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221D3" w14:textId="77777777" w:rsidR="00F900BD" w:rsidRPr="004F5B03" w:rsidRDefault="00F900BD" w:rsidP="00F900BD">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t>บริษัท บัตรกรุงไทย จำกัด (มหาชน)</w:t>
      </w:r>
      <w:r w:rsidRPr="004F5B03">
        <w:rPr>
          <w:rFonts w:asciiTheme="majorBidi" w:hAnsiTheme="majorBidi" w:cstheme="majorBidi"/>
          <w:b/>
          <w:bCs/>
          <w:sz w:val="32"/>
          <w:szCs w:val="32"/>
        </w:rPr>
        <w:t xml:space="preserve"> </w:t>
      </w:r>
      <w:r w:rsidRPr="004F5B03">
        <w:rPr>
          <w:rFonts w:asciiTheme="majorBidi" w:hAnsiTheme="majorBidi" w:cstheme="majorBidi"/>
          <w:b/>
          <w:bCs/>
          <w:sz w:val="32"/>
          <w:szCs w:val="32"/>
          <w:cs/>
        </w:rPr>
        <w:t>และบริษัทย่อย</w:t>
      </w:r>
    </w:p>
    <w:p w14:paraId="4848721F" w14:textId="40085ADB" w:rsidR="00F900BD" w:rsidRPr="004F5B03" w:rsidRDefault="004F63A8" w:rsidP="00F900BD">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t>สารบัญ</w:t>
      </w:r>
      <w:r w:rsidR="00F900BD" w:rsidRPr="004F5B03">
        <w:rPr>
          <w:rFonts w:asciiTheme="majorBidi" w:hAnsiTheme="majorBidi" w:cstheme="majorBidi"/>
          <w:b/>
          <w:bCs/>
          <w:sz w:val="32"/>
          <w:szCs w:val="32"/>
          <w:cs/>
        </w:rPr>
        <w:t>หมายเหตุประกอบงบการเงิน</w:t>
      </w:r>
    </w:p>
    <w:p w14:paraId="1E4EDA44" w14:textId="002B1BD0" w:rsidR="00F900BD" w:rsidRPr="004F5B03" w:rsidRDefault="00F900BD" w:rsidP="00F900BD">
      <w:pPr>
        <w:snapToGrid w:val="0"/>
        <w:ind w:right="72"/>
        <w:jc w:val="both"/>
        <w:rPr>
          <w:rFonts w:asciiTheme="majorBidi" w:hAnsiTheme="majorBidi" w:cstheme="majorBidi"/>
          <w:b/>
          <w:bCs/>
          <w:sz w:val="32"/>
          <w:szCs w:val="32"/>
        </w:rPr>
      </w:pPr>
      <w:r w:rsidRPr="004F5B03">
        <w:rPr>
          <w:rFonts w:asciiTheme="majorBidi" w:hAnsiTheme="majorBidi" w:cstheme="majorBidi"/>
          <w:b/>
          <w:bCs/>
          <w:sz w:val="32"/>
          <w:szCs w:val="32"/>
          <w:cs/>
        </w:rPr>
        <w:t xml:space="preserve">สำหรับปีสิ้นสุดวันที่ </w:t>
      </w:r>
      <w:r w:rsidRPr="004F5B03">
        <w:rPr>
          <w:rFonts w:asciiTheme="majorBidi" w:hAnsiTheme="majorBidi" w:cstheme="majorBidi"/>
          <w:b/>
          <w:bCs/>
          <w:sz w:val="32"/>
          <w:szCs w:val="32"/>
        </w:rPr>
        <w:t>31</w:t>
      </w:r>
      <w:r w:rsidRPr="004F5B03">
        <w:rPr>
          <w:rFonts w:asciiTheme="majorBidi" w:hAnsiTheme="majorBidi" w:cstheme="majorBidi"/>
          <w:b/>
          <w:bCs/>
          <w:sz w:val="32"/>
          <w:szCs w:val="32"/>
          <w:cs/>
        </w:rPr>
        <w:t xml:space="preserve"> ธันวาคม </w:t>
      </w:r>
      <w:r w:rsidR="00830CBD">
        <w:rPr>
          <w:rFonts w:asciiTheme="majorBidi" w:hAnsiTheme="majorBidi" w:cstheme="majorBidi"/>
          <w:b/>
          <w:bCs/>
          <w:sz w:val="32"/>
          <w:szCs w:val="32"/>
        </w:rPr>
        <w:t>2567</w:t>
      </w:r>
    </w:p>
    <w:p w14:paraId="521835B9" w14:textId="77777777" w:rsidR="00F900BD" w:rsidRPr="004F5B03" w:rsidRDefault="00F900BD" w:rsidP="00F900BD">
      <w:pPr>
        <w:tabs>
          <w:tab w:val="right" w:pos="9533"/>
        </w:tabs>
        <w:spacing w:before="120" w:after="120"/>
        <w:ind w:left="720" w:hanging="720"/>
        <w:rPr>
          <w:rFonts w:asciiTheme="majorBidi" w:hAnsiTheme="majorBidi" w:cstheme="majorBidi"/>
          <w:b/>
          <w:bCs/>
          <w:sz w:val="32"/>
          <w:szCs w:val="32"/>
        </w:rPr>
      </w:pPr>
      <w:r w:rsidRPr="004F5B03">
        <w:rPr>
          <w:rFonts w:asciiTheme="majorBidi" w:hAnsiTheme="majorBidi" w:cstheme="majorBidi"/>
          <w:b/>
          <w:bCs/>
          <w:sz w:val="32"/>
          <w:szCs w:val="32"/>
          <w:cs/>
          <w:lang w:val="th-TH" w:eastAsia="th-TH"/>
        </w:rPr>
        <w:t>ข้อที่</w:t>
      </w:r>
      <w:r w:rsidRPr="004F5B03">
        <w:rPr>
          <w:rFonts w:asciiTheme="majorBidi" w:hAnsiTheme="majorBidi" w:cstheme="majorBidi"/>
          <w:b/>
          <w:bCs/>
          <w:sz w:val="32"/>
          <w:szCs w:val="32"/>
          <w:cs/>
          <w:lang w:val="th-TH" w:eastAsia="th-TH"/>
        </w:rPr>
        <w:tab/>
        <w:t>เรื่อง</w:t>
      </w:r>
      <w:r w:rsidRPr="004F5B03">
        <w:rPr>
          <w:rFonts w:asciiTheme="majorBidi" w:hAnsiTheme="majorBidi" w:cstheme="majorBidi"/>
          <w:b/>
          <w:bCs/>
          <w:sz w:val="32"/>
          <w:szCs w:val="32"/>
          <w:cs/>
          <w:lang w:val="th-TH" w:eastAsia="th-TH"/>
        </w:rPr>
        <w:tab/>
        <w:t>หน้าที่</w:t>
      </w:r>
    </w:p>
    <w:p w14:paraId="10CB1486" w14:textId="231A24E3" w:rsidR="00A06749" w:rsidRPr="00A06749" w:rsidRDefault="00F900BD" w:rsidP="00A06749">
      <w:pPr>
        <w:pStyle w:val="TOC1"/>
        <w:spacing w:line="420" w:lineRule="exact"/>
        <w:rPr>
          <w:rFonts w:ascii="Angsana New" w:eastAsiaTheme="minorEastAsia" w:hAnsi="Angsana New"/>
          <w:noProof/>
          <w:kern w:val="2"/>
          <w:sz w:val="32"/>
          <w:szCs w:val="32"/>
          <w14:ligatures w14:val="standardContextual"/>
        </w:rPr>
      </w:pPr>
      <w:r w:rsidRPr="007A48F5">
        <w:rPr>
          <w:rFonts w:asciiTheme="majorBidi" w:hAnsiTheme="majorBidi" w:cstheme="majorBidi"/>
          <w:sz w:val="32"/>
          <w:szCs w:val="32"/>
        </w:rPr>
        <w:fldChar w:fldCharType="begin"/>
      </w:r>
      <w:r w:rsidRPr="007A48F5">
        <w:rPr>
          <w:rFonts w:asciiTheme="majorBidi" w:hAnsiTheme="majorBidi" w:cstheme="majorBidi"/>
          <w:sz w:val="32"/>
          <w:szCs w:val="32"/>
        </w:rPr>
        <w:instrText xml:space="preserve"> TOC \o "1-3" \h \z \u </w:instrText>
      </w:r>
      <w:r w:rsidRPr="007A48F5">
        <w:rPr>
          <w:rFonts w:asciiTheme="majorBidi" w:hAnsiTheme="majorBidi" w:cstheme="majorBidi"/>
          <w:sz w:val="32"/>
          <w:szCs w:val="32"/>
        </w:rPr>
        <w:fldChar w:fldCharType="separate"/>
      </w:r>
      <w:hyperlink w:anchor="_Toc188448141"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ข้อมูลทั่วไป</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_Toc188448141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sidR="00FA7E1C">
          <w:rPr>
            <w:rFonts w:ascii="Angsana New" w:hAnsi="Angsana New"/>
            <w:noProof/>
            <w:webHidden/>
            <w:sz w:val="32"/>
            <w:szCs w:val="32"/>
          </w:rPr>
          <w:t>1</w:t>
        </w:r>
        <w:r w:rsidR="00A06749" w:rsidRPr="00A06749">
          <w:rPr>
            <w:rFonts w:ascii="Angsana New" w:hAnsi="Angsana New" w:hint="cs"/>
            <w:noProof/>
            <w:webHidden/>
            <w:sz w:val="32"/>
            <w:szCs w:val="32"/>
          </w:rPr>
          <w:fldChar w:fldCharType="end"/>
        </w:r>
      </w:hyperlink>
    </w:p>
    <w:p w14:paraId="59DF16A5" w14:textId="409D939A"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2" w:history="1">
        <w:r w:rsidR="00A06749" w:rsidRPr="00A06749">
          <w:rPr>
            <w:rStyle w:val="Hyperlink"/>
            <w:rFonts w:ascii="Angsana New" w:hAnsi="Angsana New" w:hint="cs"/>
            <w:noProof/>
            <w:sz w:val="32"/>
            <w:szCs w:val="32"/>
          </w:rPr>
          <w:t>2</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เกณฑ์</w:t>
        </w:r>
        <w:r w:rsidR="00A06749" w:rsidRPr="00A06749">
          <w:rPr>
            <w:rStyle w:val="Hyperlink"/>
            <w:rFonts w:ascii="Angsana New" w:hAnsi="Angsana New" w:hint="cs"/>
            <w:noProof/>
            <w:kern w:val="32"/>
            <w:sz w:val="32"/>
            <w:szCs w:val="32"/>
            <w:cs/>
          </w:rPr>
          <w:t>ในการจัดทำงบการเงิน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_Toc188448142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1</w:t>
        </w:r>
        <w:r w:rsidR="00A06749" w:rsidRPr="00A06749">
          <w:rPr>
            <w:rFonts w:ascii="Angsana New" w:hAnsi="Angsana New" w:hint="cs"/>
            <w:noProof/>
            <w:webHidden/>
            <w:sz w:val="32"/>
            <w:szCs w:val="32"/>
          </w:rPr>
          <w:fldChar w:fldCharType="end"/>
        </w:r>
      </w:hyperlink>
    </w:p>
    <w:p w14:paraId="5E749A19" w14:textId="0BD0673F"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3" w:history="1">
        <w:r w:rsidR="00A06749" w:rsidRPr="00A06749">
          <w:rPr>
            <w:rStyle w:val="Hyperlink"/>
            <w:rFonts w:ascii="Angsana New" w:hAnsi="Angsana New" w:hint="cs"/>
            <w:noProof/>
            <w:sz w:val="32"/>
            <w:szCs w:val="32"/>
            <w:cs/>
          </w:rPr>
          <w:t>4.</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นโยบายการบัญชี</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_Toc188448143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w:t>
        </w:r>
        <w:r w:rsidR="00A06749" w:rsidRPr="00A06749">
          <w:rPr>
            <w:rFonts w:ascii="Angsana New" w:hAnsi="Angsana New" w:hint="cs"/>
            <w:noProof/>
            <w:webHidden/>
            <w:sz w:val="32"/>
            <w:szCs w:val="32"/>
          </w:rPr>
          <w:fldChar w:fldCharType="end"/>
        </w:r>
      </w:hyperlink>
    </w:p>
    <w:p w14:paraId="3A4888F9" w14:textId="3621405B"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4" w:history="1">
        <w:r w:rsidR="00A06749" w:rsidRPr="00A06749">
          <w:rPr>
            <w:rStyle w:val="Hyperlink"/>
            <w:rFonts w:ascii="Angsana New" w:hAnsi="Angsana New" w:hint="cs"/>
            <w:noProof/>
            <w:sz w:val="32"/>
            <w:szCs w:val="32"/>
            <w:cs/>
          </w:rPr>
          <w:t>5.</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การใช้ดุลยพินิจและประมาณการทางบัญชีที่สำคัญ</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_Toc188448144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13</w:t>
        </w:r>
        <w:r w:rsidR="00A06749" w:rsidRPr="00A06749">
          <w:rPr>
            <w:rFonts w:ascii="Angsana New" w:hAnsi="Angsana New" w:hint="cs"/>
            <w:noProof/>
            <w:webHidden/>
            <w:sz w:val="32"/>
            <w:szCs w:val="32"/>
          </w:rPr>
          <w:fldChar w:fldCharType="end"/>
        </w:r>
      </w:hyperlink>
    </w:p>
    <w:p w14:paraId="0BBB94C6" w14:textId="2DD3DDC3"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5" w:history="1">
        <w:r w:rsidR="00A06749" w:rsidRPr="00A06749">
          <w:rPr>
            <w:rStyle w:val="Hyperlink"/>
            <w:rFonts w:ascii="Angsana New" w:hAnsi="Angsana New" w:hint="cs"/>
            <w:noProof/>
            <w:sz w:val="32"/>
            <w:szCs w:val="32"/>
          </w:rPr>
          <w:t>6</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การเปิดเผยข้อมูลเพิ่มเติมสำหรับงบกระแสเงินสด</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_Toc188448145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14</w:t>
        </w:r>
        <w:r w:rsidR="00A06749" w:rsidRPr="00A06749">
          <w:rPr>
            <w:rFonts w:ascii="Angsana New" w:hAnsi="Angsana New" w:hint="cs"/>
            <w:noProof/>
            <w:webHidden/>
            <w:sz w:val="32"/>
            <w:szCs w:val="32"/>
          </w:rPr>
          <w:fldChar w:fldCharType="end"/>
        </w:r>
      </w:hyperlink>
    </w:p>
    <w:p w14:paraId="36471B04" w14:textId="010FEEB7"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6" w:history="1">
        <w:r w:rsidR="00A06749" w:rsidRPr="00A06749">
          <w:rPr>
            <w:rStyle w:val="Hyperlink"/>
            <w:rFonts w:ascii="Angsana New" w:hAnsi="Angsana New" w:hint="cs"/>
            <w:noProof/>
            <w:sz w:val="32"/>
            <w:szCs w:val="32"/>
            <w:cs/>
          </w:rPr>
          <w:t>7.</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เงินให้สินเชื่อแก่ลูกหนี้และดอกเบี้ยค้างรับสุทธิ</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_Toc188448146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17</w:t>
        </w:r>
        <w:r w:rsidR="00A06749" w:rsidRPr="00A06749">
          <w:rPr>
            <w:rFonts w:ascii="Angsana New" w:hAnsi="Angsana New" w:hint="cs"/>
            <w:noProof/>
            <w:webHidden/>
            <w:sz w:val="32"/>
            <w:szCs w:val="32"/>
          </w:rPr>
          <w:fldChar w:fldCharType="end"/>
        </w:r>
      </w:hyperlink>
    </w:p>
    <w:p w14:paraId="60E42CF0" w14:textId="15D07E1D"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7" w:history="1">
        <w:r w:rsidR="00A06749" w:rsidRPr="00A06749">
          <w:rPr>
            <w:rStyle w:val="Hyperlink"/>
            <w:rFonts w:ascii="Angsana New" w:hAnsi="Angsana New" w:hint="cs"/>
            <w:noProof/>
            <w:sz w:val="32"/>
            <w:szCs w:val="32"/>
            <w:cs/>
          </w:rPr>
          <w:t>8.</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ลูกหนี้อื่นสุทธิ</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_Toc188448147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22</w:t>
        </w:r>
        <w:r w:rsidR="00A06749" w:rsidRPr="00A06749">
          <w:rPr>
            <w:rFonts w:ascii="Angsana New" w:hAnsi="Angsana New" w:hint="cs"/>
            <w:noProof/>
            <w:webHidden/>
            <w:sz w:val="32"/>
            <w:szCs w:val="32"/>
          </w:rPr>
          <w:fldChar w:fldCharType="end"/>
        </w:r>
      </w:hyperlink>
    </w:p>
    <w:p w14:paraId="2C9CCDC7" w14:textId="093DDD91"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8" w:history="1">
        <w:r w:rsidR="00A06749" w:rsidRPr="00A06749">
          <w:rPr>
            <w:rStyle w:val="Hyperlink"/>
            <w:rFonts w:ascii="Angsana New" w:hAnsi="Angsana New" w:hint="cs"/>
            <w:noProof/>
            <w:sz w:val="32"/>
            <w:szCs w:val="32"/>
            <w:cs/>
          </w:rPr>
          <w:t>9.</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สินทรัพย์ทางการเงินไม่หมุนเวียนอื่น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_Toc188448148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22</w:t>
        </w:r>
        <w:r w:rsidR="00A06749" w:rsidRPr="00A06749">
          <w:rPr>
            <w:rFonts w:ascii="Angsana New" w:hAnsi="Angsana New" w:hint="cs"/>
            <w:noProof/>
            <w:webHidden/>
            <w:sz w:val="32"/>
            <w:szCs w:val="32"/>
          </w:rPr>
          <w:fldChar w:fldCharType="end"/>
        </w:r>
      </w:hyperlink>
    </w:p>
    <w:p w14:paraId="168F15ED" w14:textId="61EF387F"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49" w:history="1">
        <w:r w:rsidR="00A06749" w:rsidRPr="00A06749">
          <w:rPr>
            <w:rStyle w:val="Hyperlink"/>
            <w:rFonts w:ascii="Angsana New" w:hAnsi="Angsana New" w:hint="cs"/>
            <w:noProof/>
            <w:sz w:val="32"/>
            <w:szCs w:val="32"/>
            <w:cs/>
          </w:rPr>
          <w:t>10.</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เงินลงทุนในบริษัทย่อยและบริษัทร่วมสุทธิ</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_Toc188448149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23</w:t>
        </w:r>
        <w:r w:rsidR="00A06749" w:rsidRPr="00A06749">
          <w:rPr>
            <w:rFonts w:ascii="Angsana New" w:hAnsi="Angsana New" w:hint="cs"/>
            <w:noProof/>
            <w:webHidden/>
            <w:sz w:val="32"/>
            <w:szCs w:val="32"/>
          </w:rPr>
          <w:fldChar w:fldCharType="end"/>
        </w:r>
      </w:hyperlink>
    </w:p>
    <w:p w14:paraId="0A48D548" w14:textId="7C29A88A"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0"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1.</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ทรัพย์สินรอการขายสุทธิ</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_Toc188448150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25</w:t>
        </w:r>
        <w:r w:rsidR="00A06749" w:rsidRPr="00A06749">
          <w:rPr>
            <w:rFonts w:ascii="Angsana New" w:hAnsi="Angsana New" w:hint="cs"/>
            <w:noProof/>
            <w:webHidden/>
            <w:sz w:val="32"/>
            <w:szCs w:val="32"/>
          </w:rPr>
          <w:fldChar w:fldCharType="end"/>
        </w:r>
      </w:hyperlink>
    </w:p>
    <w:p w14:paraId="272AD6C4" w14:textId="09856E69"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1"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2.</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ส่วนปรับปรุงสำนักงานเช่าและอุปกรณ์</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_Toc188448151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25</w:t>
        </w:r>
        <w:r w:rsidR="00A06749" w:rsidRPr="00A06749">
          <w:rPr>
            <w:rFonts w:ascii="Angsana New" w:hAnsi="Angsana New" w:hint="cs"/>
            <w:noProof/>
            <w:webHidden/>
            <w:sz w:val="32"/>
            <w:szCs w:val="32"/>
          </w:rPr>
          <w:fldChar w:fldCharType="end"/>
        </w:r>
      </w:hyperlink>
    </w:p>
    <w:p w14:paraId="317DEC1B" w14:textId="3A98FA2F"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2" w:history="1">
        <w:r w:rsidR="00A06749" w:rsidRPr="00A06749">
          <w:rPr>
            <w:rStyle w:val="Hyperlink"/>
            <w:rFonts w:ascii="Angsana New" w:hAnsi="Angsana New" w:hint="cs"/>
            <w:noProof/>
            <w:sz w:val="32"/>
            <w:szCs w:val="32"/>
          </w:rPr>
          <w:t>13.</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สัญญาเช่า</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_Toc188448152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27</w:t>
        </w:r>
        <w:r w:rsidR="00A06749" w:rsidRPr="00A06749">
          <w:rPr>
            <w:rFonts w:ascii="Angsana New" w:hAnsi="Angsana New" w:hint="cs"/>
            <w:noProof/>
            <w:webHidden/>
            <w:sz w:val="32"/>
            <w:szCs w:val="32"/>
          </w:rPr>
          <w:fldChar w:fldCharType="end"/>
        </w:r>
      </w:hyperlink>
    </w:p>
    <w:p w14:paraId="46D7858D" w14:textId="5E8859D3"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3" w:history="1">
        <w:r w:rsidR="00A06749" w:rsidRPr="00A06749">
          <w:rPr>
            <w:rStyle w:val="Hyperlink"/>
            <w:rFonts w:ascii="Angsana New" w:hAnsi="Angsana New" w:hint="cs"/>
            <w:noProof/>
            <w:sz w:val="32"/>
            <w:szCs w:val="32"/>
          </w:rPr>
          <w:t>14</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สินทรัพย์ไม่มีตัวตน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_Toc188448153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30</w:t>
        </w:r>
        <w:r w:rsidR="00A06749" w:rsidRPr="00A06749">
          <w:rPr>
            <w:rFonts w:ascii="Angsana New" w:hAnsi="Angsana New" w:hint="cs"/>
            <w:noProof/>
            <w:webHidden/>
            <w:sz w:val="32"/>
            <w:szCs w:val="32"/>
          </w:rPr>
          <w:fldChar w:fldCharType="end"/>
        </w:r>
      </w:hyperlink>
    </w:p>
    <w:p w14:paraId="552B3F79" w14:textId="5F8C38EA"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4"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5</w:t>
        </w:r>
        <w:r w:rsidR="00A06749" w:rsidRPr="00A06749">
          <w:rPr>
            <w:rStyle w:val="Hyperlink"/>
            <w:rFonts w:ascii="Angsana New" w:hAnsi="Angsana New" w:hint="cs"/>
            <w:noProof/>
            <w:sz w:val="32"/>
            <w:szCs w:val="32"/>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สินทรัพย์</w:t>
        </w:r>
        <w:r w:rsidR="00A06749" w:rsidRPr="00A06749">
          <w:rPr>
            <w:rStyle w:val="Hyperlink"/>
            <w:rFonts w:ascii="Angsana New" w:hAnsi="Angsana New" w:hint="cs"/>
            <w:noProof/>
            <w:kern w:val="32"/>
            <w:sz w:val="32"/>
            <w:szCs w:val="32"/>
            <w:cs/>
          </w:rPr>
          <w:t>ภาษีเงินได้รอการตัดบัญชี</w:t>
        </w:r>
        <w:r w:rsidR="00A06749" w:rsidRPr="00A06749">
          <w:rPr>
            <w:rStyle w:val="Hyperlink"/>
            <w:rFonts w:ascii="Angsana New" w:hAnsi="Angsana New" w:hint="cs"/>
            <w:noProof/>
            <w:sz w:val="32"/>
            <w:szCs w:val="32"/>
            <w:cs/>
            <w:lang w:val="x-none" w:eastAsia="x-none"/>
          </w:rPr>
          <w:t>และค่าใช้จ่ายภาษีเงินได้</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_Toc188448154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32</w:t>
        </w:r>
        <w:r w:rsidR="00A06749" w:rsidRPr="00A06749">
          <w:rPr>
            <w:rFonts w:ascii="Angsana New" w:hAnsi="Angsana New" w:hint="cs"/>
            <w:noProof/>
            <w:webHidden/>
            <w:sz w:val="32"/>
            <w:szCs w:val="32"/>
          </w:rPr>
          <w:fldChar w:fldCharType="end"/>
        </w:r>
      </w:hyperlink>
    </w:p>
    <w:p w14:paraId="772EE935" w14:textId="6F2AFDAD"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5"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6.</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เงินกู้ยืม</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_Toc188448155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34</w:t>
        </w:r>
        <w:r w:rsidR="00A06749" w:rsidRPr="00A06749">
          <w:rPr>
            <w:rFonts w:ascii="Angsana New" w:hAnsi="Angsana New" w:hint="cs"/>
            <w:noProof/>
            <w:webHidden/>
            <w:sz w:val="32"/>
            <w:szCs w:val="32"/>
          </w:rPr>
          <w:fldChar w:fldCharType="end"/>
        </w:r>
      </w:hyperlink>
    </w:p>
    <w:p w14:paraId="5DB597CE" w14:textId="069A31AE"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6"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7.</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เจ้าหนี้อื่น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_Toc188448156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34</w:t>
        </w:r>
        <w:r w:rsidR="00A06749" w:rsidRPr="00A06749">
          <w:rPr>
            <w:rFonts w:ascii="Angsana New" w:hAnsi="Angsana New" w:hint="cs"/>
            <w:noProof/>
            <w:webHidden/>
            <w:sz w:val="32"/>
            <w:szCs w:val="32"/>
          </w:rPr>
          <w:fldChar w:fldCharType="end"/>
        </w:r>
      </w:hyperlink>
    </w:p>
    <w:p w14:paraId="1A8D95ED" w14:textId="4D68BDE9"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7"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8</w:t>
        </w:r>
        <w:r w:rsidR="00A06749" w:rsidRPr="00A06749">
          <w:rPr>
            <w:rStyle w:val="Hyperlink"/>
            <w:rFonts w:ascii="Angsana New" w:hAnsi="Angsana New" w:hint="cs"/>
            <w:noProof/>
            <w:sz w:val="32"/>
            <w:szCs w:val="32"/>
          </w:rPr>
          <w:t xml:space="preserve">. </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หุ้นกู้ระยะยาว</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_Toc188448157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34</w:t>
        </w:r>
        <w:r w:rsidR="00A06749" w:rsidRPr="00A06749">
          <w:rPr>
            <w:rFonts w:ascii="Angsana New" w:hAnsi="Angsana New" w:hint="cs"/>
            <w:noProof/>
            <w:webHidden/>
            <w:sz w:val="32"/>
            <w:szCs w:val="32"/>
          </w:rPr>
          <w:fldChar w:fldCharType="end"/>
        </w:r>
      </w:hyperlink>
    </w:p>
    <w:p w14:paraId="44BD61A4" w14:textId="3298C5BA"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8" w:history="1">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9</w:t>
        </w:r>
        <w:r w:rsidR="00A06749" w:rsidRPr="00A06749">
          <w:rPr>
            <w:rStyle w:val="Hyperlink"/>
            <w:rFonts w:ascii="Angsana New" w:hAnsi="Angsana New" w:hint="cs"/>
            <w:noProof/>
            <w:sz w:val="32"/>
            <w:szCs w:val="32"/>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ประมาณการหนี้สินผลประโยชน์พนักงาน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_Toc188448158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36</w:t>
        </w:r>
        <w:r w:rsidR="00A06749" w:rsidRPr="00A06749">
          <w:rPr>
            <w:rFonts w:ascii="Angsana New" w:hAnsi="Angsana New" w:hint="cs"/>
            <w:noProof/>
            <w:webHidden/>
            <w:sz w:val="32"/>
            <w:szCs w:val="32"/>
          </w:rPr>
          <w:fldChar w:fldCharType="end"/>
        </w:r>
      </w:hyperlink>
    </w:p>
    <w:p w14:paraId="3057A16D" w14:textId="7F4937C6"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59" w:history="1">
        <w:r w:rsidR="00A06749" w:rsidRPr="00A06749">
          <w:rPr>
            <w:rStyle w:val="Hyperlink"/>
            <w:rFonts w:ascii="Angsana New" w:hAnsi="Angsana New" w:hint="cs"/>
            <w:noProof/>
            <w:sz w:val="32"/>
            <w:szCs w:val="32"/>
          </w:rPr>
          <w:t>20.</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สำรองตามกฎหมาย</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_Toc188448159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37</w:t>
        </w:r>
        <w:r w:rsidR="00A06749" w:rsidRPr="00A06749">
          <w:rPr>
            <w:rFonts w:ascii="Angsana New" w:hAnsi="Angsana New" w:hint="cs"/>
            <w:noProof/>
            <w:webHidden/>
            <w:sz w:val="32"/>
            <w:szCs w:val="32"/>
          </w:rPr>
          <w:fldChar w:fldCharType="end"/>
        </w:r>
      </w:hyperlink>
    </w:p>
    <w:p w14:paraId="2CD8AC10" w14:textId="573CE8FF"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0" w:history="1">
        <w:r w:rsidR="00A06749" w:rsidRPr="00A06749">
          <w:rPr>
            <w:rStyle w:val="Hyperlink"/>
            <w:rFonts w:ascii="Angsana New" w:hAnsi="Angsana New" w:hint="cs"/>
            <w:noProof/>
            <w:sz w:val="32"/>
            <w:szCs w:val="32"/>
            <w:cs/>
          </w:rPr>
          <w:t>2</w:t>
        </w:r>
        <w:r w:rsidR="00A06749" w:rsidRPr="00A06749">
          <w:rPr>
            <w:rStyle w:val="Hyperlink"/>
            <w:rFonts w:ascii="Angsana New" w:hAnsi="Angsana New" w:hint="cs"/>
            <w:noProof/>
            <w:sz w:val="32"/>
            <w:szCs w:val="32"/>
          </w:rPr>
          <w:t>1</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การจัดการส่วนทุน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_Toc188448160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38</w:t>
        </w:r>
        <w:r w:rsidR="00A06749" w:rsidRPr="00A06749">
          <w:rPr>
            <w:rFonts w:ascii="Angsana New" w:hAnsi="Angsana New" w:hint="cs"/>
            <w:noProof/>
            <w:webHidden/>
            <w:sz w:val="32"/>
            <w:szCs w:val="32"/>
          </w:rPr>
          <w:fldChar w:fldCharType="end"/>
        </w:r>
      </w:hyperlink>
    </w:p>
    <w:p w14:paraId="0F4DB702" w14:textId="1F233220"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1" w:history="1">
        <w:r w:rsidR="00A06749" w:rsidRPr="00A06749">
          <w:rPr>
            <w:rStyle w:val="Hyperlink"/>
            <w:rFonts w:ascii="Angsana New" w:hAnsi="Angsana New" w:hint="cs"/>
            <w:noProof/>
            <w:sz w:val="32"/>
            <w:szCs w:val="32"/>
          </w:rPr>
          <w:t>22</w:t>
        </w:r>
        <w:r w:rsidR="00A06749" w:rsidRPr="00A06749">
          <w:rPr>
            <w:rStyle w:val="Hyperlink"/>
            <w:rFonts w:ascii="Angsana New" w:hAnsi="Angsana New" w:hint="cs"/>
            <w:noProof/>
            <w:sz w:val="32"/>
            <w:szCs w:val="32"/>
            <w:cs/>
          </w:rPr>
          <w:t xml:space="preserve">.     </w:t>
        </w:r>
        <w:r w:rsidR="00A06749">
          <w:rPr>
            <w:rStyle w:val="Hyperlink"/>
            <w:rFonts w:ascii="Angsana New" w:hAnsi="Angsana New"/>
            <w:noProof/>
            <w:sz w:val="32"/>
            <w:szCs w:val="32"/>
          </w:rPr>
          <w:tab/>
        </w:r>
        <w:r w:rsidR="00A06749" w:rsidRPr="00A06749">
          <w:rPr>
            <w:rStyle w:val="Hyperlink"/>
            <w:rFonts w:ascii="Angsana New" w:hAnsi="Angsana New" w:hint="cs"/>
            <w:noProof/>
            <w:sz w:val="32"/>
            <w:szCs w:val="32"/>
            <w:cs/>
          </w:rPr>
          <w:t>ค่าใช้จ่ายตามลักษณะ</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_Toc188448161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38</w:t>
        </w:r>
        <w:r w:rsidR="00A06749" w:rsidRPr="00A06749">
          <w:rPr>
            <w:rFonts w:ascii="Angsana New" w:hAnsi="Angsana New" w:hint="cs"/>
            <w:noProof/>
            <w:webHidden/>
            <w:sz w:val="32"/>
            <w:szCs w:val="32"/>
          </w:rPr>
          <w:fldChar w:fldCharType="end"/>
        </w:r>
      </w:hyperlink>
    </w:p>
    <w:p w14:paraId="33728F5C" w14:textId="465EF5C8"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2" w:history="1">
        <w:r w:rsidR="00A06749" w:rsidRPr="00A06749">
          <w:rPr>
            <w:rStyle w:val="Hyperlink"/>
            <w:rFonts w:ascii="Angsana New" w:hAnsi="Angsana New" w:hint="cs"/>
            <w:noProof/>
            <w:sz w:val="32"/>
            <w:szCs w:val="32"/>
          </w:rPr>
          <w:t>23.</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ข้อมูลทางการเงินจำแนกตามส่วนงาน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_Toc188448162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39</w:t>
        </w:r>
        <w:r w:rsidR="00A06749" w:rsidRPr="00A06749">
          <w:rPr>
            <w:rFonts w:ascii="Angsana New" w:hAnsi="Angsana New" w:hint="cs"/>
            <w:noProof/>
            <w:webHidden/>
            <w:sz w:val="32"/>
            <w:szCs w:val="32"/>
          </w:rPr>
          <w:fldChar w:fldCharType="end"/>
        </w:r>
      </w:hyperlink>
    </w:p>
    <w:p w14:paraId="4CF288C6" w14:textId="79B4330A"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3" w:history="1">
        <w:r w:rsidR="00A06749" w:rsidRPr="00A06749">
          <w:rPr>
            <w:rStyle w:val="Hyperlink"/>
            <w:rFonts w:ascii="Angsana New" w:hAnsi="Angsana New" w:hint="cs"/>
            <w:noProof/>
            <w:sz w:val="32"/>
            <w:szCs w:val="32"/>
            <w:cs/>
          </w:rPr>
          <w:t>2</w:t>
        </w:r>
        <w:r w:rsidR="00A06749" w:rsidRPr="00A06749">
          <w:rPr>
            <w:rStyle w:val="Hyperlink"/>
            <w:rFonts w:ascii="Angsana New" w:hAnsi="Angsana New" w:hint="cs"/>
            <w:noProof/>
            <w:sz w:val="32"/>
            <w:szCs w:val="32"/>
          </w:rPr>
          <w:t>4</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กองทุนสำรองเลี้ยงชีพ</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_Toc188448163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39</w:t>
        </w:r>
        <w:r w:rsidR="00A06749" w:rsidRPr="00A06749">
          <w:rPr>
            <w:rFonts w:ascii="Angsana New" w:hAnsi="Angsana New" w:hint="cs"/>
            <w:noProof/>
            <w:webHidden/>
            <w:sz w:val="32"/>
            <w:szCs w:val="32"/>
          </w:rPr>
          <w:fldChar w:fldCharType="end"/>
        </w:r>
      </w:hyperlink>
    </w:p>
    <w:p w14:paraId="0F75F14B" w14:textId="3C34687E"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4" w:history="1">
        <w:r w:rsidR="00A06749" w:rsidRPr="00A06749">
          <w:rPr>
            <w:rStyle w:val="Hyperlink"/>
            <w:rFonts w:ascii="Angsana New" w:hAnsi="Angsana New" w:hint="cs"/>
            <w:noProof/>
            <w:sz w:val="32"/>
            <w:szCs w:val="32"/>
          </w:rPr>
          <w:t>25.</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เงินปันผล</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_Toc188448164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39</w:t>
        </w:r>
        <w:r w:rsidR="00A06749" w:rsidRPr="00A06749">
          <w:rPr>
            <w:rFonts w:ascii="Angsana New" w:hAnsi="Angsana New" w:hint="cs"/>
            <w:noProof/>
            <w:webHidden/>
            <w:sz w:val="32"/>
            <w:szCs w:val="32"/>
          </w:rPr>
          <w:fldChar w:fldCharType="end"/>
        </w:r>
      </w:hyperlink>
    </w:p>
    <w:p w14:paraId="3AB68A29" w14:textId="36EB2BC6"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5" w:history="1">
        <w:r w:rsidR="00A06749" w:rsidRPr="00A06749">
          <w:rPr>
            <w:rStyle w:val="Hyperlink"/>
            <w:rFonts w:ascii="Angsana New" w:hAnsi="Angsana New" w:hint="cs"/>
            <w:noProof/>
            <w:sz w:val="32"/>
            <w:szCs w:val="32"/>
          </w:rPr>
          <w:t>26.</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กำไรต่อหุ้น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_Toc188448165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39</w:t>
        </w:r>
        <w:r w:rsidR="00A06749" w:rsidRPr="00A06749">
          <w:rPr>
            <w:rFonts w:ascii="Angsana New" w:hAnsi="Angsana New" w:hint="cs"/>
            <w:noProof/>
            <w:webHidden/>
            <w:sz w:val="32"/>
            <w:szCs w:val="32"/>
          </w:rPr>
          <w:fldChar w:fldCharType="end"/>
        </w:r>
      </w:hyperlink>
    </w:p>
    <w:p w14:paraId="07DF1E6A" w14:textId="17B679AB"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6" w:history="1">
        <w:r w:rsidR="00A06749" w:rsidRPr="00A06749">
          <w:rPr>
            <w:rStyle w:val="Hyperlink"/>
            <w:rFonts w:ascii="Angsana New" w:hAnsi="Angsana New" w:hint="cs"/>
            <w:noProof/>
            <w:sz w:val="32"/>
            <w:szCs w:val="32"/>
          </w:rPr>
          <w:t>27</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รายการบัญชีกับกิจการที่เกี่ยวข้องกัน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_Toc188448166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40</w:t>
        </w:r>
        <w:r w:rsidR="00A06749" w:rsidRPr="00A06749">
          <w:rPr>
            <w:rFonts w:ascii="Angsana New" w:hAnsi="Angsana New" w:hint="cs"/>
            <w:noProof/>
            <w:webHidden/>
            <w:sz w:val="32"/>
            <w:szCs w:val="32"/>
          </w:rPr>
          <w:fldChar w:fldCharType="end"/>
        </w:r>
      </w:hyperlink>
    </w:p>
    <w:p w14:paraId="159E81FB" w14:textId="482C4286"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7" w:history="1">
        <w:r w:rsidR="00A06749" w:rsidRPr="00A06749">
          <w:rPr>
            <w:rStyle w:val="Hyperlink"/>
            <w:rFonts w:ascii="Angsana New" w:hAnsi="Angsana New" w:hint="cs"/>
            <w:noProof/>
            <w:sz w:val="32"/>
            <w:szCs w:val="32"/>
          </w:rPr>
          <w:t>28</w:t>
        </w:r>
        <w:r w:rsidR="00A06749" w:rsidRPr="00A06749">
          <w:rPr>
            <w:rStyle w:val="Hyperlink"/>
            <w:rFonts w:ascii="Angsana New" w:hAnsi="Angsana New" w:hint="cs"/>
            <w:noProof/>
            <w:sz w:val="32"/>
            <w:szCs w:val="32"/>
            <w:cs/>
          </w:rPr>
          <w:t>.</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การเปิดเผยข้อมูลเกี่ยวกับเครื่องมือทางการเงิน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_Toc188448167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46</w:t>
        </w:r>
        <w:r w:rsidR="00A06749" w:rsidRPr="00A06749">
          <w:rPr>
            <w:rFonts w:ascii="Angsana New" w:hAnsi="Angsana New" w:hint="cs"/>
            <w:noProof/>
            <w:webHidden/>
            <w:sz w:val="32"/>
            <w:szCs w:val="32"/>
          </w:rPr>
          <w:fldChar w:fldCharType="end"/>
        </w:r>
      </w:hyperlink>
    </w:p>
    <w:p w14:paraId="7CED39DF" w14:textId="71A8282C"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8" w:history="1">
        <w:r w:rsidR="00A06749" w:rsidRPr="00A06749">
          <w:rPr>
            <w:rStyle w:val="Hyperlink"/>
            <w:rFonts w:ascii="Angsana New" w:hAnsi="Angsana New" w:hint="cs"/>
            <w:noProof/>
            <w:sz w:val="32"/>
            <w:szCs w:val="32"/>
          </w:rPr>
          <w:t>29.</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ภาระผูกพันและหนี้สินที่อาจจะเกิดขึ้น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_Toc188448168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58</w:t>
        </w:r>
        <w:r w:rsidR="00A06749" w:rsidRPr="00A06749">
          <w:rPr>
            <w:rFonts w:ascii="Angsana New" w:hAnsi="Angsana New" w:hint="cs"/>
            <w:noProof/>
            <w:webHidden/>
            <w:sz w:val="32"/>
            <w:szCs w:val="32"/>
          </w:rPr>
          <w:fldChar w:fldCharType="end"/>
        </w:r>
      </w:hyperlink>
    </w:p>
    <w:p w14:paraId="33D208FD" w14:textId="11CDC028" w:rsidR="00A06749" w:rsidRPr="00A06749" w:rsidRDefault="00FA7E1C" w:rsidP="00A06749">
      <w:pPr>
        <w:pStyle w:val="TOC1"/>
        <w:spacing w:line="420" w:lineRule="exact"/>
        <w:rPr>
          <w:rFonts w:ascii="Angsana New" w:eastAsiaTheme="minorEastAsia" w:hAnsi="Angsana New"/>
          <w:noProof/>
          <w:kern w:val="2"/>
          <w:sz w:val="32"/>
          <w:szCs w:val="32"/>
          <w14:ligatures w14:val="standardContextual"/>
        </w:rPr>
      </w:pPr>
      <w:hyperlink w:anchor="_Toc188448169" w:history="1">
        <w:r w:rsidR="00A06749" w:rsidRPr="00A06749">
          <w:rPr>
            <w:rStyle w:val="Hyperlink"/>
            <w:rFonts w:ascii="Angsana New" w:hAnsi="Angsana New" w:hint="cs"/>
            <w:noProof/>
            <w:sz w:val="32"/>
            <w:szCs w:val="32"/>
          </w:rPr>
          <w:t>30.</w:t>
        </w:r>
        <w:r w:rsidR="00A06749" w:rsidRPr="00A06749">
          <w:rPr>
            <w:rFonts w:ascii="Angsana New" w:eastAsiaTheme="minorEastAsia" w:hAnsi="Angsana New" w:hint="cs"/>
            <w:noProof/>
            <w:kern w:val="2"/>
            <w:sz w:val="32"/>
            <w:szCs w:val="32"/>
            <w14:ligatures w14:val="standardContextual"/>
          </w:rPr>
          <w:tab/>
        </w:r>
        <w:r w:rsidR="00A06749" w:rsidRPr="00A06749">
          <w:rPr>
            <w:rStyle w:val="Hyperlink"/>
            <w:rFonts w:ascii="Angsana New" w:hAnsi="Angsana New" w:hint="cs"/>
            <w:noProof/>
            <w:sz w:val="32"/>
            <w:szCs w:val="32"/>
            <w:cs/>
          </w:rPr>
          <w:t>การอนุมัติงบการเงิน</w:t>
        </w:r>
        <w:r w:rsidR="00A06749" w:rsidRPr="00A06749">
          <w:rPr>
            <w:rFonts w:ascii="Angsana New" w:hAnsi="Angsana New" w:hint="cs"/>
            <w:noProof/>
            <w:webHidden/>
            <w:sz w:val="32"/>
            <w:szCs w:val="32"/>
          </w:rPr>
          <w:tab/>
        </w:r>
        <w:r w:rsidR="00A06749" w:rsidRPr="00A06749">
          <w:rPr>
            <w:rFonts w:ascii="Angsana New" w:hAnsi="Angsana New" w:hint="cs"/>
            <w:noProof/>
            <w:webHidden/>
            <w:sz w:val="32"/>
            <w:szCs w:val="32"/>
          </w:rPr>
          <w:fldChar w:fldCharType="begin"/>
        </w:r>
        <w:r w:rsidR="00A06749" w:rsidRPr="00A06749">
          <w:rPr>
            <w:rFonts w:ascii="Angsana New" w:hAnsi="Angsana New" w:hint="cs"/>
            <w:noProof/>
            <w:webHidden/>
            <w:sz w:val="32"/>
            <w:szCs w:val="32"/>
          </w:rPr>
          <w:instrText xml:space="preserve"> PAGEREF _Toc188448169 \h </w:instrText>
        </w:r>
        <w:r w:rsidR="00A06749" w:rsidRPr="00A06749">
          <w:rPr>
            <w:rFonts w:ascii="Angsana New" w:hAnsi="Angsana New" w:hint="cs"/>
            <w:noProof/>
            <w:webHidden/>
            <w:sz w:val="32"/>
            <w:szCs w:val="32"/>
          </w:rPr>
        </w:r>
        <w:r w:rsidR="00A06749" w:rsidRPr="00A06749">
          <w:rPr>
            <w:rFonts w:ascii="Angsana New" w:hAnsi="Angsana New" w:hint="cs"/>
            <w:noProof/>
            <w:webHidden/>
            <w:sz w:val="32"/>
            <w:szCs w:val="32"/>
          </w:rPr>
          <w:fldChar w:fldCharType="separate"/>
        </w:r>
        <w:r>
          <w:rPr>
            <w:rFonts w:ascii="Angsana New" w:hAnsi="Angsana New"/>
            <w:noProof/>
            <w:webHidden/>
            <w:sz w:val="32"/>
            <w:szCs w:val="32"/>
          </w:rPr>
          <w:t>58</w:t>
        </w:r>
        <w:r w:rsidR="00A06749" w:rsidRPr="00A06749">
          <w:rPr>
            <w:rFonts w:ascii="Angsana New" w:hAnsi="Angsana New" w:hint="cs"/>
            <w:noProof/>
            <w:webHidden/>
            <w:sz w:val="32"/>
            <w:szCs w:val="32"/>
          </w:rPr>
          <w:fldChar w:fldCharType="end"/>
        </w:r>
      </w:hyperlink>
    </w:p>
    <w:p w14:paraId="6174D03E" w14:textId="1BAF97D2" w:rsidR="00F900BD" w:rsidRPr="004F5B03" w:rsidRDefault="00F900BD" w:rsidP="00A06749">
      <w:pPr>
        <w:tabs>
          <w:tab w:val="left" w:pos="540"/>
          <w:tab w:val="left" w:pos="720"/>
        </w:tabs>
        <w:snapToGrid w:val="0"/>
        <w:spacing w:line="420" w:lineRule="exact"/>
        <w:ind w:right="65"/>
        <w:jc w:val="both"/>
        <w:rPr>
          <w:rFonts w:asciiTheme="majorBidi" w:hAnsiTheme="majorBidi" w:cstheme="majorBidi"/>
          <w:b/>
          <w:bCs/>
          <w:sz w:val="32"/>
          <w:szCs w:val="32"/>
          <w:cs/>
        </w:rPr>
        <w:sectPr w:rsidR="00F900BD" w:rsidRPr="004F5B03" w:rsidSect="00BA3756">
          <w:footerReference w:type="even" r:id="rId11"/>
          <w:footerReference w:type="default" r:id="rId12"/>
          <w:footerReference w:type="first" r:id="rId13"/>
          <w:pgSz w:w="11909" w:h="16834" w:code="9"/>
          <w:pgMar w:top="1296" w:right="1080" w:bottom="1080" w:left="1296" w:header="864" w:footer="432" w:gutter="0"/>
          <w:cols w:space="708"/>
          <w:docGrid w:linePitch="360"/>
        </w:sectPr>
      </w:pPr>
      <w:r w:rsidRPr="007A48F5">
        <w:rPr>
          <w:rFonts w:asciiTheme="majorBidi" w:hAnsiTheme="majorBidi" w:cstheme="majorBidi"/>
          <w:sz w:val="32"/>
          <w:szCs w:val="32"/>
        </w:rPr>
        <w:fldChar w:fldCharType="end"/>
      </w:r>
    </w:p>
    <w:p w14:paraId="5965BD47" w14:textId="77777777" w:rsidR="00A66206" w:rsidRPr="004F5B03" w:rsidRDefault="00A66206" w:rsidP="00EF73D8">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lastRenderedPageBreak/>
        <w:t>บ</w:t>
      </w:r>
      <w:r w:rsidR="0007624D" w:rsidRPr="004F5B03">
        <w:rPr>
          <w:rFonts w:asciiTheme="majorBidi" w:hAnsiTheme="majorBidi" w:cstheme="majorBidi"/>
          <w:b/>
          <w:bCs/>
          <w:sz w:val="32"/>
          <w:szCs w:val="32"/>
          <w:cs/>
        </w:rPr>
        <w:t>ริษัท บัตรกรุงไทย จำกัด (มหาชน)</w:t>
      </w:r>
      <w:r w:rsidR="00590C44" w:rsidRPr="004F5B03">
        <w:rPr>
          <w:rFonts w:asciiTheme="majorBidi" w:hAnsiTheme="majorBidi" w:cstheme="majorBidi"/>
          <w:b/>
          <w:bCs/>
          <w:sz w:val="32"/>
          <w:szCs w:val="32"/>
        </w:rPr>
        <w:t xml:space="preserve"> </w:t>
      </w:r>
      <w:r w:rsidR="00590C44" w:rsidRPr="004F5B03">
        <w:rPr>
          <w:rFonts w:asciiTheme="majorBidi" w:hAnsiTheme="majorBidi" w:cstheme="majorBidi"/>
          <w:b/>
          <w:bCs/>
          <w:sz w:val="32"/>
          <w:szCs w:val="32"/>
          <w:cs/>
        </w:rPr>
        <w:t>และบริษัทย่อย</w:t>
      </w:r>
    </w:p>
    <w:p w14:paraId="2F1B3612" w14:textId="5415E6DC" w:rsidR="00A66206" w:rsidRPr="004F5B03" w:rsidRDefault="00A66206" w:rsidP="00EF73D8">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t>หมายเหตุประกอบงบการเงิน</w:t>
      </w:r>
    </w:p>
    <w:p w14:paraId="41F60BE2" w14:textId="3CEE39AA" w:rsidR="00A66206" w:rsidRPr="004F5B03" w:rsidRDefault="00A66206" w:rsidP="00EF73D8">
      <w:pPr>
        <w:snapToGrid w:val="0"/>
        <w:ind w:right="72"/>
        <w:jc w:val="both"/>
        <w:rPr>
          <w:rFonts w:asciiTheme="majorBidi" w:hAnsiTheme="majorBidi" w:cstheme="majorBidi"/>
          <w:b/>
          <w:bCs/>
          <w:sz w:val="32"/>
          <w:szCs w:val="32"/>
        </w:rPr>
      </w:pPr>
      <w:r w:rsidRPr="004F5B03">
        <w:rPr>
          <w:rFonts w:asciiTheme="majorBidi" w:hAnsiTheme="majorBidi" w:cstheme="majorBidi"/>
          <w:b/>
          <w:bCs/>
          <w:sz w:val="32"/>
          <w:szCs w:val="32"/>
          <w:cs/>
        </w:rPr>
        <w:t xml:space="preserve">สำหรับปีสิ้นสุดวันที่ </w:t>
      </w:r>
      <w:r w:rsidR="00E520C3" w:rsidRPr="004F5B03">
        <w:rPr>
          <w:rFonts w:asciiTheme="majorBidi" w:hAnsiTheme="majorBidi" w:cstheme="majorBidi"/>
          <w:b/>
          <w:bCs/>
          <w:sz w:val="32"/>
          <w:szCs w:val="32"/>
        </w:rPr>
        <w:t>31</w:t>
      </w:r>
      <w:r w:rsidRPr="004F5B03">
        <w:rPr>
          <w:rFonts w:asciiTheme="majorBidi" w:hAnsiTheme="majorBidi" w:cstheme="majorBidi"/>
          <w:b/>
          <w:bCs/>
          <w:sz w:val="32"/>
          <w:szCs w:val="32"/>
          <w:cs/>
        </w:rPr>
        <w:t xml:space="preserve"> ธันวาคม </w:t>
      </w:r>
      <w:r w:rsidR="00830CBD">
        <w:rPr>
          <w:rFonts w:asciiTheme="majorBidi" w:hAnsiTheme="majorBidi" w:cstheme="majorBidi"/>
          <w:b/>
          <w:bCs/>
          <w:sz w:val="32"/>
          <w:szCs w:val="32"/>
        </w:rPr>
        <w:t>2567</w:t>
      </w:r>
    </w:p>
    <w:p w14:paraId="1732B18C" w14:textId="77777777" w:rsidR="00A66206" w:rsidRPr="004F5B03" w:rsidRDefault="00E520C3" w:rsidP="00F900BD">
      <w:pPr>
        <w:spacing w:before="360" w:after="120"/>
        <w:ind w:left="547" w:right="-29" w:hanging="547"/>
        <w:jc w:val="thaiDistribute"/>
        <w:outlineLvl w:val="0"/>
        <w:rPr>
          <w:rFonts w:asciiTheme="majorBidi" w:hAnsiTheme="majorBidi" w:cstheme="majorBidi"/>
          <w:b/>
          <w:bCs/>
          <w:sz w:val="32"/>
          <w:szCs w:val="32"/>
        </w:rPr>
      </w:pPr>
      <w:bookmarkStart w:id="0" w:name="_Toc188448141"/>
      <w:r w:rsidRPr="004F5B03">
        <w:rPr>
          <w:rFonts w:asciiTheme="majorBidi" w:hAnsiTheme="majorBidi" w:cstheme="majorBidi"/>
          <w:b/>
          <w:bCs/>
          <w:sz w:val="32"/>
          <w:szCs w:val="32"/>
        </w:rPr>
        <w:t>1</w:t>
      </w:r>
      <w:r w:rsidR="00A66206" w:rsidRPr="004F5B03">
        <w:rPr>
          <w:rFonts w:asciiTheme="majorBidi" w:hAnsiTheme="majorBidi" w:cstheme="majorBidi"/>
          <w:b/>
          <w:bCs/>
          <w:sz w:val="32"/>
          <w:szCs w:val="32"/>
          <w:cs/>
        </w:rPr>
        <w:t>.</w:t>
      </w:r>
      <w:r w:rsidR="00A66206" w:rsidRPr="004F5B03">
        <w:rPr>
          <w:rFonts w:asciiTheme="majorBidi" w:hAnsiTheme="majorBidi" w:cstheme="majorBidi"/>
          <w:b/>
          <w:bCs/>
          <w:sz w:val="32"/>
          <w:szCs w:val="32"/>
          <w:cs/>
        </w:rPr>
        <w:tab/>
      </w:r>
      <w:r w:rsidR="009E6437" w:rsidRPr="004F5B03">
        <w:rPr>
          <w:rFonts w:asciiTheme="majorBidi" w:hAnsiTheme="majorBidi" w:cstheme="majorBidi"/>
          <w:b/>
          <w:bCs/>
          <w:sz w:val="32"/>
          <w:szCs w:val="32"/>
          <w:cs/>
        </w:rPr>
        <w:t>ข้อมูล</w:t>
      </w:r>
      <w:r w:rsidR="00A66206" w:rsidRPr="004F5B03">
        <w:rPr>
          <w:rFonts w:asciiTheme="majorBidi" w:hAnsiTheme="majorBidi" w:cstheme="majorBidi"/>
          <w:b/>
          <w:bCs/>
          <w:sz w:val="32"/>
          <w:szCs w:val="32"/>
          <w:cs/>
        </w:rPr>
        <w:t>ทั่วไป</w:t>
      </w:r>
      <w:bookmarkEnd w:id="0"/>
    </w:p>
    <w:p w14:paraId="0ED2168A" w14:textId="77777777" w:rsidR="00AF2B2D" w:rsidRPr="004F5B03" w:rsidRDefault="00AF2B2D" w:rsidP="00EF73D8">
      <w:pPr>
        <w:pStyle w:val="a"/>
        <w:tabs>
          <w:tab w:val="clear" w:pos="1080"/>
        </w:tabs>
        <w:spacing w:before="120" w:after="120"/>
        <w:ind w:left="547" w:right="72"/>
        <w:jc w:val="thaiDistribute"/>
        <w:rPr>
          <w:rFonts w:asciiTheme="majorBidi" w:hAnsiTheme="majorBidi" w:cstheme="majorBidi"/>
          <w:sz w:val="32"/>
          <w:szCs w:val="32"/>
          <w:cs/>
          <w:lang w:val="en-US"/>
        </w:rPr>
      </w:pPr>
      <w:r w:rsidRPr="004F5B03">
        <w:rPr>
          <w:rFonts w:asciiTheme="majorBidi" w:hAnsiTheme="majorBidi" w:cstheme="majorBidi"/>
          <w:sz w:val="32"/>
          <w:szCs w:val="32"/>
          <w:cs/>
        </w:rPr>
        <w:t>บริษัท บัตรกรุงไทย จำกัด (มหาชน) (“บริษัท”) ดำเนินธุรกิจเกี่ยวกับบัตรเครดิต สินเชื่อส่วนบุคคล และ</w:t>
      </w:r>
      <w:r w:rsidRPr="004F5B03">
        <w:rPr>
          <w:rFonts w:asciiTheme="majorBidi" w:hAnsiTheme="majorBidi" w:cstheme="majorBidi"/>
          <w:spacing w:val="-6"/>
          <w:sz w:val="32"/>
          <w:szCs w:val="32"/>
          <w:cs/>
        </w:rPr>
        <w:t>ลักษณะงานที่เกี่ยวข้องอื่น บริษัทได้เข้าจดทะเบียน</w:t>
      </w:r>
      <w:r w:rsidRPr="004F5B03">
        <w:rPr>
          <w:rFonts w:asciiTheme="majorBidi" w:hAnsiTheme="majorBidi" w:cstheme="majorBidi"/>
          <w:spacing w:val="-6"/>
          <w:sz w:val="32"/>
          <w:szCs w:val="32"/>
          <w:cs/>
          <w:lang w:val="en-US"/>
        </w:rPr>
        <w:t>เป็นบริษัทจดทะเบียนในตลาดหลักทรัพย์</w:t>
      </w:r>
      <w:r w:rsidRPr="004F5B03">
        <w:rPr>
          <w:rFonts w:asciiTheme="majorBidi" w:hAnsiTheme="majorBidi" w:cstheme="majorBidi"/>
          <w:sz w:val="32"/>
          <w:szCs w:val="32"/>
          <w:cs/>
          <w:lang w:val="en-US"/>
        </w:rPr>
        <w:t xml:space="preserve">แห่งประเทศไทย เมื่อวันที่ </w:t>
      </w:r>
      <w:r w:rsidR="00E520C3" w:rsidRPr="004F5B03">
        <w:rPr>
          <w:rFonts w:asciiTheme="majorBidi" w:hAnsiTheme="majorBidi" w:cstheme="majorBidi"/>
          <w:sz w:val="32"/>
          <w:szCs w:val="32"/>
          <w:lang w:val="en-US"/>
        </w:rPr>
        <w:t>28</w:t>
      </w:r>
      <w:r w:rsidRPr="004F5B03">
        <w:rPr>
          <w:rFonts w:asciiTheme="majorBidi" w:hAnsiTheme="majorBidi" w:cstheme="majorBidi"/>
          <w:sz w:val="32"/>
          <w:szCs w:val="32"/>
          <w:cs/>
          <w:lang w:val="en-US"/>
        </w:rPr>
        <w:t xml:space="preserve"> ตุลาคม </w:t>
      </w:r>
      <w:r w:rsidR="00E520C3" w:rsidRPr="004F5B03">
        <w:rPr>
          <w:rFonts w:asciiTheme="majorBidi" w:hAnsiTheme="majorBidi" w:cstheme="majorBidi"/>
          <w:sz w:val="32"/>
          <w:szCs w:val="32"/>
          <w:lang w:val="en-US"/>
        </w:rPr>
        <w:t>2545</w:t>
      </w:r>
    </w:p>
    <w:p w14:paraId="2CB754F8" w14:textId="77777777" w:rsidR="00AF2B2D" w:rsidRPr="004F5B03" w:rsidRDefault="00AF2B2D" w:rsidP="00EF73D8">
      <w:pPr>
        <w:pStyle w:val="a"/>
        <w:tabs>
          <w:tab w:val="clear" w:pos="1080"/>
        </w:tabs>
        <w:spacing w:before="120" w:after="120"/>
        <w:ind w:left="547" w:right="72"/>
        <w:jc w:val="thaiDistribute"/>
        <w:rPr>
          <w:rFonts w:asciiTheme="majorBidi" w:hAnsiTheme="majorBidi" w:cstheme="majorBidi"/>
          <w:sz w:val="32"/>
          <w:szCs w:val="32"/>
          <w:lang w:val="en-US"/>
        </w:rPr>
      </w:pPr>
      <w:r w:rsidRPr="004F5B03">
        <w:rPr>
          <w:rFonts w:asciiTheme="majorBidi" w:hAnsiTheme="majorBidi" w:cstheme="majorBidi"/>
          <w:spacing w:val="-10"/>
          <w:sz w:val="32"/>
          <w:szCs w:val="32"/>
          <w:cs/>
        </w:rPr>
        <w:t xml:space="preserve">บริษัทมีที่ทำการตั้งอยู่ ณ อาคารสมัชชาวาณิช </w:t>
      </w:r>
      <w:r w:rsidR="00E520C3" w:rsidRPr="004F5B03">
        <w:rPr>
          <w:rFonts w:asciiTheme="majorBidi" w:hAnsiTheme="majorBidi" w:cstheme="majorBidi"/>
          <w:spacing w:val="-10"/>
          <w:sz w:val="32"/>
          <w:szCs w:val="32"/>
          <w:lang w:val="en-US"/>
        </w:rPr>
        <w:t>2</w:t>
      </w:r>
      <w:r w:rsidRPr="004F5B03">
        <w:rPr>
          <w:rFonts w:asciiTheme="majorBidi" w:hAnsiTheme="majorBidi" w:cstheme="majorBidi"/>
          <w:spacing w:val="-10"/>
          <w:sz w:val="32"/>
          <w:szCs w:val="32"/>
          <w:cs/>
        </w:rPr>
        <w:t xml:space="preserve"> ชั้น </w:t>
      </w:r>
      <w:r w:rsidR="00E520C3" w:rsidRPr="004F5B03">
        <w:rPr>
          <w:rFonts w:asciiTheme="majorBidi" w:hAnsiTheme="majorBidi" w:cstheme="majorBidi"/>
          <w:spacing w:val="-10"/>
          <w:sz w:val="32"/>
          <w:szCs w:val="32"/>
          <w:lang w:val="en-US"/>
        </w:rPr>
        <w:t>14</w:t>
      </w:r>
      <w:r w:rsidRPr="004F5B03">
        <w:rPr>
          <w:rFonts w:asciiTheme="majorBidi" w:hAnsiTheme="majorBidi" w:cstheme="majorBidi"/>
          <w:spacing w:val="-10"/>
          <w:sz w:val="32"/>
          <w:szCs w:val="32"/>
          <w:cs/>
        </w:rPr>
        <w:t xml:space="preserve"> เลขที่ </w:t>
      </w:r>
      <w:r w:rsidR="00E520C3" w:rsidRPr="004F5B03">
        <w:rPr>
          <w:rFonts w:asciiTheme="majorBidi" w:hAnsiTheme="majorBidi" w:cstheme="majorBidi"/>
          <w:spacing w:val="-10"/>
          <w:sz w:val="32"/>
          <w:szCs w:val="32"/>
          <w:lang w:val="en-US"/>
        </w:rPr>
        <w:t>591</w:t>
      </w:r>
      <w:r w:rsidRPr="004F5B03">
        <w:rPr>
          <w:rFonts w:asciiTheme="majorBidi" w:hAnsiTheme="majorBidi" w:cstheme="majorBidi"/>
          <w:spacing w:val="-10"/>
          <w:sz w:val="32"/>
          <w:szCs w:val="32"/>
          <w:cs/>
        </w:rPr>
        <w:t xml:space="preserve"> ถนนสุขุมวิท แขวงคลองตันเหนือ เขตวัฒนา</w:t>
      </w:r>
      <w:r w:rsidRPr="004F5B03">
        <w:rPr>
          <w:rFonts w:asciiTheme="majorBidi" w:hAnsiTheme="majorBidi" w:cstheme="majorBidi"/>
          <w:sz w:val="32"/>
          <w:szCs w:val="32"/>
          <w:cs/>
        </w:rPr>
        <w:t xml:space="preserve"> กรุงเทพมหานคร </w:t>
      </w:r>
      <w:r w:rsidR="00E520C3" w:rsidRPr="004F5B03">
        <w:rPr>
          <w:rFonts w:asciiTheme="majorBidi" w:hAnsiTheme="majorBidi" w:cstheme="majorBidi"/>
          <w:sz w:val="32"/>
          <w:szCs w:val="32"/>
          <w:lang w:val="en-US"/>
        </w:rPr>
        <w:t>10110</w:t>
      </w:r>
    </w:p>
    <w:p w14:paraId="104387B6" w14:textId="709B5C02" w:rsidR="000A7480" w:rsidRPr="004F5B03" w:rsidRDefault="009E6437" w:rsidP="000A7480">
      <w:pPr>
        <w:pStyle w:val="a"/>
        <w:tabs>
          <w:tab w:val="clear" w:pos="1080"/>
        </w:tabs>
        <w:snapToGrid w:val="0"/>
        <w:spacing w:before="120" w:after="120"/>
        <w:ind w:left="547" w:right="72"/>
        <w:jc w:val="thaiDistribute"/>
        <w:rPr>
          <w:rFonts w:asciiTheme="majorBidi" w:hAnsiTheme="majorBidi" w:cstheme="majorBidi"/>
          <w:sz w:val="32"/>
          <w:szCs w:val="32"/>
          <w:lang w:val="en-US"/>
        </w:rPr>
      </w:pPr>
      <w:r w:rsidRPr="004F5B03">
        <w:rPr>
          <w:rFonts w:asciiTheme="majorBidi" w:hAnsiTheme="majorBidi" w:cstheme="majorBidi"/>
          <w:sz w:val="32"/>
          <w:szCs w:val="32"/>
          <w:cs/>
          <w:lang w:val="en-US"/>
        </w:rPr>
        <w:t>ผู้ถือหุ้นรายใหญ่ของบริษัท</w:t>
      </w:r>
      <w:r w:rsidRPr="004F5B03">
        <w:rPr>
          <w:rFonts w:asciiTheme="majorBidi" w:hAnsiTheme="majorBidi" w:cstheme="majorBidi"/>
          <w:sz w:val="32"/>
          <w:szCs w:val="32"/>
          <w:lang w:val="en-US"/>
        </w:rPr>
        <w:t xml:space="preserve"> </w:t>
      </w:r>
      <w:r w:rsidRPr="004F5B03">
        <w:rPr>
          <w:rFonts w:asciiTheme="majorBidi" w:hAnsiTheme="majorBidi" w:cstheme="majorBidi"/>
          <w:sz w:val="32"/>
          <w:szCs w:val="32"/>
          <w:cs/>
          <w:lang w:val="en-US"/>
        </w:rPr>
        <w:t xml:space="preserve">คือ ธนาคารกรุงไทย จำกัด (มหาชน) ซึ่งจดทะเบียนในประเทศไทย </w:t>
      </w:r>
      <w:r w:rsidR="00E76CC8" w:rsidRPr="004F5B03">
        <w:rPr>
          <w:rFonts w:asciiTheme="majorBidi" w:hAnsiTheme="majorBidi" w:cstheme="majorBidi"/>
          <w:sz w:val="32"/>
          <w:szCs w:val="32"/>
          <w:lang w:val="en-US"/>
        </w:rPr>
        <w:t xml:space="preserve">                                    </w:t>
      </w:r>
      <w:r w:rsidRPr="004F5B03">
        <w:rPr>
          <w:rFonts w:asciiTheme="majorBidi" w:hAnsiTheme="majorBidi" w:cstheme="majorBidi"/>
          <w:sz w:val="32"/>
          <w:szCs w:val="32"/>
          <w:cs/>
          <w:lang w:val="en-US"/>
        </w:rPr>
        <w:t>โดย</w:t>
      </w:r>
      <w:r w:rsidR="00E76CC8" w:rsidRPr="004F5B03">
        <w:rPr>
          <w:rFonts w:asciiTheme="majorBidi" w:hAnsiTheme="majorBidi" w:cstheme="majorBidi"/>
          <w:sz w:val="32"/>
          <w:szCs w:val="32"/>
          <w:lang w:val="en-US"/>
        </w:rPr>
        <w:t xml:space="preserve"> </w:t>
      </w:r>
      <w:r w:rsidR="00E76CC8" w:rsidRPr="004F5B03">
        <w:rPr>
          <w:rFonts w:asciiTheme="majorBidi" w:hAnsiTheme="majorBidi" w:cstheme="majorBidi"/>
          <w:sz w:val="32"/>
          <w:szCs w:val="32"/>
          <w:cs/>
          <w:lang w:val="en-US"/>
        </w:rPr>
        <w:t xml:space="preserve">ณ วันที่ </w:t>
      </w:r>
      <w:r w:rsidR="00E76CC8" w:rsidRPr="004F5B03">
        <w:rPr>
          <w:rFonts w:asciiTheme="majorBidi" w:hAnsiTheme="majorBidi" w:cstheme="majorBidi"/>
          <w:sz w:val="32"/>
          <w:szCs w:val="32"/>
          <w:lang w:val="en-US"/>
        </w:rPr>
        <w:t>31</w:t>
      </w:r>
      <w:r w:rsidR="00E76CC8" w:rsidRPr="004F5B03">
        <w:rPr>
          <w:rFonts w:asciiTheme="majorBidi" w:hAnsiTheme="majorBidi" w:cstheme="majorBidi"/>
          <w:sz w:val="32"/>
          <w:szCs w:val="32"/>
          <w:cs/>
          <w:lang w:val="en-US"/>
        </w:rPr>
        <w:t xml:space="preserve"> ธันวาคม </w:t>
      </w:r>
      <w:r w:rsidR="00B65F32">
        <w:rPr>
          <w:rFonts w:asciiTheme="majorBidi" w:hAnsiTheme="majorBidi" w:cstheme="majorBidi"/>
          <w:sz w:val="32"/>
          <w:szCs w:val="32"/>
          <w:lang w:val="en-US"/>
        </w:rPr>
        <w:t>2567</w:t>
      </w:r>
      <w:r w:rsidR="00DD55B8" w:rsidRPr="004F5B03">
        <w:rPr>
          <w:rFonts w:asciiTheme="majorBidi" w:hAnsiTheme="majorBidi" w:cstheme="majorBidi"/>
          <w:sz w:val="32"/>
          <w:szCs w:val="32"/>
          <w:lang w:val="en-US"/>
        </w:rPr>
        <w:t xml:space="preserve"> </w:t>
      </w:r>
      <w:r w:rsidRPr="004F5B03">
        <w:rPr>
          <w:rFonts w:asciiTheme="majorBidi" w:hAnsiTheme="majorBidi" w:cstheme="majorBidi"/>
          <w:sz w:val="32"/>
          <w:szCs w:val="32"/>
          <w:cs/>
          <w:lang w:val="en-US"/>
        </w:rPr>
        <w:t xml:space="preserve">ถือหุ้นของบริษัทเป็นจำนวนร้อยละ </w:t>
      </w:r>
      <w:r w:rsidR="009E007C">
        <w:rPr>
          <w:rFonts w:asciiTheme="majorBidi" w:hAnsiTheme="majorBidi" w:cstheme="majorBidi"/>
          <w:sz w:val="32"/>
          <w:szCs w:val="32"/>
          <w:lang w:val="en-US"/>
        </w:rPr>
        <w:t>49.3</w:t>
      </w:r>
    </w:p>
    <w:p w14:paraId="09BA0DE3" w14:textId="5A0978F4" w:rsidR="000A7480" w:rsidRPr="004F5B03" w:rsidRDefault="00AF2B2D" w:rsidP="000A7480">
      <w:pPr>
        <w:pStyle w:val="a"/>
        <w:tabs>
          <w:tab w:val="clear" w:pos="1080"/>
        </w:tabs>
        <w:snapToGrid w:val="0"/>
        <w:spacing w:before="120" w:after="120"/>
        <w:ind w:left="547" w:right="72"/>
        <w:jc w:val="thaiDistribute"/>
        <w:rPr>
          <w:rFonts w:asciiTheme="majorBidi" w:hAnsiTheme="majorBidi" w:cstheme="majorBidi"/>
          <w:spacing w:val="-2"/>
          <w:sz w:val="32"/>
          <w:szCs w:val="32"/>
          <w:lang w:val="en-US"/>
        </w:rPr>
      </w:pPr>
      <w:r w:rsidRPr="004F5B03">
        <w:rPr>
          <w:rFonts w:asciiTheme="majorBidi" w:hAnsiTheme="majorBidi" w:cstheme="majorBidi"/>
          <w:spacing w:val="2"/>
          <w:sz w:val="32"/>
          <w:szCs w:val="32"/>
          <w:cs/>
        </w:rPr>
        <w:t>บริษัทมีบริษัทย่อยซึ่งบริษัทมีอำนาจควบคุมในการกำหนดนโยบายการบริหารในด้านการเงินและ             การ</w:t>
      </w:r>
      <w:r w:rsidRPr="004F5B03">
        <w:rPr>
          <w:rFonts w:asciiTheme="majorBidi" w:hAnsiTheme="majorBidi" w:cstheme="majorBidi"/>
          <w:spacing w:val="-2"/>
          <w:sz w:val="32"/>
          <w:szCs w:val="32"/>
          <w:cs/>
        </w:rPr>
        <w:t xml:space="preserve">ดำเนินงาน ตามที่กล่าวไว้ในหมายเหตุประกอบงบการเงินข้อ </w:t>
      </w:r>
      <w:r w:rsidR="00E520C3" w:rsidRPr="004F5B03">
        <w:rPr>
          <w:rFonts w:asciiTheme="majorBidi" w:hAnsiTheme="majorBidi" w:cstheme="majorBidi"/>
          <w:spacing w:val="-2"/>
          <w:sz w:val="32"/>
          <w:szCs w:val="32"/>
          <w:lang w:val="en-US"/>
        </w:rPr>
        <w:t>2</w:t>
      </w:r>
      <w:r w:rsidR="00EA351C" w:rsidRPr="004F5B03">
        <w:rPr>
          <w:rFonts w:asciiTheme="majorBidi" w:hAnsiTheme="majorBidi" w:cstheme="majorBidi"/>
          <w:spacing w:val="-2"/>
          <w:sz w:val="32"/>
          <w:szCs w:val="32"/>
          <w:lang w:val="en-US"/>
        </w:rPr>
        <w:t>.</w:t>
      </w:r>
      <w:r w:rsidR="00E520C3" w:rsidRPr="004F5B03">
        <w:rPr>
          <w:rFonts w:asciiTheme="majorBidi" w:hAnsiTheme="majorBidi" w:cstheme="majorBidi"/>
          <w:spacing w:val="-2"/>
          <w:sz w:val="32"/>
          <w:szCs w:val="32"/>
          <w:lang w:val="en-US"/>
        </w:rPr>
        <w:t>2</w:t>
      </w:r>
      <w:r w:rsidRPr="004F5B03">
        <w:rPr>
          <w:rFonts w:asciiTheme="majorBidi" w:hAnsiTheme="majorBidi" w:cstheme="majorBidi"/>
          <w:spacing w:val="-2"/>
          <w:sz w:val="32"/>
          <w:szCs w:val="32"/>
          <w:cs/>
        </w:rPr>
        <w:t xml:space="preserve"> และข้อ </w:t>
      </w:r>
      <w:r w:rsidR="0056612C" w:rsidRPr="004F5B03">
        <w:rPr>
          <w:rFonts w:asciiTheme="majorBidi" w:hAnsiTheme="majorBidi" w:cstheme="majorBidi"/>
          <w:spacing w:val="-2"/>
          <w:sz w:val="32"/>
          <w:szCs w:val="32"/>
          <w:lang w:val="en-US"/>
        </w:rPr>
        <w:t>10</w:t>
      </w:r>
    </w:p>
    <w:p w14:paraId="41B37CDB" w14:textId="77777777" w:rsidR="00A66206" w:rsidRPr="004F5B03" w:rsidRDefault="00E520C3" w:rsidP="00F900BD">
      <w:pPr>
        <w:spacing w:before="120" w:after="120"/>
        <w:ind w:left="547" w:right="-29" w:hanging="547"/>
        <w:jc w:val="thaiDistribute"/>
        <w:outlineLvl w:val="0"/>
        <w:rPr>
          <w:rFonts w:asciiTheme="majorBidi" w:hAnsiTheme="majorBidi" w:cstheme="majorBidi"/>
          <w:b/>
          <w:bCs/>
          <w:sz w:val="32"/>
          <w:szCs w:val="32"/>
          <w:cs/>
        </w:rPr>
      </w:pPr>
      <w:bookmarkStart w:id="1" w:name="_Toc188448142"/>
      <w:r w:rsidRPr="004F5B03">
        <w:rPr>
          <w:rFonts w:asciiTheme="majorBidi" w:hAnsiTheme="majorBidi" w:cstheme="majorBidi"/>
          <w:b/>
          <w:bCs/>
          <w:sz w:val="32"/>
          <w:szCs w:val="32"/>
        </w:rPr>
        <w:t>2</w:t>
      </w:r>
      <w:r w:rsidR="00A66206" w:rsidRPr="004F5B03">
        <w:rPr>
          <w:rFonts w:asciiTheme="majorBidi" w:hAnsiTheme="majorBidi" w:cstheme="majorBidi"/>
          <w:b/>
          <w:bCs/>
          <w:sz w:val="32"/>
          <w:szCs w:val="32"/>
          <w:cs/>
        </w:rPr>
        <w:t>.</w:t>
      </w:r>
      <w:r w:rsidR="00A66206" w:rsidRPr="004F5B03">
        <w:rPr>
          <w:rFonts w:asciiTheme="majorBidi" w:hAnsiTheme="majorBidi" w:cstheme="majorBidi"/>
          <w:b/>
          <w:bCs/>
          <w:sz w:val="32"/>
          <w:szCs w:val="32"/>
          <w:cs/>
        </w:rPr>
        <w:tab/>
      </w:r>
      <w:r w:rsidR="0067723A" w:rsidRPr="004F5B03">
        <w:rPr>
          <w:rFonts w:asciiTheme="majorBidi" w:hAnsiTheme="majorBidi" w:cstheme="majorBidi"/>
          <w:b/>
          <w:bCs/>
          <w:sz w:val="32"/>
          <w:szCs w:val="32"/>
          <w:cs/>
        </w:rPr>
        <w:t>เกณฑ์</w:t>
      </w:r>
      <w:r w:rsidR="00796283" w:rsidRPr="004F5B03">
        <w:rPr>
          <w:rFonts w:asciiTheme="majorBidi" w:hAnsiTheme="majorBidi" w:cstheme="majorBidi"/>
          <w:bCs/>
          <w:kern w:val="32"/>
          <w:sz w:val="32"/>
          <w:szCs w:val="32"/>
          <w:cs/>
        </w:rPr>
        <w:t>ในการจัดทำงบการเงิน</w:t>
      </w:r>
      <w:bookmarkEnd w:id="1"/>
    </w:p>
    <w:p w14:paraId="1DC9AAAA" w14:textId="261A5DC8" w:rsidR="000A7480" w:rsidRPr="004F5B03" w:rsidRDefault="00E520C3" w:rsidP="000A7480">
      <w:pPr>
        <w:snapToGrid w:val="0"/>
        <w:spacing w:before="120" w:after="120"/>
        <w:ind w:left="540" w:right="65" w:hanging="540"/>
        <w:jc w:val="thaiDistribute"/>
        <w:rPr>
          <w:rFonts w:asciiTheme="majorBidi" w:hAnsiTheme="majorBidi" w:cstheme="majorBidi"/>
          <w:sz w:val="32"/>
          <w:szCs w:val="32"/>
        </w:rPr>
      </w:pPr>
      <w:r w:rsidRPr="004F5B03">
        <w:rPr>
          <w:rFonts w:asciiTheme="majorBidi" w:hAnsiTheme="majorBidi" w:cstheme="majorBidi"/>
          <w:spacing w:val="-6"/>
          <w:sz w:val="32"/>
          <w:szCs w:val="32"/>
        </w:rPr>
        <w:t>2</w:t>
      </w:r>
      <w:r w:rsidR="0054361C" w:rsidRPr="004F5B03">
        <w:rPr>
          <w:rFonts w:asciiTheme="majorBidi" w:hAnsiTheme="majorBidi" w:cstheme="majorBidi"/>
          <w:spacing w:val="-6"/>
          <w:sz w:val="32"/>
          <w:szCs w:val="32"/>
          <w:cs/>
        </w:rPr>
        <w:t>.</w:t>
      </w:r>
      <w:r w:rsidRPr="004F5B03">
        <w:rPr>
          <w:rFonts w:asciiTheme="majorBidi" w:hAnsiTheme="majorBidi" w:cstheme="majorBidi"/>
          <w:spacing w:val="-6"/>
          <w:sz w:val="32"/>
          <w:szCs w:val="32"/>
        </w:rPr>
        <w:t>1</w:t>
      </w:r>
      <w:r w:rsidR="0054361C" w:rsidRPr="004F5B03">
        <w:rPr>
          <w:rFonts w:asciiTheme="majorBidi" w:hAnsiTheme="majorBidi" w:cstheme="majorBidi"/>
          <w:spacing w:val="-6"/>
          <w:sz w:val="32"/>
          <w:szCs w:val="32"/>
          <w:cs/>
        </w:rPr>
        <w:tab/>
      </w:r>
      <w:r w:rsidR="000A7480" w:rsidRPr="004F5B03">
        <w:rPr>
          <w:rFonts w:asciiTheme="majorBidi" w:hAnsiTheme="majorBidi" w:cstheme="majorBidi"/>
          <w:sz w:val="32"/>
          <w:szCs w:val="32"/>
          <w:cs/>
        </w:rPr>
        <w:t xml:space="preserve">งบการเงินจัดทำขึ้นตามมาตรฐานการรายงานทางการเงินที่กำหนดในพระราชบัญญัติวิชาชีพบัญชี </w:t>
      </w:r>
      <w:r w:rsidR="00B0414C" w:rsidRPr="004F5B03">
        <w:rPr>
          <w:rFonts w:asciiTheme="majorBidi" w:hAnsiTheme="majorBidi" w:cstheme="majorBidi"/>
          <w:sz w:val="32"/>
          <w:szCs w:val="32"/>
          <w:cs/>
        </w:rPr>
        <w:t xml:space="preserve">                     </w:t>
      </w:r>
      <w:r w:rsidR="000A7480" w:rsidRPr="004F5B03">
        <w:rPr>
          <w:rFonts w:asciiTheme="majorBidi" w:hAnsiTheme="majorBidi" w:cstheme="majorBidi"/>
          <w:sz w:val="32"/>
          <w:szCs w:val="32"/>
          <w:cs/>
        </w:rPr>
        <w:t xml:space="preserve">พ.ศ. </w:t>
      </w:r>
      <w:r w:rsidR="000A7480" w:rsidRPr="004F5B03">
        <w:rPr>
          <w:rFonts w:asciiTheme="majorBidi" w:hAnsiTheme="majorBidi" w:cstheme="majorBidi"/>
          <w:sz w:val="32"/>
          <w:szCs w:val="32"/>
        </w:rPr>
        <w:t>2547</w:t>
      </w:r>
      <w:r w:rsidR="000A7480" w:rsidRPr="004F5B03">
        <w:rPr>
          <w:rFonts w:asciiTheme="majorBidi" w:hAnsiTheme="majorBidi" w:cstheme="majorBidi"/>
          <w:sz w:val="32"/>
          <w:szCs w:val="32"/>
          <w:cs/>
        </w:rPr>
        <w:t xml:space="preserve"> โดยแสดงรายการในงบการเงินตามข้อกำหนดในประกาศกรมพัฒนาธุรกิจการค้าออกตาม</w:t>
      </w:r>
      <w:r w:rsidR="00B0414C" w:rsidRPr="004F5B03">
        <w:rPr>
          <w:rFonts w:asciiTheme="majorBidi" w:hAnsiTheme="majorBidi" w:cstheme="majorBidi"/>
          <w:sz w:val="32"/>
          <w:szCs w:val="32"/>
          <w:cs/>
        </w:rPr>
        <w:t xml:space="preserve">             </w:t>
      </w:r>
      <w:r w:rsidR="000A7480" w:rsidRPr="004F5B03">
        <w:rPr>
          <w:rFonts w:asciiTheme="majorBidi" w:hAnsiTheme="majorBidi" w:cstheme="majorBidi"/>
          <w:sz w:val="32"/>
          <w:szCs w:val="32"/>
          <w:cs/>
        </w:rPr>
        <w:t xml:space="preserve">ความในพระราชบัญญัติการบัญชี พ.ศ. </w:t>
      </w:r>
      <w:r w:rsidR="000A7480" w:rsidRPr="004F5B03">
        <w:rPr>
          <w:rFonts w:asciiTheme="majorBidi" w:hAnsiTheme="majorBidi" w:cstheme="majorBidi"/>
          <w:sz w:val="32"/>
          <w:szCs w:val="32"/>
        </w:rPr>
        <w:t>2543</w:t>
      </w:r>
    </w:p>
    <w:p w14:paraId="5CA4EBB6" w14:textId="77777777" w:rsidR="000A7480" w:rsidRPr="004F5B03" w:rsidRDefault="000A7480" w:rsidP="000A7480">
      <w:pPr>
        <w:pStyle w:val="a"/>
        <w:tabs>
          <w:tab w:val="clear" w:pos="1080"/>
        </w:tabs>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งบการเงินฉบับภาษาไทยเป็นงบการเงินฉบับที่บริษัทใช้เป็นทางการตามกฎหมาย งบการเงินฉบับ ภาษาอังกฤษแปลจากงบการเงินฉบับภาษาไทยนี้</w:t>
      </w:r>
    </w:p>
    <w:p w14:paraId="3DF3888C" w14:textId="77777777" w:rsidR="000A7480" w:rsidRPr="004F5B03" w:rsidRDefault="000A7480" w:rsidP="000A7480">
      <w:pPr>
        <w:pStyle w:val="a"/>
        <w:tabs>
          <w:tab w:val="clear" w:pos="1080"/>
        </w:tabs>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งบการเงินนี้ได้จัดทำขึ้นโดยใช้เกณฑ์ราคาทุนเดิมเว้นแต่จะได้เปิดเผยเป็นอย่างอื่นในนโยบายการบัญชี</w:t>
      </w:r>
    </w:p>
    <w:p w14:paraId="42CA3E1F" w14:textId="42C3E722" w:rsidR="003F4151" w:rsidRPr="004F5B03" w:rsidRDefault="00EF73D8" w:rsidP="003F4151">
      <w:pPr>
        <w:snapToGrid w:val="0"/>
        <w:spacing w:before="120" w:after="120"/>
        <w:ind w:left="547" w:right="72" w:hanging="547"/>
        <w:jc w:val="thaiDistribute"/>
        <w:rPr>
          <w:rFonts w:asciiTheme="majorBidi" w:hAnsiTheme="majorBidi" w:cstheme="majorBidi"/>
          <w:spacing w:val="-6"/>
          <w:sz w:val="32"/>
          <w:szCs w:val="32"/>
          <w:cs/>
        </w:rPr>
      </w:pPr>
      <w:r w:rsidRPr="004F5B03">
        <w:rPr>
          <w:rFonts w:asciiTheme="majorBidi" w:hAnsiTheme="majorBidi" w:cstheme="majorBidi"/>
          <w:spacing w:val="-6"/>
          <w:sz w:val="32"/>
          <w:szCs w:val="32"/>
        </w:rPr>
        <w:br w:type="page"/>
      </w:r>
      <w:r w:rsidR="00E520C3" w:rsidRPr="004F5B03">
        <w:rPr>
          <w:rFonts w:asciiTheme="majorBidi" w:hAnsiTheme="majorBidi" w:cstheme="majorBidi"/>
          <w:spacing w:val="-6"/>
          <w:sz w:val="32"/>
          <w:szCs w:val="32"/>
        </w:rPr>
        <w:lastRenderedPageBreak/>
        <w:t>2</w:t>
      </w:r>
      <w:r w:rsidR="00D65DA6" w:rsidRPr="004F5B03">
        <w:rPr>
          <w:rFonts w:asciiTheme="majorBidi" w:hAnsiTheme="majorBidi" w:cstheme="majorBidi"/>
          <w:spacing w:val="-6"/>
          <w:sz w:val="32"/>
          <w:szCs w:val="32"/>
        </w:rPr>
        <w:t>.</w:t>
      </w:r>
      <w:r w:rsidR="00E520C3" w:rsidRPr="004F5B03">
        <w:rPr>
          <w:rFonts w:asciiTheme="majorBidi" w:hAnsiTheme="majorBidi" w:cstheme="majorBidi"/>
          <w:spacing w:val="-6"/>
          <w:sz w:val="32"/>
          <w:szCs w:val="32"/>
        </w:rPr>
        <w:t>2</w:t>
      </w:r>
      <w:r w:rsidR="00D65DA6" w:rsidRPr="004F5B03">
        <w:rPr>
          <w:rFonts w:asciiTheme="majorBidi" w:hAnsiTheme="majorBidi" w:cstheme="majorBidi"/>
          <w:spacing w:val="-6"/>
          <w:sz w:val="32"/>
          <w:szCs w:val="32"/>
          <w:cs/>
        </w:rPr>
        <w:tab/>
      </w:r>
      <w:r w:rsidR="003F4151" w:rsidRPr="004F5B03">
        <w:rPr>
          <w:rFonts w:asciiTheme="majorBidi" w:hAnsiTheme="majorBidi" w:cstheme="majorBidi"/>
          <w:spacing w:val="-6"/>
          <w:sz w:val="32"/>
          <w:szCs w:val="32"/>
          <w:cs/>
        </w:rPr>
        <w:t>เกณฑ์ในการจัดทำงบการเงินรวม</w:t>
      </w:r>
      <w:r w:rsidR="002F6A58" w:rsidRPr="004F5B03">
        <w:rPr>
          <w:rFonts w:asciiTheme="majorBidi" w:hAnsiTheme="majorBidi" w:cstheme="majorBidi"/>
          <w:spacing w:val="-6"/>
          <w:sz w:val="32"/>
          <w:szCs w:val="32"/>
          <w:cs/>
        </w:rPr>
        <w:t>และงบการเงินเฉพาะกิจการ</w:t>
      </w:r>
    </w:p>
    <w:p w14:paraId="654008F1" w14:textId="59D753B1" w:rsidR="002F6A58" w:rsidRPr="004F5B03" w:rsidRDefault="002F6A58" w:rsidP="003F4151">
      <w:pPr>
        <w:spacing w:before="120" w:after="120"/>
        <w:ind w:left="907" w:hanging="360"/>
        <w:jc w:val="thaiDistribute"/>
        <w:rPr>
          <w:rFonts w:asciiTheme="majorBidi" w:hAnsiTheme="majorBidi" w:cstheme="majorBidi"/>
          <w:spacing w:val="-6"/>
          <w:sz w:val="32"/>
          <w:szCs w:val="32"/>
          <w:u w:val="single"/>
        </w:rPr>
      </w:pPr>
      <w:r w:rsidRPr="004F5B03">
        <w:rPr>
          <w:rFonts w:asciiTheme="majorBidi" w:hAnsiTheme="majorBidi" w:cstheme="majorBidi"/>
          <w:spacing w:val="-6"/>
          <w:sz w:val="32"/>
          <w:szCs w:val="32"/>
          <w:u w:val="single"/>
          <w:cs/>
        </w:rPr>
        <w:t>งบการเงินรวม</w:t>
      </w:r>
    </w:p>
    <w:p w14:paraId="63BE0E3D" w14:textId="30B73A0D" w:rsidR="00AF2B2D" w:rsidRPr="004F5B03" w:rsidRDefault="00AF1427" w:rsidP="001D38F4">
      <w:pPr>
        <w:spacing w:before="120" w:after="120"/>
        <w:ind w:left="567"/>
        <w:jc w:val="thaiDistribute"/>
        <w:rPr>
          <w:rFonts w:asciiTheme="majorBidi" w:hAnsiTheme="majorBidi" w:cstheme="majorBidi"/>
          <w:spacing w:val="-6"/>
          <w:sz w:val="32"/>
          <w:szCs w:val="32"/>
        </w:rPr>
      </w:pPr>
      <w:r w:rsidRPr="004F5B03">
        <w:rPr>
          <w:rFonts w:asciiTheme="majorBidi" w:hAnsiTheme="majorBidi" w:cstheme="majorBidi"/>
          <w:spacing w:val="-6"/>
          <w:sz w:val="32"/>
          <w:szCs w:val="32"/>
          <w:cs/>
        </w:rPr>
        <w:t>งบ</w:t>
      </w:r>
      <w:r w:rsidRPr="004F5B03">
        <w:rPr>
          <w:rFonts w:asciiTheme="majorBidi" w:hAnsiTheme="majorBidi" w:cstheme="majorBidi"/>
          <w:sz w:val="32"/>
          <w:szCs w:val="32"/>
          <w:cs/>
        </w:rPr>
        <w:t>การเงิน</w:t>
      </w:r>
      <w:r w:rsidRPr="004F5B03">
        <w:rPr>
          <w:rFonts w:asciiTheme="majorBidi" w:hAnsiTheme="majorBidi" w:cstheme="majorBidi"/>
          <w:spacing w:val="-6"/>
          <w:sz w:val="32"/>
          <w:szCs w:val="32"/>
          <w:cs/>
        </w:rPr>
        <w:t xml:space="preserve">รวมนี้ได้จัดทำขึ้นโดยรวมงบการเงินของบริษัท บัตรกรุงไทย จำกัด (มหาชน) (ซึ่งต่อไปนี้เรียกว่า “บริษัท”) และบริษัทย่อย (รวมเรียกว่า “กลุ่มบริษัท”) ดังต่อไปนี้ </w:t>
      </w:r>
    </w:p>
    <w:tbl>
      <w:tblPr>
        <w:tblW w:w="4860" w:type="pct"/>
        <w:tblInd w:w="450" w:type="dxa"/>
        <w:tblLayout w:type="fixed"/>
        <w:tblCellMar>
          <w:left w:w="0" w:type="dxa"/>
          <w:right w:w="0" w:type="dxa"/>
        </w:tblCellMar>
        <w:tblLook w:val="0000" w:firstRow="0" w:lastRow="0" w:firstColumn="0" w:lastColumn="0" w:noHBand="0" w:noVBand="0"/>
      </w:tblPr>
      <w:tblGrid>
        <w:gridCol w:w="3069"/>
        <w:gridCol w:w="3623"/>
        <w:gridCol w:w="1286"/>
        <w:gridCol w:w="1288"/>
      </w:tblGrid>
      <w:tr w:rsidR="00940E6A" w:rsidRPr="004F5B03" w14:paraId="4B6A91F1" w14:textId="77777777" w:rsidTr="00726151">
        <w:trPr>
          <w:trHeight w:val="414"/>
        </w:trPr>
        <w:tc>
          <w:tcPr>
            <w:tcW w:w="1656" w:type="pct"/>
            <w:shd w:val="clear" w:color="auto" w:fill="auto"/>
          </w:tcPr>
          <w:p w14:paraId="0D353858" w14:textId="77777777" w:rsidR="00940E6A" w:rsidRPr="004F5B03" w:rsidRDefault="00940E6A" w:rsidP="00EF73D8">
            <w:pPr>
              <w:snapToGrid w:val="0"/>
              <w:ind w:left="360" w:right="72"/>
              <w:jc w:val="center"/>
              <w:rPr>
                <w:rFonts w:asciiTheme="majorBidi" w:hAnsiTheme="majorBidi" w:cstheme="majorBidi"/>
                <w:b/>
                <w:bCs/>
                <w:sz w:val="24"/>
                <w:szCs w:val="24"/>
              </w:rPr>
            </w:pPr>
          </w:p>
        </w:tc>
        <w:tc>
          <w:tcPr>
            <w:tcW w:w="1955" w:type="pct"/>
            <w:shd w:val="clear" w:color="auto" w:fill="auto"/>
            <w:vAlign w:val="bottom"/>
          </w:tcPr>
          <w:p w14:paraId="4DBF36F3" w14:textId="77777777" w:rsidR="00940E6A" w:rsidRPr="004F5B03" w:rsidRDefault="00940E6A" w:rsidP="00EF73D8">
            <w:pPr>
              <w:pBdr>
                <w:bottom w:val="single" w:sz="4" w:space="1" w:color="auto"/>
              </w:pBd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ประเภทธุรกิจ</w:t>
            </w:r>
          </w:p>
        </w:tc>
        <w:tc>
          <w:tcPr>
            <w:tcW w:w="1389" w:type="pct"/>
            <w:gridSpan w:val="2"/>
            <w:shd w:val="clear" w:color="auto" w:fill="auto"/>
            <w:vAlign w:val="bottom"/>
          </w:tcPr>
          <w:p w14:paraId="3BABDDD9" w14:textId="77777777" w:rsidR="00940E6A" w:rsidRPr="004F5B03" w:rsidRDefault="00940E6A" w:rsidP="00EF73D8">
            <w:pPr>
              <w:pBdr>
                <w:bottom w:val="single" w:sz="4" w:space="1" w:color="auto"/>
              </w:pBdr>
              <w:snapToGrid w:val="0"/>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อัตราการถือหุ้นทางตรงและทางอ้อมโดยบริษัท </w:t>
            </w:r>
            <w:r w:rsidRPr="004F5B03">
              <w:rPr>
                <w:rFonts w:asciiTheme="majorBidi" w:hAnsiTheme="majorBidi" w:cstheme="majorBidi"/>
                <w:sz w:val="24"/>
                <w:szCs w:val="24"/>
              </w:rPr>
              <w:t>(</w:t>
            </w:r>
            <w:r w:rsidRPr="004F5B03">
              <w:rPr>
                <w:rFonts w:asciiTheme="majorBidi" w:hAnsiTheme="majorBidi" w:cstheme="majorBidi"/>
                <w:sz w:val="24"/>
                <w:szCs w:val="24"/>
                <w:cs/>
              </w:rPr>
              <w:t>ร้อยละ</w:t>
            </w:r>
            <w:r w:rsidRPr="004F5B03">
              <w:rPr>
                <w:rFonts w:asciiTheme="majorBidi" w:hAnsiTheme="majorBidi" w:cstheme="majorBidi"/>
                <w:sz w:val="24"/>
                <w:szCs w:val="24"/>
              </w:rPr>
              <w:t>)</w:t>
            </w:r>
          </w:p>
        </w:tc>
      </w:tr>
      <w:tr w:rsidR="00B65F32" w:rsidRPr="004F5B03" w14:paraId="214BB460" w14:textId="77777777" w:rsidTr="00CA66CF">
        <w:tc>
          <w:tcPr>
            <w:tcW w:w="1656" w:type="pct"/>
            <w:shd w:val="clear" w:color="auto" w:fill="auto"/>
          </w:tcPr>
          <w:p w14:paraId="526DA8A9" w14:textId="77777777" w:rsidR="00B65F32" w:rsidRPr="004F5B03" w:rsidRDefault="00B65F32" w:rsidP="00B65F32">
            <w:pPr>
              <w:snapToGrid w:val="0"/>
              <w:ind w:left="360" w:right="72"/>
              <w:rPr>
                <w:rFonts w:asciiTheme="majorBidi" w:hAnsiTheme="majorBidi" w:cstheme="majorBidi"/>
                <w:b/>
                <w:bCs/>
                <w:sz w:val="24"/>
                <w:szCs w:val="24"/>
              </w:rPr>
            </w:pPr>
          </w:p>
        </w:tc>
        <w:tc>
          <w:tcPr>
            <w:tcW w:w="1955" w:type="pct"/>
            <w:shd w:val="clear" w:color="auto" w:fill="auto"/>
          </w:tcPr>
          <w:p w14:paraId="53EC3AA1" w14:textId="77777777" w:rsidR="00B65F32" w:rsidRPr="004F5B03" w:rsidRDefault="00B65F32" w:rsidP="00B65F32">
            <w:pPr>
              <w:snapToGrid w:val="0"/>
              <w:ind w:left="89" w:right="72"/>
              <w:jc w:val="center"/>
              <w:rPr>
                <w:rFonts w:asciiTheme="majorBidi" w:hAnsiTheme="majorBidi" w:cstheme="majorBidi"/>
                <w:sz w:val="24"/>
                <w:szCs w:val="24"/>
              </w:rPr>
            </w:pPr>
          </w:p>
        </w:tc>
        <w:tc>
          <w:tcPr>
            <w:tcW w:w="694" w:type="pct"/>
            <w:shd w:val="clear" w:color="auto" w:fill="auto"/>
          </w:tcPr>
          <w:p w14:paraId="28920729" w14:textId="27AFEC86" w:rsidR="00B65F32" w:rsidRPr="004F5B03" w:rsidRDefault="00B65F32" w:rsidP="00B65F32">
            <w:pPr>
              <w:pBdr>
                <w:bottom w:val="single" w:sz="4" w:space="1" w:color="auto"/>
              </w:pBdr>
              <w:snapToGrid w:val="0"/>
              <w:ind w:left="89" w:right="72"/>
              <w:jc w:val="center"/>
              <w:rPr>
                <w:rFonts w:asciiTheme="majorBidi" w:hAnsiTheme="majorBidi" w:cstheme="majorBidi"/>
                <w:sz w:val="24"/>
                <w:szCs w:val="24"/>
                <w:cs/>
              </w:rPr>
            </w:pPr>
            <w:r>
              <w:rPr>
                <w:rFonts w:asciiTheme="majorBidi" w:hAnsiTheme="majorBidi" w:cstheme="majorBidi"/>
                <w:sz w:val="24"/>
                <w:szCs w:val="24"/>
              </w:rPr>
              <w:t>2567</w:t>
            </w:r>
          </w:p>
        </w:tc>
        <w:tc>
          <w:tcPr>
            <w:tcW w:w="695" w:type="pct"/>
            <w:shd w:val="clear" w:color="auto" w:fill="auto"/>
          </w:tcPr>
          <w:p w14:paraId="05296D1D" w14:textId="55DC7650" w:rsidR="00B65F32" w:rsidRPr="004F5B03" w:rsidRDefault="00B65F32" w:rsidP="00B65F32">
            <w:pPr>
              <w:pBdr>
                <w:bottom w:val="single" w:sz="4" w:space="1" w:color="auto"/>
              </w:pBdr>
              <w:snapToGrid w:val="0"/>
              <w:ind w:left="89" w:right="72"/>
              <w:jc w:val="center"/>
              <w:rPr>
                <w:rFonts w:asciiTheme="majorBidi" w:hAnsiTheme="majorBidi" w:cstheme="majorBidi"/>
                <w:sz w:val="24"/>
                <w:szCs w:val="24"/>
              </w:rPr>
            </w:pPr>
            <w:r w:rsidRPr="004F5B03">
              <w:rPr>
                <w:rFonts w:asciiTheme="majorBidi" w:hAnsiTheme="majorBidi" w:cstheme="majorBidi"/>
                <w:sz w:val="24"/>
                <w:szCs w:val="24"/>
              </w:rPr>
              <w:t>2566</w:t>
            </w:r>
          </w:p>
        </w:tc>
      </w:tr>
      <w:tr w:rsidR="00B65F32" w:rsidRPr="004F5B03" w14:paraId="7F0C5461" w14:textId="77777777" w:rsidTr="00CA66CF">
        <w:tc>
          <w:tcPr>
            <w:tcW w:w="1656" w:type="pct"/>
            <w:shd w:val="clear" w:color="auto" w:fill="auto"/>
          </w:tcPr>
          <w:p w14:paraId="70537B3F" w14:textId="77777777" w:rsidR="00B65F32" w:rsidRPr="004F5B03" w:rsidRDefault="00B65F32" w:rsidP="00B65F32">
            <w:pPr>
              <w:snapToGrid w:val="0"/>
              <w:ind w:left="91" w:right="72"/>
              <w:rPr>
                <w:rFonts w:asciiTheme="majorBidi" w:hAnsiTheme="majorBidi" w:cstheme="majorBidi"/>
                <w:b/>
                <w:bCs/>
                <w:sz w:val="24"/>
                <w:szCs w:val="24"/>
                <w:cs/>
              </w:rPr>
            </w:pPr>
            <w:r w:rsidRPr="004F5B03">
              <w:rPr>
                <w:rFonts w:asciiTheme="majorBidi" w:hAnsiTheme="majorBidi" w:cstheme="majorBidi"/>
                <w:b/>
                <w:bCs/>
                <w:sz w:val="24"/>
                <w:szCs w:val="24"/>
                <w:cs/>
              </w:rPr>
              <w:t>บริษัทย่อยทางตรง</w:t>
            </w:r>
          </w:p>
        </w:tc>
        <w:tc>
          <w:tcPr>
            <w:tcW w:w="1955" w:type="pct"/>
            <w:shd w:val="clear" w:color="auto" w:fill="auto"/>
          </w:tcPr>
          <w:p w14:paraId="4DAC1ED1" w14:textId="77777777" w:rsidR="00B65F32" w:rsidRPr="004F5B03" w:rsidRDefault="00B65F32" w:rsidP="00B65F32">
            <w:pPr>
              <w:snapToGrid w:val="0"/>
              <w:ind w:right="72"/>
              <w:jc w:val="center"/>
              <w:rPr>
                <w:rFonts w:asciiTheme="majorBidi" w:hAnsiTheme="majorBidi" w:cstheme="majorBidi"/>
                <w:b/>
                <w:bCs/>
                <w:sz w:val="24"/>
                <w:szCs w:val="24"/>
              </w:rPr>
            </w:pPr>
          </w:p>
        </w:tc>
        <w:tc>
          <w:tcPr>
            <w:tcW w:w="694" w:type="pct"/>
            <w:shd w:val="clear" w:color="auto" w:fill="auto"/>
          </w:tcPr>
          <w:p w14:paraId="5F270660" w14:textId="77777777" w:rsidR="00B65F32" w:rsidRPr="004F5B03" w:rsidRDefault="00B65F32" w:rsidP="00B65F32">
            <w:pPr>
              <w:snapToGrid w:val="0"/>
              <w:ind w:right="5" w:hanging="9"/>
              <w:jc w:val="center"/>
              <w:rPr>
                <w:rFonts w:asciiTheme="majorBidi" w:hAnsiTheme="majorBidi" w:cstheme="majorBidi"/>
                <w:b/>
                <w:bCs/>
                <w:sz w:val="24"/>
                <w:szCs w:val="24"/>
                <w:cs/>
              </w:rPr>
            </w:pPr>
          </w:p>
        </w:tc>
        <w:tc>
          <w:tcPr>
            <w:tcW w:w="695" w:type="pct"/>
            <w:shd w:val="clear" w:color="auto" w:fill="auto"/>
          </w:tcPr>
          <w:p w14:paraId="772C7188" w14:textId="77777777" w:rsidR="00B65F32" w:rsidRPr="004F5B03" w:rsidRDefault="00B65F32" w:rsidP="00B65F32">
            <w:pPr>
              <w:snapToGrid w:val="0"/>
              <w:ind w:hanging="9"/>
              <w:jc w:val="center"/>
              <w:rPr>
                <w:rFonts w:asciiTheme="majorBidi" w:hAnsiTheme="majorBidi" w:cstheme="majorBidi"/>
                <w:b/>
                <w:bCs/>
                <w:sz w:val="24"/>
                <w:szCs w:val="24"/>
                <w:cs/>
              </w:rPr>
            </w:pPr>
          </w:p>
        </w:tc>
      </w:tr>
      <w:tr w:rsidR="00B65F32" w:rsidRPr="004F5B03" w14:paraId="753E99D1" w14:textId="77777777" w:rsidTr="00CA66CF">
        <w:tc>
          <w:tcPr>
            <w:tcW w:w="1656" w:type="pct"/>
            <w:shd w:val="clear" w:color="auto" w:fill="auto"/>
          </w:tcPr>
          <w:p w14:paraId="170E15AF" w14:textId="50176E14" w:rsidR="00B65F32" w:rsidRPr="004F5B03" w:rsidRDefault="00B65F32" w:rsidP="00B65F32">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(กรุงเทพฯ)</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จำกัด</w:t>
            </w:r>
            <w:r w:rsidR="00A701CC">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w:t>
            </w:r>
            <w:r w:rsidR="00D11A16">
              <w:rPr>
                <w:rFonts w:asciiTheme="majorBidi" w:hAnsiTheme="majorBidi" w:cstheme="majorBidi"/>
                <w:sz w:val="24"/>
                <w:szCs w:val="24"/>
                <w:vertAlign w:val="superscript"/>
              </w:rPr>
              <w:t>1</w:t>
            </w:r>
            <w:r w:rsidRPr="004F5B03">
              <w:rPr>
                <w:rFonts w:asciiTheme="majorBidi" w:hAnsiTheme="majorBidi" w:cstheme="majorBidi"/>
                <w:sz w:val="24"/>
                <w:szCs w:val="24"/>
                <w:vertAlign w:val="superscript"/>
              </w:rPr>
              <w:t>)</w:t>
            </w:r>
          </w:p>
        </w:tc>
        <w:tc>
          <w:tcPr>
            <w:tcW w:w="1955" w:type="pct"/>
            <w:shd w:val="clear" w:color="auto" w:fill="auto"/>
          </w:tcPr>
          <w:p w14:paraId="1262AB93" w14:textId="46A7CF08" w:rsidR="00B65F32" w:rsidRPr="004F5B03" w:rsidRDefault="00BB73AA" w:rsidP="00B65F32">
            <w:pPr>
              <w:snapToGrid w:val="0"/>
              <w:ind w:left="89" w:right="72"/>
              <w:jc w:val="center"/>
              <w:rPr>
                <w:rFonts w:asciiTheme="majorBidi" w:hAnsiTheme="majorBidi" w:cstheme="majorBidi"/>
                <w:sz w:val="24"/>
                <w:szCs w:val="24"/>
                <w:cs/>
              </w:rPr>
            </w:pPr>
            <w:r w:rsidRPr="00BB73AA">
              <w:rPr>
                <w:rFonts w:asciiTheme="majorBidi" w:hAnsiTheme="majorBidi"/>
                <w:sz w:val="24"/>
                <w:szCs w:val="24"/>
                <w:cs/>
              </w:rPr>
              <w:t>ชำระบัญชีเสร็จสิ้นแล้ว</w:t>
            </w:r>
          </w:p>
        </w:tc>
        <w:tc>
          <w:tcPr>
            <w:tcW w:w="694" w:type="pct"/>
            <w:shd w:val="clear" w:color="auto" w:fill="auto"/>
          </w:tcPr>
          <w:p w14:paraId="6E5CE770" w14:textId="1A29F9AD" w:rsidR="00B65F32" w:rsidRPr="004F5B03" w:rsidRDefault="00BB73AA" w:rsidP="00C53D65">
            <w:pPr>
              <w:tabs>
                <w:tab w:val="decimal" w:pos="960"/>
              </w:tabs>
              <w:snapToGrid w:val="0"/>
              <w:ind w:left="100" w:hanging="14"/>
              <w:rPr>
                <w:rFonts w:asciiTheme="majorBidi" w:hAnsiTheme="majorBidi" w:cstheme="majorBidi"/>
                <w:sz w:val="24"/>
                <w:szCs w:val="24"/>
              </w:rPr>
            </w:pPr>
            <w:r>
              <w:rPr>
                <w:rFonts w:asciiTheme="majorBidi" w:hAnsiTheme="majorBidi" w:cstheme="majorBidi"/>
                <w:sz w:val="24"/>
                <w:szCs w:val="24"/>
              </w:rPr>
              <w:t>-</w:t>
            </w:r>
          </w:p>
        </w:tc>
        <w:tc>
          <w:tcPr>
            <w:tcW w:w="695" w:type="pct"/>
            <w:shd w:val="clear" w:color="auto" w:fill="auto"/>
          </w:tcPr>
          <w:p w14:paraId="7D27A700" w14:textId="5D12925A" w:rsidR="00B65F32" w:rsidRPr="004F5B03" w:rsidRDefault="00B65F32" w:rsidP="00B65F32">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r>
      <w:tr w:rsidR="00B65F32" w:rsidRPr="004F5B03" w14:paraId="5AFC732F" w14:textId="77777777" w:rsidTr="00CA66CF">
        <w:tc>
          <w:tcPr>
            <w:tcW w:w="1656" w:type="pct"/>
            <w:shd w:val="clear" w:color="auto" w:fill="auto"/>
          </w:tcPr>
          <w:p w14:paraId="7D9FD9A3" w14:textId="77777777" w:rsidR="00B65F32" w:rsidRPr="004F5B03" w:rsidRDefault="00B65F32" w:rsidP="00B65F32">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นาโน จำกัด</w:t>
            </w:r>
          </w:p>
        </w:tc>
        <w:tc>
          <w:tcPr>
            <w:tcW w:w="1955" w:type="pct"/>
            <w:shd w:val="clear" w:color="auto" w:fill="auto"/>
          </w:tcPr>
          <w:p w14:paraId="786D4603" w14:textId="77777777" w:rsidR="00B65F32" w:rsidRPr="004F5B03" w:rsidRDefault="00B65F32" w:rsidP="00B65F32">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สินเชื่อรายย่อยเพื่อการประกอบอาชีพภายใต้การกำกับ</w:t>
            </w:r>
          </w:p>
        </w:tc>
        <w:tc>
          <w:tcPr>
            <w:tcW w:w="694" w:type="pct"/>
            <w:shd w:val="clear" w:color="auto" w:fill="auto"/>
          </w:tcPr>
          <w:p w14:paraId="1323CE6A" w14:textId="589CF202" w:rsidR="00B65F32" w:rsidRPr="004F5B03" w:rsidRDefault="009E007C" w:rsidP="00B65F32">
            <w:pPr>
              <w:tabs>
                <w:tab w:val="decimal" w:pos="776"/>
              </w:tabs>
              <w:snapToGrid w:val="0"/>
              <w:ind w:left="100" w:hanging="14"/>
              <w:rPr>
                <w:rFonts w:asciiTheme="majorBidi" w:hAnsiTheme="majorBidi" w:cstheme="majorBidi"/>
                <w:sz w:val="24"/>
                <w:szCs w:val="24"/>
              </w:rPr>
            </w:pPr>
            <w:r>
              <w:rPr>
                <w:rFonts w:asciiTheme="majorBidi" w:hAnsiTheme="majorBidi" w:cstheme="majorBidi"/>
                <w:sz w:val="24"/>
                <w:szCs w:val="24"/>
              </w:rPr>
              <w:t>75.05</w:t>
            </w:r>
          </w:p>
        </w:tc>
        <w:tc>
          <w:tcPr>
            <w:tcW w:w="695" w:type="pct"/>
            <w:shd w:val="clear" w:color="auto" w:fill="auto"/>
          </w:tcPr>
          <w:p w14:paraId="5FB26C95" w14:textId="1605C03A" w:rsidR="00B65F32" w:rsidRPr="004F5B03" w:rsidRDefault="00B65F32" w:rsidP="00B65F32">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B65F32" w:rsidRPr="004F5B03" w14:paraId="3E8E5517" w14:textId="77777777" w:rsidTr="00CA66CF">
        <w:tc>
          <w:tcPr>
            <w:tcW w:w="1656" w:type="pct"/>
            <w:shd w:val="clear" w:color="auto" w:fill="auto"/>
          </w:tcPr>
          <w:p w14:paraId="21DBB0DC" w14:textId="0D759006" w:rsidR="00B65F32" w:rsidRPr="00073B5E" w:rsidRDefault="00B65F32" w:rsidP="00B65F32">
            <w:pPr>
              <w:snapToGrid w:val="0"/>
              <w:ind w:left="91" w:right="72"/>
              <w:rPr>
                <w:rFonts w:asciiTheme="majorBidi" w:hAnsiTheme="majorBidi" w:cstheme="majorBidi"/>
                <w:sz w:val="24"/>
                <w:szCs w:val="24"/>
                <w:vertAlign w:val="superscript"/>
                <w:cs/>
              </w:rPr>
            </w:pPr>
            <w:r w:rsidRPr="004F5B03">
              <w:rPr>
                <w:rFonts w:asciiTheme="majorBidi" w:hAnsiTheme="majorBidi" w:cstheme="majorBidi"/>
                <w:sz w:val="24"/>
                <w:szCs w:val="24"/>
                <w:cs/>
              </w:rPr>
              <w:t>บริษัท เคทีซี พรีเพด จำกัด</w:t>
            </w:r>
            <w:r w:rsidR="00A701CC">
              <w:rPr>
                <w:rFonts w:asciiTheme="majorBidi" w:hAnsiTheme="majorBidi" w:cstheme="majorBidi"/>
                <w:sz w:val="24"/>
                <w:szCs w:val="24"/>
              </w:rPr>
              <w:t xml:space="preserve"> </w:t>
            </w:r>
            <w:r w:rsidR="00073B5E">
              <w:rPr>
                <w:rFonts w:asciiTheme="majorBidi" w:hAnsiTheme="majorBidi" w:cstheme="majorBidi"/>
                <w:sz w:val="24"/>
                <w:szCs w:val="24"/>
                <w:vertAlign w:val="superscript"/>
              </w:rPr>
              <w:t>(</w:t>
            </w:r>
            <w:r w:rsidR="00440A71">
              <w:rPr>
                <w:rFonts w:asciiTheme="majorBidi" w:hAnsiTheme="majorBidi" w:cstheme="majorBidi"/>
                <w:sz w:val="24"/>
                <w:szCs w:val="24"/>
                <w:vertAlign w:val="superscript"/>
              </w:rPr>
              <w:t>4</w:t>
            </w:r>
            <w:r w:rsidR="00073B5E">
              <w:rPr>
                <w:rFonts w:asciiTheme="majorBidi" w:hAnsiTheme="majorBidi" w:cstheme="majorBidi"/>
                <w:sz w:val="24"/>
                <w:szCs w:val="24"/>
                <w:vertAlign w:val="superscript"/>
              </w:rPr>
              <w:t>)</w:t>
            </w:r>
          </w:p>
        </w:tc>
        <w:tc>
          <w:tcPr>
            <w:tcW w:w="1955" w:type="pct"/>
            <w:shd w:val="clear" w:color="auto" w:fill="auto"/>
          </w:tcPr>
          <w:p w14:paraId="041CB926" w14:textId="77777777" w:rsidR="00B65F32" w:rsidRPr="004F5B03" w:rsidRDefault="00B65F32" w:rsidP="00B65F32">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บริการเงินอิเล็กทรอนิกส์</w:t>
            </w:r>
          </w:p>
        </w:tc>
        <w:tc>
          <w:tcPr>
            <w:tcW w:w="694" w:type="pct"/>
            <w:shd w:val="clear" w:color="auto" w:fill="auto"/>
          </w:tcPr>
          <w:p w14:paraId="5CF79662" w14:textId="2529FE87" w:rsidR="00B65F32" w:rsidRPr="004F5B03" w:rsidRDefault="009E007C" w:rsidP="00B65F32">
            <w:pPr>
              <w:tabs>
                <w:tab w:val="decimal" w:pos="776"/>
              </w:tabs>
              <w:snapToGrid w:val="0"/>
              <w:ind w:left="100" w:hanging="14"/>
              <w:rPr>
                <w:rFonts w:asciiTheme="majorBidi" w:hAnsiTheme="majorBidi" w:cstheme="majorBidi"/>
                <w:sz w:val="24"/>
                <w:szCs w:val="24"/>
              </w:rPr>
            </w:pPr>
            <w:r>
              <w:rPr>
                <w:rFonts w:asciiTheme="majorBidi" w:hAnsiTheme="majorBidi" w:cstheme="majorBidi"/>
                <w:sz w:val="24"/>
                <w:szCs w:val="24"/>
              </w:rPr>
              <w:t>100.00</w:t>
            </w:r>
          </w:p>
        </w:tc>
        <w:tc>
          <w:tcPr>
            <w:tcW w:w="695" w:type="pct"/>
            <w:shd w:val="clear" w:color="auto" w:fill="auto"/>
          </w:tcPr>
          <w:p w14:paraId="2151148E" w14:textId="683F3DD0" w:rsidR="00B65F32" w:rsidRPr="004F5B03" w:rsidRDefault="00B65F32" w:rsidP="00B65F32">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B65F32" w:rsidRPr="004F5B03" w14:paraId="3DF63713" w14:textId="77777777" w:rsidTr="00CA66CF">
        <w:tc>
          <w:tcPr>
            <w:tcW w:w="1656" w:type="pct"/>
            <w:shd w:val="clear" w:color="auto" w:fill="auto"/>
          </w:tcPr>
          <w:p w14:paraId="75633476" w14:textId="77777777" w:rsidR="00B65F32" w:rsidRPr="004F5B03" w:rsidRDefault="00B65F32" w:rsidP="00B65F32">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กรุงไทยธุรกิจลีสซิ่ง จำกัด</w:t>
            </w:r>
            <w:r w:rsidRPr="004F5B03">
              <w:rPr>
                <w:rFonts w:asciiTheme="majorBidi" w:hAnsiTheme="majorBidi" w:cstheme="majorBidi"/>
                <w:sz w:val="24"/>
                <w:szCs w:val="24"/>
              </w:rPr>
              <w:t xml:space="preserve"> </w:t>
            </w:r>
          </w:p>
        </w:tc>
        <w:tc>
          <w:tcPr>
            <w:tcW w:w="1955" w:type="pct"/>
            <w:shd w:val="clear" w:color="auto" w:fill="auto"/>
          </w:tcPr>
          <w:p w14:paraId="79E07C4A" w14:textId="77777777" w:rsidR="00B65F32" w:rsidRPr="004F5B03" w:rsidRDefault="00B65F32" w:rsidP="00B65F32">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บริการให้เช่าซื้อและลีสซิ่ง</w:t>
            </w:r>
          </w:p>
        </w:tc>
        <w:tc>
          <w:tcPr>
            <w:tcW w:w="694" w:type="pct"/>
            <w:shd w:val="clear" w:color="auto" w:fill="auto"/>
          </w:tcPr>
          <w:p w14:paraId="340D129A" w14:textId="71A6AE4A" w:rsidR="00B65F32" w:rsidRPr="004F5B03" w:rsidRDefault="009E007C" w:rsidP="00B65F32">
            <w:pPr>
              <w:tabs>
                <w:tab w:val="decimal" w:pos="776"/>
              </w:tabs>
              <w:snapToGrid w:val="0"/>
              <w:ind w:left="100" w:hanging="14"/>
              <w:rPr>
                <w:rFonts w:asciiTheme="majorBidi" w:hAnsiTheme="majorBidi" w:cstheme="majorBidi"/>
                <w:sz w:val="24"/>
                <w:szCs w:val="24"/>
              </w:rPr>
            </w:pPr>
            <w:r>
              <w:rPr>
                <w:rFonts w:asciiTheme="majorBidi" w:hAnsiTheme="majorBidi" w:cstheme="majorBidi"/>
                <w:sz w:val="24"/>
                <w:szCs w:val="24"/>
              </w:rPr>
              <w:t>75.05</w:t>
            </w:r>
          </w:p>
        </w:tc>
        <w:tc>
          <w:tcPr>
            <w:tcW w:w="695" w:type="pct"/>
            <w:shd w:val="clear" w:color="auto" w:fill="auto"/>
          </w:tcPr>
          <w:p w14:paraId="748F7130" w14:textId="13C0C677" w:rsidR="00B65F32" w:rsidRPr="004F5B03" w:rsidRDefault="00B65F32" w:rsidP="00B65F32">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B65F32" w:rsidRPr="004F5B03" w14:paraId="44B5AC05" w14:textId="77777777" w:rsidTr="00CA66CF">
        <w:tc>
          <w:tcPr>
            <w:tcW w:w="1656" w:type="pct"/>
            <w:shd w:val="clear" w:color="auto" w:fill="auto"/>
          </w:tcPr>
          <w:p w14:paraId="29AB9877" w14:textId="77777777" w:rsidR="00B65F32" w:rsidRPr="004F5B03" w:rsidRDefault="00B65F32" w:rsidP="00B65F32">
            <w:pPr>
              <w:snapToGrid w:val="0"/>
              <w:ind w:left="91" w:right="72"/>
              <w:rPr>
                <w:rFonts w:asciiTheme="majorBidi" w:hAnsiTheme="majorBidi" w:cstheme="majorBidi"/>
                <w:b/>
                <w:bCs/>
                <w:sz w:val="24"/>
                <w:szCs w:val="24"/>
                <w:cs/>
              </w:rPr>
            </w:pPr>
            <w:r w:rsidRPr="004F5B03">
              <w:rPr>
                <w:rFonts w:asciiTheme="majorBidi" w:hAnsiTheme="majorBidi" w:cstheme="majorBidi"/>
                <w:b/>
                <w:bCs/>
                <w:sz w:val="24"/>
                <w:szCs w:val="24"/>
                <w:cs/>
              </w:rPr>
              <w:t>บริษัทย่อยทางอ้อม</w:t>
            </w:r>
          </w:p>
        </w:tc>
        <w:tc>
          <w:tcPr>
            <w:tcW w:w="1955" w:type="pct"/>
            <w:shd w:val="clear" w:color="auto" w:fill="auto"/>
          </w:tcPr>
          <w:p w14:paraId="3704C86D" w14:textId="77777777" w:rsidR="00B65F32" w:rsidRPr="004F5B03" w:rsidRDefault="00B65F32" w:rsidP="00B65F32">
            <w:pPr>
              <w:snapToGrid w:val="0"/>
              <w:ind w:left="89" w:right="72"/>
              <w:jc w:val="center"/>
              <w:rPr>
                <w:rFonts w:asciiTheme="majorBidi" w:hAnsiTheme="majorBidi" w:cstheme="majorBidi"/>
                <w:sz w:val="24"/>
                <w:szCs w:val="24"/>
                <w:cs/>
              </w:rPr>
            </w:pPr>
          </w:p>
        </w:tc>
        <w:tc>
          <w:tcPr>
            <w:tcW w:w="694" w:type="pct"/>
            <w:shd w:val="clear" w:color="auto" w:fill="auto"/>
          </w:tcPr>
          <w:p w14:paraId="4D89C41B" w14:textId="77777777" w:rsidR="00B65F32" w:rsidRPr="004F5B03" w:rsidRDefault="00B65F32" w:rsidP="00B65F32">
            <w:pPr>
              <w:tabs>
                <w:tab w:val="decimal" w:pos="776"/>
              </w:tabs>
              <w:snapToGrid w:val="0"/>
              <w:ind w:left="100" w:hanging="14"/>
              <w:rPr>
                <w:rFonts w:asciiTheme="majorBidi" w:hAnsiTheme="majorBidi" w:cstheme="majorBidi"/>
                <w:sz w:val="24"/>
                <w:szCs w:val="24"/>
              </w:rPr>
            </w:pPr>
          </w:p>
        </w:tc>
        <w:tc>
          <w:tcPr>
            <w:tcW w:w="695" w:type="pct"/>
            <w:shd w:val="clear" w:color="auto" w:fill="auto"/>
          </w:tcPr>
          <w:p w14:paraId="393516BA" w14:textId="77777777" w:rsidR="00B65F32" w:rsidRPr="004F5B03" w:rsidRDefault="00B65F32" w:rsidP="00B65F32">
            <w:pPr>
              <w:tabs>
                <w:tab w:val="decimal" w:pos="776"/>
              </w:tabs>
              <w:snapToGrid w:val="0"/>
              <w:ind w:left="100" w:hanging="14"/>
              <w:rPr>
                <w:rFonts w:asciiTheme="majorBidi" w:hAnsiTheme="majorBidi" w:cstheme="majorBidi"/>
                <w:sz w:val="24"/>
                <w:szCs w:val="24"/>
              </w:rPr>
            </w:pPr>
          </w:p>
        </w:tc>
      </w:tr>
      <w:tr w:rsidR="00D718C4" w:rsidRPr="004F5B03" w14:paraId="41EE236F" w14:textId="77777777" w:rsidTr="00CA66CF">
        <w:tc>
          <w:tcPr>
            <w:tcW w:w="1656" w:type="pct"/>
            <w:shd w:val="clear" w:color="auto" w:fill="auto"/>
          </w:tcPr>
          <w:p w14:paraId="08951C7A" w14:textId="72D9AE71" w:rsidR="00D718C4" w:rsidRPr="004F5B03" w:rsidRDefault="00D718C4" w:rsidP="00D718C4">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(ชลบุรี)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(2) (3)</w:t>
            </w:r>
          </w:p>
        </w:tc>
        <w:tc>
          <w:tcPr>
            <w:tcW w:w="1955" w:type="pct"/>
            <w:shd w:val="clear" w:color="auto" w:fill="auto"/>
          </w:tcPr>
          <w:p w14:paraId="5B7233EF" w14:textId="6A81E81A" w:rsidR="00D718C4" w:rsidRPr="004F5B03" w:rsidRDefault="00D718C4" w:rsidP="00D718C4">
            <w:pPr>
              <w:snapToGrid w:val="0"/>
              <w:ind w:left="89" w:right="72"/>
              <w:jc w:val="center"/>
              <w:rPr>
                <w:rFonts w:asciiTheme="majorBidi" w:hAnsiTheme="majorBidi" w:cstheme="majorBidi"/>
                <w:sz w:val="24"/>
                <w:szCs w:val="24"/>
                <w:cs/>
              </w:rPr>
            </w:pPr>
            <w:r w:rsidRPr="00162FD9">
              <w:rPr>
                <w:rFonts w:asciiTheme="majorBidi" w:hAnsiTheme="majorBidi"/>
                <w:sz w:val="24"/>
                <w:szCs w:val="24"/>
                <w:cs/>
              </w:rPr>
              <w:t>ชำระบัญชีเสร็จสิ้นแล้ว</w:t>
            </w:r>
          </w:p>
        </w:tc>
        <w:tc>
          <w:tcPr>
            <w:tcW w:w="694" w:type="pct"/>
            <w:shd w:val="clear" w:color="auto" w:fill="auto"/>
          </w:tcPr>
          <w:p w14:paraId="473F39D5" w14:textId="24A440D4" w:rsidR="00D718C4" w:rsidRPr="004F5B03" w:rsidRDefault="00D718C4" w:rsidP="00D718C4">
            <w:pPr>
              <w:tabs>
                <w:tab w:val="decimal" w:pos="960"/>
              </w:tabs>
              <w:snapToGrid w:val="0"/>
              <w:ind w:left="100" w:hanging="14"/>
              <w:rPr>
                <w:rFonts w:asciiTheme="majorBidi" w:hAnsiTheme="majorBidi" w:cstheme="majorBidi"/>
                <w:sz w:val="24"/>
                <w:szCs w:val="24"/>
              </w:rPr>
            </w:pPr>
            <w:r>
              <w:rPr>
                <w:rFonts w:asciiTheme="majorBidi" w:hAnsiTheme="majorBidi" w:cstheme="majorBidi"/>
                <w:sz w:val="24"/>
                <w:szCs w:val="24"/>
              </w:rPr>
              <w:t>-</w:t>
            </w:r>
          </w:p>
        </w:tc>
        <w:tc>
          <w:tcPr>
            <w:tcW w:w="695" w:type="pct"/>
            <w:shd w:val="clear" w:color="auto" w:fill="auto"/>
          </w:tcPr>
          <w:p w14:paraId="5F9A6A55" w14:textId="0F6867DB" w:rsidR="00D718C4" w:rsidRPr="004F5B03" w:rsidRDefault="00D718C4" w:rsidP="00D718C4">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r>
      <w:tr w:rsidR="00D718C4" w:rsidRPr="004F5B03" w14:paraId="371F571F" w14:textId="77777777" w:rsidTr="00CA66CF">
        <w:tc>
          <w:tcPr>
            <w:tcW w:w="1656" w:type="pct"/>
            <w:shd w:val="clear" w:color="auto" w:fill="auto"/>
          </w:tcPr>
          <w:p w14:paraId="67D22A05" w14:textId="3C70D37C" w:rsidR="00D718C4" w:rsidRPr="004F5B03" w:rsidRDefault="00D718C4" w:rsidP="00D718C4">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(สมุทรสาคร)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(2) (3)</w:t>
            </w:r>
          </w:p>
        </w:tc>
        <w:tc>
          <w:tcPr>
            <w:tcW w:w="1955" w:type="pct"/>
            <w:shd w:val="clear" w:color="auto" w:fill="auto"/>
          </w:tcPr>
          <w:p w14:paraId="04A2F3B6" w14:textId="10DEDE61" w:rsidR="00D718C4" w:rsidRPr="004F5B03" w:rsidRDefault="00D718C4" w:rsidP="00D718C4">
            <w:pPr>
              <w:snapToGrid w:val="0"/>
              <w:ind w:left="89" w:right="72"/>
              <w:jc w:val="center"/>
              <w:rPr>
                <w:rFonts w:asciiTheme="majorBidi" w:hAnsiTheme="majorBidi" w:cstheme="majorBidi"/>
                <w:sz w:val="24"/>
                <w:szCs w:val="24"/>
                <w:cs/>
              </w:rPr>
            </w:pPr>
            <w:r w:rsidRPr="00162FD9">
              <w:rPr>
                <w:rFonts w:asciiTheme="majorBidi" w:hAnsiTheme="majorBidi"/>
                <w:sz w:val="24"/>
                <w:szCs w:val="24"/>
                <w:cs/>
              </w:rPr>
              <w:t>ชำระบัญชีเสร็จสิ้นแล้ว</w:t>
            </w:r>
          </w:p>
        </w:tc>
        <w:tc>
          <w:tcPr>
            <w:tcW w:w="694" w:type="pct"/>
            <w:shd w:val="clear" w:color="auto" w:fill="auto"/>
          </w:tcPr>
          <w:p w14:paraId="7A6C4430" w14:textId="4C57D8EF" w:rsidR="00D718C4" w:rsidRPr="004F5B03" w:rsidRDefault="00D718C4" w:rsidP="00D718C4">
            <w:pPr>
              <w:tabs>
                <w:tab w:val="decimal" w:pos="960"/>
              </w:tabs>
              <w:snapToGrid w:val="0"/>
              <w:ind w:left="100" w:hanging="14"/>
              <w:rPr>
                <w:rFonts w:asciiTheme="majorBidi" w:hAnsiTheme="majorBidi" w:cstheme="majorBidi"/>
                <w:sz w:val="24"/>
                <w:szCs w:val="24"/>
              </w:rPr>
            </w:pPr>
            <w:r>
              <w:rPr>
                <w:rFonts w:asciiTheme="majorBidi" w:hAnsiTheme="majorBidi" w:cstheme="majorBidi"/>
                <w:sz w:val="24"/>
                <w:szCs w:val="24"/>
              </w:rPr>
              <w:t>-</w:t>
            </w:r>
          </w:p>
        </w:tc>
        <w:tc>
          <w:tcPr>
            <w:tcW w:w="695" w:type="pct"/>
            <w:shd w:val="clear" w:color="auto" w:fill="auto"/>
          </w:tcPr>
          <w:p w14:paraId="2680D2AF" w14:textId="4305D32F" w:rsidR="00D718C4" w:rsidRPr="004F5B03" w:rsidRDefault="00D718C4" w:rsidP="00D718C4">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r>
      <w:tr w:rsidR="00D718C4" w:rsidRPr="004F5B03" w14:paraId="147D5400" w14:textId="77777777" w:rsidTr="00CA66CF">
        <w:tc>
          <w:tcPr>
            <w:tcW w:w="1656" w:type="pct"/>
            <w:shd w:val="clear" w:color="auto" w:fill="auto"/>
          </w:tcPr>
          <w:p w14:paraId="485E080B" w14:textId="66657E94" w:rsidR="00D718C4" w:rsidRPr="004F5B03" w:rsidRDefault="00D718C4" w:rsidP="00D718C4">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(ปทุมธานี)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(2) (3)</w:t>
            </w:r>
          </w:p>
        </w:tc>
        <w:tc>
          <w:tcPr>
            <w:tcW w:w="1955" w:type="pct"/>
            <w:shd w:val="clear" w:color="auto" w:fill="auto"/>
          </w:tcPr>
          <w:p w14:paraId="5A676849" w14:textId="6A6CD16D" w:rsidR="00D718C4" w:rsidRPr="004F5B03" w:rsidRDefault="00D718C4" w:rsidP="00D718C4">
            <w:pPr>
              <w:snapToGrid w:val="0"/>
              <w:ind w:left="89" w:right="72"/>
              <w:jc w:val="center"/>
              <w:rPr>
                <w:rFonts w:asciiTheme="majorBidi" w:hAnsiTheme="majorBidi" w:cstheme="majorBidi"/>
                <w:sz w:val="24"/>
                <w:szCs w:val="24"/>
                <w:cs/>
              </w:rPr>
            </w:pPr>
            <w:r w:rsidRPr="00162FD9">
              <w:rPr>
                <w:rFonts w:asciiTheme="majorBidi" w:hAnsiTheme="majorBidi"/>
                <w:sz w:val="24"/>
                <w:szCs w:val="24"/>
                <w:cs/>
              </w:rPr>
              <w:t>ชำระบัญชีเสร็จสิ้นแล้ว</w:t>
            </w:r>
          </w:p>
        </w:tc>
        <w:tc>
          <w:tcPr>
            <w:tcW w:w="694" w:type="pct"/>
            <w:shd w:val="clear" w:color="auto" w:fill="auto"/>
          </w:tcPr>
          <w:p w14:paraId="4C188DA3" w14:textId="612A3372" w:rsidR="00D718C4" w:rsidRPr="004F5B03" w:rsidRDefault="00D718C4" w:rsidP="00D718C4">
            <w:pPr>
              <w:tabs>
                <w:tab w:val="decimal" w:pos="960"/>
              </w:tabs>
              <w:snapToGrid w:val="0"/>
              <w:ind w:left="100" w:hanging="14"/>
              <w:rPr>
                <w:rFonts w:asciiTheme="majorBidi" w:hAnsiTheme="majorBidi" w:cstheme="majorBidi"/>
                <w:sz w:val="24"/>
                <w:szCs w:val="24"/>
              </w:rPr>
            </w:pPr>
            <w:r>
              <w:rPr>
                <w:rFonts w:asciiTheme="majorBidi" w:hAnsiTheme="majorBidi" w:cstheme="majorBidi"/>
                <w:sz w:val="24"/>
                <w:szCs w:val="24"/>
              </w:rPr>
              <w:t>-</w:t>
            </w:r>
          </w:p>
        </w:tc>
        <w:tc>
          <w:tcPr>
            <w:tcW w:w="695" w:type="pct"/>
            <w:shd w:val="clear" w:color="auto" w:fill="auto"/>
          </w:tcPr>
          <w:p w14:paraId="64FE8D3D" w14:textId="3BFABFF1" w:rsidR="00D718C4" w:rsidRPr="004F5B03" w:rsidRDefault="00D718C4" w:rsidP="00D718C4">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r>
      <w:tr w:rsidR="00D718C4" w:rsidRPr="004F5B03" w14:paraId="1E4304CD" w14:textId="77777777" w:rsidTr="00CA66CF">
        <w:tc>
          <w:tcPr>
            <w:tcW w:w="1656" w:type="pct"/>
            <w:shd w:val="clear" w:color="auto" w:fill="auto"/>
          </w:tcPr>
          <w:p w14:paraId="270C3AA0" w14:textId="74A68E06" w:rsidR="00D718C4" w:rsidRPr="004F5B03" w:rsidRDefault="00D718C4" w:rsidP="00D718C4">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(สมุทรปราการ)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(2) (3)</w:t>
            </w:r>
          </w:p>
        </w:tc>
        <w:tc>
          <w:tcPr>
            <w:tcW w:w="1955" w:type="pct"/>
            <w:shd w:val="clear" w:color="auto" w:fill="auto"/>
          </w:tcPr>
          <w:p w14:paraId="1B31CF90" w14:textId="20BEEBB8" w:rsidR="00D718C4" w:rsidRPr="004F5B03" w:rsidRDefault="00D718C4" w:rsidP="00D718C4">
            <w:pPr>
              <w:snapToGrid w:val="0"/>
              <w:ind w:left="89" w:right="72"/>
              <w:jc w:val="center"/>
              <w:rPr>
                <w:rFonts w:asciiTheme="majorBidi" w:hAnsiTheme="majorBidi" w:cstheme="majorBidi"/>
                <w:sz w:val="24"/>
                <w:szCs w:val="24"/>
                <w:cs/>
              </w:rPr>
            </w:pPr>
            <w:r w:rsidRPr="00162FD9">
              <w:rPr>
                <w:rFonts w:asciiTheme="majorBidi" w:hAnsiTheme="majorBidi"/>
                <w:sz w:val="24"/>
                <w:szCs w:val="24"/>
                <w:cs/>
              </w:rPr>
              <w:t>ชำระบัญชีเสร็จสิ้นแล้ว</w:t>
            </w:r>
          </w:p>
        </w:tc>
        <w:tc>
          <w:tcPr>
            <w:tcW w:w="694" w:type="pct"/>
            <w:shd w:val="clear" w:color="auto" w:fill="auto"/>
          </w:tcPr>
          <w:p w14:paraId="60F48D12" w14:textId="2B048876" w:rsidR="00D718C4" w:rsidRPr="004F5B03" w:rsidRDefault="00D718C4" w:rsidP="00D718C4">
            <w:pPr>
              <w:tabs>
                <w:tab w:val="decimal" w:pos="960"/>
              </w:tabs>
              <w:snapToGrid w:val="0"/>
              <w:ind w:left="100" w:hanging="14"/>
              <w:rPr>
                <w:rFonts w:asciiTheme="majorBidi" w:hAnsiTheme="majorBidi" w:cstheme="majorBidi"/>
                <w:sz w:val="24"/>
                <w:szCs w:val="24"/>
              </w:rPr>
            </w:pPr>
            <w:r>
              <w:rPr>
                <w:rFonts w:asciiTheme="majorBidi" w:hAnsiTheme="majorBidi" w:cstheme="majorBidi"/>
                <w:sz w:val="24"/>
                <w:szCs w:val="24"/>
              </w:rPr>
              <w:t>-</w:t>
            </w:r>
          </w:p>
        </w:tc>
        <w:tc>
          <w:tcPr>
            <w:tcW w:w="695" w:type="pct"/>
            <w:shd w:val="clear" w:color="auto" w:fill="auto"/>
          </w:tcPr>
          <w:p w14:paraId="20D4C980" w14:textId="792A77B8" w:rsidR="00D718C4" w:rsidRPr="004F5B03" w:rsidRDefault="00D718C4" w:rsidP="00D718C4">
            <w:pPr>
              <w:tabs>
                <w:tab w:val="decimal" w:pos="776"/>
              </w:tabs>
              <w:snapToGrid w:val="0"/>
              <w:ind w:left="100" w:hanging="14"/>
              <w:rPr>
                <w:rFonts w:asciiTheme="majorBidi" w:hAnsiTheme="majorBidi" w:cstheme="majorBidi"/>
                <w:sz w:val="24"/>
                <w:szCs w:val="24"/>
                <w:cs/>
                <w:lang w:val="en-GB"/>
              </w:rPr>
            </w:pPr>
            <w:r w:rsidRPr="004F5B03">
              <w:rPr>
                <w:rFonts w:asciiTheme="majorBidi" w:hAnsiTheme="majorBidi" w:cstheme="majorBidi"/>
                <w:sz w:val="24"/>
                <w:szCs w:val="24"/>
              </w:rPr>
              <w:t>100.00</w:t>
            </w:r>
          </w:p>
        </w:tc>
      </w:tr>
      <w:tr w:rsidR="00B65F32" w:rsidRPr="004F5B03" w14:paraId="09D36738" w14:textId="77777777" w:rsidTr="00CA66CF">
        <w:tc>
          <w:tcPr>
            <w:tcW w:w="1656" w:type="pct"/>
            <w:shd w:val="clear" w:color="auto" w:fill="auto"/>
          </w:tcPr>
          <w:p w14:paraId="0C1BE306" w14:textId="77777777" w:rsidR="00B65F32" w:rsidRPr="004F5B03" w:rsidRDefault="00B65F32" w:rsidP="00B65F32">
            <w:pPr>
              <w:snapToGrid w:val="0"/>
              <w:ind w:left="91" w:right="72"/>
              <w:rPr>
                <w:rFonts w:asciiTheme="majorBidi" w:hAnsiTheme="majorBidi" w:cstheme="majorBidi"/>
                <w:sz w:val="24"/>
                <w:szCs w:val="24"/>
                <w:cs/>
              </w:rPr>
            </w:pPr>
            <w:r w:rsidRPr="004F5B03">
              <w:rPr>
                <w:rFonts w:asciiTheme="majorBidi" w:hAnsiTheme="majorBidi" w:cstheme="majorBidi"/>
                <w:b/>
                <w:bCs/>
                <w:sz w:val="24"/>
                <w:szCs w:val="24"/>
                <w:cs/>
              </w:rPr>
              <w:t>บริษัทร่วม</w:t>
            </w:r>
          </w:p>
        </w:tc>
        <w:tc>
          <w:tcPr>
            <w:tcW w:w="1955" w:type="pct"/>
            <w:shd w:val="clear" w:color="auto" w:fill="auto"/>
          </w:tcPr>
          <w:p w14:paraId="24E119A6" w14:textId="77777777" w:rsidR="00B65F32" w:rsidRPr="004F5B03" w:rsidRDefault="00B65F32" w:rsidP="00B65F32">
            <w:pPr>
              <w:snapToGrid w:val="0"/>
              <w:ind w:left="89" w:right="72"/>
              <w:jc w:val="center"/>
              <w:rPr>
                <w:rFonts w:asciiTheme="majorBidi" w:hAnsiTheme="majorBidi" w:cstheme="majorBidi"/>
                <w:sz w:val="24"/>
                <w:szCs w:val="24"/>
                <w:cs/>
              </w:rPr>
            </w:pPr>
          </w:p>
        </w:tc>
        <w:tc>
          <w:tcPr>
            <w:tcW w:w="694" w:type="pct"/>
            <w:shd w:val="clear" w:color="auto" w:fill="auto"/>
          </w:tcPr>
          <w:p w14:paraId="6AA1BF2F" w14:textId="77777777" w:rsidR="00B65F32" w:rsidRPr="004F5B03" w:rsidRDefault="00B65F32" w:rsidP="00C53D65">
            <w:pPr>
              <w:tabs>
                <w:tab w:val="decimal" w:pos="960"/>
              </w:tabs>
              <w:snapToGrid w:val="0"/>
              <w:ind w:left="100" w:hanging="14"/>
              <w:rPr>
                <w:rFonts w:asciiTheme="majorBidi" w:hAnsiTheme="majorBidi" w:cstheme="majorBidi"/>
                <w:sz w:val="24"/>
                <w:szCs w:val="24"/>
              </w:rPr>
            </w:pPr>
          </w:p>
        </w:tc>
        <w:tc>
          <w:tcPr>
            <w:tcW w:w="695" w:type="pct"/>
            <w:shd w:val="clear" w:color="auto" w:fill="auto"/>
          </w:tcPr>
          <w:p w14:paraId="5A304BA9" w14:textId="77777777" w:rsidR="00B65F32" w:rsidRPr="004F5B03" w:rsidRDefault="00B65F32" w:rsidP="00B65F32">
            <w:pPr>
              <w:tabs>
                <w:tab w:val="decimal" w:pos="776"/>
              </w:tabs>
              <w:snapToGrid w:val="0"/>
              <w:ind w:left="100" w:hanging="14"/>
              <w:rPr>
                <w:rFonts w:asciiTheme="majorBidi" w:hAnsiTheme="majorBidi" w:cstheme="majorBidi"/>
                <w:sz w:val="24"/>
                <w:szCs w:val="24"/>
              </w:rPr>
            </w:pPr>
          </w:p>
        </w:tc>
      </w:tr>
      <w:tr w:rsidR="00B65F32" w:rsidRPr="004F5B03" w14:paraId="1397B5D3" w14:textId="77777777" w:rsidTr="00CA66CF">
        <w:tc>
          <w:tcPr>
            <w:tcW w:w="1656" w:type="pct"/>
            <w:shd w:val="clear" w:color="auto" w:fill="auto"/>
          </w:tcPr>
          <w:p w14:paraId="0E2B7423" w14:textId="40900206" w:rsidR="00B65F32" w:rsidRPr="004F5B03" w:rsidRDefault="00B65F32" w:rsidP="00B65F32">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กรุงไทยแอดไวซ์เซอรี่ จำกัด</w:t>
            </w:r>
            <w:r w:rsidR="00A701CC">
              <w:rPr>
                <w:rFonts w:asciiTheme="majorBidi" w:hAnsiTheme="majorBidi" w:cstheme="majorBidi"/>
                <w:sz w:val="24"/>
                <w:szCs w:val="24"/>
              </w:rPr>
              <w:t xml:space="preserve"> </w:t>
            </w:r>
            <w:r w:rsidR="00A701CC">
              <w:rPr>
                <w:rFonts w:asciiTheme="majorBidi" w:hAnsiTheme="majorBidi" w:cstheme="majorBidi"/>
                <w:sz w:val="24"/>
                <w:szCs w:val="24"/>
                <w:vertAlign w:val="superscript"/>
              </w:rPr>
              <w:t>(</w:t>
            </w:r>
            <w:r w:rsidR="00440A71">
              <w:rPr>
                <w:rFonts w:asciiTheme="majorBidi" w:hAnsiTheme="majorBidi" w:cstheme="majorBidi"/>
                <w:sz w:val="24"/>
                <w:szCs w:val="24"/>
                <w:vertAlign w:val="superscript"/>
              </w:rPr>
              <w:t>5</w:t>
            </w:r>
            <w:r w:rsidR="00A701CC">
              <w:rPr>
                <w:rFonts w:asciiTheme="majorBidi" w:hAnsiTheme="majorBidi" w:cstheme="majorBidi"/>
                <w:sz w:val="24"/>
                <w:szCs w:val="24"/>
                <w:vertAlign w:val="superscript"/>
              </w:rPr>
              <w:t>)</w:t>
            </w:r>
          </w:p>
        </w:tc>
        <w:tc>
          <w:tcPr>
            <w:tcW w:w="1955" w:type="pct"/>
            <w:shd w:val="clear" w:color="auto" w:fill="auto"/>
          </w:tcPr>
          <w:p w14:paraId="34131D4F" w14:textId="77777777" w:rsidR="00B65F32" w:rsidRPr="004F5B03" w:rsidRDefault="00B65F32" w:rsidP="00B65F32">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ธุรกิจโฮลดิ้ง</w:t>
            </w:r>
          </w:p>
        </w:tc>
        <w:tc>
          <w:tcPr>
            <w:tcW w:w="694" w:type="pct"/>
            <w:shd w:val="clear" w:color="auto" w:fill="auto"/>
          </w:tcPr>
          <w:p w14:paraId="5C583B2F" w14:textId="646656F8" w:rsidR="00B65F32" w:rsidRPr="004F5B03" w:rsidRDefault="00C228FB" w:rsidP="00C53D65">
            <w:pPr>
              <w:tabs>
                <w:tab w:val="decimal" w:pos="960"/>
              </w:tabs>
              <w:snapToGrid w:val="0"/>
              <w:ind w:left="100" w:hanging="14"/>
              <w:rPr>
                <w:rFonts w:asciiTheme="majorBidi" w:hAnsiTheme="majorBidi" w:cstheme="majorBidi"/>
                <w:sz w:val="24"/>
                <w:szCs w:val="24"/>
              </w:rPr>
            </w:pPr>
            <w:r>
              <w:rPr>
                <w:rFonts w:asciiTheme="majorBidi" w:hAnsiTheme="majorBidi" w:cstheme="majorBidi"/>
                <w:sz w:val="24"/>
                <w:szCs w:val="24"/>
              </w:rPr>
              <w:t>-</w:t>
            </w:r>
          </w:p>
        </w:tc>
        <w:tc>
          <w:tcPr>
            <w:tcW w:w="695" w:type="pct"/>
            <w:shd w:val="clear" w:color="auto" w:fill="auto"/>
          </w:tcPr>
          <w:p w14:paraId="3FE371F6" w14:textId="44772C9B" w:rsidR="00B65F32" w:rsidRPr="004F5B03" w:rsidRDefault="00B65F32" w:rsidP="00B65F32">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24.00</w:t>
            </w:r>
          </w:p>
        </w:tc>
      </w:tr>
    </w:tbl>
    <w:p w14:paraId="3E270FC2" w14:textId="59CE0769" w:rsidR="0007768A" w:rsidRPr="00D11A16" w:rsidRDefault="00440A71" w:rsidP="00726151">
      <w:pPr>
        <w:pStyle w:val="ListParagraph"/>
        <w:numPr>
          <w:ilvl w:val="0"/>
          <w:numId w:val="19"/>
        </w:numPr>
        <w:spacing w:before="120"/>
        <w:ind w:left="720" w:right="29" w:hanging="173"/>
        <w:jc w:val="thaiDistribute"/>
        <w:rPr>
          <w:rFonts w:asciiTheme="majorBidi" w:hAnsiTheme="majorBidi" w:cstheme="majorBidi"/>
          <w:sz w:val="22"/>
          <w:szCs w:val="22"/>
        </w:rPr>
      </w:pPr>
      <w:r w:rsidRPr="009B1351">
        <w:rPr>
          <w:rFonts w:asciiTheme="majorBidi" w:hAnsiTheme="majorBidi" w:cstheme="majorBidi"/>
          <w:sz w:val="22"/>
          <w:szCs w:val="22"/>
          <w:cs/>
        </w:rPr>
        <w:t xml:space="preserve">เมื่อวันที่ </w:t>
      </w:r>
      <w:r w:rsidRPr="009B1351">
        <w:rPr>
          <w:rFonts w:asciiTheme="majorBidi" w:hAnsiTheme="majorBidi" w:cstheme="majorBidi"/>
          <w:sz w:val="22"/>
          <w:szCs w:val="22"/>
        </w:rPr>
        <w:t xml:space="preserve">30 </w:t>
      </w:r>
      <w:r w:rsidRPr="009B1351">
        <w:rPr>
          <w:rFonts w:asciiTheme="majorBidi" w:hAnsiTheme="majorBidi" w:cstheme="majorBidi"/>
          <w:sz w:val="22"/>
          <w:szCs w:val="22"/>
          <w:cs/>
        </w:rPr>
        <w:t xml:space="preserve">สิงหาคม </w:t>
      </w:r>
      <w:r w:rsidRPr="009B1351">
        <w:rPr>
          <w:rFonts w:asciiTheme="majorBidi" w:hAnsiTheme="majorBidi" w:cstheme="majorBidi"/>
          <w:sz w:val="22"/>
          <w:szCs w:val="22"/>
        </w:rPr>
        <w:t xml:space="preserve">2567 </w:t>
      </w:r>
      <w:r w:rsidRPr="009B1351">
        <w:rPr>
          <w:rFonts w:asciiTheme="majorBidi" w:hAnsiTheme="majorBidi" w:cstheme="majorBidi"/>
          <w:sz w:val="22"/>
          <w:szCs w:val="22"/>
          <w:cs/>
        </w:rPr>
        <w:t>บริษัท เคทีซี พิโก (กรุงเทพฯ) จ</w:t>
      </w:r>
      <w:r>
        <w:rPr>
          <w:rFonts w:asciiTheme="majorBidi" w:hAnsiTheme="majorBidi" w:cstheme="majorBidi" w:hint="cs"/>
          <w:sz w:val="22"/>
          <w:szCs w:val="22"/>
          <w:cs/>
        </w:rPr>
        <w:t>ำ</w:t>
      </w:r>
      <w:r w:rsidRPr="009B1351">
        <w:rPr>
          <w:rFonts w:asciiTheme="majorBidi" w:hAnsiTheme="majorBidi" w:cstheme="majorBidi"/>
          <w:sz w:val="22"/>
          <w:szCs w:val="22"/>
          <w:cs/>
        </w:rPr>
        <w:t>กัด ได้จดทะเบียนเลิกกิจการกับกระทรวงพาณิชย์และช</w:t>
      </w:r>
      <w:r>
        <w:rPr>
          <w:rFonts w:asciiTheme="majorBidi" w:hAnsiTheme="majorBidi" w:cstheme="majorBidi" w:hint="cs"/>
          <w:sz w:val="22"/>
          <w:szCs w:val="22"/>
          <w:cs/>
        </w:rPr>
        <w:t>ำระบัญชี</w:t>
      </w:r>
      <w:r w:rsidRPr="009B1351">
        <w:rPr>
          <w:rFonts w:asciiTheme="majorBidi" w:hAnsiTheme="majorBidi" w:cstheme="majorBidi"/>
          <w:sz w:val="22"/>
          <w:szCs w:val="22"/>
          <w:cs/>
        </w:rPr>
        <w:t>เสร็จสิ้นแล</w:t>
      </w:r>
      <w:r>
        <w:rPr>
          <w:rFonts w:asciiTheme="majorBidi" w:hAnsiTheme="majorBidi" w:cstheme="majorBidi" w:hint="cs"/>
          <w:sz w:val="22"/>
          <w:szCs w:val="22"/>
          <w:cs/>
        </w:rPr>
        <w:t>้ว</w:t>
      </w:r>
      <w:r w:rsidRPr="009B1351">
        <w:rPr>
          <w:rFonts w:asciiTheme="majorBidi" w:hAnsiTheme="majorBidi" w:cstheme="majorBidi"/>
          <w:sz w:val="22"/>
          <w:szCs w:val="22"/>
          <w:cs/>
        </w:rPr>
        <w:t xml:space="preserve">ในเดือนตุลาคม </w:t>
      </w:r>
      <w:r w:rsidRPr="009B1351">
        <w:rPr>
          <w:rFonts w:asciiTheme="majorBidi" w:hAnsiTheme="majorBidi" w:cstheme="majorBidi"/>
          <w:sz w:val="22"/>
          <w:szCs w:val="22"/>
        </w:rPr>
        <w:t>2567</w:t>
      </w:r>
    </w:p>
    <w:p w14:paraId="3305EA8D" w14:textId="77777777" w:rsidR="00497B36" w:rsidRPr="004F5B03" w:rsidRDefault="00497B36" w:rsidP="00497B36">
      <w:pPr>
        <w:pStyle w:val="ListParagraph"/>
        <w:numPr>
          <w:ilvl w:val="0"/>
          <w:numId w:val="19"/>
        </w:numPr>
        <w:spacing w:before="120"/>
        <w:ind w:left="720" w:right="29" w:hanging="173"/>
        <w:jc w:val="thaiDistribute"/>
        <w:rPr>
          <w:rFonts w:asciiTheme="majorBidi" w:hAnsiTheme="majorBidi" w:cstheme="majorBidi"/>
          <w:sz w:val="22"/>
          <w:szCs w:val="22"/>
        </w:rPr>
      </w:pPr>
      <w:r w:rsidRPr="004F5B03">
        <w:rPr>
          <w:rFonts w:asciiTheme="majorBidi" w:hAnsiTheme="majorBidi" w:cstheme="majorBidi"/>
          <w:sz w:val="22"/>
          <w:szCs w:val="22"/>
          <w:cs/>
        </w:rPr>
        <w:t xml:space="preserve">บริษัทถือหุ้นทางอ้อมผ่านบริษัท เคทีซี พิโก </w:t>
      </w:r>
      <w:r w:rsidRPr="004F5B03">
        <w:rPr>
          <w:rFonts w:asciiTheme="majorBidi" w:hAnsiTheme="majorBidi" w:cstheme="majorBidi"/>
          <w:sz w:val="22"/>
          <w:szCs w:val="22"/>
        </w:rPr>
        <w:t>(</w:t>
      </w:r>
      <w:r w:rsidRPr="004F5B03">
        <w:rPr>
          <w:rFonts w:asciiTheme="majorBidi" w:hAnsiTheme="majorBidi" w:cstheme="majorBidi"/>
          <w:sz w:val="22"/>
          <w:szCs w:val="22"/>
          <w:cs/>
        </w:rPr>
        <w:t>กรุงเทพฯ</w:t>
      </w:r>
      <w:r w:rsidRPr="004F5B03">
        <w:rPr>
          <w:rFonts w:asciiTheme="majorBidi" w:hAnsiTheme="majorBidi" w:cstheme="majorBidi"/>
          <w:sz w:val="22"/>
          <w:szCs w:val="22"/>
        </w:rPr>
        <w:t xml:space="preserve">) </w:t>
      </w:r>
      <w:r w:rsidRPr="004F5B03">
        <w:rPr>
          <w:rFonts w:asciiTheme="majorBidi" w:hAnsiTheme="majorBidi" w:cstheme="majorBidi"/>
          <w:sz w:val="22"/>
          <w:szCs w:val="22"/>
          <w:cs/>
        </w:rPr>
        <w:t>จำกัด</w:t>
      </w:r>
    </w:p>
    <w:p w14:paraId="02C25109" w14:textId="63AB56E5" w:rsidR="00427F97" w:rsidRDefault="009B1351" w:rsidP="00785751">
      <w:pPr>
        <w:pStyle w:val="ListParagraph"/>
        <w:numPr>
          <w:ilvl w:val="0"/>
          <w:numId w:val="19"/>
        </w:numPr>
        <w:spacing w:before="120" w:after="120"/>
        <w:ind w:left="720" w:hanging="180"/>
        <w:jc w:val="thaiDistribute"/>
        <w:rPr>
          <w:rFonts w:asciiTheme="majorBidi" w:hAnsiTheme="majorBidi" w:cstheme="majorBidi"/>
          <w:sz w:val="22"/>
          <w:szCs w:val="22"/>
        </w:rPr>
      </w:pPr>
      <w:r>
        <w:rPr>
          <w:rFonts w:asciiTheme="majorBidi" w:hAnsiTheme="majorBidi" w:cstheme="majorBidi" w:hint="cs"/>
          <w:sz w:val="22"/>
          <w:szCs w:val="22"/>
          <w:cs/>
        </w:rPr>
        <w:t>ในระหว่างเดือนธันวาคม</w:t>
      </w:r>
      <w:r w:rsidR="00440A71">
        <w:rPr>
          <w:rFonts w:asciiTheme="majorBidi" w:hAnsiTheme="majorBidi" w:cstheme="majorBidi" w:hint="cs"/>
          <w:sz w:val="22"/>
          <w:szCs w:val="22"/>
          <w:cs/>
        </w:rPr>
        <w:t xml:space="preserve"> </w:t>
      </w:r>
      <w:r w:rsidR="00440A71">
        <w:rPr>
          <w:rFonts w:asciiTheme="majorBidi" w:hAnsiTheme="majorBidi" w:cstheme="majorBidi"/>
          <w:sz w:val="22"/>
          <w:szCs w:val="22"/>
        </w:rPr>
        <w:t>2566</w:t>
      </w:r>
      <w:r>
        <w:rPr>
          <w:rFonts w:asciiTheme="majorBidi" w:hAnsiTheme="majorBidi" w:cstheme="majorBidi" w:hint="cs"/>
          <w:sz w:val="22"/>
          <w:szCs w:val="22"/>
          <w:cs/>
        </w:rPr>
        <w:t xml:space="preserve"> </w:t>
      </w:r>
      <w:r w:rsidR="00685DDF" w:rsidRPr="004F5B03">
        <w:rPr>
          <w:rFonts w:asciiTheme="majorBidi" w:hAnsiTheme="majorBidi" w:cstheme="majorBidi"/>
          <w:sz w:val="22"/>
          <w:szCs w:val="22"/>
          <w:cs/>
        </w:rPr>
        <w:t>บริษัท เคทีซี พิโก (ชลบุรี) จำกัด</w:t>
      </w:r>
      <w:r w:rsidR="001347BD" w:rsidRPr="004F5B03">
        <w:rPr>
          <w:rFonts w:asciiTheme="majorBidi" w:hAnsiTheme="majorBidi" w:cstheme="majorBidi"/>
          <w:sz w:val="22"/>
          <w:szCs w:val="22"/>
          <w:cs/>
        </w:rPr>
        <w:t xml:space="preserve"> </w:t>
      </w:r>
      <w:r w:rsidR="004006EB" w:rsidRPr="004F5B03">
        <w:rPr>
          <w:rFonts w:asciiTheme="majorBidi" w:hAnsiTheme="majorBidi" w:cstheme="majorBidi"/>
          <w:sz w:val="22"/>
          <w:szCs w:val="22"/>
          <w:cs/>
        </w:rPr>
        <w:t>บริษัท เคทีซี พิโก (สมุทรสาคร) จำกัด</w:t>
      </w:r>
      <w:r w:rsidR="001347BD" w:rsidRPr="004F5B03">
        <w:rPr>
          <w:rFonts w:asciiTheme="majorBidi" w:hAnsiTheme="majorBidi" w:cstheme="majorBidi"/>
          <w:sz w:val="22"/>
          <w:szCs w:val="22"/>
          <w:cs/>
        </w:rPr>
        <w:t xml:space="preserve"> </w:t>
      </w:r>
      <w:r w:rsidR="00440A71" w:rsidRPr="004F5B03">
        <w:rPr>
          <w:rFonts w:asciiTheme="majorBidi" w:hAnsiTheme="majorBidi" w:cstheme="majorBidi"/>
          <w:sz w:val="22"/>
          <w:szCs w:val="22"/>
          <w:cs/>
        </w:rPr>
        <w:t xml:space="preserve">บริษัท เคทีซี พิโก (ปทุมธานี) จำกัด </w:t>
      </w:r>
      <w:r w:rsidR="004006EB" w:rsidRPr="004F5B03">
        <w:rPr>
          <w:rFonts w:asciiTheme="majorBidi" w:hAnsiTheme="majorBidi" w:cstheme="majorBidi"/>
          <w:sz w:val="22"/>
          <w:szCs w:val="22"/>
          <w:cs/>
        </w:rPr>
        <w:t xml:space="preserve">และบริษัท </w:t>
      </w:r>
      <w:r w:rsidR="004F799A">
        <w:rPr>
          <w:rFonts w:asciiTheme="majorBidi" w:hAnsiTheme="majorBidi" w:cstheme="majorBidi" w:hint="cs"/>
          <w:sz w:val="22"/>
          <w:szCs w:val="22"/>
          <w:cs/>
        </w:rPr>
        <w:t xml:space="preserve">  </w:t>
      </w:r>
      <w:r w:rsidR="004006EB" w:rsidRPr="004F5B03">
        <w:rPr>
          <w:rFonts w:asciiTheme="majorBidi" w:hAnsiTheme="majorBidi" w:cstheme="majorBidi"/>
          <w:sz w:val="22"/>
          <w:szCs w:val="22"/>
          <w:cs/>
        </w:rPr>
        <w:t>เคทีซี พิโก (สมุทรปราการ) จำกัด</w:t>
      </w:r>
      <w:r w:rsidR="001347BD" w:rsidRPr="004F5B03">
        <w:rPr>
          <w:rFonts w:asciiTheme="majorBidi" w:hAnsiTheme="majorBidi" w:cstheme="majorBidi"/>
          <w:sz w:val="22"/>
          <w:szCs w:val="22"/>
          <w:cs/>
        </w:rPr>
        <w:t xml:space="preserve"> </w:t>
      </w:r>
      <w:r w:rsidR="00497B36" w:rsidRPr="004F5B03">
        <w:rPr>
          <w:rFonts w:asciiTheme="majorBidi" w:hAnsiTheme="majorBidi" w:cstheme="majorBidi"/>
          <w:sz w:val="22"/>
          <w:szCs w:val="22"/>
          <w:cs/>
        </w:rPr>
        <w:t>ได้</w:t>
      </w:r>
      <w:r w:rsidR="004006EB" w:rsidRPr="004F5B03">
        <w:rPr>
          <w:rFonts w:asciiTheme="majorBidi" w:hAnsiTheme="majorBidi" w:cstheme="majorBidi"/>
          <w:sz w:val="22"/>
          <w:szCs w:val="22"/>
          <w:cs/>
        </w:rPr>
        <w:t>จดทะเบียนเลิกกิจการกับกระทรวงพาณิชย์</w:t>
      </w:r>
      <w:r w:rsidR="009E007C">
        <w:rPr>
          <w:rFonts w:asciiTheme="majorBidi" w:hAnsiTheme="majorBidi" w:cstheme="majorBidi" w:hint="cs"/>
          <w:sz w:val="22"/>
          <w:szCs w:val="22"/>
          <w:cs/>
        </w:rPr>
        <w:t>และชำระบัญชีเสร็จสิ้นแล้ว</w:t>
      </w:r>
      <w:r>
        <w:rPr>
          <w:rFonts w:asciiTheme="majorBidi" w:hAnsiTheme="majorBidi" w:cstheme="majorBidi" w:hint="cs"/>
          <w:sz w:val="22"/>
          <w:szCs w:val="22"/>
          <w:cs/>
        </w:rPr>
        <w:t>ในเดือนกุมภาพันธ์</w:t>
      </w:r>
      <w:r w:rsidR="00440A71">
        <w:rPr>
          <w:rFonts w:asciiTheme="majorBidi" w:hAnsiTheme="majorBidi" w:cstheme="majorBidi" w:hint="cs"/>
          <w:sz w:val="22"/>
          <w:szCs w:val="22"/>
          <w:cs/>
        </w:rPr>
        <w:t xml:space="preserve"> </w:t>
      </w:r>
      <w:r w:rsidR="00440A71">
        <w:rPr>
          <w:rFonts w:asciiTheme="majorBidi" w:hAnsiTheme="majorBidi" w:cstheme="majorBidi"/>
          <w:sz w:val="22"/>
          <w:szCs w:val="22"/>
        </w:rPr>
        <w:t>2567</w:t>
      </w:r>
    </w:p>
    <w:p w14:paraId="4FD44045" w14:textId="57517412" w:rsidR="009B1351" w:rsidRPr="00A701CC" w:rsidRDefault="009B1351" w:rsidP="009B1351">
      <w:pPr>
        <w:pStyle w:val="ListParagraph"/>
        <w:numPr>
          <w:ilvl w:val="0"/>
          <w:numId w:val="19"/>
        </w:numPr>
        <w:spacing w:before="120" w:after="120"/>
        <w:ind w:left="720" w:hanging="180"/>
        <w:jc w:val="thaiDistribute"/>
        <w:rPr>
          <w:rFonts w:asciiTheme="majorBidi" w:hAnsiTheme="majorBidi" w:cstheme="majorBidi"/>
          <w:sz w:val="22"/>
          <w:szCs w:val="22"/>
        </w:rPr>
      </w:pPr>
      <w:r w:rsidRPr="009B1351">
        <w:rPr>
          <w:rFonts w:asciiTheme="majorBidi" w:hAnsiTheme="majorBidi" w:cs="Angsana New"/>
          <w:sz w:val="22"/>
          <w:szCs w:val="22"/>
          <w:cs/>
        </w:rPr>
        <w:t xml:space="preserve">เมื่อวันที่ </w:t>
      </w:r>
      <w:r w:rsidRPr="009B1351">
        <w:rPr>
          <w:rFonts w:asciiTheme="majorBidi" w:hAnsiTheme="majorBidi" w:cstheme="majorBidi"/>
          <w:sz w:val="22"/>
          <w:szCs w:val="22"/>
        </w:rPr>
        <w:t xml:space="preserve">26 </w:t>
      </w:r>
      <w:r w:rsidRPr="009B1351">
        <w:rPr>
          <w:rFonts w:asciiTheme="majorBidi" w:hAnsiTheme="majorBidi" w:cs="Angsana New"/>
          <w:sz w:val="22"/>
          <w:szCs w:val="22"/>
          <w:cs/>
        </w:rPr>
        <w:t xml:space="preserve">เมษายน </w:t>
      </w:r>
      <w:r w:rsidRPr="009B1351">
        <w:rPr>
          <w:rFonts w:asciiTheme="majorBidi" w:hAnsiTheme="majorBidi" w:cstheme="majorBidi"/>
          <w:sz w:val="22"/>
          <w:szCs w:val="22"/>
        </w:rPr>
        <w:t xml:space="preserve">2567 </w:t>
      </w:r>
      <w:r w:rsidRPr="009B1351">
        <w:rPr>
          <w:rFonts w:asciiTheme="majorBidi" w:hAnsiTheme="majorBidi" w:cs="Angsana New"/>
          <w:sz w:val="22"/>
          <w:szCs w:val="22"/>
          <w:cs/>
        </w:rPr>
        <w:t xml:space="preserve">บริษัทได้ซื้อหุ้นสามัญของบริษัท เคทีซี พรีเพด จำกัด จากธนาคารกรุงไทย จำกัด (มหาชน) </w:t>
      </w:r>
      <w:r w:rsidR="009B731B">
        <w:rPr>
          <w:rFonts w:asciiTheme="majorBidi" w:hAnsiTheme="majorBidi" w:cs="Angsana New" w:hint="cs"/>
          <w:sz w:val="22"/>
          <w:szCs w:val="22"/>
          <w:cs/>
        </w:rPr>
        <w:t>ส่งผลให้สัดส่วนการ</w:t>
      </w:r>
      <w:r w:rsidRPr="009B1351">
        <w:rPr>
          <w:rFonts w:asciiTheme="majorBidi" w:hAnsiTheme="majorBidi" w:cs="Angsana New"/>
          <w:sz w:val="22"/>
          <w:szCs w:val="22"/>
          <w:cs/>
        </w:rPr>
        <w:t xml:space="preserve">ถือหุ้นเพิ่มขึ้นจากร้อยละ </w:t>
      </w:r>
      <w:r w:rsidRPr="009B1351">
        <w:rPr>
          <w:rFonts w:asciiTheme="majorBidi" w:hAnsiTheme="majorBidi" w:cstheme="majorBidi"/>
          <w:sz w:val="22"/>
          <w:szCs w:val="22"/>
        </w:rPr>
        <w:t xml:space="preserve">75.05 </w:t>
      </w:r>
      <w:r w:rsidRPr="009B1351">
        <w:rPr>
          <w:rFonts w:asciiTheme="majorBidi" w:hAnsiTheme="majorBidi" w:cs="Angsana New"/>
          <w:sz w:val="22"/>
          <w:szCs w:val="22"/>
          <w:cs/>
        </w:rPr>
        <w:t xml:space="preserve">เป็นร้อยละ </w:t>
      </w:r>
      <w:r w:rsidRPr="009B1351">
        <w:rPr>
          <w:rFonts w:asciiTheme="majorBidi" w:hAnsiTheme="majorBidi" w:cstheme="majorBidi"/>
          <w:sz w:val="22"/>
          <w:szCs w:val="22"/>
        </w:rPr>
        <w:t xml:space="preserve">100.00 </w:t>
      </w:r>
    </w:p>
    <w:p w14:paraId="31174C22" w14:textId="6011FEEE" w:rsidR="00A701CC" w:rsidRDefault="004F799A" w:rsidP="009B1351">
      <w:pPr>
        <w:pStyle w:val="ListParagraph"/>
        <w:numPr>
          <w:ilvl w:val="0"/>
          <w:numId w:val="19"/>
        </w:numPr>
        <w:spacing w:before="120" w:after="120"/>
        <w:ind w:left="720" w:hanging="180"/>
        <w:jc w:val="thaiDistribute"/>
        <w:rPr>
          <w:rFonts w:asciiTheme="majorBidi" w:hAnsiTheme="majorBidi" w:cstheme="majorBidi"/>
          <w:sz w:val="22"/>
          <w:szCs w:val="22"/>
        </w:rPr>
      </w:pPr>
      <w:r>
        <w:rPr>
          <w:rFonts w:asciiTheme="majorBidi" w:hAnsiTheme="majorBidi" w:cs="Angsana New" w:hint="cs"/>
          <w:sz w:val="22"/>
          <w:szCs w:val="22"/>
          <w:cs/>
        </w:rPr>
        <w:t xml:space="preserve">เมื่อวันที่ </w:t>
      </w:r>
      <w:r>
        <w:rPr>
          <w:rFonts w:asciiTheme="majorBidi" w:hAnsiTheme="majorBidi" w:cs="Angsana New"/>
          <w:sz w:val="22"/>
          <w:szCs w:val="22"/>
        </w:rPr>
        <w:t>21</w:t>
      </w:r>
      <w:r>
        <w:rPr>
          <w:rFonts w:asciiTheme="majorBidi" w:hAnsiTheme="majorBidi" w:cs="Angsana New" w:hint="cs"/>
          <w:sz w:val="22"/>
          <w:szCs w:val="22"/>
          <w:cs/>
        </w:rPr>
        <w:t xml:space="preserve"> กุมภาพันธ์</w:t>
      </w:r>
      <w:r w:rsidR="00A701CC" w:rsidRPr="00A701CC">
        <w:rPr>
          <w:rFonts w:asciiTheme="majorBidi" w:hAnsiTheme="majorBidi" w:cs="Angsana New"/>
          <w:sz w:val="22"/>
          <w:szCs w:val="22"/>
          <w:cs/>
        </w:rPr>
        <w:t xml:space="preserve"> </w:t>
      </w:r>
      <w:r w:rsidR="00A701CC" w:rsidRPr="00A701CC">
        <w:rPr>
          <w:rFonts w:asciiTheme="majorBidi" w:hAnsiTheme="majorBidi" w:cstheme="majorBidi"/>
          <w:sz w:val="22"/>
          <w:szCs w:val="22"/>
        </w:rPr>
        <w:t xml:space="preserve">2567 </w:t>
      </w:r>
      <w:r w:rsidR="00A701CC" w:rsidRPr="00A701CC">
        <w:rPr>
          <w:rFonts w:asciiTheme="majorBidi" w:hAnsiTheme="majorBidi" w:cs="Angsana New"/>
          <w:sz w:val="22"/>
          <w:szCs w:val="22"/>
          <w:cs/>
        </w:rPr>
        <w:t>บริษัทได้ขายหุ้นสามัญ</w:t>
      </w:r>
      <w:r w:rsidR="00440A71">
        <w:rPr>
          <w:rFonts w:asciiTheme="majorBidi" w:hAnsiTheme="majorBidi" w:cs="Angsana New" w:hint="cs"/>
          <w:sz w:val="22"/>
          <w:szCs w:val="22"/>
          <w:cs/>
        </w:rPr>
        <w:t>ทั้งหมด</w:t>
      </w:r>
      <w:r w:rsidR="00A701CC" w:rsidRPr="00A701CC">
        <w:rPr>
          <w:rFonts w:asciiTheme="majorBidi" w:hAnsiTheme="majorBidi" w:cs="Angsana New"/>
          <w:sz w:val="22"/>
          <w:szCs w:val="22"/>
          <w:cs/>
        </w:rPr>
        <w:t>ของบริษัท กรุงไทยแอดไวซ</w:t>
      </w:r>
      <w:r w:rsidR="00440A71">
        <w:rPr>
          <w:rFonts w:asciiTheme="majorBidi" w:hAnsiTheme="majorBidi" w:cs="Angsana New" w:hint="cs"/>
          <w:sz w:val="22"/>
          <w:szCs w:val="22"/>
          <w:cs/>
        </w:rPr>
        <w:t>์</w:t>
      </w:r>
      <w:r w:rsidR="00A701CC" w:rsidRPr="00A701CC">
        <w:rPr>
          <w:rFonts w:asciiTheme="majorBidi" w:hAnsiTheme="majorBidi" w:cs="Angsana New"/>
          <w:sz w:val="22"/>
          <w:szCs w:val="22"/>
          <w:cs/>
        </w:rPr>
        <w:t xml:space="preserve">เซอรี่ จำกัด ให้แก่ธนาคารกรุงไทย จำกัด (มหาชน) </w:t>
      </w:r>
    </w:p>
    <w:p w14:paraId="79475808" w14:textId="7451D76C" w:rsidR="00AF1427" w:rsidRPr="004F5B03" w:rsidRDefault="00AF1427" w:rsidP="001D38F4">
      <w:pPr>
        <w:spacing w:before="120" w:after="120"/>
        <w:ind w:left="567"/>
        <w:jc w:val="thaiDistribute"/>
        <w:rPr>
          <w:rFonts w:asciiTheme="majorBidi" w:hAnsiTheme="majorBidi" w:cstheme="majorBidi"/>
          <w:sz w:val="32"/>
          <w:szCs w:val="32"/>
        </w:rPr>
      </w:pPr>
      <w:r w:rsidRPr="004F5B03">
        <w:rPr>
          <w:rFonts w:asciiTheme="majorBidi" w:hAnsiTheme="majorBidi" w:cstheme="majorBidi"/>
          <w:sz w:val="32"/>
          <w:szCs w:val="32"/>
          <w:cs/>
        </w:rPr>
        <w:t>บริษัทนำงบการเงินของบริษัทย่อยมาจัดทำงบการเงินรวมตั้งแต่วันที่บริษัทมีอำนาจในการควบคุม</w:t>
      </w:r>
      <w:r w:rsidR="00297AE9"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บริษัทย่อยจนถึงวันที่บริษัท</w:t>
      </w:r>
      <w:r w:rsidR="00A544CA" w:rsidRPr="004F5B03">
        <w:rPr>
          <w:rFonts w:asciiTheme="majorBidi" w:hAnsiTheme="majorBidi" w:cstheme="majorBidi"/>
          <w:sz w:val="32"/>
          <w:szCs w:val="32"/>
          <w:cs/>
        </w:rPr>
        <w:t>สิ้น</w:t>
      </w:r>
      <w:r w:rsidRPr="004F5B03">
        <w:rPr>
          <w:rFonts w:asciiTheme="majorBidi" w:hAnsiTheme="majorBidi" w:cstheme="majorBidi"/>
          <w:sz w:val="32"/>
          <w:szCs w:val="32"/>
          <w:cs/>
        </w:rPr>
        <w:t>สุดการควบคุมบริษัทย่อยนั้น</w:t>
      </w:r>
      <w:r w:rsidRPr="004F5B03">
        <w:rPr>
          <w:rFonts w:asciiTheme="majorBidi" w:hAnsiTheme="majorBidi" w:cstheme="majorBidi"/>
          <w:sz w:val="32"/>
          <w:szCs w:val="32"/>
        </w:rPr>
        <w:t xml:space="preserve"> </w:t>
      </w:r>
      <w:r w:rsidR="002F6A58" w:rsidRPr="004F5B03">
        <w:rPr>
          <w:rFonts w:asciiTheme="majorBidi" w:hAnsiTheme="majorBidi" w:cstheme="majorBidi"/>
          <w:sz w:val="32"/>
          <w:szCs w:val="32"/>
          <w:cs/>
        </w:rPr>
        <w:t>ซึ่ง</w:t>
      </w:r>
      <w:r w:rsidRPr="004F5B03">
        <w:rPr>
          <w:rFonts w:asciiTheme="majorBidi" w:hAnsiTheme="majorBidi" w:cstheme="majorBidi"/>
          <w:sz w:val="32"/>
          <w:szCs w:val="32"/>
          <w:cs/>
        </w:rPr>
        <w:t>งบการเงินของบริษัทย่อยได้จัดทำขึ้น</w:t>
      </w:r>
      <w:r w:rsidR="00297AE9"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โดยใช้นโยบายการบัญชีที่สำคัญเช่นเดียวกันกับของบริษัท</w:t>
      </w:r>
      <w:r w:rsidR="00E97E1C" w:rsidRPr="004F5B03">
        <w:rPr>
          <w:rFonts w:asciiTheme="majorBidi" w:hAnsiTheme="majorBidi" w:cstheme="majorBidi"/>
          <w:sz w:val="32"/>
          <w:szCs w:val="32"/>
        </w:rPr>
        <w:t xml:space="preserve"> </w:t>
      </w:r>
      <w:r w:rsidR="00E97E1C" w:rsidRPr="004F5B03">
        <w:rPr>
          <w:rFonts w:asciiTheme="majorBidi" w:hAnsiTheme="majorBidi" w:cstheme="majorBidi"/>
          <w:sz w:val="32"/>
          <w:szCs w:val="32"/>
          <w:cs/>
        </w:rPr>
        <w:t>โดย</w:t>
      </w:r>
      <w:r w:rsidRPr="004F5B03">
        <w:rPr>
          <w:rFonts w:asciiTheme="majorBidi" w:hAnsiTheme="majorBidi" w:cstheme="majorBidi"/>
          <w:sz w:val="32"/>
          <w:szCs w:val="32"/>
          <w:cs/>
        </w:rPr>
        <w:t>ยอดคงค้าง</w:t>
      </w:r>
      <w:r w:rsidR="008172CC" w:rsidRPr="004F5B03">
        <w:rPr>
          <w:rFonts w:asciiTheme="majorBidi" w:hAnsiTheme="majorBidi" w:cstheme="majorBidi"/>
          <w:sz w:val="32"/>
          <w:szCs w:val="32"/>
          <w:cs/>
        </w:rPr>
        <w:t>และ</w:t>
      </w:r>
      <w:r w:rsidRPr="004F5B03">
        <w:rPr>
          <w:rFonts w:asciiTheme="majorBidi" w:hAnsiTheme="majorBidi" w:cstheme="majorBidi"/>
          <w:sz w:val="32"/>
          <w:szCs w:val="32"/>
          <w:cs/>
        </w:rPr>
        <w:t>รายการค้าระหว่าง</w:t>
      </w:r>
      <w:r w:rsidR="00297AE9" w:rsidRPr="004F5B03">
        <w:rPr>
          <w:rFonts w:asciiTheme="majorBidi" w:hAnsiTheme="majorBidi" w:cstheme="majorBidi"/>
          <w:sz w:val="32"/>
          <w:szCs w:val="32"/>
          <w:cs/>
        </w:rPr>
        <w:t xml:space="preserve">                      </w:t>
      </w:r>
      <w:r w:rsidR="008172CC"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 xml:space="preserve">ที่มีสาระสำคัญได้ถูกตัดออกจากงบการเงินรวมนี้แล้ว </w:t>
      </w:r>
    </w:p>
    <w:p w14:paraId="6C675D5A" w14:textId="02900EFD" w:rsidR="002F6A58" w:rsidRPr="004F5B03" w:rsidRDefault="002F6A58" w:rsidP="001D38F4">
      <w:pPr>
        <w:spacing w:before="120" w:after="120"/>
        <w:ind w:left="907" w:hanging="360"/>
        <w:jc w:val="thaiDistribute"/>
        <w:rPr>
          <w:rFonts w:asciiTheme="majorBidi" w:hAnsiTheme="majorBidi" w:cstheme="majorBidi"/>
          <w:sz w:val="32"/>
          <w:szCs w:val="32"/>
        </w:rPr>
      </w:pPr>
      <w:r w:rsidRPr="004F5B03">
        <w:rPr>
          <w:rFonts w:asciiTheme="majorBidi" w:hAnsiTheme="majorBidi" w:cstheme="majorBidi"/>
          <w:sz w:val="32"/>
          <w:szCs w:val="32"/>
          <w:u w:val="single"/>
          <w:cs/>
        </w:rPr>
        <w:t>งบการเงินเฉพาะกิจการ</w:t>
      </w:r>
    </w:p>
    <w:p w14:paraId="08EE4388" w14:textId="77777777" w:rsidR="00591E44" w:rsidRDefault="00AF1427" w:rsidP="00591E44">
      <w:pPr>
        <w:spacing w:before="120" w:after="120"/>
        <w:ind w:left="567"/>
        <w:jc w:val="thaiDistribute"/>
        <w:rPr>
          <w:rFonts w:asciiTheme="majorBidi" w:hAnsiTheme="majorBidi" w:cstheme="majorBidi"/>
          <w:sz w:val="32"/>
          <w:szCs w:val="32"/>
        </w:rPr>
      </w:pPr>
      <w:r w:rsidRPr="004F5B03">
        <w:rPr>
          <w:rFonts w:asciiTheme="majorBidi" w:hAnsiTheme="majorBidi" w:cstheme="majorBidi"/>
          <w:sz w:val="32"/>
          <w:szCs w:val="32"/>
          <w:cs/>
        </w:rPr>
        <w:t>บริษัทจัดทำงบการเงินเฉพาะกิจการ โดยแสดงเงินลงทุนในบริษัทย่อยและบริษัทร่วมตามวิธีราคาทุน</w:t>
      </w:r>
      <w:r w:rsidRPr="004F5B03">
        <w:rPr>
          <w:rFonts w:asciiTheme="majorBidi" w:hAnsiTheme="majorBidi" w:cstheme="majorBidi"/>
          <w:sz w:val="32"/>
          <w:szCs w:val="32"/>
        </w:rPr>
        <w:t xml:space="preserve"> </w:t>
      </w:r>
    </w:p>
    <w:p w14:paraId="7BB44463" w14:textId="77777777" w:rsidR="00440A71" w:rsidRDefault="00440A71">
      <w:pPr>
        <w:rPr>
          <w:rFonts w:asciiTheme="majorBidi" w:hAnsiTheme="majorBidi" w:cstheme="majorBidi"/>
          <w:b/>
          <w:bCs/>
          <w:sz w:val="32"/>
          <w:szCs w:val="32"/>
          <w:cs/>
        </w:rPr>
      </w:pPr>
      <w:r>
        <w:rPr>
          <w:rFonts w:asciiTheme="majorBidi" w:hAnsiTheme="majorBidi" w:cstheme="majorBidi"/>
          <w:b/>
          <w:bCs/>
          <w:sz w:val="32"/>
          <w:szCs w:val="32"/>
          <w:cs/>
        </w:rPr>
        <w:br w:type="page"/>
      </w:r>
    </w:p>
    <w:p w14:paraId="29CD6872" w14:textId="330C58B7" w:rsidR="00940E6A" w:rsidRPr="004F5B03" w:rsidRDefault="00B3252F" w:rsidP="00BA3756">
      <w:pPr>
        <w:spacing w:before="80" w:after="80"/>
        <w:ind w:left="540" w:hanging="540"/>
        <w:jc w:val="thaiDistribute"/>
        <w:rPr>
          <w:rFonts w:asciiTheme="majorBidi" w:hAnsiTheme="majorBidi" w:cstheme="majorBidi"/>
          <w:b/>
          <w:bCs/>
          <w:sz w:val="32"/>
          <w:szCs w:val="32"/>
        </w:rPr>
      </w:pPr>
      <w:r w:rsidRPr="004F5B03">
        <w:rPr>
          <w:rFonts w:asciiTheme="majorBidi" w:hAnsiTheme="majorBidi" w:cstheme="majorBidi"/>
          <w:b/>
          <w:bCs/>
          <w:sz w:val="32"/>
          <w:szCs w:val="32"/>
          <w:cs/>
        </w:rPr>
        <w:lastRenderedPageBreak/>
        <w:t>3.</w:t>
      </w:r>
      <w:r w:rsidR="007B4D12" w:rsidRPr="004F5B03">
        <w:rPr>
          <w:rFonts w:asciiTheme="majorBidi" w:hAnsiTheme="majorBidi" w:cstheme="majorBidi"/>
          <w:b/>
          <w:bCs/>
          <w:sz w:val="32"/>
          <w:szCs w:val="32"/>
        </w:rPr>
        <w:tab/>
      </w:r>
      <w:r w:rsidR="00940E6A" w:rsidRPr="004F5B03">
        <w:rPr>
          <w:rFonts w:asciiTheme="majorBidi" w:hAnsiTheme="majorBidi" w:cstheme="majorBidi"/>
          <w:b/>
          <w:bCs/>
          <w:sz w:val="32"/>
          <w:szCs w:val="32"/>
          <w:cs/>
        </w:rPr>
        <w:t>มาตรฐานรายงานทางการเงินใหม่</w:t>
      </w:r>
    </w:p>
    <w:p w14:paraId="482CA92B" w14:textId="77777777" w:rsidR="003F4151" w:rsidRPr="004F5B03" w:rsidRDefault="003F4151" w:rsidP="00BA3756">
      <w:pPr>
        <w:pStyle w:val="a"/>
        <w:tabs>
          <w:tab w:val="clear" w:pos="1080"/>
          <w:tab w:val="left" w:pos="540"/>
        </w:tabs>
        <w:spacing w:before="80" w:after="8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lang w:val="en-US"/>
        </w:rPr>
        <w:t>3.1</w:t>
      </w:r>
      <w:r w:rsidRPr="004F5B03">
        <w:rPr>
          <w:rFonts w:asciiTheme="majorBidi" w:hAnsiTheme="majorBidi" w:cstheme="majorBidi"/>
          <w:b/>
          <w:bCs/>
          <w:sz w:val="32"/>
          <w:szCs w:val="32"/>
          <w:lang w:val="en-US"/>
        </w:rPr>
        <w:tab/>
      </w:r>
      <w:r w:rsidRPr="004F5B03">
        <w:rPr>
          <w:rFonts w:asciiTheme="majorBidi" w:hAnsiTheme="majorBidi" w:cstheme="majorBidi"/>
          <w:b/>
          <w:bCs/>
          <w:sz w:val="32"/>
          <w:szCs w:val="32"/>
          <w:cs/>
          <w:lang w:val="en-US"/>
        </w:rPr>
        <w:t>มาตรฐานการรายงานทางการเงินที่เริ่มมีผลบังคับใช้ในปีปัจจุบัน</w:t>
      </w:r>
      <w:r w:rsidRPr="004F5B03">
        <w:rPr>
          <w:rFonts w:asciiTheme="majorBidi" w:hAnsiTheme="majorBidi" w:cstheme="majorBidi"/>
          <w:b/>
          <w:bCs/>
          <w:sz w:val="32"/>
          <w:szCs w:val="32"/>
          <w:lang w:val="en-US"/>
        </w:rPr>
        <w:t xml:space="preserve"> </w:t>
      </w:r>
    </w:p>
    <w:p w14:paraId="7462A298" w14:textId="7CBC5816" w:rsidR="003F4151" w:rsidRPr="004F5B03" w:rsidRDefault="003F4151" w:rsidP="00BA3756">
      <w:pPr>
        <w:spacing w:before="80" w:after="80"/>
        <w:ind w:left="540"/>
        <w:jc w:val="thaiDistribute"/>
        <w:rPr>
          <w:rFonts w:asciiTheme="majorBidi" w:hAnsiTheme="majorBidi" w:cstheme="majorBidi"/>
          <w:sz w:val="32"/>
          <w:szCs w:val="32"/>
        </w:rPr>
      </w:pPr>
      <w:r w:rsidRPr="004F5B03">
        <w:rPr>
          <w:rFonts w:asciiTheme="majorBidi" w:hAnsiTheme="majorBidi" w:cstheme="majorBidi"/>
          <w:sz w:val="32"/>
          <w:szCs w:val="32"/>
          <w:cs/>
        </w:rPr>
        <w:t>ในระหว่างปี กลุ่มบริษัทได้นำมาตรฐานการรายงานทางการเงินฉบับปรับปรุงซึ่งมีผลบังคับใช้สำหรับ</w:t>
      </w:r>
      <w:r w:rsidR="00101C46" w:rsidRPr="004F5B03">
        <w:rPr>
          <w:rFonts w:asciiTheme="majorBidi" w:hAnsiTheme="majorBidi" w:cstheme="majorBidi"/>
          <w:sz w:val="32"/>
          <w:szCs w:val="32"/>
          <w:cs/>
        </w:rPr>
        <w:t xml:space="preserve">               </w:t>
      </w:r>
      <w:r w:rsidRPr="004F5B03">
        <w:rPr>
          <w:rFonts w:asciiTheme="majorBidi" w:hAnsiTheme="majorBidi" w:cstheme="majorBidi"/>
          <w:spacing w:val="-4"/>
          <w:sz w:val="32"/>
          <w:szCs w:val="32"/>
          <w:cs/>
        </w:rPr>
        <w:t>งบการเงินที่มีรอบระยะเวลาบัญชีที่เริ่มในหรือหลังวันที่</w:t>
      </w:r>
      <w:r w:rsidR="00101C46" w:rsidRPr="004F5B03">
        <w:rPr>
          <w:rFonts w:asciiTheme="majorBidi" w:hAnsiTheme="majorBidi" w:cstheme="majorBidi"/>
          <w:spacing w:val="-4"/>
          <w:sz w:val="32"/>
          <w:szCs w:val="32"/>
          <w:cs/>
        </w:rPr>
        <w:t xml:space="preserve"> </w:t>
      </w:r>
      <w:r w:rsidRPr="004F5B03">
        <w:rPr>
          <w:rFonts w:asciiTheme="majorBidi" w:hAnsiTheme="majorBidi" w:cstheme="majorBidi"/>
          <w:spacing w:val="-4"/>
          <w:sz w:val="32"/>
          <w:szCs w:val="32"/>
        </w:rPr>
        <w:t>1</w:t>
      </w:r>
      <w:r w:rsidRPr="004F5B03">
        <w:rPr>
          <w:rFonts w:asciiTheme="majorBidi" w:hAnsiTheme="majorBidi" w:cstheme="majorBidi"/>
          <w:spacing w:val="-4"/>
          <w:sz w:val="32"/>
          <w:szCs w:val="32"/>
          <w:cs/>
        </w:rPr>
        <w:t xml:space="preserve"> มกราคม </w:t>
      </w:r>
      <w:r w:rsidR="00B65F32">
        <w:rPr>
          <w:rFonts w:asciiTheme="majorBidi" w:hAnsiTheme="majorBidi" w:cstheme="majorBidi"/>
          <w:spacing w:val="-4"/>
          <w:sz w:val="32"/>
          <w:szCs w:val="32"/>
        </w:rPr>
        <w:t>2567</w:t>
      </w:r>
      <w:r w:rsidRPr="004F5B03">
        <w:rPr>
          <w:rFonts w:asciiTheme="majorBidi" w:hAnsiTheme="majorBidi" w:cstheme="majorBidi"/>
          <w:spacing w:val="-4"/>
          <w:sz w:val="32"/>
          <w:szCs w:val="32"/>
          <w:cs/>
        </w:rPr>
        <w:t xml:space="preserve"> มาถือปฏิบัติ มาตรฐานการรายงาน</w:t>
      </w:r>
      <w:r w:rsidRPr="004F5B03">
        <w:rPr>
          <w:rFonts w:asciiTheme="majorBidi" w:hAnsiTheme="majorBidi" w:cstheme="majorBidi"/>
          <w:sz w:val="32"/>
          <w:szCs w:val="32"/>
          <w:cs/>
        </w:rPr>
        <w:t>ทางการเงินดังกล่าวได้รับการปรับปรุงหรือจัดให้มีขึ้นเพื่อให้มีเนื้อหาเท่าเทียมกับมาตรฐานการรายงาน</w:t>
      </w:r>
      <w:r w:rsidR="00101C46" w:rsidRPr="004F5B03">
        <w:rPr>
          <w:rFonts w:asciiTheme="majorBidi" w:hAnsiTheme="majorBidi" w:cstheme="majorBidi"/>
          <w:sz w:val="32"/>
          <w:szCs w:val="32"/>
          <w:cs/>
        </w:rPr>
        <w:t xml:space="preserve"> </w:t>
      </w:r>
      <w:r w:rsidR="00440A71">
        <w:rPr>
          <w:rFonts w:asciiTheme="majorBidi" w:hAnsiTheme="majorBidi" w:cstheme="majorBidi" w:hint="cs"/>
          <w:sz w:val="32"/>
          <w:szCs w:val="32"/>
          <w:cs/>
        </w:rPr>
        <w:t xml:space="preserve"> </w:t>
      </w:r>
      <w:r w:rsidRPr="004F5B03">
        <w:rPr>
          <w:rFonts w:asciiTheme="majorBidi" w:hAnsiTheme="majorBidi" w:cstheme="majorBidi"/>
          <w:sz w:val="32"/>
          <w:szCs w:val="32"/>
          <w:cs/>
        </w:rPr>
        <w:t>ทางการเงินระหว่างประเทศ โดยส่วนใหญ่เป็นการอธิบายให้ชัดเจนเกี่ยวกับวิธีปฏิบัติทางการบัญชีและ</w:t>
      </w:r>
      <w:r w:rsidR="00101C46"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การให้แนวปฏิบัติทางการบัญชีกับผู้ใช้มาตรฐาน </w:t>
      </w:r>
    </w:p>
    <w:p w14:paraId="0704A878" w14:textId="77777777" w:rsidR="003F4151" w:rsidRPr="004F5B03" w:rsidRDefault="003F4151" w:rsidP="00BA3756">
      <w:pPr>
        <w:spacing w:before="80" w:after="80"/>
        <w:ind w:left="540"/>
        <w:jc w:val="thaiDistribute"/>
        <w:rPr>
          <w:rFonts w:asciiTheme="majorBidi" w:hAnsiTheme="majorBidi" w:cstheme="majorBidi"/>
          <w:sz w:val="32"/>
          <w:szCs w:val="32"/>
        </w:rPr>
      </w:pPr>
      <w:r w:rsidRPr="004F5B03">
        <w:rPr>
          <w:rFonts w:asciiTheme="majorBidi" w:hAnsiTheme="majorBidi" w:cstheme="majorBidi"/>
          <w:sz w:val="32"/>
          <w:szCs w:val="32"/>
          <w:cs/>
        </w:rPr>
        <w:t>การนำมาตรฐานการรายงานทางการเงินดังกล่าวมาถือปฏิบัตินี้</w:t>
      </w:r>
      <w:r w:rsidRPr="004F5B03">
        <w:rPr>
          <w:rFonts w:asciiTheme="majorBidi" w:hAnsiTheme="majorBidi" w:cstheme="majorBidi"/>
          <w:color w:val="0D0D0D"/>
          <w:sz w:val="32"/>
          <w:szCs w:val="32"/>
          <w:cs/>
        </w:rPr>
        <w:t>ไม่มีผลกระทบอย่างเป็นสาระสำคัญ</w:t>
      </w:r>
      <w:r w:rsidRPr="004F5B03">
        <w:rPr>
          <w:rFonts w:asciiTheme="majorBidi" w:hAnsiTheme="majorBidi" w:cstheme="majorBidi"/>
          <w:sz w:val="32"/>
          <w:szCs w:val="32"/>
          <w:cs/>
        </w:rPr>
        <w:t>ต่อ</w:t>
      </w:r>
      <w:r w:rsidR="00BA3A4A" w:rsidRPr="004F5B03">
        <w:rPr>
          <w:rFonts w:asciiTheme="majorBidi" w:hAnsiTheme="majorBidi" w:cstheme="majorBidi"/>
          <w:sz w:val="32"/>
          <w:szCs w:val="32"/>
        </w:rPr>
        <w:t xml:space="preserve">         </w:t>
      </w:r>
      <w:r w:rsidRPr="004F5B03">
        <w:rPr>
          <w:rFonts w:asciiTheme="majorBidi" w:hAnsiTheme="majorBidi" w:cstheme="majorBidi"/>
          <w:sz w:val="32"/>
          <w:szCs w:val="32"/>
          <w:cs/>
        </w:rPr>
        <w:t>งบการเงินของกลุ่มบริษัท</w:t>
      </w:r>
      <w:r w:rsidRPr="004F5B03">
        <w:rPr>
          <w:rFonts w:asciiTheme="majorBidi" w:hAnsiTheme="majorBidi" w:cstheme="majorBidi"/>
          <w:sz w:val="32"/>
          <w:szCs w:val="32"/>
        </w:rPr>
        <w:t xml:space="preserve"> </w:t>
      </w:r>
    </w:p>
    <w:p w14:paraId="58BFB1D3" w14:textId="553AC3FB" w:rsidR="000A7480" w:rsidRPr="004F5B03" w:rsidRDefault="000A7480" w:rsidP="00BA3756">
      <w:pPr>
        <w:pStyle w:val="a"/>
        <w:tabs>
          <w:tab w:val="clear" w:pos="1080"/>
          <w:tab w:val="left" w:pos="540"/>
        </w:tabs>
        <w:spacing w:before="80" w:after="8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lang w:val="en-US"/>
        </w:rPr>
        <w:t>3.2</w:t>
      </w:r>
      <w:r w:rsidRPr="004F5B03">
        <w:rPr>
          <w:rFonts w:asciiTheme="majorBidi" w:hAnsiTheme="majorBidi" w:cstheme="majorBidi"/>
          <w:b/>
          <w:bCs/>
          <w:sz w:val="32"/>
          <w:szCs w:val="32"/>
          <w:lang w:val="en-US"/>
        </w:rPr>
        <w:tab/>
      </w:r>
      <w:r w:rsidRPr="004F5B03">
        <w:rPr>
          <w:rFonts w:asciiTheme="majorBidi" w:hAnsiTheme="majorBidi" w:cstheme="majorBidi"/>
          <w:b/>
          <w:bCs/>
          <w:sz w:val="32"/>
          <w:szCs w:val="32"/>
          <w:cs/>
          <w:lang w:val="en-US"/>
        </w:rPr>
        <w:t>มาตรฐานรายงานทางการเงินที่</w:t>
      </w:r>
      <w:r w:rsidR="003F4151" w:rsidRPr="004F5B03">
        <w:rPr>
          <w:rFonts w:asciiTheme="majorBidi" w:hAnsiTheme="majorBidi" w:cstheme="majorBidi"/>
          <w:b/>
          <w:bCs/>
          <w:sz w:val="32"/>
          <w:szCs w:val="32"/>
          <w:cs/>
          <w:lang w:val="en-US"/>
        </w:rPr>
        <w:t>จะมีผลบังคับใช้สำหรับ</w:t>
      </w:r>
      <w:r w:rsidRPr="004F5B03">
        <w:rPr>
          <w:rFonts w:asciiTheme="majorBidi" w:hAnsiTheme="majorBidi" w:cstheme="majorBidi"/>
          <w:b/>
          <w:bCs/>
          <w:sz w:val="32"/>
          <w:szCs w:val="32"/>
          <w:cs/>
          <w:lang w:val="en-US"/>
        </w:rPr>
        <w:t>งบการเงินที่มีรอบระยะเวลาบัญชีที่เริ่มในหรือ</w:t>
      </w:r>
      <w:r w:rsidR="003F4151" w:rsidRPr="004F5B03">
        <w:rPr>
          <w:rFonts w:asciiTheme="majorBidi" w:hAnsiTheme="majorBidi" w:cstheme="majorBidi"/>
          <w:b/>
          <w:bCs/>
          <w:sz w:val="32"/>
          <w:szCs w:val="32"/>
          <w:cs/>
          <w:lang w:val="en-US"/>
        </w:rPr>
        <w:t xml:space="preserve">              </w:t>
      </w:r>
      <w:r w:rsidRPr="004F5B03">
        <w:rPr>
          <w:rFonts w:asciiTheme="majorBidi" w:hAnsiTheme="majorBidi" w:cstheme="majorBidi"/>
          <w:b/>
          <w:bCs/>
          <w:sz w:val="32"/>
          <w:szCs w:val="32"/>
          <w:cs/>
          <w:lang w:val="en-US"/>
        </w:rPr>
        <w:t xml:space="preserve">หลังวันที่ </w:t>
      </w:r>
      <w:r w:rsidRPr="004F5B03">
        <w:rPr>
          <w:rFonts w:asciiTheme="majorBidi" w:hAnsiTheme="majorBidi" w:cstheme="majorBidi"/>
          <w:b/>
          <w:bCs/>
          <w:sz w:val="32"/>
          <w:szCs w:val="32"/>
          <w:lang w:val="en-US"/>
        </w:rPr>
        <w:t>1</w:t>
      </w:r>
      <w:r w:rsidRPr="004F5B03">
        <w:rPr>
          <w:rFonts w:asciiTheme="majorBidi" w:hAnsiTheme="majorBidi" w:cstheme="majorBidi"/>
          <w:b/>
          <w:bCs/>
          <w:sz w:val="32"/>
          <w:szCs w:val="32"/>
          <w:cs/>
          <w:lang w:val="en-US"/>
        </w:rPr>
        <w:t xml:space="preserve"> มกราคม </w:t>
      </w:r>
      <w:r w:rsidR="00E560D6" w:rsidRPr="004F5B03">
        <w:rPr>
          <w:rFonts w:asciiTheme="majorBidi" w:hAnsiTheme="majorBidi" w:cstheme="majorBidi"/>
          <w:b/>
          <w:bCs/>
          <w:sz w:val="32"/>
          <w:szCs w:val="32"/>
          <w:lang w:val="en-US"/>
        </w:rPr>
        <w:t>256</w:t>
      </w:r>
      <w:r w:rsidR="00251B6C">
        <w:rPr>
          <w:rFonts w:asciiTheme="majorBidi" w:hAnsiTheme="majorBidi" w:cstheme="majorBidi"/>
          <w:b/>
          <w:bCs/>
          <w:sz w:val="32"/>
          <w:szCs w:val="32"/>
          <w:lang w:val="en-US"/>
        </w:rPr>
        <w:t>8</w:t>
      </w:r>
    </w:p>
    <w:p w14:paraId="4D15C843" w14:textId="2EDA0717" w:rsidR="000A7480" w:rsidRPr="004F5B03" w:rsidRDefault="000A7480" w:rsidP="00BA3756">
      <w:pPr>
        <w:pStyle w:val="a"/>
        <w:tabs>
          <w:tab w:val="clear" w:pos="1080"/>
        </w:tabs>
        <w:snapToGrid w:val="0"/>
        <w:spacing w:before="80" w:after="8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4F5B03">
        <w:rPr>
          <w:rFonts w:asciiTheme="majorBidi" w:hAnsiTheme="majorBidi" w:cstheme="majorBidi"/>
          <w:sz w:val="32"/>
          <w:szCs w:val="32"/>
        </w:rPr>
        <w:t xml:space="preserve"> 1 </w:t>
      </w:r>
      <w:r w:rsidRPr="004F5B03">
        <w:rPr>
          <w:rFonts w:asciiTheme="majorBidi" w:hAnsiTheme="majorBidi" w:cstheme="majorBidi"/>
          <w:sz w:val="32"/>
          <w:szCs w:val="32"/>
          <w:cs/>
        </w:rPr>
        <w:t>มกราคม</w:t>
      </w:r>
      <w:r w:rsidR="00101C46" w:rsidRPr="004F5B03">
        <w:rPr>
          <w:rFonts w:asciiTheme="majorBidi" w:hAnsiTheme="majorBidi" w:cstheme="majorBidi"/>
          <w:sz w:val="32"/>
          <w:szCs w:val="32"/>
          <w:cs/>
        </w:rPr>
        <w:t xml:space="preserve"> </w:t>
      </w:r>
      <w:r w:rsidR="00101C46" w:rsidRPr="004F5B03">
        <w:rPr>
          <w:rFonts w:asciiTheme="majorBidi" w:hAnsiTheme="majorBidi" w:cstheme="majorBidi"/>
          <w:sz w:val="32"/>
          <w:szCs w:val="32"/>
          <w:lang w:val="en-US"/>
        </w:rPr>
        <w:t>256</w:t>
      </w:r>
      <w:r w:rsidR="00251B6C">
        <w:rPr>
          <w:rFonts w:asciiTheme="majorBidi" w:hAnsiTheme="majorBidi" w:cstheme="majorBidi"/>
          <w:sz w:val="32"/>
          <w:szCs w:val="32"/>
          <w:lang w:val="en-US"/>
        </w:rPr>
        <w:t>8</w:t>
      </w:r>
      <w:r w:rsidR="00101C46" w:rsidRPr="004F5B03">
        <w:rPr>
          <w:rFonts w:asciiTheme="majorBidi" w:hAnsiTheme="majorBidi" w:cstheme="majorBidi"/>
          <w:sz w:val="32"/>
          <w:szCs w:val="32"/>
          <w:cs/>
          <w:lang w:val="en-US"/>
        </w:rPr>
        <w:t xml:space="preserve"> </w:t>
      </w:r>
      <w:r w:rsidRPr="004F5B03">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w:t>
      </w:r>
      <w:r w:rsidR="006F529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และ</w:t>
      </w:r>
      <w:r w:rsidR="00101C46" w:rsidRPr="004F5B03">
        <w:rPr>
          <w:rFonts w:asciiTheme="majorBidi" w:hAnsiTheme="majorBidi" w:cstheme="majorBidi"/>
          <w:sz w:val="32"/>
          <w:szCs w:val="32"/>
          <w:cs/>
        </w:rPr>
        <w:t>การให้แนวปฏิบัติทางการบัญชี</w:t>
      </w:r>
      <w:r w:rsidRPr="004F5B03">
        <w:rPr>
          <w:rFonts w:asciiTheme="majorBidi" w:hAnsiTheme="majorBidi" w:cstheme="majorBidi"/>
          <w:sz w:val="32"/>
          <w:szCs w:val="32"/>
          <w:cs/>
        </w:rPr>
        <w:t>กับผู้ใช้มาตรฐาน</w:t>
      </w:r>
    </w:p>
    <w:p w14:paraId="57B09FA9" w14:textId="587FD74E" w:rsidR="000A7480" w:rsidRPr="004F5B03" w:rsidRDefault="006078D1" w:rsidP="00BA3756">
      <w:pPr>
        <w:pStyle w:val="a"/>
        <w:tabs>
          <w:tab w:val="clear" w:pos="1080"/>
        </w:tabs>
        <w:snapToGrid w:val="0"/>
        <w:spacing w:before="80" w:after="8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ผู้</w:t>
      </w:r>
      <w:r w:rsidR="000A7480" w:rsidRPr="004F5B03">
        <w:rPr>
          <w:rFonts w:asciiTheme="majorBidi" w:hAnsiTheme="majorBidi" w:cstheme="majorBidi"/>
          <w:sz w:val="32"/>
          <w:szCs w:val="32"/>
          <w:cs/>
        </w:rPr>
        <w:t>บริหารของ</w:t>
      </w:r>
      <w:r w:rsidR="00BA3A4A" w:rsidRPr="004F5B03">
        <w:rPr>
          <w:rFonts w:asciiTheme="majorBidi" w:hAnsiTheme="majorBidi" w:cstheme="majorBidi"/>
          <w:sz w:val="32"/>
          <w:szCs w:val="32"/>
          <w:cs/>
        </w:rPr>
        <w:t>กลุ่ม</w:t>
      </w:r>
      <w:r w:rsidR="000A7480" w:rsidRPr="004F5B03">
        <w:rPr>
          <w:rFonts w:asciiTheme="majorBidi" w:hAnsiTheme="majorBidi" w:cstheme="majorBidi"/>
          <w:sz w:val="32"/>
          <w:szCs w:val="32"/>
          <w:cs/>
        </w:rPr>
        <w:t>บริษัทเชื่อว่าการปรับปรุงมาตรฐานการรายงานทางการเงินนี้จะไม่มีผลกระทบอย่างเป็นสาระสำคัญต่องบการเงินของ</w:t>
      </w:r>
      <w:r w:rsidR="00BA3A4A" w:rsidRPr="004F5B03">
        <w:rPr>
          <w:rFonts w:asciiTheme="majorBidi" w:hAnsiTheme="majorBidi" w:cstheme="majorBidi"/>
          <w:sz w:val="32"/>
          <w:szCs w:val="32"/>
          <w:cs/>
        </w:rPr>
        <w:t>กลุ่ม</w:t>
      </w:r>
      <w:r w:rsidR="000A7480" w:rsidRPr="004F5B03">
        <w:rPr>
          <w:rFonts w:asciiTheme="majorBidi" w:hAnsiTheme="majorBidi" w:cstheme="majorBidi"/>
          <w:sz w:val="32"/>
          <w:szCs w:val="32"/>
          <w:cs/>
        </w:rPr>
        <w:t>บริษัท</w:t>
      </w:r>
    </w:p>
    <w:p w14:paraId="68409A6E" w14:textId="04B02B35" w:rsidR="000B7BC1" w:rsidRPr="004F5B03" w:rsidRDefault="00C97B5A" w:rsidP="00BA3756">
      <w:pPr>
        <w:spacing w:before="80" w:after="80"/>
        <w:ind w:left="547" w:right="-29" w:hanging="547"/>
        <w:jc w:val="thaiDistribute"/>
        <w:outlineLvl w:val="0"/>
        <w:rPr>
          <w:rFonts w:asciiTheme="majorBidi" w:hAnsiTheme="majorBidi" w:cstheme="majorBidi"/>
          <w:b/>
          <w:bCs/>
          <w:sz w:val="32"/>
          <w:szCs w:val="32"/>
          <w:cs/>
        </w:rPr>
      </w:pPr>
      <w:bookmarkStart w:id="2" w:name="_Toc188448143"/>
      <w:r w:rsidRPr="004F5B03">
        <w:rPr>
          <w:rFonts w:asciiTheme="majorBidi" w:hAnsiTheme="majorBidi" w:cstheme="majorBidi"/>
          <w:b/>
          <w:bCs/>
          <w:sz w:val="32"/>
          <w:szCs w:val="32"/>
          <w:cs/>
        </w:rPr>
        <w:t>4</w:t>
      </w:r>
      <w:r w:rsidR="00CA4CB9" w:rsidRPr="004F5B03">
        <w:rPr>
          <w:rFonts w:asciiTheme="majorBidi" w:hAnsiTheme="majorBidi" w:cstheme="majorBidi"/>
          <w:b/>
          <w:bCs/>
          <w:sz w:val="32"/>
          <w:szCs w:val="32"/>
          <w:cs/>
        </w:rPr>
        <w:t>.</w:t>
      </w:r>
      <w:r w:rsidR="00931D63" w:rsidRPr="004F5B03">
        <w:rPr>
          <w:rFonts w:asciiTheme="majorBidi" w:hAnsiTheme="majorBidi" w:cstheme="majorBidi"/>
          <w:b/>
          <w:bCs/>
          <w:sz w:val="32"/>
          <w:szCs w:val="32"/>
          <w:cs/>
        </w:rPr>
        <w:tab/>
      </w:r>
      <w:r w:rsidR="000B7BC1" w:rsidRPr="004F5B03">
        <w:rPr>
          <w:rFonts w:asciiTheme="majorBidi" w:hAnsiTheme="majorBidi" w:cstheme="majorBidi"/>
          <w:b/>
          <w:bCs/>
          <w:sz w:val="32"/>
          <w:szCs w:val="32"/>
          <w:cs/>
        </w:rPr>
        <w:t>นโยบายการบัญชี</w:t>
      </w:r>
      <w:bookmarkEnd w:id="2"/>
      <w:r w:rsidR="00F46BBA" w:rsidRPr="004F5B03">
        <w:rPr>
          <w:rFonts w:asciiTheme="majorBidi" w:hAnsiTheme="majorBidi" w:cstheme="majorBidi"/>
          <w:b/>
          <w:bCs/>
          <w:sz w:val="32"/>
          <w:szCs w:val="32"/>
          <w:cs/>
        </w:rPr>
        <w:t xml:space="preserve"> </w:t>
      </w:r>
    </w:p>
    <w:p w14:paraId="11715D4F" w14:textId="77777777" w:rsidR="000B7BC1" w:rsidRPr="004F5B03" w:rsidRDefault="00C97B5A" w:rsidP="00BA3756">
      <w:pPr>
        <w:pStyle w:val="a"/>
        <w:tabs>
          <w:tab w:val="clear" w:pos="1080"/>
          <w:tab w:val="left" w:pos="540"/>
        </w:tabs>
        <w:spacing w:before="80" w:after="8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0B7BC1"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0B7BC1" w:rsidRPr="004F5B03">
        <w:rPr>
          <w:rFonts w:asciiTheme="majorBidi" w:hAnsiTheme="majorBidi" w:cstheme="majorBidi"/>
          <w:b/>
          <w:bCs/>
          <w:sz w:val="32"/>
          <w:szCs w:val="32"/>
          <w:lang w:val="en-US"/>
        </w:rPr>
        <w:tab/>
      </w:r>
      <w:r w:rsidR="000B7BC1" w:rsidRPr="004F5B03">
        <w:rPr>
          <w:rFonts w:asciiTheme="majorBidi" w:hAnsiTheme="majorBidi" w:cstheme="majorBidi"/>
          <w:b/>
          <w:bCs/>
          <w:sz w:val="32"/>
          <w:szCs w:val="32"/>
          <w:cs/>
          <w:lang w:val="en-US"/>
        </w:rPr>
        <w:t>เงินสดและรายการเทียบเท่าเงินสด</w:t>
      </w:r>
    </w:p>
    <w:p w14:paraId="45155007" w14:textId="3F80C0D1" w:rsidR="000A7480" w:rsidRPr="004F5B03" w:rsidRDefault="000B7BC1" w:rsidP="00BA3756">
      <w:pPr>
        <w:spacing w:before="80" w:after="80"/>
        <w:ind w:left="547" w:right="72"/>
        <w:jc w:val="thaiDistribute"/>
        <w:rPr>
          <w:rFonts w:asciiTheme="majorBidi" w:hAnsiTheme="majorBidi" w:cstheme="majorBidi"/>
          <w:sz w:val="32"/>
          <w:szCs w:val="32"/>
          <w:cs/>
          <w:lang w:val="th-TH"/>
        </w:rPr>
      </w:pPr>
      <w:r w:rsidRPr="004F5B03">
        <w:rPr>
          <w:rFonts w:asciiTheme="majorBidi" w:hAnsiTheme="majorBidi" w:cstheme="majorBidi"/>
          <w:spacing w:val="-6"/>
          <w:sz w:val="32"/>
          <w:szCs w:val="32"/>
          <w:cs/>
          <w:lang w:val="th-TH"/>
        </w:rPr>
        <w:t>เงินสดและรายการเทียบเท่าเงินสด ประกอบด้วย เงินสดในมือ เงินฝากธนาคารและสถาบันการเงิน</w:t>
      </w:r>
      <w:r w:rsidR="00C33F79" w:rsidRPr="004F5B03">
        <w:rPr>
          <w:rFonts w:asciiTheme="majorBidi" w:hAnsiTheme="majorBidi" w:cstheme="majorBidi"/>
          <w:spacing w:val="-6"/>
          <w:sz w:val="32"/>
          <w:szCs w:val="32"/>
          <w:cs/>
          <w:lang w:val="th-TH"/>
        </w:rPr>
        <w:t xml:space="preserve"> </w:t>
      </w:r>
      <w:r w:rsidRPr="004F5B03">
        <w:rPr>
          <w:rFonts w:asciiTheme="majorBidi" w:hAnsiTheme="majorBidi" w:cstheme="majorBidi"/>
          <w:sz w:val="32"/>
          <w:szCs w:val="32"/>
          <w:cs/>
          <w:lang w:val="th-TH"/>
        </w:rPr>
        <w:t>และ</w:t>
      </w:r>
      <w:r w:rsidR="00EF73D8"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เงินลงทุนระยะสั้น</w:t>
      </w:r>
      <w:r w:rsidR="00C33F79" w:rsidRPr="004F5B03">
        <w:rPr>
          <w:rFonts w:asciiTheme="majorBidi" w:hAnsiTheme="majorBidi" w:cstheme="majorBidi"/>
          <w:sz w:val="32"/>
          <w:szCs w:val="32"/>
          <w:cs/>
          <w:lang w:val="th-TH"/>
        </w:rPr>
        <w:t>ที่</w:t>
      </w:r>
      <w:r w:rsidR="000A7480" w:rsidRPr="004F5B03">
        <w:rPr>
          <w:rFonts w:asciiTheme="majorBidi" w:hAnsiTheme="majorBidi" w:cstheme="majorBidi"/>
          <w:sz w:val="32"/>
          <w:szCs w:val="32"/>
          <w:cs/>
          <w:lang w:val="th-TH"/>
        </w:rPr>
        <w:t>มีสภาพคล่องสูง ซึ่งถึงกำหนดจ่ายคืนภายในระยะเวลาไม่เกิน</w:t>
      </w:r>
      <w:r w:rsidR="003B725E" w:rsidRPr="004F5B03">
        <w:rPr>
          <w:rFonts w:asciiTheme="majorBidi" w:hAnsiTheme="majorBidi" w:cstheme="majorBidi"/>
          <w:sz w:val="32"/>
          <w:szCs w:val="32"/>
          <w:cs/>
          <w:lang w:val="th-TH"/>
        </w:rPr>
        <w:t xml:space="preserve"> </w:t>
      </w:r>
      <w:r w:rsidR="003B725E" w:rsidRPr="004F5B03">
        <w:rPr>
          <w:rFonts w:asciiTheme="majorBidi" w:hAnsiTheme="majorBidi" w:cstheme="majorBidi"/>
          <w:sz w:val="32"/>
          <w:szCs w:val="32"/>
        </w:rPr>
        <w:t>3</w:t>
      </w:r>
      <w:r w:rsidR="000A7480" w:rsidRPr="004F5B03">
        <w:rPr>
          <w:rFonts w:asciiTheme="majorBidi" w:hAnsiTheme="majorBidi" w:cstheme="majorBidi"/>
          <w:sz w:val="32"/>
          <w:szCs w:val="32"/>
          <w:cs/>
          <w:lang w:val="th-TH"/>
        </w:rPr>
        <w:t xml:space="preserve"> เดือนนับจากวันที่ได้มาและไม่มีข้อจำกัดในการเบิกใช้</w:t>
      </w:r>
    </w:p>
    <w:p w14:paraId="5DABFC73" w14:textId="77777777" w:rsidR="009719C1" w:rsidRPr="004F5B03" w:rsidRDefault="00C97B5A" w:rsidP="00BA3756">
      <w:pPr>
        <w:pStyle w:val="a"/>
        <w:tabs>
          <w:tab w:val="clear" w:pos="1080"/>
          <w:tab w:val="left" w:pos="540"/>
        </w:tabs>
        <w:spacing w:before="80" w:after="8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0B7BC1"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2</w:t>
      </w:r>
      <w:r w:rsidR="000B7BC1" w:rsidRPr="004F5B03">
        <w:rPr>
          <w:rFonts w:asciiTheme="majorBidi" w:hAnsiTheme="majorBidi" w:cstheme="majorBidi"/>
          <w:b/>
          <w:bCs/>
          <w:sz w:val="32"/>
          <w:szCs w:val="32"/>
          <w:lang w:val="en-US"/>
        </w:rPr>
        <w:tab/>
      </w:r>
      <w:r w:rsidR="009719C1" w:rsidRPr="004F5B03">
        <w:rPr>
          <w:rFonts w:asciiTheme="majorBidi" w:hAnsiTheme="majorBidi" w:cstheme="majorBidi"/>
          <w:b/>
          <w:bCs/>
          <w:sz w:val="32"/>
          <w:szCs w:val="32"/>
          <w:cs/>
          <w:lang w:val="en-US"/>
        </w:rPr>
        <w:t>เครื่องมือทางการเงิน</w:t>
      </w:r>
    </w:p>
    <w:p w14:paraId="2A00B4CD" w14:textId="7B18DB2B" w:rsidR="009719C1" w:rsidRPr="004F5B03" w:rsidRDefault="009719C1" w:rsidP="00BA3756">
      <w:pPr>
        <w:spacing w:before="80" w:after="8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กลุ่มบริษัทรับรู้สินทรัพย์ทางการเงินและหนี้สินทางการเงินใน</w:t>
      </w:r>
      <w:r w:rsidR="00A72810">
        <w:rPr>
          <w:rFonts w:asciiTheme="majorBidi" w:hAnsiTheme="majorBidi" w:cstheme="majorBidi"/>
          <w:sz w:val="32"/>
          <w:szCs w:val="32"/>
          <w:cs/>
          <w:lang w:val="th-TH"/>
        </w:rPr>
        <w:t>งบฐานะการเงิน</w:t>
      </w:r>
      <w:r w:rsidRPr="004F5B03">
        <w:rPr>
          <w:rFonts w:asciiTheme="majorBidi" w:hAnsiTheme="majorBidi" w:cstheme="majorBidi"/>
          <w:sz w:val="32"/>
          <w:szCs w:val="32"/>
          <w:cs/>
          <w:lang w:val="th-TH"/>
        </w:rPr>
        <w:t xml:space="preserve"> เมื่อกลุ่มบริษัทเข้าเป็นคู่สัญญาตามข้อกำหนดของเครื่องมือทางการเงินนั้น</w:t>
      </w:r>
    </w:p>
    <w:p w14:paraId="7824DAF6" w14:textId="77777777" w:rsidR="009719C1" w:rsidRPr="004F5B03" w:rsidRDefault="009719C1" w:rsidP="00BA3756">
      <w:pPr>
        <w:spacing w:before="80" w:after="8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สินทรัพย์ทางการเงินและหนี้สินทางการเงินมีการวัดมูลค่าเมื่อเริ่มแรกด้วยมูลค่ายุติธรรม สำหรับต้นทุนการทำรายการเพื่อให้ได้มาซึ่งสินทรัพย์ทางการเงินและหนี้สินทางการเงินจะถูกเพิ่มหรือหักออกจากมูลค่ายุติธรรมของสินทรัพย์ทางการเงินหรือหนี้สินทางการเงินตามความเหมาะสมในการรับรู้รายการเมื่อเริ่มแรก</w:t>
      </w:r>
    </w:p>
    <w:p w14:paraId="38F0FBF0" w14:textId="534E13CD" w:rsidR="009719C1" w:rsidRPr="004F5B03" w:rsidRDefault="009719C1" w:rsidP="003F4151">
      <w:pPr>
        <w:spacing w:before="120" w:after="120"/>
        <w:ind w:left="547" w:right="72"/>
        <w:jc w:val="thaiDistribute"/>
        <w:rPr>
          <w:rFonts w:asciiTheme="majorBidi" w:hAnsiTheme="majorBidi" w:cstheme="majorBidi"/>
          <w:b/>
          <w:bCs/>
          <w:color w:val="000000"/>
          <w:sz w:val="32"/>
          <w:szCs w:val="32"/>
        </w:rPr>
      </w:pPr>
      <w:r w:rsidRPr="004F5B03">
        <w:rPr>
          <w:rFonts w:asciiTheme="majorBidi" w:hAnsiTheme="majorBidi" w:cstheme="majorBidi"/>
          <w:b/>
          <w:bCs/>
          <w:color w:val="000000"/>
          <w:sz w:val="32"/>
          <w:szCs w:val="32"/>
          <w:cs/>
        </w:rPr>
        <w:lastRenderedPageBreak/>
        <w:t>สินทรัพย์ทางการเงิน</w:t>
      </w:r>
    </w:p>
    <w:p w14:paraId="0FFE07AC" w14:textId="61F5BA1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การซื้อหรือการขายสินทรัพย์ทางการเงิน จะรับรู้รายการและตัดรายการออกจากบัญชี ณ วันที่ซื้อหรือขายสินทรัพย์ทางการเงิน (</w:t>
      </w:r>
      <w:r w:rsidRPr="004F5B03">
        <w:rPr>
          <w:rFonts w:asciiTheme="majorBidi" w:hAnsiTheme="majorBidi" w:cstheme="majorBidi"/>
          <w:sz w:val="32"/>
          <w:szCs w:val="32"/>
          <w:lang w:val="th-TH"/>
        </w:rPr>
        <w:t xml:space="preserve">Trade </w:t>
      </w:r>
      <w:r w:rsidR="00421A56" w:rsidRPr="004F5B03">
        <w:rPr>
          <w:rFonts w:asciiTheme="majorBidi" w:hAnsiTheme="majorBidi" w:cstheme="majorBidi"/>
          <w:sz w:val="32"/>
          <w:szCs w:val="32"/>
        </w:rPr>
        <w:t>D</w:t>
      </w:r>
      <w:r w:rsidRPr="004F5B03">
        <w:rPr>
          <w:rFonts w:asciiTheme="majorBidi" w:hAnsiTheme="majorBidi" w:cstheme="majorBidi"/>
          <w:sz w:val="32"/>
          <w:szCs w:val="32"/>
          <w:lang w:val="th-TH"/>
        </w:rPr>
        <w:t xml:space="preserve">ate) </w:t>
      </w:r>
    </w:p>
    <w:p w14:paraId="1F791107" w14:textId="36E80B1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สินทรัพย์ทางการเงินที่รับรู้ทั้งหมดจะถูกวัดมูลค่าในภายหลังทั้งจำนวนโดยวิธีราคาทุนตัดจำหน่าย</w:t>
      </w:r>
      <w:r w:rsidR="00BE098D"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หรือ</w:t>
      </w:r>
      <w:r w:rsidR="00BE098D"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วิธีมูลค่ายุติธรรม ทั้งนี้</w:t>
      </w:r>
      <w:r w:rsidR="00227321" w:rsidRPr="004F5B03">
        <w:rPr>
          <w:rFonts w:asciiTheme="majorBidi" w:hAnsiTheme="majorBidi" w:cstheme="majorBidi"/>
          <w:sz w:val="32"/>
          <w:szCs w:val="32"/>
          <w:lang w:val="th-TH"/>
        </w:rPr>
        <w:t xml:space="preserve"> </w:t>
      </w:r>
      <w:r w:rsidRPr="004F5B03">
        <w:rPr>
          <w:rFonts w:asciiTheme="majorBidi" w:hAnsiTheme="majorBidi" w:cstheme="majorBidi"/>
          <w:sz w:val="32"/>
          <w:szCs w:val="32"/>
          <w:cs/>
          <w:lang w:val="th-TH"/>
        </w:rPr>
        <w:t>ขึ้นอยู่กับการจัดประเภท</w:t>
      </w:r>
      <w:r w:rsidR="005259F9" w:rsidRPr="004F5B03">
        <w:rPr>
          <w:rFonts w:asciiTheme="majorBidi" w:hAnsiTheme="majorBidi" w:cstheme="majorBidi"/>
          <w:sz w:val="32"/>
          <w:szCs w:val="32"/>
          <w:cs/>
          <w:lang w:val="th-TH"/>
        </w:rPr>
        <w:t>รายการ</w:t>
      </w:r>
      <w:r w:rsidRPr="004F5B03">
        <w:rPr>
          <w:rFonts w:asciiTheme="majorBidi" w:hAnsiTheme="majorBidi" w:cstheme="majorBidi"/>
          <w:sz w:val="32"/>
          <w:szCs w:val="32"/>
          <w:cs/>
          <w:lang w:val="th-TH"/>
        </w:rPr>
        <w:t>ของสินทรัพย์ทางการเงินนั้น</w:t>
      </w:r>
    </w:p>
    <w:p w14:paraId="028EEE39" w14:textId="0D3C2A95" w:rsidR="009719C1" w:rsidRPr="004F5B03" w:rsidRDefault="009719C1" w:rsidP="003F4151">
      <w:pPr>
        <w:spacing w:before="120" w:after="120"/>
        <w:ind w:left="547" w:right="72"/>
        <w:jc w:val="thaiDistribute"/>
        <w:rPr>
          <w:rFonts w:asciiTheme="majorBidi" w:hAnsiTheme="majorBidi" w:cstheme="majorBidi"/>
          <w:b/>
          <w:bCs/>
          <w:i/>
          <w:iCs/>
          <w:color w:val="000000"/>
          <w:sz w:val="32"/>
          <w:szCs w:val="32"/>
        </w:rPr>
      </w:pPr>
      <w:r w:rsidRPr="004F5B03">
        <w:rPr>
          <w:rFonts w:asciiTheme="majorBidi" w:hAnsiTheme="majorBidi" w:cstheme="majorBidi"/>
          <w:b/>
          <w:bCs/>
          <w:i/>
          <w:iCs/>
          <w:color w:val="000000"/>
          <w:sz w:val="32"/>
          <w:szCs w:val="32"/>
          <w:cs/>
        </w:rPr>
        <w:t>การจัดประเภท</w:t>
      </w:r>
      <w:r w:rsidR="005259F9" w:rsidRPr="004F5B03">
        <w:rPr>
          <w:rFonts w:asciiTheme="majorBidi" w:hAnsiTheme="majorBidi" w:cstheme="majorBidi"/>
          <w:b/>
          <w:bCs/>
          <w:i/>
          <w:iCs/>
          <w:color w:val="000000"/>
          <w:sz w:val="32"/>
          <w:szCs w:val="32"/>
          <w:cs/>
        </w:rPr>
        <w:t>รายการ</w:t>
      </w:r>
      <w:r w:rsidRPr="004F5B03">
        <w:rPr>
          <w:rFonts w:asciiTheme="majorBidi" w:hAnsiTheme="majorBidi" w:cstheme="majorBidi"/>
          <w:b/>
          <w:bCs/>
          <w:i/>
          <w:iCs/>
          <w:color w:val="000000"/>
          <w:sz w:val="32"/>
          <w:szCs w:val="32"/>
          <w:cs/>
        </w:rPr>
        <w:t>สินทรัพย์ทางการเงิน</w:t>
      </w:r>
    </w:p>
    <w:p w14:paraId="4055A86B"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สินทรัพย์ทางการเงินที่เข้าเงื่อนไขดังต่อไปนี้ ถูกวัดมูลค่าในภายหลังด้วยวิธีราคาทุนตัดจำหน่าย</w:t>
      </w:r>
    </w:p>
    <w:p w14:paraId="312AF50E" w14:textId="4971E805" w:rsidR="009719C1" w:rsidRPr="004F5B03" w:rsidRDefault="009719C1" w:rsidP="003F4151">
      <w:pPr>
        <w:numPr>
          <w:ilvl w:val="0"/>
          <w:numId w:val="4"/>
        </w:numPr>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pacing w:val="-6"/>
          <w:sz w:val="32"/>
          <w:szCs w:val="32"/>
          <w:cs/>
        </w:rPr>
        <w:t>สินทรัพย์ทางการเงินนั้นถูกถือครองตามโมเดลธุรกิจที่มีวัตถุประสงค์การถือครอง</w:t>
      </w:r>
      <w:r w:rsidRPr="004F5B03">
        <w:rPr>
          <w:rFonts w:asciiTheme="majorBidi" w:hAnsiTheme="majorBidi" w:cstheme="majorBidi"/>
          <w:color w:val="000000"/>
          <w:sz w:val="32"/>
          <w:szCs w:val="32"/>
          <w:cs/>
        </w:rPr>
        <w:t>สินทรัพย์ทางการเงินเพื่อรับกระแสเงินสดตามสัญญา และ</w:t>
      </w:r>
    </w:p>
    <w:p w14:paraId="5807DEF2" w14:textId="31DED658" w:rsidR="009719C1" w:rsidRPr="004F5B03" w:rsidRDefault="009719C1" w:rsidP="003F4151">
      <w:pPr>
        <w:numPr>
          <w:ilvl w:val="0"/>
          <w:numId w:val="4"/>
        </w:numPr>
        <w:spacing w:before="120" w:after="120"/>
        <w:ind w:left="900" w:right="72"/>
        <w:jc w:val="thaiDistribute"/>
        <w:rPr>
          <w:rFonts w:asciiTheme="majorBidi" w:hAnsiTheme="majorBidi" w:cstheme="majorBidi"/>
          <w:b/>
          <w:bCs/>
          <w:i/>
          <w:iCs/>
          <w:color w:val="000000"/>
          <w:sz w:val="32"/>
          <w:szCs w:val="32"/>
        </w:rPr>
      </w:pPr>
      <w:r w:rsidRPr="004F5B03">
        <w:rPr>
          <w:rFonts w:asciiTheme="majorBidi" w:hAnsiTheme="majorBidi" w:cstheme="majorBidi"/>
          <w:color w:val="000000"/>
          <w:sz w:val="32"/>
          <w:szCs w:val="32"/>
          <w:cs/>
        </w:rPr>
        <w:t>ข้อกำหนดตามสัญญาของสินทรัพย์ทางการเงิน ทำให้เกิดกระแสเงินสดซึ่งเป็นการจ่ายเพียงเงินต้นและดอกเบี้ยจากยอดคงเหลือของเงินต้นในวันที่กำหนดไว้</w:t>
      </w:r>
    </w:p>
    <w:p w14:paraId="4100C0FB" w14:textId="77777777" w:rsidR="009719C1" w:rsidRPr="004F5B03" w:rsidRDefault="009719C1" w:rsidP="003F4151">
      <w:pPr>
        <w:spacing w:before="120" w:after="120"/>
        <w:ind w:left="547" w:right="72"/>
        <w:jc w:val="thaiDistribute"/>
        <w:rPr>
          <w:rFonts w:asciiTheme="majorBidi" w:hAnsiTheme="majorBidi" w:cstheme="majorBidi"/>
          <w:b/>
          <w:bCs/>
          <w:i/>
          <w:iCs/>
          <w:color w:val="000000"/>
          <w:sz w:val="32"/>
          <w:szCs w:val="32"/>
        </w:rPr>
      </w:pPr>
      <w:r w:rsidRPr="004F5B03">
        <w:rPr>
          <w:rFonts w:asciiTheme="majorBidi" w:hAnsiTheme="majorBidi" w:cstheme="majorBidi"/>
          <w:b/>
          <w:bCs/>
          <w:i/>
          <w:iCs/>
          <w:color w:val="000000"/>
          <w:sz w:val="32"/>
          <w:szCs w:val="32"/>
          <w:cs/>
        </w:rPr>
        <w:t>วิธีราคาทุนตัดจำหน่ายและอัตราดอกเบี้ยที่แท้จริง</w:t>
      </w:r>
    </w:p>
    <w:p w14:paraId="54F83992"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วิธีอัตราดอกเบี้ยที่แท้จริง เป็นวิธีคำนวณราคาทุนตัดจำหน่ายของสินทรัพย์ทางการเงินและการปันส่วนรายได้ดอกเบี้ยตลอดระยะเวลาที่เกี่ยวข้อง</w:t>
      </w:r>
    </w:p>
    <w:p w14:paraId="51C56E74" w14:textId="3E492C5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อัตราดอกเบี้ยที่แท้จริง เป็นอัตราที่ใช้คิดลดประมาณการเงินสดรับในอนาคต (รวมถึงค่าธรรมเนียมและต้นทุนเป็นส่วนหนึ่งของอัตราดอกเบี้ยที่แท้จริง)</w:t>
      </w:r>
    </w:p>
    <w:p w14:paraId="1E2B3EDF" w14:textId="142528F9"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ราคาทุนตัดจำหน่ายของสินทรัพย์ทางการเงิน</w:t>
      </w:r>
      <w:r w:rsidR="00227321" w:rsidRPr="004F5B03">
        <w:rPr>
          <w:rFonts w:asciiTheme="majorBidi" w:hAnsiTheme="majorBidi" w:cstheme="majorBidi"/>
          <w:sz w:val="32"/>
          <w:szCs w:val="32"/>
          <w:lang w:val="th-TH"/>
        </w:rPr>
        <w:t xml:space="preserve"> </w:t>
      </w:r>
      <w:r w:rsidRPr="004F5B03">
        <w:rPr>
          <w:rFonts w:asciiTheme="majorBidi" w:hAnsiTheme="majorBidi" w:cstheme="majorBidi"/>
          <w:sz w:val="32"/>
          <w:szCs w:val="32"/>
          <w:cs/>
          <w:lang w:val="th-TH"/>
        </w:rPr>
        <w:t>คือ</w:t>
      </w:r>
      <w:r w:rsidR="00227321" w:rsidRPr="004F5B03">
        <w:rPr>
          <w:rFonts w:asciiTheme="majorBidi" w:hAnsiTheme="majorBidi" w:cstheme="majorBidi"/>
          <w:sz w:val="32"/>
          <w:szCs w:val="32"/>
          <w:lang w:val="th-TH"/>
        </w:rPr>
        <w:t xml:space="preserve"> </w:t>
      </w:r>
      <w:r w:rsidRPr="004F5B03">
        <w:rPr>
          <w:rFonts w:asciiTheme="majorBidi" w:hAnsiTheme="majorBidi" w:cstheme="majorBidi"/>
          <w:sz w:val="32"/>
          <w:szCs w:val="32"/>
          <w:cs/>
          <w:lang w:val="th-TH"/>
        </w:rPr>
        <w:t>มูลค่าของสินทรัพย์ทางการเงินที่รับรู้เมื่อเริ่มแรก</w:t>
      </w:r>
      <w:r w:rsidR="003B725E"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 xml:space="preserve"> </w:t>
      </w:r>
      <w:r w:rsidR="003B725E"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หักด้วยการจ่ายชำระคืนเงินต้น บวกค่าตัดจำหน่ายสะสมโดยใช้วิธีอัตราดอกเบี้ยที่แท้จริง ซึ่งเป็นผลต่างระหว่างมูลค่าที่รับรู้รายการเมื่อเริ่มแรกและมูลค่า ณ วันที่ครบกำหนด ปรับปรุงด้วยค่าเผื่อผลขาดทุน</w:t>
      </w:r>
      <w:r w:rsidR="005259F9" w:rsidRPr="004F5B03">
        <w:rPr>
          <w:rFonts w:asciiTheme="majorBidi" w:hAnsiTheme="majorBidi" w:cstheme="majorBidi"/>
          <w:sz w:val="32"/>
          <w:szCs w:val="32"/>
          <w:cs/>
          <w:lang w:val="th-TH"/>
        </w:rPr>
        <w:t xml:space="preserve">                                 ด้านเครดิตที่คาดว่าจะเกิดขึ้น</w:t>
      </w:r>
    </w:p>
    <w:p w14:paraId="7C17A59C"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รายได้ดอกเบี้ยมีการรับรู้โดยใช้วิธีอัตราดอกเบี้ยที่แท้จริงสำหรับสินทรัพย์ทางการเงินที่วัดมูลค่าในภายหลังด้วยวิธีราคาทุนตัดจำหน่าย</w:t>
      </w:r>
      <w:r w:rsidRPr="004F5B03">
        <w:rPr>
          <w:rFonts w:asciiTheme="majorBidi" w:hAnsiTheme="majorBidi" w:cstheme="majorBidi"/>
          <w:sz w:val="32"/>
          <w:szCs w:val="32"/>
          <w:lang w:val="th-TH"/>
        </w:rPr>
        <w:t xml:space="preserve"> </w:t>
      </w:r>
    </w:p>
    <w:p w14:paraId="32393F25" w14:textId="77777777" w:rsidR="009719C1" w:rsidRPr="004F5B03" w:rsidRDefault="009719C1" w:rsidP="003F4151">
      <w:pPr>
        <w:spacing w:before="120" w:after="120"/>
        <w:ind w:left="547" w:right="72"/>
        <w:jc w:val="thaiDistribute"/>
        <w:rPr>
          <w:rFonts w:asciiTheme="majorBidi" w:hAnsiTheme="majorBidi" w:cstheme="majorBidi"/>
          <w:b/>
          <w:bCs/>
          <w:i/>
          <w:iCs/>
          <w:color w:val="000000"/>
          <w:sz w:val="32"/>
          <w:szCs w:val="32"/>
        </w:rPr>
      </w:pPr>
      <w:r w:rsidRPr="004F5B03">
        <w:rPr>
          <w:rFonts w:asciiTheme="majorBidi" w:hAnsiTheme="majorBidi" w:cstheme="majorBidi"/>
          <w:b/>
          <w:bCs/>
          <w:i/>
          <w:iCs/>
          <w:color w:val="000000"/>
          <w:sz w:val="32"/>
          <w:szCs w:val="32"/>
          <w:cs/>
        </w:rPr>
        <w:t>การด้อยค่าของสินทรัพย์ทางการเงิน</w:t>
      </w:r>
    </w:p>
    <w:p w14:paraId="59383074" w14:textId="1D2568D1" w:rsidR="009719C1" w:rsidRPr="004F5B03" w:rsidRDefault="009719C1" w:rsidP="003F4151">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กลุ่มบริษัทรับรู้ค่าเผื่อผลขาดทุนด้านเครดิตที่คาดว่าจะเกิดขึ้นสำหรับ</w:t>
      </w:r>
      <w:r w:rsidRPr="004F5B03">
        <w:rPr>
          <w:rFonts w:asciiTheme="majorBidi" w:hAnsiTheme="majorBidi" w:cstheme="majorBidi"/>
          <w:color w:val="000000"/>
          <w:spacing w:val="-8"/>
          <w:sz w:val="32"/>
          <w:szCs w:val="32"/>
          <w:cs/>
        </w:rPr>
        <w:t xml:space="preserve">สินทรัพย์ทางการเงินประเภทหนี้ที่วัดมูลค่าด้วยวิธีราคาทุนตัดจำหน่าย </w:t>
      </w:r>
      <w:r w:rsidR="00B03EFA" w:rsidRPr="004F5B03">
        <w:rPr>
          <w:rFonts w:asciiTheme="majorBidi" w:hAnsiTheme="majorBidi" w:cstheme="majorBidi"/>
          <w:color w:val="000000"/>
          <w:spacing w:val="-8"/>
          <w:sz w:val="32"/>
          <w:szCs w:val="32"/>
          <w:cs/>
        </w:rPr>
        <w:t xml:space="preserve">ได้แก่ </w:t>
      </w:r>
      <w:r w:rsidRPr="004F5B03">
        <w:rPr>
          <w:rFonts w:asciiTheme="majorBidi" w:hAnsiTheme="majorBidi" w:cstheme="majorBidi"/>
          <w:color w:val="000000"/>
          <w:spacing w:val="-8"/>
          <w:sz w:val="32"/>
          <w:szCs w:val="32"/>
          <w:cs/>
        </w:rPr>
        <w:t>เงินให้สินเชื่อแก่ลูกหนี้</w:t>
      </w:r>
      <w:r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pacing w:val="2"/>
          <w:sz w:val="32"/>
          <w:szCs w:val="32"/>
          <w:cs/>
        </w:rPr>
        <w:t>โดยใช้</w:t>
      </w:r>
      <w:r w:rsidR="005259F9" w:rsidRPr="004F5B03">
        <w:rPr>
          <w:rFonts w:asciiTheme="majorBidi" w:hAnsiTheme="majorBidi" w:cstheme="majorBidi"/>
          <w:color w:val="000000"/>
          <w:spacing w:val="2"/>
          <w:sz w:val="32"/>
          <w:szCs w:val="32"/>
          <w:cs/>
        </w:rPr>
        <w:t>แบบจำลอง</w:t>
      </w:r>
      <w:r w:rsidRPr="004F5B03">
        <w:rPr>
          <w:rFonts w:asciiTheme="majorBidi" w:hAnsiTheme="majorBidi" w:cstheme="majorBidi"/>
          <w:color w:val="000000"/>
          <w:spacing w:val="2"/>
          <w:sz w:val="32"/>
          <w:szCs w:val="32"/>
          <w:cs/>
        </w:rPr>
        <w:t xml:space="preserve">ผลขาดทุนด้านเครดิตที่คาดว่าจะเกิดขึ้น </w:t>
      </w:r>
      <w:r w:rsidR="00FD01F1" w:rsidRPr="004F5B03">
        <w:rPr>
          <w:rFonts w:asciiTheme="majorBidi" w:hAnsiTheme="majorBidi" w:cstheme="majorBidi"/>
          <w:color w:val="000000"/>
          <w:spacing w:val="2"/>
          <w:sz w:val="32"/>
          <w:szCs w:val="32"/>
          <w:cs/>
        </w:rPr>
        <w:t>และ</w:t>
      </w:r>
      <w:r w:rsidRPr="004F5B03">
        <w:rPr>
          <w:rFonts w:asciiTheme="majorBidi" w:hAnsiTheme="majorBidi" w:cstheme="majorBidi"/>
          <w:color w:val="000000"/>
          <w:spacing w:val="2"/>
          <w:sz w:val="32"/>
          <w:szCs w:val="32"/>
          <w:cs/>
        </w:rPr>
        <w:t>บันทึกผลขาดทุน</w:t>
      </w:r>
      <w:r w:rsidR="005259F9" w:rsidRPr="004F5B03">
        <w:rPr>
          <w:rFonts w:asciiTheme="majorBidi" w:hAnsiTheme="majorBidi" w:cstheme="majorBidi"/>
          <w:color w:val="000000"/>
          <w:spacing w:val="2"/>
          <w:sz w:val="32"/>
          <w:szCs w:val="32"/>
          <w:cs/>
        </w:rPr>
        <w:t>ด้านเครดิต</w:t>
      </w:r>
      <w:r w:rsidRPr="004F5B03">
        <w:rPr>
          <w:rFonts w:asciiTheme="majorBidi" w:hAnsiTheme="majorBidi" w:cstheme="majorBidi"/>
          <w:color w:val="000000"/>
          <w:spacing w:val="2"/>
          <w:sz w:val="32"/>
          <w:szCs w:val="32"/>
          <w:cs/>
        </w:rPr>
        <w:t>ที่คาดว่า</w:t>
      </w:r>
      <w:r w:rsidRPr="004F5B03">
        <w:rPr>
          <w:rFonts w:asciiTheme="majorBidi" w:hAnsiTheme="majorBidi" w:cstheme="majorBidi"/>
          <w:color w:val="000000"/>
          <w:sz w:val="32"/>
          <w:szCs w:val="32"/>
          <w:cs/>
        </w:rPr>
        <w:t>จะเกิดขึ้นและการเปลี่ยนแปลงในผลขาดทุน</w:t>
      </w:r>
      <w:r w:rsidR="005259F9" w:rsidRPr="004F5B03">
        <w:rPr>
          <w:rFonts w:asciiTheme="majorBidi" w:hAnsiTheme="majorBidi" w:cstheme="majorBidi"/>
          <w:color w:val="000000"/>
          <w:sz w:val="32"/>
          <w:szCs w:val="32"/>
          <w:cs/>
        </w:rPr>
        <w:t>ด้านเครดิต</w:t>
      </w:r>
      <w:r w:rsidRPr="004F5B03">
        <w:rPr>
          <w:rFonts w:asciiTheme="majorBidi" w:hAnsiTheme="majorBidi" w:cstheme="majorBidi"/>
          <w:color w:val="000000"/>
          <w:sz w:val="32"/>
          <w:szCs w:val="32"/>
          <w:cs/>
        </w:rPr>
        <w:t>ที่คาดว่าจะเกิดขึ้น</w:t>
      </w:r>
      <w:r w:rsidRPr="004F5B03">
        <w:rPr>
          <w:rFonts w:asciiTheme="majorBidi" w:hAnsiTheme="majorBidi" w:cstheme="majorBidi"/>
          <w:sz w:val="32"/>
          <w:szCs w:val="32"/>
          <w:cs/>
          <w:lang w:val="th-TH"/>
        </w:rPr>
        <w:t>เหล่านั้น</w:t>
      </w:r>
      <w:r w:rsidRPr="004F5B03">
        <w:rPr>
          <w:rFonts w:asciiTheme="majorBidi" w:hAnsiTheme="majorBidi" w:cstheme="majorBidi"/>
          <w:color w:val="000000"/>
          <w:sz w:val="32"/>
          <w:szCs w:val="32"/>
          <w:cs/>
        </w:rPr>
        <w:t xml:space="preserve"> ณ แต่ละวันที่รายงาน</w:t>
      </w:r>
      <w:r w:rsidRPr="004F5B03">
        <w:rPr>
          <w:rFonts w:asciiTheme="majorBidi" w:hAnsiTheme="majorBidi" w:cstheme="majorBidi"/>
          <w:color w:val="000000"/>
          <w:spacing w:val="-2"/>
          <w:sz w:val="32"/>
          <w:szCs w:val="32"/>
          <w:cs/>
        </w:rPr>
        <w:t>เพื่อสะท้อนการเปลี่ยนแปลงในความเสี่ยง</w:t>
      </w:r>
      <w:r w:rsidR="002E73CA">
        <w:rPr>
          <w:rFonts w:asciiTheme="majorBidi" w:hAnsiTheme="majorBidi" w:cstheme="majorBidi" w:hint="cs"/>
          <w:color w:val="000000"/>
          <w:spacing w:val="-2"/>
          <w:sz w:val="32"/>
          <w:szCs w:val="32"/>
          <w:cs/>
        </w:rPr>
        <w:t xml:space="preserve">          </w:t>
      </w:r>
      <w:r w:rsidRPr="004F5B03">
        <w:rPr>
          <w:rFonts w:asciiTheme="majorBidi" w:hAnsiTheme="majorBidi" w:cstheme="majorBidi"/>
          <w:color w:val="000000"/>
          <w:spacing w:val="-2"/>
          <w:sz w:val="32"/>
          <w:szCs w:val="32"/>
          <w:cs/>
        </w:rPr>
        <w:t>ด้านเครดิต</w:t>
      </w:r>
      <w:r w:rsidRPr="004F5B03">
        <w:rPr>
          <w:rFonts w:asciiTheme="majorBidi" w:hAnsiTheme="majorBidi" w:cstheme="majorBidi"/>
          <w:color w:val="000000"/>
          <w:spacing w:val="2"/>
          <w:sz w:val="32"/>
          <w:szCs w:val="32"/>
          <w:cs/>
        </w:rPr>
        <w:t xml:space="preserve"> </w:t>
      </w:r>
      <w:r w:rsidR="00967018" w:rsidRPr="004F5B03">
        <w:rPr>
          <w:rFonts w:asciiTheme="majorBidi" w:hAnsiTheme="majorBidi" w:cstheme="majorBidi"/>
          <w:color w:val="000000"/>
          <w:spacing w:val="2"/>
          <w:sz w:val="32"/>
          <w:szCs w:val="32"/>
          <w:cs/>
        </w:rPr>
        <w:t>โ</w:t>
      </w:r>
      <w:r w:rsidR="00B03EFA" w:rsidRPr="004F5B03">
        <w:rPr>
          <w:rFonts w:asciiTheme="majorBidi" w:hAnsiTheme="majorBidi" w:cstheme="majorBidi"/>
          <w:color w:val="000000"/>
          <w:spacing w:val="2"/>
          <w:sz w:val="32"/>
          <w:szCs w:val="32"/>
          <w:cs/>
        </w:rPr>
        <w:t>ดยจัด</w:t>
      </w:r>
      <w:r w:rsidR="005259F9" w:rsidRPr="004F5B03">
        <w:rPr>
          <w:rFonts w:asciiTheme="majorBidi" w:hAnsiTheme="majorBidi" w:cstheme="majorBidi"/>
          <w:color w:val="000000"/>
          <w:spacing w:val="2"/>
          <w:sz w:val="32"/>
          <w:szCs w:val="32"/>
          <w:cs/>
        </w:rPr>
        <w:t>ชั้น</w:t>
      </w:r>
      <w:r w:rsidR="00B03EFA" w:rsidRPr="004F5B03">
        <w:rPr>
          <w:rFonts w:asciiTheme="majorBidi" w:hAnsiTheme="majorBidi" w:cstheme="majorBidi"/>
          <w:color w:val="000000"/>
          <w:spacing w:val="2"/>
          <w:sz w:val="32"/>
          <w:szCs w:val="32"/>
          <w:cs/>
        </w:rPr>
        <w:t>สินทรัพย์ทางการเงิน</w:t>
      </w:r>
      <w:r w:rsidR="00B03EFA" w:rsidRPr="004F5B03">
        <w:rPr>
          <w:rFonts w:asciiTheme="majorBidi" w:hAnsiTheme="majorBidi" w:cstheme="majorBidi"/>
          <w:color w:val="000000"/>
          <w:sz w:val="32"/>
          <w:szCs w:val="32"/>
          <w:cs/>
        </w:rPr>
        <w:t xml:space="preserve">เป็น </w:t>
      </w:r>
      <w:r w:rsidR="00E520C3" w:rsidRPr="004F5B03">
        <w:rPr>
          <w:rFonts w:asciiTheme="majorBidi" w:hAnsiTheme="majorBidi" w:cstheme="majorBidi"/>
          <w:color w:val="000000"/>
          <w:sz w:val="32"/>
          <w:szCs w:val="32"/>
        </w:rPr>
        <w:t>3</w:t>
      </w:r>
      <w:r w:rsidR="00B03EFA" w:rsidRPr="004F5B03">
        <w:rPr>
          <w:rFonts w:asciiTheme="majorBidi" w:hAnsiTheme="majorBidi" w:cstheme="majorBidi"/>
          <w:color w:val="000000"/>
          <w:sz w:val="32"/>
          <w:szCs w:val="32"/>
          <w:cs/>
        </w:rPr>
        <w:t xml:space="preserve"> ชั้น ตามการเปลี่ยนแปลงในความเสี่ยงด้านเครดิตนับแต่</w:t>
      </w:r>
      <w:r w:rsidR="005259F9" w:rsidRPr="004F5B03">
        <w:rPr>
          <w:rFonts w:asciiTheme="majorBidi" w:hAnsiTheme="majorBidi" w:cstheme="majorBidi"/>
          <w:color w:val="000000"/>
          <w:sz w:val="32"/>
          <w:szCs w:val="32"/>
          <w:cs/>
        </w:rPr>
        <w:t>วันที่</w:t>
      </w:r>
      <w:r w:rsidR="00B03EFA" w:rsidRPr="004F5B03">
        <w:rPr>
          <w:rFonts w:asciiTheme="majorBidi" w:hAnsiTheme="majorBidi" w:cstheme="majorBidi"/>
          <w:color w:val="000000"/>
          <w:sz w:val="32"/>
          <w:szCs w:val="32"/>
          <w:cs/>
        </w:rPr>
        <w:t xml:space="preserve">รับรู้รายการเมื่อเริ่มแรก </w:t>
      </w:r>
    </w:p>
    <w:p w14:paraId="5BA7ACF4" w14:textId="755A8B11" w:rsidR="000E13ED" w:rsidRPr="004F5B03" w:rsidRDefault="000E13ED"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u w:val="single"/>
          <w:cs/>
        </w:rPr>
        <w:lastRenderedPageBreak/>
        <w:t xml:space="preserve">ชั้นที่ </w:t>
      </w:r>
      <w:r w:rsidR="00E520C3" w:rsidRPr="004F5B03">
        <w:rPr>
          <w:rFonts w:asciiTheme="majorBidi" w:hAnsiTheme="majorBidi" w:cstheme="majorBidi"/>
          <w:sz w:val="32"/>
          <w:szCs w:val="32"/>
          <w:u w:val="single"/>
        </w:rPr>
        <w:t>1</w:t>
      </w:r>
      <w:r w:rsidRPr="004F5B03">
        <w:rPr>
          <w:rFonts w:asciiTheme="majorBidi" w:hAnsiTheme="majorBidi" w:cstheme="majorBidi"/>
          <w:sz w:val="32"/>
          <w:szCs w:val="32"/>
          <w:u w:val="single"/>
          <w:cs/>
        </w:rPr>
        <w:t xml:space="preserve"> : </w:t>
      </w:r>
      <w:bookmarkStart w:id="3" w:name="_Hlk37832273"/>
      <w:r w:rsidRPr="004F5B03">
        <w:rPr>
          <w:rFonts w:asciiTheme="majorBidi" w:hAnsiTheme="majorBidi" w:cstheme="majorBidi"/>
          <w:sz w:val="32"/>
          <w:szCs w:val="32"/>
          <w:u w:val="single"/>
          <w:cs/>
        </w:rPr>
        <w:t>สินทรัพย์ทางการเงิน</w:t>
      </w:r>
      <w:bookmarkEnd w:id="3"/>
      <w:r w:rsidRPr="004F5B03">
        <w:rPr>
          <w:rFonts w:asciiTheme="majorBidi" w:hAnsiTheme="majorBidi" w:cstheme="majorBidi"/>
          <w:sz w:val="32"/>
          <w:szCs w:val="32"/>
          <w:u w:val="single"/>
          <w:cs/>
        </w:rPr>
        <w:t xml:space="preserve">ที่ไม่มีการเพิ่มขึ้นอย่างมีนัยสำคัญของความเสี่ยงด้านเครดิต </w:t>
      </w:r>
    </w:p>
    <w:p w14:paraId="4AA2EC2D" w14:textId="4C18C53B" w:rsidR="000E13ED" w:rsidRPr="004F5B03" w:rsidRDefault="000E13ED" w:rsidP="003F4151">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สำหรับฐานะความเสี่ยงด้านเครดิตซึ่งไม่มีการเพิ่มขึ้นอย่างมีนัยสำคัญของความเสี่ยงนับแต่</w:t>
      </w:r>
      <w:r w:rsidR="005259F9" w:rsidRPr="004F5B03">
        <w:rPr>
          <w:rFonts w:asciiTheme="majorBidi" w:hAnsiTheme="majorBidi" w:cstheme="majorBidi"/>
          <w:color w:val="000000"/>
          <w:sz w:val="32"/>
          <w:szCs w:val="32"/>
          <w:cs/>
        </w:rPr>
        <w:t>วันที่รั</w:t>
      </w:r>
      <w:r w:rsidRPr="004F5B03">
        <w:rPr>
          <w:rFonts w:asciiTheme="majorBidi" w:hAnsiTheme="majorBidi" w:cstheme="majorBidi"/>
          <w:color w:val="000000"/>
          <w:sz w:val="32"/>
          <w:szCs w:val="32"/>
          <w:cs/>
        </w:rPr>
        <w:t xml:space="preserve">บรู้รายการเมื่อเริ่มแรกและเป็นฐานะความเสี่ยงด้านเครดิตที่ไม่ด้อยค่าด้านเครดิตตั้งแต่เริ่มแรก </w:t>
      </w:r>
      <w:r w:rsidR="00227603" w:rsidRPr="004F5B03">
        <w:rPr>
          <w:rFonts w:asciiTheme="majorBidi" w:hAnsiTheme="majorBidi" w:cstheme="majorBidi"/>
          <w:color w:val="000000"/>
          <w:sz w:val="32"/>
          <w:szCs w:val="32"/>
          <w:cs/>
        </w:rPr>
        <w:t>กลุ่ม</w:t>
      </w:r>
      <w:r w:rsidR="002D5D34" w:rsidRPr="004F5B03">
        <w:rPr>
          <w:rFonts w:asciiTheme="majorBidi" w:hAnsiTheme="majorBidi" w:cstheme="majorBidi"/>
          <w:color w:val="000000"/>
          <w:sz w:val="32"/>
          <w:szCs w:val="32"/>
          <w:cs/>
        </w:rPr>
        <w:t xml:space="preserve">บริษัทรับรู้ค่าเผื่อผลขาดทุนด้านเครดิตที่คาดว่าจะเกิดขึ้นเท่ากับผลขาดทุนด้านเครดิตที่คาดว่าจะเกิดขึ้นใน </w:t>
      </w:r>
      <w:r w:rsidR="00494280" w:rsidRPr="004F5B03">
        <w:rPr>
          <w:rFonts w:asciiTheme="majorBidi" w:hAnsiTheme="majorBidi" w:cstheme="majorBidi"/>
          <w:color w:val="000000"/>
          <w:sz w:val="32"/>
          <w:szCs w:val="32"/>
          <w:cs/>
        </w:rPr>
        <w:t xml:space="preserve">                 </w:t>
      </w:r>
      <w:r w:rsidR="00E520C3" w:rsidRPr="004F5B03">
        <w:rPr>
          <w:rFonts w:asciiTheme="majorBidi" w:hAnsiTheme="majorBidi" w:cstheme="majorBidi"/>
          <w:color w:val="000000"/>
          <w:sz w:val="32"/>
          <w:szCs w:val="32"/>
        </w:rPr>
        <w:t>12</w:t>
      </w:r>
      <w:r w:rsidR="002D5D34" w:rsidRPr="004F5B03">
        <w:rPr>
          <w:rFonts w:asciiTheme="majorBidi" w:hAnsiTheme="majorBidi" w:cstheme="majorBidi"/>
          <w:color w:val="000000"/>
          <w:sz w:val="32"/>
          <w:szCs w:val="32"/>
          <w:cs/>
        </w:rPr>
        <w:t xml:space="preserve"> เดือนข้างหน้า</w:t>
      </w:r>
    </w:p>
    <w:p w14:paraId="674B4486" w14:textId="77777777" w:rsidR="000E13ED" w:rsidRPr="004F5B03" w:rsidRDefault="000E13ED"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u w:val="single"/>
          <w:cs/>
        </w:rPr>
        <w:t xml:space="preserve">ชั้นที่ </w:t>
      </w:r>
      <w:r w:rsidR="00E520C3" w:rsidRPr="004F5B03">
        <w:rPr>
          <w:rFonts w:asciiTheme="majorBidi" w:hAnsiTheme="majorBidi" w:cstheme="majorBidi"/>
          <w:sz w:val="32"/>
          <w:szCs w:val="32"/>
          <w:u w:val="single"/>
        </w:rPr>
        <w:t>2</w:t>
      </w:r>
      <w:r w:rsidRPr="004F5B03">
        <w:rPr>
          <w:rFonts w:asciiTheme="majorBidi" w:hAnsiTheme="majorBidi" w:cstheme="majorBidi"/>
          <w:sz w:val="32"/>
          <w:szCs w:val="32"/>
          <w:u w:val="single"/>
          <w:cs/>
        </w:rPr>
        <w:t xml:space="preserve"> : สินทรัพย์ทางการเงินที่มีการเพิ่มขึ้นอย่างมีนัยสำคัญของความเสี่ยงด้านเครดิต </w:t>
      </w:r>
    </w:p>
    <w:p w14:paraId="4D90C223" w14:textId="54A334D8" w:rsidR="000E13ED" w:rsidRPr="004F5B03" w:rsidRDefault="000E13ED" w:rsidP="003F4151">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สำหรับฐานะความเสี่ยงด้านเครดิตซึ่งมีการเพิ่มขึ้นอย่างมีนัยสำคัญของความเสี่ยงด้านเครดิตนับ</w:t>
      </w:r>
      <w:r w:rsidR="005259F9" w:rsidRPr="004F5B03">
        <w:rPr>
          <w:rFonts w:asciiTheme="majorBidi" w:hAnsiTheme="majorBidi" w:cstheme="majorBidi"/>
          <w:color w:val="000000"/>
          <w:sz w:val="32"/>
          <w:szCs w:val="32"/>
          <w:cs/>
        </w:rPr>
        <w:t>แต่วันที่รับรู้</w:t>
      </w:r>
      <w:r w:rsidRPr="004F5B03">
        <w:rPr>
          <w:rFonts w:asciiTheme="majorBidi" w:hAnsiTheme="majorBidi" w:cstheme="majorBidi"/>
          <w:color w:val="000000"/>
          <w:sz w:val="32"/>
          <w:szCs w:val="32"/>
          <w:cs/>
        </w:rPr>
        <w:t>รายการเมื่อเริ่มแรก</w:t>
      </w:r>
      <w:r w:rsidR="00D64790"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 xml:space="preserve">แต่ไม่ด้อยค่าด้านเครดิต </w:t>
      </w:r>
      <w:r w:rsidR="00BA3A4A" w:rsidRPr="004F5B03">
        <w:rPr>
          <w:rFonts w:asciiTheme="majorBidi" w:hAnsiTheme="majorBidi" w:cstheme="majorBidi"/>
          <w:color w:val="000000"/>
          <w:sz w:val="32"/>
          <w:szCs w:val="32"/>
          <w:cs/>
        </w:rPr>
        <w:t>กลุ่ม</w:t>
      </w:r>
      <w:r w:rsidRPr="004F5B03">
        <w:rPr>
          <w:rFonts w:asciiTheme="majorBidi" w:hAnsiTheme="majorBidi" w:cstheme="majorBidi"/>
          <w:color w:val="000000"/>
          <w:sz w:val="32"/>
          <w:szCs w:val="32"/>
          <w:cs/>
        </w:rPr>
        <w:t>บริษัทรับรู้ค่าเผื่อผลขาดทุนด้านเครดิตที่คาดว่าจะเกิดขึ้นด้วยจำนวนเงินเท่ากับผลขาดทุนด้านเครดิตที่คาดว่าจะเกิดขึ้นตลอดอายุ</w:t>
      </w:r>
      <w:r w:rsidR="005259F9" w:rsidRPr="004F5B03">
        <w:rPr>
          <w:rFonts w:asciiTheme="majorBidi" w:hAnsiTheme="majorBidi" w:cstheme="majorBidi"/>
          <w:color w:val="000000"/>
          <w:sz w:val="32"/>
          <w:szCs w:val="32"/>
          <w:cs/>
        </w:rPr>
        <w:t>ที่คาดไว้</w:t>
      </w:r>
      <w:r w:rsidRPr="004F5B03">
        <w:rPr>
          <w:rFonts w:asciiTheme="majorBidi" w:hAnsiTheme="majorBidi" w:cstheme="majorBidi"/>
          <w:color w:val="000000"/>
          <w:sz w:val="32"/>
          <w:szCs w:val="32"/>
          <w:cs/>
        </w:rPr>
        <w:t>ของสินทรัพย์</w:t>
      </w:r>
      <w:r w:rsidR="005259F9"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ทางการเงิน</w:t>
      </w:r>
      <w:r w:rsidR="005C50A9" w:rsidRPr="004F5B03">
        <w:rPr>
          <w:rFonts w:asciiTheme="majorBidi" w:hAnsiTheme="majorBidi" w:cstheme="majorBidi"/>
          <w:color w:val="000000"/>
          <w:sz w:val="32"/>
          <w:szCs w:val="32"/>
          <w:cs/>
        </w:rPr>
        <w:t xml:space="preserve"> </w:t>
      </w:r>
    </w:p>
    <w:p w14:paraId="4574A36A" w14:textId="77777777" w:rsidR="000E13ED" w:rsidRPr="004F5B03" w:rsidRDefault="000E13ED" w:rsidP="003F4151">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 xml:space="preserve">ชั้นที่ </w:t>
      </w:r>
      <w:r w:rsidR="00E520C3" w:rsidRPr="004F5B03">
        <w:rPr>
          <w:rFonts w:asciiTheme="majorBidi" w:hAnsiTheme="majorBidi" w:cstheme="majorBidi"/>
          <w:sz w:val="32"/>
          <w:szCs w:val="32"/>
          <w:u w:val="single"/>
        </w:rPr>
        <w:t>3</w:t>
      </w:r>
      <w:r w:rsidRPr="004F5B03">
        <w:rPr>
          <w:rFonts w:asciiTheme="majorBidi" w:hAnsiTheme="majorBidi" w:cstheme="majorBidi"/>
          <w:sz w:val="32"/>
          <w:szCs w:val="32"/>
          <w:u w:val="single"/>
          <w:cs/>
        </w:rPr>
        <w:t xml:space="preserve"> : สินทรัพย์ทางการเงินที่มีการด้อยค่าด้านเครดิต</w:t>
      </w:r>
    </w:p>
    <w:p w14:paraId="26ADE629" w14:textId="77777777" w:rsidR="000E13ED" w:rsidRPr="004F5B03" w:rsidRDefault="000E13ED"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สินทรัพย์ทางการเงินถูกประเมินว่าด้อยค่าด้านเครดิตเมื่อเหตุการณ์หนึ่งหรือหลายเหตุการณ์ที่</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อาจก่อให้เกิดผลเสียหายต่อประมาณการกระแสเงินสดในอนาคตของสินทรัพย์ทางการเงินนั้นเกิดขึ้น สำหรับสินทรัพย์ทางการเงินที่มีการด้อยค่าด้านเครดิต </w:t>
      </w:r>
      <w:r w:rsidR="00BA3A4A"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รับรู้ค่าเผื่อผลขาดทุนด้านเครดิตที่คาดว่าจะเกิดขึ้นด้วยจำนวนเงินเท่ากับผลขาดทุนด้านเครดิตที่คาดว่าจะเกิดขึ้นตลอดอายุที่คาดไว้ของสินทรัพย์ทางการเงินนั้น</w:t>
      </w:r>
    </w:p>
    <w:p w14:paraId="786385C3" w14:textId="77777777" w:rsidR="009719C1" w:rsidRPr="004F5B03" w:rsidRDefault="009719C1" w:rsidP="003F4151">
      <w:pPr>
        <w:spacing w:before="120" w:after="120"/>
        <w:ind w:left="547" w:right="72"/>
        <w:jc w:val="thaiDistribute"/>
        <w:rPr>
          <w:rFonts w:asciiTheme="majorBidi" w:hAnsiTheme="majorBidi" w:cstheme="majorBidi"/>
          <w:color w:val="000000"/>
          <w:spacing w:val="-4"/>
          <w:sz w:val="32"/>
          <w:szCs w:val="32"/>
        </w:rPr>
      </w:pPr>
      <w:r w:rsidRPr="004F5B03">
        <w:rPr>
          <w:rFonts w:asciiTheme="majorBidi" w:hAnsiTheme="majorBidi" w:cstheme="majorBidi"/>
          <w:color w:val="000000"/>
          <w:spacing w:val="-2"/>
          <w:sz w:val="32"/>
          <w:szCs w:val="32"/>
          <w:cs/>
        </w:rPr>
        <w:t>ผลขาดทุนด้านเครดิตที่คาดว่าจะเกิดขึ้นตลอดอายุของเครื่องมือทางการเงิน (</w:t>
      </w:r>
      <w:r w:rsidRPr="004F5B03">
        <w:rPr>
          <w:rFonts w:asciiTheme="majorBidi" w:hAnsiTheme="majorBidi" w:cstheme="majorBidi"/>
          <w:color w:val="000000"/>
          <w:spacing w:val="-2"/>
          <w:sz w:val="32"/>
          <w:szCs w:val="32"/>
        </w:rPr>
        <w:t xml:space="preserve">Lifetime ECL) </w:t>
      </w:r>
      <w:r w:rsidRPr="004F5B03">
        <w:rPr>
          <w:rFonts w:asciiTheme="majorBidi" w:hAnsiTheme="majorBidi" w:cstheme="majorBidi"/>
          <w:color w:val="000000"/>
          <w:spacing w:val="-2"/>
          <w:sz w:val="32"/>
          <w:szCs w:val="32"/>
          <w:cs/>
        </w:rPr>
        <w:t>นั้น</w:t>
      </w:r>
      <w:r w:rsidRPr="004F5B03">
        <w:rPr>
          <w:rFonts w:asciiTheme="majorBidi" w:hAnsiTheme="majorBidi" w:cstheme="majorBidi"/>
          <w:color w:val="000000"/>
          <w:sz w:val="32"/>
          <w:szCs w:val="32"/>
          <w:cs/>
        </w:rPr>
        <w:t xml:space="preserve"> ได้มีการประเมินถึงความเสี่ยงจากการปฏิบัติผิดสัญญาที่เกิดขึ้นกับเครื่องมือทางการเงิน</w:t>
      </w:r>
      <w:r w:rsidRPr="004F5B03">
        <w:rPr>
          <w:rFonts w:asciiTheme="majorBidi" w:hAnsiTheme="majorBidi" w:cstheme="majorBidi"/>
          <w:color w:val="000000"/>
          <w:spacing w:val="-4"/>
          <w:sz w:val="32"/>
          <w:szCs w:val="32"/>
          <w:cs/>
        </w:rPr>
        <w:t>ตลอดช่วงอายุที่คาดไว้ของเครื่องมือทางการเงินนั้น โดยผลขาดทุนด้านเครดิตที่คาดว่าจะเกิดขึ้น</w:t>
      </w:r>
      <w:r w:rsidRPr="004F5B03">
        <w:rPr>
          <w:rFonts w:asciiTheme="majorBidi" w:hAnsiTheme="majorBidi" w:cstheme="majorBidi"/>
          <w:color w:val="000000"/>
          <w:spacing w:val="-6"/>
          <w:sz w:val="32"/>
          <w:szCs w:val="32"/>
          <w:cs/>
        </w:rPr>
        <w:t xml:space="preserve">ใน </w:t>
      </w:r>
      <w:r w:rsidR="00E520C3" w:rsidRPr="004F5B03">
        <w:rPr>
          <w:rFonts w:asciiTheme="majorBidi" w:hAnsiTheme="majorBidi" w:cstheme="majorBidi"/>
          <w:color w:val="000000"/>
          <w:spacing w:val="-6"/>
          <w:sz w:val="32"/>
          <w:szCs w:val="32"/>
        </w:rPr>
        <w:t>12</w:t>
      </w:r>
      <w:r w:rsidRPr="004F5B03">
        <w:rPr>
          <w:rFonts w:asciiTheme="majorBidi" w:hAnsiTheme="majorBidi" w:cstheme="majorBidi"/>
          <w:color w:val="000000"/>
          <w:spacing w:val="-6"/>
          <w:sz w:val="32"/>
          <w:szCs w:val="32"/>
          <w:cs/>
        </w:rPr>
        <w:t xml:space="preserve"> เดือนข้างหน้า (</w:t>
      </w:r>
      <w:r w:rsidR="00E520C3" w:rsidRPr="004F5B03">
        <w:rPr>
          <w:rFonts w:asciiTheme="majorBidi" w:hAnsiTheme="majorBidi" w:cstheme="majorBidi"/>
          <w:color w:val="000000"/>
          <w:spacing w:val="-6"/>
          <w:sz w:val="32"/>
          <w:szCs w:val="32"/>
        </w:rPr>
        <w:t>12</w:t>
      </w:r>
      <w:r w:rsidRPr="004F5B03">
        <w:rPr>
          <w:rFonts w:asciiTheme="majorBidi" w:hAnsiTheme="majorBidi" w:cstheme="majorBidi"/>
          <w:color w:val="000000"/>
          <w:spacing w:val="-6"/>
          <w:sz w:val="32"/>
          <w:szCs w:val="32"/>
        </w:rPr>
        <w:t xml:space="preserve">-month ECL) </w:t>
      </w:r>
      <w:r w:rsidRPr="004F5B03">
        <w:rPr>
          <w:rFonts w:asciiTheme="majorBidi" w:hAnsiTheme="majorBidi" w:cstheme="majorBidi"/>
          <w:color w:val="000000"/>
          <w:spacing w:val="-6"/>
          <w:sz w:val="32"/>
          <w:szCs w:val="32"/>
          <w:cs/>
        </w:rPr>
        <w:t>นั้น</w:t>
      </w:r>
      <w:r w:rsidRPr="004F5B03">
        <w:rPr>
          <w:rFonts w:asciiTheme="majorBidi" w:hAnsiTheme="majorBidi" w:cstheme="majorBidi"/>
          <w:color w:val="000000"/>
          <w:spacing w:val="-6"/>
          <w:sz w:val="32"/>
          <w:szCs w:val="32"/>
        </w:rPr>
        <w:t xml:space="preserve"> </w:t>
      </w:r>
      <w:r w:rsidRPr="004F5B03">
        <w:rPr>
          <w:rFonts w:asciiTheme="majorBidi" w:hAnsiTheme="majorBidi" w:cstheme="majorBidi"/>
          <w:color w:val="000000"/>
          <w:spacing w:val="-6"/>
          <w:sz w:val="32"/>
          <w:szCs w:val="32"/>
          <w:cs/>
        </w:rPr>
        <w:t>เป็นสัดส่วนของผลขาดทุนด้านเครดิตที่คาดว่าจะเกิดขึ้น</w:t>
      </w:r>
      <w:r w:rsidRPr="004F5B03">
        <w:rPr>
          <w:rFonts w:asciiTheme="majorBidi" w:hAnsiTheme="majorBidi" w:cstheme="majorBidi"/>
          <w:color w:val="000000"/>
          <w:sz w:val="32"/>
          <w:szCs w:val="32"/>
          <w:cs/>
        </w:rPr>
        <w:t xml:space="preserve">ตลอดอายุ จากการปฏิบัติผิดสัญญาของเครื่องมือทางการเงินที่มีความเป็นไปได้ว่าอาจจะเกิดขึ้นภายใน </w:t>
      </w:r>
      <w:r w:rsidR="00E520C3" w:rsidRPr="004F5B03">
        <w:rPr>
          <w:rFonts w:asciiTheme="majorBidi" w:hAnsiTheme="majorBidi" w:cstheme="majorBidi"/>
          <w:color w:val="000000"/>
          <w:sz w:val="32"/>
          <w:szCs w:val="32"/>
        </w:rPr>
        <w:t>12</w:t>
      </w:r>
      <w:r w:rsidRPr="004F5B03">
        <w:rPr>
          <w:rFonts w:asciiTheme="majorBidi" w:hAnsiTheme="majorBidi" w:cstheme="majorBidi"/>
          <w:color w:val="000000"/>
          <w:sz w:val="32"/>
          <w:szCs w:val="32"/>
        </w:rPr>
        <w:t xml:space="preserve"> </w:t>
      </w:r>
      <w:r w:rsidRPr="004F5B03">
        <w:rPr>
          <w:rFonts w:asciiTheme="majorBidi" w:hAnsiTheme="majorBidi" w:cstheme="majorBidi"/>
          <w:color w:val="000000"/>
          <w:sz w:val="32"/>
          <w:szCs w:val="32"/>
          <w:cs/>
        </w:rPr>
        <w:t>เดือนหลังจากวันที่รายงาน</w:t>
      </w:r>
    </w:p>
    <w:p w14:paraId="1D0F8600" w14:textId="264B1371" w:rsidR="00597D57" w:rsidRPr="004F5B03" w:rsidRDefault="00597D57"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color w:val="000000"/>
          <w:spacing w:val="-6"/>
          <w:sz w:val="32"/>
          <w:szCs w:val="32"/>
          <w:cs/>
        </w:rPr>
        <w:t>กลุ่มบริษัทรับรู้ผลขาดทุนด้านเครดิตที่คาดว่าจะเกิดขึ้นสำหรับลูกหนี้ตามสัญญาเช่า</w:t>
      </w:r>
      <w:r w:rsidR="00AC4E12" w:rsidRPr="004F5B03">
        <w:rPr>
          <w:rFonts w:asciiTheme="majorBidi" w:hAnsiTheme="majorBidi" w:cstheme="majorBidi"/>
          <w:color w:val="000000"/>
          <w:spacing w:val="-6"/>
          <w:sz w:val="32"/>
          <w:szCs w:val="32"/>
        </w:rPr>
        <w:t xml:space="preserve"> </w:t>
      </w:r>
      <w:r w:rsidR="00AC4E12" w:rsidRPr="004F5B03">
        <w:rPr>
          <w:rFonts w:asciiTheme="majorBidi" w:hAnsiTheme="majorBidi" w:cstheme="majorBidi"/>
          <w:color w:val="000000"/>
          <w:spacing w:val="-6"/>
          <w:sz w:val="32"/>
          <w:szCs w:val="32"/>
          <w:cs/>
        </w:rPr>
        <w:t xml:space="preserve">(รวมลูกหนี้ตามสัญญาเช่าซื้อและสัญญาเช่าการเงิน) </w:t>
      </w:r>
      <w:r w:rsidRPr="004F5B03">
        <w:rPr>
          <w:rFonts w:asciiTheme="majorBidi" w:hAnsiTheme="majorBidi" w:cstheme="majorBidi"/>
          <w:color w:val="000000"/>
          <w:spacing w:val="-6"/>
          <w:sz w:val="32"/>
          <w:szCs w:val="32"/>
          <w:cs/>
        </w:rPr>
        <w:t>ตามวิธีการอย่างง่าย (</w:t>
      </w:r>
      <w:r w:rsidRPr="004F5B03">
        <w:rPr>
          <w:rFonts w:asciiTheme="majorBidi" w:hAnsiTheme="majorBidi" w:cstheme="majorBidi"/>
          <w:color w:val="000000"/>
          <w:spacing w:val="-6"/>
          <w:sz w:val="32"/>
          <w:szCs w:val="32"/>
        </w:rPr>
        <w:t xml:space="preserve">Simplified Approach) </w:t>
      </w:r>
      <w:r w:rsidRPr="004F5B03">
        <w:rPr>
          <w:rFonts w:asciiTheme="majorBidi" w:hAnsiTheme="majorBidi" w:cstheme="majorBidi"/>
          <w:color w:val="000000"/>
          <w:spacing w:val="-6"/>
          <w:sz w:val="32"/>
          <w:szCs w:val="32"/>
          <w:cs/>
        </w:rPr>
        <w:t>โดยรับรู้ค่าเผื่อผลขาดทุนด้านเครดิตที่คาดว่าจะเกิดขึ้นด้วยจำนวน</w:t>
      </w:r>
      <w:r w:rsidRPr="004F5B03">
        <w:rPr>
          <w:rFonts w:asciiTheme="majorBidi" w:hAnsiTheme="majorBidi" w:cstheme="majorBidi"/>
          <w:sz w:val="32"/>
          <w:szCs w:val="32"/>
          <w:cs/>
        </w:rPr>
        <w:t>เงินที่เท่ากับผลขาดทุนด้านเครดิตที่คาดว่าจะเกิดขึ้นตลอดอายุ</w:t>
      </w:r>
      <w:r w:rsidR="005259F9" w:rsidRPr="004F5B03">
        <w:rPr>
          <w:rFonts w:asciiTheme="majorBidi" w:hAnsiTheme="majorBidi" w:cstheme="majorBidi"/>
          <w:sz w:val="32"/>
          <w:szCs w:val="32"/>
          <w:cs/>
        </w:rPr>
        <w:t>ที่คาดไว้</w:t>
      </w:r>
      <w:r w:rsidRPr="004F5B03">
        <w:rPr>
          <w:rFonts w:asciiTheme="majorBidi" w:hAnsiTheme="majorBidi" w:cstheme="majorBidi"/>
          <w:sz w:val="32"/>
          <w:szCs w:val="32"/>
          <w:cs/>
        </w:rPr>
        <w:t>ของลูกหนี้ตามสัญญาเช่า</w:t>
      </w:r>
    </w:p>
    <w:p w14:paraId="779460B9" w14:textId="08085839" w:rsidR="00A77053" w:rsidRPr="004F5B03" w:rsidRDefault="00A77053"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สำหรับ</w:t>
      </w:r>
      <w:r w:rsidR="005259F9" w:rsidRPr="004F5B03">
        <w:rPr>
          <w:rFonts w:asciiTheme="majorBidi" w:hAnsiTheme="majorBidi" w:cstheme="majorBidi"/>
          <w:sz w:val="32"/>
          <w:szCs w:val="32"/>
          <w:cs/>
        </w:rPr>
        <w:t>ลูก</w:t>
      </w:r>
      <w:r w:rsidRPr="004F5B03">
        <w:rPr>
          <w:rFonts w:asciiTheme="majorBidi" w:hAnsiTheme="majorBidi" w:cstheme="majorBidi"/>
          <w:sz w:val="32"/>
          <w:szCs w:val="32"/>
          <w:cs/>
        </w:rPr>
        <w:t>หนี้ที่มีการด้อยค่า</w:t>
      </w:r>
      <w:r w:rsidRPr="004F5B03">
        <w:rPr>
          <w:rFonts w:asciiTheme="majorBidi" w:hAnsiTheme="majorBidi" w:cstheme="majorBidi"/>
          <w:spacing w:val="2"/>
          <w:sz w:val="32"/>
          <w:szCs w:val="32"/>
          <w:cs/>
        </w:rPr>
        <w:t>ด้านเครดิตแล้ว แต่ยังมีศักยภาพในการชำระหนี้ กลุ่มบริษัทจะจัดเป็นชั้นที่ไม่มีการเพิ่มขึ้น</w:t>
      </w:r>
      <w:r w:rsidRPr="004F5B03">
        <w:rPr>
          <w:rFonts w:asciiTheme="majorBidi" w:hAnsiTheme="majorBidi" w:cstheme="majorBidi"/>
          <w:sz w:val="32"/>
          <w:szCs w:val="32"/>
          <w:cs/>
        </w:rPr>
        <w:t>อย่างมีนัยสำคัญของความเสี่ยงด้านเครดิต</w:t>
      </w:r>
      <w:r w:rsidR="00F3357D"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(ชั้นที่ </w:t>
      </w:r>
      <w:r w:rsidR="00E520C3" w:rsidRPr="004F5B03">
        <w:rPr>
          <w:rFonts w:asciiTheme="majorBidi" w:hAnsiTheme="majorBidi" w:cstheme="majorBidi"/>
          <w:sz w:val="32"/>
          <w:szCs w:val="32"/>
        </w:rPr>
        <w:t>1</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Performing)</w:t>
      </w:r>
      <w:r w:rsidRPr="004F5B03">
        <w:rPr>
          <w:rFonts w:asciiTheme="majorBidi" w:hAnsiTheme="majorBidi" w:cstheme="majorBidi"/>
          <w:sz w:val="32"/>
          <w:szCs w:val="32"/>
          <w:cs/>
        </w:rPr>
        <w:t xml:space="preserve"> หากลูกหนี้ชำระเงินได้ติดต่อกันเป็นเวลา </w:t>
      </w:r>
      <w:r w:rsidR="00E520C3" w:rsidRPr="004F5B03">
        <w:rPr>
          <w:rFonts w:asciiTheme="majorBidi" w:hAnsiTheme="majorBidi" w:cstheme="majorBidi"/>
          <w:sz w:val="32"/>
          <w:szCs w:val="32"/>
        </w:rPr>
        <w:t>3</w:t>
      </w:r>
      <w:r w:rsidRPr="004F5B03">
        <w:rPr>
          <w:rFonts w:asciiTheme="majorBidi" w:hAnsiTheme="majorBidi" w:cstheme="majorBidi"/>
          <w:sz w:val="32"/>
          <w:szCs w:val="32"/>
          <w:cs/>
        </w:rPr>
        <w:t xml:space="preserve"> เดือน</w:t>
      </w:r>
    </w:p>
    <w:p w14:paraId="1E65B2E8" w14:textId="77777777" w:rsidR="002E73CA" w:rsidRDefault="002E73CA">
      <w:pPr>
        <w:rPr>
          <w:rFonts w:asciiTheme="majorBidi" w:hAnsiTheme="majorBidi" w:cstheme="majorBidi"/>
          <w:color w:val="000000"/>
          <w:sz w:val="32"/>
          <w:szCs w:val="32"/>
          <w:u w:val="single"/>
          <w:cs/>
        </w:rPr>
      </w:pPr>
      <w:r>
        <w:rPr>
          <w:rFonts w:asciiTheme="majorBidi" w:hAnsiTheme="majorBidi" w:cstheme="majorBidi"/>
          <w:color w:val="000000"/>
          <w:sz w:val="32"/>
          <w:szCs w:val="32"/>
          <w:u w:val="single"/>
          <w:cs/>
        </w:rPr>
        <w:br w:type="page"/>
      </w:r>
    </w:p>
    <w:p w14:paraId="124F984A" w14:textId="3F32E41B" w:rsidR="009719C1" w:rsidRPr="004F5B03" w:rsidRDefault="009719C1" w:rsidP="00822035">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lastRenderedPageBreak/>
        <w:t>การเพิ่มขึ้นอย่างมีนัยสำคัญของความเสี่ยงด้านเครดิต</w:t>
      </w:r>
    </w:p>
    <w:p w14:paraId="129204C2" w14:textId="62003D0D"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กลุ่มบริษัทได้เปรียบเทียบความเสี่ยงจากการไม่ปฏิบัติตามสัญญาของเครื่องมือทางการเงิน</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ณ วันที่รายงาน กับความเสี่ยงจากการไม่ปฏิบัติตามสัญญาของเครื่องมือทางการเงิน</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ณ วันที่รับรู้</w:t>
      </w:r>
      <w:r w:rsidR="005259F9" w:rsidRPr="004F5B03">
        <w:rPr>
          <w:rFonts w:asciiTheme="majorBidi" w:hAnsiTheme="majorBidi" w:cstheme="majorBidi"/>
          <w:sz w:val="32"/>
          <w:szCs w:val="32"/>
          <w:cs/>
        </w:rPr>
        <w:t>รายการ</w:t>
      </w:r>
      <w:r w:rsidRPr="004F5B03">
        <w:rPr>
          <w:rFonts w:asciiTheme="majorBidi" w:hAnsiTheme="majorBidi" w:cstheme="majorBidi"/>
          <w:sz w:val="32"/>
          <w:szCs w:val="32"/>
          <w:cs/>
        </w:rPr>
        <w:t>เมื่อเริ่มแรกตลอดอายุที่คาดไว้ของสินทรัพย์</w:t>
      </w:r>
      <w:r w:rsidR="005259F9" w:rsidRPr="004F5B03">
        <w:rPr>
          <w:rFonts w:asciiTheme="majorBidi" w:hAnsiTheme="majorBidi" w:cstheme="majorBidi"/>
          <w:sz w:val="32"/>
          <w:szCs w:val="32"/>
          <w:cs/>
        </w:rPr>
        <w:t>ทางการเงิน</w:t>
      </w:r>
      <w:r w:rsidRPr="004F5B03">
        <w:rPr>
          <w:rFonts w:asciiTheme="majorBidi" w:hAnsiTheme="majorBidi" w:cstheme="majorBidi"/>
          <w:sz w:val="32"/>
          <w:szCs w:val="32"/>
          <w:cs/>
        </w:rPr>
        <w:t xml:space="preserve"> ในการประเมินความเสี่ยงด้านเครดิตของเครื่องมือทางการเงินมีการเพิ่มขึ้นอย่างมีนัยสำคัญนับแต่วันที่รับรู้</w:t>
      </w:r>
      <w:r w:rsidR="005259F9" w:rsidRPr="004F5B03">
        <w:rPr>
          <w:rFonts w:asciiTheme="majorBidi" w:hAnsiTheme="majorBidi" w:cstheme="majorBidi"/>
          <w:sz w:val="32"/>
          <w:szCs w:val="32"/>
          <w:cs/>
        </w:rPr>
        <w:t>รายการเมื่อ</w:t>
      </w:r>
      <w:r w:rsidRPr="004F5B03">
        <w:rPr>
          <w:rFonts w:asciiTheme="majorBidi" w:hAnsiTheme="majorBidi" w:cstheme="majorBidi"/>
          <w:sz w:val="32"/>
          <w:szCs w:val="32"/>
          <w:cs/>
        </w:rPr>
        <w:t>เริ่มแรกหรือไม่นั้น กลุ่</w:t>
      </w:r>
      <w:r w:rsidR="00A85B12" w:rsidRPr="004F5B03">
        <w:rPr>
          <w:rFonts w:asciiTheme="majorBidi" w:hAnsiTheme="majorBidi" w:cstheme="majorBidi"/>
          <w:sz w:val="32"/>
          <w:szCs w:val="32"/>
          <w:cs/>
        </w:rPr>
        <w:t>ม</w:t>
      </w:r>
      <w:r w:rsidRPr="004F5B03">
        <w:rPr>
          <w:rFonts w:asciiTheme="majorBidi" w:hAnsiTheme="majorBidi" w:cstheme="majorBidi"/>
          <w:sz w:val="32"/>
          <w:szCs w:val="32"/>
          <w:cs/>
        </w:rPr>
        <w:t xml:space="preserve">บริษัทพิจารณาจากข้อมูลเชิงปริมาณและข้อมูลเชิงคุณภาพที่มีความสมเหตุสมผลและมีความสัมพันธ์กัน รวมถึงประสบการณ์ในอดีต และข้อมูลที่มีการคาดการณ์ไปในอนาคตที่สามารถหาได้โดยไม่ใช้ต้นทุนหรือความพยายามที่มากเกินควร </w:t>
      </w:r>
    </w:p>
    <w:p w14:paraId="06CD50F6" w14:textId="4F4838A5"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ข้อมูลที่ใช้ในการประเมินว่าความเสี่ยงด้านเครดิตมีการเพิ่มขึ้นอย่างมีนัยสำคัญนับแต่วันที่รับรู้</w:t>
      </w:r>
      <w:r w:rsidR="005259F9" w:rsidRPr="004F5B03">
        <w:rPr>
          <w:rFonts w:asciiTheme="majorBidi" w:hAnsiTheme="majorBidi" w:cstheme="majorBidi"/>
          <w:sz w:val="32"/>
          <w:szCs w:val="32"/>
          <w:cs/>
        </w:rPr>
        <w:t>รายการ</w:t>
      </w:r>
      <w:r w:rsidRPr="004F5B03">
        <w:rPr>
          <w:rFonts w:asciiTheme="majorBidi" w:hAnsiTheme="majorBidi" w:cstheme="majorBidi"/>
          <w:sz w:val="32"/>
          <w:szCs w:val="32"/>
          <w:cs/>
        </w:rPr>
        <w:t>เมื่อเริ่มแรก มีดังต่อไปนี้</w:t>
      </w:r>
    </w:p>
    <w:p w14:paraId="0DA78F9D" w14:textId="77777777" w:rsidR="00543AD5" w:rsidRPr="004F5B0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อย่างมีนัยสำคัญที่เกิดขึ้นจริงหรือที่คาดว่าจะเกิดขึ้นของการจัดอันดับด้านเครดิตภายใน</w:t>
      </w:r>
    </w:p>
    <w:p w14:paraId="703D2DE2" w14:textId="77777777" w:rsidR="00543AD5" w:rsidRPr="004F5B0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อย่างมีนัยสำคัญของความสามารถในการจ่ายชำระหนี้ของลูกหนี้ที่เกิดขึ้นหรือคาดว่าจะเกิดขึ้น</w:t>
      </w:r>
    </w:p>
    <w:p w14:paraId="76162B9D" w14:textId="3B6CCB52" w:rsidR="00543AD5" w:rsidRPr="004F5B0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การเปลี่ยนแปลงในทางลบอย่างมีนัยสำคัญของสภาพแวดล้อมทั้งทางธุรกิจ การเงิน กฎหมาย เศรษฐกิจ หรือเทคโนโลยีของลูกหนี้ที่เกิดขึ้นหรือตามที่คาดว่าจะเกิดขึ้น ซึ่งทำให้ความสามารถของ</w:t>
      </w:r>
      <w:r w:rsidR="003B725E"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ผู้กู้ยืมในการปฏิบัติตามภาระผูกพันหนี้สินของกิจการเปลี่ยนแปลงอย่างมีนัยสำคัญ</w:t>
      </w:r>
    </w:p>
    <w:p w14:paraId="4B941142" w14:textId="77777777"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นอกจากการประเมินตามข้อมูลข้างต้น กลุ่มบริษัทได้พิจารณาการค้างชำระเกินกว่า </w:t>
      </w:r>
      <w:r w:rsidR="00E520C3" w:rsidRPr="004F5B03">
        <w:rPr>
          <w:rFonts w:asciiTheme="majorBidi" w:hAnsiTheme="majorBidi" w:cstheme="majorBidi"/>
          <w:sz w:val="32"/>
          <w:szCs w:val="32"/>
        </w:rPr>
        <w:t>30</w:t>
      </w:r>
      <w:r w:rsidRPr="004F5B03">
        <w:rPr>
          <w:rFonts w:asciiTheme="majorBidi" w:hAnsiTheme="majorBidi" w:cstheme="majorBidi"/>
          <w:sz w:val="32"/>
          <w:szCs w:val="32"/>
          <w:cs/>
        </w:rPr>
        <w:t xml:space="preserve"> วัน</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เป็นการเพิ่มขึ้นอย่างมีนัยสำคัญของความเสี่ยงด้านเครดิตด้วย</w:t>
      </w:r>
    </w:p>
    <w:p w14:paraId="0A66E81F" w14:textId="0DD2B614"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อย่างไรก็ตาม กลุ่มบริษัทสันนิษฐานว่าความเสี่ยงด้านเครดิตของเครื่องมือทางการเงินไม่ได้มีการเพิ่มขึ้นอย่างมีนัยสำคัญนับแต่</w:t>
      </w:r>
      <w:r w:rsidR="005259F9" w:rsidRPr="004F5B03">
        <w:rPr>
          <w:rFonts w:asciiTheme="majorBidi" w:hAnsiTheme="majorBidi" w:cstheme="majorBidi"/>
          <w:sz w:val="32"/>
          <w:szCs w:val="32"/>
          <w:cs/>
        </w:rPr>
        <w:t>วันที่</w:t>
      </w:r>
      <w:r w:rsidRPr="004F5B03">
        <w:rPr>
          <w:rFonts w:asciiTheme="majorBidi" w:hAnsiTheme="majorBidi" w:cstheme="majorBidi"/>
          <w:sz w:val="32"/>
          <w:szCs w:val="32"/>
          <w:cs/>
        </w:rPr>
        <w:t>รับรู้รายการเมื่อเริ่มแรก หากพิจารณาแล้วว่าเครื่องมือทางการเงิน</w:t>
      </w:r>
      <w:r w:rsidR="005259F9" w:rsidRPr="004F5B03">
        <w:rPr>
          <w:rFonts w:asciiTheme="majorBidi" w:hAnsiTheme="majorBidi" w:cstheme="majorBidi"/>
          <w:sz w:val="32"/>
          <w:szCs w:val="32"/>
          <w:cs/>
        </w:rPr>
        <w:t>นั้น</w:t>
      </w:r>
      <w:r w:rsidRPr="004F5B03">
        <w:rPr>
          <w:rFonts w:asciiTheme="majorBidi" w:hAnsiTheme="majorBidi" w:cstheme="majorBidi"/>
          <w:sz w:val="32"/>
          <w:szCs w:val="32"/>
          <w:cs/>
        </w:rPr>
        <w:t>มี</w:t>
      </w:r>
      <w:r w:rsidR="005259F9"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ความเสี่ยงด้านเครดิต</w:t>
      </w:r>
      <w:r w:rsidR="005259F9" w:rsidRPr="004F5B03">
        <w:rPr>
          <w:rFonts w:asciiTheme="majorBidi" w:hAnsiTheme="majorBidi" w:cstheme="majorBidi"/>
          <w:sz w:val="32"/>
          <w:szCs w:val="32"/>
          <w:cs/>
        </w:rPr>
        <w:t>อยู่ในระดับ</w:t>
      </w:r>
      <w:r w:rsidRPr="004F5B03">
        <w:rPr>
          <w:rFonts w:asciiTheme="majorBidi" w:hAnsiTheme="majorBidi" w:cstheme="majorBidi"/>
          <w:sz w:val="32"/>
          <w:szCs w:val="32"/>
          <w:cs/>
        </w:rPr>
        <w:t>ต่ำ ณ วันที่รายงาน โดยความเสี่ยงด้านเครดิตของเครื่องมือทางการเงินถือว่าอยู่ในระดับต่ำในกรณีดังต่อไปนี้</w:t>
      </w:r>
    </w:p>
    <w:p w14:paraId="28E3AA41" w14:textId="77777777" w:rsidR="00543AD5" w:rsidRPr="004F5B03" w:rsidRDefault="00543AD5" w:rsidP="001D38F4">
      <w:pPr>
        <w:numPr>
          <w:ilvl w:val="0"/>
          <w:numId w:val="15"/>
        </w:numPr>
        <w:spacing w:before="120" w:after="120"/>
        <w:ind w:left="1418" w:right="72" w:hanging="425"/>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เครื่องมือทางการเงินนั้นมีความเสี่ยงต่ำจากการปฏิบัติผิดสัญญา</w:t>
      </w:r>
    </w:p>
    <w:p w14:paraId="410753E8" w14:textId="77777777" w:rsidR="00543AD5" w:rsidRPr="004F5B03" w:rsidRDefault="00543AD5" w:rsidP="001D38F4">
      <w:pPr>
        <w:numPr>
          <w:ilvl w:val="0"/>
          <w:numId w:val="15"/>
        </w:numPr>
        <w:spacing w:before="120" w:after="120"/>
        <w:ind w:left="1418" w:right="72" w:hanging="425"/>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ลูกหนี้สามารถจ่ายชำระกระแสเงินสดตามสัญญาในระยะเวลาอันใกล้ และ</w:t>
      </w:r>
    </w:p>
    <w:p w14:paraId="512AD262" w14:textId="268B9681" w:rsidR="00543AD5" w:rsidRPr="004F5B03" w:rsidRDefault="00543AD5" w:rsidP="001D38F4">
      <w:pPr>
        <w:numPr>
          <w:ilvl w:val="0"/>
          <w:numId w:val="15"/>
        </w:numPr>
        <w:spacing w:before="120" w:after="120"/>
        <w:ind w:left="1418" w:right="72" w:hanging="425"/>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ในทิศทางตรงกันข้ามของสภาวะทางเศรษฐกิจและธุรกิจในระยะยาวไม่อาจลดความสามารถของลูกหนี้ในการจ่ายชำระกระแสเงินสดตามสัญญาได้</w:t>
      </w:r>
    </w:p>
    <w:p w14:paraId="72D5D10A" w14:textId="77777777" w:rsidR="00D256C4" w:rsidRPr="004F5B03" w:rsidRDefault="009719C1" w:rsidP="003F4151">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sz w:val="32"/>
          <w:szCs w:val="32"/>
          <w:cs/>
        </w:rPr>
        <w:t>กลุ่มบริษัทได้ติดตามความมีประสิทธิผลของปัจจัยหรือข้อบ่งชี้ที่ใช้ในการประเมินการเพิ่มขึ้นอย่างมีนัยสำคัญของความเสี่ยงด้านเครดิตและปรับปรุงปัจจัยหรือข้อบ่งชี้ดังกล่าวให้เหมาะสมอย่างสม่ำเสมอ เพื่อให้มั่นใจว่าปัจจัยหรือข้อบ่งชี้นั้นสามารถที่จะระบุการเพิ่มขึ้นอย่างมีนัยสำคัญของความเสี่ยงด้านเครดิตได้ก่อนที่มูลค่าของเครื่องมือทางการเงินจะเกิดการค้างชำระขึ้น</w:t>
      </w:r>
    </w:p>
    <w:p w14:paraId="0FC16BDD"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lastRenderedPageBreak/>
        <w:t>นิยามของการปฏิบัติผิดสัญญา</w:t>
      </w:r>
    </w:p>
    <w:p w14:paraId="4A295E0F" w14:textId="707F1AC7" w:rsidR="009719C1" w:rsidRPr="004F5B03" w:rsidRDefault="009719C1"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กลุ่มบริษัทพิจารณาเหตุการณ์ของการปฏิบัติผิดสัญญา ซึ่งสอดคล้องกับนโยบายของการจัดการความเสี่ยงด้านเครดิตภายใน และประสบการณ์ในอดีตบ่งชี้ว่าอาจจะไม่ได้รับชำระจาก</w:t>
      </w:r>
      <w:r w:rsidR="00467231" w:rsidRPr="004F5B03">
        <w:rPr>
          <w:rFonts w:asciiTheme="majorBidi" w:hAnsiTheme="majorBidi" w:cstheme="majorBidi"/>
          <w:sz w:val="32"/>
          <w:szCs w:val="32"/>
          <w:cs/>
        </w:rPr>
        <w:t>ลูกหนี้</w:t>
      </w:r>
      <w:r w:rsidRPr="004F5B03">
        <w:rPr>
          <w:rFonts w:asciiTheme="majorBidi" w:hAnsiTheme="majorBidi" w:cstheme="majorBidi"/>
          <w:sz w:val="32"/>
          <w:szCs w:val="32"/>
          <w:cs/>
        </w:rPr>
        <w:t xml:space="preserve"> โดยพิจารณาข้อมูลจากแหล่งภายในหรือภายนอกที่บ่งชี้ว่าลูกหนี้มีความน่าจะเป็นที่จะไม่สามารถจ่ายชำระกระแสเงินสดตามสัญญาให้แก่เจ้าหนี้ได้ในการวิเคราะห์ข้างต้น กลุ่มบริษัทพิจารณาว่าการปฏิบัติผิดสัญญานั้นเกิดขึ้นเมื่อมีการค้างชำระเกินกว่า</w:t>
      </w:r>
      <w:r w:rsidR="00777048" w:rsidRPr="004F5B03">
        <w:rPr>
          <w:rFonts w:asciiTheme="majorBidi" w:hAnsiTheme="majorBidi" w:cstheme="majorBidi"/>
          <w:sz w:val="32"/>
          <w:szCs w:val="32"/>
        </w:rPr>
        <w:t xml:space="preserve"> </w:t>
      </w:r>
      <w:r w:rsidR="00E520C3" w:rsidRPr="004F5B03">
        <w:rPr>
          <w:rFonts w:asciiTheme="majorBidi" w:hAnsiTheme="majorBidi" w:cstheme="majorBidi"/>
          <w:sz w:val="32"/>
          <w:szCs w:val="32"/>
        </w:rPr>
        <w:t>90</w:t>
      </w:r>
      <w:r w:rsidRPr="004F5B03">
        <w:rPr>
          <w:rFonts w:asciiTheme="majorBidi" w:hAnsiTheme="majorBidi" w:cstheme="majorBidi"/>
          <w:sz w:val="32"/>
          <w:szCs w:val="32"/>
          <w:cs/>
        </w:rPr>
        <w:t xml:space="preserve"> วัน </w:t>
      </w:r>
    </w:p>
    <w:p w14:paraId="300A4CED"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t>สินทรัพย์ทางการเงินที่มีการด้อยค่าด้านเครดิต</w:t>
      </w:r>
    </w:p>
    <w:p w14:paraId="1635F405"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สินทรัพย์ทางการเงินมีการด้อยค่าด้านเครดิตเมื่อเกิดเหตุการณ์ใดเหตุการณ์หนึ่งหรือ</w:t>
      </w:r>
      <w:r w:rsidRPr="004F5B03">
        <w:rPr>
          <w:rFonts w:asciiTheme="majorBidi" w:hAnsiTheme="majorBidi" w:cstheme="majorBidi"/>
          <w:color w:val="000000"/>
          <w:spacing w:val="-2"/>
          <w:sz w:val="32"/>
          <w:szCs w:val="32"/>
          <w:cs/>
        </w:rPr>
        <w:t>หลาย</w:t>
      </w:r>
      <w:r w:rsidRPr="004F5B03">
        <w:rPr>
          <w:rFonts w:asciiTheme="majorBidi" w:hAnsiTheme="majorBidi" w:cstheme="majorBidi"/>
          <w:color w:val="000000"/>
          <w:spacing w:val="2"/>
          <w:sz w:val="32"/>
          <w:szCs w:val="32"/>
          <w:cs/>
        </w:rPr>
        <w:t>เหตุการณ์ที่กระทบต่อประมาณการกระแสเงินสดในอนาคตของสินทรัพย์ทางการเงิน</w:t>
      </w:r>
      <w:r w:rsidRPr="004F5B03">
        <w:rPr>
          <w:rFonts w:asciiTheme="majorBidi" w:hAnsiTheme="majorBidi" w:cstheme="majorBidi"/>
          <w:color w:val="000000"/>
          <w:sz w:val="32"/>
          <w:szCs w:val="32"/>
          <w:cs/>
        </w:rPr>
        <w:t xml:space="preserve"> โดยหลักฐานที่แสดงว่าสินทรัพย์ทางการเงินมีการด้อยค่าด้านเครดิตพิจารณาจากเหตุการณ์ดังต่อไปนี้</w:t>
      </w:r>
    </w:p>
    <w:p w14:paraId="2EDF2814" w14:textId="77777777"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การประสบปัญหาทางการเงินอย่างมีนัยสำคัญของผู้ออกหรือผู้กู้</w:t>
      </w:r>
      <w:r w:rsidRPr="004F5B03">
        <w:rPr>
          <w:rFonts w:asciiTheme="majorBidi" w:hAnsiTheme="majorBidi" w:cstheme="majorBidi"/>
          <w:color w:val="000000"/>
          <w:sz w:val="32"/>
          <w:szCs w:val="32"/>
        </w:rPr>
        <w:t xml:space="preserve"> </w:t>
      </w:r>
    </w:p>
    <w:p w14:paraId="42114CF3" w14:textId="77777777"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การละเมิดสัญญา เช่น การปฏิบัติผิดสัญญาหรือการค้างชำระเกินกำหนด</w:t>
      </w:r>
    </w:p>
    <w:p w14:paraId="2CC1DD45" w14:textId="46EE0274"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 xml:space="preserve">ผู้ให้กู้ผ่อนปรนเงื่อนไขแก่ผู้กู้ที่มีปัญหาทางการเงินเนื่องจากเศรษฐกิจ หรือเงื่อนไขตามสัญญา </w:t>
      </w:r>
      <w:r w:rsidR="003B725E"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ซึ่งผู้ให้กู้จะไม่พิจารณาผ่อนปรนให้ในกรณีอื่น ๆ</w:t>
      </w:r>
    </w:p>
    <w:p w14:paraId="2452757D" w14:textId="77777777"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มีความเป็นไปได้ค่อนข้างแน่ที่ผู้กู้ยืมจะล้มละลายหรือปรับโครงสร้างทางการเงิน</w:t>
      </w:r>
    </w:p>
    <w:p w14:paraId="0A71F296"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t xml:space="preserve">นโยบายการตัดรายการออกจากบัญชี </w:t>
      </w:r>
      <w:r w:rsidRPr="004F5B03">
        <w:rPr>
          <w:rFonts w:asciiTheme="majorBidi" w:hAnsiTheme="majorBidi" w:cstheme="majorBidi"/>
          <w:color w:val="000000"/>
          <w:sz w:val="32"/>
          <w:szCs w:val="32"/>
          <w:u w:val="single"/>
        </w:rPr>
        <w:t>(Write-off)</w:t>
      </w:r>
    </w:p>
    <w:p w14:paraId="5074247B" w14:textId="5697E4F1"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กลุ่มบริษัทตัดรายการเงินให้สินเชื่อแก่ลูกหนี้ออกจากบัญชี เมื่อมีข้อมูลที่บ่งชี้ว่าลูกหนี้ประสบปัญหา</w:t>
      </w:r>
      <w:r w:rsidR="00822035"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ด้านการเงิน และกลุ่มบริษัทไม่สามารถได้รับการชำระหนี้ได้ในทางปฏิบัติ เช่น เมื่อลูกหนี้เข้าสู่กระบวนการล้มละลายหรือการชำระบัญชี หรือในกรณีที่เงินให้สินเชื่อแก่ลูกหนี้ค้างชำระเกินกว่าระยะเวลาตามที่ผู้บริหารกำหนด แล้วแต่เหตุการณ์ใดจะถึงก่อนซึ่งเงินให้สินเชื่อแก่ลูกหนี้ที่ถูกตัดรายการออกจากบัญชีแล้วนั้น อาจยังต้องมีการเข้าสู่กระบวนการที่คาดว่าจะได้รับคืนทางกฎหมายของกลุ่มบริษัท โดยจำนวนที่ได้รับคืนที่เกิดขึ้นนั้นรับรู้ใน</w:t>
      </w:r>
      <w:r w:rsidR="00543AD5" w:rsidRPr="004F5B03">
        <w:rPr>
          <w:rFonts w:asciiTheme="majorBidi" w:hAnsiTheme="majorBidi" w:cstheme="majorBidi"/>
          <w:color w:val="000000"/>
          <w:sz w:val="32"/>
          <w:szCs w:val="32"/>
          <w:cs/>
        </w:rPr>
        <w:t>ส่วนของกำไรหรือขาดทุนใน</w:t>
      </w:r>
      <w:r w:rsidRPr="004F5B03">
        <w:rPr>
          <w:rFonts w:asciiTheme="majorBidi" w:hAnsiTheme="majorBidi" w:cstheme="majorBidi"/>
          <w:color w:val="000000"/>
          <w:sz w:val="32"/>
          <w:szCs w:val="32"/>
          <w:cs/>
        </w:rPr>
        <w:t>งบกำไรขาดทุน</w:t>
      </w:r>
      <w:r w:rsidR="00543AD5" w:rsidRPr="004F5B03">
        <w:rPr>
          <w:rFonts w:asciiTheme="majorBidi" w:hAnsiTheme="majorBidi" w:cstheme="majorBidi"/>
          <w:color w:val="000000"/>
          <w:sz w:val="32"/>
          <w:szCs w:val="32"/>
          <w:cs/>
        </w:rPr>
        <w:t>เบ็ดเสร็จ</w:t>
      </w:r>
      <w:r w:rsidRPr="004F5B03">
        <w:rPr>
          <w:rFonts w:asciiTheme="majorBidi" w:hAnsiTheme="majorBidi" w:cstheme="majorBidi"/>
          <w:color w:val="000000"/>
          <w:sz w:val="32"/>
          <w:szCs w:val="32"/>
        </w:rPr>
        <w:t xml:space="preserve"> </w:t>
      </w:r>
    </w:p>
    <w:p w14:paraId="60A48A55" w14:textId="77777777" w:rsidR="009719C1" w:rsidRPr="004F5B03" w:rsidRDefault="003F415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br w:type="page"/>
      </w:r>
      <w:r w:rsidR="009719C1" w:rsidRPr="004F5B03">
        <w:rPr>
          <w:rFonts w:asciiTheme="majorBidi" w:hAnsiTheme="majorBidi" w:cstheme="majorBidi"/>
          <w:color w:val="000000"/>
          <w:sz w:val="32"/>
          <w:szCs w:val="32"/>
          <w:u w:val="single"/>
          <w:cs/>
        </w:rPr>
        <w:lastRenderedPageBreak/>
        <w:t>การวัดมูลค่าและการรับรู้ผลขาดทุนด้านเครดิตที่คาดว่าจะเกิดขึ้น</w:t>
      </w:r>
    </w:p>
    <w:p w14:paraId="235BC54F" w14:textId="77777777" w:rsidR="009719C1" w:rsidRPr="004F5B03" w:rsidRDefault="009719C1" w:rsidP="009E3264">
      <w:pPr>
        <w:spacing w:before="120" w:after="120"/>
        <w:ind w:left="547" w:right="72"/>
        <w:jc w:val="thaiDistribute"/>
        <w:rPr>
          <w:rFonts w:asciiTheme="majorBidi" w:hAnsiTheme="majorBidi" w:cstheme="majorBidi"/>
          <w:color w:val="000000"/>
          <w:spacing w:val="-4"/>
          <w:sz w:val="32"/>
          <w:szCs w:val="32"/>
        </w:rPr>
      </w:pPr>
      <w:r w:rsidRPr="004F5B03">
        <w:rPr>
          <w:rFonts w:asciiTheme="majorBidi" w:hAnsiTheme="majorBidi" w:cstheme="majorBidi"/>
          <w:color w:val="000000"/>
          <w:spacing w:val="2"/>
          <w:sz w:val="32"/>
          <w:szCs w:val="32"/>
          <w:cs/>
        </w:rPr>
        <w:t>การวัดมูลค่าผลขาดทุนด้านเครดิตที่คาดว่าจะเกิดขึ้นประกอบด้วยค่าความน่าจะเป็นที่</w:t>
      </w:r>
      <w:r w:rsidRPr="004F5B03">
        <w:rPr>
          <w:rFonts w:asciiTheme="majorBidi" w:hAnsiTheme="majorBidi" w:cstheme="majorBidi"/>
          <w:color w:val="000000"/>
          <w:spacing w:val="-2"/>
          <w:sz w:val="32"/>
          <w:szCs w:val="32"/>
          <w:cs/>
        </w:rPr>
        <w:t>ลูกหนี้จะปฏิบัติผิดสัญญา ร้อยละของความเสียหายที่อาจเกิดขึ้นเมื่อลูกหนี้ปฏิบัติผิดสัญญา</w:t>
      </w:r>
      <w:r w:rsidR="00822035" w:rsidRPr="004F5B03">
        <w:rPr>
          <w:rFonts w:asciiTheme="majorBidi" w:hAnsiTheme="majorBidi" w:cstheme="majorBidi"/>
          <w:color w:val="000000"/>
          <w:sz w:val="32"/>
          <w:szCs w:val="32"/>
          <w:cs/>
        </w:rPr>
        <w:t xml:space="preserve"> </w:t>
      </w:r>
      <w:r w:rsidR="00D22CDB" w:rsidRPr="004F5B03">
        <w:rPr>
          <w:rFonts w:asciiTheme="majorBidi" w:hAnsiTheme="majorBidi" w:cstheme="majorBidi"/>
          <w:color w:val="000000"/>
          <w:spacing w:val="-4"/>
          <w:sz w:val="32"/>
          <w:szCs w:val="32"/>
          <w:cs/>
        </w:rPr>
        <w:t>(เช่น ผล</w:t>
      </w:r>
      <w:r w:rsidR="00326373" w:rsidRPr="004F5B03">
        <w:rPr>
          <w:rFonts w:asciiTheme="majorBidi" w:hAnsiTheme="majorBidi" w:cstheme="majorBidi"/>
          <w:color w:val="000000"/>
          <w:spacing w:val="-4"/>
          <w:sz w:val="32"/>
          <w:szCs w:val="32"/>
          <w:cs/>
        </w:rPr>
        <w:t>ก</w:t>
      </w:r>
      <w:r w:rsidRPr="004F5B03">
        <w:rPr>
          <w:rFonts w:asciiTheme="majorBidi" w:hAnsiTheme="majorBidi" w:cstheme="majorBidi"/>
          <w:color w:val="000000"/>
          <w:spacing w:val="-4"/>
          <w:sz w:val="32"/>
          <w:szCs w:val="32"/>
          <w:cs/>
        </w:rPr>
        <w:t>ระทบของความเสียหายหากมีการผิดสัญญา) และยอดหนี้หรือประมาณการยอดหนี้</w:t>
      </w:r>
      <w:r w:rsidRPr="004F5B03">
        <w:rPr>
          <w:rFonts w:asciiTheme="majorBidi" w:hAnsiTheme="majorBidi" w:cstheme="majorBidi"/>
          <w:color w:val="000000"/>
          <w:sz w:val="32"/>
          <w:szCs w:val="32"/>
          <w:cs/>
        </w:rPr>
        <w:t>เมื่อลูกหนี้ปฏิบัติผิดสัญญา การประเมินค่า</w:t>
      </w:r>
      <w:r w:rsidR="00822035"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ความน่าจะเป็นดังกล่</w:t>
      </w:r>
      <w:r w:rsidR="00D22CDB" w:rsidRPr="004F5B03">
        <w:rPr>
          <w:rFonts w:asciiTheme="majorBidi" w:hAnsiTheme="majorBidi" w:cstheme="majorBidi"/>
          <w:color w:val="000000"/>
          <w:sz w:val="32"/>
          <w:szCs w:val="32"/>
          <w:cs/>
        </w:rPr>
        <w:t>าว ใช้ข้อมูลในอดีตที่ปรับ</w:t>
      </w:r>
      <w:r w:rsidRPr="004F5B03">
        <w:rPr>
          <w:rFonts w:asciiTheme="majorBidi" w:hAnsiTheme="majorBidi" w:cstheme="majorBidi"/>
          <w:color w:val="000000"/>
          <w:sz w:val="32"/>
          <w:szCs w:val="32"/>
          <w:cs/>
        </w:rPr>
        <w:t>ด้วยการคาดการณ์ข้อมูลในอนาคต</w:t>
      </w:r>
    </w:p>
    <w:p w14:paraId="12AD26CB" w14:textId="77777777" w:rsidR="009719C1" w:rsidRPr="004F5B03" w:rsidRDefault="009719C1" w:rsidP="009E3264">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color w:val="000000"/>
          <w:spacing w:val="-2"/>
          <w:sz w:val="32"/>
          <w:szCs w:val="32"/>
          <w:cs/>
        </w:rPr>
        <w:t>สำหรับ</w:t>
      </w:r>
      <w:r w:rsidRPr="004F5B03">
        <w:rPr>
          <w:rFonts w:asciiTheme="majorBidi" w:hAnsiTheme="majorBidi" w:cstheme="majorBidi"/>
          <w:color w:val="000000"/>
          <w:spacing w:val="2"/>
          <w:sz w:val="32"/>
          <w:szCs w:val="32"/>
          <w:cs/>
        </w:rPr>
        <w:t>สินทรัพย์ทางการเงิน ยอดหนี้หรือประมาณการยอดหนี้จะเท่ากับมูลค่าตามบัญชี</w:t>
      </w:r>
      <w:r w:rsidR="00822035" w:rsidRPr="004F5B03">
        <w:rPr>
          <w:rFonts w:asciiTheme="majorBidi" w:hAnsiTheme="majorBidi" w:cstheme="majorBidi"/>
          <w:color w:val="000000"/>
          <w:spacing w:val="2"/>
          <w:sz w:val="32"/>
          <w:szCs w:val="32"/>
          <w:cs/>
        </w:rPr>
        <w:t xml:space="preserve"> </w:t>
      </w:r>
      <w:r w:rsidRPr="004F5B03">
        <w:rPr>
          <w:rFonts w:asciiTheme="majorBidi" w:hAnsiTheme="majorBidi" w:cstheme="majorBidi"/>
          <w:color w:val="000000"/>
          <w:spacing w:val="2"/>
          <w:sz w:val="32"/>
          <w:szCs w:val="32"/>
          <w:cs/>
        </w:rPr>
        <w:t xml:space="preserve">ณ วันที่รายงาน </w:t>
      </w:r>
    </w:p>
    <w:p w14:paraId="17B5EAFA" w14:textId="77777777" w:rsidR="009719C1" w:rsidRPr="004F5B03" w:rsidRDefault="009719C1" w:rsidP="009E3264">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color w:val="000000"/>
          <w:spacing w:val="2"/>
          <w:sz w:val="32"/>
          <w:szCs w:val="32"/>
          <w:cs/>
        </w:rPr>
        <w:t>สำหรับภาระผูกพันวงเงินสินเชื่อ ยอดหนี้หรือประมาณการยอดหนี้เมื่อลูกหนี้ปฏิบัติผิดสัญญา จะรวมถึงกระแสเงินสดตามสัญญาที่ผู้ถือสัญญาเบิกใช้สินเชื่อ ณ วันที่รายงาน และกระแสเงินสดที่คาดว่าจะ</w:t>
      </w:r>
      <w:r w:rsidR="00822035" w:rsidRPr="004F5B03">
        <w:rPr>
          <w:rFonts w:asciiTheme="majorBidi" w:hAnsiTheme="majorBidi" w:cstheme="majorBidi"/>
          <w:color w:val="000000"/>
          <w:spacing w:val="2"/>
          <w:sz w:val="32"/>
          <w:szCs w:val="32"/>
          <w:cs/>
        </w:rPr>
        <w:t xml:space="preserve">                </w:t>
      </w:r>
      <w:r w:rsidRPr="004F5B03">
        <w:rPr>
          <w:rFonts w:asciiTheme="majorBidi" w:hAnsiTheme="majorBidi" w:cstheme="majorBidi"/>
          <w:color w:val="000000"/>
          <w:spacing w:val="2"/>
          <w:sz w:val="32"/>
          <w:szCs w:val="32"/>
          <w:cs/>
        </w:rPr>
        <w:t>ถูกเบิกใช้ในอนาคต โดยประเมินจากข้อมูลในอดีต ความเข้าใจของกลุ่มบริษัทในความต้องการจัดหาเงินในอนาคตของลูกหนี้ และการคาดการณ์ข้อมูลในอนาคตที่เกี่ยวข้องอื่น</w:t>
      </w:r>
    </w:p>
    <w:p w14:paraId="39043942" w14:textId="32B68562" w:rsidR="009719C1" w:rsidRPr="004F5B03" w:rsidRDefault="009719C1" w:rsidP="009E3264">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color w:val="000000"/>
          <w:spacing w:val="2"/>
          <w:sz w:val="32"/>
          <w:szCs w:val="32"/>
          <w:cs/>
        </w:rPr>
        <w:t>หากกลุ่มบริษัทวัดมูลค่าของค่าเผื่อผลขาดทุน</w:t>
      </w:r>
      <w:r w:rsidR="00467231" w:rsidRPr="004F5B03">
        <w:rPr>
          <w:rFonts w:asciiTheme="majorBidi" w:hAnsiTheme="majorBidi" w:cstheme="majorBidi"/>
          <w:color w:val="000000"/>
          <w:spacing w:val="2"/>
          <w:sz w:val="32"/>
          <w:szCs w:val="32"/>
          <w:cs/>
        </w:rPr>
        <w:t>ด้านเครดิตที่คาดว่าจะเกิดขึ้น</w:t>
      </w:r>
      <w:r w:rsidRPr="004F5B03">
        <w:rPr>
          <w:rFonts w:asciiTheme="majorBidi" w:hAnsiTheme="majorBidi" w:cstheme="majorBidi"/>
          <w:color w:val="000000"/>
          <w:spacing w:val="2"/>
          <w:sz w:val="32"/>
          <w:szCs w:val="32"/>
          <w:cs/>
        </w:rPr>
        <w:t>ของเครื่องมือทา</w:t>
      </w:r>
      <w:r w:rsidR="00227321" w:rsidRPr="004F5B03">
        <w:rPr>
          <w:rFonts w:asciiTheme="majorBidi" w:hAnsiTheme="majorBidi" w:cstheme="majorBidi"/>
          <w:color w:val="000000"/>
          <w:spacing w:val="2"/>
          <w:sz w:val="32"/>
          <w:szCs w:val="32"/>
          <w:cs/>
        </w:rPr>
        <w:t>งการเงินด้วยจำนวนเงินที่เท่ากับ</w:t>
      </w:r>
      <w:r w:rsidRPr="004F5B03">
        <w:rPr>
          <w:rFonts w:asciiTheme="majorBidi" w:hAnsiTheme="majorBidi" w:cstheme="majorBidi"/>
          <w:color w:val="000000"/>
          <w:spacing w:val="2"/>
          <w:sz w:val="32"/>
          <w:szCs w:val="32"/>
          <w:cs/>
        </w:rPr>
        <w:t>ผลขาดทุนด้านเครดิตที่คาดว่าจะเกิดขึ้นตลอดอายุในรอบระยะเวลารายงานก่อน ณ วันที่รายงานปัจจุบัน ได้มีการพิจารณาแล้วเห็นว่าไม่ต้องถือปฏิบัติตามเงื่อนไขของผลขาดทุนด้านเครดิตที่คาดว่าจะเกิดขึ้นตลอดอายุในรอบระยะเวลารายงาน กลุ่มบริษัทจะวัดมูลค่าของค่าเผื่อผลขาดทุน</w:t>
      </w:r>
      <w:r w:rsidR="00467231" w:rsidRPr="004F5B03">
        <w:rPr>
          <w:rFonts w:asciiTheme="majorBidi" w:hAnsiTheme="majorBidi" w:cstheme="majorBidi"/>
          <w:color w:val="000000"/>
          <w:spacing w:val="2"/>
          <w:sz w:val="32"/>
          <w:szCs w:val="32"/>
          <w:cs/>
        </w:rPr>
        <w:t xml:space="preserve">                                    ด้านเครดิตที่คาดว่าจะเกิดขึ้น</w:t>
      </w:r>
      <w:r w:rsidRPr="004F5B03">
        <w:rPr>
          <w:rFonts w:asciiTheme="majorBidi" w:hAnsiTheme="majorBidi" w:cstheme="majorBidi"/>
          <w:color w:val="000000"/>
          <w:spacing w:val="2"/>
          <w:sz w:val="32"/>
          <w:szCs w:val="32"/>
          <w:cs/>
        </w:rPr>
        <w:t xml:space="preserve">ด้วยจำนวนเงินที่เท่ากับผลขาดทุนด้านเครดิตที่คาดว่าจะเกิดขึ้นใน </w:t>
      </w:r>
      <w:r w:rsidR="00E520C3" w:rsidRPr="004F5B03">
        <w:rPr>
          <w:rFonts w:asciiTheme="majorBidi" w:hAnsiTheme="majorBidi" w:cstheme="majorBidi"/>
          <w:color w:val="000000"/>
          <w:spacing w:val="2"/>
          <w:sz w:val="32"/>
          <w:szCs w:val="32"/>
        </w:rPr>
        <w:t>12</w:t>
      </w:r>
      <w:r w:rsidRPr="004F5B03">
        <w:rPr>
          <w:rFonts w:asciiTheme="majorBidi" w:hAnsiTheme="majorBidi" w:cstheme="majorBidi"/>
          <w:color w:val="000000"/>
          <w:spacing w:val="2"/>
          <w:sz w:val="32"/>
          <w:szCs w:val="32"/>
          <w:cs/>
        </w:rPr>
        <w:t xml:space="preserve"> เดือนข้างหน้า ณ วันที่รายงานปัจจุบัน</w:t>
      </w:r>
      <w:r w:rsidRPr="004F5B03">
        <w:rPr>
          <w:rFonts w:asciiTheme="majorBidi" w:hAnsiTheme="majorBidi" w:cstheme="majorBidi"/>
          <w:color w:val="000000"/>
          <w:spacing w:val="2"/>
          <w:sz w:val="32"/>
          <w:szCs w:val="32"/>
        </w:rPr>
        <w:t xml:space="preserve"> </w:t>
      </w:r>
    </w:p>
    <w:p w14:paraId="72157AE8" w14:textId="77777777" w:rsidR="009719C1" w:rsidRPr="004F5B03" w:rsidRDefault="009719C1" w:rsidP="009E3264">
      <w:pPr>
        <w:spacing w:before="120" w:after="120"/>
        <w:ind w:left="547" w:right="72"/>
        <w:jc w:val="thaiDistribute"/>
        <w:rPr>
          <w:rFonts w:asciiTheme="majorBidi" w:hAnsiTheme="majorBidi" w:cstheme="majorBidi"/>
          <w:b/>
          <w:bCs/>
          <w:color w:val="000000"/>
          <w:sz w:val="32"/>
          <w:szCs w:val="32"/>
        </w:rPr>
      </w:pPr>
      <w:r w:rsidRPr="004F5B03">
        <w:rPr>
          <w:rFonts w:asciiTheme="majorBidi" w:hAnsiTheme="majorBidi" w:cstheme="majorBidi"/>
          <w:b/>
          <w:bCs/>
          <w:color w:val="000000"/>
          <w:sz w:val="32"/>
          <w:szCs w:val="32"/>
          <w:cs/>
        </w:rPr>
        <w:t>หนี้สินทางการเงิน</w:t>
      </w:r>
    </w:p>
    <w:p w14:paraId="3D18FFA2" w14:textId="6D5345A4"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pacing w:val="-6"/>
          <w:sz w:val="32"/>
          <w:szCs w:val="32"/>
          <w:cs/>
        </w:rPr>
        <w:t>หนี้สินทางการเงินของกลุ่มบริษัท</w:t>
      </w:r>
      <w:r w:rsidRPr="004F5B03">
        <w:rPr>
          <w:rFonts w:asciiTheme="majorBidi" w:hAnsiTheme="majorBidi" w:cstheme="majorBidi"/>
          <w:color w:val="000000"/>
          <w:sz w:val="32"/>
          <w:szCs w:val="32"/>
          <w:cs/>
        </w:rPr>
        <w:t xml:space="preserve">วัดมูลค่าด้วยวิธีราคาทุนตัดจำหน่ายโดยใช้อัตราดอกเบี้ยที่แท้จริง </w:t>
      </w:r>
    </w:p>
    <w:p w14:paraId="6853ADCB" w14:textId="77777777" w:rsidR="009719C1" w:rsidRPr="004F5B03" w:rsidRDefault="009719C1" w:rsidP="009E3264">
      <w:pPr>
        <w:spacing w:before="120" w:after="120"/>
        <w:ind w:left="547" w:right="72"/>
        <w:jc w:val="thaiDistribute"/>
        <w:rPr>
          <w:rFonts w:asciiTheme="majorBidi" w:hAnsiTheme="majorBidi" w:cstheme="majorBidi"/>
          <w:b/>
          <w:bCs/>
          <w:color w:val="000000"/>
          <w:sz w:val="32"/>
          <w:szCs w:val="32"/>
        </w:rPr>
      </w:pPr>
      <w:r w:rsidRPr="004F5B03">
        <w:rPr>
          <w:rFonts w:asciiTheme="majorBidi" w:hAnsiTheme="majorBidi" w:cstheme="majorBidi"/>
          <w:b/>
          <w:bCs/>
          <w:color w:val="000000"/>
          <w:sz w:val="32"/>
          <w:szCs w:val="32"/>
          <w:cs/>
        </w:rPr>
        <w:t>การตัดรายการเครื่องมือทางการเงิน</w:t>
      </w:r>
    </w:p>
    <w:p w14:paraId="6D3F465F" w14:textId="46CC82FF"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กลุ่มบริษัทตัดรายการสินทรัพย์ทางการเงิน เมื่อกระแสเงินสดตามสัญญาของสินทรัพย์</w:t>
      </w:r>
      <w:r w:rsidR="00467231" w:rsidRPr="004F5B03">
        <w:rPr>
          <w:rFonts w:asciiTheme="majorBidi" w:hAnsiTheme="majorBidi" w:cstheme="majorBidi"/>
          <w:color w:val="000000"/>
          <w:sz w:val="32"/>
          <w:szCs w:val="32"/>
          <w:cs/>
        </w:rPr>
        <w:t>ทางการเงิน</w:t>
      </w:r>
      <w:r w:rsidRPr="004F5B03">
        <w:rPr>
          <w:rFonts w:asciiTheme="majorBidi" w:hAnsiTheme="majorBidi" w:cstheme="majorBidi"/>
          <w:color w:val="000000"/>
          <w:sz w:val="32"/>
          <w:szCs w:val="32"/>
          <w:cs/>
        </w:rPr>
        <w:t>หมดลง หรือมีการโอนย้ายสิทธิที่จะรับกระแสเงินสดตามสัญญาของสินทรัพย์</w:t>
      </w:r>
      <w:r w:rsidR="00467231" w:rsidRPr="004F5B03">
        <w:rPr>
          <w:rFonts w:asciiTheme="majorBidi" w:hAnsiTheme="majorBidi" w:cstheme="majorBidi"/>
          <w:color w:val="000000"/>
          <w:sz w:val="32"/>
          <w:szCs w:val="32"/>
          <w:cs/>
        </w:rPr>
        <w:t>ทางการเงิน</w:t>
      </w:r>
      <w:r w:rsidRPr="004F5B03">
        <w:rPr>
          <w:rFonts w:asciiTheme="majorBidi" w:hAnsiTheme="majorBidi" w:cstheme="majorBidi"/>
          <w:color w:val="000000"/>
          <w:sz w:val="32"/>
          <w:szCs w:val="32"/>
          <w:cs/>
        </w:rPr>
        <w:t>ตามการโอนความเสี่ยงและผลตอบแทนของความเป็นเจ้าของออกไป</w:t>
      </w:r>
    </w:p>
    <w:p w14:paraId="2F7B8D7E" w14:textId="56FB2074"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หนี้สินทางการเงินถูกตัดรายการจากงบฐานะการเงิน เมื่อกลุ่มบริษัทได้สิ้นสุดภาระผูกพันหรือสัญญาถูกยกเลิกหรือหมดอายุ</w:t>
      </w:r>
    </w:p>
    <w:p w14:paraId="31EFF2AA" w14:textId="77777777" w:rsidR="009D2467"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9D2467"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3</w:t>
      </w:r>
      <w:r w:rsidR="003C44E3" w:rsidRPr="004F5B03">
        <w:rPr>
          <w:rFonts w:asciiTheme="majorBidi" w:hAnsiTheme="majorBidi" w:cstheme="majorBidi"/>
          <w:b/>
          <w:bCs/>
          <w:sz w:val="32"/>
          <w:szCs w:val="32"/>
          <w:cs/>
          <w:lang w:val="en-US"/>
        </w:rPr>
        <w:tab/>
      </w:r>
      <w:r w:rsidR="009D2467" w:rsidRPr="004F5B03">
        <w:rPr>
          <w:rFonts w:asciiTheme="majorBidi" w:hAnsiTheme="majorBidi" w:cstheme="majorBidi"/>
          <w:b/>
          <w:bCs/>
          <w:sz w:val="32"/>
          <w:szCs w:val="32"/>
          <w:cs/>
          <w:lang w:val="en-US"/>
        </w:rPr>
        <w:t>เงินลงทุนในบริษัทย่อย</w:t>
      </w:r>
      <w:r w:rsidR="002D6E1D" w:rsidRPr="004F5B03">
        <w:rPr>
          <w:rFonts w:asciiTheme="majorBidi" w:hAnsiTheme="majorBidi" w:cstheme="majorBidi"/>
          <w:b/>
          <w:bCs/>
          <w:sz w:val="32"/>
          <w:szCs w:val="32"/>
          <w:cs/>
          <w:lang w:val="en-US"/>
        </w:rPr>
        <w:t>และบริษัทร่วม</w:t>
      </w:r>
      <w:r w:rsidR="009D2467" w:rsidRPr="004F5B03">
        <w:rPr>
          <w:rFonts w:asciiTheme="majorBidi" w:hAnsiTheme="majorBidi" w:cstheme="majorBidi"/>
          <w:b/>
          <w:bCs/>
          <w:sz w:val="32"/>
          <w:szCs w:val="32"/>
          <w:lang w:val="en-US"/>
        </w:rPr>
        <w:t xml:space="preserve"> </w:t>
      </w:r>
    </w:p>
    <w:p w14:paraId="5D3D4011" w14:textId="32E0BFCF" w:rsidR="00CA470C" w:rsidRPr="004F5B03" w:rsidRDefault="009D2467" w:rsidP="009E3264">
      <w:pPr>
        <w:spacing w:before="120" w:after="120"/>
        <w:ind w:left="547" w:right="72"/>
        <w:jc w:val="thaiDistribute"/>
        <w:rPr>
          <w:rFonts w:asciiTheme="majorBidi" w:hAnsiTheme="majorBidi" w:cstheme="majorBidi"/>
          <w:spacing w:val="2"/>
          <w:sz w:val="32"/>
          <w:szCs w:val="32"/>
        </w:rPr>
      </w:pPr>
      <w:r w:rsidRPr="004F5B03">
        <w:rPr>
          <w:rFonts w:asciiTheme="majorBidi" w:hAnsiTheme="majorBidi" w:cstheme="majorBidi"/>
          <w:spacing w:val="2"/>
          <w:sz w:val="32"/>
          <w:szCs w:val="32"/>
          <w:cs/>
        </w:rPr>
        <w:t>เงินลงทุนในบริษัทย่อย</w:t>
      </w:r>
      <w:r w:rsidR="00CA470C" w:rsidRPr="004F5B03">
        <w:rPr>
          <w:rFonts w:asciiTheme="majorBidi" w:hAnsiTheme="majorBidi" w:cstheme="majorBidi"/>
          <w:spacing w:val="2"/>
          <w:sz w:val="32"/>
          <w:szCs w:val="32"/>
          <w:cs/>
        </w:rPr>
        <w:t>และบริษัทร่วม</w:t>
      </w:r>
      <w:r w:rsidRPr="004F5B03">
        <w:rPr>
          <w:rFonts w:asciiTheme="majorBidi" w:hAnsiTheme="majorBidi" w:cstheme="majorBidi"/>
          <w:spacing w:val="2"/>
          <w:sz w:val="32"/>
          <w:szCs w:val="32"/>
          <w:cs/>
        </w:rPr>
        <w:t>ในงบการเงินเฉพาะกิจการแสดงตามวิธีราคาทุน</w:t>
      </w:r>
      <w:r w:rsidR="00CA470C" w:rsidRPr="004F5B03">
        <w:rPr>
          <w:rFonts w:asciiTheme="majorBidi" w:hAnsiTheme="majorBidi" w:cstheme="majorBidi"/>
          <w:spacing w:val="2"/>
          <w:sz w:val="32"/>
          <w:szCs w:val="32"/>
          <w:cs/>
        </w:rPr>
        <w:t>สุทธิ</w:t>
      </w:r>
      <w:r w:rsidR="00CA470C" w:rsidRPr="004F5B03">
        <w:rPr>
          <w:rFonts w:asciiTheme="majorBidi" w:hAnsiTheme="majorBidi" w:cstheme="majorBidi"/>
          <w:spacing w:val="6"/>
          <w:sz w:val="32"/>
          <w:szCs w:val="32"/>
          <w:cs/>
        </w:rPr>
        <w:t>จาก</w:t>
      </w:r>
      <w:r w:rsidRPr="004F5B03">
        <w:rPr>
          <w:rFonts w:asciiTheme="majorBidi" w:hAnsiTheme="majorBidi" w:cstheme="majorBidi"/>
          <w:spacing w:val="6"/>
          <w:sz w:val="32"/>
          <w:szCs w:val="32"/>
          <w:cs/>
        </w:rPr>
        <w:t>ค่าเผื่อการด้อยค่า (ถ้ามี)</w:t>
      </w:r>
      <w:r w:rsidR="00CA470C" w:rsidRPr="004F5B03">
        <w:rPr>
          <w:rFonts w:asciiTheme="majorBidi" w:hAnsiTheme="majorBidi" w:cstheme="majorBidi"/>
          <w:spacing w:val="6"/>
          <w:sz w:val="32"/>
          <w:szCs w:val="32"/>
          <w:cs/>
        </w:rPr>
        <w:t xml:space="preserve"> และเงินลงทุนในบริษัทร่วมในงบการเงินรวมแสดงตามวิธี</w:t>
      </w:r>
      <w:r w:rsidR="00CA470C" w:rsidRPr="004F5B03">
        <w:rPr>
          <w:rFonts w:asciiTheme="majorBidi" w:hAnsiTheme="majorBidi" w:cstheme="majorBidi"/>
          <w:sz w:val="32"/>
          <w:szCs w:val="32"/>
          <w:cs/>
        </w:rPr>
        <w:t>ส่วนได้เสีย</w:t>
      </w:r>
    </w:p>
    <w:p w14:paraId="72311D57" w14:textId="77777777" w:rsidR="00101C46" w:rsidRPr="004F5B03" w:rsidRDefault="00101C46">
      <w:pPr>
        <w:rPr>
          <w:rFonts w:asciiTheme="majorBidi" w:hAnsiTheme="majorBidi" w:cstheme="majorBidi"/>
          <w:b/>
          <w:bCs/>
          <w:sz w:val="32"/>
          <w:szCs w:val="32"/>
          <w:cs/>
        </w:rPr>
      </w:pPr>
      <w:r w:rsidRPr="004F5B03">
        <w:rPr>
          <w:rFonts w:asciiTheme="majorBidi" w:hAnsiTheme="majorBidi" w:cstheme="majorBidi"/>
          <w:b/>
          <w:bCs/>
          <w:sz w:val="32"/>
          <w:szCs w:val="32"/>
          <w:cs/>
        </w:rPr>
        <w:br w:type="page"/>
      </w:r>
    </w:p>
    <w:p w14:paraId="1577EACA" w14:textId="7D2AE8C7" w:rsidR="00530D54"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lastRenderedPageBreak/>
        <w:t>4</w:t>
      </w:r>
      <w:r w:rsidR="00EA49CE"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4</w:t>
      </w:r>
      <w:r w:rsidR="00EA49CE" w:rsidRPr="004F5B03">
        <w:rPr>
          <w:rFonts w:asciiTheme="majorBidi" w:hAnsiTheme="majorBidi" w:cstheme="majorBidi"/>
          <w:b/>
          <w:bCs/>
          <w:sz w:val="32"/>
          <w:szCs w:val="32"/>
          <w:lang w:val="en-US"/>
        </w:rPr>
        <w:tab/>
      </w:r>
      <w:r w:rsidR="00530D54" w:rsidRPr="004F5B03">
        <w:rPr>
          <w:rFonts w:asciiTheme="majorBidi" w:hAnsiTheme="majorBidi" w:cstheme="majorBidi"/>
          <w:b/>
          <w:bCs/>
          <w:sz w:val="32"/>
          <w:szCs w:val="32"/>
          <w:cs/>
          <w:lang w:val="en-US"/>
        </w:rPr>
        <w:t>ทรัพย์สินรอการขาย</w:t>
      </w:r>
    </w:p>
    <w:p w14:paraId="3476F790" w14:textId="3D92AA17" w:rsidR="00530D54" w:rsidRPr="004F5B03" w:rsidRDefault="00530D54"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ทรัพย์สินรอการขายเป็นทรัพย์สินซึ่งยึดมาจากลูกหนี้</w:t>
      </w:r>
      <w:r w:rsidR="00494280" w:rsidRPr="004F5B03">
        <w:rPr>
          <w:rFonts w:asciiTheme="majorBidi" w:hAnsiTheme="majorBidi" w:cstheme="majorBidi"/>
          <w:sz w:val="32"/>
          <w:szCs w:val="32"/>
          <w:cs/>
        </w:rPr>
        <w:t>ตามสัญญาเช่า ซึ่งจะ</w:t>
      </w:r>
      <w:r w:rsidRPr="004F5B03">
        <w:rPr>
          <w:rFonts w:asciiTheme="majorBidi" w:hAnsiTheme="majorBidi" w:cstheme="majorBidi"/>
          <w:sz w:val="32"/>
          <w:szCs w:val="32"/>
          <w:cs/>
        </w:rPr>
        <w:t>แสดงตามราคาทุนหรือมูลค่า</w:t>
      </w:r>
      <w:r w:rsidR="00494280"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ที่คาดว่าจะได้รับแล้วแต่ราคาใดจะต่ำกว่า</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กรณีที่กลุ่มบริษัทพิจารณาว่ามูลค่าที่คาดว่าจะได้รับลดลงจะรับรู้ขาดทุนจากการด้อยค่าเป็นค่าใช้จ่าย</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และ</w:t>
      </w:r>
      <w:r w:rsidR="009C5243" w:rsidRPr="004F5B03">
        <w:rPr>
          <w:rFonts w:asciiTheme="majorBidi" w:hAnsiTheme="majorBidi" w:cstheme="majorBidi"/>
          <w:sz w:val="32"/>
          <w:szCs w:val="32"/>
          <w:cs/>
        </w:rPr>
        <w:t>เมื่อจำหน่ายจะ</w:t>
      </w:r>
      <w:r w:rsidRPr="004F5B03">
        <w:rPr>
          <w:rFonts w:asciiTheme="majorBidi" w:hAnsiTheme="majorBidi" w:cstheme="majorBidi"/>
          <w:sz w:val="32"/>
          <w:szCs w:val="32"/>
          <w:cs/>
        </w:rPr>
        <w:t>รับรู้กำไรหรือขาดทุนจากการจำหน่ายทรัพย์สิน</w:t>
      </w:r>
      <w:r w:rsidR="00D21AD7">
        <w:rPr>
          <w:rFonts w:asciiTheme="majorBidi" w:hAnsiTheme="majorBidi" w:cstheme="majorBidi" w:hint="cs"/>
          <w:sz w:val="32"/>
          <w:szCs w:val="32"/>
          <w:cs/>
        </w:rPr>
        <w:t xml:space="preserve"> </w:t>
      </w:r>
      <w:r w:rsidR="00440A71">
        <w:rPr>
          <w:rFonts w:asciiTheme="majorBidi" w:hAnsiTheme="majorBidi" w:cstheme="majorBidi" w:hint="cs"/>
          <w:sz w:val="32"/>
          <w:szCs w:val="32"/>
          <w:cs/>
        </w:rPr>
        <w:t xml:space="preserve"> </w:t>
      </w:r>
      <w:r w:rsidRPr="004F5B03">
        <w:rPr>
          <w:rFonts w:asciiTheme="majorBidi" w:hAnsiTheme="majorBidi" w:cstheme="majorBidi"/>
          <w:sz w:val="32"/>
          <w:szCs w:val="32"/>
          <w:cs/>
        </w:rPr>
        <w:t>รอการขาย</w:t>
      </w:r>
      <w:r w:rsidR="00BC5CFC" w:rsidRPr="004F5B03">
        <w:rPr>
          <w:rFonts w:asciiTheme="majorBidi" w:hAnsiTheme="majorBidi" w:cstheme="majorBidi"/>
          <w:sz w:val="32"/>
          <w:szCs w:val="32"/>
          <w:cs/>
        </w:rPr>
        <w:t>ในส่วนของกำไรหรือขาดทุนในงบกำไรขาดทุนเบ็ดเสร็จ</w:t>
      </w:r>
    </w:p>
    <w:p w14:paraId="53042149" w14:textId="77777777" w:rsidR="006B737E"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6B737E"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5</w:t>
      </w:r>
      <w:r w:rsidR="006B737E" w:rsidRPr="004F5B03">
        <w:rPr>
          <w:rFonts w:asciiTheme="majorBidi" w:hAnsiTheme="majorBidi" w:cstheme="majorBidi"/>
          <w:b/>
          <w:bCs/>
          <w:sz w:val="32"/>
          <w:szCs w:val="32"/>
          <w:lang w:val="en-US"/>
        </w:rPr>
        <w:tab/>
      </w:r>
      <w:r w:rsidR="006B737E" w:rsidRPr="004F5B03">
        <w:rPr>
          <w:rFonts w:asciiTheme="majorBidi" w:hAnsiTheme="majorBidi" w:cstheme="majorBidi"/>
          <w:b/>
          <w:bCs/>
          <w:sz w:val="32"/>
          <w:szCs w:val="32"/>
          <w:cs/>
          <w:lang w:val="en-US"/>
        </w:rPr>
        <w:t>ส่วนปรับปรุงสำนักงานเช่าและอุปกรณ์</w:t>
      </w:r>
    </w:p>
    <w:p w14:paraId="607DBC6B" w14:textId="0A410D54" w:rsidR="006B737E" w:rsidRPr="004F5B03" w:rsidRDefault="006B737E" w:rsidP="009E3264">
      <w:pPr>
        <w:spacing w:before="120" w:after="120"/>
        <w:ind w:left="547" w:right="72"/>
        <w:jc w:val="thaiDistribute"/>
        <w:rPr>
          <w:rFonts w:asciiTheme="majorBidi" w:hAnsiTheme="majorBidi" w:cstheme="majorBidi"/>
          <w:spacing w:val="-4"/>
          <w:sz w:val="32"/>
          <w:szCs w:val="32"/>
        </w:rPr>
      </w:pPr>
      <w:r w:rsidRPr="004F5B03">
        <w:rPr>
          <w:rFonts w:asciiTheme="majorBidi" w:hAnsiTheme="majorBidi" w:cstheme="majorBidi"/>
          <w:spacing w:val="-4"/>
          <w:sz w:val="32"/>
          <w:szCs w:val="32"/>
          <w:cs/>
        </w:rPr>
        <w:t>ส่วนปรับปรุงสำนักงานเช่าและอุปกรณ์</w:t>
      </w:r>
      <w:r w:rsidRPr="004F5B03">
        <w:rPr>
          <w:rFonts w:asciiTheme="majorBidi" w:hAnsiTheme="majorBidi" w:cstheme="majorBidi"/>
          <w:spacing w:val="-4"/>
          <w:sz w:val="32"/>
          <w:szCs w:val="32"/>
        </w:rPr>
        <w:t xml:space="preserve"> </w:t>
      </w:r>
      <w:r w:rsidRPr="004F5B03">
        <w:rPr>
          <w:rFonts w:asciiTheme="majorBidi" w:hAnsiTheme="majorBidi" w:cstheme="majorBidi"/>
          <w:spacing w:val="-4"/>
          <w:sz w:val="32"/>
          <w:szCs w:val="32"/>
          <w:cs/>
        </w:rPr>
        <w:t>แสดงในราคาทุนหักค่าเสื่อมราคา</w:t>
      </w:r>
      <w:r w:rsidR="00ED561C" w:rsidRPr="004F5B03">
        <w:rPr>
          <w:rFonts w:asciiTheme="majorBidi" w:hAnsiTheme="majorBidi" w:cstheme="majorBidi"/>
          <w:spacing w:val="-4"/>
          <w:sz w:val="32"/>
          <w:szCs w:val="32"/>
          <w:cs/>
        </w:rPr>
        <w:t xml:space="preserve">สะสม และค่าเผื่อการด้อยค่า </w:t>
      </w:r>
      <w:r w:rsidR="00ED561C" w:rsidRPr="004F5B03">
        <w:rPr>
          <w:rFonts w:asciiTheme="majorBidi" w:hAnsiTheme="majorBidi" w:cstheme="majorBidi"/>
          <w:spacing w:val="-4"/>
          <w:sz w:val="32"/>
          <w:szCs w:val="32"/>
        </w:rPr>
        <w:t>(</w:t>
      </w:r>
      <w:r w:rsidR="00ED561C" w:rsidRPr="004F5B03">
        <w:rPr>
          <w:rFonts w:asciiTheme="majorBidi" w:hAnsiTheme="majorBidi" w:cstheme="majorBidi"/>
          <w:spacing w:val="-4"/>
          <w:sz w:val="32"/>
          <w:szCs w:val="32"/>
          <w:cs/>
        </w:rPr>
        <w:t>ถ้ามี</w:t>
      </w:r>
      <w:r w:rsidR="00ED561C" w:rsidRPr="004F5B03">
        <w:rPr>
          <w:rFonts w:asciiTheme="majorBidi" w:hAnsiTheme="majorBidi" w:cstheme="majorBidi"/>
          <w:spacing w:val="-4"/>
          <w:sz w:val="32"/>
          <w:szCs w:val="32"/>
        </w:rPr>
        <w:t>)</w:t>
      </w:r>
    </w:p>
    <w:p w14:paraId="787D779E" w14:textId="77777777" w:rsidR="00EA6FD0" w:rsidRPr="004F5B03" w:rsidRDefault="00EA6FD0" w:rsidP="00EA6FD0">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กำไรหรือขาดทุนจากการขายหรือตัดจำหน่ายส่วนปรับปรุงสำนักงานเช่าและอุปกรณ์ รับรู้ในส่วนของกำไรหรือขาดทุนในงบกำไรขาดทุนเบ็ดเสร็จในงวดที่มีการขายหรือตัดจำหน่ายสินทรัพย์นั้น</w:t>
      </w:r>
    </w:p>
    <w:p w14:paraId="1A409C13" w14:textId="77777777" w:rsidR="00634142" w:rsidRPr="004F5B03" w:rsidRDefault="00634142"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าเสื่อมราคาของส่วนปรับปรุงสำนักงานเช่าและอุปกรณ์คำนวณโดยวิธีเส้นตรงตามอายุการใช้งานโดยประมาณของสินทรัพย์ ดังนี้</w:t>
      </w:r>
    </w:p>
    <w:tbl>
      <w:tblPr>
        <w:tblW w:w="0" w:type="auto"/>
        <w:tblInd w:w="630" w:type="dxa"/>
        <w:tblCellMar>
          <w:left w:w="0" w:type="dxa"/>
          <w:right w:w="0" w:type="dxa"/>
        </w:tblCellMar>
        <w:tblLook w:val="0000" w:firstRow="0" w:lastRow="0" w:firstColumn="0" w:lastColumn="0" w:noHBand="0" w:noVBand="0"/>
      </w:tblPr>
      <w:tblGrid>
        <w:gridCol w:w="5751"/>
        <w:gridCol w:w="2133"/>
      </w:tblGrid>
      <w:tr w:rsidR="00634142" w:rsidRPr="004F5B03" w14:paraId="226AECD7" w14:textId="77777777" w:rsidTr="00822035">
        <w:tc>
          <w:tcPr>
            <w:tcW w:w="5751" w:type="dxa"/>
          </w:tcPr>
          <w:p w14:paraId="3BB042CB" w14:textId="77777777" w:rsidR="00634142" w:rsidRPr="004F5B03" w:rsidRDefault="00634142" w:rsidP="00822035">
            <w:pPr>
              <w:snapToGrid w:val="0"/>
              <w:ind w:left="1621" w:right="62" w:hanging="1355"/>
              <w:jc w:val="both"/>
              <w:rPr>
                <w:rFonts w:asciiTheme="majorBidi" w:hAnsiTheme="majorBidi" w:cstheme="majorBidi"/>
                <w:sz w:val="32"/>
                <w:szCs w:val="32"/>
              </w:rPr>
            </w:pPr>
            <w:r w:rsidRPr="004F5B03">
              <w:rPr>
                <w:rFonts w:asciiTheme="majorBidi" w:hAnsiTheme="majorBidi" w:cstheme="majorBidi"/>
                <w:sz w:val="32"/>
                <w:szCs w:val="32"/>
                <w:cs/>
              </w:rPr>
              <w:t>ส่วนปรับปรุงสำนักงานเช่า</w:t>
            </w:r>
          </w:p>
        </w:tc>
        <w:tc>
          <w:tcPr>
            <w:tcW w:w="2133" w:type="dxa"/>
          </w:tcPr>
          <w:p w14:paraId="73FF40EE" w14:textId="77777777" w:rsidR="00634142" w:rsidRPr="004F5B03" w:rsidRDefault="00634142" w:rsidP="00822035">
            <w:pPr>
              <w:snapToGrid w:val="0"/>
              <w:ind w:left="-108" w:right="333"/>
              <w:jc w:val="right"/>
              <w:rPr>
                <w:rFonts w:asciiTheme="majorBidi" w:hAnsiTheme="majorBidi" w:cstheme="majorBidi"/>
                <w:sz w:val="32"/>
                <w:szCs w:val="32"/>
              </w:rPr>
            </w:pPr>
            <w:r w:rsidRPr="004F5B03">
              <w:rPr>
                <w:rFonts w:asciiTheme="majorBidi" w:hAnsiTheme="majorBidi" w:cstheme="majorBidi"/>
                <w:sz w:val="32"/>
                <w:szCs w:val="32"/>
                <w:cs/>
                <w:lang w:val="th-TH"/>
              </w:rPr>
              <w:t>ตามอายุสัญญาเช่า</w:t>
            </w:r>
          </w:p>
        </w:tc>
      </w:tr>
      <w:tr w:rsidR="00634142" w:rsidRPr="004F5B03" w14:paraId="4B5BB6F3" w14:textId="77777777" w:rsidTr="00822035">
        <w:tc>
          <w:tcPr>
            <w:tcW w:w="5751" w:type="dxa"/>
          </w:tcPr>
          <w:p w14:paraId="7B0CA9AD" w14:textId="77777777" w:rsidR="00634142" w:rsidRPr="004F5B03" w:rsidRDefault="00634142" w:rsidP="00822035">
            <w:pPr>
              <w:snapToGrid w:val="0"/>
              <w:ind w:left="1620" w:right="65" w:hanging="1355"/>
              <w:jc w:val="both"/>
              <w:rPr>
                <w:rFonts w:asciiTheme="majorBidi" w:hAnsiTheme="majorBidi" w:cstheme="majorBidi"/>
                <w:sz w:val="32"/>
                <w:szCs w:val="32"/>
              </w:rPr>
            </w:pPr>
            <w:r w:rsidRPr="004F5B03">
              <w:rPr>
                <w:rFonts w:asciiTheme="majorBidi" w:hAnsiTheme="majorBidi" w:cstheme="majorBidi"/>
                <w:sz w:val="32"/>
                <w:szCs w:val="32"/>
                <w:cs/>
              </w:rPr>
              <w:t>เครื่องตกแต่ง ติดตั้งและเครื่องใช้สำนักงาน</w:t>
            </w:r>
          </w:p>
        </w:tc>
        <w:tc>
          <w:tcPr>
            <w:tcW w:w="2133" w:type="dxa"/>
          </w:tcPr>
          <w:p w14:paraId="2FD64D2E" w14:textId="55E5E3D8" w:rsidR="00634142" w:rsidRPr="004F5B03" w:rsidRDefault="00E520C3" w:rsidP="00822035">
            <w:pPr>
              <w:snapToGrid w:val="0"/>
              <w:jc w:val="center"/>
              <w:rPr>
                <w:rFonts w:asciiTheme="majorBidi" w:hAnsiTheme="majorBidi" w:cstheme="majorBidi"/>
                <w:sz w:val="32"/>
                <w:szCs w:val="32"/>
              </w:rPr>
            </w:pPr>
            <w:r w:rsidRPr="004F5B03">
              <w:rPr>
                <w:rFonts w:asciiTheme="majorBidi" w:hAnsiTheme="majorBidi" w:cstheme="majorBidi"/>
                <w:sz w:val="32"/>
                <w:szCs w:val="32"/>
              </w:rPr>
              <w:t>5</w:t>
            </w:r>
            <w:r w:rsidR="002606E8" w:rsidRPr="004F5B03">
              <w:rPr>
                <w:rFonts w:asciiTheme="majorBidi" w:hAnsiTheme="majorBidi" w:cstheme="majorBidi"/>
                <w:sz w:val="32"/>
                <w:szCs w:val="32"/>
              </w:rPr>
              <w:t xml:space="preserve"> </w:t>
            </w:r>
            <w:r w:rsidR="00634142" w:rsidRPr="004F5B03">
              <w:rPr>
                <w:rFonts w:asciiTheme="majorBidi" w:hAnsiTheme="majorBidi" w:cstheme="majorBidi"/>
                <w:sz w:val="32"/>
                <w:szCs w:val="32"/>
                <w:cs/>
              </w:rPr>
              <w:t>ปี</w:t>
            </w:r>
          </w:p>
        </w:tc>
      </w:tr>
      <w:tr w:rsidR="00634142" w:rsidRPr="004F5B03" w14:paraId="413277BB" w14:textId="77777777" w:rsidTr="00822035">
        <w:tc>
          <w:tcPr>
            <w:tcW w:w="5751" w:type="dxa"/>
          </w:tcPr>
          <w:p w14:paraId="18866EEF" w14:textId="77777777" w:rsidR="00634142" w:rsidRPr="004F5B03" w:rsidRDefault="00634142" w:rsidP="00822035">
            <w:pPr>
              <w:snapToGrid w:val="0"/>
              <w:ind w:left="1620" w:right="65" w:hanging="1355"/>
              <w:jc w:val="both"/>
              <w:rPr>
                <w:rFonts w:asciiTheme="majorBidi" w:hAnsiTheme="majorBidi" w:cstheme="majorBidi"/>
                <w:sz w:val="32"/>
                <w:szCs w:val="32"/>
              </w:rPr>
            </w:pPr>
            <w:r w:rsidRPr="004F5B03">
              <w:rPr>
                <w:rFonts w:asciiTheme="majorBidi" w:hAnsiTheme="majorBidi" w:cstheme="majorBidi"/>
                <w:sz w:val="32"/>
                <w:szCs w:val="32"/>
                <w:cs/>
              </w:rPr>
              <w:t>ยานพาหนะ</w:t>
            </w:r>
          </w:p>
        </w:tc>
        <w:tc>
          <w:tcPr>
            <w:tcW w:w="2133" w:type="dxa"/>
          </w:tcPr>
          <w:p w14:paraId="785A7474" w14:textId="09853243" w:rsidR="00634142" w:rsidRPr="004F5B03" w:rsidRDefault="00E520C3" w:rsidP="00822035">
            <w:pPr>
              <w:snapToGrid w:val="0"/>
              <w:jc w:val="center"/>
              <w:rPr>
                <w:rFonts w:asciiTheme="majorBidi" w:hAnsiTheme="majorBidi" w:cstheme="majorBidi"/>
                <w:sz w:val="32"/>
                <w:szCs w:val="32"/>
              </w:rPr>
            </w:pPr>
            <w:r w:rsidRPr="004F5B03">
              <w:rPr>
                <w:rFonts w:asciiTheme="majorBidi" w:hAnsiTheme="majorBidi" w:cstheme="majorBidi"/>
                <w:sz w:val="32"/>
                <w:szCs w:val="32"/>
              </w:rPr>
              <w:t>5</w:t>
            </w:r>
            <w:r w:rsidR="00634142" w:rsidRPr="004F5B03">
              <w:rPr>
                <w:rFonts w:asciiTheme="majorBidi" w:hAnsiTheme="majorBidi" w:cstheme="majorBidi"/>
                <w:sz w:val="32"/>
                <w:szCs w:val="32"/>
                <w:cs/>
              </w:rPr>
              <w:t xml:space="preserve"> ปี</w:t>
            </w:r>
          </w:p>
        </w:tc>
      </w:tr>
      <w:tr w:rsidR="00AB5700" w:rsidRPr="004F5B03" w14:paraId="6C8583C7" w14:textId="77777777" w:rsidTr="00822035">
        <w:tc>
          <w:tcPr>
            <w:tcW w:w="5751" w:type="dxa"/>
          </w:tcPr>
          <w:p w14:paraId="482828DC" w14:textId="77777777" w:rsidR="00AB5700" w:rsidRPr="004F5B03" w:rsidRDefault="00AB5700" w:rsidP="00822035">
            <w:pPr>
              <w:snapToGrid w:val="0"/>
              <w:ind w:left="1613" w:right="58" w:hanging="1355"/>
              <w:jc w:val="both"/>
              <w:rPr>
                <w:rFonts w:asciiTheme="majorBidi" w:hAnsiTheme="majorBidi" w:cstheme="majorBidi"/>
                <w:sz w:val="32"/>
                <w:szCs w:val="32"/>
                <w:cs/>
              </w:rPr>
            </w:pPr>
            <w:r w:rsidRPr="004F5B03">
              <w:rPr>
                <w:rFonts w:asciiTheme="majorBidi" w:hAnsiTheme="majorBidi" w:cstheme="majorBidi"/>
                <w:sz w:val="32"/>
                <w:szCs w:val="32"/>
                <w:cs/>
              </w:rPr>
              <w:t>คอมพิวเตอร์และอุปกรณ์</w:t>
            </w:r>
          </w:p>
        </w:tc>
        <w:tc>
          <w:tcPr>
            <w:tcW w:w="2133" w:type="dxa"/>
          </w:tcPr>
          <w:p w14:paraId="47B4574A" w14:textId="35B8B1AE" w:rsidR="00356386" w:rsidRPr="004F5B03" w:rsidRDefault="00E520C3" w:rsidP="00822035">
            <w:pPr>
              <w:snapToGrid w:val="0"/>
              <w:jc w:val="center"/>
              <w:rPr>
                <w:rFonts w:asciiTheme="majorBidi" w:hAnsiTheme="majorBidi" w:cstheme="majorBidi"/>
                <w:sz w:val="32"/>
                <w:szCs w:val="32"/>
              </w:rPr>
            </w:pPr>
            <w:r w:rsidRPr="004F5B03">
              <w:rPr>
                <w:rFonts w:asciiTheme="majorBidi" w:hAnsiTheme="majorBidi" w:cstheme="majorBidi"/>
                <w:sz w:val="32"/>
                <w:szCs w:val="32"/>
              </w:rPr>
              <w:t>3</w:t>
            </w:r>
            <w:r w:rsidR="00110D0D">
              <w:rPr>
                <w:rFonts w:asciiTheme="majorBidi" w:hAnsiTheme="majorBidi" w:cstheme="majorBidi"/>
                <w:sz w:val="32"/>
                <w:szCs w:val="32"/>
              </w:rPr>
              <w:t xml:space="preserve"> - 5</w:t>
            </w:r>
            <w:r w:rsidR="002E5A58" w:rsidRPr="004F5B03">
              <w:rPr>
                <w:rFonts w:asciiTheme="majorBidi" w:hAnsiTheme="majorBidi" w:cstheme="majorBidi"/>
                <w:sz w:val="32"/>
                <w:szCs w:val="32"/>
                <w:cs/>
              </w:rPr>
              <w:t xml:space="preserve"> </w:t>
            </w:r>
            <w:r w:rsidR="00AB5700" w:rsidRPr="004F5B03">
              <w:rPr>
                <w:rFonts w:asciiTheme="majorBidi" w:hAnsiTheme="majorBidi" w:cstheme="majorBidi"/>
                <w:sz w:val="32"/>
                <w:szCs w:val="32"/>
                <w:cs/>
              </w:rPr>
              <w:t>ปี</w:t>
            </w:r>
          </w:p>
        </w:tc>
      </w:tr>
    </w:tbl>
    <w:p w14:paraId="591D5796" w14:textId="77777777" w:rsidR="00E54056" w:rsidRPr="004F5B03" w:rsidRDefault="00C97B5A" w:rsidP="009E3264">
      <w:pPr>
        <w:pStyle w:val="a"/>
        <w:tabs>
          <w:tab w:val="clear" w:pos="1080"/>
          <w:tab w:val="left" w:pos="540"/>
        </w:tabs>
        <w:spacing w:before="24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E54056"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6</w:t>
      </w:r>
      <w:r w:rsidR="00E54056" w:rsidRPr="004F5B03">
        <w:rPr>
          <w:rFonts w:asciiTheme="majorBidi" w:hAnsiTheme="majorBidi" w:cstheme="majorBidi"/>
          <w:b/>
          <w:bCs/>
          <w:sz w:val="32"/>
          <w:szCs w:val="32"/>
          <w:lang w:val="en-US"/>
        </w:rPr>
        <w:tab/>
      </w:r>
      <w:r w:rsidR="00E54056" w:rsidRPr="004F5B03">
        <w:rPr>
          <w:rFonts w:asciiTheme="majorBidi" w:hAnsiTheme="majorBidi" w:cstheme="majorBidi"/>
          <w:b/>
          <w:bCs/>
          <w:sz w:val="32"/>
          <w:szCs w:val="32"/>
          <w:cs/>
          <w:lang w:val="en-US"/>
        </w:rPr>
        <w:t>สินทรัพย์ไม่มีตัวตน</w:t>
      </w:r>
    </w:p>
    <w:p w14:paraId="55B5FDB7" w14:textId="5F0369B6" w:rsidR="00FC49B2" w:rsidRPr="004F5B03" w:rsidRDefault="00E54056"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สินทรัพ</w:t>
      </w:r>
      <w:r w:rsidR="00F434F2" w:rsidRPr="004F5B03">
        <w:rPr>
          <w:rFonts w:asciiTheme="majorBidi" w:hAnsiTheme="majorBidi" w:cstheme="majorBidi"/>
          <w:sz w:val="32"/>
          <w:szCs w:val="32"/>
          <w:cs/>
        </w:rPr>
        <w:t>ย์ไม่มีตัวตนเป็นคอมพิวเตอร์ซอฟต์</w:t>
      </w:r>
      <w:r w:rsidRPr="004F5B03">
        <w:rPr>
          <w:rFonts w:asciiTheme="majorBidi" w:hAnsiTheme="majorBidi" w:cstheme="majorBidi"/>
          <w:sz w:val="32"/>
          <w:szCs w:val="32"/>
          <w:cs/>
        </w:rPr>
        <w:t>แวร์</w:t>
      </w:r>
      <w:r w:rsidR="00467231" w:rsidRPr="004F5B03">
        <w:rPr>
          <w:rFonts w:asciiTheme="majorBidi" w:hAnsiTheme="majorBidi" w:cstheme="majorBidi"/>
          <w:sz w:val="32"/>
          <w:szCs w:val="32"/>
          <w:cs/>
        </w:rPr>
        <w:t xml:space="preserve"> วัด</w:t>
      </w:r>
      <w:r w:rsidR="00BC5CFC" w:rsidRPr="004F5B03">
        <w:rPr>
          <w:rFonts w:asciiTheme="majorBidi" w:hAnsiTheme="majorBidi" w:cstheme="majorBidi"/>
          <w:color w:val="000000"/>
          <w:sz w:val="32"/>
          <w:szCs w:val="32"/>
          <w:cs/>
        </w:rPr>
        <w:t xml:space="preserve">มูลค่าตามราคาทุนหักค่าตัดจำหน่ายสะสม และค่าเผื่อการด้อยค่า </w:t>
      </w:r>
      <w:r w:rsidR="00BC5CFC" w:rsidRPr="004F5B03">
        <w:rPr>
          <w:rFonts w:asciiTheme="majorBidi" w:hAnsiTheme="majorBidi" w:cstheme="majorBidi"/>
          <w:color w:val="000000"/>
          <w:sz w:val="32"/>
          <w:szCs w:val="32"/>
        </w:rPr>
        <w:t>(</w:t>
      </w:r>
      <w:r w:rsidR="00BC5CFC" w:rsidRPr="004F5B03">
        <w:rPr>
          <w:rFonts w:asciiTheme="majorBidi" w:hAnsiTheme="majorBidi" w:cstheme="majorBidi"/>
          <w:color w:val="000000"/>
          <w:sz w:val="32"/>
          <w:szCs w:val="32"/>
          <w:cs/>
        </w:rPr>
        <w:t>ถ้ามี</w:t>
      </w:r>
      <w:r w:rsidR="00BC5CFC" w:rsidRPr="004F5B03">
        <w:rPr>
          <w:rFonts w:asciiTheme="majorBidi" w:hAnsiTheme="majorBidi" w:cstheme="majorBidi"/>
          <w:color w:val="000000"/>
          <w:sz w:val="32"/>
          <w:szCs w:val="32"/>
        </w:rPr>
        <w:t>)</w:t>
      </w:r>
    </w:p>
    <w:p w14:paraId="41D348B8" w14:textId="42D12F11" w:rsidR="00BC5CFC" w:rsidRPr="004F5B03" w:rsidRDefault="00391E5F"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BC5CFC" w:rsidRPr="004F5B03">
        <w:rPr>
          <w:rFonts w:asciiTheme="majorBidi" w:hAnsiTheme="majorBidi" w:cstheme="majorBidi"/>
          <w:sz w:val="32"/>
          <w:szCs w:val="32"/>
          <w:cs/>
        </w:rPr>
        <w:t>บริษัทตัดจำหน่าย</w:t>
      </w:r>
      <w:r w:rsidR="00BC5CFC" w:rsidRPr="004F5B03">
        <w:rPr>
          <w:rFonts w:asciiTheme="majorBidi" w:hAnsiTheme="majorBidi" w:cstheme="majorBidi"/>
          <w:color w:val="000000"/>
          <w:sz w:val="32"/>
          <w:szCs w:val="32"/>
          <w:cs/>
        </w:rPr>
        <w:t xml:space="preserve">คอมพิวเตอร์ซอฟต์แวร์ </w:t>
      </w:r>
      <w:r w:rsidR="00BC5CFC" w:rsidRPr="004F5B03">
        <w:rPr>
          <w:rFonts w:asciiTheme="majorBidi" w:hAnsiTheme="majorBidi" w:cstheme="majorBidi"/>
          <w:sz w:val="32"/>
          <w:szCs w:val="32"/>
          <w:cs/>
        </w:rPr>
        <w:t>โดยวิธีเส้นตรงตามอายุการให้ประโยชน์เชิงเศรษฐกิจ</w:t>
      </w:r>
      <w:r w:rsidR="00BC5CFC" w:rsidRPr="004F5B03">
        <w:rPr>
          <w:rFonts w:asciiTheme="majorBidi" w:hAnsiTheme="majorBidi" w:cstheme="majorBidi"/>
          <w:color w:val="000000"/>
          <w:sz w:val="32"/>
          <w:szCs w:val="32"/>
          <w:cs/>
        </w:rPr>
        <w:t xml:space="preserve">โดยประมาณของสินทรัพย์นั้น ภายในระยะเวลา </w:t>
      </w:r>
      <w:r w:rsidR="00BC5CFC" w:rsidRPr="004F5B03">
        <w:rPr>
          <w:rFonts w:asciiTheme="majorBidi" w:hAnsiTheme="majorBidi" w:cstheme="majorBidi"/>
          <w:color w:val="000000"/>
          <w:sz w:val="32"/>
          <w:szCs w:val="32"/>
        </w:rPr>
        <w:t>5</w:t>
      </w:r>
      <w:r w:rsidR="00BC5CFC" w:rsidRPr="004F5B03">
        <w:rPr>
          <w:rFonts w:asciiTheme="majorBidi" w:hAnsiTheme="majorBidi" w:cstheme="majorBidi"/>
          <w:color w:val="000000"/>
          <w:sz w:val="32"/>
          <w:szCs w:val="32"/>
          <w:cs/>
        </w:rPr>
        <w:t xml:space="preserve"> ปี </w:t>
      </w:r>
      <w:r w:rsidR="00BC5CFC" w:rsidRPr="004F5B03">
        <w:rPr>
          <w:rFonts w:asciiTheme="majorBidi" w:hAnsiTheme="majorBidi" w:cstheme="majorBidi"/>
          <w:sz w:val="32"/>
          <w:szCs w:val="32"/>
          <w:cs/>
        </w:rPr>
        <w:t xml:space="preserve">และจะประเมินการด้อยค่าของสินทรัพย์ดังกล่าวเมื่อมีข้อบ่งชี้ว่าสินทรัพย์นั้นเกิดการด้อยค่า </w:t>
      </w:r>
      <w:r w:rsidRPr="004F5B03">
        <w:rPr>
          <w:rFonts w:asciiTheme="majorBidi" w:hAnsiTheme="majorBidi" w:cstheme="majorBidi"/>
          <w:sz w:val="32"/>
          <w:szCs w:val="32"/>
          <w:cs/>
        </w:rPr>
        <w:t>กลุ่ม</w:t>
      </w:r>
      <w:r w:rsidR="00BC5CFC" w:rsidRPr="004F5B03">
        <w:rPr>
          <w:rFonts w:asciiTheme="majorBidi" w:hAnsiTheme="majorBidi" w:cstheme="majorBidi"/>
          <w:sz w:val="32"/>
          <w:szCs w:val="32"/>
          <w:cs/>
        </w:rPr>
        <w:t>บริษัทจะทบทวนระยะเวลาการตัดจำหน่ายและวิธีการ</w:t>
      </w:r>
      <w:r w:rsidRPr="004F5B03">
        <w:rPr>
          <w:rFonts w:asciiTheme="majorBidi" w:hAnsiTheme="majorBidi" w:cstheme="majorBidi"/>
          <w:sz w:val="32"/>
          <w:szCs w:val="32"/>
          <w:cs/>
        </w:rPr>
        <w:t xml:space="preserve">                                        </w:t>
      </w:r>
      <w:r w:rsidR="00BC5CFC" w:rsidRPr="004F5B03">
        <w:rPr>
          <w:rFonts w:asciiTheme="majorBidi" w:hAnsiTheme="majorBidi" w:cstheme="majorBidi"/>
          <w:sz w:val="32"/>
          <w:szCs w:val="32"/>
          <w:cs/>
        </w:rPr>
        <w:t>ตัดจำหน่ายของสินทรัพย์ไม่มีตัวตนดังกล่าวทุกสิ้นปีเป็นอย่างน้อย ค่าตัดจำหน่ายรับรู้เป็นค่าใช้จ่ายในส่วนของกำไรหรือขาดทุน</w:t>
      </w:r>
      <w:r w:rsidR="00467231" w:rsidRPr="004F5B03">
        <w:rPr>
          <w:rFonts w:asciiTheme="majorBidi" w:hAnsiTheme="majorBidi" w:cstheme="majorBidi"/>
          <w:sz w:val="32"/>
          <w:szCs w:val="32"/>
          <w:cs/>
        </w:rPr>
        <w:t>ในงบกำไรขาดทุนเบ็ดเสร็จ</w:t>
      </w:r>
    </w:p>
    <w:p w14:paraId="6E077BC9" w14:textId="3024BB57" w:rsidR="00EA6FD0" w:rsidRPr="004F5B03" w:rsidRDefault="00EA6FD0" w:rsidP="009E3264">
      <w:pPr>
        <w:spacing w:before="120" w:after="120"/>
        <w:ind w:left="547" w:right="72"/>
        <w:jc w:val="thaiDistribute"/>
        <w:rPr>
          <w:rFonts w:asciiTheme="majorBidi" w:hAnsiTheme="majorBidi" w:cstheme="majorBidi"/>
          <w:sz w:val="32"/>
          <w:szCs w:val="32"/>
        </w:rPr>
      </w:pPr>
    </w:p>
    <w:p w14:paraId="0C33D30C" w14:textId="3B34300D" w:rsidR="00EA6FD0" w:rsidRPr="004F5B03" w:rsidRDefault="00EA6FD0" w:rsidP="009E3264">
      <w:pPr>
        <w:spacing w:before="120" w:after="120"/>
        <w:ind w:left="547" w:right="72"/>
        <w:jc w:val="thaiDistribute"/>
        <w:rPr>
          <w:rFonts w:asciiTheme="majorBidi" w:hAnsiTheme="majorBidi" w:cstheme="majorBidi"/>
          <w:sz w:val="32"/>
          <w:szCs w:val="32"/>
        </w:rPr>
      </w:pPr>
    </w:p>
    <w:p w14:paraId="5C244181" w14:textId="75F1E972" w:rsidR="00EA6FD0" w:rsidRPr="004F5B03" w:rsidRDefault="00EA6FD0" w:rsidP="009E3264">
      <w:pPr>
        <w:spacing w:before="120" w:after="120"/>
        <w:ind w:left="547" w:right="72"/>
        <w:jc w:val="thaiDistribute"/>
        <w:rPr>
          <w:rFonts w:asciiTheme="majorBidi" w:hAnsiTheme="majorBidi" w:cstheme="majorBidi"/>
          <w:sz w:val="32"/>
          <w:szCs w:val="32"/>
        </w:rPr>
      </w:pPr>
    </w:p>
    <w:p w14:paraId="5C95B6B8" w14:textId="768F97DE" w:rsidR="00EA6FD0" w:rsidRPr="004F5B03" w:rsidRDefault="00EA6FD0" w:rsidP="009E3264">
      <w:pPr>
        <w:spacing w:before="120" w:after="120"/>
        <w:ind w:left="547" w:right="72"/>
        <w:jc w:val="thaiDistribute"/>
        <w:rPr>
          <w:rFonts w:asciiTheme="majorBidi" w:hAnsiTheme="majorBidi" w:cstheme="majorBidi"/>
          <w:sz w:val="32"/>
          <w:szCs w:val="32"/>
        </w:rPr>
      </w:pPr>
    </w:p>
    <w:p w14:paraId="7DC2167B" w14:textId="77777777" w:rsidR="00EA6FD0" w:rsidRPr="004F5B03" w:rsidRDefault="00EA6FD0" w:rsidP="009E3264">
      <w:pPr>
        <w:spacing w:before="120" w:after="120"/>
        <w:ind w:left="547" w:right="72"/>
        <w:jc w:val="thaiDistribute"/>
        <w:rPr>
          <w:rFonts w:asciiTheme="majorBidi" w:hAnsiTheme="majorBidi" w:cstheme="majorBidi"/>
          <w:color w:val="000000"/>
          <w:sz w:val="32"/>
          <w:szCs w:val="32"/>
        </w:rPr>
      </w:pPr>
    </w:p>
    <w:p w14:paraId="6199A29E" w14:textId="77777777" w:rsidR="00C12CF2"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lastRenderedPageBreak/>
        <w:t>4</w:t>
      </w:r>
      <w:r w:rsidR="0007624D"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7</w:t>
      </w:r>
      <w:r w:rsidR="0007624D" w:rsidRPr="004F5B03">
        <w:rPr>
          <w:rFonts w:asciiTheme="majorBidi" w:hAnsiTheme="majorBidi" w:cstheme="majorBidi"/>
          <w:b/>
          <w:bCs/>
          <w:sz w:val="32"/>
          <w:szCs w:val="32"/>
          <w:lang w:val="en-US"/>
        </w:rPr>
        <w:tab/>
      </w:r>
      <w:r w:rsidR="00C12CF2" w:rsidRPr="004F5B03">
        <w:rPr>
          <w:rFonts w:asciiTheme="majorBidi" w:hAnsiTheme="majorBidi" w:cstheme="majorBidi"/>
          <w:b/>
          <w:bCs/>
          <w:sz w:val="32"/>
          <w:szCs w:val="32"/>
          <w:cs/>
          <w:lang w:val="en-US"/>
        </w:rPr>
        <w:t>สัญญาเช่า</w:t>
      </w:r>
    </w:p>
    <w:p w14:paraId="5E007731" w14:textId="77777777" w:rsidR="000D035E" w:rsidRPr="004F5B03" w:rsidRDefault="000D035E" w:rsidP="009E3264">
      <w:pPr>
        <w:spacing w:before="120" w:after="120"/>
        <w:ind w:left="547"/>
        <w:jc w:val="thaiDistribute"/>
        <w:rPr>
          <w:rFonts w:asciiTheme="majorBidi" w:hAnsiTheme="majorBidi" w:cstheme="majorBidi"/>
          <w:b/>
          <w:bCs/>
          <w:sz w:val="32"/>
          <w:szCs w:val="32"/>
          <w:cs/>
        </w:rPr>
      </w:pPr>
      <w:r w:rsidRPr="004F5B03">
        <w:rPr>
          <w:rFonts w:asciiTheme="majorBidi" w:hAnsiTheme="majorBidi" w:cstheme="majorBidi"/>
          <w:b/>
          <w:bCs/>
          <w:sz w:val="32"/>
          <w:szCs w:val="32"/>
          <w:cs/>
        </w:rPr>
        <w:t>สินทรัพย์สิทธิการใช้</w:t>
      </w:r>
    </w:p>
    <w:p w14:paraId="52E96CF0" w14:textId="0C136F07" w:rsidR="000D035E" w:rsidRPr="004F5B03" w:rsidRDefault="000D035E" w:rsidP="009E3264">
      <w:pPr>
        <w:spacing w:before="120" w:after="120"/>
        <w:ind w:left="547"/>
        <w:jc w:val="thaiDistribute"/>
        <w:rPr>
          <w:rFonts w:asciiTheme="majorBidi" w:hAnsiTheme="majorBidi" w:cstheme="majorBidi"/>
          <w:sz w:val="32"/>
          <w:szCs w:val="32"/>
        </w:rPr>
      </w:pPr>
      <w:r w:rsidRPr="004F5B03">
        <w:rPr>
          <w:rFonts w:asciiTheme="majorBidi" w:hAnsiTheme="majorBidi" w:cstheme="majorBidi"/>
          <w:sz w:val="32"/>
          <w:szCs w:val="32"/>
          <w:cs/>
        </w:rPr>
        <w:t xml:space="preserve">สินทรัพย์สิทธิการใช้วัดมูลค่าด้วยราคาทุนหักค่าเสื่อมราคาสะสม </w:t>
      </w:r>
    </w:p>
    <w:p w14:paraId="600520BB" w14:textId="77777777" w:rsidR="000D035E" w:rsidRPr="004F5B03" w:rsidRDefault="000D035E" w:rsidP="009E3264">
      <w:pPr>
        <w:tabs>
          <w:tab w:val="left" w:pos="1440"/>
        </w:tabs>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หนี้สินตามสัญญาเช่า</w:t>
      </w:r>
    </w:p>
    <w:p w14:paraId="5D29B561" w14:textId="7736E6D8" w:rsidR="00101C46" w:rsidRPr="004F5B03" w:rsidRDefault="000D035E" w:rsidP="00EA6FD0">
      <w:pPr>
        <w:spacing w:before="120" w:after="120"/>
        <w:ind w:left="547"/>
        <w:jc w:val="thaiDistribute"/>
        <w:rPr>
          <w:rFonts w:asciiTheme="majorBidi" w:hAnsiTheme="majorBidi" w:cstheme="majorBidi"/>
          <w:sz w:val="32"/>
          <w:szCs w:val="32"/>
          <w:cs/>
        </w:rPr>
      </w:pPr>
      <w:r w:rsidRPr="004F5B03">
        <w:rPr>
          <w:rFonts w:asciiTheme="majorBidi" w:hAnsiTheme="majorBidi" w:cstheme="majorBidi"/>
          <w:sz w:val="32"/>
          <w:szCs w:val="32"/>
          <w:cs/>
        </w:rPr>
        <w:t>หนี้สินตามสัญญาเช่า</w:t>
      </w:r>
      <w:r w:rsidR="00910E6A" w:rsidRPr="004F5B03">
        <w:rPr>
          <w:rFonts w:asciiTheme="majorBidi" w:hAnsiTheme="majorBidi" w:cstheme="majorBidi"/>
          <w:sz w:val="32"/>
          <w:szCs w:val="32"/>
          <w:cs/>
        </w:rPr>
        <w:t>วัดมูลค่า</w:t>
      </w:r>
      <w:r w:rsidRPr="004F5B03">
        <w:rPr>
          <w:rFonts w:asciiTheme="majorBidi" w:hAnsiTheme="majorBidi" w:cstheme="majorBidi"/>
          <w:sz w:val="32"/>
          <w:szCs w:val="32"/>
          <w:cs/>
        </w:rPr>
        <w:t>ด้วยมูลค่าปัจจุบันของจำนวนเงินที่ต้องจ่ายตามสัญญาเช่าคิดลดด้วยอัตราดอกเบี้ยเงินกู้ยืมส่วนเพิ่มของ</w:t>
      </w:r>
      <w:r w:rsidR="003715FF"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 หลังจากวันที่สัญญาเช่าเริ่มมีผล มูลค่าตามบัญชีของหนี้สินตามสัญญาเช่าจะเพิ่มขึ้น</w:t>
      </w:r>
      <w:r w:rsidR="003715FF" w:rsidRPr="004F5B03">
        <w:rPr>
          <w:rFonts w:asciiTheme="majorBidi" w:hAnsiTheme="majorBidi" w:cstheme="majorBidi"/>
          <w:sz w:val="32"/>
          <w:szCs w:val="32"/>
          <w:cs/>
        </w:rPr>
        <w:t>จาก</w:t>
      </w:r>
      <w:r w:rsidRPr="004F5B03">
        <w:rPr>
          <w:rFonts w:asciiTheme="majorBidi" w:hAnsiTheme="majorBidi" w:cstheme="majorBidi"/>
          <w:sz w:val="32"/>
          <w:szCs w:val="32"/>
          <w:cs/>
        </w:rPr>
        <w:t>ดอกเบี้ย</w:t>
      </w:r>
      <w:r w:rsidR="003715FF" w:rsidRPr="004F5B03">
        <w:rPr>
          <w:rFonts w:asciiTheme="majorBidi" w:hAnsiTheme="majorBidi" w:cstheme="majorBidi"/>
          <w:sz w:val="32"/>
          <w:szCs w:val="32"/>
          <w:cs/>
        </w:rPr>
        <w:t>ของ</w:t>
      </w:r>
      <w:r w:rsidRPr="004F5B03">
        <w:rPr>
          <w:rFonts w:asciiTheme="majorBidi" w:hAnsiTheme="majorBidi" w:cstheme="majorBidi"/>
          <w:sz w:val="32"/>
          <w:szCs w:val="32"/>
          <w:cs/>
        </w:rPr>
        <w:t>หนี้สินตามสัญญาเช่าและลดลง</w:t>
      </w:r>
      <w:r w:rsidR="003715FF" w:rsidRPr="004F5B03">
        <w:rPr>
          <w:rFonts w:asciiTheme="majorBidi" w:hAnsiTheme="majorBidi" w:cstheme="majorBidi"/>
          <w:sz w:val="32"/>
          <w:szCs w:val="32"/>
          <w:cs/>
        </w:rPr>
        <w:t>จาก</w:t>
      </w:r>
      <w:r w:rsidRPr="004F5B03">
        <w:rPr>
          <w:rFonts w:asciiTheme="majorBidi" w:hAnsiTheme="majorBidi" w:cstheme="majorBidi"/>
          <w:sz w:val="32"/>
          <w:szCs w:val="32"/>
          <w:cs/>
        </w:rPr>
        <w:t>การจ่ายชำระ</w:t>
      </w:r>
      <w:r w:rsidR="003715FF" w:rsidRPr="004F5B03">
        <w:rPr>
          <w:rFonts w:asciiTheme="majorBidi" w:hAnsiTheme="majorBidi" w:cstheme="majorBidi"/>
          <w:sz w:val="32"/>
          <w:szCs w:val="32"/>
          <w:cs/>
        </w:rPr>
        <w:t>หนี้สิน</w:t>
      </w:r>
      <w:r w:rsidRPr="004F5B03">
        <w:rPr>
          <w:rFonts w:asciiTheme="majorBidi" w:hAnsiTheme="majorBidi" w:cstheme="majorBidi"/>
          <w:sz w:val="32"/>
          <w:szCs w:val="32"/>
          <w:cs/>
        </w:rPr>
        <w:t xml:space="preserve">ตามสัญญาเช่า </w:t>
      </w:r>
    </w:p>
    <w:p w14:paraId="19F9BB9E" w14:textId="613F86F8" w:rsidR="004218F6"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4218F6" w:rsidRPr="004F5B03">
        <w:rPr>
          <w:rFonts w:asciiTheme="majorBidi" w:hAnsiTheme="majorBidi" w:cstheme="majorBidi"/>
          <w:b/>
          <w:bCs/>
          <w:sz w:val="32"/>
          <w:szCs w:val="32"/>
          <w:cs/>
          <w:lang w:val="en-US"/>
        </w:rPr>
        <w:t>.</w:t>
      </w:r>
      <w:r w:rsidR="003F4151" w:rsidRPr="004F5B03">
        <w:rPr>
          <w:rFonts w:asciiTheme="majorBidi" w:hAnsiTheme="majorBidi" w:cstheme="majorBidi"/>
          <w:b/>
          <w:bCs/>
          <w:sz w:val="32"/>
          <w:szCs w:val="32"/>
          <w:lang w:val="en-US"/>
        </w:rPr>
        <w:t>8</w:t>
      </w:r>
      <w:r w:rsidR="00ED561C" w:rsidRPr="004F5B03">
        <w:rPr>
          <w:rFonts w:asciiTheme="majorBidi" w:hAnsiTheme="majorBidi" w:cstheme="majorBidi"/>
          <w:b/>
          <w:bCs/>
          <w:sz w:val="32"/>
          <w:szCs w:val="32"/>
          <w:cs/>
          <w:lang w:val="en-US"/>
        </w:rPr>
        <w:tab/>
        <w:t>ผลประโยชน์</w:t>
      </w:r>
      <w:r w:rsidR="004218F6" w:rsidRPr="004F5B03">
        <w:rPr>
          <w:rFonts w:asciiTheme="majorBidi" w:hAnsiTheme="majorBidi" w:cstheme="majorBidi"/>
          <w:b/>
          <w:bCs/>
          <w:sz w:val="32"/>
          <w:szCs w:val="32"/>
          <w:cs/>
          <w:lang w:val="en-US"/>
        </w:rPr>
        <w:t>พนักงาน</w:t>
      </w:r>
    </w:p>
    <w:p w14:paraId="1C9F5A11" w14:textId="77777777" w:rsidR="000D035E" w:rsidRPr="004F5B03" w:rsidRDefault="000D035E" w:rsidP="009E3264">
      <w:pPr>
        <w:tabs>
          <w:tab w:val="left" w:pos="1440"/>
        </w:tabs>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ผลประโยชน์ระยะสั้นของพนักงาน</w:t>
      </w:r>
    </w:p>
    <w:p w14:paraId="284F0476" w14:textId="2403B17C" w:rsidR="000D035E" w:rsidRPr="004F5B03" w:rsidRDefault="003715FF"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บริษัทรับรู้ เงินเดือน ค่าจ้าง โบนัส และเงินสมทบกองทุนประกันสังคมเป็นค่าใช้จ่ายเมื่อเกิดรายการ</w:t>
      </w:r>
    </w:p>
    <w:p w14:paraId="7A6AE4E0" w14:textId="77777777" w:rsidR="000D035E" w:rsidRPr="004F5B03" w:rsidRDefault="000D035E" w:rsidP="009E3264">
      <w:pPr>
        <w:tabs>
          <w:tab w:val="left" w:pos="1440"/>
        </w:tabs>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ผลประโยชน์หลังออกจากงานของพนักงาน</w:t>
      </w:r>
    </w:p>
    <w:p w14:paraId="71DB668C" w14:textId="3A86F7C6" w:rsidR="000D035E" w:rsidRPr="004F5B03" w:rsidRDefault="000D035E" w:rsidP="009E3264">
      <w:pPr>
        <w:tabs>
          <w:tab w:val="left" w:pos="1440"/>
        </w:tabs>
        <w:spacing w:before="120" w:after="120"/>
        <w:ind w:left="540"/>
        <w:jc w:val="thaiDistribute"/>
        <w:rPr>
          <w:rFonts w:asciiTheme="majorBidi" w:hAnsiTheme="majorBidi" w:cstheme="majorBidi"/>
          <w:sz w:val="32"/>
          <w:szCs w:val="32"/>
          <w:u w:val="single"/>
          <w:cs/>
        </w:rPr>
      </w:pPr>
      <w:r w:rsidRPr="004F5B03">
        <w:rPr>
          <w:rFonts w:asciiTheme="majorBidi" w:hAnsiTheme="majorBidi" w:cstheme="majorBidi"/>
          <w:sz w:val="32"/>
          <w:szCs w:val="32"/>
          <w:u w:val="single"/>
          <w:cs/>
        </w:rPr>
        <w:t>โครงการสมทบเงิน</w:t>
      </w:r>
      <w:r w:rsidR="003715FF" w:rsidRPr="004F5B03">
        <w:rPr>
          <w:rFonts w:asciiTheme="majorBidi" w:hAnsiTheme="majorBidi" w:cstheme="majorBidi"/>
          <w:sz w:val="32"/>
          <w:szCs w:val="32"/>
          <w:u w:val="single"/>
          <w:cs/>
        </w:rPr>
        <w:t>กองทุนสำรองเลี้ยงชีพ</w:t>
      </w:r>
    </w:p>
    <w:p w14:paraId="08FA0EC3" w14:textId="30DE1BE1" w:rsidR="000D035E" w:rsidRPr="004F5B03" w:rsidRDefault="003715FF"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บริษัทและพนักงานได้ร่วมกันจัดตั้งกองทุนสำรองเลี้ยงชีพ ซึ่งประกอบด้วยเงินที่พนักงานจ่ายสะสมและเงินที่</w:t>
      </w:r>
      <w:r w:rsidR="00467231"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บริษัทจ่ายสมทบให้เป็นรายเดือน สินทรัพย์ของกองทุนสำรองเลี้ยงชีพได้แยกออกจากสินทรัพย์ของ</w:t>
      </w:r>
      <w:r w:rsidR="00467231"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 เงินที่</w:t>
      </w:r>
      <w:r w:rsidR="00467231"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บริษัทจ่ายสมทบกองทุนสำรองเลี้ยงชีพบันทึกเป็นค่าใช้จ่ายในปีที่เกิดรายการ</w:t>
      </w:r>
    </w:p>
    <w:p w14:paraId="7C14F2BA" w14:textId="2420298D" w:rsidR="000D035E" w:rsidRPr="004F5B03" w:rsidRDefault="000D035E" w:rsidP="009E3264">
      <w:pPr>
        <w:tabs>
          <w:tab w:val="left" w:pos="1440"/>
        </w:tabs>
        <w:spacing w:before="120" w:after="120"/>
        <w:ind w:left="540"/>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โครงการผลประโยชน์หลังออกจากงาน</w:t>
      </w:r>
    </w:p>
    <w:p w14:paraId="4AB0C9FF" w14:textId="0C00CD39" w:rsidR="000D035E" w:rsidRPr="004F5B03" w:rsidRDefault="000D035E"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กลุ่มบริษัทมีภาระสำหรับเงินชดเชยที่ต้องจ่ายให้แก่พนักงานเมื่อออกจากงานตาม</w:t>
      </w:r>
      <w:r w:rsidR="005D2AE9" w:rsidRPr="004F5B03">
        <w:rPr>
          <w:rFonts w:asciiTheme="majorBidi" w:hAnsiTheme="majorBidi" w:cstheme="majorBidi"/>
          <w:sz w:val="32"/>
          <w:szCs w:val="32"/>
          <w:cs/>
        </w:rPr>
        <w:t>พระราชบัญญัติคุ้มครองแรงงาน</w:t>
      </w:r>
      <w:r w:rsidRPr="004F5B03">
        <w:rPr>
          <w:rFonts w:asciiTheme="majorBidi" w:hAnsiTheme="majorBidi" w:cstheme="majorBidi"/>
          <w:color w:val="0070C0"/>
          <w:sz w:val="32"/>
          <w:szCs w:val="32"/>
        </w:rPr>
        <w:t xml:space="preserve"> </w:t>
      </w:r>
      <w:r w:rsidRPr="004F5B03">
        <w:rPr>
          <w:rFonts w:asciiTheme="majorBidi" w:hAnsiTheme="majorBidi" w:cstheme="majorBidi"/>
          <w:sz w:val="32"/>
          <w:szCs w:val="32"/>
          <w:cs/>
        </w:rPr>
        <w:t xml:space="preserve">ซึ่งกลุ่มบริษัทถือว่าเงินชดเชยดังกล่าวเป็นโครงการผลประโยชน์หลังออกจากงานสำหรับพนักงาน </w:t>
      </w:r>
    </w:p>
    <w:p w14:paraId="7B42225C" w14:textId="77777777" w:rsidR="000D035E" w:rsidRPr="004F5B03" w:rsidRDefault="000D035E"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กลุ่มบริษัทคำนวณหนี้สินตามโครงการผลประโยชน์หลังออกจากงานของพนักงาน</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โดยใช้วิธีคิดลดแต่ละหน่วยที่ประมาณการไว้ (</w:t>
      </w:r>
      <w:r w:rsidRPr="004F5B03">
        <w:rPr>
          <w:rFonts w:asciiTheme="majorBidi" w:hAnsiTheme="majorBidi" w:cstheme="majorBidi"/>
          <w:sz w:val="32"/>
          <w:szCs w:val="32"/>
        </w:rPr>
        <w:t>Projected</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Unit</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Credit</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Method)</w:t>
      </w:r>
      <w:r w:rsidRPr="004F5B03">
        <w:rPr>
          <w:rFonts w:asciiTheme="majorBidi" w:hAnsiTheme="majorBidi" w:cstheme="majorBidi"/>
          <w:sz w:val="32"/>
          <w:szCs w:val="32"/>
          <w:cs/>
        </w:rPr>
        <w:t xml:space="preserve"> โดยผู้เชี่ยวชาญอิสระได้ทำการประเมินภาระผูกพันดังกล่าวตามหลักคณิตศาสตร์ประกันภัย </w:t>
      </w:r>
    </w:p>
    <w:p w14:paraId="332D24C0" w14:textId="1042DD77" w:rsidR="000D035E" w:rsidRPr="004F5B03" w:rsidRDefault="000D035E"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w:t>
      </w:r>
      <w:r w:rsidR="00467231" w:rsidRPr="004F5B03">
        <w:rPr>
          <w:rFonts w:asciiTheme="majorBidi" w:hAnsiTheme="majorBidi" w:cstheme="majorBidi"/>
          <w:sz w:val="32"/>
          <w:szCs w:val="32"/>
          <w:cs/>
        </w:rPr>
        <w:t>ส่วนของ</w:t>
      </w:r>
      <w:r w:rsidRPr="004F5B03">
        <w:rPr>
          <w:rFonts w:asciiTheme="majorBidi" w:hAnsiTheme="majorBidi" w:cstheme="majorBidi"/>
          <w:sz w:val="32"/>
          <w:szCs w:val="32"/>
          <w:cs/>
        </w:rPr>
        <w:t>กำไรขาดทุนเบ็ดเสร็จอื่น</w:t>
      </w:r>
      <w:r w:rsidR="00467231" w:rsidRPr="004F5B03">
        <w:rPr>
          <w:rFonts w:asciiTheme="majorBidi" w:hAnsiTheme="majorBidi" w:cstheme="majorBidi"/>
          <w:sz w:val="32"/>
          <w:szCs w:val="32"/>
          <w:cs/>
        </w:rPr>
        <w:t>ในงบกำไรขาดทุนเบ็ดเสร็จ</w:t>
      </w:r>
    </w:p>
    <w:p w14:paraId="4F5BF1EE" w14:textId="77777777" w:rsidR="002E73CA" w:rsidRDefault="002E73CA">
      <w:pPr>
        <w:rPr>
          <w:rFonts w:asciiTheme="majorBidi" w:hAnsiTheme="majorBidi" w:cstheme="majorBidi"/>
          <w:b/>
          <w:bCs/>
          <w:sz w:val="32"/>
          <w:szCs w:val="32"/>
          <w:cs/>
        </w:rPr>
      </w:pPr>
      <w:r>
        <w:rPr>
          <w:rFonts w:asciiTheme="majorBidi" w:hAnsiTheme="majorBidi" w:cstheme="majorBidi"/>
          <w:b/>
          <w:bCs/>
          <w:sz w:val="32"/>
          <w:szCs w:val="32"/>
          <w:cs/>
        </w:rPr>
        <w:br w:type="page"/>
      </w:r>
    </w:p>
    <w:p w14:paraId="65E7A101" w14:textId="4A26D8E7" w:rsidR="00A66206"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lastRenderedPageBreak/>
        <w:t>4</w:t>
      </w:r>
      <w:r w:rsidR="00A66206"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9</w:t>
      </w:r>
      <w:r w:rsidR="00A66206" w:rsidRPr="004F5B03">
        <w:rPr>
          <w:rFonts w:asciiTheme="majorBidi" w:hAnsiTheme="majorBidi" w:cstheme="majorBidi"/>
          <w:b/>
          <w:bCs/>
          <w:sz w:val="32"/>
          <w:szCs w:val="32"/>
          <w:lang w:val="en-US"/>
        </w:rPr>
        <w:tab/>
      </w:r>
      <w:r w:rsidR="00A66206" w:rsidRPr="004F5B03">
        <w:rPr>
          <w:rFonts w:asciiTheme="majorBidi" w:hAnsiTheme="majorBidi" w:cstheme="majorBidi"/>
          <w:b/>
          <w:bCs/>
          <w:sz w:val="32"/>
          <w:szCs w:val="32"/>
          <w:cs/>
          <w:lang w:val="en-US"/>
        </w:rPr>
        <w:t>รายการบัญชีที่เป็นเงินตราต่างประเทศ</w:t>
      </w:r>
    </w:p>
    <w:p w14:paraId="0218999B" w14:textId="77777777" w:rsidR="00B43412" w:rsidRPr="004F5B03" w:rsidRDefault="00A66206"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รายการบัญชีในสกุลเงินตราต่างประเทศที่เกิดขึ้นระหว่างปีแปลงค่าเป็นเงินบาทตามอัตราแลกเปลี่ยน</w:t>
      </w:r>
      <w:r w:rsidR="0026506A" w:rsidRPr="004F5B03">
        <w:rPr>
          <w:rFonts w:asciiTheme="majorBidi" w:hAnsiTheme="majorBidi" w:cstheme="majorBidi"/>
          <w:sz w:val="32"/>
          <w:szCs w:val="32"/>
          <w:cs/>
        </w:rPr>
        <w:t xml:space="preserve"> </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ณ วันที่เกิดรายการ และแปลงค่าสินทรัพย์และหนี้สินที่เป็นตัวเงินในสกุลเงินตราต่างประเทศ </w:t>
      </w:r>
      <w:r w:rsidR="002C4911" w:rsidRPr="004F5B03">
        <w:rPr>
          <w:rFonts w:asciiTheme="majorBidi" w:hAnsiTheme="majorBidi" w:cstheme="majorBidi"/>
          <w:sz w:val="32"/>
          <w:szCs w:val="32"/>
          <w:cs/>
        </w:rPr>
        <w:t xml:space="preserve">ซึ่งคงเหลือ ณ </w:t>
      </w:r>
      <w:r w:rsidR="00050370" w:rsidRPr="004F5B03">
        <w:rPr>
          <w:rFonts w:asciiTheme="majorBidi" w:hAnsiTheme="majorBidi" w:cstheme="majorBidi"/>
          <w:sz w:val="32"/>
          <w:szCs w:val="32"/>
          <w:cs/>
        </w:rPr>
        <w:t xml:space="preserve">วันสิ้นรอบระยะเวลารายงาน </w:t>
      </w:r>
      <w:r w:rsidRPr="004F5B03">
        <w:rPr>
          <w:rFonts w:asciiTheme="majorBidi" w:hAnsiTheme="majorBidi" w:cstheme="majorBidi"/>
          <w:sz w:val="32"/>
          <w:szCs w:val="32"/>
          <w:cs/>
        </w:rPr>
        <w:t>เป็นเงินบาทตามอัตราแลกเปลี่ยน โดยใช้อัตราอ้างอิงตามประกาศของธนาคารแห่งประเทศไทย ณ วันนั้น</w:t>
      </w:r>
    </w:p>
    <w:p w14:paraId="36CCA7C2" w14:textId="5755EF49" w:rsidR="00101C46" w:rsidRPr="004F5B03" w:rsidRDefault="00884C7C" w:rsidP="00EA6FD0">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บริษัทรับรู้กำไรขาดทุนจากการปริวรรตเงินตราต่างประเทศเมื่อมีการชำระเงินหรือที่เกิดจากการแปลงค่าเป็นรายได้หรือค่าใช้จ่ายใน</w:t>
      </w:r>
      <w:r w:rsidR="00050370" w:rsidRPr="004F5B03">
        <w:rPr>
          <w:rFonts w:asciiTheme="majorBidi" w:hAnsiTheme="majorBidi" w:cstheme="majorBidi"/>
          <w:sz w:val="32"/>
          <w:szCs w:val="32"/>
          <w:cs/>
        </w:rPr>
        <w:t>ส่วนของกำไรหรือขาดทุนใน</w:t>
      </w:r>
      <w:r w:rsidR="005A20F3" w:rsidRPr="004F5B03">
        <w:rPr>
          <w:rFonts w:asciiTheme="majorBidi" w:hAnsiTheme="majorBidi" w:cstheme="majorBidi"/>
          <w:sz w:val="32"/>
          <w:szCs w:val="32"/>
          <w:cs/>
        </w:rPr>
        <w:t>งบกำไรขาดทุน</w:t>
      </w:r>
      <w:r w:rsidR="00E2405E" w:rsidRPr="004F5B03">
        <w:rPr>
          <w:rFonts w:asciiTheme="majorBidi" w:hAnsiTheme="majorBidi" w:cstheme="majorBidi"/>
          <w:sz w:val="32"/>
          <w:szCs w:val="32"/>
          <w:cs/>
        </w:rPr>
        <w:t>เบ็ดเสร็จ</w:t>
      </w:r>
    </w:p>
    <w:p w14:paraId="3F890344" w14:textId="2A165BCE" w:rsidR="0007624D"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cs/>
          <w:lang w:val="en-US"/>
        </w:rPr>
      </w:pPr>
      <w:r w:rsidRPr="004F5B03">
        <w:rPr>
          <w:rFonts w:asciiTheme="majorBidi" w:hAnsiTheme="majorBidi" w:cstheme="majorBidi"/>
          <w:b/>
          <w:bCs/>
          <w:sz w:val="32"/>
          <w:szCs w:val="32"/>
          <w:cs/>
          <w:lang w:val="en-US"/>
        </w:rPr>
        <w:t>4</w:t>
      </w:r>
      <w:r w:rsidR="0007624D"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0</w:t>
      </w:r>
      <w:r w:rsidR="0007624D" w:rsidRPr="004F5B03">
        <w:rPr>
          <w:rFonts w:asciiTheme="majorBidi" w:hAnsiTheme="majorBidi" w:cstheme="majorBidi"/>
          <w:b/>
          <w:bCs/>
          <w:sz w:val="32"/>
          <w:szCs w:val="32"/>
          <w:lang w:val="en-US"/>
        </w:rPr>
        <w:tab/>
      </w:r>
      <w:r w:rsidR="0007624D" w:rsidRPr="004F5B03">
        <w:rPr>
          <w:rFonts w:asciiTheme="majorBidi" w:hAnsiTheme="majorBidi" w:cstheme="majorBidi"/>
          <w:b/>
          <w:bCs/>
          <w:sz w:val="32"/>
          <w:szCs w:val="32"/>
          <w:cs/>
          <w:lang w:val="en-US"/>
        </w:rPr>
        <w:t>การรับรู้รายได้</w:t>
      </w:r>
      <w:r w:rsidR="00336907" w:rsidRPr="004F5B03">
        <w:rPr>
          <w:rFonts w:asciiTheme="majorBidi" w:hAnsiTheme="majorBidi" w:cstheme="majorBidi"/>
          <w:b/>
          <w:bCs/>
          <w:sz w:val="32"/>
          <w:szCs w:val="32"/>
          <w:cs/>
          <w:lang w:val="en-US"/>
        </w:rPr>
        <w:t>และค่าใช้จ่าย</w:t>
      </w:r>
    </w:p>
    <w:p w14:paraId="064F2176" w14:textId="67754DCB" w:rsidR="0007624D" w:rsidRPr="004F5B03" w:rsidRDefault="00A96F98" w:rsidP="009E3264">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กลุ่ม</w:t>
      </w:r>
      <w:r w:rsidR="0007624D" w:rsidRPr="004F5B03">
        <w:rPr>
          <w:rFonts w:asciiTheme="majorBidi" w:hAnsiTheme="majorBidi" w:cstheme="majorBidi"/>
          <w:sz w:val="32"/>
          <w:szCs w:val="32"/>
          <w:cs/>
        </w:rPr>
        <w:t>บริษัทรับรู้รายได้ดอกเบี้ยจากลูกหนี้บัตรเครดิตสำหรับรายการใช้จ่ายผ่านบัตรเครดิตที่ครบกำหนดผ่อนชำระแต่</w:t>
      </w:r>
      <w:r w:rsidR="00C53E60" w:rsidRPr="004F5B03">
        <w:rPr>
          <w:rFonts w:asciiTheme="majorBidi" w:hAnsiTheme="majorBidi" w:cstheme="majorBidi"/>
          <w:sz w:val="32"/>
          <w:szCs w:val="32"/>
          <w:cs/>
        </w:rPr>
        <w:t>ยัง</w:t>
      </w:r>
      <w:r w:rsidR="0007624D" w:rsidRPr="004F5B03">
        <w:rPr>
          <w:rFonts w:asciiTheme="majorBidi" w:hAnsiTheme="majorBidi" w:cstheme="majorBidi"/>
          <w:sz w:val="32"/>
          <w:szCs w:val="32"/>
          <w:cs/>
        </w:rPr>
        <w:t>ไม่ชำระตั้งแต่วันที่บันทึกบัญชีลูกหนี้บัตรเครดิต</w:t>
      </w:r>
      <w:r w:rsidR="006E0409" w:rsidRPr="004F5B03">
        <w:rPr>
          <w:rFonts w:asciiTheme="majorBidi" w:hAnsiTheme="majorBidi" w:cstheme="majorBidi"/>
          <w:sz w:val="32"/>
          <w:szCs w:val="32"/>
          <w:cs/>
        </w:rPr>
        <w:t xml:space="preserve"> </w:t>
      </w:r>
      <w:r w:rsidR="0007624D" w:rsidRPr="004F5B03">
        <w:rPr>
          <w:rFonts w:asciiTheme="majorBidi" w:hAnsiTheme="majorBidi" w:cstheme="majorBidi"/>
          <w:sz w:val="32"/>
          <w:szCs w:val="32"/>
          <w:cs/>
        </w:rPr>
        <w:t>และรับรู้รายได้ดอกเบี้ยลูกหนี้บัตรเครดิตจากการเบิกเงินสดล่วงหน้า</w:t>
      </w:r>
      <w:r w:rsidR="009B4E85" w:rsidRPr="004F5B03">
        <w:rPr>
          <w:rFonts w:asciiTheme="majorBidi" w:hAnsiTheme="majorBidi" w:cstheme="majorBidi"/>
          <w:sz w:val="32"/>
          <w:szCs w:val="32"/>
          <w:cs/>
        </w:rPr>
        <w:t xml:space="preserve"> </w:t>
      </w:r>
      <w:r w:rsidR="0007624D" w:rsidRPr="004F5B03">
        <w:rPr>
          <w:rFonts w:asciiTheme="majorBidi" w:hAnsiTheme="majorBidi" w:cstheme="majorBidi"/>
          <w:sz w:val="32"/>
          <w:szCs w:val="32"/>
          <w:cs/>
        </w:rPr>
        <w:t xml:space="preserve">ตั้งแต่วันที่เบิกเงินสด </w:t>
      </w:r>
      <w:r w:rsidR="00403C2C" w:rsidRPr="004F5B03">
        <w:rPr>
          <w:rFonts w:asciiTheme="majorBidi" w:hAnsiTheme="majorBidi" w:cstheme="majorBidi"/>
          <w:sz w:val="32"/>
          <w:szCs w:val="32"/>
          <w:cs/>
        </w:rPr>
        <w:t>สำหรับ</w:t>
      </w:r>
      <w:r w:rsidR="00A62903" w:rsidRPr="004F5B03">
        <w:rPr>
          <w:rFonts w:asciiTheme="majorBidi" w:hAnsiTheme="majorBidi" w:cstheme="majorBidi"/>
          <w:sz w:val="32"/>
          <w:szCs w:val="32"/>
          <w:cs/>
        </w:rPr>
        <w:t>รายได้ดอกเบี้ย</w:t>
      </w:r>
      <w:r w:rsidR="0007624D" w:rsidRPr="004F5B03">
        <w:rPr>
          <w:rFonts w:asciiTheme="majorBidi" w:hAnsiTheme="majorBidi" w:cstheme="majorBidi"/>
          <w:sz w:val="32"/>
          <w:szCs w:val="32"/>
          <w:cs/>
        </w:rPr>
        <w:t>จากลูกหนี้สินเชื่อบุคคล</w:t>
      </w:r>
      <w:r w:rsidR="004B560D" w:rsidRPr="004F5B03">
        <w:rPr>
          <w:rFonts w:asciiTheme="majorBidi" w:hAnsiTheme="majorBidi" w:cstheme="majorBidi"/>
          <w:sz w:val="32"/>
          <w:szCs w:val="32"/>
          <w:cs/>
        </w:rPr>
        <w:t>และลูกหนี้ตามสัญญาเช่า</w:t>
      </w:r>
      <w:r w:rsidR="00403C2C" w:rsidRPr="004F5B03">
        <w:rPr>
          <w:rFonts w:asciiTheme="majorBidi" w:hAnsiTheme="majorBidi" w:cstheme="majorBidi"/>
          <w:sz w:val="32"/>
          <w:szCs w:val="32"/>
          <w:cs/>
        </w:rPr>
        <w:t>รับรู้ตามกำหนดชำระค่างวด</w:t>
      </w:r>
      <w:r w:rsidR="00EE7B9E" w:rsidRPr="004F5B03">
        <w:rPr>
          <w:rFonts w:asciiTheme="majorBidi" w:hAnsiTheme="majorBidi" w:cstheme="majorBidi"/>
          <w:sz w:val="32"/>
          <w:szCs w:val="32"/>
          <w:cs/>
        </w:rPr>
        <w:t>โดยใช้วิธีอัตราดอกเบี้ยที่แท้จริง</w:t>
      </w:r>
    </w:p>
    <w:p w14:paraId="24C3674A" w14:textId="0DB4CF81" w:rsidR="0007624D" w:rsidRPr="004F5B03" w:rsidRDefault="002E0EC5" w:rsidP="009E3264">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กลุ่ม</w:t>
      </w:r>
      <w:r w:rsidR="0007624D" w:rsidRPr="004F5B03">
        <w:rPr>
          <w:rFonts w:asciiTheme="majorBidi" w:hAnsiTheme="majorBidi" w:cstheme="majorBidi"/>
          <w:sz w:val="32"/>
          <w:szCs w:val="32"/>
          <w:cs/>
        </w:rPr>
        <w:t>บริษัทรับรู้รายได้ค่าธรรมเนียมและบริการ ซึ่งได้แก่ ค่าธรรมเนียมเบิกเงินสดล่วงหน้า ค่าธรรมเนียมในฐานะผู้ออกบัตร ค่าธรรมเนียมรับจากผู้ใ</w:t>
      </w:r>
      <w:r w:rsidR="00AB7E16" w:rsidRPr="004F5B03">
        <w:rPr>
          <w:rFonts w:asciiTheme="majorBidi" w:hAnsiTheme="majorBidi" w:cstheme="majorBidi"/>
          <w:sz w:val="32"/>
          <w:szCs w:val="32"/>
          <w:cs/>
        </w:rPr>
        <w:t>ช้ต่างธนาคาร</w:t>
      </w:r>
      <w:r w:rsidR="005D2AE9" w:rsidRPr="004F5B03">
        <w:rPr>
          <w:rFonts w:asciiTheme="majorBidi" w:hAnsiTheme="majorBidi" w:cstheme="majorBidi"/>
          <w:sz w:val="32"/>
          <w:szCs w:val="32"/>
          <w:cs/>
        </w:rPr>
        <w:t xml:space="preserve"> </w:t>
      </w:r>
      <w:r w:rsidR="00AB7E16" w:rsidRPr="004F5B03">
        <w:rPr>
          <w:rFonts w:asciiTheme="majorBidi" w:hAnsiTheme="majorBidi" w:cstheme="majorBidi"/>
          <w:sz w:val="32"/>
          <w:szCs w:val="32"/>
          <w:cs/>
        </w:rPr>
        <w:t>และค่าธรรมเนียมอื่นตามเกณฑ์คงค้างเมื่อได้มีการให้บริการหรือดำเนินการตามภาระที่ต้องปฎิบัติเสร็จสิ้น</w:t>
      </w:r>
    </w:p>
    <w:p w14:paraId="775E36EE" w14:textId="77777777" w:rsidR="00EE252C" w:rsidRPr="004F5B03" w:rsidRDefault="00336907"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รายได้อื่นและค่าใช้จ่ายรับรู้ตามเกณฑ์คงค้าง</w:t>
      </w:r>
    </w:p>
    <w:p w14:paraId="746E3960" w14:textId="77777777" w:rsidR="00755003"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3E19DF" w:rsidRPr="004F5B03">
        <w:rPr>
          <w:rFonts w:asciiTheme="majorBidi" w:hAnsiTheme="majorBidi" w:cstheme="majorBidi"/>
          <w:b/>
          <w:bCs/>
          <w:sz w:val="32"/>
          <w:szCs w:val="32"/>
          <w:cs/>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1</w:t>
      </w:r>
      <w:r w:rsidR="00755003" w:rsidRPr="004F5B03">
        <w:rPr>
          <w:rFonts w:asciiTheme="majorBidi" w:hAnsiTheme="majorBidi" w:cstheme="majorBidi"/>
          <w:b/>
          <w:bCs/>
          <w:sz w:val="32"/>
          <w:szCs w:val="32"/>
          <w:cs/>
          <w:lang w:val="en-US"/>
        </w:rPr>
        <w:tab/>
        <w:t>หนี้สูญได้รับคืน</w:t>
      </w:r>
    </w:p>
    <w:p w14:paraId="439C0DE3" w14:textId="7C0DC489" w:rsidR="00C35330" w:rsidRPr="004F5B03" w:rsidRDefault="00755003"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หนี้สูญได้รับคืนจะถูกบันทึกเป็นรายได้</w:t>
      </w:r>
      <w:r w:rsidR="00467231" w:rsidRPr="004F5B03">
        <w:rPr>
          <w:rFonts w:asciiTheme="majorBidi" w:hAnsiTheme="majorBidi" w:cstheme="majorBidi"/>
          <w:sz w:val="32"/>
          <w:szCs w:val="32"/>
          <w:cs/>
        </w:rPr>
        <w:t>ใน</w:t>
      </w:r>
      <w:r w:rsidR="00A726F6" w:rsidRPr="004F5B03">
        <w:rPr>
          <w:rFonts w:asciiTheme="majorBidi" w:hAnsiTheme="majorBidi" w:cstheme="majorBidi"/>
          <w:sz w:val="32"/>
          <w:szCs w:val="32"/>
          <w:cs/>
        </w:rPr>
        <w:t>ส่วนของกำไรหรือขาดทุน</w:t>
      </w:r>
      <w:r w:rsidRPr="004F5B03">
        <w:rPr>
          <w:rFonts w:asciiTheme="majorBidi" w:hAnsiTheme="majorBidi" w:cstheme="majorBidi"/>
          <w:sz w:val="32"/>
          <w:szCs w:val="32"/>
          <w:cs/>
        </w:rPr>
        <w:t>ใน</w:t>
      </w:r>
      <w:r w:rsidR="00390054" w:rsidRPr="004F5B03">
        <w:rPr>
          <w:rFonts w:asciiTheme="majorBidi" w:hAnsiTheme="majorBidi" w:cstheme="majorBidi"/>
          <w:sz w:val="32"/>
          <w:szCs w:val="32"/>
          <w:cs/>
        </w:rPr>
        <w:t>งบกำไรขาดทุนเ</w:t>
      </w:r>
      <w:r w:rsidR="00336907" w:rsidRPr="004F5B03">
        <w:rPr>
          <w:rFonts w:asciiTheme="majorBidi" w:hAnsiTheme="majorBidi" w:cstheme="majorBidi"/>
          <w:sz w:val="32"/>
          <w:szCs w:val="32"/>
          <w:cs/>
        </w:rPr>
        <w:t>บ็ดเสร็จใน</w:t>
      </w:r>
      <w:r w:rsidRPr="004F5B03">
        <w:rPr>
          <w:rFonts w:asciiTheme="majorBidi" w:hAnsiTheme="majorBidi" w:cstheme="majorBidi"/>
          <w:sz w:val="32"/>
          <w:szCs w:val="32"/>
          <w:cs/>
        </w:rPr>
        <w:t>งวดที่</w:t>
      </w:r>
      <w:r w:rsidR="00A726F6" w:rsidRPr="004F5B03">
        <w:rPr>
          <w:rFonts w:asciiTheme="majorBidi" w:hAnsiTheme="majorBidi" w:cstheme="majorBidi"/>
          <w:sz w:val="32"/>
          <w:szCs w:val="32"/>
          <w:cs/>
        </w:rPr>
        <w:t>กลุ่ม</w:t>
      </w:r>
      <w:r w:rsidRPr="004F5B03">
        <w:rPr>
          <w:rFonts w:asciiTheme="majorBidi" w:hAnsiTheme="majorBidi" w:cstheme="majorBidi"/>
          <w:sz w:val="32"/>
          <w:szCs w:val="32"/>
          <w:cs/>
        </w:rPr>
        <w:t xml:space="preserve">บริษัทได้รับชำระ </w:t>
      </w:r>
    </w:p>
    <w:p w14:paraId="54CD9A9A" w14:textId="644C809C" w:rsidR="00DC7EC6" w:rsidRPr="004F5B03" w:rsidRDefault="00C97B5A"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755003"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2</w:t>
      </w:r>
      <w:r w:rsidR="00DC7EC6" w:rsidRPr="004F5B03">
        <w:rPr>
          <w:rFonts w:asciiTheme="majorBidi" w:hAnsiTheme="majorBidi" w:cstheme="majorBidi"/>
          <w:b/>
          <w:bCs/>
          <w:sz w:val="32"/>
          <w:szCs w:val="32"/>
          <w:cs/>
          <w:lang w:val="en-US"/>
        </w:rPr>
        <w:tab/>
        <w:t>ภาษีเงินได้</w:t>
      </w:r>
    </w:p>
    <w:p w14:paraId="6EB0D751" w14:textId="3ABFE7B9" w:rsidR="001D1DD5" w:rsidRPr="004F5B03" w:rsidRDefault="00DC7EC6"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ภาษีเงินได้</w:t>
      </w:r>
      <w:r w:rsidR="00494280" w:rsidRPr="004F5B03">
        <w:rPr>
          <w:rFonts w:asciiTheme="majorBidi" w:hAnsiTheme="majorBidi" w:cstheme="majorBidi"/>
          <w:sz w:val="32"/>
          <w:szCs w:val="32"/>
          <w:cs/>
        </w:rPr>
        <w:t xml:space="preserve"> </w:t>
      </w:r>
      <w:r w:rsidR="003E19DF" w:rsidRPr="004F5B03">
        <w:rPr>
          <w:rFonts w:asciiTheme="majorBidi" w:hAnsiTheme="majorBidi" w:cstheme="majorBidi"/>
          <w:sz w:val="32"/>
          <w:szCs w:val="32"/>
          <w:cs/>
        </w:rPr>
        <w:t>ปร</w:t>
      </w:r>
      <w:r w:rsidR="00DE0029" w:rsidRPr="004F5B03">
        <w:rPr>
          <w:rFonts w:asciiTheme="majorBidi" w:hAnsiTheme="majorBidi" w:cstheme="majorBidi"/>
          <w:sz w:val="32"/>
          <w:szCs w:val="32"/>
          <w:cs/>
        </w:rPr>
        <w:t>ะ</w:t>
      </w:r>
      <w:r w:rsidRPr="004F5B03">
        <w:rPr>
          <w:rFonts w:asciiTheme="majorBidi" w:hAnsiTheme="majorBidi" w:cstheme="majorBidi"/>
          <w:sz w:val="32"/>
          <w:szCs w:val="32"/>
          <w:cs/>
        </w:rPr>
        <w:t>กอบด้วยภาษีเงินได้ปัจจุบันและภาษีเงินได้รอการตัดบัญชี</w:t>
      </w:r>
    </w:p>
    <w:p w14:paraId="1141224F" w14:textId="6E7A5AA3"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ภาษีเงินได้ปัจจุบัน</w:t>
      </w:r>
    </w:p>
    <w:p w14:paraId="0ACDE920" w14:textId="66F40710" w:rsidR="00A726F6" w:rsidRPr="004F5B03" w:rsidRDefault="00A726F6" w:rsidP="003F4151">
      <w:pPr>
        <w:spacing w:before="120" w:after="120"/>
        <w:ind w:left="540" w:right="72"/>
        <w:jc w:val="thaiDistribute"/>
        <w:rPr>
          <w:rFonts w:asciiTheme="majorBidi" w:hAnsiTheme="majorBidi" w:cstheme="majorBidi"/>
          <w:color w:val="000000"/>
          <w:sz w:val="32"/>
          <w:szCs w:val="32"/>
        </w:rPr>
      </w:pPr>
      <w:r w:rsidRPr="004F5B03">
        <w:rPr>
          <w:rFonts w:asciiTheme="majorBidi" w:hAnsiTheme="majorBidi" w:cstheme="majorBidi"/>
          <w:sz w:val="32"/>
          <w:szCs w:val="32"/>
          <w:cs/>
        </w:rPr>
        <w:t>ภาษีเงินได้ปัจจุบัน</w:t>
      </w:r>
      <w:r w:rsidR="00F72264" w:rsidRPr="004F5B03">
        <w:rPr>
          <w:rFonts w:asciiTheme="majorBidi" w:hAnsiTheme="majorBidi" w:cstheme="majorBidi"/>
          <w:sz w:val="32"/>
          <w:szCs w:val="32"/>
          <w:cs/>
        </w:rPr>
        <w:t>รับรู้</w:t>
      </w:r>
      <w:r w:rsidRPr="004F5B03">
        <w:rPr>
          <w:rFonts w:asciiTheme="majorBidi" w:hAnsiTheme="majorBidi" w:cstheme="majorBidi"/>
          <w:sz w:val="32"/>
          <w:szCs w:val="32"/>
          <w:cs/>
        </w:rPr>
        <w:t>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18751B7D" w14:textId="77777777"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 xml:space="preserve">ภาษีเงินได้รอการตัดบัญชี </w:t>
      </w:r>
    </w:p>
    <w:p w14:paraId="5FAC39FD" w14:textId="03B834E8"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sz w:val="32"/>
          <w:szCs w:val="32"/>
          <w:cs/>
        </w:rPr>
        <w:t>ภาษีเงินได้รอการตัดบัญชี</w:t>
      </w:r>
      <w:r w:rsidR="00F72264" w:rsidRPr="004F5B03">
        <w:rPr>
          <w:rFonts w:asciiTheme="majorBidi" w:hAnsiTheme="majorBidi" w:cstheme="majorBidi"/>
          <w:sz w:val="32"/>
          <w:szCs w:val="32"/>
          <w:cs/>
        </w:rPr>
        <w:t>เป็นการรับรู้</w:t>
      </w:r>
      <w:r w:rsidRPr="004F5B03">
        <w:rPr>
          <w:rFonts w:asciiTheme="majorBidi" w:hAnsiTheme="majorBidi" w:cstheme="majorBidi"/>
          <w:sz w:val="32"/>
          <w:szCs w:val="32"/>
          <w:cs/>
        </w:rPr>
        <w:t>ผลแตกต่างชั่วคราวระหว่าง</w:t>
      </w:r>
      <w:r w:rsidR="002831FB" w:rsidRPr="004F5B03">
        <w:rPr>
          <w:rFonts w:asciiTheme="majorBidi" w:hAnsiTheme="majorBidi" w:cstheme="majorBidi"/>
          <w:sz w:val="32"/>
          <w:szCs w:val="32"/>
          <w:cs/>
        </w:rPr>
        <w:t>มูลค่า</w:t>
      </w:r>
      <w:r w:rsidRPr="004F5B03">
        <w:rPr>
          <w:rFonts w:asciiTheme="majorBidi" w:hAnsiTheme="majorBidi" w:cstheme="majorBidi"/>
          <w:sz w:val="32"/>
          <w:szCs w:val="32"/>
          <w:cs/>
        </w:rPr>
        <w:t xml:space="preserve">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6D3985DC" w14:textId="011FC436"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sz w:val="32"/>
          <w:szCs w:val="32"/>
          <w:cs/>
        </w:rPr>
        <w:lastRenderedPageBreak/>
        <w:t>หนี้สินภาษีเงินได้รอการตัดบัญชี</w:t>
      </w:r>
      <w:r w:rsidR="002831FB" w:rsidRPr="004F5B03">
        <w:rPr>
          <w:rFonts w:asciiTheme="majorBidi" w:hAnsiTheme="majorBidi" w:cstheme="majorBidi"/>
          <w:sz w:val="32"/>
          <w:szCs w:val="32"/>
          <w:cs/>
        </w:rPr>
        <w:t>เป็นการรับรู้</w:t>
      </w:r>
      <w:r w:rsidRPr="004F5B03">
        <w:rPr>
          <w:rFonts w:asciiTheme="majorBidi" w:hAnsiTheme="majorBidi" w:cstheme="majorBidi"/>
          <w:sz w:val="32"/>
          <w:szCs w:val="32"/>
          <w:cs/>
        </w:rPr>
        <w:t>ผลแตกต่างชั่วคราวที่ต้องเสียภาษีทุกรายการ แต่จะรับรู้สินทรัพย์ภาษีเงินได้รอการตัดบัญชีสำหรับผลแตกต่างชั่วคราวที่ใช้หักภาษี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16C5D39A" w14:textId="194A6FBA" w:rsidR="00101C46" w:rsidRPr="004F5B03" w:rsidRDefault="002831FB" w:rsidP="003E4907">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A726F6" w:rsidRPr="004F5B03">
        <w:rPr>
          <w:rFonts w:asciiTheme="majorBidi" w:hAnsiTheme="majorBidi" w:cstheme="majorBidi"/>
          <w:sz w:val="32"/>
          <w:szCs w:val="32"/>
          <w:cs/>
        </w:rPr>
        <w:t>บริษัทจะบันทึกภาษีเงินได้รอการตัดบัญชีโดยตรงไปยังส่วนของผู้ถือหุ้น</w:t>
      </w:r>
      <w:r w:rsidRPr="004F5B03">
        <w:rPr>
          <w:rFonts w:asciiTheme="majorBidi" w:hAnsiTheme="majorBidi" w:cstheme="majorBidi"/>
          <w:sz w:val="32"/>
          <w:szCs w:val="32"/>
          <w:cs/>
        </w:rPr>
        <w:t xml:space="preserve"> </w:t>
      </w:r>
      <w:r w:rsidR="00A726F6" w:rsidRPr="004F5B03">
        <w:rPr>
          <w:rFonts w:asciiTheme="majorBidi" w:hAnsiTheme="majorBidi" w:cstheme="majorBidi"/>
          <w:sz w:val="32"/>
          <w:szCs w:val="32"/>
          <w:cs/>
        </w:rPr>
        <w:t xml:space="preserve">หากภาษีที่เกิดขึ้นเกี่ยวข้องกับรายการที่ได้บันทึกโดยตรงไปยังส่วนของผู้ถือหุ้น </w:t>
      </w:r>
    </w:p>
    <w:p w14:paraId="3F7C7E91" w14:textId="65EED748" w:rsidR="00A726F6" w:rsidRPr="004F5B03" w:rsidRDefault="00A726F6"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cs/>
          <w:lang w:val="en-US"/>
        </w:rPr>
      </w:pPr>
      <w:r w:rsidRPr="004F5B03">
        <w:rPr>
          <w:rFonts w:asciiTheme="majorBidi" w:hAnsiTheme="majorBidi" w:cstheme="majorBidi"/>
          <w:b/>
          <w:bCs/>
          <w:sz w:val="32"/>
          <w:szCs w:val="32"/>
          <w:lang w:val="en-US"/>
        </w:rPr>
        <w:t>4.</w:t>
      </w:r>
      <w:r w:rsidR="003F4151" w:rsidRPr="004F5B03">
        <w:rPr>
          <w:rFonts w:asciiTheme="majorBidi" w:hAnsiTheme="majorBidi" w:cstheme="majorBidi"/>
          <w:b/>
          <w:bCs/>
          <w:sz w:val="32"/>
          <w:szCs w:val="32"/>
          <w:lang w:val="en-US"/>
        </w:rPr>
        <w:t>13</w:t>
      </w:r>
      <w:r w:rsidRPr="004F5B03">
        <w:rPr>
          <w:rFonts w:asciiTheme="majorBidi" w:hAnsiTheme="majorBidi" w:cstheme="majorBidi"/>
          <w:b/>
          <w:bCs/>
          <w:sz w:val="32"/>
          <w:szCs w:val="32"/>
          <w:cs/>
          <w:lang w:val="en-US"/>
        </w:rPr>
        <w:tab/>
        <w:t>รายการธุรกิจกับบุคคลหรือกิจการที่เกี่ยวข้องกัน</w:t>
      </w:r>
    </w:p>
    <w:p w14:paraId="26104AB5" w14:textId="4C84A607" w:rsidR="00A726F6" w:rsidRPr="004F5B03" w:rsidRDefault="00A726F6" w:rsidP="003F4151">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บุคคลหรือกิจการที่เกี่ยวข้องกัน หมายถึง บุคคลหรือกิจการที่มีอำนาจควบคุม</w:t>
      </w:r>
      <w:r w:rsidR="002831FB"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 หรือถูก</w:t>
      </w:r>
      <w:r w:rsidR="002831FB"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บริษัทควบคุมไม่ว่าจะเป็นโดยทางตรงหรือทางอ้อม หรืออยู่ภายใต้การควบคุมเดียวกันกับ</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p>
    <w:p w14:paraId="5A0EC6E9" w14:textId="756B03D2" w:rsidR="00A726F6" w:rsidRPr="004F5B03" w:rsidRDefault="00A726F6" w:rsidP="003F4151">
      <w:pPr>
        <w:tabs>
          <w:tab w:val="left" w:pos="1440"/>
        </w:tabs>
        <w:spacing w:before="120" w:after="120"/>
        <w:ind w:left="547" w:hanging="7"/>
        <w:jc w:val="thaiDistribute"/>
        <w:rPr>
          <w:rFonts w:asciiTheme="majorBidi" w:hAnsiTheme="majorBidi" w:cstheme="majorBidi"/>
          <w:b/>
          <w:bCs/>
          <w:sz w:val="32"/>
          <w:szCs w:val="32"/>
        </w:rPr>
      </w:pPr>
      <w:r w:rsidRPr="004F5B03">
        <w:rPr>
          <w:rFonts w:asciiTheme="majorBidi" w:hAnsiTheme="majorBidi" w:cstheme="majorBidi"/>
          <w:sz w:val="32"/>
          <w:szCs w:val="32"/>
          <w:cs/>
        </w:rPr>
        <w:t>นอกจากนี้</w:t>
      </w:r>
      <w:r w:rsidR="002831FB"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 ผู้บริหารสำคัญ กรรมการหรือพนักงานของ</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บริษัทที่มีอำนาจในการวางแผนและควบคุมการดำเนินงานของ</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p>
    <w:p w14:paraId="03F1CB97" w14:textId="3E538ABF" w:rsidR="00A726F6" w:rsidRPr="004F5B03" w:rsidRDefault="00C97B5A"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336040"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4</w:t>
      </w:r>
      <w:r w:rsidR="00336040" w:rsidRPr="004F5B03">
        <w:rPr>
          <w:rFonts w:asciiTheme="majorBidi" w:hAnsiTheme="majorBidi" w:cstheme="majorBidi"/>
          <w:b/>
          <w:bCs/>
          <w:sz w:val="32"/>
          <w:szCs w:val="32"/>
          <w:lang w:val="en-US"/>
        </w:rPr>
        <w:tab/>
      </w:r>
      <w:r w:rsidR="00336040" w:rsidRPr="004F5B03">
        <w:rPr>
          <w:rFonts w:asciiTheme="majorBidi" w:hAnsiTheme="majorBidi" w:cstheme="majorBidi"/>
          <w:b/>
          <w:bCs/>
          <w:sz w:val="32"/>
          <w:szCs w:val="32"/>
          <w:cs/>
          <w:lang w:val="en-US"/>
        </w:rPr>
        <w:t>การวัดมูลค่ายุติธรรม</w:t>
      </w:r>
    </w:p>
    <w:p w14:paraId="6E1C0564" w14:textId="4E8DD9EE" w:rsidR="00A726F6" w:rsidRPr="004F5B03" w:rsidRDefault="00A726F6" w:rsidP="003F4151">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w:t>
      </w:r>
      <w:r w:rsidR="00494D2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ซึ่งมาตรฐานการรายงานทางการเงินที่เกี่ยวข้องกำหนดให้ต้องวัดมูลค่าด้วยมูลค่ายุติธรรม</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91E5F" w:rsidRPr="004F5B03">
        <w:rPr>
          <w:rFonts w:asciiTheme="majorBidi" w:hAnsiTheme="majorBidi" w:cstheme="majorBidi"/>
          <w:sz w:val="32"/>
          <w:szCs w:val="32"/>
          <w:cs/>
        </w:rPr>
        <w:t>กลุ่ม</w:t>
      </w:r>
      <w:r w:rsidRPr="004F5B03">
        <w:rPr>
          <w:rFonts w:asciiTheme="majorBidi" w:hAnsiTheme="majorBidi" w:cstheme="majorBidi"/>
          <w:sz w:val="32"/>
          <w:szCs w:val="32"/>
          <w:cs/>
        </w:rPr>
        <w:t xml:space="preserve">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407CD9B" w14:textId="17E24A30" w:rsidR="00A726F6" w:rsidRPr="004F5B03" w:rsidRDefault="00A726F6" w:rsidP="003F41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4F5B03">
        <w:rPr>
          <w:rFonts w:asciiTheme="majorBidi" w:hAnsiTheme="majorBidi" w:cstheme="majorBidi"/>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w:t>
      </w:r>
      <w:r w:rsidR="00494D23" w:rsidRPr="004F5B03">
        <w:rPr>
          <w:rFonts w:asciiTheme="majorBidi" w:hAnsiTheme="majorBidi" w:cstheme="majorBidi"/>
          <w:sz w:val="32"/>
          <w:szCs w:val="32"/>
          <w:cs/>
        </w:rPr>
        <w:t xml:space="preserve"> </w:t>
      </w:r>
      <w:r w:rsidR="00486310" w:rsidRPr="004F5B03">
        <w:rPr>
          <w:rFonts w:asciiTheme="majorBidi" w:hAnsiTheme="majorBidi" w:cstheme="majorBidi"/>
          <w:sz w:val="32"/>
          <w:szCs w:val="32"/>
        </w:rPr>
        <w:t>3</w:t>
      </w:r>
      <w:r w:rsidR="00494D2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ระดับตามประเภทของข้อมูลที่นำมาใช้ในการวัดมูลค่ายุติธรรม ดังนี้</w:t>
      </w:r>
    </w:p>
    <w:p w14:paraId="7A678BF2" w14:textId="77777777" w:rsidR="00A726F6" w:rsidRPr="004F5B03" w:rsidRDefault="00A726F6" w:rsidP="003F4151">
      <w:pPr>
        <w:spacing w:before="120" w:after="120"/>
        <w:ind w:left="1454" w:right="-43" w:hanging="907"/>
        <w:jc w:val="thaiDistribute"/>
        <w:rPr>
          <w:rFonts w:asciiTheme="majorBidi" w:hAnsiTheme="majorBidi" w:cstheme="majorBidi"/>
          <w:sz w:val="32"/>
          <w:szCs w:val="32"/>
        </w:rPr>
      </w:pPr>
      <w:r w:rsidRPr="004F5B03">
        <w:rPr>
          <w:rFonts w:asciiTheme="majorBidi" w:hAnsiTheme="majorBidi" w:cstheme="majorBidi"/>
          <w:sz w:val="32"/>
          <w:szCs w:val="32"/>
          <w:cs/>
        </w:rPr>
        <w:t xml:space="preserve">ระดับ </w:t>
      </w:r>
      <w:r w:rsidRPr="004F5B03">
        <w:rPr>
          <w:rFonts w:asciiTheme="majorBidi" w:hAnsiTheme="majorBidi" w:cstheme="majorBidi"/>
          <w:sz w:val="32"/>
          <w:szCs w:val="32"/>
        </w:rPr>
        <w:t>1</w:t>
      </w:r>
      <w:r w:rsidRPr="004F5B03">
        <w:rPr>
          <w:rFonts w:asciiTheme="majorBidi" w:hAnsiTheme="majorBidi" w:cstheme="majorBidi"/>
          <w:sz w:val="32"/>
          <w:szCs w:val="32"/>
        </w:rPr>
        <w:tab/>
      </w:r>
      <w:r w:rsidRPr="004F5B03">
        <w:rPr>
          <w:rFonts w:asciiTheme="majorBidi" w:hAnsiTheme="majorBidi" w:cstheme="majorBidi"/>
          <w:sz w:val="32"/>
          <w:szCs w:val="32"/>
          <w:cs/>
        </w:rPr>
        <w:t>ใช้ข้อมูลราคาเสนอซื้อขายของสินทรัพย์หรือหนี้สินอย่างเดียวกันในตลาดที่มีสภาพคล่อง</w:t>
      </w:r>
    </w:p>
    <w:p w14:paraId="7170BE8B" w14:textId="77777777" w:rsidR="00A726F6" w:rsidRPr="004F5B03" w:rsidRDefault="00A726F6" w:rsidP="003F4151">
      <w:pPr>
        <w:spacing w:before="120" w:after="120"/>
        <w:ind w:left="1454" w:right="-43" w:hanging="907"/>
        <w:jc w:val="thaiDistribute"/>
        <w:rPr>
          <w:rFonts w:asciiTheme="majorBidi" w:hAnsiTheme="majorBidi" w:cstheme="majorBidi"/>
          <w:sz w:val="32"/>
          <w:szCs w:val="32"/>
        </w:rPr>
      </w:pPr>
      <w:r w:rsidRPr="004F5B03">
        <w:rPr>
          <w:rFonts w:asciiTheme="majorBidi" w:hAnsiTheme="majorBidi" w:cstheme="majorBidi"/>
          <w:sz w:val="32"/>
          <w:szCs w:val="32"/>
          <w:cs/>
        </w:rPr>
        <w:t xml:space="preserve">ระดับ </w:t>
      </w:r>
      <w:r w:rsidRPr="004F5B03">
        <w:rPr>
          <w:rFonts w:asciiTheme="majorBidi" w:hAnsiTheme="majorBidi" w:cstheme="majorBidi"/>
          <w:sz w:val="32"/>
          <w:szCs w:val="32"/>
        </w:rPr>
        <w:t>2</w:t>
      </w:r>
      <w:r w:rsidRPr="004F5B03">
        <w:rPr>
          <w:rFonts w:asciiTheme="majorBidi" w:hAnsiTheme="majorBidi" w:cstheme="majorBidi"/>
          <w:sz w:val="32"/>
          <w:szCs w:val="32"/>
        </w:rPr>
        <w:tab/>
      </w:r>
      <w:r w:rsidRPr="004F5B03">
        <w:rPr>
          <w:rFonts w:asciiTheme="majorBidi" w:hAnsiTheme="majorBidi" w:cstheme="majorBidi"/>
          <w:sz w:val="32"/>
          <w:szCs w:val="32"/>
          <w:cs/>
        </w:rPr>
        <w:t>ใช้ข้อมูลอื่นที่สามารถสังเกตได้ของสินทรัพย์หรือหนี้สิน ไม่ว่าจะเป็นข้อมูลทางตรงหรือทางอ้อม</w:t>
      </w:r>
    </w:p>
    <w:p w14:paraId="0D4ACF9D" w14:textId="77777777" w:rsidR="00A726F6" w:rsidRPr="004F5B03" w:rsidRDefault="00A726F6" w:rsidP="003F4151">
      <w:pPr>
        <w:spacing w:before="120" w:after="120"/>
        <w:ind w:left="1454" w:right="-43" w:hanging="907"/>
        <w:jc w:val="thaiDistribute"/>
        <w:rPr>
          <w:rFonts w:asciiTheme="majorBidi" w:hAnsiTheme="majorBidi" w:cstheme="majorBidi"/>
          <w:sz w:val="32"/>
          <w:szCs w:val="32"/>
        </w:rPr>
      </w:pPr>
      <w:r w:rsidRPr="004F5B03">
        <w:rPr>
          <w:rFonts w:asciiTheme="majorBidi" w:hAnsiTheme="majorBidi" w:cstheme="majorBidi"/>
          <w:sz w:val="32"/>
          <w:szCs w:val="32"/>
          <w:cs/>
        </w:rPr>
        <w:t xml:space="preserve">ระดับ </w:t>
      </w:r>
      <w:r w:rsidRPr="004F5B03">
        <w:rPr>
          <w:rFonts w:asciiTheme="majorBidi" w:hAnsiTheme="majorBidi" w:cstheme="majorBidi"/>
          <w:sz w:val="32"/>
          <w:szCs w:val="32"/>
        </w:rPr>
        <w:t>3</w:t>
      </w:r>
      <w:r w:rsidRPr="004F5B03">
        <w:rPr>
          <w:rFonts w:asciiTheme="majorBidi" w:hAnsiTheme="majorBidi" w:cstheme="majorBidi"/>
          <w:sz w:val="32"/>
          <w:szCs w:val="32"/>
        </w:rPr>
        <w:tab/>
      </w:r>
      <w:r w:rsidRPr="004F5B03">
        <w:rPr>
          <w:rFonts w:asciiTheme="majorBidi" w:hAnsiTheme="majorBidi" w:cstheme="majorBidi"/>
          <w:sz w:val="32"/>
          <w:szCs w:val="32"/>
          <w:cs/>
        </w:rPr>
        <w:t>ใช้ข้อมูลที่ไม่สามารถสังเกตได้</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เช่น ข้อมูลเกี่ยวกับกระแสเงินสดในอนาคตที่กิจการประมาณขึ้น </w:t>
      </w:r>
    </w:p>
    <w:p w14:paraId="0A0B69EB" w14:textId="32EE5003" w:rsidR="00A726F6" w:rsidRPr="004F5B03" w:rsidRDefault="00A726F6" w:rsidP="003F4151">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 xml:space="preserve">ทุกวันสิ้นรอบระยะเวลารายงาน </w:t>
      </w:r>
      <w:r w:rsidR="00391E5F"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จะประเมินความจำเป็นในการโอนรายการระหว่างลำดับชั้นของมูลค่ายุติธรรมสำหรับสินทรัพย์และหนี้สินที่ถืออยู่</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ณ</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วันสิ้นรอบระยะเวลารายงานที่มีการวัดมูลค่ายุติธรรมแบบเกิดขึ้นประจำ</w:t>
      </w:r>
    </w:p>
    <w:p w14:paraId="72EB1277" w14:textId="77777777" w:rsidR="00BC5CFC" w:rsidRPr="004F5B03" w:rsidRDefault="00BC5CFC" w:rsidP="004F5B03">
      <w:pPr>
        <w:spacing w:before="120" w:after="120"/>
        <w:ind w:left="547" w:right="-29" w:hanging="547"/>
        <w:jc w:val="thaiDistribute"/>
        <w:outlineLvl w:val="0"/>
        <w:rPr>
          <w:rFonts w:asciiTheme="majorBidi" w:hAnsiTheme="majorBidi" w:cstheme="majorBidi"/>
          <w:b/>
          <w:bCs/>
          <w:sz w:val="32"/>
          <w:szCs w:val="32"/>
        </w:rPr>
      </w:pPr>
      <w:bookmarkStart w:id="4" w:name="_Toc188448144"/>
      <w:r w:rsidRPr="004F5B03">
        <w:rPr>
          <w:rFonts w:asciiTheme="majorBidi" w:hAnsiTheme="majorBidi" w:cstheme="majorBidi"/>
          <w:b/>
          <w:bCs/>
          <w:sz w:val="32"/>
          <w:szCs w:val="32"/>
          <w:cs/>
        </w:rPr>
        <w:lastRenderedPageBreak/>
        <w:t>5.</w:t>
      </w:r>
      <w:r w:rsidRPr="004F5B03">
        <w:rPr>
          <w:rFonts w:asciiTheme="majorBidi" w:hAnsiTheme="majorBidi" w:cstheme="majorBidi"/>
          <w:b/>
          <w:bCs/>
          <w:sz w:val="32"/>
          <w:szCs w:val="32"/>
        </w:rPr>
        <w:tab/>
      </w:r>
      <w:r w:rsidRPr="004F5B03">
        <w:rPr>
          <w:rFonts w:asciiTheme="majorBidi" w:hAnsiTheme="majorBidi" w:cstheme="majorBidi"/>
          <w:b/>
          <w:bCs/>
          <w:sz w:val="32"/>
          <w:szCs w:val="32"/>
          <w:cs/>
        </w:rPr>
        <w:t>การใช้ดุลยพินิจและประมาณการทางบัญชีที่สำคัญ</w:t>
      </w:r>
      <w:bookmarkEnd w:id="4"/>
    </w:p>
    <w:p w14:paraId="30685658" w14:textId="315D0EDC" w:rsidR="00101C46" w:rsidRPr="004F5B03" w:rsidRDefault="00A0139F" w:rsidP="004F5B03">
      <w:pPr>
        <w:tabs>
          <w:tab w:val="left" w:pos="1440"/>
        </w:tabs>
        <w:spacing w:before="120" w:after="120"/>
        <w:ind w:left="540"/>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ในการจัดทำงบการเงินตามมาตรฐานการรายงานทางการเงิน </w:t>
      </w:r>
      <w:r w:rsidR="006078D1" w:rsidRPr="004F5B03">
        <w:rPr>
          <w:rFonts w:asciiTheme="majorBidi" w:hAnsiTheme="majorBidi" w:cstheme="majorBidi"/>
          <w:sz w:val="32"/>
          <w:szCs w:val="32"/>
          <w:cs/>
        </w:rPr>
        <w:t>ผู้</w:t>
      </w:r>
      <w:r w:rsidRPr="004F5B03">
        <w:rPr>
          <w:rFonts w:asciiTheme="majorBidi" w:hAnsiTheme="majorBidi" w:cstheme="majorBidi"/>
          <w:sz w:val="32"/>
          <w:szCs w:val="32"/>
          <w:cs/>
        </w:rPr>
        <w:t>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E9EAD80" w14:textId="25FE8606" w:rsidR="00B51B2B" w:rsidRPr="004F5B03" w:rsidRDefault="009D289B" w:rsidP="004F5B03">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color w:val="000000"/>
          <w:spacing w:val="2"/>
          <w:sz w:val="32"/>
          <w:szCs w:val="32"/>
          <w:u w:val="single"/>
          <w:cs/>
        </w:rPr>
        <w:t>ค่าเผื่อผลขาดทุนด้านเครดิตที่คาดว่าจะเกิดขึ้น</w:t>
      </w:r>
    </w:p>
    <w:p w14:paraId="6872E9CE" w14:textId="62AF51F0" w:rsidR="009D289B" w:rsidRPr="004F5B03" w:rsidRDefault="006078D1" w:rsidP="004F5B03">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ผู้</w:t>
      </w:r>
      <w:r w:rsidR="00DB4CA7" w:rsidRPr="004F5B03">
        <w:rPr>
          <w:rFonts w:asciiTheme="majorBidi" w:hAnsiTheme="majorBidi" w:cstheme="majorBidi"/>
          <w:sz w:val="32"/>
          <w:szCs w:val="32"/>
          <w:cs/>
        </w:rPr>
        <w:t>บริหาร</w:t>
      </w:r>
      <w:r w:rsidR="009D289B" w:rsidRPr="004F5B03">
        <w:rPr>
          <w:rFonts w:asciiTheme="majorBidi" w:hAnsiTheme="majorBidi" w:cstheme="majorBidi"/>
          <w:sz w:val="32"/>
          <w:szCs w:val="32"/>
          <w:cs/>
        </w:rPr>
        <w:t>ต้องใช้ดุลยพินิจในการประมาณการค่าเผื่อผลขาดทุนด้านเครดิต</w:t>
      </w:r>
      <w:r w:rsidR="00391E5F" w:rsidRPr="004F5B03">
        <w:rPr>
          <w:rFonts w:asciiTheme="majorBidi" w:hAnsiTheme="majorBidi" w:cstheme="majorBidi"/>
          <w:sz w:val="32"/>
          <w:szCs w:val="32"/>
          <w:cs/>
        </w:rPr>
        <w:t>ที่คาดว่าจะเกิดขึ้น</w:t>
      </w:r>
      <w:r w:rsidR="009D289B" w:rsidRPr="004F5B03">
        <w:rPr>
          <w:rFonts w:asciiTheme="majorBidi" w:hAnsiTheme="majorBidi" w:cstheme="majorBidi"/>
          <w:sz w:val="32"/>
          <w:szCs w:val="32"/>
          <w:cs/>
        </w:rPr>
        <w:t>สำหรับเงินให้สินเชื่อแก่ลูกหนี้และดอกเบี้ยค้างรับ</w:t>
      </w:r>
      <w:r w:rsidR="00227321" w:rsidRPr="004F5B03">
        <w:rPr>
          <w:rFonts w:asciiTheme="majorBidi" w:hAnsiTheme="majorBidi" w:cstheme="majorBidi"/>
          <w:sz w:val="32"/>
          <w:szCs w:val="32"/>
          <w:cs/>
        </w:rPr>
        <w:t xml:space="preserve"> </w:t>
      </w:r>
      <w:r w:rsidR="00BA1C16" w:rsidRPr="004F5B03">
        <w:rPr>
          <w:rFonts w:asciiTheme="majorBidi" w:hAnsiTheme="majorBidi" w:cstheme="majorBidi"/>
          <w:sz w:val="32"/>
          <w:szCs w:val="32"/>
          <w:cs/>
        </w:rPr>
        <w:t xml:space="preserve">รวมถึงภาระผูกพันวงเงินสินเชื่อ </w:t>
      </w:r>
      <w:r w:rsidR="009D289B" w:rsidRPr="004F5B03">
        <w:rPr>
          <w:rFonts w:asciiTheme="majorBidi" w:hAnsiTheme="majorBidi" w:cstheme="majorBidi"/>
          <w:sz w:val="32"/>
          <w:szCs w:val="32"/>
          <w:cs/>
        </w:rPr>
        <w:t>การคำนวณค่าเผื่อผลขาดทุน</w:t>
      </w:r>
      <w:r w:rsidR="00391E5F" w:rsidRPr="004F5B03">
        <w:rPr>
          <w:rFonts w:asciiTheme="majorBidi" w:hAnsiTheme="majorBidi" w:cstheme="majorBidi"/>
          <w:sz w:val="32"/>
          <w:szCs w:val="32"/>
          <w:cs/>
        </w:rPr>
        <w:t xml:space="preserve">                                </w:t>
      </w:r>
      <w:r w:rsidR="009D289B" w:rsidRPr="004F5B03">
        <w:rPr>
          <w:rFonts w:asciiTheme="majorBidi" w:hAnsiTheme="majorBidi" w:cstheme="majorBidi"/>
          <w:sz w:val="32"/>
          <w:szCs w:val="32"/>
          <w:cs/>
        </w:rPr>
        <w:t>ด้านเครดิตที่คาดว่าจะเกิดขึ้นของกลุ่มบริษัทขึ้นอยู่กับเงื่อนไขการประเมินการเพิ่มขึ้นของความเสี่ยง</w:t>
      </w:r>
      <w:r w:rsidR="00391E5F" w:rsidRPr="004F5B03">
        <w:rPr>
          <w:rFonts w:asciiTheme="majorBidi" w:hAnsiTheme="majorBidi" w:cstheme="majorBidi"/>
          <w:sz w:val="32"/>
          <w:szCs w:val="32"/>
          <w:cs/>
        </w:rPr>
        <w:t xml:space="preserve">                                           </w:t>
      </w:r>
      <w:r w:rsidR="009D289B" w:rsidRPr="004F5B03">
        <w:rPr>
          <w:rFonts w:asciiTheme="majorBidi" w:hAnsiTheme="majorBidi" w:cstheme="majorBidi"/>
          <w:sz w:val="32"/>
          <w:szCs w:val="32"/>
          <w:cs/>
        </w:rPr>
        <w:t>ด้านเครดิต การพัฒนาแบบจำลองที่ซับซ้อนและการใช้ชุดข้อมูลสมมติฐานหลายชุด รวมถึงการเลือกข้อมูลการคาดการณ์สภาวะเศรษฐกิจในอนาคตมาใช้ในแบบจำลอง ซึ่งการประมาณการนี้มีตัวแปรที่เกี่ยวข้องจำนวนมาก ดังนั้น ผลที่เกิดขึ้นจริงอาจแตกต่างไปจากจำนวนที่ประมาณการไว้</w:t>
      </w:r>
    </w:p>
    <w:p w14:paraId="1B8069AB" w14:textId="77777777" w:rsidR="002D3189" w:rsidRPr="004F5B03" w:rsidRDefault="00E2405E" w:rsidP="004F5B03">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รายได้รอการตัดบัญชี</w:t>
      </w:r>
      <w:r w:rsidR="002D3189" w:rsidRPr="004F5B03">
        <w:rPr>
          <w:rFonts w:asciiTheme="majorBidi" w:hAnsiTheme="majorBidi" w:cstheme="majorBidi"/>
          <w:sz w:val="32"/>
          <w:szCs w:val="32"/>
          <w:u w:val="single"/>
          <w:cs/>
        </w:rPr>
        <w:t>สำหรับคะแนนสะสมแลกของรางวัล</w:t>
      </w:r>
    </w:p>
    <w:p w14:paraId="286272D4" w14:textId="39A58B6E" w:rsidR="00D46C33" w:rsidRPr="004F5B03" w:rsidRDefault="00E2405E" w:rsidP="004F5B03">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รายได้รอการตัดบัญชีดังกล่าว</w:t>
      </w:r>
      <w:r w:rsidR="002D3189" w:rsidRPr="004F5B03">
        <w:rPr>
          <w:rFonts w:asciiTheme="majorBidi" w:hAnsiTheme="majorBidi" w:cstheme="majorBidi"/>
          <w:sz w:val="32"/>
          <w:szCs w:val="32"/>
          <w:cs/>
        </w:rPr>
        <w:t>เกิดจาก</w:t>
      </w:r>
      <w:r w:rsidR="00390054" w:rsidRPr="004F5B03">
        <w:rPr>
          <w:rFonts w:asciiTheme="majorBidi" w:hAnsiTheme="majorBidi" w:cstheme="majorBidi"/>
          <w:sz w:val="32"/>
          <w:szCs w:val="32"/>
          <w:cs/>
        </w:rPr>
        <w:t>โปรแกรม</w:t>
      </w:r>
      <w:r w:rsidR="002D3189" w:rsidRPr="004F5B03">
        <w:rPr>
          <w:rFonts w:asciiTheme="majorBidi" w:hAnsiTheme="majorBidi" w:cstheme="majorBidi"/>
          <w:sz w:val="32"/>
          <w:szCs w:val="32"/>
          <w:cs/>
        </w:rPr>
        <w:t>คะแนนสะสมแลกขอ</w:t>
      </w:r>
      <w:r w:rsidR="002C5785" w:rsidRPr="004F5B03">
        <w:rPr>
          <w:rFonts w:asciiTheme="majorBidi" w:hAnsiTheme="majorBidi" w:cstheme="majorBidi"/>
          <w:sz w:val="32"/>
          <w:szCs w:val="32"/>
          <w:cs/>
        </w:rPr>
        <w:t>งรางวัลที่ให้กับลูกค้าของบริษัท</w:t>
      </w:r>
      <w:r w:rsidR="002D3189" w:rsidRPr="004F5B03">
        <w:rPr>
          <w:rFonts w:asciiTheme="majorBidi" w:hAnsiTheme="majorBidi" w:cstheme="majorBidi"/>
          <w:sz w:val="32"/>
          <w:szCs w:val="32"/>
          <w:cs/>
        </w:rPr>
        <w:t xml:space="preserve"> </w:t>
      </w:r>
      <w:r w:rsidR="00391E5F" w:rsidRPr="004F5B03">
        <w:rPr>
          <w:rFonts w:asciiTheme="majorBidi" w:hAnsiTheme="majorBidi" w:cstheme="majorBidi"/>
          <w:sz w:val="32"/>
          <w:szCs w:val="32"/>
          <w:cs/>
        </w:rPr>
        <w:t xml:space="preserve">                                  </w:t>
      </w:r>
      <w:r w:rsidR="00351352" w:rsidRPr="004F5B03">
        <w:rPr>
          <w:rFonts w:asciiTheme="majorBidi" w:hAnsiTheme="majorBidi" w:cstheme="majorBidi"/>
          <w:sz w:val="32"/>
          <w:szCs w:val="32"/>
          <w:cs/>
        </w:rPr>
        <w:t>ซึ่ง</w:t>
      </w:r>
      <w:r w:rsidR="002D3189" w:rsidRPr="004F5B03">
        <w:rPr>
          <w:rFonts w:asciiTheme="majorBidi" w:hAnsiTheme="majorBidi" w:cstheme="majorBidi"/>
          <w:sz w:val="32"/>
          <w:szCs w:val="32"/>
          <w:cs/>
        </w:rPr>
        <w:t>คำนวณจาก</w:t>
      </w:r>
      <w:r w:rsidR="00390054" w:rsidRPr="004F5B03">
        <w:rPr>
          <w:rFonts w:asciiTheme="majorBidi" w:hAnsiTheme="majorBidi" w:cstheme="majorBidi"/>
          <w:sz w:val="32"/>
          <w:szCs w:val="32"/>
          <w:cs/>
        </w:rPr>
        <w:t>การปร</w:t>
      </w:r>
      <w:r w:rsidR="005A20F3" w:rsidRPr="004F5B03">
        <w:rPr>
          <w:rFonts w:asciiTheme="majorBidi" w:hAnsiTheme="majorBidi" w:cstheme="majorBidi"/>
          <w:sz w:val="32"/>
          <w:szCs w:val="32"/>
          <w:cs/>
        </w:rPr>
        <w:t>ะมาณอัตราการ</w:t>
      </w:r>
      <w:r w:rsidR="00D444A1" w:rsidRPr="004F5B03">
        <w:rPr>
          <w:rFonts w:asciiTheme="majorBidi" w:hAnsiTheme="majorBidi" w:cstheme="majorBidi"/>
          <w:sz w:val="32"/>
          <w:szCs w:val="32"/>
          <w:cs/>
        </w:rPr>
        <w:t>แลก</w:t>
      </w:r>
      <w:r w:rsidR="00B050C2" w:rsidRPr="004F5B03">
        <w:rPr>
          <w:rFonts w:asciiTheme="majorBidi" w:hAnsiTheme="majorBidi" w:cstheme="majorBidi"/>
          <w:sz w:val="32"/>
          <w:szCs w:val="32"/>
          <w:cs/>
        </w:rPr>
        <w:t>คะแนนสะสม</w:t>
      </w:r>
      <w:r w:rsidR="00D444A1" w:rsidRPr="004F5B03">
        <w:rPr>
          <w:rFonts w:asciiTheme="majorBidi" w:hAnsiTheme="majorBidi" w:cstheme="majorBidi"/>
          <w:sz w:val="32"/>
          <w:szCs w:val="32"/>
          <w:cs/>
        </w:rPr>
        <w:t>เพื่อแลกของรางวัล</w:t>
      </w:r>
      <w:r w:rsidR="00D74084" w:rsidRPr="004F5B03">
        <w:rPr>
          <w:rFonts w:asciiTheme="majorBidi" w:hAnsiTheme="majorBidi" w:cstheme="majorBidi"/>
          <w:sz w:val="32"/>
          <w:szCs w:val="32"/>
          <w:cs/>
        </w:rPr>
        <w:t>ของลูกค้า</w:t>
      </w:r>
      <w:r w:rsidR="00BB7EC0" w:rsidRPr="004F5B03">
        <w:rPr>
          <w:rFonts w:asciiTheme="majorBidi" w:hAnsiTheme="majorBidi" w:cstheme="majorBidi"/>
          <w:sz w:val="32"/>
          <w:szCs w:val="32"/>
          <w:cs/>
        </w:rPr>
        <w:t xml:space="preserve"> </w:t>
      </w:r>
      <w:r w:rsidR="00C845F6" w:rsidRPr="004F5B03">
        <w:rPr>
          <w:rFonts w:asciiTheme="majorBidi" w:hAnsiTheme="majorBidi" w:cstheme="majorBidi"/>
          <w:sz w:val="32"/>
          <w:szCs w:val="32"/>
          <w:cs/>
        </w:rPr>
        <w:t>และราคา</w:t>
      </w:r>
      <w:r w:rsidR="006E00CC" w:rsidRPr="004F5B03">
        <w:rPr>
          <w:rFonts w:asciiTheme="majorBidi" w:hAnsiTheme="majorBidi" w:cstheme="majorBidi"/>
          <w:sz w:val="32"/>
          <w:szCs w:val="32"/>
          <w:cs/>
        </w:rPr>
        <w:t>ยุติธรรม</w:t>
      </w:r>
      <w:r w:rsidR="00C845F6" w:rsidRPr="004F5B03">
        <w:rPr>
          <w:rFonts w:asciiTheme="majorBidi" w:hAnsiTheme="majorBidi" w:cstheme="majorBidi"/>
          <w:sz w:val="32"/>
          <w:szCs w:val="32"/>
          <w:cs/>
        </w:rPr>
        <w:t>ของรางวัล</w:t>
      </w:r>
      <w:r w:rsidR="002D3189" w:rsidRPr="004F5B03">
        <w:rPr>
          <w:rFonts w:asciiTheme="majorBidi" w:hAnsiTheme="majorBidi" w:cstheme="majorBidi"/>
          <w:sz w:val="32"/>
          <w:szCs w:val="32"/>
          <w:cs/>
        </w:rPr>
        <w:t xml:space="preserve"> และแสดงรายการ</w:t>
      </w:r>
      <w:r w:rsidR="006C3A5B" w:rsidRPr="004F5B03">
        <w:rPr>
          <w:rFonts w:asciiTheme="majorBidi" w:hAnsiTheme="majorBidi" w:cstheme="majorBidi"/>
          <w:sz w:val="32"/>
          <w:szCs w:val="32"/>
          <w:cs/>
        </w:rPr>
        <w:t>เป็น</w:t>
      </w:r>
      <w:r w:rsidR="002D3189" w:rsidRPr="004F5B03">
        <w:rPr>
          <w:rFonts w:asciiTheme="majorBidi" w:hAnsiTheme="majorBidi" w:cstheme="majorBidi"/>
          <w:sz w:val="32"/>
          <w:szCs w:val="32"/>
          <w:cs/>
        </w:rPr>
        <w:t>หนี้สินหมุนเวียนใน</w:t>
      </w:r>
      <w:r w:rsidR="00A72810">
        <w:rPr>
          <w:rFonts w:asciiTheme="majorBidi" w:hAnsiTheme="majorBidi" w:cstheme="majorBidi"/>
          <w:sz w:val="32"/>
          <w:szCs w:val="32"/>
          <w:cs/>
        </w:rPr>
        <w:t>งบฐานะการเงิน</w:t>
      </w:r>
    </w:p>
    <w:p w14:paraId="63DC0136" w14:textId="77777777" w:rsidR="00670F83" w:rsidRPr="004F5B03" w:rsidRDefault="00670F83" w:rsidP="004F5B03">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ประมาณการหนี้สินผลประโยชน์พนักงาน</w:t>
      </w:r>
    </w:p>
    <w:p w14:paraId="0A27586D" w14:textId="2A2E1846" w:rsidR="007228B9" w:rsidRPr="004F5B03" w:rsidRDefault="00670F83" w:rsidP="004F5B03">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มูลค่าปัจจุบันของประมาณการหนี้</w:t>
      </w:r>
      <w:r w:rsidR="00FD413D" w:rsidRPr="004F5B03">
        <w:rPr>
          <w:rFonts w:asciiTheme="majorBidi" w:hAnsiTheme="majorBidi" w:cstheme="majorBidi"/>
          <w:sz w:val="32"/>
          <w:szCs w:val="32"/>
          <w:cs/>
        </w:rPr>
        <w:t>สินผลประโยชน์พนักงานขึ้นอยู่กับ</w:t>
      </w:r>
      <w:r w:rsidR="003127B6" w:rsidRPr="004F5B03">
        <w:rPr>
          <w:rFonts w:asciiTheme="majorBidi" w:hAnsiTheme="majorBidi" w:cstheme="majorBidi"/>
          <w:sz w:val="32"/>
          <w:szCs w:val="32"/>
          <w:cs/>
        </w:rPr>
        <w:t>หลายปัจจัย</w:t>
      </w:r>
      <w:r w:rsidRPr="004F5B03">
        <w:rPr>
          <w:rFonts w:asciiTheme="majorBidi" w:hAnsiTheme="majorBidi" w:cstheme="majorBidi"/>
          <w:sz w:val="32"/>
          <w:szCs w:val="32"/>
          <w:cs/>
        </w:rPr>
        <w:t>ที่ใช้ในการคำนวณตามหลักคณิตศาสตร์ประกันภัยโดยมีสมมติฐานหลาย</w:t>
      </w:r>
      <w:r w:rsidR="00FA0060" w:rsidRPr="004F5B03">
        <w:rPr>
          <w:rFonts w:asciiTheme="majorBidi" w:hAnsiTheme="majorBidi" w:cstheme="majorBidi"/>
          <w:sz w:val="32"/>
          <w:szCs w:val="32"/>
          <w:cs/>
        </w:rPr>
        <w:t>อย่าง</w:t>
      </w:r>
      <w:r w:rsidRPr="004F5B03">
        <w:rPr>
          <w:rFonts w:asciiTheme="majorBidi" w:hAnsiTheme="majorBidi" w:cstheme="majorBidi"/>
          <w:sz w:val="32"/>
          <w:szCs w:val="32"/>
          <w:cs/>
        </w:rPr>
        <w:t xml:space="preserve"> การเปลี่ยนแปลงของ</w:t>
      </w:r>
      <w:r w:rsidR="00F00ECC" w:rsidRPr="004F5B03">
        <w:rPr>
          <w:rFonts w:asciiTheme="majorBidi" w:hAnsiTheme="majorBidi" w:cstheme="majorBidi"/>
          <w:sz w:val="32"/>
          <w:szCs w:val="32"/>
          <w:cs/>
        </w:rPr>
        <w:t>สมมติฐานเหล่านี้จะ</w:t>
      </w:r>
      <w:r w:rsidR="0034697D" w:rsidRPr="004F5B03">
        <w:rPr>
          <w:rFonts w:asciiTheme="majorBidi" w:hAnsiTheme="majorBidi" w:cstheme="majorBidi"/>
          <w:sz w:val="32"/>
          <w:szCs w:val="32"/>
          <w:cs/>
        </w:rPr>
        <w:t>มี</w:t>
      </w:r>
      <w:r w:rsidRPr="004F5B03">
        <w:rPr>
          <w:rFonts w:asciiTheme="majorBidi" w:hAnsiTheme="majorBidi" w:cstheme="majorBidi"/>
          <w:sz w:val="32"/>
          <w:szCs w:val="32"/>
          <w:cs/>
        </w:rPr>
        <w:t>ผลกระทบต่อมูลค่าของประมาณการดังกล่าว</w:t>
      </w:r>
    </w:p>
    <w:p w14:paraId="45660E98" w14:textId="774ABCE6" w:rsidR="003E4907" w:rsidRPr="004F5B03" w:rsidRDefault="003E4907" w:rsidP="004F5B03">
      <w:pPr>
        <w:spacing w:before="120" w:after="120"/>
        <w:ind w:left="547" w:right="72"/>
        <w:jc w:val="thaiDistribute"/>
        <w:rPr>
          <w:rFonts w:asciiTheme="majorBidi" w:hAnsiTheme="majorBidi" w:cstheme="majorBidi"/>
          <w:sz w:val="32"/>
          <w:szCs w:val="32"/>
        </w:rPr>
      </w:pPr>
    </w:p>
    <w:p w14:paraId="093DC20A" w14:textId="6A5C69B9" w:rsidR="003E4907" w:rsidRPr="004F5B03" w:rsidRDefault="003E4907" w:rsidP="00101C46">
      <w:pPr>
        <w:spacing w:before="80" w:after="80"/>
        <w:ind w:left="547" w:right="72"/>
        <w:jc w:val="thaiDistribute"/>
        <w:rPr>
          <w:rFonts w:asciiTheme="majorBidi" w:hAnsiTheme="majorBidi" w:cstheme="majorBidi"/>
          <w:sz w:val="32"/>
          <w:szCs w:val="32"/>
        </w:rPr>
      </w:pPr>
    </w:p>
    <w:p w14:paraId="7650D497" w14:textId="600470F5" w:rsidR="003E4907" w:rsidRPr="004F5B03" w:rsidRDefault="003E4907" w:rsidP="00101C46">
      <w:pPr>
        <w:spacing w:before="80" w:after="80"/>
        <w:ind w:left="547" w:right="72"/>
        <w:jc w:val="thaiDistribute"/>
        <w:rPr>
          <w:rFonts w:asciiTheme="majorBidi" w:hAnsiTheme="majorBidi" w:cstheme="majorBidi"/>
          <w:sz w:val="32"/>
          <w:szCs w:val="32"/>
        </w:rPr>
      </w:pPr>
    </w:p>
    <w:p w14:paraId="463587BE" w14:textId="77777777" w:rsidR="004F5B03" w:rsidRDefault="004F5B03">
      <w:pPr>
        <w:rPr>
          <w:rFonts w:asciiTheme="majorBidi" w:hAnsiTheme="majorBidi" w:cstheme="majorBidi"/>
          <w:b/>
          <w:bCs/>
          <w:sz w:val="32"/>
          <w:szCs w:val="32"/>
        </w:rPr>
      </w:pPr>
      <w:r>
        <w:rPr>
          <w:rFonts w:asciiTheme="majorBidi" w:hAnsiTheme="majorBidi" w:cstheme="majorBidi"/>
          <w:b/>
          <w:bCs/>
          <w:sz w:val="32"/>
          <w:szCs w:val="32"/>
        </w:rPr>
        <w:br w:type="page"/>
      </w:r>
    </w:p>
    <w:p w14:paraId="2277FEFA" w14:textId="4C1113E8" w:rsidR="00A07550" w:rsidRPr="004F5B03" w:rsidRDefault="00A0139F" w:rsidP="004F5B03">
      <w:pPr>
        <w:spacing w:before="120" w:after="120"/>
        <w:ind w:left="547" w:right="-29" w:hanging="547"/>
        <w:jc w:val="thaiDistribute"/>
        <w:outlineLvl w:val="0"/>
        <w:rPr>
          <w:rFonts w:asciiTheme="majorBidi" w:hAnsiTheme="majorBidi" w:cstheme="majorBidi"/>
          <w:b/>
          <w:bCs/>
          <w:sz w:val="32"/>
          <w:szCs w:val="32"/>
          <w:lang w:val="th-TH"/>
        </w:rPr>
      </w:pPr>
      <w:bookmarkStart w:id="5" w:name="_Toc188448145"/>
      <w:r w:rsidRPr="004F5B03">
        <w:rPr>
          <w:rFonts w:asciiTheme="majorBidi" w:hAnsiTheme="majorBidi" w:cstheme="majorBidi"/>
          <w:b/>
          <w:bCs/>
          <w:sz w:val="32"/>
          <w:szCs w:val="32"/>
        </w:rPr>
        <w:lastRenderedPageBreak/>
        <w:t>6</w:t>
      </w:r>
      <w:r w:rsidR="00A07550" w:rsidRPr="004F5B03">
        <w:rPr>
          <w:rFonts w:asciiTheme="majorBidi" w:hAnsiTheme="majorBidi" w:cstheme="majorBidi"/>
          <w:b/>
          <w:bCs/>
          <w:sz w:val="32"/>
          <w:szCs w:val="32"/>
          <w:cs/>
        </w:rPr>
        <w:t>.</w:t>
      </w:r>
      <w:r w:rsidR="00A07550" w:rsidRPr="004F5B03">
        <w:rPr>
          <w:rFonts w:asciiTheme="majorBidi" w:hAnsiTheme="majorBidi" w:cstheme="majorBidi"/>
          <w:b/>
          <w:bCs/>
          <w:sz w:val="32"/>
          <w:szCs w:val="32"/>
          <w:cs/>
        </w:rPr>
        <w:tab/>
      </w:r>
      <w:r w:rsidR="00336040" w:rsidRPr="004F5B03">
        <w:rPr>
          <w:rFonts w:asciiTheme="majorBidi" w:hAnsiTheme="majorBidi" w:cstheme="majorBidi"/>
          <w:b/>
          <w:bCs/>
          <w:sz w:val="32"/>
          <w:szCs w:val="32"/>
          <w:cs/>
        </w:rPr>
        <w:t>การเปิดเผย</w:t>
      </w:r>
      <w:r w:rsidR="00FC49B2" w:rsidRPr="004F5B03">
        <w:rPr>
          <w:rFonts w:asciiTheme="majorBidi" w:hAnsiTheme="majorBidi" w:cstheme="majorBidi"/>
          <w:b/>
          <w:bCs/>
          <w:sz w:val="32"/>
          <w:szCs w:val="32"/>
          <w:cs/>
        </w:rPr>
        <w:t>ข้อมูลเพิ่มเติมสำหรับ</w:t>
      </w:r>
      <w:r w:rsidR="00C771C3" w:rsidRPr="004F5B03">
        <w:rPr>
          <w:rFonts w:asciiTheme="majorBidi" w:hAnsiTheme="majorBidi" w:cstheme="majorBidi"/>
          <w:b/>
          <w:bCs/>
          <w:sz w:val="32"/>
          <w:szCs w:val="32"/>
          <w:cs/>
        </w:rPr>
        <w:t>งบ</w:t>
      </w:r>
      <w:r w:rsidR="00A07550" w:rsidRPr="004F5B03">
        <w:rPr>
          <w:rFonts w:asciiTheme="majorBidi" w:hAnsiTheme="majorBidi" w:cstheme="majorBidi"/>
          <w:b/>
          <w:bCs/>
          <w:sz w:val="32"/>
          <w:szCs w:val="32"/>
          <w:cs/>
        </w:rPr>
        <w:t>กระแสเงินสด</w:t>
      </w:r>
      <w:bookmarkEnd w:id="5"/>
    </w:p>
    <w:p w14:paraId="707D8B31" w14:textId="6DF8BF57" w:rsidR="00A07550" w:rsidRPr="004F5B03" w:rsidRDefault="00A0139F" w:rsidP="004F5B03">
      <w:pPr>
        <w:snapToGrid w:val="0"/>
        <w:spacing w:before="120" w:after="120"/>
        <w:ind w:left="547" w:hanging="547"/>
        <w:rPr>
          <w:rFonts w:asciiTheme="majorBidi" w:hAnsiTheme="majorBidi" w:cstheme="majorBidi"/>
          <w:sz w:val="32"/>
          <w:szCs w:val="32"/>
          <w:lang w:val="th-TH"/>
        </w:rPr>
      </w:pPr>
      <w:r w:rsidRPr="004F5B03">
        <w:rPr>
          <w:rFonts w:asciiTheme="majorBidi" w:hAnsiTheme="majorBidi" w:cstheme="majorBidi"/>
          <w:sz w:val="32"/>
          <w:szCs w:val="32"/>
        </w:rPr>
        <w:t>6</w:t>
      </w:r>
      <w:r w:rsidR="00D152B9" w:rsidRPr="004F5B03">
        <w:rPr>
          <w:rFonts w:asciiTheme="majorBidi" w:hAnsiTheme="majorBidi" w:cstheme="majorBidi"/>
          <w:sz w:val="32"/>
          <w:szCs w:val="32"/>
          <w:cs/>
          <w:lang w:val="th-TH"/>
        </w:rPr>
        <w:t>.</w:t>
      </w:r>
      <w:r w:rsidR="00E520C3" w:rsidRPr="004F5B03">
        <w:rPr>
          <w:rFonts w:asciiTheme="majorBidi" w:hAnsiTheme="majorBidi" w:cstheme="majorBidi"/>
          <w:sz w:val="32"/>
          <w:szCs w:val="32"/>
        </w:rPr>
        <w:t>1</w:t>
      </w:r>
      <w:r w:rsidR="00713131" w:rsidRPr="004F5B03">
        <w:rPr>
          <w:rFonts w:asciiTheme="majorBidi" w:hAnsiTheme="majorBidi" w:cstheme="majorBidi"/>
          <w:sz w:val="32"/>
          <w:szCs w:val="32"/>
          <w:cs/>
          <w:lang w:val="th-TH"/>
        </w:rPr>
        <w:tab/>
      </w:r>
      <w:r w:rsidR="00A07550" w:rsidRPr="004F5B03">
        <w:rPr>
          <w:rFonts w:asciiTheme="majorBidi" w:hAnsiTheme="majorBidi" w:cstheme="majorBidi"/>
          <w:sz w:val="32"/>
          <w:szCs w:val="32"/>
          <w:cs/>
          <w:lang w:val="th-TH"/>
        </w:rPr>
        <w:t xml:space="preserve">รายการที่ไม่ใช่เงินสดสำหรับปีสิ้นสุดวันที่ </w:t>
      </w:r>
      <w:r w:rsidR="00E520C3" w:rsidRPr="004F5B03">
        <w:rPr>
          <w:rFonts w:asciiTheme="majorBidi" w:hAnsiTheme="majorBidi" w:cstheme="majorBidi"/>
          <w:sz w:val="32"/>
          <w:szCs w:val="32"/>
        </w:rPr>
        <w:t>31</w:t>
      </w:r>
      <w:r w:rsidR="00A07550" w:rsidRPr="004F5B03">
        <w:rPr>
          <w:rFonts w:asciiTheme="majorBidi" w:hAnsiTheme="majorBidi" w:cstheme="majorBidi"/>
          <w:sz w:val="32"/>
          <w:szCs w:val="32"/>
          <w:cs/>
          <w:lang w:val="th-TH"/>
        </w:rPr>
        <w:t xml:space="preserve"> ธันวาคม </w:t>
      </w:r>
      <w:r w:rsidR="001A29A6" w:rsidRPr="004F5B03">
        <w:rPr>
          <w:rFonts w:asciiTheme="majorBidi" w:hAnsiTheme="majorBidi" w:cstheme="majorBidi"/>
          <w:sz w:val="32"/>
          <w:szCs w:val="32"/>
        </w:rPr>
        <w:t>256</w:t>
      </w:r>
      <w:r w:rsidR="00E35AD8">
        <w:rPr>
          <w:rFonts w:asciiTheme="majorBidi" w:hAnsiTheme="majorBidi" w:cstheme="majorBidi"/>
          <w:sz w:val="32"/>
          <w:szCs w:val="32"/>
        </w:rPr>
        <w:t>7</w:t>
      </w:r>
      <w:r w:rsidR="004C55A1" w:rsidRPr="004F5B03">
        <w:rPr>
          <w:rFonts w:asciiTheme="majorBidi" w:hAnsiTheme="majorBidi" w:cstheme="majorBidi"/>
          <w:sz w:val="32"/>
          <w:szCs w:val="32"/>
        </w:rPr>
        <w:t xml:space="preserve"> </w:t>
      </w:r>
      <w:r w:rsidR="004C55A1" w:rsidRPr="004F5B03">
        <w:rPr>
          <w:rFonts w:asciiTheme="majorBidi" w:hAnsiTheme="majorBidi" w:cstheme="majorBidi"/>
          <w:sz w:val="32"/>
          <w:szCs w:val="32"/>
          <w:cs/>
        </w:rPr>
        <w:t xml:space="preserve">และ </w:t>
      </w:r>
      <w:r w:rsidR="00E53266" w:rsidRPr="004F5B03">
        <w:rPr>
          <w:rFonts w:asciiTheme="majorBidi" w:hAnsiTheme="majorBidi" w:cstheme="majorBidi"/>
          <w:sz w:val="32"/>
          <w:szCs w:val="32"/>
        </w:rPr>
        <w:t>256</w:t>
      </w:r>
      <w:r w:rsidR="00E35AD8">
        <w:rPr>
          <w:rFonts w:asciiTheme="majorBidi" w:hAnsiTheme="majorBidi" w:cstheme="majorBidi"/>
          <w:sz w:val="32"/>
          <w:szCs w:val="32"/>
        </w:rPr>
        <w:t>6</w:t>
      </w:r>
      <w:r w:rsidR="004C55A1" w:rsidRPr="004F5B03">
        <w:rPr>
          <w:rFonts w:asciiTheme="majorBidi" w:hAnsiTheme="majorBidi" w:cstheme="majorBidi"/>
          <w:sz w:val="32"/>
          <w:szCs w:val="32"/>
        </w:rPr>
        <w:t xml:space="preserve"> </w:t>
      </w:r>
      <w:r w:rsidR="00A07550" w:rsidRPr="004F5B03">
        <w:rPr>
          <w:rFonts w:asciiTheme="majorBidi" w:hAnsiTheme="majorBidi" w:cstheme="majorBidi"/>
          <w:sz w:val="32"/>
          <w:szCs w:val="32"/>
          <w:cs/>
          <w:lang w:val="th-TH"/>
        </w:rPr>
        <w:t>มีดังต่อไปนี้</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9B26F9" w:rsidRPr="004F5B03" w14:paraId="7840001A" w14:textId="77777777" w:rsidTr="00661B6F">
        <w:trPr>
          <w:trHeight w:val="20"/>
        </w:trPr>
        <w:tc>
          <w:tcPr>
            <w:tcW w:w="3780" w:type="dxa"/>
          </w:tcPr>
          <w:p w14:paraId="1B51D6DB" w14:textId="77777777" w:rsidR="009B26F9" w:rsidRPr="004F5B03" w:rsidRDefault="009B26F9" w:rsidP="004F5B03">
            <w:pPr>
              <w:adjustRightInd w:val="0"/>
              <w:ind w:right="72"/>
              <w:jc w:val="center"/>
              <w:rPr>
                <w:rFonts w:asciiTheme="majorBidi" w:hAnsiTheme="majorBidi" w:cstheme="majorBidi"/>
                <w:b/>
                <w:bCs/>
                <w:sz w:val="28"/>
                <w:szCs w:val="28"/>
              </w:rPr>
            </w:pPr>
          </w:p>
        </w:tc>
        <w:tc>
          <w:tcPr>
            <w:tcW w:w="5400" w:type="dxa"/>
            <w:gridSpan w:val="4"/>
          </w:tcPr>
          <w:p w14:paraId="470725C0" w14:textId="77777777" w:rsidR="009B26F9" w:rsidRPr="004F5B03" w:rsidRDefault="009B26F9" w:rsidP="004F5B03">
            <w:pPr>
              <w:adjustRightInd w:val="0"/>
              <w:ind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AA797B" w:rsidRPr="004F5B03" w14:paraId="274959AF" w14:textId="77777777" w:rsidTr="004C4614">
        <w:trPr>
          <w:trHeight w:val="20"/>
        </w:trPr>
        <w:tc>
          <w:tcPr>
            <w:tcW w:w="3780" w:type="dxa"/>
          </w:tcPr>
          <w:p w14:paraId="4A50DEFB" w14:textId="77777777" w:rsidR="00AA797B" w:rsidRPr="004F5B03" w:rsidRDefault="00AA797B" w:rsidP="004F5B03">
            <w:pPr>
              <w:adjustRightInd w:val="0"/>
              <w:ind w:right="72"/>
              <w:jc w:val="center"/>
              <w:rPr>
                <w:rFonts w:asciiTheme="majorBidi" w:hAnsiTheme="majorBidi" w:cstheme="majorBidi"/>
                <w:b/>
                <w:bCs/>
                <w:sz w:val="28"/>
                <w:szCs w:val="28"/>
              </w:rPr>
            </w:pPr>
          </w:p>
        </w:tc>
        <w:tc>
          <w:tcPr>
            <w:tcW w:w="5400" w:type="dxa"/>
            <w:gridSpan w:val="4"/>
          </w:tcPr>
          <w:p w14:paraId="1B870EA4" w14:textId="77777777" w:rsidR="00AA797B" w:rsidRPr="004F5B03" w:rsidRDefault="00AA797B" w:rsidP="004F5B03">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r>
      <w:tr w:rsidR="00600736" w:rsidRPr="004F5B03" w14:paraId="06240D87" w14:textId="77777777" w:rsidTr="0066184D">
        <w:trPr>
          <w:trHeight w:val="20"/>
        </w:trPr>
        <w:tc>
          <w:tcPr>
            <w:tcW w:w="3780" w:type="dxa"/>
          </w:tcPr>
          <w:p w14:paraId="44025994" w14:textId="77777777" w:rsidR="00600736" w:rsidRPr="004F5B03" w:rsidRDefault="00600736" w:rsidP="004F5B03">
            <w:pPr>
              <w:adjustRightInd w:val="0"/>
              <w:ind w:right="72"/>
              <w:jc w:val="center"/>
              <w:rPr>
                <w:rFonts w:asciiTheme="majorBidi" w:hAnsiTheme="majorBidi" w:cstheme="majorBidi"/>
                <w:b/>
                <w:bCs/>
                <w:sz w:val="28"/>
                <w:szCs w:val="28"/>
              </w:rPr>
            </w:pPr>
          </w:p>
        </w:tc>
        <w:tc>
          <w:tcPr>
            <w:tcW w:w="2700" w:type="dxa"/>
            <w:gridSpan w:val="2"/>
          </w:tcPr>
          <w:p w14:paraId="293355CA" w14:textId="77777777" w:rsidR="00600736" w:rsidRPr="004F5B03" w:rsidRDefault="00600736" w:rsidP="004F5B03">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700" w:type="dxa"/>
            <w:gridSpan w:val="2"/>
          </w:tcPr>
          <w:p w14:paraId="316EE3C0" w14:textId="77777777" w:rsidR="00600736" w:rsidRPr="004F5B03" w:rsidRDefault="00600736" w:rsidP="004F5B03">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6A5779" w:rsidRPr="004F5B03" w14:paraId="699E8431" w14:textId="77777777" w:rsidTr="0066184D">
        <w:trPr>
          <w:trHeight w:val="20"/>
        </w:trPr>
        <w:tc>
          <w:tcPr>
            <w:tcW w:w="3780" w:type="dxa"/>
          </w:tcPr>
          <w:p w14:paraId="3027A02D" w14:textId="77777777" w:rsidR="006A5779" w:rsidRPr="004F5B03" w:rsidRDefault="006A5779" w:rsidP="006A5779">
            <w:pPr>
              <w:adjustRightInd w:val="0"/>
              <w:ind w:right="72"/>
              <w:jc w:val="center"/>
              <w:rPr>
                <w:rFonts w:asciiTheme="majorBidi" w:hAnsiTheme="majorBidi" w:cstheme="majorBidi"/>
                <w:b/>
                <w:bCs/>
                <w:sz w:val="28"/>
                <w:szCs w:val="28"/>
              </w:rPr>
            </w:pPr>
          </w:p>
        </w:tc>
        <w:tc>
          <w:tcPr>
            <w:tcW w:w="1350" w:type="dxa"/>
          </w:tcPr>
          <w:p w14:paraId="7B38B7A9" w14:textId="313CCA6C" w:rsidR="006A5779" w:rsidRPr="004F5B03" w:rsidRDefault="006A5779" w:rsidP="006A5779">
            <w:pPr>
              <w:pBdr>
                <w:bottom w:val="single" w:sz="4" w:space="1" w:color="auto"/>
              </w:pBdr>
              <w:adjustRightInd w:val="0"/>
              <w:ind w:left="86" w:right="72"/>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350" w:type="dxa"/>
          </w:tcPr>
          <w:p w14:paraId="49EABC04" w14:textId="7B7EEFFF" w:rsidR="006A5779" w:rsidRPr="004F5B03" w:rsidRDefault="006A5779" w:rsidP="006A5779">
            <w:pPr>
              <w:pBdr>
                <w:bottom w:val="single" w:sz="4" w:space="1" w:color="auto"/>
              </w:pBdr>
              <w:adjustRightInd w:val="0"/>
              <w:ind w:left="-540" w:right="72" w:firstLine="626"/>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Pr>
          <w:p w14:paraId="4D3BB567" w14:textId="7465BDC0" w:rsidR="006A5779" w:rsidRPr="004F5B03" w:rsidRDefault="006A5779" w:rsidP="006A5779">
            <w:pPr>
              <w:pBdr>
                <w:bottom w:val="single" w:sz="4" w:space="1" w:color="auto"/>
              </w:pBdr>
              <w:adjustRightInd w:val="0"/>
              <w:ind w:left="86" w:right="72"/>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350" w:type="dxa"/>
          </w:tcPr>
          <w:p w14:paraId="06AB02FE" w14:textId="6B46025A" w:rsidR="006A5779" w:rsidRPr="004F5B03" w:rsidRDefault="006A5779" w:rsidP="006A5779">
            <w:pPr>
              <w:pBdr>
                <w:bottom w:val="single" w:sz="4" w:space="1" w:color="auto"/>
              </w:pBdr>
              <w:adjustRightInd w:val="0"/>
              <w:ind w:left="86" w:right="72"/>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4325AE" w:rsidRPr="004F5B03" w14:paraId="584CE65E" w14:textId="77777777" w:rsidTr="0066184D">
        <w:trPr>
          <w:trHeight w:val="20"/>
        </w:trPr>
        <w:tc>
          <w:tcPr>
            <w:tcW w:w="3780" w:type="dxa"/>
          </w:tcPr>
          <w:p w14:paraId="0142354E" w14:textId="77777777" w:rsidR="004325AE" w:rsidRPr="004F5B03" w:rsidRDefault="004325AE" w:rsidP="004325AE">
            <w:pPr>
              <w:adjustRightInd w:val="0"/>
              <w:ind w:left="270" w:right="72" w:hanging="181"/>
              <w:rPr>
                <w:rFonts w:asciiTheme="majorBidi" w:hAnsiTheme="majorBidi" w:cstheme="majorBidi"/>
                <w:sz w:val="28"/>
                <w:szCs w:val="28"/>
                <w:cs/>
              </w:rPr>
            </w:pPr>
            <w:r w:rsidRPr="004F5B03">
              <w:rPr>
                <w:rFonts w:asciiTheme="majorBidi" w:hAnsiTheme="majorBidi" w:cstheme="majorBidi"/>
                <w:sz w:val="28"/>
                <w:szCs w:val="28"/>
                <w:cs/>
              </w:rPr>
              <w:t>เจ้าหนี้ค่าส่วนปรับปรุงสำนักงานเช่าและอุปกรณ์ยกมา</w:t>
            </w:r>
          </w:p>
        </w:tc>
        <w:tc>
          <w:tcPr>
            <w:tcW w:w="1350" w:type="dxa"/>
            <w:vAlign w:val="bottom"/>
          </w:tcPr>
          <w:p w14:paraId="64039B38" w14:textId="10C1232F" w:rsidR="004325AE" w:rsidRPr="004F5B03" w:rsidRDefault="004325AE" w:rsidP="004325AE">
            <w:pPr>
              <w:tabs>
                <w:tab w:val="decimal" w:pos="1020"/>
              </w:tabs>
              <w:adjustRightInd w:val="0"/>
              <w:ind w:left="86" w:right="72"/>
              <w:rPr>
                <w:rFonts w:asciiTheme="majorBidi" w:hAnsiTheme="majorBidi" w:cstheme="majorBidi"/>
                <w:sz w:val="28"/>
                <w:szCs w:val="28"/>
                <w:cs/>
              </w:rPr>
            </w:pPr>
            <w:r>
              <w:rPr>
                <w:rFonts w:asciiTheme="majorBidi" w:hAnsiTheme="majorBidi" w:cstheme="majorBidi" w:hint="cs"/>
                <w:sz w:val="28"/>
                <w:szCs w:val="28"/>
                <w:cs/>
              </w:rPr>
              <w:t>44</w:t>
            </w:r>
            <w:r>
              <w:rPr>
                <w:rFonts w:asciiTheme="majorBidi" w:hAnsiTheme="majorBidi" w:cstheme="majorBidi"/>
                <w:sz w:val="28"/>
                <w:szCs w:val="28"/>
              </w:rPr>
              <w:t>,657</w:t>
            </w:r>
          </w:p>
        </w:tc>
        <w:tc>
          <w:tcPr>
            <w:tcW w:w="1350" w:type="dxa"/>
            <w:vAlign w:val="bottom"/>
          </w:tcPr>
          <w:p w14:paraId="7966A1C9" w14:textId="129B0971" w:rsidR="004325AE" w:rsidRPr="004F5B03" w:rsidRDefault="004325AE" w:rsidP="004325AE">
            <w:pPr>
              <w:tabs>
                <w:tab w:val="decimal" w:pos="1020"/>
              </w:tabs>
              <w:adjustRightInd w:val="0"/>
              <w:ind w:left="86" w:right="72"/>
              <w:rPr>
                <w:rFonts w:asciiTheme="majorBidi" w:hAnsiTheme="majorBidi" w:cstheme="majorBidi"/>
                <w:sz w:val="28"/>
                <w:szCs w:val="28"/>
                <w:cs/>
              </w:rPr>
            </w:pPr>
            <w:r w:rsidRPr="004F5B03">
              <w:rPr>
                <w:rFonts w:asciiTheme="majorBidi" w:hAnsiTheme="majorBidi" w:cstheme="majorBidi"/>
                <w:sz w:val="28"/>
                <w:szCs w:val="28"/>
              </w:rPr>
              <w:t>592</w:t>
            </w:r>
          </w:p>
        </w:tc>
        <w:tc>
          <w:tcPr>
            <w:tcW w:w="1350" w:type="dxa"/>
            <w:vAlign w:val="bottom"/>
          </w:tcPr>
          <w:p w14:paraId="71599DA5" w14:textId="7F43AC6E"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hint="cs"/>
                <w:sz w:val="28"/>
                <w:szCs w:val="28"/>
                <w:cs/>
              </w:rPr>
              <w:t>44</w:t>
            </w:r>
            <w:r>
              <w:rPr>
                <w:rFonts w:asciiTheme="majorBidi" w:hAnsiTheme="majorBidi" w:cstheme="majorBidi"/>
                <w:sz w:val="28"/>
                <w:szCs w:val="28"/>
              </w:rPr>
              <w:t>,657</w:t>
            </w:r>
          </w:p>
        </w:tc>
        <w:tc>
          <w:tcPr>
            <w:tcW w:w="1350" w:type="dxa"/>
            <w:vAlign w:val="bottom"/>
          </w:tcPr>
          <w:p w14:paraId="1601A613" w14:textId="4A180255"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592</w:t>
            </w:r>
          </w:p>
        </w:tc>
      </w:tr>
      <w:tr w:rsidR="004325AE" w:rsidRPr="004F5B03" w14:paraId="6A20446E" w14:textId="77777777" w:rsidTr="0066184D">
        <w:trPr>
          <w:trHeight w:val="20"/>
        </w:trPr>
        <w:tc>
          <w:tcPr>
            <w:tcW w:w="3780" w:type="dxa"/>
          </w:tcPr>
          <w:p w14:paraId="192E7838" w14:textId="77777777" w:rsidR="004325AE" w:rsidRPr="004F5B03" w:rsidRDefault="004325AE" w:rsidP="004325AE">
            <w:pPr>
              <w:adjustRightInd w:val="0"/>
              <w:ind w:left="539" w:right="72" w:hanging="450"/>
              <w:rPr>
                <w:rFonts w:asciiTheme="majorBidi" w:hAnsiTheme="majorBidi" w:cstheme="majorBidi"/>
                <w:sz w:val="28"/>
                <w:szCs w:val="28"/>
              </w:rPr>
            </w:pPr>
            <w:r w:rsidRPr="004F5B03">
              <w:rPr>
                <w:rFonts w:asciiTheme="majorBidi" w:hAnsiTheme="majorBidi" w:cstheme="majorBidi"/>
                <w:sz w:val="28"/>
                <w:szCs w:val="28"/>
                <w:u w:val="single"/>
                <w:cs/>
              </w:rPr>
              <w:t>บวก</w:t>
            </w:r>
            <w:r w:rsidRPr="004F5B03">
              <w:rPr>
                <w:rFonts w:asciiTheme="majorBidi" w:hAnsiTheme="majorBidi" w:cstheme="majorBidi"/>
                <w:sz w:val="28"/>
                <w:szCs w:val="28"/>
                <w:cs/>
              </w:rPr>
              <w:tab/>
              <w:t>ซื้อส่วนปรับปรุงสำนักงานเช่าและอุปกรณ์</w:t>
            </w:r>
          </w:p>
        </w:tc>
        <w:tc>
          <w:tcPr>
            <w:tcW w:w="1350" w:type="dxa"/>
            <w:vAlign w:val="bottom"/>
          </w:tcPr>
          <w:p w14:paraId="26C6CE8B" w14:textId="5C6F85BC"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125,523</w:t>
            </w:r>
          </w:p>
        </w:tc>
        <w:tc>
          <w:tcPr>
            <w:tcW w:w="1350" w:type="dxa"/>
            <w:vAlign w:val="bottom"/>
          </w:tcPr>
          <w:p w14:paraId="33EE67F0" w14:textId="2574FF04"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220,152</w:t>
            </w:r>
          </w:p>
        </w:tc>
        <w:tc>
          <w:tcPr>
            <w:tcW w:w="1350" w:type="dxa"/>
            <w:vAlign w:val="bottom"/>
          </w:tcPr>
          <w:p w14:paraId="5C1639ED" w14:textId="623AE86D"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125,288</w:t>
            </w:r>
          </w:p>
        </w:tc>
        <w:tc>
          <w:tcPr>
            <w:tcW w:w="1350" w:type="dxa"/>
            <w:vAlign w:val="bottom"/>
          </w:tcPr>
          <w:p w14:paraId="5BB92DD6" w14:textId="24FCE9A7"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217,003</w:t>
            </w:r>
          </w:p>
        </w:tc>
      </w:tr>
      <w:tr w:rsidR="004325AE" w:rsidRPr="004F5B03" w14:paraId="2B3E9AB1" w14:textId="77777777" w:rsidTr="0066184D">
        <w:trPr>
          <w:trHeight w:val="20"/>
        </w:trPr>
        <w:tc>
          <w:tcPr>
            <w:tcW w:w="3780" w:type="dxa"/>
          </w:tcPr>
          <w:p w14:paraId="72EE1A0E" w14:textId="77777777" w:rsidR="004325AE" w:rsidRPr="004F5B03" w:rsidRDefault="004325AE" w:rsidP="004325AE">
            <w:pPr>
              <w:adjustRightInd w:val="0"/>
              <w:ind w:left="539" w:hanging="45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ab/>
              <w:t>เงินสดจ่ายเพื่อซื้อส่วนปรับปรุงสำนักงานเช่าและอุปกรณ์</w:t>
            </w:r>
          </w:p>
        </w:tc>
        <w:tc>
          <w:tcPr>
            <w:tcW w:w="1350" w:type="dxa"/>
            <w:vAlign w:val="bottom"/>
          </w:tcPr>
          <w:p w14:paraId="336A9315" w14:textId="3D6A57F6"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(167,148)</w:t>
            </w:r>
          </w:p>
        </w:tc>
        <w:tc>
          <w:tcPr>
            <w:tcW w:w="1350" w:type="dxa"/>
            <w:vAlign w:val="bottom"/>
          </w:tcPr>
          <w:p w14:paraId="1A995A2F" w14:textId="75210FF6"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(176,087)</w:t>
            </w:r>
          </w:p>
        </w:tc>
        <w:tc>
          <w:tcPr>
            <w:tcW w:w="1350" w:type="dxa"/>
            <w:vAlign w:val="bottom"/>
          </w:tcPr>
          <w:p w14:paraId="0825707B" w14:textId="08F3902B"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(166,913)</w:t>
            </w:r>
          </w:p>
        </w:tc>
        <w:tc>
          <w:tcPr>
            <w:tcW w:w="1350" w:type="dxa"/>
            <w:vAlign w:val="bottom"/>
          </w:tcPr>
          <w:p w14:paraId="1F58C307" w14:textId="3086E03A"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(172,938)</w:t>
            </w:r>
          </w:p>
        </w:tc>
      </w:tr>
      <w:tr w:rsidR="004325AE" w:rsidRPr="004F5B03" w14:paraId="40359F4D" w14:textId="77777777" w:rsidTr="0066184D">
        <w:trPr>
          <w:trHeight w:val="20"/>
        </w:trPr>
        <w:tc>
          <w:tcPr>
            <w:tcW w:w="3780" w:type="dxa"/>
          </w:tcPr>
          <w:p w14:paraId="1BC14627" w14:textId="77777777" w:rsidR="004325AE" w:rsidRPr="004F5B03" w:rsidRDefault="004325AE" w:rsidP="004325AE">
            <w:pPr>
              <w:adjustRightInd w:val="0"/>
              <w:ind w:left="270" w:right="72" w:hanging="181"/>
              <w:rPr>
                <w:rFonts w:asciiTheme="majorBidi" w:hAnsiTheme="majorBidi" w:cstheme="majorBidi"/>
                <w:sz w:val="28"/>
                <w:szCs w:val="28"/>
                <w:cs/>
              </w:rPr>
            </w:pPr>
            <w:r w:rsidRPr="004F5B03">
              <w:rPr>
                <w:rFonts w:asciiTheme="majorBidi" w:hAnsiTheme="majorBidi" w:cstheme="majorBidi"/>
                <w:sz w:val="28"/>
                <w:szCs w:val="28"/>
                <w:cs/>
              </w:rPr>
              <w:t>เจ้าหนี้ค่าส่วนปรับปรุงสำนักงานเช่าและอุปกรณ์ยกไป (แสดงเป็นส่วนหนึ่งของเจ้าหนี้การค้า)</w:t>
            </w:r>
          </w:p>
        </w:tc>
        <w:tc>
          <w:tcPr>
            <w:tcW w:w="1350" w:type="dxa"/>
            <w:vAlign w:val="bottom"/>
          </w:tcPr>
          <w:p w14:paraId="60AD1571" w14:textId="33BD49F7"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3,032</w:t>
            </w:r>
          </w:p>
        </w:tc>
        <w:tc>
          <w:tcPr>
            <w:tcW w:w="1350" w:type="dxa"/>
            <w:vAlign w:val="bottom"/>
          </w:tcPr>
          <w:p w14:paraId="6B1C70A2" w14:textId="73A85C43"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44,657</w:t>
            </w:r>
          </w:p>
        </w:tc>
        <w:tc>
          <w:tcPr>
            <w:tcW w:w="1350" w:type="dxa"/>
            <w:vAlign w:val="bottom"/>
          </w:tcPr>
          <w:p w14:paraId="3D19D5DC" w14:textId="02EE6AB0"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3,032</w:t>
            </w:r>
          </w:p>
        </w:tc>
        <w:tc>
          <w:tcPr>
            <w:tcW w:w="1350" w:type="dxa"/>
            <w:vAlign w:val="bottom"/>
          </w:tcPr>
          <w:p w14:paraId="232E3F0D" w14:textId="7151C37D"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44,657</w:t>
            </w:r>
          </w:p>
        </w:tc>
      </w:tr>
      <w:tr w:rsidR="004325AE" w:rsidRPr="004F5B03" w14:paraId="30EF4BCB" w14:textId="77777777" w:rsidTr="0066184D">
        <w:trPr>
          <w:trHeight w:val="20"/>
        </w:trPr>
        <w:tc>
          <w:tcPr>
            <w:tcW w:w="3780" w:type="dxa"/>
          </w:tcPr>
          <w:p w14:paraId="642D350C" w14:textId="77777777" w:rsidR="004325AE" w:rsidRPr="004F5B03" w:rsidRDefault="004325AE" w:rsidP="004325AE">
            <w:pPr>
              <w:adjustRightInd w:val="0"/>
              <w:ind w:left="359" w:right="72" w:hanging="270"/>
              <w:rPr>
                <w:rFonts w:asciiTheme="majorBidi" w:hAnsiTheme="majorBidi" w:cstheme="majorBidi"/>
                <w:sz w:val="28"/>
                <w:szCs w:val="28"/>
                <w:cs/>
              </w:rPr>
            </w:pPr>
          </w:p>
        </w:tc>
        <w:tc>
          <w:tcPr>
            <w:tcW w:w="1350" w:type="dxa"/>
            <w:vAlign w:val="bottom"/>
          </w:tcPr>
          <w:p w14:paraId="3558F2AA" w14:textId="77777777" w:rsidR="004325AE" w:rsidRPr="004F5B03" w:rsidRDefault="004325AE" w:rsidP="004325AE">
            <w:pPr>
              <w:tabs>
                <w:tab w:val="decimal" w:pos="1020"/>
              </w:tabs>
              <w:adjustRightInd w:val="0"/>
              <w:ind w:left="86" w:right="72"/>
              <w:rPr>
                <w:rFonts w:asciiTheme="majorBidi" w:hAnsiTheme="majorBidi" w:cstheme="majorBidi"/>
                <w:sz w:val="28"/>
                <w:szCs w:val="28"/>
              </w:rPr>
            </w:pPr>
          </w:p>
        </w:tc>
        <w:tc>
          <w:tcPr>
            <w:tcW w:w="1350" w:type="dxa"/>
            <w:vAlign w:val="bottom"/>
          </w:tcPr>
          <w:p w14:paraId="30622D6A" w14:textId="77777777" w:rsidR="004325AE" w:rsidRPr="004F5B03" w:rsidRDefault="004325AE" w:rsidP="004325AE">
            <w:pPr>
              <w:tabs>
                <w:tab w:val="decimal" w:pos="1020"/>
              </w:tabs>
              <w:adjustRightInd w:val="0"/>
              <w:ind w:left="86" w:right="72"/>
              <w:rPr>
                <w:rFonts w:asciiTheme="majorBidi" w:hAnsiTheme="majorBidi" w:cstheme="majorBidi"/>
                <w:sz w:val="28"/>
                <w:szCs w:val="28"/>
              </w:rPr>
            </w:pPr>
          </w:p>
        </w:tc>
        <w:tc>
          <w:tcPr>
            <w:tcW w:w="1350" w:type="dxa"/>
            <w:vAlign w:val="bottom"/>
          </w:tcPr>
          <w:p w14:paraId="41750430" w14:textId="77777777" w:rsidR="004325AE" w:rsidRPr="004F5B03" w:rsidRDefault="004325AE" w:rsidP="004325AE">
            <w:pPr>
              <w:tabs>
                <w:tab w:val="decimal" w:pos="1020"/>
              </w:tabs>
              <w:adjustRightInd w:val="0"/>
              <w:ind w:left="86" w:right="72"/>
              <w:rPr>
                <w:rFonts w:asciiTheme="majorBidi" w:hAnsiTheme="majorBidi" w:cstheme="majorBidi"/>
                <w:sz w:val="28"/>
                <w:szCs w:val="28"/>
              </w:rPr>
            </w:pPr>
          </w:p>
        </w:tc>
        <w:tc>
          <w:tcPr>
            <w:tcW w:w="1350" w:type="dxa"/>
            <w:vAlign w:val="bottom"/>
          </w:tcPr>
          <w:p w14:paraId="412E869F" w14:textId="77777777" w:rsidR="004325AE" w:rsidRPr="004F5B03" w:rsidRDefault="004325AE" w:rsidP="004325AE">
            <w:pPr>
              <w:tabs>
                <w:tab w:val="decimal" w:pos="1020"/>
              </w:tabs>
              <w:adjustRightInd w:val="0"/>
              <w:ind w:left="86" w:right="72"/>
              <w:rPr>
                <w:rFonts w:asciiTheme="majorBidi" w:hAnsiTheme="majorBidi" w:cstheme="majorBidi"/>
                <w:sz w:val="28"/>
                <w:szCs w:val="28"/>
              </w:rPr>
            </w:pPr>
          </w:p>
        </w:tc>
      </w:tr>
      <w:tr w:rsidR="004325AE" w:rsidRPr="004F5B03" w14:paraId="38CE2396" w14:textId="77777777" w:rsidTr="0066184D">
        <w:trPr>
          <w:trHeight w:val="20"/>
        </w:trPr>
        <w:tc>
          <w:tcPr>
            <w:tcW w:w="3780" w:type="dxa"/>
          </w:tcPr>
          <w:p w14:paraId="673B6FE7" w14:textId="77777777" w:rsidR="004325AE" w:rsidRPr="004F5B03" w:rsidRDefault="004325AE" w:rsidP="004325AE">
            <w:pPr>
              <w:adjustRightInd w:val="0"/>
              <w:ind w:left="359" w:right="72" w:hanging="270"/>
              <w:rPr>
                <w:rFonts w:asciiTheme="majorBidi" w:hAnsiTheme="majorBidi" w:cstheme="majorBidi"/>
                <w:sz w:val="28"/>
                <w:szCs w:val="28"/>
                <w:cs/>
              </w:rPr>
            </w:pPr>
            <w:r w:rsidRPr="004F5B03">
              <w:rPr>
                <w:rFonts w:asciiTheme="majorBidi" w:hAnsiTheme="majorBidi" w:cstheme="majorBidi"/>
                <w:sz w:val="28"/>
                <w:szCs w:val="28"/>
                <w:cs/>
              </w:rPr>
              <w:t>เจ้าหนี้ค่าคอมพิวเตอร์ซอฟต์แวร์ยกมา</w:t>
            </w:r>
          </w:p>
        </w:tc>
        <w:tc>
          <w:tcPr>
            <w:tcW w:w="1350" w:type="dxa"/>
            <w:vAlign w:val="bottom"/>
          </w:tcPr>
          <w:p w14:paraId="6E40E3DB" w14:textId="7FCB5B26"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2,091</w:t>
            </w:r>
          </w:p>
        </w:tc>
        <w:tc>
          <w:tcPr>
            <w:tcW w:w="1350" w:type="dxa"/>
            <w:vAlign w:val="bottom"/>
          </w:tcPr>
          <w:p w14:paraId="4A723AD3" w14:textId="1C5DACBA"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108,835</w:t>
            </w:r>
          </w:p>
        </w:tc>
        <w:tc>
          <w:tcPr>
            <w:tcW w:w="1350" w:type="dxa"/>
            <w:vAlign w:val="bottom"/>
          </w:tcPr>
          <w:p w14:paraId="1B478AA5" w14:textId="0F7F83BC"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2,091</w:t>
            </w:r>
          </w:p>
        </w:tc>
        <w:tc>
          <w:tcPr>
            <w:tcW w:w="1350" w:type="dxa"/>
            <w:vAlign w:val="bottom"/>
          </w:tcPr>
          <w:p w14:paraId="229E9530" w14:textId="7A7A521D"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108,835</w:t>
            </w:r>
          </w:p>
        </w:tc>
      </w:tr>
      <w:tr w:rsidR="004325AE" w:rsidRPr="004F5B03" w14:paraId="0B6AF944" w14:textId="77777777" w:rsidTr="002325D8">
        <w:trPr>
          <w:trHeight w:val="20"/>
        </w:trPr>
        <w:tc>
          <w:tcPr>
            <w:tcW w:w="3780" w:type="dxa"/>
          </w:tcPr>
          <w:p w14:paraId="57380077" w14:textId="77777777" w:rsidR="004325AE" w:rsidRPr="004F5B03" w:rsidRDefault="004325AE" w:rsidP="004325AE">
            <w:pPr>
              <w:adjustRightInd w:val="0"/>
              <w:ind w:left="539" w:right="72" w:hanging="450"/>
              <w:rPr>
                <w:rFonts w:asciiTheme="majorBidi" w:hAnsiTheme="majorBidi" w:cstheme="majorBidi"/>
                <w:sz w:val="28"/>
                <w:szCs w:val="28"/>
              </w:rPr>
            </w:pPr>
            <w:r w:rsidRPr="004F5B03">
              <w:rPr>
                <w:rFonts w:asciiTheme="majorBidi" w:hAnsiTheme="majorBidi" w:cstheme="majorBidi"/>
                <w:sz w:val="28"/>
                <w:szCs w:val="28"/>
                <w:u w:val="single"/>
                <w:cs/>
              </w:rPr>
              <w:t>บวก</w:t>
            </w:r>
            <w:r w:rsidRPr="004F5B03">
              <w:rPr>
                <w:rFonts w:asciiTheme="majorBidi" w:hAnsiTheme="majorBidi" w:cstheme="majorBidi"/>
                <w:sz w:val="28"/>
                <w:szCs w:val="28"/>
                <w:cs/>
              </w:rPr>
              <w:tab/>
              <w:t>ซื้อคอมพิวเตอร์ซอฟต์แวร์</w:t>
            </w:r>
          </w:p>
        </w:tc>
        <w:tc>
          <w:tcPr>
            <w:tcW w:w="1350" w:type="dxa"/>
            <w:vAlign w:val="bottom"/>
          </w:tcPr>
          <w:p w14:paraId="1A76C04E" w14:textId="3774B984"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117,779</w:t>
            </w:r>
          </w:p>
        </w:tc>
        <w:tc>
          <w:tcPr>
            <w:tcW w:w="1350" w:type="dxa"/>
            <w:vAlign w:val="bottom"/>
          </w:tcPr>
          <w:p w14:paraId="58BC3977" w14:textId="42119AEB"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151,279</w:t>
            </w:r>
          </w:p>
        </w:tc>
        <w:tc>
          <w:tcPr>
            <w:tcW w:w="1350" w:type="dxa"/>
            <w:vAlign w:val="bottom"/>
          </w:tcPr>
          <w:p w14:paraId="47F56EDC" w14:textId="29ED73B4"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117,779</w:t>
            </w:r>
          </w:p>
        </w:tc>
        <w:tc>
          <w:tcPr>
            <w:tcW w:w="1350" w:type="dxa"/>
            <w:vAlign w:val="bottom"/>
          </w:tcPr>
          <w:p w14:paraId="2DAAC597" w14:textId="27268059"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151,279</w:t>
            </w:r>
          </w:p>
        </w:tc>
      </w:tr>
      <w:tr w:rsidR="004325AE" w:rsidRPr="004F5B03" w14:paraId="68513222" w14:textId="77777777" w:rsidTr="0066184D">
        <w:trPr>
          <w:trHeight w:val="20"/>
        </w:trPr>
        <w:tc>
          <w:tcPr>
            <w:tcW w:w="3780" w:type="dxa"/>
          </w:tcPr>
          <w:p w14:paraId="21E95D27" w14:textId="77777777" w:rsidR="004325AE" w:rsidRPr="004F5B03" w:rsidRDefault="004325AE" w:rsidP="004325AE">
            <w:pPr>
              <w:adjustRightInd w:val="0"/>
              <w:ind w:left="539" w:right="72" w:hanging="45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 xml:space="preserve"> </w:t>
            </w:r>
            <w:r w:rsidRPr="004F5B03">
              <w:rPr>
                <w:rFonts w:asciiTheme="majorBidi" w:hAnsiTheme="majorBidi" w:cstheme="majorBidi"/>
                <w:sz w:val="28"/>
                <w:szCs w:val="28"/>
                <w:cs/>
              </w:rPr>
              <w:tab/>
              <w:t>เงินสดจ่ายเพื่อซื้อคอมพิวเตอร์ซอฟต์แวร์</w:t>
            </w:r>
          </w:p>
        </w:tc>
        <w:tc>
          <w:tcPr>
            <w:tcW w:w="1350" w:type="dxa"/>
            <w:vAlign w:val="bottom"/>
          </w:tcPr>
          <w:p w14:paraId="10A76488" w14:textId="13FDC869"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(115,958)</w:t>
            </w:r>
          </w:p>
        </w:tc>
        <w:tc>
          <w:tcPr>
            <w:tcW w:w="1350" w:type="dxa"/>
            <w:vAlign w:val="bottom"/>
          </w:tcPr>
          <w:p w14:paraId="00C87433" w14:textId="60647982"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(160,692)</w:t>
            </w:r>
          </w:p>
        </w:tc>
        <w:tc>
          <w:tcPr>
            <w:tcW w:w="1350" w:type="dxa"/>
            <w:vAlign w:val="bottom"/>
          </w:tcPr>
          <w:p w14:paraId="251E843F" w14:textId="157C97E9" w:rsidR="004325AE" w:rsidRPr="004F5B03" w:rsidRDefault="004325AE" w:rsidP="004325AE">
            <w:pP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(115,958)</w:t>
            </w:r>
          </w:p>
        </w:tc>
        <w:tc>
          <w:tcPr>
            <w:tcW w:w="1350" w:type="dxa"/>
            <w:vAlign w:val="bottom"/>
          </w:tcPr>
          <w:p w14:paraId="1EC435D0" w14:textId="7C132BF6" w:rsidR="004325AE" w:rsidRPr="004F5B03" w:rsidRDefault="004325AE" w:rsidP="004325AE">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(160,692)</w:t>
            </w:r>
          </w:p>
        </w:tc>
      </w:tr>
      <w:tr w:rsidR="004325AE" w:rsidRPr="004F5B03" w14:paraId="0CC02467" w14:textId="77777777" w:rsidTr="0066184D">
        <w:trPr>
          <w:trHeight w:val="20"/>
        </w:trPr>
        <w:tc>
          <w:tcPr>
            <w:tcW w:w="3780" w:type="dxa"/>
          </w:tcPr>
          <w:p w14:paraId="652E558F" w14:textId="62FB7E9D" w:rsidR="004325AE" w:rsidRPr="004F5B03" w:rsidRDefault="004325AE" w:rsidP="004325AE">
            <w:pPr>
              <w:adjustRightInd w:val="0"/>
              <w:ind w:left="539" w:right="72" w:hanging="450"/>
              <w:rPr>
                <w:rFonts w:asciiTheme="majorBidi" w:hAnsiTheme="majorBidi" w:cstheme="majorBidi"/>
                <w:sz w:val="28"/>
                <w:szCs w:val="28"/>
                <w:u w:val="single"/>
                <w:cs/>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 xml:space="preserve"> </w:t>
            </w:r>
            <w:r w:rsidRPr="004F5B03">
              <w:rPr>
                <w:rFonts w:asciiTheme="majorBidi" w:hAnsiTheme="majorBidi" w:cstheme="majorBidi"/>
                <w:sz w:val="28"/>
                <w:szCs w:val="28"/>
                <w:cs/>
              </w:rPr>
              <w:tab/>
              <w:t>ยกเลิกสัญญางานระหว่างทำ</w:t>
            </w:r>
          </w:p>
        </w:tc>
        <w:tc>
          <w:tcPr>
            <w:tcW w:w="1350" w:type="dxa"/>
            <w:vAlign w:val="bottom"/>
          </w:tcPr>
          <w:p w14:paraId="3D954AA8" w14:textId="09FE1441"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235DE49A" w14:textId="6545641D"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(97,331)</w:t>
            </w:r>
          </w:p>
        </w:tc>
        <w:tc>
          <w:tcPr>
            <w:tcW w:w="1350" w:type="dxa"/>
            <w:vAlign w:val="bottom"/>
          </w:tcPr>
          <w:p w14:paraId="6417AC0E" w14:textId="67DC7F1D"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7B307331" w14:textId="088F2D96" w:rsidR="004325AE" w:rsidRPr="004F5B03" w:rsidRDefault="004325AE" w:rsidP="004325AE">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(97,331)</w:t>
            </w:r>
          </w:p>
        </w:tc>
      </w:tr>
      <w:tr w:rsidR="004325AE" w:rsidRPr="004F5B03" w14:paraId="7BBC22E9" w14:textId="77777777" w:rsidTr="0066184D">
        <w:trPr>
          <w:trHeight w:val="20"/>
        </w:trPr>
        <w:tc>
          <w:tcPr>
            <w:tcW w:w="3780" w:type="dxa"/>
          </w:tcPr>
          <w:p w14:paraId="0DFD2213" w14:textId="77777777" w:rsidR="004325AE" w:rsidRPr="004F5B03" w:rsidRDefault="004325AE" w:rsidP="004325AE">
            <w:pPr>
              <w:adjustRightInd w:val="0"/>
              <w:ind w:left="270" w:right="72" w:hanging="181"/>
              <w:rPr>
                <w:rFonts w:asciiTheme="majorBidi" w:hAnsiTheme="majorBidi" w:cstheme="majorBidi"/>
                <w:sz w:val="28"/>
                <w:szCs w:val="28"/>
                <w:cs/>
              </w:rPr>
            </w:pPr>
            <w:r w:rsidRPr="004F5B03">
              <w:rPr>
                <w:rFonts w:asciiTheme="majorBidi" w:hAnsiTheme="majorBidi" w:cstheme="majorBidi"/>
                <w:sz w:val="28"/>
                <w:szCs w:val="28"/>
                <w:cs/>
              </w:rPr>
              <w:t>เจ้าหนี้ค่าคอมพิวเตอร์ซอฟต์แวร์ยกไป                                                  (แสดงเป็นส่วนหนึ่งของเจ้าหนี้การค้า)</w:t>
            </w:r>
          </w:p>
        </w:tc>
        <w:tc>
          <w:tcPr>
            <w:tcW w:w="1350" w:type="dxa"/>
            <w:vAlign w:val="bottom"/>
          </w:tcPr>
          <w:p w14:paraId="4310FB49" w14:textId="735BA640"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3,912</w:t>
            </w:r>
          </w:p>
        </w:tc>
        <w:tc>
          <w:tcPr>
            <w:tcW w:w="1350" w:type="dxa"/>
            <w:vAlign w:val="bottom"/>
          </w:tcPr>
          <w:p w14:paraId="7D84E4D3" w14:textId="5B269F3D"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2,091</w:t>
            </w:r>
          </w:p>
        </w:tc>
        <w:tc>
          <w:tcPr>
            <w:tcW w:w="1350" w:type="dxa"/>
            <w:vAlign w:val="bottom"/>
          </w:tcPr>
          <w:p w14:paraId="6E4B7387" w14:textId="11056197"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Pr>
                <w:rFonts w:asciiTheme="majorBidi" w:hAnsiTheme="majorBidi" w:cstheme="majorBidi"/>
                <w:sz w:val="28"/>
                <w:szCs w:val="28"/>
              </w:rPr>
              <w:t>3,912</w:t>
            </w:r>
          </w:p>
        </w:tc>
        <w:tc>
          <w:tcPr>
            <w:tcW w:w="1350" w:type="dxa"/>
            <w:vAlign w:val="bottom"/>
          </w:tcPr>
          <w:p w14:paraId="5F9BEC11" w14:textId="3141B323" w:rsidR="004325AE" w:rsidRPr="004F5B03" w:rsidRDefault="004325AE" w:rsidP="004325AE">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2,091</w:t>
            </w:r>
          </w:p>
        </w:tc>
      </w:tr>
    </w:tbl>
    <w:p w14:paraId="7B944392" w14:textId="0475829A" w:rsidR="003173E9" w:rsidRPr="004F5B03" w:rsidRDefault="009E3264" w:rsidP="00CB0CAC">
      <w:pPr>
        <w:snapToGrid w:val="0"/>
        <w:spacing w:before="120" w:after="120"/>
        <w:ind w:left="540" w:hanging="540"/>
        <w:jc w:val="thaiDistribute"/>
        <w:rPr>
          <w:rFonts w:asciiTheme="majorBidi" w:hAnsiTheme="majorBidi" w:cstheme="majorBidi"/>
          <w:color w:val="000000"/>
          <w:sz w:val="32"/>
          <w:szCs w:val="32"/>
          <w:lang w:val="th-TH"/>
        </w:rPr>
      </w:pPr>
      <w:r w:rsidRPr="004F5B03">
        <w:rPr>
          <w:rFonts w:asciiTheme="majorBidi" w:hAnsiTheme="majorBidi" w:cstheme="majorBidi"/>
          <w:b/>
          <w:bCs/>
          <w:sz w:val="32"/>
          <w:szCs w:val="32"/>
        </w:rPr>
        <w:br w:type="page"/>
      </w:r>
      <w:r w:rsidR="00A0139F" w:rsidRPr="004F5B03">
        <w:rPr>
          <w:rFonts w:asciiTheme="majorBidi" w:hAnsiTheme="majorBidi" w:cstheme="majorBidi"/>
          <w:sz w:val="32"/>
          <w:szCs w:val="32"/>
        </w:rPr>
        <w:lastRenderedPageBreak/>
        <w:t>6</w:t>
      </w:r>
      <w:r w:rsidR="003173E9" w:rsidRPr="004F5B03">
        <w:rPr>
          <w:rFonts w:asciiTheme="majorBidi" w:hAnsiTheme="majorBidi" w:cstheme="majorBidi"/>
          <w:sz w:val="32"/>
          <w:szCs w:val="32"/>
          <w:cs/>
          <w:lang w:val="th-TH"/>
        </w:rPr>
        <w:t>.</w:t>
      </w:r>
      <w:r w:rsidR="00E520C3" w:rsidRPr="004F5B03">
        <w:rPr>
          <w:rFonts w:asciiTheme="majorBidi" w:hAnsiTheme="majorBidi" w:cstheme="majorBidi"/>
          <w:sz w:val="32"/>
          <w:szCs w:val="32"/>
          <w:lang w:val="th-TH"/>
        </w:rPr>
        <w:t>2</w:t>
      </w:r>
      <w:r w:rsidR="003173E9" w:rsidRPr="004F5B03">
        <w:rPr>
          <w:rFonts w:asciiTheme="majorBidi" w:hAnsiTheme="majorBidi" w:cstheme="majorBidi"/>
          <w:sz w:val="32"/>
          <w:szCs w:val="32"/>
          <w:cs/>
          <w:lang w:val="th-TH"/>
        </w:rPr>
        <w:tab/>
        <w:t xml:space="preserve">การเปลี่ยนแปลงในหนี้สินที่เกิดจากกิจกรรมจัดหาเงินสำหรับปีสิ้นสุดวันที่ </w:t>
      </w:r>
      <w:r w:rsidR="00E520C3" w:rsidRPr="004F5B03">
        <w:rPr>
          <w:rFonts w:asciiTheme="majorBidi" w:hAnsiTheme="majorBidi" w:cstheme="majorBidi"/>
          <w:sz w:val="32"/>
          <w:szCs w:val="32"/>
          <w:lang w:val="th-TH"/>
        </w:rPr>
        <w:t>31</w:t>
      </w:r>
      <w:r w:rsidR="003173E9" w:rsidRPr="004F5B03">
        <w:rPr>
          <w:rFonts w:asciiTheme="majorBidi" w:hAnsiTheme="majorBidi" w:cstheme="majorBidi"/>
          <w:sz w:val="32"/>
          <w:szCs w:val="32"/>
          <w:cs/>
          <w:lang w:val="th-TH"/>
        </w:rPr>
        <w:t xml:space="preserve"> ธันวาคม</w:t>
      </w:r>
      <w:r w:rsidR="00CB0CAC" w:rsidRPr="004F5B03">
        <w:rPr>
          <w:rFonts w:asciiTheme="majorBidi" w:hAnsiTheme="majorBidi" w:cstheme="majorBidi"/>
          <w:sz w:val="32"/>
          <w:szCs w:val="32"/>
          <w:cs/>
          <w:lang w:val="th-TH"/>
        </w:rPr>
        <w:t xml:space="preserve"> </w:t>
      </w:r>
      <w:r w:rsidR="001A29A6" w:rsidRPr="004F5B03">
        <w:rPr>
          <w:rFonts w:asciiTheme="majorBidi" w:hAnsiTheme="majorBidi" w:cstheme="majorBidi"/>
          <w:sz w:val="32"/>
          <w:szCs w:val="32"/>
        </w:rPr>
        <w:t>256</w:t>
      </w:r>
      <w:r w:rsidR="006A5779">
        <w:rPr>
          <w:rFonts w:asciiTheme="majorBidi" w:hAnsiTheme="majorBidi" w:cstheme="majorBidi"/>
          <w:sz w:val="32"/>
          <w:szCs w:val="32"/>
        </w:rPr>
        <w:t>7</w:t>
      </w:r>
      <w:r w:rsidR="00D358D4" w:rsidRPr="004F5B03">
        <w:rPr>
          <w:rFonts w:asciiTheme="majorBidi" w:hAnsiTheme="majorBidi" w:cstheme="majorBidi"/>
          <w:sz w:val="32"/>
          <w:szCs w:val="32"/>
          <w:lang w:val="th-TH"/>
        </w:rPr>
        <w:t xml:space="preserve"> </w:t>
      </w:r>
      <w:r w:rsidR="003173E9" w:rsidRPr="004F5B03">
        <w:rPr>
          <w:rFonts w:asciiTheme="majorBidi" w:hAnsiTheme="majorBidi" w:cstheme="majorBidi"/>
          <w:sz w:val="32"/>
          <w:szCs w:val="32"/>
          <w:cs/>
          <w:lang w:val="th-TH"/>
        </w:rPr>
        <w:t>และ</w:t>
      </w:r>
      <w:r w:rsidR="00CB0CAC" w:rsidRPr="004F5B03">
        <w:rPr>
          <w:rFonts w:asciiTheme="majorBidi" w:hAnsiTheme="majorBidi" w:cstheme="majorBidi"/>
          <w:sz w:val="32"/>
          <w:szCs w:val="32"/>
          <w:cs/>
          <w:lang w:val="th-TH"/>
        </w:rPr>
        <w:t xml:space="preserve"> </w:t>
      </w:r>
      <w:r w:rsidR="00CB0CAC" w:rsidRPr="004F5B03">
        <w:rPr>
          <w:rFonts w:asciiTheme="majorBidi" w:hAnsiTheme="majorBidi" w:cstheme="majorBidi"/>
          <w:sz w:val="32"/>
          <w:szCs w:val="32"/>
        </w:rPr>
        <w:t>256</w:t>
      </w:r>
      <w:r w:rsidR="006A5779">
        <w:rPr>
          <w:rFonts w:asciiTheme="majorBidi" w:hAnsiTheme="majorBidi" w:cstheme="majorBidi"/>
          <w:sz w:val="32"/>
          <w:szCs w:val="32"/>
        </w:rPr>
        <w:t>6</w:t>
      </w:r>
      <w:r w:rsidR="003173E9" w:rsidRPr="004F5B03">
        <w:rPr>
          <w:rFonts w:asciiTheme="majorBidi" w:hAnsiTheme="majorBidi" w:cstheme="majorBidi"/>
          <w:sz w:val="32"/>
          <w:szCs w:val="32"/>
          <w:lang w:val="th-TH"/>
        </w:rPr>
        <w:t xml:space="preserve"> </w:t>
      </w:r>
      <w:r w:rsidR="00CB0CAC" w:rsidRPr="004F5B03">
        <w:rPr>
          <w:rFonts w:asciiTheme="majorBidi" w:hAnsiTheme="majorBidi" w:cstheme="majorBidi"/>
          <w:sz w:val="32"/>
          <w:szCs w:val="32"/>
          <w:cs/>
          <w:lang w:val="th-TH"/>
        </w:rPr>
        <w:t xml:space="preserve">            </w:t>
      </w:r>
      <w:r w:rsidR="003173E9" w:rsidRPr="004F5B03">
        <w:rPr>
          <w:rFonts w:asciiTheme="majorBidi" w:hAnsiTheme="majorBidi" w:cstheme="majorBidi"/>
          <w:sz w:val="32"/>
          <w:szCs w:val="32"/>
          <w:cs/>
          <w:lang w:val="th-TH"/>
        </w:rPr>
        <w:t>มีดังต่อไปนี้</w:t>
      </w:r>
      <w:r w:rsidR="003173E9" w:rsidRPr="004F5B03">
        <w:rPr>
          <w:rFonts w:asciiTheme="majorBidi" w:hAnsiTheme="majorBidi" w:cstheme="majorBidi"/>
          <w:color w:val="000000"/>
          <w:sz w:val="32"/>
          <w:szCs w:val="32"/>
          <w:cs/>
          <w:lang w:val="th-TH"/>
        </w:rPr>
        <w:t xml:space="preserve"> </w:t>
      </w:r>
    </w:p>
    <w:tbl>
      <w:tblPr>
        <w:tblW w:w="9189" w:type="dxa"/>
        <w:tblInd w:w="360" w:type="dxa"/>
        <w:tblLayout w:type="fixed"/>
        <w:tblCellMar>
          <w:left w:w="0" w:type="dxa"/>
          <w:right w:w="0" w:type="dxa"/>
        </w:tblCellMar>
        <w:tblLook w:val="0000" w:firstRow="0" w:lastRow="0" w:firstColumn="0" w:lastColumn="0" w:noHBand="0" w:noVBand="0"/>
      </w:tblPr>
      <w:tblGrid>
        <w:gridCol w:w="2881"/>
        <w:gridCol w:w="1261"/>
        <w:gridCol w:w="1261"/>
        <w:gridCol w:w="1263"/>
        <w:gridCol w:w="1261"/>
        <w:gridCol w:w="1253"/>
        <w:gridCol w:w="9"/>
      </w:tblGrid>
      <w:tr w:rsidR="00600736" w:rsidRPr="004F5B03" w14:paraId="25357C0C" w14:textId="77777777" w:rsidTr="00F1525A">
        <w:trPr>
          <w:gridAfter w:val="1"/>
          <w:wAfter w:w="5" w:type="pct"/>
          <w:trHeight w:val="20"/>
        </w:trPr>
        <w:tc>
          <w:tcPr>
            <w:tcW w:w="1568" w:type="pct"/>
            <w:shd w:val="clear" w:color="auto" w:fill="auto"/>
          </w:tcPr>
          <w:p w14:paraId="01F12CDB" w14:textId="77777777" w:rsidR="00600736" w:rsidRPr="004F5B03" w:rsidRDefault="00600736" w:rsidP="009E3264">
            <w:pPr>
              <w:ind w:left="-18" w:right="72" w:firstLine="63"/>
              <w:rPr>
                <w:rFonts w:asciiTheme="majorBidi" w:hAnsiTheme="majorBidi" w:cstheme="majorBidi"/>
                <w:sz w:val="28"/>
                <w:szCs w:val="28"/>
              </w:rPr>
            </w:pPr>
          </w:p>
        </w:tc>
        <w:tc>
          <w:tcPr>
            <w:tcW w:w="3427" w:type="pct"/>
            <w:gridSpan w:val="5"/>
            <w:shd w:val="clear" w:color="auto" w:fill="auto"/>
          </w:tcPr>
          <w:p w14:paraId="1C5287EE" w14:textId="77777777" w:rsidR="00600736" w:rsidRPr="004F5B03" w:rsidRDefault="00600736" w:rsidP="009E3264">
            <w:pPr>
              <w:suppressAutoHyphens/>
              <w:ind w:left="84"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600736" w:rsidRPr="004F5B03" w14:paraId="0F78A86E" w14:textId="77777777" w:rsidTr="00F1525A">
        <w:trPr>
          <w:gridAfter w:val="1"/>
          <w:wAfter w:w="5" w:type="pct"/>
          <w:trHeight w:val="20"/>
        </w:trPr>
        <w:tc>
          <w:tcPr>
            <w:tcW w:w="1568" w:type="pct"/>
            <w:shd w:val="clear" w:color="auto" w:fill="auto"/>
          </w:tcPr>
          <w:p w14:paraId="0FE4A6E3" w14:textId="77777777" w:rsidR="00600736" w:rsidRPr="004F5B03" w:rsidRDefault="00600736" w:rsidP="009E3264">
            <w:pPr>
              <w:ind w:left="-18" w:right="72" w:firstLine="63"/>
              <w:rPr>
                <w:rFonts w:asciiTheme="majorBidi" w:hAnsiTheme="majorBidi" w:cstheme="majorBidi"/>
                <w:sz w:val="28"/>
                <w:szCs w:val="28"/>
              </w:rPr>
            </w:pPr>
          </w:p>
        </w:tc>
        <w:tc>
          <w:tcPr>
            <w:tcW w:w="3427" w:type="pct"/>
            <w:gridSpan w:val="5"/>
            <w:shd w:val="clear" w:color="auto" w:fill="auto"/>
          </w:tcPr>
          <w:p w14:paraId="51E313BA" w14:textId="77777777" w:rsidR="00600736" w:rsidRPr="004F5B03" w:rsidRDefault="00600736" w:rsidP="009E3264">
            <w:pPr>
              <w:pBdr>
                <w:bottom w:val="single" w:sz="4" w:space="1" w:color="auto"/>
              </w:pBdr>
              <w:suppressAutoHyphens/>
              <w:ind w:left="84"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600736" w:rsidRPr="004F5B03" w14:paraId="25295307" w14:textId="77777777" w:rsidTr="00F1525A">
        <w:trPr>
          <w:trHeight w:val="20"/>
        </w:trPr>
        <w:tc>
          <w:tcPr>
            <w:tcW w:w="1568" w:type="pct"/>
            <w:shd w:val="clear" w:color="auto" w:fill="auto"/>
          </w:tcPr>
          <w:p w14:paraId="22E23FFB" w14:textId="77777777" w:rsidR="00600736" w:rsidRPr="004F5B03" w:rsidRDefault="00600736" w:rsidP="009E3264">
            <w:pPr>
              <w:ind w:left="-18" w:right="72" w:firstLine="63"/>
              <w:rPr>
                <w:rFonts w:asciiTheme="majorBidi" w:hAnsiTheme="majorBidi" w:cstheme="majorBidi"/>
                <w:sz w:val="28"/>
                <w:szCs w:val="28"/>
              </w:rPr>
            </w:pPr>
          </w:p>
        </w:tc>
        <w:tc>
          <w:tcPr>
            <w:tcW w:w="686" w:type="pct"/>
            <w:shd w:val="clear" w:color="auto" w:fill="auto"/>
            <w:vAlign w:val="bottom"/>
          </w:tcPr>
          <w:p w14:paraId="5CBD469D" w14:textId="77777777" w:rsidR="00600736" w:rsidRPr="004F5B03" w:rsidRDefault="00600736" w:rsidP="009E3264">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73" w:type="pct"/>
            <w:gridSpan w:val="2"/>
            <w:shd w:val="clear" w:color="auto" w:fill="auto"/>
            <w:vAlign w:val="bottom"/>
          </w:tcPr>
          <w:p w14:paraId="644AEB58" w14:textId="77777777" w:rsidR="00600736" w:rsidRPr="004F5B03" w:rsidRDefault="00600736" w:rsidP="009E3264">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009E3264"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86" w:type="pct"/>
            <w:shd w:val="clear" w:color="auto" w:fill="auto"/>
            <w:vAlign w:val="bottom"/>
          </w:tcPr>
          <w:p w14:paraId="293387E8" w14:textId="77777777" w:rsidR="00600736" w:rsidRPr="004F5B03" w:rsidRDefault="00600736" w:rsidP="009E3264">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86" w:type="pct"/>
            <w:gridSpan w:val="2"/>
            <w:vAlign w:val="bottom"/>
          </w:tcPr>
          <w:p w14:paraId="38F18934" w14:textId="77777777" w:rsidR="00600736" w:rsidRPr="004F5B03" w:rsidRDefault="00A0139F" w:rsidP="009E3264">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600736" w:rsidRPr="004F5B03" w14:paraId="26E8E30C" w14:textId="77777777" w:rsidTr="00F1525A">
        <w:trPr>
          <w:trHeight w:val="20"/>
        </w:trPr>
        <w:tc>
          <w:tcPr>
            <w:tcW w:w="1568" w:type="pct"/>
            <w:shd w:val="clear" w:color="auto" w:fill="auto"/>
          </w:tcPr>
          <w:p w14:paraId="3D6303CB" w14:textId="77777777" w:rsidR="00600736" w:rsidRPr="004F5B03" w:rsidRDefault="00600736" w:rsidP="009E3264">
            <w:pPr>
              <w:ind w:left="-18" w:right="72" w:firstLine="63"/>
              <w:rPr>
                <w:rFonts w:asciiTheme="majorBidi" w:hAnsiTheme="majorBidi" w:cstheme="majorBidi"/>
                <w:sz w:val="28"/>
                <w:szCs w:val="28"/>
              </w:rPr>
            </w:pPr>
          </w:p>
        </w:tc>
        <w:tc>
          <w:tcPr>
            <w:tcW w:w="686" w:type="pct"/>
            <w:shd w:val="clear" w:color="auto" w:fill="auto"/>
            <w:vAlign w:val="bottom"/>
          </w:tcPr>
          <w:p w14:paraId="1A954AD4" w14:textId="484D87A1" w:rsidR="00600736" w:rsidRPr="004F5B03" w:rsidRDefault="00600736" w:rsidP="009E3264">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w:t>
            </w:r>
            <w:r w:rsidR="008778DE">
              <w:rPr>
                <w:rFonts w:asciiTheme="majorBidi" w:hAnsiTheme="majorBidi" w:cstheme="majorBidi"/>
                <w:sz w:val="28"/>
                <w:szCs w:val="28"/>
              </w:rPr>
              <w:t>7</w:t>
            </w:r>
          </w:p>
        </w:tc>
        <w:tc>
          <w:tcPr>
            <w:tcW w:w="686" w:type="pct"/>
            <w:shd w:val="clear" w:color="auto" w:fill="auto"/>
            <w:vAlign w:val="bottom"/>
          </w:tcPr>
          <w:p w14:paraId="6C6476D0" w14:textId="77777777" w:rsidR="00600736" w:rsidRPr="004F5B03" w:rsidRDefault="00600736" w:rsidP="009E3264">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87" w:type="pct"/>
            <w:shd w:val="clear" w:color="auto" w:fill="auto"/>
            <w:vAlign w:val="bottom"/>
          </w:tcPr>
          <w:p w14:paraId="652EF48F" w14:textId="77777777" w:rsidR="00600736" w:rsidRPr="004F5B03" w:rsidRDefault="00600736" w:rsidP="009E3264">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86" w:type="pct"/>
            <w:shd w:val="clear" w:color="auto" w:fill="auto"/>
            <w:vAlign w:val="bottom"/>
          </w:tcPr>
          <w:p w14:paraId="5568FA79" w14:textId="77777777" w:rsidR="00600736" w:rsidRPr="004F5B03" w:rsidRDefault="00600736" w:rsidP="009E3264">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86" w:type="pct"/>
            <w:gridSpan w:val="2"/>
            <w:vAlign w:val="bottom"/>
          </w:tcPr>
          <w:p w14:paraId="375DDCB5" w14:textId="554DDF07" w:rsidR="00600736" w:rsidRPr="004F5B03" w:rsidRDefault="00600736" w:rsidP="009E3264">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w:t>
            </w:r>
            <w:r w:rsidR="008778DE">
              <w:rPr>
                <w:rFonts w:asciiTheme="majorBidi" w:hAnsiTheme="majorBidi" w:cstheme="majorBidi"/>
                <w:sz w:val="28"/>
                <w:szCs w:val="28"/>
              </w:rPr>
              <w:t>7</w:t>
            </w:r>
          </w:p>
        </w:tc>
      </w:tr>
      <w:tr w:rsidR="00163C6F" w:rsidRPr="004F5B03" w14:paraId="0AB1DDBC" w14:textId="77777777" w:rsidTr="00F1525A">
        <w:trPr>
          <w:trHeight w:val="20"/>
        </w:trPr>
        <w:tc>
          <w:tcPr>
            <w:tcW w:w="1568" w:type="pct"/>
            <w:shd w:val="clear" w:color="auto" w:fill="auto"/>
          </w:tcPr>
          <w:p w14:paraId="4F5B0E49" w14:textId="77777777" w:rsidR="00163C6F" w:rsidRPr="004F5B03" w:rsidRDefault="00163C6F" w:rsidP="00163C6F">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86" w:type="pct"/>
            <w:shd w:val="clear" w:color="auto" w:fill="auto"/>
            <w:vAlign w:val="bottom"/>
          </w:tcPr>
          <w:p w14:paraId="733FF8EF" w14:textId="6C863003"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9,457,248</w:t>
            </w:r>
          </w:p>
        </w:tc>
        <w:tc>
          <w:tcPr>
            <w:tcW w:w="686" w:type="pct"/>
            <w:shd w:val="clear" w:color="auto" w:fill="auto"/>
            <w:vAlign w:val="bottom"/>
          </w:tcPr>
          <w:p w14:paraId="783DD0AC" w14:textId="280A3C4B"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167,448,805</w:t>
            </w:r>
          </w:p>
        </w:tc>
        <w:tc>
          <w:tcPr>
            <w:tcW w:w="687" w:type="pct"/>
            <w:shd w:val="clear" w:color="auto" w:fill="auto"/>
            <w:vAlign w:val="bottom"/>
          </w:tcPr>
          <w:p w14:paraId="767B4D65" w14:textId="2BB7C138"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(166,845,000)</w:t>
            </w:r>
          </w:p>
        </w:tc>
        <w:tc>
          <w:tcPr>
            <w:tcW w:w="686" w:type="pct"/>
            <w:shd w:val="clear" w:color="auto" w:fill="auto"/>
            <w:vAlign w:val="bottom"/>
          </w:tcPr>
          <w:p w14:paraId="7354FFB8" w14:textId="7611A60C"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58,17</w:t>
            </w:r>
            <w:r w:rsidR="009B6EE9">
              <w:rPr>
                <w:rFonts w:asciiTheme="majorBidi" w:hAnsiTheme="majorBidi" w:cstheme="majorBidi"/>
                <w:sz w:val="28"/>
                <w:szCs w:val="28"/>
              </w:rPr>
              <w:t>4</w:t>
            </w:r>
          </w:p>
        </w:tc>
        <w:tc>
          <w:tcPr>
            <w:tcW w:w="686" w:type="pct"/>
            <w:gridSpan w:val="2"/>
            <w:vAlign w:val="bottom"/>
          </w:tcPr>
          <w:p w14:paraId="1EE32291" w14:textId="35C9A85B"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10,119,22</w:t>
            </w:r>
            <w:r w:rsidR="009B6EE9">
              <w:rPr>
                <w:rFonts w:asciiTheme="majorBidi" w:hAnsiTheme="majorBidi" w:cstheme="majorBidi"/>
                <w:sz w:val="28"/>
                <w:szCs w:val="28"/>
              </w:rPr>
              <w:t>7</w:t>
            </w:r>
          </w:p>
        </w:tc>
      </w:tr>
      <w:tr w:rsidR="00163C6F" w:rsidRPr="004F5B03" w14:paraId="46075AFD" w14:textId="77777777" w:rsidTr="00F1525A">
        <w:trPr>
          <w:trHeight w:val="20"/>
        </w:trPr>
        <w:tc>
          <w:tcPr>
            <w:tcW w:w="1568" w:type="pct"/>
            <w:shd w:val="clear" w:color="auto" w:fill="auto"/>
          </w:tcPr>
          <w:p w14:paraId="11194E6E" w14:textId="23E13418" w:rsidR="00163C6F" w:rsidRPr="004F5B03" w:rsidRDefault="00163C6F" w:rsidP="00163C6F">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ส่วนของเงินกู้ยืมระยะยาวที่ถึงกำหนดชำระภายในหนึ่งปี</w:t>
            </w:r>
          </w:p>
        </w:tc>
        <w:tc>
          <w:tcPr>
            <w:tcW w:w="686" w:type="pct"/>
            <w:shd w:val="clear" w:color="auto" w:fill="auto"/>
            <w:vAlign w:val="bottom"/>
          </w:tcPr>
          <w:p w14:paraId="12E27F98" w14:textId="72ECE6A9" w:rsidR="00163C6F" w:rsidRPr="004F5B03" w:rsidRDefault="00163C6F" w:rsidP="00163C6F">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4,500,000</w:t>
            </w:r>
          </w:p>
        </w:tc>
        <w:tc>
          <w:tcPr>
            <w:tcW w:w="686" w:type="pct"/>
            <w:shd w:val="clear" w:color="auto" w:fill="auto"/>
            <w:vAlign w:val="bottom"/>
          </w:tcPr>
          <w:p w14:paraId="1645B573" w14:textId="3A923F61"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7" w:type="pct"/>
            <w:shd w:val="clear" w:color="auto" w:fill="auto"/>
            <w:vAlign w:val="bottom"/>
          </w:tcPr>
          <w:p w14:paraId="0B4EBE58" w14:textId="17964AE0"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(4,500,000)</w:t>
            </w:r>
          </w:p>
        </w:tc>
        <w:tc>
          <w:tcPr>
            <w:tcW w:w="686" w:type="pct"/>
            <w:shd w:val="clear" w:color="auto" w:fill="auto"/>
            <w:vAlign w:val="bottom"/>
          </w:tcPr>
          <w:p w14:paraId="66E8E6F8" w14:textId="7BC336A8"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1,500,000</w:t>
            </w:r>
          </w:p>
        </w:tc>
        <w:tc>
          <w:tcPr>
            <w:tcW w:w="686" w:type="pct"/>
            <w:gridSpan w:val="2"/>
            <w:vAlign w:val="bottom"/>
          </w:tcPr>
          <w:p w14:paraId="0FF1B05B" w14:textId="0B14CF95"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1,500,000</w:t>
            </w:r>
          </w:p>
        </w:tc>
      </w:tr>
      <w:tr w:rsidR="00163C6F" w:rsidRPr="004F5B03" w14:paraId="49B29559" w14:textId="77777777" w:rsidTr="00F1525A">
        <w:trPr>
          <w:trHeight w:val="20"/>
        </w:trPr>
        <w:tc>
          <w:tcPr>
            <w:tcW w:w="1568" w:type="pct"/>
            <w:shd w:val="clear" w:color="auto" w:fill="auto"/>
          </w:tcPr>
          <w:p w14:paraId="64942C98" w14:textId="77777777" w:rsidR="00163C6F" w:rsidRPr="004F5B03" w:rsidRDefault="00163C6F" w:rsidP="00163C6F">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86" w:type="pct"/>
            <w:shd w:val="clear" w:color="auto" w:fill="auto"/>
            <w:vAlign w:val="bottom"/>
          </w:tcPr>
          <w:p w14:paraId="237F9F02" w14:textId="0559E01A" w:rsidR="00163C6F" w:rsidRPr="004F5B03" w:rsidRDefault="00163C6F" w:rsidP="00163C6F">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5,000,000</w:t>
            </w:r>
          </w:p>
        </w:tc>
        <w:tc>
          <w:tcPr>
            <w:tcW w:w="686" w:type="pct"/>
            <w:shd w:val="clear" w:color="auto" w:fill="auto"/>
            <w:vAlign w:val="bottom"/>
          </w:tcPr>
          <w:p w14:paraId="7203D6C1" w14:textId="386C470B"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4,500,000</w:t>
            </w:r>
          </w:p>
        </w:tc>
        <w:tc>
          <w:tcPr>
            <w:tcW w:w="687" w:type="pct"/>
            <w:shd w:val="clear" w:color="auto" w:fill="auto"/>
            <w:vAlign w:val="bottom"/>
          </w:tcPr>
          <w:p w14:paraId="1852B1D0" w14:textId="2CEE4884"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377C2A3E" w14:textId="4C60A96C"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(1,500,000)</w:t>
            </w:r>
          </w:p>
        </w:tc>
        <w:tc>
          <w:tcPr>
            <w:tcW w:w="686" w:type="pct"/>
            <w:gridSpan w:val="2"/>
            <w:vAlign w:val="bottom"/>
          </w:tcPr>
          <w:p w14:paraId="316D5069" w14:textId="33507A4A"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8,000,000</w:t>
            </w:r>
          </w:p>
        </w:tc>
      </w:tr>
      <w:tr w:rsidR="00163C6F" w:rsidRPr="004F5B03" w14:paraId="49389A26" w14:textId="77777777" w:rsidTr="00F1525A">
        <w:trPr>
          <w:trHeight w:val="20"/>
        </w:trPr>
        <w:tc>
          <w:tcPr>
            <w:tcW w:w="1568" w:type="pct"/>
            <w:shd w:val="clear" w:color="auto" w:fill="auto"/>
          </w:tcPr>
          <w:p w14:paraId="631862ED" w14:textId="77777777" w:rsidR="00163C6F" w:rsidRPr="004F5B03" w:rsidRDefault="00163C6F" w:rsidP="00163C6F">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86" w:type="pct"/>
            <w:shd w:val="clear" w:color="auto" w:fill="auto"/>
            <w:vAlign w:val="bottom"/>
          </w:tcPr>
          <w:p w14:paraId="39981802" w14:textId="63F6FEEA"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7,915,120</w:t>
            </w:r>
          </w:p>
        </w:tc>
        <w:tc>
          <w:tcPr>
            <w:tcW w:w="686" w:type="pct"/>
            <w:shd w:val="clear" w:color="auto" w:fill="auto"/>
            <w:vAlign w:val="bottom"/>
          </w:tcPr>
          <w:p w14:paraId="1ADDCC83" w14:textId="31702B7F"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7" w:type="pct"/>
            <w:shd w:val="clear" w:color="auto" w:fill="auto"/>
            <w:vAlign w:val="bottom"/>
          </w:tcPr>
          <w:p w14:paraId="49FB7184" w14:textId="37416CF9"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(7,945,000)</w:t>
            </w:r>
          </w:p>
        </w:tc>
        <w:tc>
          <w:tcPr>
            <w:tcW w:w="686" w:type="pct"/>
            <w:shd w:val="clear" w:color="auto" w:fill="auto"/>
            <w:vAlign w:val="bottom"/>
          </w:tcPr>
          <w:p w14:paraId="4E3EAA12" w14:textId="05729F53"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11,512,52</w:t>
            </w:r>
            <w:r w:rsidR="00CD0D87">
              <w:rPr>
                <w:rFonts w:asciiTheme="majorBidi" w:hAnsiTheme="majorBidi" w:cstheme="majorBidi"/>
                <w:sz w:val="28"/>
                <w:szCs w:val="28"/>
              </w:rPr>
              <w:t>6</w:t>
            </w:r>
          </w:p>
        </w:tc>
        <w:tc>
          <w:tcPr>
            <w:tcW w:w="686" w:type="pct"/>
            <w:gridSpan w:val="2"/>
            <w:vAlign w:val="bottom"/>
          </w:tcPr>
          <w:p w14:paraId="550F5B91" w14:textId="7176DD99"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11,482,64</w:t>
            </w:r>
            <w:r w:rsidR="00CD0D87">
              <w:rPr>
                <w:rFonts w:asciiTheme="majorBidi" w:hAnsiTheme="majorBidi" w:cstheme="majorBidi"/>
                <w:sz w:val="28"/>
                <w:szCs w:val="28"/>
              </w:rPr>
              <w:t>6</w:t>
            </w:r>
          </w:p>
        </w:tc>
      </w:tr>
      <w:tr w:rsidR="00163C6F" w:rsidRPr="004F5B03" w14:paraId="1563E3D9" w14:textId="77777777" w:rsidTr="00F1525A">
        <w:trPr>
          <w:trHeight w:val="20"/>
        </w:trPr>
        <w:tc>
          <w:tcPr>
            <w:tcW w:w="1568" w:type="pct"/>
            <w:shd w:val="clear" w:color="auto" w:fill="auto"/>
          </w:tcPr>
          <w:p w14:paraId="1B7E80CB" w14:textId="77777777" w:rsidR="00163C6F" w:rsidRPr="004F5B03" w:rsidRDefault="00163C6F" w:rsidP="00163C6F">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86" w:type="pct"/>
            <w:shd w:val="clear" w:color="auto" w:fill="auto"/>
            <w:vAlign w:val="bottom"/>
          </w:tcPr>
          <w:p w14:paraId="5F1FAF2E" w14:textId="159E3D10"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39,531,541</w:t>
            </w:r>
          </w:p>
        </w:tc>
        <w:tc>
          <w:tcPr>
            <w:tcW w:w="686" w:type="pct"/>
            <w:shd w:val="clear" w:color="auto" w:fill="auto"/>
            <w:vAlign w:val="bottom"/>
          </w:tcPr>
          <w:p w14:paraId="5D9063D5" w14:textId="2CAE6A59"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hint="cs"/>
                <w:sz w:val="28"/>
                <w:szCs w:val="28"/>
                <w:cs/>
              </w:rPr>
              <w:t>2</w:t>
            </w:r>
            <w:r w:rsidRPr="00CB60EE">
              <w:rPr>
                <w:rFonts w:asciiTheme="majorBidi" w:hAnsiTheme="majorBidi" w:cstheme="majorBidi"/>
                <w:sz w:val="28"/>
                <w:szCs w:val="28"/>
              </w:rPr>
              <w:t>,730,000</w:t>
            </w:r>
          </w:p>
        </w:tc>
        <w:tc>
          <w:tcPr>
            <w:tcW w:w="687" w:type="pct"/>
            <w:shd w:val="clear" w:color="auto" w:fill="auto"/>
            <w:vAlign w:val="bottom"/>
          </w:tcPr>
          <w:p w14:paraId="0752C058" w14:textId="3A329147"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0CA99AE8" w14:textId="40FC2C6E"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(11,454,541)</w:t>
            </w:r>
          </w:p>
        </w:tc>
        <w:tc>
          <w:tcPr>
            <w:tcW w:w="686" w:type="pct"/>
            <w:gridSpan w:val="2"/>
            <w:vAlign w:val="bottom"/>
          </w:tcPr>
          <w:p w14:paraId="61A86CD4" w14:textId="2541576C" w:rsidR="00163C6F" w:rsidRPr="004F5B03" w:rsidRDefault="00163C6F" w:rsidP="00163C6F">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30,807,000</w:t>
            </w:r>
          </w:p>
        </w:tc>
      </w:tr>
      <w:tr w:rsidR="00163C6F" w:rsidRPr="004F5B03" w14:paraId="09CA2F0A" w14:textId="77777777" w:rsidTr="00F1525A">
        <w:trPr>
          <w:trHeight w:val="297"/>
        </w:trPr>
        <w:tc>
          <w:tcPr>
            <w:tcW w:w="1568" w:type="pct"/>
            <w:shd w:val="clear" w:color="auto" w:fill="auto"/>
          </w:tcPr>
          <w:p w14:paraId="3428C5B6" w14:textId="77777777" w:rsidR="00163C6F" w:rsidRPr="004F5B03" w:rsidRDefault="00163C6F" w:rsidP="00163C6F">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86" w:type="pct"/>
            <w:shd w:val="clear" w:color="auto" w:fill="auto"/>
            <w:vAlign w:val="bottom"/>
          </w:tcPr>
          <w:p w14:paraId="1B35B4B5" w14:textId="7299516C" w:rsidR="00163C6F" w:rsidRPr="004F5B03" w:rsidRDefault="00163C6F" w:rsidP="00163C6F">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513,627</w:t>
            </w:r>
          </w:p>
        </w:tc>
        <w:tc>
          <w:tcPr>
            <w:tcW w:w="686" w:type="pct"/>
            <w:shd w:val="clear" w:color="auto" w:fill="auto"/>
            <w:vAlign w:val="bottom"/>
          </w:tcPr>
          <w:p w14:paraId="76623235" w14:textId="56C38D72" w:rsidR="00163C6F" w:rsidRPr="004F5B03" w:rsidRDefault="00163C6F" w:rsidP="00163C6F">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hint="cs"/>
                <w:sz w:val="28"/>
                <w:szCs w:val="28"/>
                <w:cs/>
              </w:rPr>
              <w:t>-</w:t>
            </w:r>
          </w:p>
        </w:tc>
        <w:tc>
          <w:tcPr>
            <w:tcW w:w="687" w:type="pct"/>
            <w:shd w:val="clear" w:color="auto" w:fill="auto"/>
            <w:vAlign w:val="bottom"/>
          </w:tcPr>
          <w:p w14:paraId="302D0CC6" w14:textId="271625A2" w:rsidR="00163C6F" w:rsidRPr="004F5B03" w:rsidRDefault="00163C6F" w:rsidP="00163C6F">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sz w:val="28"/>
                <w:szCs w:val="28"/>
                <w:cs/>
              </w:rPr>
              <w:t>(245</w:t>
            </w:r>
            <w:r w:rsidRPr="00CB60EE">
              <w:rPr>
                <w:rFonts w:asciiTheme="majorBidi" w:hAnsiTheme="majorBidi" w:cstheme="majorBidi"/>
                <w:sz w:val="28"/>
                <w:szCs w:val="28"/>
              </w:rPr>
              <w:t>,</w:t>
            </w:r>
            <w:r w:rsidRPr="00CB60EE">
              <w:rPr>
                <w:rFonts w:asciiTheme="majorBidi" w:hAnsiTheme="majorBidi"/>
                <w:sz w:val="28"/>
                <w:szCs w:val="28"/>
                <w:cs/>
              </w:rPr>
              <w:t>915)</w:t>
            </w:r>
          </w:p>
        </w:tc>
        <w:tc>
          <w:tcPr>
            <w:tcW w:w="686" w:type="pct"/>
            <w:shd w:val="clear" w:color="auto" w:fill="auto"/>
            <w:vAlign w:val="bottom"/>
          </w:tcPr>
          <w:p w14:paraId="4B4FC299" w14:textId="57D3FCA2" w:rsidR="00163C6F" w:rsidRPr="004F5B03" w:rsidRDefault="00163C6F" w:rsidP="00163C6F">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159,76</w:t>
            </w:r>
            <w:r w:rsidR="00CD0D87">
              <w:rPr>
                <w:rFonts w:asciiTheme="majorBidi" w:hAnsiTheme="majorBidi" w:cstheme="majorBidi"/>
                <w:sz w:val="28"/>
                <w:szCs w:val="28"/>
              </w:rPr>
              <w:t>6</w:t>
            </w:r>
          </w:p>
        </w:tc>
        <w:tc>
          <w:tcPr>
            <w:tcW w:w="686" w:type="pct"/>
            <w:gridSpan w:val="2"/>
            <w:vAlign w:val="bottom"/>
          </w:tcPr>
          <w:p w14:paraId="4DE94A0A" w14:textId="35678556" w:rsidR="00163C6F" w:rsidRPr="004F5B03" w:rsidRDefault="00163C6F" w:rsidP="00163C6F">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427,47</w:t>
            </w:r>
            <w:r w:rsidR="00CD0D87">
              <w:rPr>
                <w:rFonts w:asciiTheme="majorBidi" w:hAnsiTheme="majorBidi" w:cstheme="majorBidi"/>
                <w:sz w:val="28"/>
                <w:szCs w:val="28"/>
              </w:rPr>
              <w:t>8</w:t>
            </w:r>
          </w:p>
        </w:tc>
      </w:tr>
      <w:tr w:rsidR="00163C6F" w:rsidRPr="004F5B03" w14:paraId="0137441A" w14:textId="77777777" w:rsidTr="00F1525A">
        <w:trPr>
          <w:trHeight w:val="20"/>
        </w:trPr>
        <w:tc>
          <w:tcPr>
            <w:tcW w:w="1568" w:type="pct"/>
            <w:shd w:val="clear" w:color="auto" w:fill="auto"/>
          </w:tcPr>
          <w:p w14:paraId="2C7B3819" w14:textId="77777777" w:rsidR="00163C6F" w:rsidRPr="004F5B03" w:rsidRDefault="00163C6F" w:rsidP="00163C6F">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86" w:type="pct"/>
            <w:shd w:val="clear" w:color="auto" w:fill="auto"/>
            <w:vAlign w:val="bottom"/>
          </w:tcPr>
          <w:p w14:paraId="0E23EA08" w14:textId="7ED5886D" w:rsidR="00163C6F" w:rsidRPr="004F5B03" w:rsidRDefault="00163C6F" w:rsidP="00163C6F">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66,917,536</w:t>
            </w:r>
          </w:p>
        </w:tc>
        <w:tc>
          <w:tcPr>
            <w:tcW w:w="686" w:type="pct"/>
            <w:shd w:val="clear" w:color="auto" w:fill="auto"/>
            <w:vAlign w:val="bottom"/>
          </w:tcPr>
          <w:p w14:paraId="12D5EB4F" w14:textId="2F32D5C6" w:rsidR="00163C6F" w:rsidRPr="004F5B03" w:rsidRDefault="00163C6F" w:rsidP="00163C6F">
            <w:pPr>
              <w:pBdr>
                <w:bottom w:val="doub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174,678,805</w:t>
            </w:r>
          </w:p>
        </w:tc>
        <w:tc>
          <w:tcPr>
            <w:tcW w:w="687" w:type="pct"/>
            <w:shd w:val="clear" w:color="auto" w:fill="auto"/>
            <w:vAlign w:val="bottom"/>
          </w:tcPr>
          <w:p w14:paraId="33B0E43B" w14:textId="4C3FE0D9" w:rsidR="00163C6F" w:rsidRPr="004F5B03" w:rsidRDefault="00163C6F" w:rsidP="00163C6F">
            <w:pPr>
              <w:pBdr>
                <w:bottom w:val="doub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(179,535,915)</w:t>
            </w:r>
          </w:p>
        </w:tc>
        <w:tc>
          <w:tcPr>
            <w:tcW w:w="686" w:type="pct"/>
            <w:shd w:val="clear" w:color="auto" w:fill="auto"/>
            <w:vAlign w:val="bottom"/>
          </w:tcPr>
          <w:p w14:paraId="24307D8F" w14:textId="76A13FCB" w:rsidR="00163C6F" w:rsidRPr="004F5B03" w:rsidRDefault="00163C6F" w:rsidP="00163C6F">
            <w:pPr>
              <w:pBdr>
                <w:bottom w:val="double" w:sz="4" w:space="1" w:color="auto"/>
              </w:pBdr>
              <w:tabs>
                <w:tab w:val="decimal" w:pos="1071"/>
              </w:tabs>
              <w:suppressAutoHyphens/>
              <w:ind w:left="86" w:right="72"/>
              <w:rPr>
                <w:rFonts w:asciiTheme="majorBidi" w:hAnsiTheme="majorBidi" w:cstheme="majorBidi"/>
                <w:sz w:val="28"/>
                <w:szCs w:val="28"/>
              </w:rPr>
            </w:pPr>
            <w:r w:rsidRPr="00CB60EE">
              <w:rPr>
                <w:rFonts w:asciiTheme="majorBidi" w:hAnsiTheme="majorBidi" w:cstheme="majorBidi"/>
                <w:sz w:val="28"/>
                <w:szCs w:val="28"/>
              </w:rPr>
              <w:t>275,92</w:t>
            </w:r>
            <w:r w:rsidR="00CD0D87">
              <w:rPr>
                <w:rFonts w:asciiTheme="majorBidi" w:hAnsiTheme="majorBidi" w:cstheme="majorBidi"/>
                <w:sz w:val="28"/>
                <w:szCs w:val="28"/>
              </w:rPr>
              <w:t>5</w:t>
            </w:r>
          </w:p>
        </w:tc>
        <w:tc>
          <w:tcPr>
            <w:tcW w:w="686" w:type="pct"/>
            <w:gridSpan w:val="2"/>
            <w:vAlign w:val="bottom"/>
          </w:tcPr>
          <w:p w14:paraId="734D8D6B" w14:textId="1E4F8282" w:rsidR="00163C6F" w:rsidRPr="004F5B03" w:rsidRDefault="00163C6F" w:rsidP="00163C6F">
            <w:pPr>
              <w:pBdr>
                <w:bottom w:val="doub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62,336,35</w:t>
            </w:r>
            <w:r w:rsidR="00CD0D87">
              <w:rPr>
                <w:rFonts w:asciiTheme="majorBidi" w:hAnsiTheme="majorBidi" w:cstheme="majorBidi"/>
                <w:sz w:val="28"/>
                <w:szCs w:val="28"/>
              </w:rPr>
              <w:t>1</w:t>
            </w:r>
          </w:p>
        </w:tc>
      </w:tr>
    </w:tbl>
    <w:p w14:paraId="403C413C" w14:textId="77777777" w:rsidR="009E3264" w:rsidRDefault="009E3264">
      <w:pPr>
        <w:rPr>
          <w:rFonts w:asciiTheme="majorBidi" w:hAnsiTheme="majorBidi" w:cstheme="majorBidi"/>
        </w:rPr>
      </w:pPr>
    </w:p>
    <w:tbl>
      <w:tblPr>
        <w:tblW w:w="9189" w:type="dxa"/>
        <w:tblInd w:w="360" w:type="dxa"/>
        <w:tblLayout w:type="fixed"/>
        <w:tblCellMar>
          <w:left w:w="0" w:type="dxa"/>
          <w:right w:w="0" w:type="dxa"/>
        </w:tblCellMar>
        <w:tblLook w:val="0000" w:firstRow="0" w:lastRow="0" w:firstColumn="0" w:lastColumn="0" w:noHBand="0" w:noVBand="0"/>
      </w:tblPr>
      <w:tblGrid>
        <w:gridCol w:w="2881"/>
        <w:gridCol w:w="1261"/>
        <w:gridCol w:w="1261"/>
        <w:gridCol w:w="1263"/>
        <w:gridCol w:w="1261"/>
        <w:gridCol w:w="1253"/>
        <w:gridCol w:w="9"/>
      </w:tblGrid>
      <w:tr w:rsidR="008778DE" w:rsidRPr="004F5B03" w14:paraId="48322121" w14:textId="77777777" w:rsidTr="00F1525A">
        <w:trPr>
          <w:gridAfter w:val="1"/>
          <w:wAfter w:w="5" w:type="pct"/>
          <w:trHeight w:val="20"/>
        </w:trPr>
        <w:tc>
          <w:tcPr>
            <w:tcW w:w="1568" w:type="pct"/>
            <w:shd w:val="clear" w:color="auto" w:fill="auto"/>
          </w:tcPr>
          <w:p w14:paraId="07F26913" w14:textId="77777777" w:rsidR="008778DE" w:rsidRPr="004F5B03" w:rsidRDefault="008778DE" w:rsidP="004271D6">
            <w:pPr>
              <w:ind w:left="-18" w:right="72" w:firstLine="63"/>
              <w:rPr>
                <w:rFonts w:asciiTheme="majorBidi" w:hAnsiTheme="majorBidi" w:cstheme="majorBidi"/>
                <w:sz w:val="28"/>
                <w:szCs w:val="28"/>
              </w:rPr>
            </w:pPr>
          </w:p>
        </w:tc>
        <w:tc>
          <w:tcPr>
            <w:tcW w:w="3427" w:type="pct"/>
            <w:gridSpan w:val="5"/>
            <w:shd w:val="clear" w:color="auto" w:fill="auto"/>
          </w:tcPr>
          <w:p w14:paraId="79B5A2C4" w14:textId="77777777" w:rsidR="008778DE" w:rsidRPr="004F5B03" w:rsidRDefault="008778DE" w:rsidP="004271D6">
            <w:pPr>
              <w:suppressAutoHyphens/>
              <w:ind w:left="84"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8778DE" w:rsidRPr="004F5B03" w14:paraId="6E6A82D3" w14:textId="77777777" w:rsidTr="00F1525A">
        <w:trPr>
          <w:gridAfter w:val="1"/>
          <w:wAfter w:w="5" w:type="pct"/>
          <w:trHeight w:val="20"/>
        </w:trPr>
        <w:tc>
          <w:tcPr>
            <w:tcW w:w="1568" w:type="pct"/>
            <w:shd w:val="clear" w:color="auto" w:fill="auto"/>
          </w:tcPr>
          <w:p w14:paraId="462DC66E" w14:textId="77777777" w:rsidR="008778DE" w:rsidRPr="004F5B03" w:rsidRDefault="008778DE" w:rsidP="004271D6">
            <w:pPr>
              <w:ind w:left="-18" w:right="72" w:firstLine="63"/>
              <w:rPr>
                <w:rFonts w:asciiTheme="majorBidi" w:hAnsiTheme="majorBidi" w:cstheme="majorBidi"/>
                <w:sz w:val="28"/>
                <w:szCs w:val="28"/>
              </w:rPr>
            </w:pPr>
          </w:p>
        </w:tc>
        <w:tc>
          <w:tcPr>
            <w:tcW w:w="3427" w:type="pct"/>
            <w:gridSpan w:val="5"/>
            <w:shd w:val="clear" w:color="auto" w:fill="auto"/>
          </w:tcPr>
          <w:p w14:paraId="652242D3" w14:textId="77777777" w:rsidR="008778DE" w:rsidRPr="004F5B03" w:rsidRDefault="008778DE" w:rsidP="004271D6">
            <w:pPr>
              <w:pBdr>
                <w:bottom w:val="single" w:sz="4" w:space="1" w:color="auto"/>
              </w:pBdr>
              <w:suppressAutoHyphens/>
              <w:ind w:left="84"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8778DE" w:rsidRPr="004F5B03" w14:paraId="24603839" w14:textId="77777777" w:rsidTr="00F1525A">
        <w:trPr>
          <w:trHeight w:val="20"/>
        </w:trPr>
        <w:tc>
          <w:tcPr>
            <w:tcW w:w="1568" w:type="pct"/>
            <w:shd w:val="clear" w:color="auto" w:fill="auto"/>
          </w:tcPr>
          <w:p w14:paraId="0729C142" w14:textId="77777777" w:rsidR="008778DE" w:rsidRPr="004F5B03" w:rsidRDefault="008778DE" w:rsidP="004271D6">
            <w:pPr>
              <w:ind w:left="-18" w:right="72" w:firstLine="63"/>
              <w:rPr>
                <w:rFonts w:asciiTheme="majorBidi" w:hAnsiTheme="majorBidi" w:cstheme="majorBidi"/>
                <w:sz w:val="28"/>
                <w:szCs w:val="28"/>
              </w:rPr>
            </w:pPr>
          </w:p>
        </w:tc>
        <w:tc>
          <w:tcPr>
            <w:tcW w:w="686" w:type="pct"/>
            <w:shd w:val="clear" w:color="auto" w:fill="auto"/>
            <w:vAlign w:val="bottom"/>
          </w:tcPr>
          <w:p w14:paraId="67E7A3F7" w14:textId="77777777" w:rsidR="008778DE" w:rsidRPr="004F5B03" w:rsidRDefault="008778DE" w:rsidP="004271D6">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73" w:type="pct"/>
            <w:gridSpan w:val="2"/>
            <w:shd w:val="clear" w:color="auto" w:fill="auto"/>
            <w:vAlign w:val="bottom"/>
          </w:tcPr>
          <w:p w14:paraId="3C8A3444" w14:textId="77777777" w:rsidR="008778DE" w:rsidRPr="004F5B03" w:rsidRDefault="008778DE" w:rsidP="004271D6">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86" w:type="pct"/>
            <w:shd w:val="clear" w:color="auto" w:fill="auto"/>
            <w:vAlign w:val="bottom"/>
          </w:tcPr>
          <w:p w14:paraId="1D03E002" w14:textId="77777777" w:rsidR="008778DE" w:rsidRPr="004F5B03" w:rsidRDefault="008778DE" w:rsidP="004271D6">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86" w:type="pct"/>
            <w:gridSpan w:val="2"/>
            <w:vAlign w:val="bottom"/>
          </w:tcPr>
          <w:p w14:paraId="38B57542" w14:textId="77777777" w:rsidR="008778DE" w:rsidRPr="004F5B03" w:rsidRDefault="008778DE" w:rsidP="004271D6">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8778DE" w:rsidRPr="004F5B03" w14:paraId="1D546252" w14:textId="77777777" w:rsidTr="00F1525A">
        <w:trPr>
          <w:trHeight w:val="20"/>
        </w:trPr>
        <w:tc>
          <w:tcPr>
            <w:tcW w:w="1568" w:type="pct"/>
            <w:shd w:val="clear" w:color="auto" w:fill="auto"/>
          </w:tcPr>
          <w:p w14:paraId="1A59B4FB" w14:textId="77777777" w:rsidR="008778DE" w:rsidRPr="004F5B03" w:rsidRDefault="008778DE" w:rsidP="004271D6">
            <w:pPr>
              <w:ind w:left="-18" w:right="72" w:firstLine="63"/>
              <w:rPr>
                <w:rFonts w:asciiTheme="majorBidi" w:hAnsiTheme="majorBidi" w:cstheme="majorBidi"/>
                <w:sz w:val="28"/>
                <w:szCs w:val="28"/>
              </w:rPr>
            </w:pPr>
          </w:p>
        </w:tc>
        <w:tc>
          <w:tcPr>
            <w:tcW w:w="686" w:type="pct"/>
            <w:shd w:val="clear" w:color="auto" w:fill="auto"/>
            <w:vAlign w:val="bottom"/>
          </w:tcPr>
          <w:p w14:paraId="7E80C597"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2566</w:t>
            </w:r>
          </w:p>
        </w:tc>
        <w:tc>
          <w:tcPr>
            <w:tcW w:w="686" w:type="pct"/>
            <w:shd w:val="clear" w:color="auto" w:fill="auto"/>
            <w:vAlign w:val="bottom"/>
          </w:tcPr>
          <w:p w14:paraId="2D292BD7" w14:textId="77777777" w:rsidR="008778DE" w:rsidRPr="004F5B03" w:rsidRDefault="008778DE" w:rsidP="004271D6">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87" w:type="pct"/>
            <w:shd w:val="clear" w:color="auto" w:fill="auto"/>
            <w:vAlign w:val="bottom"/>
          </w:tcPr>
          <w:p w14:paraId="1F83A5DB" w14:textId="77777777" w:rsidR="008778DE" w:rsidRPr="004F5B03" w:rsidRDefault="008778DE" w:rsidP="004271D6">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86" w:type="pct"/>
            <w:shd w:val="clear" w:color="auto" w:fill="auto"/>
            <w:vAlign w:val="bottom"/>
          </w:tcPr>
          <w:p w14:paraId="187E98BB"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86" w:type="pct"/>
            <w:gridSpan w:val="2"/>
            <w:vAlign w:val="bottom"/>
          </w:tcPr>
          <w:p w14:paraId="4BB5ED10"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8778DE" w:rsidRPr="004F5B03" w14:paraId="2E9D1F30" w14:textId="77777777" w:rsidTr="00F1525A">
        <w:trPr>
          <w:trHeight w:val="20"/>
        </w:trPr>
        <w:tc>
          <w:tcPr>
            <w:tcW w:w="1568" w:type="pct"/>
            <w:shd w:val="clear" w:color="auto" w:fill="auto"/>
          </w:tcPr>
          <w:p w14:paraId="494C9FA8"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86" w:type="pct"/>
            <w:shd w:val="clear" w:color="auto" w:fill="auto"/>
            <w:vAlign w:val="bottom"/>
          </w:tcPr>
          <w:p w14:paraId="1B95CEE5"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10,178,974</w:t>
            </w:r>
          </w:p>
        </w:tc>
        <w:tc>
          <w:tcPr>
            <w:tcW w:w="686" w:type="pct"/>
            <w:shd w:val="clear" w:color="auto" w:fill="auto"/>
            <w:vAlign w:val="bottom"/>
          </w:tcPr>
          <w:p w14:paraId="5D2ED90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212,273,776</w:t>
            </w:r>
          </w:p>
        </w:tc>
        <w:tc>
          <w:tcPr>
            <w:tcW w:w="687" w:type="pct"/>
            <w:shd w:val="clear" w:color="auto" w:fill="auto"/>
            <w:vAlign w:val="bottom"/>
          </w:tcPr>
          <w:p w14:paraId="694866A3"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(213,055,000)</w:t>
            </w:r>
          </w:p>
        </w:tc>
        <w:tc>
          <w:tcPr>
            <w:tcW w:w="686" w:type="pct"/>
            <w:shd w:val="clear" w:color="auto" w:fill="auto"/>
            <w:vAlign w:val="bottom"/>
          </w:tcPr>
          <w:p w14:paraId="1996628B"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59,498</w:t>
            </w:r>
          </w:p>
        </w:tc>
        <w:tc>
          <w:tcPr>
            <w:tcW w:w="686" w:type="pct"/>
            <w:gridSpan w:val="2"/>
            <w:vAlign w:val="bottom"/>
          </w:tcPr>
          <w:p w14:paraId="394F347B"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9,457,248</w:t>
            </w:r>
          </w:p>
        </w:tc>
      </w:tr>
      <w:tr w:rsidR="008778DE" w:rsidRPr="004F5B03" w14:paraId="35ABF216" w14:textId="77777777" w:rsidTr="00F1525A">
        <w:trPr>
          <w:trHeight w:val="20"/>
        </w:trPr>
        <w:tc>
          <w:tcPr>
            <w:tcW w:w="1568" w:type="pct"/>
            <w:shd w:val="clear" w:color="auto" w:fill="auto"/>
          </w:tcPr>
          <w:p w14:paraId="5CC2395F" w14:textId="77777777" w:rsidR="008778DE" w:rsidRPr="004F5B03" w:rsidRDefault="008778DE" w:rsidP="004271D6">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ส่วนของเงินกู้ยืมระยะยาวที่ถึงกำหนดชำระภายในหนึ่งปี</w:t>
            </w:r>
          </w:p>
        </w:tc>
        <w:tc>
          <w:tcPr>
            <w:tcW w:w="686" w:type="pct"/>
            <w:shd w:val="clear" w:color="auto" w:fill="auto"/>
            <w:vAlign w:val="bottom"/>
          </w:tcPr>
          <w:p w14:paraId="221FCF8D" w14:textId="77777777" w:rsidR="008778DE" w:rsidRPr="004F5B03" w:rsidRDefault="008778DE" w:rsidP="004271D6">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cs/>
              </w:rPr>
              <w:t>-</w:t>
            </w:r>
          </w:p>
        </w:tc>
        <w:tc>
          <w:tcPr>
            <w:tcW w:w="686" w:type="pct"/>
            <w:shd w:val="clear" w:color="auto" w:fill="auto"/>
            <w:vAlign w:val="bottom"/>
          </w:tcPr>
          <w:p w14:paraId="396A0620"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7" w:type="pct"/>
            <w:shd w:val="clear" w:color="auto" w:fill="auto"/>
            <w:vAlign w:val="bottom"/>
          </w:tcPr>
          <w:p w14:paraId="3379D26B"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638A0FB6"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86" w:type="pct"/>
            <w:gridSpan w:val="2"/>
            <w:vAlign w:val="bottom"/>
          </w:tcPr>
          <w:p w14:paraId="4289A5D7"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r>
      <w:tr w:rsidR="008778DE" w:rsidRPr="004F5B03" w14:paraId="1B7A6DC4" w14:textId="77777777" w:rsidTr="00F1525A">
        <w:trPr>
          <w:trHeight w:val="20"/>
        </w:trPr>
        <w:tc>
          <w:tcPr>
            <w:tcW w:w="1568" w:type="pct"/>
            <w:shd w:val="clear" w:color="auto" w:fill="auto"/>
          </w:tcPr>
          <w:p w14:paraId="20730CB0" w14:textId="77777777" w:rsidR="008778DE" w:rsidRPr="004F5B03" w:rsidRDefault="008778DE" w:rsidP="004271D6">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86" w:type="pct"/>
            <w:shd w:val="clear" w:color="auto" w:fill="auto"/>
            <w:vAlign w:val="bottom"/>
          </w:tcPr>
          <w:p w14:paraId="78BA757B" w14:textId="77777777" w:rsidR="008778DE" w:rsidRPr="004F5B03" w:rsidRDefault="008778DE" w:rsidP="004271D6">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6,000,000</w:t>
            </w:r>
          </w:p>
        </w:tc>
        <w:tc>
          <w:tcPr>
            <w:tcW w:w="686" w:type="pct"/>
            <w:shd w:val="clear" w:color="auto" w:fill="auto"/>
            <w:vAlign w:val="bottom"/>
          </w:tcPr>
          <w:p w14:paraId="2439DCB5"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3,500,000</w:t>
            </w:r>
          </w:p>
        </w:tc>
        <w:tc>
          <w:tcPr>
            <w:tcW w:w="687" w:type="pct"/>
            <w:shd w:val="clear" w:color="auto" w:fill="auto"/>
            <w:vAlign w:val="bottom"/>
          </w:tcPr>
          <w:p w14:paraId="5AD4CA51"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306278F7"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86" w:type="pct"/>
            <w:gridSpan w:val="2"/>
            <w:vAlign w:val="bottom"/>
          </w:tcPr>
          <w:p w14:paraId="4CC7790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5,000,000</w:t>
            </w:r>
          </w:p>
        </w:tc>
      </w:tr>
      <w:tr w:rsidR="008778DE" w:rsidRPr="004F5B03" w14:paraId="477DE31B" w14:textId="77777777" w:rsidTr="00F1525A">
        <w:trPr>
          <w:trHeight w:val="20"/>
        </w:trPr>
        <w:tc>
          <w:tcPr>
            <w:tcW w:w="1568" w:type="pct"/>
            <w:shd w:val="clear" w:color="auto" w:fill="auto"/>
          </w:tcPr>
          <w:p w14:paraId="42D1AD7A" w14:textId="77777777" w:rsidR="008778DE" w:rsidRPr="004F5B03" w:rsidRDefault="008778DE" w:rsidP="004271D6">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86" w:type="pct"/>
            <w:shd w:val="clear" w:color="auto" w:fill="auto"/>
            <w:vAlign w:val="bottom"/>
          </w:tcPr>
          <w:p w14:paraId="00F900C8"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c>
          <w:tcPr>
            <w:tcW w:w="686" w:type="pct"/>
            <w:shd w:val="clear" w:color="auto" w:fill="auto"/>
            <w:vAlign w:val="bottom"/>
          </w:tcPr>
          <w:p w14:paraId="6B9FBBDD"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87" w:type="pct"/>
            <w:shd w:val="clear" w:color="auto" w:fill="auto"/>
            <w:vAlign w:val="bottom"/>
          </w:tcPr>
          <w:p w14:paraId="69F70ADD"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(4,040,000)</w:t>
            </w:r>
          </w:p>
        </w:tc>
        <w:tc>
          <w:tcPr>
            <w:tcW w:w="686" w:type="pct"/>
            <w:shd w:val="clear" w:color="auto" w:fill="auto"/>
            <w:vAlign w:val="bottom"/>
          </w:tcPr>
          <w:p w14:paraId="4568B626"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7,315,626</w:t>
            </w:r>
          </w:p>
        </w:tc>
        <w:tc>
          <w:tcPr>
            <w:tcW w:w="686" w:type="pct"/>
            <w:gridSpan w:val="2"/>
            <w:vAlign w:val="bottom"/>
          </w:tcPr>
          <w:p w14:paraId="5D209EED"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7,915,120</w:t>
            </w:r>
          </w:p>
        </w:tc>
      </w:tr>
      <w:tr w:rsidR="008778DE" w:rsidRPr="004F5B03" w14:paraId="6831501A" w14:textId="77777777" w:rsidTr="00F1525A">
        <w:trPr>
          <w:trHeight w:val="20"/>
        </w:trPr>
        <w:tc>
          <w:tcPr>
            <w:tcW w:w="1568" w:type="pct"/>
            <w:shd w:val="clear" w:color="auto" w:fill="auto"/>
          </w:tcPr>
          <w:p w14:paraId="437E6A0F"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86" w:type="pct"/>
            <w:shd w:val="clear" w:color="auto" w:fill="auto"/>
            <w:vAlign w:val="bottom"/>
          </w:tcPr>
          <w:p w14:paraId="63B7A6D3"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40,816,763</w:t>
            </w:r>
          </w:p>
        </w:tc>
        <w:tc>
          <w:tcPr>
            <w:tcW w:w="686" w:type="pct"/>
            <w:shd w:val="clear" w:color="auto" w:fill="auto"/>
            <w:vAlign w:val="bottom"/>
          </w:tcPr>
          <w:p w14:paraId="1787E3A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5,943,483</w:t>
            </w:r>
          </w:p>
        </w:tc>
        <w:tc>
          <w:tcPr>
            <w:tcW w:w="687" w:type="pct"/>
            <w:shd w:val="clear" w:color="auto" w:fill="auto"/>
            <w:vAlign w:val="bottom"/>
          </w:tcPr>
          <w:p w14:paraId="5334CF23"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2BFB5346"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(7,228,705)</w:t>
            </w:r>
          </w:p>
        </w:tc>
        <w:tc>
          <w:tcPr>
            <w:tcW w:w="686" w:type="pct"/>
            <w:gridSpan w:val="2"/>
            <w:vAlign w:val="bottom"/>
          </w:tcPr>
          <w:p w14:paraId="63B66AEF"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39,531,541</w:t>
            </w:r>
          </w:p>
        </w:tc>
      </w:tr>
      <w:tr w:rsidR="008778DE" w:rsidRPr="004F5B03" w14:paraId="51B7CDFA" w14:textId="77777777" w:rsidTr="00F1525A">
        <w:trPr>
          <w:trHeight w:val="297"/>
        </w:trPr>
        <w:tc>
          <w:tcPr>
            <w:tcW w:w="1568" w:type="pct"/>
            <w:shd w:val="clear" w:color="auto" w:fill="auto"/>
          </w:tcPr>
          <w:p w14:paraId="46DAEA42"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86" w:type="pct"/>
            <w:shd w:val="clear" w:color="auto" w:fill="auto"/>
            <w:vAlign w:val="bottom"/>
          </w:tcPr>
          <w:p w14:paraId="5759C6A2"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337,030</w:t>
            </w:r>
          </w:p>
        </w:tc>
        <w:tc>
          <w:tcPr>
            <w:tcW w:w="686" w:type="pct"/>
            <w:shd w:val="clear" w:color="auto" w:fill="auto"/>
            <w:vAlign w:val="bottom"/>
          </w:tcPr>
          <w:p w14:paraId="2A261AD5"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7" w:type="pct"/>
            <w:shd w:val="clear" w:color="auto" w:fill="auto"/>
            <w:vAlign w:val="bottom"/>
          </w:tcPr>
          <w:p w14:paraId="12E01906"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(249,606)</w:t>
            </w:r>
          </w:p>
        </w:tc>
        <w:tc>
          <w:tcPr>
            <w:tcW w:w="686" w:type="pct"/>
            <w:shd w:val="clear" w:color="auto" w:fill="auto"/>
            <w:vAlign w:val="bottom"/>
          </w:tcPr>
          <w:p w14:paraId="3A2CC522"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426,203</w:t>
            </w:r>
          </w:p>
        </w:tc>
        <w:tc>
          <w:tcPr>
            <w:tcW w:w="686" w:type="pct"/>
            <w:gridSpan w:val="2"/>
            <w:vAlign w:val="bottom"/>
          </w:tcPr>
          <w:p w14:paraId="62938DE7"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513,627</w:t>
            </w:r>
          </w:p>
        </w:tc>
      </w:tr>
      <w:tr w:rsidR="008778DE" w:rsidRPr="004F5B03" w14:paraId="0A6F1256" w14:textId="77777777" w:rsidTr="00F1525A">
        <w:trPr>
          <w:trHeight w:val="20"/>
        </w:trPr>
        <w:tc>
          <w:tcPr>
            <w:tcW w:w="1568" w:type="pct"/>
            <w:shd w:val="clear" w:color="auto" w:fill="auto"/>
          </w:tcPr>
          <w:p w14:paraId="1365E1B7"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86" w:type="pct"/>
            <w:shd w:val="clear" w:color="auto" w:fill="auto"/>
            <w:vAlign w:val="bottom"/>
          </w:tcPr>
          <w:p w14:paraId="4690E08D"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61,972,261</w:t>
            </w:r>
          </w:p>
        </w:tc>
        <w:tc>
          <w:tcPr>
            <w:tcW w:w="686" w:type="pct"/>
            <w:shd w:val="clear" w:color="auto" w:fill="auto"/>
            <w:vAlign w:val="bottom"/>
          </w:tcPr>
          <w:p w14:paraId="3F036E78"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221,717,259</w:t>
            </w:r>
          </w:p>
        </w:tc>
        <w:tc>
          <w:tcPr>
            <w:tcW w:w="687" w:type="pct"/>
            <w:shd w:val="clear" w:color="auto" w:fill="auto"/>
            <w:vAlign w:val="bottom"/>
          </w:tcPr>
          <w:p w14:paraId="01B1C4FE"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(217,344,606)</w:t>
            </w:r>
          </w:p>
        </w:tc>
        <w:tc>
          <w:tcPr>
            <w:tcW w:w="686" w:type="pct"/>
            <w:shd w:val="clear" w:color="auto" w:fill="auto"/>
            <w:vAlign w:val="bottom"/>
          </w:tcPr>
          <w:p w14:paraId="1BDEFE1F"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572,622</w:t>
            </w:r>
          </w:p>
        </w:tc>
        <w:tc>
          <w:tcPr>
            <w:tcW w:w="686" w:type="pct"/>
            <w:gridSpan w:val="2"/>
            <w:vAlign w:val="bottom"/>
          </w:tcPr>
          <w:p w14:paraId="54C7A76E"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66,917,536</w:t>
            </w:r>
          </w:p>
        </w:tc>
      </w:tr>
    </w:tbl>
    <w:p w14:paraId="0BAA62E8" w14:textId="77777777" w:rsidR="008778DE" w:rsidRDefault="008778DE">
      <w:pPr>
        <w:rPr>
          <w:rFonts w:asciiTheme="majorBidi" w:hAnsiTheme="majorBidi" w:cstheme="majorBidi"/>
        </w:rPr>
      </w:pPr>
    </w:p>
    <w:p w14:paraId="181C1230" w14:textId="77777777" w:rsidR="008778DE" w:rsidRPr="004F5B03" w:rsidRDefault="008778DE">
      <w:pPr>
        <w:rPr>
          <w:rFonts w:asciiTheme="majorBidi" w:hAnsiTheme="majorBidi" w:cstheme="majorBidi"/>
        </w:rPr>
      </w:pPr>
    </w:p>
    <w:p w14:paraId="4C2198B8" w14:textId="77777777" w:rsidR="001A29A6" w:rsidRPr="004F5B03" w:rsidRDefault="001A29A6">
      <w:pPr>
        <w:rPr>
          <w:rFonts w:asciiTheme="majorBidi" w:hAnsiTheme="majorBidi" w:cstheme="majorBidi"/>
        </w:rPr>
      </w:pPr>
    </w:p>
    <w:p w14:paraId="764E0A09" w14:textId="77777777" w:rsidR="001A29A6" w:rsidRPr="004F5B03" w:rsidRDefault="001A29A6">
      <w:pPr>
        <w:rPr>
          <w:rFonts w:asciiTheme="majorBidi" w:hAnsiTheme="majorBidi" w:cstheme="majorBidi"/>
        </w:rPr>
      </w:pPr>
    </w:p>
    <w:p w14:paraId="3080BCBF" w14:textId="77777777" w:rsidR="00DE5789" w:rsidRPr="004F5B03" w:rsidRDefault="00DE5789">
      <w:pPr>
        <w:rPr>
          <w:rFonts w:asciiTheme="majorBidi" w:hAnsiTheme="majorBidi" w:cstheme="majorBidi"/>
          <w:sz w:val="2"/>
          <w:szCs w:val="2"/>
        </w:rPr>
      </w:pPr>
    </w:p>
    <w:p w14:paraId="55D5A741" w14:textId="77777777" w:rsidR="009E3264" w:rsidRPr="004F5B03" w:rsidRDefault="009E3264">
      <w:pPr>
        <w:rPr>
          <w:rFonts w:asciiTheme="majorBidi" w:hAnsiTheme="majorBidi" w:cstheme="majorBidi"/>
        </w:rPr>
      </w:pPr>
      <w:r w:rsidRPr="004F5B03">
        <w:rPr>
          <w:rFonts w:asciiTheme="majorBidi" w:hAnsiTheme="majorBidi" w:cstheme="majorBidi"/>
        </w:rPr>
        <w:br w:type="page"/>
      </w:r>
    </w:p>
    <w:tbl>
      <w:tblPr>
        <w:tblW w:w="9180" w:type="dxa"/>
        <w:tblInd w:w="360" w:type="dxa"/>
        <w:tblLayout w:type="fixed"/>
        <w:tblCellMar>
          <w:left w:w="0" w:type="dxa"/>
          <w:right w:w="0" w:type="dxa"/>
        </w:tblCellMar>
        <w:tblLook w:val="0000" w:firstRow="0" w:lastRow="0" w:firstColumn="0" w:lastColumn="0" w:noHBand="0" w:noVBand="0"/>
      </w:tblPr>
      <w:tblGrid>
        <w:gridCol w:w="2882"/>
        <w:gridCol w:w="1260"/>
        <w:gridCol w:w="1259"/>
        <w:gridCol w:w="1261"/>
        <w:gridCol w:w="1259"/>
        <w:gridCol w:w="1259"/>
      </w:tblGrid>
      <w:tr w:rsidR="001B35B6" w:rsidRPr="004F5B03" w14:paraId="250014A1" w14:textId="77777777" w:rsidTr="00F1525A">
        <w:trPr>
          <w:trHeight w:val="20"/>
        </w:trPr>
        <w:tc>
          <w:tcPr>
            <w:tcW w:w="1569" w:type="pct"/>
            <w:shd w:val="clear" w:color="auto" w:fill="auto"/>
          </w:tcPr>
          <w:p w14:paraId="007E477A" w14:textId="77777777" w:rsidR="001B35B6" w:rsidRPr="004F5B03" w:rsidRDefault="001B35B6" w:rsidP="0066184D">
            <w:pPr>
              <w:ind w:left="-18" w:right="72" w:firstLine="63"/>
              <w:rPr>
                <w:rFonts w:asciiTheme="majorBidi" w:hAnsiTheme="majorBidi" w:cstheme="majorBidi"/>
                <w:sz w:val="28"/>
                <w:szCs w:val="28"/>
              </w:rPr>
            </w:pPr>
          </w:p>
        </w:tc>
        <w:tc>
          <w:tcPr>
            <w:tcW w:w="3431" w:type="pct"/>
            <w:gridSpan w:val="5"/>
            <w:shd w:val="clear" w:color="auto" w:fill="auto"/>
          </w:tcPr>
          <w:p w14:paraId="0788C527" w14:textId="77777777" w:rsidR="001B35B6" w:rsidRPr="004F5B03" w:rsidRDefault="001B35B6" w:rsidP="0066184D">
            <w:pPr>
              <w:tabs>
                <w:tab w:val="left" w:pos="478"/>
                <w:tab w:val="left" w:pos="598"/>
                <w:tab w:val="left" w:pos="718"/>
                <w:tab w:val="left" w:pos="1318"/>
                <w:tab w:val="left" w:pos="1918"/>
                <w:tab w:val="left" w:pos="230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1B35B6" w:rsidRPr="004F5B03" w14:paraId="3BE0AB58" w14:textId="77777777" w:rsidTr="00F1525A">
        <w:trPr>
          <w:trHeight w:val="20"/>
        </w:trPr>
        <w:tc>
          <w:tcPr>
            <w:tcW w:w="1569" w:type="pct"/>
            <w:shd w:val="clear" w:color="auto" w:fill="auto"/>
          </w:tcPr>
          <w:p w14:paraId="0F2430F5" w14:textId="77777777" w:rsidR="001B35B6" w:rsidRPr="004F5B03" w:rsidRDefault="001B35B6" w:rsidP="0066184D">
            <w:pPr>
              <w:ind w:left="-18" w:right="72" w:firstLine="63"/>
              <w:rPr>
                <w:rFonts w:asciiTheme="majorBidi" w:hAnsiTheme="majorBidi" w:cstheme="majorBidi"/>
                <w:sz w:val="28"/>
                <w:szCs w:val="28"/>
              </w:rPr>
            </w:pPr>
          </w:p>
        </w:tc>
        <w:tc>
          <w:tcPr>
            <w:tcW w:w="3431" w:type="pct"/>
            <w:gridSpan w:val="5"/>
            <w:shd w:val="clear" w:color="auto" w:fill="auto"/>
          </w:tcPr>
          <w:p w14:paraId="7A76D545" w14:textId="77777777"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1B35B6" w:rsidRPr="004F5B03" w14:paraId="4F7400B3" w14:textId="77777777" w:rsidTr="00F1525A">
        <w:trPr>
          <w:trHeight w:val="20"/>
        </w:trPr>
        <w:tc>
          <w:tcPr>
            <w:tcW w:w="1569" w:type="pct"/>
            <w:shd w:val="clear" w:color="auto" w:fill="auto"/>
          </w:tcPr>
          <w:p w14:paraId="351A2729" w14:textId="77777777" w:rsidR="001B35B6" w:rsidRPr="004F5B03" w:rsidRDefault="001B35B6" w:rsidP="0066184D">
            <w:pPr>
              <w:ind w:left="-18" w:right="72" w:firstLine="63"/>
              <w:rPr>
                <w:rFonts w:asciiTheme="majorBidi" w:hAnsiTheme="majorBidi" w:cstheme="majorBidi"/>
                <w:sz w:val="28"/>
                <w:szCs w:val="28"/>
              </w:rPr>
            </w:pPr>
          </w:p>
        </w:tc>
        <w:tc>
          <w:tcPr>
            <w:tcW w:w="686" w:type="pct"/>
            <w:shd w:val="clear" w:color="auto" w:fill="auto"/>
            <w:vAlign w:val="bottom"/>
          </w:tcPr>
          <w:p w14:paraId="475D21B7" w14:textId="77777777" w:rsidR="001B35B6" w:rsidRPr="004F5B03" w:rsidRDefault="001B35B6" w:rsidP="0066184D">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73" w:type="pct"/>
            <w:gridSpan w:val="2"/>
            <w:shd w:val="clear" w:color="auto" w:fill="auto"/>
            <w:vAlign w:val="bottom"/>
          </w:tcPr>
          <w:p w14:paraId="5AE350CE" w14:textId="77777777" w:rsidR="001B35B6" w:rsidRPr="004F5B03" w:rsidRDefault="001B35B6" w:rsidP="0066184D">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009E3264"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86" w:type="pct"/>
            <w:shd w:val="clear" w:color="auto" w:fill="auto"/>
            <w:vAlign w:val="bottom"/>
          </w:tcPr>
          <w:p w14:paraId="5D9FDB2E" w14:textId="77777777" w:rsidR="001B35B6" w:rsidRPr="004F5B03" w:rsidRDefault="001B35B6" w:rsidP="0066184D">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86" w:type="pct"/>
            <w:vAlign w:val="bottom"/>
          </w:tcPr>
          <w:p w14:paraId="58A86693" w14:textId="77777777" w:rsidR="001B35B6" w:rsidRPr="004F5B03" w:rsidRDefault="001B35B6" w:rsidP="001B35B6">
            <w:pPr>
              <w:suppressAutoHyphens/>
              <w:ind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1B35B6" w:rsidRPr="004F5B03" w14:paraId="038B6995" w14:textId="77777777" w:rsidTr="00F1525A">
        <w:trPr>
          <w:trHeight w:val="20"/>
        </w:trPr>
        <w:tc>
          <w:tcPr>
            <w:tcW w:w="1569" w:type="pct"/>
            <w:shd w:val="clear" w:color="auto" w:fill="auto"/>
          </w:tcPr>
          <w:p w14:paraId="304BB110" w14:textId="77777777" w:rsidR="001B35B6" w:rsidRPr="004F5B03" w:rsidRDefault="001B35B6" w:rsidP="0066184D">
            <w:pPr>
              <w:ind w:left="-18" w:right="72" w:firstLine="63"/>
              <w:rPr>
                <w:rFonts w:asciiTheme="majorBidi" w:hAnsiTheme="majorBidi" w:cstheme="majorBidi"/>
                <w:sz w:val="28"/>
                <w:szCs w:val="28"/>
              </w:rPr>
            </w:pPr>
          </w:p>
        </w:tc>
        <w:tc>
          <w:tcPr>
            <w:tcW w:w="686" w:type="pct"/>
            <w:shd w:val="clear" w:color="auto" w:fill="auto"/>
            <w:vAlign w:val="bottom"/>
          </w:tcPr>
          <w:p w14:paraId="62D48B14" w14:textId="24CCA7C0"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w:t>
            </w:r>
            <w:r w:rsidR="008778DE">
              <w:rPr>
                <w:rFonts w:asciiTheme="majorBidi" w:hAnsiTheme="majorBidi" w:cstheme="majorBidi"/>
                <w:sz w:val="28"/>
                <w:szCs w:val="28"/>
              </w:rPr>
              <w:t>7</w:t>
            </w:r>
          </w:p>
        </w:tc>
        <w:tc>
          <w:tcPr>
            <w:tcW w:w="686" w:type="pct"/>
            <w:shd w:val="clear" w:color="auto" w:fill="auto"/>
            <w:vAlign w:val="bottom"/>
          </w:tcPr>
          <w:p w14:paraId="0EE8570F" w14:textId="77777777" w:rsidR="001B35B6" w:rsidRPr="004F5B03" w:rsidRDefault="001B35B6" w:rsidP="0066184D">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86" w:type="pct"/>
            <w:shd w:val="clear" w:color="auto" w:fill="auto"/>
            <w:vAlign w:val="bottom"/>
          </w:tcPr>
          <w:p w14:paraId="0260974C" w14:textId="77777777" w:rsidR="001B35B6" w:rsidRPr="004F5B03" w:rsidRDefault="001B35B6" w:rsidP="0066184D">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86" w:type="pct"/>
            <w:shd w:val="clear" w:color="auto" w:fill="auto"/>
            <w:vAlign w:val="bottom"/>
          </w:tcPr>
          <w:p w14:paraId="4E98DE9A" w14:textId="77777777"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86" w:type="pct"/>
            <w:vAlign w:val="bottom"/>
          </w:tcPr>
          <w:p w14:paraId="59A0A94A" w14:textId="22693DB5"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w:t>
            </w:r>
            <w:r w:rsidR="008778DE">
              <w:rPr>
                <w:rFonts w:asciiTheme="majorBidi" w:hAnsiTheme="majorBidi" w:cstheme="majorBidi"/>
                <w:sz w:val="28"/>
                <w:szCs w:val="28"/>
              </w:rPr>
              <w:t>7</w:t>
            </w:r>
          </w:p>
        </w:tc>
      </w:tr>
      <w:tr w:rsidR="00CD0D87" w:rsidRPr="004F5B03" w14:paraId="56B4345F" w14:textId="77777777" w:rsidTr="00F1525A">
        <w:trPr>
          <w:trHeight w:val="20"/>
        </w:trPr>
        <w:tc>
          <w:tcPr>
            <w:tcW w:w="1569" w:type="pct"/>
            <w:shd w:val="clear" w:color="auto" w:fill="auto"/>
          </w:tcPr>
          <w:p w14:paraId="165E299C" w14:textId="77777777" w:rsidR="00CD0D87" w:rsidRPr="004F5B03" w:rsidRDefault="00CD0D87" w:rsidP="00CD0D87">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86" w:type="pct"/>
            <w:shd w:val="clear" w:color="auto" w:fill="auto"/>
            <w:vAlign w:val="bottom"/>
          </w:tcPr>
          <w:p w14:paraId="356F0D28" w14:textId="4CB38CDB"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9,123,582</w:t>
            </w:r>
          </w:p>
        </w:tc>
        <w:tc>
          <w:tcPr>
            <w:tcW w:w="686" w:type="pct"/>
            <w:shd w:val="clear" w:color="auto" w:fill="auto"/>
            <w:vAlign w:val="bottom"/>
          </w:tcPr>
          <w:p w14:paraId="005875F3" w14:textId="6C9623F9"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164,535,612</w:t>
            </w:r>
          </w:p>
        </w:tc>
        <w:tc>
          <w:tcPr>
            <w:tcW w:w="686" w:type="pct"/>
            <w:shd w:val="clear" w:color="auto" w:fill="auto"/>
            <w:vAlign w:val="bottom"/>
          </w:tcPr>
          <w:p w14:paraId="5CB1AA84" w14:textId="56EEF800"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(163,395,616)</w:t>
            </w:r>
          </w:p>
        </w:tc>
        <w:tc>
          <w:tcPr>
            <w:tcW w:w="686" w:type="pct"/>
            <w:shd w:val="clear" w:color="auto" w:fill="auto"/>
            <w:vAlign w:val="bottom"/>
          </w:tcPr>
          <w:p w14:paraId="26E76F7C" w14:textId="75872C61"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58,17</w:t>
            </w:r>
            <w:r>
              <w:rPr>
                <w:rFonts w:asciiTheme="majorBidi" w:hAnsiTheme="majorBidi" w:cstheme="majorBidi"/>
                <w:sz w:val="28"/>
                <w:szCs w:val="28"/>
              </w:rPr>
              <w:t>4</w:t>
            </w:r>
          </w:p>
        </w:tc>
        <w:tc>
          <w:tcPr>
            <w:tcW w:w="686" w:type="pct"/>
            <w:vAlign w:val="bottom"/>
          </w:tcPr>
          <w:p w14:paraId="17ACAEA2" w14:textId="6E157432"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10,321,75</w:t>
            </w:r>
            <w:r>
              <w:rPr>
                <w:rFonts w:asciiTheme="majorBidi" w:hAnsiTheme="majorBidi" w:cstheme="majorBidi"/>
                <w:sz w:val="28"/>
                <w:szCs w:val="28"/>
              </w:rPr>
              <w:t>2</w:t>
            </w:r>
          </w:p>
        </w:tc>
      </w:tr>
      <w:tr w:rsidR="00CD0D87" w:rsidRPr="004F5B03" w14:paraId="2EC8D739" w14:textId="77777777" w:rsidTr="00F1525A">
        <w:trPr>
          <w:trHeight w:val="20"/>
        </w:trPr>
        <w:tc>
          <w:tcPr>
            <w:tcW w:w="1569" w:type="pct"/>
            <w:shd w:val="clear" w:color="auto" w:fill="auto"/>
          </w:tcPr>
          <w:p w14:paraId="14231C9C" w14:textId="678C8541" w:rsidR="00CD0D87" w:rsidRPr="004F5B03" w:rsidRDefault="00CD0D87" w:rsidP="00CD0D87">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ส่วนของเงินกู้ยืมระยะยาวที่ถึงกำหนดชำระภายในหนึ่งปี</w:t>
            </w:r>
          </w:p>
        </w:tc>
        <w:tc>
          <w:tcPr>
            <w:tcW w:w="686" w:type="pct"/>
            <w:shd w:val="clear" w:color="auto" w:fill="auto"/>
            <w:vAlign w:val="bottom"/>
          </w:tcPr>
          <w:p w14:paraId="220D3656" w14:textId="1F2F945D" w:rsidR="00CD0D87" w:rsidRPr="004F5B03" w:rsidRDefault="00CD0D87" w:rsidP="00CD0D87">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4,500,000</w:t>
            </w:r>
          </w:p>
        </w:tc>
        <w:tc>
          <w:tcPr>
            <w:tcW w:w="686" w:type="pct"/>
            <w:shd w:val="clear" w:color="auto" w:fill="auto"/>
            <w:vAlign w:val="bottom"/>
          </w:tcPr>
          <w:p w14:paraId="6FEA346A" w14:textId="2E5EC34E"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06E9C909" w14:textId="04775AF6"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(4,500,000)</w:t>
            </w:r>
          </w:p>
        </w:tc>
        <w:tc>
          <w:tcPr>
            <w:tcW w:w="686" w:type="pct"/>
            <w:shd w:val="clear" w:color="auto" w:fill="auto"/>
            <w:vAlign w:val="bottom"/>
          </w:tcPr>
          <w:p w14:paraId="51D221EE" w14:textId="71E937C0"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1,500,000</w:t>
            </w:r>
          </w:p>
        </w:tc>
        <w:tc>
          <w:tcPr>
            <w:tcW w:w="686" w:type="pct"/>
            <w:vAlign w:val="bottom"/>
          </w:tcPr>
          <w:p w14:paraId="056C8221" w14:textId="1B0CBD49"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1,500,000</w:t>
            </w:r>
          </w:p>
        </w:tc>
      </w:tr>
      <w:tr w:rsidR="00CD0D87" w:rsidRPr="004F5B03" w14:paraId="04F08A26" w14:textId="77777777" w:rsidTr="00F1525A">
        <w:trPr>
          <w:trHeight w:val="20"/>
        </w:trPr>
        <w:tc>
          <w:tcPr>
            <w:tcW w:w="1569" w:type="pct"/>
            <w:shd w:val="clear" w:color="auto" w:fill="auto"/>
          </w:tcPr>
          <w:p w14:paraId="5A4A1134" w14:textId="77777777" w:rsidR="00CD0D87" w:rsidRPr="004F5B03" w:rsidRDefault="00CD0D87" w:rsidP="00CD0D87">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86" w:type="pct"/>
            <w:shd w:val="clear" w:color="auto" w:fill="auto"/>
            <w:vAlign w:val="bottom"/>
          </w:tcPr>
          <w:p w14:paraId="6682D8EC" w14:textId="7F5B6F5A"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5,000,000</w:t>
            </w:r>
          </w:p>
        </w:tc>
        <w:tc>
          <w:tcPr>
            <w:tcW w:w="686" w:type="pct"/>
            <w:shd w:val="clear" w:color="auto" w:fill="auto"/>
            <w:vAlign w:val="bottom"/>
          </w:tcPr>
          <w:p w14:paraId="44C8B831" w14:textId="52C648CC"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4,500,000</w:t>
            </w:r>
          </w:p>
        </w:tc>
        <w:tc>
          <w:tcPr>
            <w:tcW w:w="686" w:type="pct"/>
            <w:shd w:val="clear" w:color="auto" w:fill="auto"/>
            <w:vAlign w:val="bottom"/>
          </w:tcPr>
          <w:p w14:paraId="634EFD33" w14:textId="1BE3AB8E"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68547FB7" w14:textId="08391A37"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(1,500,000)</w:t>
            </w:r>
          </w:p>
        </w:tc>
        <w:tc>
          <w:tcPr>
            <w:tcW w:w="686" w:type="pct"/>
            <w:vAlign w:val="bottom"/>
          </w:tcPr>
          <w:p w14:paraId="0CB488CB" w14:textId="11AF693B"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8,000,000</w:t>
            </w:r>
          </w:p>
        </w:tc>
      </w:tr>
      <w:tr w:rsidR="00CD0D87" w:rsidRPr="004F5B03" w14:paraId="04D60805" w14:textId="77777777" w:rsidTr="00F1525A">
        <w:trPr>
          <w:trHeight w:val="20"/>
        </w:trPr>
        <w:tc>
          <w:tcPr>
            <w:tcW w:w="1569" w:type="pct"/>
            <w:shd w:val="clear" w:color="auto" w:fill="auto"/>
          </w:tcPr>
          <w:p w14:paraId="1AF08256" w14:textId="77777777" w:rsidR="00CD0D87" w:rsidRPr="004F5B03" w:rsidRDefault="00CD0D87" w:rsidP="00CD0D87">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86" w:type="pct"/>
            <w:shd w:val="clear" w:color="auto" w:fill="auto"/>
            <w:vAlign w:val="bottom"/>
          </w:tcPr>
          <w:p w14:paraId="17C4EF5E" w14:textId="71CBB90B"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7,915,120</w:t>
            </w:r>
          </w:p>
        </w:tc>
        <w:tc>
          <w:tcPr>
            <w:tcW w:w="686" w:type="pct"/>
            <w:shd w:val="clear" w:color="auto" w:fill="auto"/>
            <w:vAlign w:val="bottom"/>
          </w:tcPr>
          <w:p w14:paraId="791F9F9E" w14:textId="1164A739"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4D3B72A0" w14:textId="5D6FDE51"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(7,945,000)</w:t>
            </w:r>
          </w:p>
        </w:tc>
        <w:tc>
          <w:tcPr>
            <w:tcW w:w="686" w:type="pct"/>
            <w:shd w:val="clear" w:color="auto" w:fill="auto"/>
            <w:vAlign w:val="bottom"/>
          </w:tcPr>
          <w:p w14:paraId="7CA93246" w14:textId="19AC7166"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11,512,52</w:t>
            </w:r>
            <w:r w:rsidR="000C1F8C">
              <w:rPr>
                <w:rFonts w:asciiTheme="majorBidi" w:hAnsiTheme="majorBidi" w:cstheme="majorBidi"/>
                <w:sz w:val="28"/>
                <w:szCs w:val="28"/>
              </w:rPr>
              <w:t>6</w:t>
            </w:r>
          </w:p>
        </w:tc>
        <w:tc>
          <w:tcPr>
            <w:tcW w:w="686" w:type="pct"/>
            <w:vAlign w:val="bottom"/>
          </w:tcPr>
          <w:p w14:paraId="01FA9295" w14:textId="631251BD"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11,482,64</w:t>
            </w:r>
            <w:r w:rsidR="000C1F8C">
              <w:rPr>
                <w:rFonts w:asciiTheme="majorBidi" w:hAnsiTheme="majorBidi" w:cstheme="majorBidi"/>
                <w:sz w:val="28"/>
                <w:szCs w:val="28"/>
              </w:rPr>
              <w:t>6</w:t>
            </w:r>
          </w:p>
        </w:tc>
      </w:tr>
      <w:tr w:rsidR="00CD0D87" w:rsidRPr="004F5B03" w14:paraId="2924C1BF" w14:textId="77777777" w:rsidTr="00F1525A">
        <w:trPr>
          <w:trHeight w:val="20"/>
        </w:trPr>
        <w:tc>
          <w:tcPr>
            <w:tcW w:w="1569" w:type="pct"/>
            <w:shd w:val="clear" w:color="auto" w:fill="auto"/>
          </w:tcPr>
          <w:p w14:paraId="21FE498A" w14:textId="77777777" w:rsidR="00CD0D87" w:rsidRPr="004F5B03" w:rsidRDefault="00CD0D87" w:rsidP="00CD0D87">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86" w:type="pct"/>
            <w:shd w:val="clear" w:color="auto" w:fill="auto"/>
            <w:vAlign w:val="bottom"/>
          </w:tcPr>
          <w:p w14:paraId="3357F390" w14:textId="2F86C3D2"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39,531,541</w:t>
            </w:r>
          </w:p>
        </w:tc>
        <w:tc>
          <w:tcPr>
            <w:tcW w:w="686" w:type="pct"/>
            <w:shd w:val="clear" w:color="auto" w:fill="auto"/>
            <w:vAlign w:val="bottom"/>
          </w:tcPr>
          <w:p w14:paraId="5027ADFF" w14:textId="1F0D141F"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2,730,000</w:t>
            </w:r>
          </w:p>
        </w:tc>
        <w:tc>
          <w:tcPr>
            <w:tcW w:w="686" w:type="pct"/>
            <w:shd w:val="clear" w:color="auto" w:fill="auto"/>
            <w:vAlign w:val="bottom"/>
          </w:tcPr>
          <w:p w14:paraId="1D4AE731" w14:textId="53C99A90"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5D9412F9" w14:textId="783B7414"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(11,454,541)</w:t>
            </w:r>
          </w:p>
        </w:tc>
        <w:tc>
          <w:tcPr>
            <w:tcW w:w="686" w:type="pct"/>
            <w:vAlign w:val="bottom"/>
          </w:tcPr>
          <w:p w14:paraId="14A8C1F0" w14:textId="1BE12771" w:rsidR="00CD0D87" w:rsidRPr="004F5B03" w:rsidRDefault="00CD0D87" w:rsidP="00CD0D87">
            <w:pP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30,807,000</w:t>
            </w:r>
          </w:p>
        </w:tc>
      </w:tr>
      <w:tr w:rsidR="00CD0D87" w:rsidRPr="004F5B03" w14:paraId="737BE3F1" w14:textId="77777777" w:rsidTr="00F1525A">
        <w:trPr>
          <w:trHeight w:val="297"/>
        </w:trPr>
        <w:tc>
          <w:tcPr>
            <w:tcW w:w="1569" w:type="pct"/>
            <w:shd w:val="clear" w:color="auto" w:fill="auto"/>
          </w:tcPr>
          <w:p w14:paraId="022980A7" w14:textId="77777777" w:rsidR="00CD0D87" w:rsidRPr="004F5B03" w:rsidRDefault="00CD0D87" w:rsidP="00CD0D87">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86" w:type="pct"/>
            <w:shd w:val="clear" w:color="auto" w:fill="auto"/>
            <w:vAlign w:val="bottom"/>
          </w:tcPr>
          <w:p w14:paraId="0D3925FE" w14:textId="60132D9F" w:rsidR="00CD0D87" w:rsidRPr="004F5B03" w:rsidRDefault="00CD0D87" w:rsidP="00CD0D87">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503,545</w:t>
            </w:r>
          </w:p>
        </w:tc>
        <w:tc>
          <w:tcPr>
            <w:tcW w:w="686" w:type="pct"/>
            <w:shd w:val="clear" w:color="auto" w:fill="auto"/>
            <w:vAlign w:val="bottom"/>
          </w:tcPr>
          <w:p w14:paraId="647331E7" w14:textId="27B2DD6A" w:rsidR="00CD0D87" w:rsidRPr="004F5B03" w:rsidRDefault="00CD0D87" w:rsidP="00CD0D87">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w:t>
            </w:r>
          </w:p>
        </w:tc>
        <w:tc>
          <w:tcPr>
            <w:tcW w:w="686" w:type="pct"/>
            <w:shd w:val="clear" w:color="auto" w:fill="auto"/>
            <w:vAlign w:val="bottom"/>
          </w:tcPr>
          <w:p w14:paraId="324E5755" w14:textId="13E4EA4D" w:rsidR="00CD0D87" w:rsidRPr="004F5B03" w:rsidRDefault="00CD0D87" w:rsidP="00CD0D87">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(240,576)</w:t>
            </w:r>
          </w:p>
        </w:tc>
        <w:tc>
          <w:tcPr>
            <w:tcW w:w="686" w:type="pct"/>
            <w:shd w:val="clear" w:color="auto" w:fill="auto"/>
            <w:vAlign w:val="bottom"/>
          </w:tcPr>
          <w:p w14:paraId="02791C11" w14:textId="4FFD47B1" w:rsidR="00CD0D87" w:rsidRPr="004F5B03" w:rsidRDefault="00CD0D87" w:rsidP="00CD0D87">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sz w:val="28"/>
                <w:szCs w:val="28"/>
                <w:cs/>
              </w:rPr>
              <w:t>163</w:t>
            </w:r>
            <w:r w:rsidRPr="00CB60EE">
              <w:rPr>
                <w:rFonts w:asciiTheme="majorBidi" w:hAnsiTheme="majorBidi" w:cstheme="majorBidi"/>
                <w:sz w:val="28"/>
                <w:szCs w:val="28"/>
              </w:rPr>
              <w:t>,</w:t>
            </w:r>
            <w:r w:rsidRPr="00CB60EE">
              <w:rPr>
                <w:rFonts w:asciiTheme="majorBidi" w:hAnsiTheme="majorBidi"/>
                <w:sz w:val="28"/>
                <w:szCs w:val="28"/>
                <w:cs/>
              </w:rPr>
              <w:t>348</w:t>
            </w:r>
          </w:p>
        </w:tc>
        <w:tc>
          <w:tcPr>
            <w:tcW w:w="686" w:type="pct"/>
            <w:vAlign w:val="bottom"/>
          </w:tcPr>
          <w:p w14:paraId="7B3676E3" w14:textId="42B42239" w:rsidR="00CD0D87" w:rsidRPr="004F5B03" w:rsidRDefault="00CD0D87" w:rsidP="00CD0D87">
            <w:pPr>
              <w:pBdr>
                <w:bottom w:val="sing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sz w:val="28"/>
                <w:szCs w:val="28"/>
                <w:cs/>
              </w:rPr>
              <w:t>426</w:t>
            </w:r>
            <w:r w:rsidRPr="00CB60EE">
              <w:rPr>
                <w:rFonts w:asciiTheme="majorBidi" w:hAnsiTheme="majorBidi" w:cstheme="majorBidi"/>
                <w:sz w:val="28"/>
                <w:szCs w:val="28"/>
              </w:rPr>
              <w:t>,</w:t>
            </w:r>
            <w:r w:rsidRPr="00CB60EE">
              <w:rPr>
                <w:rFonts w:asciiTheme="majorBidi" w:hAnsiTheme="majorBidi"/>
                <w:sz w:val="28"/>
                <w:szCs w:val="28"/>
                <w:cs/>
              </w:rPr>
              <w:t>317</w:t>
            </w:r>
          </w:p>
        </w:tc>
      </w:tr>
      <w:tr w:rsidR="00CD0D87" w:rsidRPr="004F5B03" w14:paraId="26954FFA" w14:textId="77777777" w:rsidTr="00F1525A">
        <w:trPr>
          <w:trHeight w:val="20"/>
        </w:trPr>
        <w:tc>
          <w:tcPr>
            <w:tcW w:w="1569" w:type="pct"/>
            <w:shd w:val="clear" w:color="auto" w:fill="auto"/>
          </w:tcPr>
          <w:p w14:paraId="72E480AB" w14:textId="77777777" w:rsidR="00CD0D87" w:rsidRPr="004F5B03" w:rsidRDefault="00CD0D87" w:rsidP="00CD0D87">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86" w:type="pct"/>
            <w:shd w:val="clear" w:color="auto" w:fill="auto"/>
            <w:vAlign w:val="bottom"/>
          </w:tcPr>
          <w:p w14:paraId="43292485" w14:textId="5ACA20E6" w:rsidR="00CD0D87" w:rsidRPr="004F5B03" w:rsidRDefault="00CD0D87" w:rsidP="00CD0D87">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66,573,788</w:t>
            </w:r>
          </w:p>
        </w:tc>
        <w:tc>
          <w:tcPr>
            <w:tcW w:w="686" w:type="pct"/>
            <w:shd w:val="clear" w:color="auto" w:fill="auto"/>
            <w:vAlign w:val="bottom"/>
          </w:tcPr>
          <w:p w14:paraId="1C6ADAA9" w14:textId="1391C525" w:rsidR="00CD0D87" w:rsidRPr="004F5B03" w:rsidRDefault="00CD0D87" w:rsidP="00CD0D87">
            <w:pPr>
              <w:pBdr>
                <w:bottom w:val="doub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171,765,612</w:t>
            </w:r>
          </w:p>
        </w:tc>
        <w:tc>
          <w:tcPr>
            <w:tcW w:w="686" w:type="pct"/>
            <w:shd w:val="clear" w:color="auto" w:fill="auto"/>
            <w:vAlign w:val="bottom"/>
          </w:tcPr>
          <w:p w14:paraId="4A533ECA" w14:textId="5A44C726" w:rsidR="00CD0D87" w:rsidRPr="004F5B03" w:rsidRDefault="00CD0D87" w:rsidP="00CD0D87">
            <w:pPr>
              <w:pBdr>
                <w:bottom w:val="doub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(176,081,192)</w:t>
            </w:r>
          </w:p>
        </w:tc>
        <w:tc>
          <w:tcPr>
            <w:tcW w:w="686" w:type="pct"/>
            <w:shd w:val="clear" w:color="auto" w:fill="auto"/>
            <w:vAlign w:val="bottom"/>
          </w:tcPr>
          <w:p w14:paraId="769CAA77" w14:textId="3E56BB52" w:rsidR="00CD0D87" w:rsidRPr="004F5B03" w:rsidRDefault="00CD0D87" w:rsidP="00CD0D87">
            <w:pPr>
              <w:pBdr>
                <w:bottom w:val="double" w:sz="4" w:space="1" w:color="auto"/>
              </w:pBdr>
              <w:tabs>
                <w:tab w:val="decimal" w:pos="1071"/>
              </w:tabs>
              <w:suppressAutoHyphens/>
              <w:ind w:left="86" w:right="72"/>
              <w:rPr>
                <w:rFonts w:asciiTheme="majorBidi" w:hAnsiTheme="majorBidi" w:cstheme="majorBidi"/>
                <w:sz w:val="28"/>
                <w:szCs w:val="28"/>
              </w:rPr>
            </w:pPr>
            <w:r w:rsidRPr="00CB60EE">
              <w:rPr>
                <w:rFonts w:asciiTheme="majorBidi" w:hAnsiTheme="majorBidi" w:cstheme="majorBidi"/>
                <w:sz w:val="28"/>
                <w:szCs w:val="28"/>
              </w:rPr>
              <w:t>279,50</w:t>
            </w:r>
            <w:r w:rsidR="000C1F8C">
              <w:rPr>
                <w:rFonts w:asciiTheme="majorBidi" w:hAnsiTheme="majorBidi" w:cstheme="majorBidi"/>
                <w:sz w:val="28"/>
                <w:szCs w:val="28"/>
              </w:rPr>
              <w:t>7</w:t>
            </w:r>
          </w:p>
        </w:tc>
        <w:tc>
          <w:tcPr>
            <w:tcW w:w="686" w:type="pct"/>
            <w:vAlign w:val="bottom"/>
          </w:tcPr>
          <w:p w14:paraId="73448453" w14:textId="2A33C39B" w:rsidR="00CD0D87" w:rsidRPr="004F5B03" w:rsidRDefault="00CD0D87" w:rsidP="00CD0D87">
            <w:pPr>
              <w:pBdr>
                <w:bottom w:val="double" w:sz="4" w:space="1" w:color="auto"/>
              </w:pBdr>
              <w:tabs>
                <w:tab w:val="decimal" w:pos="1071"/>
              </w:tabs>
              <w:suppressAutoHyphens/>
              <w:ind w:left="86" w:right="72"/>
              <w:rPr>
                <w:rFonts w:asciiTheme="majorBidi" w:hAnsiTheme="majorBidi" w:cstheme="majorBidi"/>
                <w:sz w:val="28"/>
                <w:szCs w:val="28"/>
                <w:cs/>
              </w:rPr>
            </w:pPr>
            <w:r w:rsidRPr="00CB60EE">
              <w:rPr>
                <w:rFonts w:asciiTheme="majorBidi" w:hAnsiTheme="majorBidi" w:cstheme="majorBidi"/>
                <w:sz w:val="28"/>
                <w:szCs w:val="28"/>
              </w:rPr>
              <w:t>62,537,71</w:t>
            </w:r>
            <w:r w:rsidR="000C1F8C">
              <w:rPr>
                <w:rFonts w:asciiTheme="majorBidi" w:hAnsiTheme="majorBidi" w:cstheme="majorBidi"/>
                <w:sz w:val="28"/>
                <w:szCs w:val="28"/>
              </w:rPr>
              <w:t>5</w:t>
            </w:r>
          </w:p>
        </w:tc>
      </w:tr>
    </w:tbl>
    <w:p w14:paraId="4929EBFB" w14:textId="77777777" w:rsidR="001B35B6" w:rsidRDefault="001B35B6" w:rsidP="001B35B6">
      <w:pPr>
        <w:rPr>
          <w:rFonts w:asciiTheme="majorBidi" w:hAnsiTheme="majorBidi" w:cstheme="majorBidi"/>
        </w:rPr>
      </w:pPr>
    </w:p>
    <w:tbl>
      <w:tblPr>
        <w:tblW w:w="9180" w:type="dxa"/>
        <w:tblInd w:w="360" w:type="dxa"/>
        <w:tblLayout w:type="fixed"/>
        <w:tblCellMar>
          <w:left w:w="0" w:type="dxa"/>
          <w:right w:w="0" w:type="dxa"/>
        </w:tblCellMar>
        <w:tblLook w:val="0000" w:firstRow="0" w:lastRow="0" w:firstColumn="0" w:lastColumn="0" w:noHBand="0" w:noVBand="0"/>
      </w:tblPr>
      <w:tblGrid>
        <w:gridCol w:w="2882"/>
        <w:gridCol w:w="1260"/>
        <w:gridCol w:w="1259"/>
        <w:gridCol w:w="1261"/>
        <w:gridCol w:w="1259"/>
        <w:gridCol w:w="1259"/>
      </w:tblGrid>
      <w:tr w:rsidR="008778DE" w:rsidRPr="004F5B03" w14:paraId="3639988E" w14:textId="77777777" w:rsidTr="00F1525A">
        <w:trPr>
          <w:trHeight w:val="20"/>
        </w:trPr>
        <w:tc>
          <w:tcPr>
            <w:tcW w:w="1569" w:type="pct"/>
            <w:shd w:val="clear" w:color="auto" w:fill="auto"/>
          </w:tcPr>
          <w:p w14:paraId="36240C50" w14:textId="77777777" w:rsidR="008778DE" w:rsidRPr="004F5B03" w:rsidRDefault="008778DE" w:rsidP="004271D6">
            <w:pPr>
              <w:ind w:left="-18" w:right="72" w:firstLine="63"/>
              <w:rPr>
                <w:rFonts w:asciiTheme="majorBidi" w:hAnsiTheme="majorBidi" w:cstheme="majorBidi"/>
                <w:sz w:val="28"/>
                <w:szCs w:val="28"/>
              </w:rPr>
            </w:pPr>
          </w:p>
        </w:tc>
        <w:tc>
          <w:tcPr>
            <w:tcW w:w="3431" w:type="pct"/>
            <w:gridSpan w:val="5"/>
            <w:shd w:val="clear" w:color="auto" w:fill="auto"/>
          </w:tcPr>
          <w:p w14:paraId="1FF93381" w14:textId="77777777" w:rsidR="008778DE" w:rsidRPr="004F5B03" w:rsidRDefault="008778DE" w:rsidP="004271D6">
            <w:pPr>
              <w:tabs>
                <w:tab w:val="left" w:pos="478"/>
                <w:tab w:val="left" w:pos="598"/>
                <w:tab w:val="left" w:pos="718"/>
                <w:tab w:val="left" w:pos="1318"/>
                <w:tab w:val="left" w:pos="1918"/>
                <w:tab w:val="left" w:pos="230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8778DE" w:rsidRPr="004F5B03" w14:paraId="2BA8893E" w14:textId="77777777" w:rsidTr="00F1525A">
        <w:trPr>
          <w:trHeight w:val="20"/>
        </w:trPr>
        <w:tc>
          <w:tcPr>
            <w:tcW w:w="1569" w:type="pct"/>
            <w:shd w:val="clear" w:color="auto" w:fill="auto"/>
          </w:tcPr>
          <w:p w14:paraId="5A9E5E5E" w14:textId="77777777" w:rsidR="008778DE" w:rsidRPr="004F5B03" w:rsidRDefault="008778DE" w:rsidP="004271D6">
            <w:pPr>
              <w:ind w:left="-18" w:right="72" w:firstLine="63"/>
              <w:rPr>
                <w:rFonts w:asciiTheme="majorBidi" w:hAnsiTheme="majorBidi" w:cstheme="majorBidi"/>
                <w:sz w:val="28"/>
                <w:szCs w:val="28"/>
              </w:rPr>
            </w:pPr>
          </w:p>
        </w:tc>
        <w:tc>
          <w:tcPr>
            <w:tcW w:w="3431" w:type="pct"/>
            <w:gridSpan w:val="5"/>
            <w:shd w:val="clear" w:color="auto" w:fill="auto"/>
          </w:tcPr>
          <w:p w14:paraId="089733BD"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8778DE" w:rsidRPr="004F5B03" w14:paraId="1C3988D6" w14:textId="77777777" w:rsidTr="00F1525A">
        <w:trPr>
          <w:trHeight w:val="20"/>
        </w:trPr>
        <w:tc>
          <w:tcPr>
            <w:tcW w:w="1569" w:type="pct"/>
            <w:shd w:val="clear" w:color="auto" w:fill="auto"/>
          </w:tcPr>
          <w:p w14:paraId="7BA5D01C" w14:textId="77777777" w:rsidR="008778DE" w:rsidRPr="004F5B03" w:rsidRDefault="008778DE" w:rsidP="004271D6">
            <w:pPr>
              <w:ind w:left="-18" w:right="72" w:firstLine="63"/>
              <w:rPr>
                <w:rFonts w:asciiTheme="majorBidi" w:hAnsiTheme="majorBidi" w:cstheme="majorBidi"/>
                <w:sz w:val="28"/>
                <w:szCs w:val="28"/>
              </w:rPr>
            </w:pPr>
          </w:p>
        </w:tc>
        <w:tc>
          <w:tcPr>
            <w:tcW w:w="686" w:type="pct"/>
            <w:shd w:val="clear" w:color="auto" w:fill="auto"/>
            <w:vAlign w:val="bottom"/>
          </w:tcPr>
          <w:p w14:paraId="232DB20B" w14:textId="77777777" w:rsidR="008778DE" w:rsidRPr="004F5B03" w:rsidRDefault="008778DE" w:rsidP="004271D6">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73" w:type="pct"/>
            <w:gridSpan w:val="2"/>
            <w:shd w:val="clear" w:color="auto" w:fill="auto"/>
            <w:vAlign w:val="bottom"/>
          </w:tcPr>
          <w:p w14:paraId="2B140AD1" w14:textId="77777777" w:rsidR="008778DE" w:rsidRPr="004F5B03" w:rsidRDefault="008778DE" w:rsidP="004271D6">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86" w:type="pct"/>
            <w:shd w:val="clear" w:color="auto" w:fill="auto"/>
            <w:vAlign w:val="bottom"/>
          </w:tcPr>
          <w:p w14:paraId="3AEFBDF5" w14:textId="77777777" w:rsidR="008778DE" w:rsidRPr="004F5B03" w:rsidRDefault="008778DE" w:rsidP="004271D6">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86" w:type="pct"/>
            <w:vAlign w:val="bottom"/>
          </w:tcPr>
          <w:p w14:paraId="1A57252A" w14:textId="77777777" w:rsidR="008778DE" w:rsidRPr="004F5B03" w:rsidRDefault="008778DE" w:rsidP="004271D6">
            <w:pPr>
              <w:suppressAutoHyphens/>
              <w:ind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8778DE" w:rsidRPr="004F5B03" w14:paraId="743178D9" w14:textId="77777777" w:rsidTr="00F1525A">
        <w:trPr>
          <w:trHeight w:val="20"/>
        </w:trPr>
        <w:tc>
          <w:tcPr>
            <w:tcW w:w="1569" w:type="pct"/>
            <w:shd w:val="clear" w:color="auto" w:fill="auto"/>
          </w:tcPr>
          <w:p w14:paraId="664345A4" w14:textId="77777777" w:rsidR="008778DE" w:rsidRPr="004F5B03" w:rsidRDefault="008778DE" w:rsidP="004271D6">
            <w:pPr>
              <w:ind w:left="-18" w:right="72" w:firstLine="63"/>
              <w:rPr>
                <w:rFonts w:asciiTheme="majorBidi" w:hAnsiTheme="majorBidi" w:cstheme="majorBidi"/>
                <w:sz w:val="28"/>
                <w:szCs w:val="28"/>
              </w:rPr>
            </w:pPr>
          </w:p>
        </w:tc>
        <w:tc>
          <w:tcPr>
            <w:tcW w:w="686" w:type="pct"/>
            <w:shd w:val="clear" w:color="auto" w:fill="auto"/>
            <w:vAlign w:val="bottom"/>
          </w:tcPr>
          <w:p w14:paraId="3DD3A4DB"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2566</w:t>
            </w:r>
          </w:p>
        </w:tc>
        <w:tc>
          <w:tcPr>
            <w:tcW w:w="686" w:type="pct"/>
            <w:shd w:val="clear" w:color="auto" w:fill="auto"/>
            <w:vAlign w:val="bottom"/>
          </w:tcPr>
          <w:p w14:paraId="7B683E32" w14:textId="77777777" w:rsidR="008778DE" w:rsidRPr="004F5B03" w:rsidRDefault="008778DE" w:rsidP="004271D6">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86" w:type="pct"/>
            <w:shd w:val="clear" w:color="auto" w:fill="auto"/>
            <w:vAlign w:val="bottom"/>
          </w:tcPr>
          <w:p w14:paraId="6926FFCB" w14:textId="77777777" w:rsidR="008778DE" w:rsidRPr="004F5B03" w:rsidRDefault="008778DE" w:rsidP="004271D6">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86" w:type="pct"/>
            <w:shd w:val="clear" w:color="auto" w:fill="auto"/>
            <w:vAlign w:val="bottom"/>
          </w:tcPr>
          <w:p w14:paraId="183003DD"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86" w:type="pct"/>
            <w:vAlign w:val="bottom"/>
          </w:tcPr>
          <w:p w14:paraId="0510E518" w14:textId="77777777" w:rsidR="008778DE" w:rsidRPr="004F5B03" w:rsidRDefault="008778DE" w:rsidP="004271D6">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8778DE" w:rsidRPr="004F5B03" w14:paraId="604BC13F" w14:textId="77777777" w:rsidTr="00F1525A">
        <w:trPr>
          <w:trHeight w:val="20"/>
        </w:trPr>
        <w:tc>
          <w:tcPr>
            <w:tcW w:w="1569" w:type="pct"/>
            <w:shd w:val="clear" w:color="auto" w:fill="auto"/>
          </w:tcPr>
          <w:p w14:paraId="28F60057"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86" w:type="pct"/>
            <w:shd w:val="clear" w:color="auto" w:fill="auto"/>
            <w:vAlign w:val="bottom"/>
          </w:tcPr>
          <w:p w14:paraId="0077C57A"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9,278,304</w:t>
            </w:r>
          </w:p>
        </w:tc>
        <w:tc>
          <w:tcPr>
            <w:tcW w:w="686" w:type="pct"/>
            <w:shd w:val="clear" w:color="auto" w:fill="auto"/>
            <w:vAlign w:val="bottom"/>
          </w:tcPr>
          <w:p w14:paraId="0DDF91D2"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193,975,469</w:t>
            </w:r>
          </w:p>
        </w:tc>
        <w:tc>
          <w:tcPr>
            <w:tcW w:w="686" w:type="pct"/>
            <w:shd w:val="clear" w:color="auto" w:fill="auto"/>
            <w:vAlign w:val="bottom"/>
          </w:tcPr>
          <w:p w14:paraId="54E9D71E"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(194,189,689)</w:t>
            </w:r>
          </w:p>
        </w:tc>
        <w:tc>
          <w:tcPr>
            <w:tcW w:w="686" w:type="pct"/>
            <w:shd w:val="clear" w:color="auto" w:fill="auto"/>
            <w:vAlign w:val="bottom"/>
          </w:tcPr>
          <w:p w14:paraId="29EE7739"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59,498</w:t>
            </w:r>
          </w:p>
        </w:tc>
        <w:tc>
          <w:tcPr>
            <w:tcW w:w="686" w:type="pct"/>
            <w:vAlign w:val="bottom"/>
          </w:tcPr>
          <w:p w14:paraId="3C609548"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9,123,582</w:t>
            </w:r>
          </w:p>
        </w:tc>
      </w:tr>
      <w:tr w:rsidR="008778DE" w:rsidRPr="004F5B03" w14:paraId="4F62412B" w14:textId="77777777" w:rsidTr="00F1525A">
        <w:trPr>
          <w:trHeight w:val="20"/>
        </w:trPr>
        <w:tc>
          <w:tcPr>
            <w:tcW w:w="1569" w:type="pct"/>
            <w:shd w:val="clear" w:color="auto" w:fill="auto"/>
          </w:tcPr>
          <w:p w14:paraId="554182C6" w14:textId="77777777" w:rsidR="008778DE" w:rsidRPr="004F5B03" w:rsidRDefault="008778DE" w:rsidP="004271D6">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ส่วนของเงินกู้ยืมระยะยาวที่ถึงกำหนดชำระภายในหนึ่งปี</w:t>
            </w:r>
          </w:p>
        </w:tc>
        <w:tc>
          <w:tcPr>
            <w:tcW w:w="686" w:type="pct"/>
            <w:shd w:val="clear" w:color="auto" w:fill="auto"/>
            <w:vAlign w:val="bottom"/>
          </w:tcPr>
          <w:p w14:paraId="4D42CD8E" w14:textId="77777777" w:rsidR="008778DE" w:rsidRPr="004F5B03" w:rsidRDefault="008778DE" w:rsidP="004271D6">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cs/>
              </w:rPr>
              <w:t>-</w:t>
            </w:r>
          </w:p>
        </w:tc>
        <w:tc>
          <w:tcPr>
            <w:tcW w:w="686" w:type="pct"/>
            <w:shd w:val="clear" w:color="auto" w:fill="auto"/>
            <w:vAlign w:val="bottom"/>
          </w:tcPr>
          <w:p w14:paraId="16D4A272"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7668AB6E"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288587C2"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86" w:type="pct"/>
            <w:vAlign w:val="bottom"/>
          </w:tcPr>
          <w:p w14:paraId="25B5ED6D"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r>
      <w:tr w:rsidR="008778DE" w:rsidRPr="004F5B03" w14:paraId="686A290D" w14:textId="77777777" w:rsidTr="00F1525A">
        <w:trPr>
          <w:trHeight w:val="20"/>
        </w:trPr>
        <w:tc>
          <w:tcPr>
            <w:tcW w:w="1569" w:type="pct"/>
            <w:shd w:val="clear" w:color="auto" w:fill="auto"/>
          </w:tcPr>
          <w:p w14:paraId="076AEEE8" w14:textId="77777777" w:rsidR="008778DE" w:rsidRPr="004F5B03" w:rsidRDefault="008778DE" w:rsidP="004271D6">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86" w:type="pct"/>
            <w:shd w:val="clear" w:color="auto" w:fill="auto"/>
            <w:vAlign w:val="bottom"/>
          </w:tcPr>
          <w:p w14:paraId="2C5BFD6B"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6,000,000</w:t>
            </w:r>
          </w:p>
        </w:tc>
        <w:tc>
          <w:tcPr>
            <w:tcW w:w="686" w:type="pct"/>
            <w:shd w:val="clear" w:color="auto" w:fill="auto"/>
            <w:vAlign w:val="bottom"/>
          </w:tcPr>
          <w:p w14:paraId="6015C21E"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3</w:t>
            </w:r>
            <w:r w:rsidRPr="004F5B03">
              <w:rPr>
                <w:rFonts w:asciiTheme="majorBidi" w:hAnsiTheme="majorBidi" w:cstheme="majorBidi"/>
                <w:sz w:val="28"/>
                <w:szCs w:val="28"/>
              </w:rPr>
              <w:t>,500,000</w:t>
            </w:r>
          </w:p>
        </w:tc>
        <w:tc>
          <w:tcPr>
            <w:tcW w:w="686" w:type="pct"/>
            <w:shd w:val="clear" w:color="auto" w:fill="auto"/>
            <w:vAlign w:val="bottom"/>
          </w:tcPr>
          <w:p w14:paraId="3DC4E758"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45EBEAC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86" w:type="pct"/>
            <w:vAlign w:val="bottom"/>
          </w:tcPr>
          <w:p w14:paraId="069A4C3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5,000,000</w:t>
            </w:r>
          </w:p>
        </w:tc>
      </w:tr>
      <w:tr w:rsidR="008778DE" w:rsidRPr="004F5B03" w14:paraId="4C1107CE" w14:textId="77777777" w:rsidTr="00F1525A">
        <w:trPr>
          <w:trHeight w:val="20"/>
        </w:trPr>
        <w:tc>
          <w:tcPr>
            <w:tcW w:w="1569" w:type="pct"/>
            <w:shd w:val="clear" w:color="auto" w:fill="auto"/>
          </w:tcPr>
          <w:p w14:paraId="4BB5C079" w14:textId="77777777" w:rsidR="008778DE" w:rsidRPr="004F5B03" w:rsidRDefault="008778DE" w:rsidP="004271D6">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86" w:type="pct"/>
            <w:shd w:val="clear" w:color="auto" w:fill="auto"/>
            <w:vAlign w:val="bottom"/>
          </w:tcPr>
          <w:p w14:paraId="16A5B940"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c>
          <w:tcPr>
            <w:tcW w:w="686" w:type="pct"/>
            <w:shd w:val="clear" w:color="auto" w:fill="auto"/>
            <w:vAlign w:val="bottom"/>
          </w:tcPr>
          <w:p w14:paraId="6EC0972D"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86" w:type="pct"/>
            <w:shd w:val="clear" w:color="auto" w:fill="auto"/>
            <w:vAlign w:val="bottom"/>
          </w:tcPr>
          <w:p w14:paraId="6D748BC3"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(4,040,000)</w:t>
            </w:r>
          </w:p>
        </w:tc>
        <w:tc>
          <w:tcPr>
            <w:tcW w:w="686" w:type="pct"/>
            <w:shd w:val="clear" w:color="auto" w:fill="auto"/>
            <w:vAlign w:val="bottom"/>
          </w:tcPr>
          <w:p w14:paraId="2B229FC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7,315,626</w:t>
            </w:r>
          </w:p>
        </w:tc>
        <w:tc>
          <w:tcPr>
            <w:tcW w:w="686" w:type="pct"/>
            <w:vAlign w:val="bottom"/>
          </w:tcPr>
          <w:p w14:paraId="6A57F9A4"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7,915,120</w:t>
            </w:r>
          </w:p>
        </w:tc>
      </w:tr>
      <w:tr w:rsidR="008778DE" w:rsidRPr="004F5B03" w14:paraId="7891E5C1" w14:textId="77777777" w:rsidTr="00F1525A">
        <w:trPr>
          <w:trHeight w:val="20"/>
        </w:trPr>
        <w:tc>
          <w:tcPr>
            <w:tcW w:w="1569" w:type="pct"/>
            <w:shd w:val="clear" w:color="auto" w:fill="auto"/>
          </w:tcPr>
          <w:p w14:paraId="44655402"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86" w:type="pct"/>
            <w:shd w:val="clear" w:color="auto" w:fill="auto"/>
            <w:vAlign w:val="bottom"/>
          </w:tcPr>
          <w:p w14:paraId="7E54B953"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40,816,763</w:t>
            </w:r>
          </w:p>
        </w:tc>
        <w:tc>
          <w:tcPr>
            <w:tcW w:w="686" w:type="pct"/>
            <w:shd w:val="clear" w:color="auto" w:fill="auto"/>
            <w:vAlign w:val="bottom"/>
          </w:tcPr>
          <w:p w14:paraId="135694E0"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5,943,483</w:t>
            </w:r>
          </w:p>
        </w:tc>
        <w:tc>
          <w:tcPr>
            <w:tcW w:w="686" w:type="pct"/>
            <w:shd w:val="clear" w:color="auto" w:fill="auto"/>
            <w:vAlign w:val="bottom"/>
          </w:tcPr>
          <w:p w14:paraId="7B9A0241"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5E55703F"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(7,228,705)</w:t>
            </w:r>
          </w:p>
        </w:tc>
        <w:tc>
          <w:tcPr>
            <w:tcW w:w="686" w:type="pct"/>
            <w:vAlign w:val="bottom"/>
          </w:tcPr>
          <w:p w14:paraId="0EC00BD0" w14:textId="77777777" w:rsidR="008778DE" w:rsidRPr="004F5B03" w:rsidRDefault="008778DE" w:rsidP="004271D6">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39,531,541</w:t>
            </w:r>
          </w:p>
        </w:tc>
      </w:tr>
      <w:tr w:rsidR="008778DE" w:rsidRPr="004F5B03" w14:paraId="4A67BA1A" w14:textId="77777777" w:rsidTr="00F1525A">
        <w:trPr>
          <w:trHeight w:val="297"/>
        </w:trPr>
        <w:tc>
          <w:tcPr>
            <w:tcW w:w="1569" w:type="pct"/>
            <w:shd w:val="clear" w:color="auto" w:fill="auto"/>
          </w:tcPr>
          <w:p w14:paraId="102809FD"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86" w:type="pct"/>
            <w:shd w:val="clear" w:color="auto" w:fill="auto"/>
            <w:vAlign w:val="bottom"/>
          </w:tcPr>
          <w:p w14:paraId="6B13DF89"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323,923</w:t>
            </w:r>
          </w:p>
        </w:tc>
        <w:tc>
          <w:tcPr>
            <w:tcW w:w="686" w:type="pct"/>
            <w:shd w:val="clear" w:color="auto" w:fill="auto"/>
            <w:vAlign w:val="bottom"/>
          </w:tcPr>
          <w:p w14:paraId="7473868C"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86" w:type="pct"/>
            <w:shd w:val="clear" w:color="auto" w:fill="auto"/>
            <w:vAlign w:val="bottom"/>
          </w:tcPr>
          <w:p w14:paraId="0EFDABC3"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(242,508)</w:t>
            </w:r>
          </w:p>
        </w:tc>
        <w:tc>
          <w:tcPr>
            <w:tcW w:w="686" w:type="pct"/>
            <w:shd w:val="clear" w:color="auto" w:fill="auto"/>
            <w:vAlign w:val="bottom"/>
          </w:tcPr>
          <w:p w14:paraId="34B317E8"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422,130</w:t>
            </w:r>
          </w:p>
        </w:tc>
        <w:tc>
          <w:tcPr>
            <w:tcW w:w="686" w:type="pct"/>
            <w:vAlign w:val="bottom"/>
          </w:tcPr>
          <w:p w14:paraId="55A8DE5F" w14:textId="77777777" w:rsidR="008778DE" w:rsidRPr="004F5B03" w:rsidRDefault="008778DE" w:rsidP="004271D6">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503,545</w:t>
            </w:r>
          </w:p>
        </w:tc>
      </w:tr>
      <w:tr w:rsidR="008778DE" w:rsidRPr="004F5B03" w14:paraId="42BC2319" w14:textId="77777777" w:rsidTr="00F1525A">
        <w:trPr>
          <w:trHeight w:val="20"/>
        </w:trPr>
        <w:tc>
          <w:tcPr>
            <w:tcW w:w="1569" w:type="pct"/>
            <w:shd w:val="clear" w:color="auto" w:fill="auto"/>
          </w:tcPr>
          <w:p w14:paraId="085B5E40" w14:textId="77777777" w:rsidR="008778DE" w:rsidRPr="004F5B03" w:rsidRDefault="008778DE" w:rsidP="004271D6">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86" w:type="pct"/>
            <w:shd w:val="clear" w:color="auto" w:fill="auto"/>
            <w:vAlign w:val="bottom"/>
          </w:tcPr>
          <w:p w14:paraId="343B78D2"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61,058,484</w:t>
            </w:r>
          </w:p>
        </w:tc>
        <w:tc>
          <w:tcPr>
            <w:tcW w:w="686" w:type="pct"/>
            <w:shd w:val="clear" w:color="auto" w:fill="auto"/>
            <w:vAlign w:val="bottom"/>
          </w:tcPr>
          <w:p w14:paraId="6896D346"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203,418,952</w:t>
            </w:r>
          </w:p>
        </w:tc>
        <w:tc>
          <w:tcPr>
            <w:tcW w:w="686" w:type="pct"/>
            <w:shd w:val="clear" w:color="auto" w:fill="auto"/>
            <w:vAlign w:val="bottom"/>
          </w:tcPr>
          <w:p w14:paraId="7D340D1A"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(198,472,197)</w:t>
            </w:r>
          </w:p>
        </w:tc>
        <w:tc>
          <w:tcPr>
            <w:tcW w:w="686" w:type="pct"/>
            <w:shd w:val="clear" w:color="auto" w:fill="auto"/>
            <w:vAlign w:val="bottom"/>
          </w:tcPr>
          <w:p w14:paraId="50E79522"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568,549</w:t>
            </w:r>
          </w:p>
        </w:tc>
        <w:tc>
          <w:tcPr>
            <w:tcW w:w="686" w:type="pct"/>
            <w:vAlign w:val="bottom"/>
          </w:tcPr>
          <w:p w14:paraId="5F510866" w14:textId="77777777" w:rsidR="008778DE" w:rsidRPr="004F5B03" w:rsidRDefault="008778DE" w:rsidP="004271D6">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66,573,788</w:t>
            </w:r>
          </w:p>
        </w:tc>
      </w:tr>
    </w:tbl>
    <w:p w14:paraId="23098632" w14:textId="77777777" w:rsidR="008778DE" w:rsidRDefault="008778DE" w:rsidP="001B35B6">
      <w:pPr>
        <w:rPr>
          <w:rFonts w:asciiTheme="majorBidi" w:hAnsiTheme="majorBidi" w:cstheme="majorBidi"/>
        </w:rPr>
      </w:pPr>
    </w:p>
    <w:p w14:paraId="7A1FEF16" w14:textId="77777777" w:rsidR="008778DE" w:rsidRPr="004F5B03" w:rsidRDefault="008778DE" w:rsidP="001B35B6">
      <w:pPr>
        <w:rPr>
          <w:rFonts w:asciiTheme="majorBidi" w:hAnsiTheme="majorBidi" w:cstheme="majorBidi"/>
        </w:rPr>
      </w:pPr>
    </w:p>
    <w:p w14:paraId="2CCEAF37" w14:textId="77777777" w:rsidR="001A29A6" w:rsidRPr="004F5B03" w:rsidRDefault="001A29A6" w:rsidP="001B35B6">
      <w:pPr>
        <w:rPr>
          <w:rFonts w:asciiTheme="majorBidi" w:hAnsiTheme="majorBidi" w:cstheme="majorBidi"/>
        </w:rPr>
      </w:pPr>
    </w:p>
    <w:p w14:paraId="67196A39" w14:textId="77777777" w:rsidR="001A29A6" w:rsidRPr="004F5B03" w:rsidRDefault="001A29A6" w:rsidP="001B35B6">
      <w:pPr>
        <w:rPr>
          <w:rFonts w:asciiTheme="majorBidi" w:hAnsiTheme="majorBidi" w:cstheme="majorBidi"/>
        </w:rPr>
      </w:pPr>
    </w:p>
    <w:p w14:paraId="4FB26955" w14:textId="77777777" w:rsidR="00332344" w:rsidRPr="004F5B03" w:rsidRDefault="009E3264" w:rsidP="009E3264">
      <w:pPr>
        <w:spacing w:before="120" w:after="120"/>
        <w:ind w:left="547" w:right="-29" w:hanging="547"/>
        <w:jc w:val="thaiDistribute"/>
        <w:outlineLvl w:val="0"/>
        <w:rPr>
          <w:rFonts w:asciiTheme="majorBidi" w:hAnsiTheme="majorBidi" w:cstheme="majorBidi"/>
          <w:b/>
          <w:bCs/>
          <w:sz w:val="32"/>
          <w:szCs w:val="32"/>
          <w:cs/>
        </w:rPr>
      </w:pPr>
      <w:r w:rsidRPr="004F5B03">
        <w:rPr>
          <w:rFonts w:asciiTheme="majorBidi" w:hAnsiTheme="majorBidi" w:cstheme="majorBidi"/>
          <w:b/>
          <w:bCs/>
          <w:sz w:val="32"/>
          <w:szCs w:val="32"/>
          <w:cs/>
        </w:rPr>
        <w:br w:type="page"/>
      </w:r>
      <w:bookmarkStart w:id="6" w:name="_Toc188448146"/>
      <w:r w:rsidR="00A726F6" w:rsidRPr="004F5B03">
        <w:rPr>
          <w:rFonts w:asciiTheme="majorBidi" w:hAnsiTheme="majorBidi" w:cstheme="majorBidi"/>
          <w:b/>
          <w:bCs/>
          <w:sz w:val="32"/>
          <w:szCs w:val="32"/>
          <w:cs/>
        </w:rPr>
        <w:lastRenderedPageBreak/>
        <w:t>7</w:t>
      </w:r>
      <w:r w:rsidR="003173E9" w:rsidRPr="004F5B03">
        <w:rPr>
          <w:rFonts w:asciiTheme="majorBidi" w:hAnsiTheme="majorBidi" w:cstheme="majorBidi"/>
          <w:b/>
          <w:bCs/>
          <w:sz w:val="32"/>
          <w:szCs w:val="32"/>
          <w:cs/>
        </w:rPr>
        <w:t>.</w:t>
      </w:r>
      <w:r w:rsidR="003173E9" w:rsidRPr="004F5B03">
        <w:rPr>
          <w:rFonts w:asciiTheme="majorBidi" w:hAnsiTheme="majorBidi" w:cstheme="majorBidi"/>
          <w:b/>
          <w:bCs/>
          <w:sz w:val="32"/>
          <w:szCs w:val="32"/>
          <w:cs/>
        </w:rPr>
        <w:tab/>
      </w:r>
      <w:r w:rsidR="00332344" w:rsidRPr="004F5B03">
        <w:rPr>
          <w:rFonts w:asciiTheme="majorBidi" w:hAnsiTheme="majorBidi" w:cstheme="majorBidi"/>
          <w:b/>
          <w:bCs/>
          <w:sz w:val="32"/>
          <w:szCs w:val="32"/>
          <w:cs/>
        </w:rPr>
        <w:t>เงินให้สินเชื่อแก่ลูกหนี้และดอกเบี้ยค้างรับสุทธิ</w:t>
      </w:r>
      <w:bookmarkEnd w:id="6"/>
    </w:p>
    <w:p w14:paraId="0A7FC53D" w14:textId="7589E6BD" w:rsidR="00332344" w:rsidRPr="004F5B03" w:rsidRDefault="00A726F6" w:rsidP="009E3264">
      <w:pPr>
        <w:snapToGrid w:val="0"/>
        <w:spacing w:before="120" w:after="120"/>
        <w:ind w:left="540" w:hanging="540"/>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7</w:t>
      </w:r>
      <w:r w:rsidR="00332344" w:rsidRPr="004F5B03">
        <w:rPr>
          <w:rFonts w:asciiTheme="majorBidi" w:hAnsiTheme="majorBidi" w:cstheme="majorBidi"/>
          <w:sz w:val="32"/>
          <w:szCs w:val="32"/>
          <w:cs/>
          <w:lang w:val="th-TH"/>
        </w:rPr>
        <w:t>.</w:t>
      </w:r>
      <w:r w:rsidR="00E520C3" w:rsidRPr="004F5B03">
        <w:rPr>
          <w:rFonts w:asciiTheme="majorBidi" w:hAnsiTheme="majorBidi" w:cstheme="majorBidi"/>
          <w:sz w:val="32"/>
          <w:szCs w:val="32"/>
          <w:lang w:val="th-TH"/>
        </w:rPr>
        <w:t>1</w:t>
      </w:r>
      <w:r w:rsidR="00332344" w:rsidRPr="004F5B03">
        <w:rPr>
          <w:rFonts w:asciiTheme="majorBidi" w:hAnsiTheme="majorBidi" w:cstheme="majorBidi"/>
          <w:sz w:val="32"/>
          <w:szCs w:val="32"/>
          <w:cs/>
          <w:lang w:val="th-TH"/>
        </w:rPr>
        <w:tab/>
      </w:r>
      <w:r w:rsidR="006E0395" w:rsidRPr="004F5B03">
        <w:rPr>
          <w:rFonts w:asciiTheme="majorBidi" w:hAnsiTheme="majorBidi" w:cstheme="majorBidi"/>
          <w:sz w:val="32"/>
          <w:szCs w:val="32"/>
          <w:cs/>
          <w:lang w:val="th-TH"/>
        </w:rPr>
        <w:t>เงินให้สินเชื่อแก่ลูกหนี้และดอกเบี้ยค้างรับ</w:t>
      </w:r>
      <w:r w:rsidR="00332344" w:rsidRPr="004F5B03">
        <w:rPr>
          <w:rFonts w:asciiTheme="majorBidi" w:hAnsiTheme="majorBidi" w:cstheme="majorBidi"/>
          <w:sz w:val="32"/>
          <w:szCs w:val="32"/>
          <w:cs/>
          <w:lang w:val="th-TH"/>
        </w:rPr>
        <w:t xml:space="preserve">จำแนกตามประเภทธุรกิจและตามประเภทการจัดชั้น </w:t>
      </w:r>
    </w:p>
    <w:tbl>
      <w:tblPr>
        <w:tblW w:w="9180" w:type="dxa"/>
        <w:tblInd w:w="450" w:type="dxa"/>
        <w:tblLayout w:type="fixed"/>
        <w:tblCellMar>
          <w:left w:w="0" w:type="dxa"/>
          <w:right w:w="0" w:type="dxa"/>
        </w:tblCellMar>
        <w:tblLook w:val="01E0" w:firstRow="1" w:lastRow="1" w:firstColumn="1" w:lastColumn="1" w:noHBand="0" w:noVBand="0"/>
      </w:tblPr>
      <w:tblGrid>
        <w:gridCol w:w="4230"/>
        <w:gridCol w:w="1237"/>
        <w:gridCol w:w="1238"/>
        <w:gridCol w:w="1237"/>
        <w:gridCol w:w="1238"/>
      </w:tblGrid>
      <w:tr w:rsidR="00984BF5" w:rsidRPr="004F5B03" w14:paraId="50D76FF2" w14:textId="77777777" w:rsidTr="00470ACC">
        <w:trPr>
          <w:trHeight w:val="20"/>
        </w:trPr>
        <w:tc>
          <w:tcPr>
            <w:tcW w:w="4230" w:type="dxa"/>
          </w:tcPr>
          <w:p w14:paraId="62BE6317"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4950" w:type="dxa"/>
            <w:gridSpan w:val="4"/>
          </w:tcPr>
          <w:p w14:paraId="3CEC5075" w14:textId="77777777" w:rsidR="00984BF5" w:rsidRPr="004F5B03" w:rsidRDefault="00984BF5" w:rsidP="00470ACC">
            <w:pPr>
              <w:pStyle w:val="E"/>
              <w:adjustRightInd w:val="0"/>
              <w:ind w:left="93"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984BF5" w:rsidRPr="004F5B03" w14:paraId="30B530E8" w14:textId="77777777" w:rsidTr="00470ACC">
        <w:trPr>
          <w:trHeight w:val="20"/>
        </w:trPr>
        <w:tc>
          <w:tcPr>
            <w:tcW w:w="4230" w:type="dxa"/>
          </w:tcPr>
          <w:p w14:paraId="73EE6FC7"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4950" w:type="dxa"/>
            <w:gridSpan w:val="4"/>
            <w:vAlign w:val="bottom"/>
          </w:tcPr>
          <w:p w14:paraId="1D430F78"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งบการเงินรวม</w:t>
            </w:r>
          </w:p>
        </w:tc>
      </w:tr>
      <w:tr w:rsidR="00984BF5" w:rsidRPr="004F5B03" w14:paraId="4630FE19" w14:textId="77777777" w:rsidTr="00470ACC">
        <w:trPr>
          <w:trHeight w:val="20"/>
        </w:trPr>
        <w:tc>
          <w:tcPr>
            <w:tcW w:w="4230" w:type="dxa"/>
          </w:tcPr>
          <w:p w14:paraId="3222049B"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4950" w:type="dxa"/>
            <w:gridSpan w:val="4"/>
            <w:vAlign w:val="bottom"/>
          </w:tcPr>
          <w:p w14:paraId="5E177D5B" w14:textId="313848E5"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001A29A6" w:rsidRPr="004F5B03">
              <w:rPr>
                <w:rFonts w:asciiTheme="majorBidi" w:eastAsia="Times New Roman" w:hAnsiTheme="majorBidi" w:cstheme="majorBidi"/>
                <w:b w:val="0"/>
                <w:bCs w:val="0"/>
                <w:sz w:val="28"/>
                <w:szCs w:val="28"/>
                <w:lang w:val="en-US"/>
              </w:rPr>
              <w:t>256</w:t>
            </w:r>
            <w:r w:rsidR="00512F46">
              <w:rPr>
                <w:rFonts w:asciiTheme="majorBidi" w:eastAsia="Times New Roman" w:hAnsiTheme="majorBidi" w:cstheme="majorBidi"/>
                <w:b w:val="0"/>
                <w:bCs w:val="0"/>
                <w:sz w:val="28"/>
                <w:szCs w:val="28"/>
                <w:lang w:val="en-US"/>
              </w:rPr>
              <w:t>7</w:t>
            </w:r>
          </w:p>
        </w:tc>
      </w:tr>
      <w:tr w:rsidR="00984BF5" w:rsidRPr="004F5B03" w14:paraId="4510CD99" w14:textId="77777777" w:rsidTr="00470ACC">
        <w:trPr>
          <w:trHeight w:val="20"/>
        </w:trPr>
        <w:tc>
          <w:tcPr>
            <w:tcW w:w="4230" w:type="dxa"/>
          </w:tcPr>
          <w:p w14:paraId="6090F074"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1237" w:type="dxa"/>
            <w:vAlign w:val="bottom"/>
          </w:tcPr>
          <w:p w14:paraId="33657725"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238" w:type="dxa"/>
            <w:vAlign w:val="bottom"/>
          </w:tcPr>
          <w:p w14:paraId="56989A96"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237" w:type="dxa"/>
            <w:vAlign w:val="bottom"/>
          </w:tcPr>
          <w:p w14:paraId="376F45A8"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ลูกหนี้ตามสัญญาเช่า</w:t>
            </w:r>
          </w:p>
        </w:tc>
        <w:tc>
          <w:tcPr>
            <w:tcW w:w="1238" w:type="dxa"/>
            <w:vAlign w:val="bottom"/>
          </w:tcPr>
          <w:p w14:paraId="42D01DB7"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F81F72" w:rsidRPr="004F5B03" w14:paraId="11A6A3C7" w14:textId="77777777" w:rsidTr="00301899">
        <w:trPr>
          <w:trHeight w:val="20"/>
        </w:trPr>
        <w:tc>
          <w:tcPr>
            <w:tcW w:w="4230" w:type="dxa"/>
            <w:vAlign w:val="center"/>
          </w:tcPr>
          <w:p w14:paraId="30AC3170" w14:textId="77777777" w:rsidR="00F81F72" w:rsidRPr="004F5B03" w:rsidRDefault="00F81F72" w:rsidP="00F81F72">
            <w:pPr>
              <w:adjustRightInd w:val="0"/>
              <w:ind w:left="265" w:right="65" w:hanging="180"/>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237" w:type="dxa"/>
            <w:tcBorders>
              <w:top w:val="nil"/>
              <w:left w:val="nil"/>
              <w:bottom w:val="nil"/>
              <w:right w:val="nil"/>
            </w:tcBorders>
            <w:shd w:val="clear" w:color="auto" w:fill="auto"/>
            <w:vAlign w:val="center"/>
          </w:tcPr>
          <w:p w14:paraId="58F15AC5" w14:textId="2280AC69" w:rsidR="00F81F72" w:rsidRPr="00F81F72"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66,233,234 </w:t>
            </w:r>
          </w:p>
        </w:tc>
        <w:tc>
          <w:tcPr>
            <w:tcW w:w="1238" w:type="dxa"/>
            <w:tcBorders>
              <w:top w:val="nil"/>
              <w:left w:val="nil"/>
              <w:bottom w:val="nil"/>
              <w:right w:val="nil"/>
            </w:tcBorders>
            <w:shd w:val="clear" w:color="auto" w:fill="auto"/>
            <w:vAlign w:val="center"/>
          </w:tcPr>
          <w:p w14:paraId="3E34238A" w14:textId="716C911B" w:rsidR="00F81F72" w:rsidRPr="00F81F72" w:rsidRDefault="00F81F72" w:rsidP="00F81F72">
            <w:pPr>
              <w:pStyle w:val="E"/>
              <w:tabs>
                <w:tab w:val="decimal" w:pos="1083"/>
              </w:tabs>
              <w:adjustRightInd w:val="0"/>
              <w:ind w:left="93" w:right="72"/>
              <w:jc w:val="left"/>
              <w:rPr>
                <w:rFonts w:asciiTheme="majorBidi" w:hAnsiTheme="majorBidi" w:cstheme="majorBidi"/>
                <w:b w:val="0"/>
                <w:bCs w:val="0"/>
                <w:color w:val="000000"/>
                <w:sz w:val="28"/>
                <w:szCs w:val="28"/>
              </w:rPr>
            </w:pPr>
            <w:r w:rsidRPr="00F81F72">
              <w:rPr>
                <w:rFonts w:asciiTheme="majorBidi" w:hAnsiTheme="majorBidi" w:cstheme="majorBidi"/>
                <w:b w:val="0"/>
                <w:bCs w:val="0"/>
                <w:color w:val="000000"/>
                <w:sz w:val="28"/>
                <w:szCs w:val="28"/>
              </w:rPr>
              <w:t xml:space="preserve">   28,408,249 </w:t>
            </w:r>
          </w:p>
        </w:tc>
        <w:tc>
          <w:tcPr>
            <w:tcW w:w="1237" w:type="dxa"/>
            <w:vAlign w:val="bottom"/>
          </w:tcPr>
          <w:p w14:paraId="71443527" w14:textId="0F506AF9"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Pr>
                <w:rFonts w:asciiTheme="majorBidi" w:eastAsia="Times New Roman" w:hAnsiTheme="majorBidi" w:cstheme="majorBidi"/>
                <w:b w:val="0"/>
                <w:bCs w:val="0"/>
                <w:sz w:val="28"/>
                <w:szCs w:val="28"/>
                <w:lang w:val="en-US"/>
              </w:rPr>
              <w:t>-</w:t>
            </w:r>
          </w:p>
        </w:tc>
        <w:tc>
          <w:tcPr>
            <w:tcW w:w="1238" w:type="dxa"/>
            <w:vAlign w:val="bottom"/>
          </w:tcPr>
          <w:p w14:paraId="60B81912" w14:textId="044D3AEC"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94,641,483</w:t>
            </w:r>
          </w:p>
        </w:tc>
      </w:tr>
      <w:tr w:rsidR="00F81F72" w:rsidRPr="004F5B03" w14:paraId="4E349FA9" w14:textId="77777777" w:rsidTr="00301899">
        <w:trPr>
          <w:trHeight w:val="20"/>
        </w:trPr>
        <w:tc>
          <w:tcPr>
            <w:tcW w:w="4230" w:type="dxa"/>
            <w:vAlign w:val="center"/>
          </w:tcPr>
          <w:p w14:paraId="40E5D3C6" w14:textId="77777777" w:rsidR="00F81F72" w:rsidRPr="004F5B03" w:rsidRDefault="00F81F72" w:rsidP="00F81F72">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237" w:type="dxa"/>
            <w:tcBorders>
              <w:top w:val="nil"/>
              <w:left w:val="nil"/>
              <w:bottom w:val="nil"/>
              <w:right w:val="nil"/>
            </w:tcBorders>
            <w:shd w:val="clear" w:color="auto" w:fill="auto"/>
            <w:vAlign w:val="center"/>
          </w:tcPr>
          <w:p w14:paraId="4BFA1B89" w14:textId="3D62F057" w:rsidR="00F81F72" w:rsidRPr="00F81F72"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6,493,831 </w:t>
            </w:r>
          </w:p>
        </w:tc>
        <w:tc>
          <w:tcPr>
            <w:tcW w:w="1238" w:type="dxa"/>
            <w:tcBorders>
              <w:top w:val="nil"/>
              <w:left w:val="nil"/>
              <w:bottom w:val="nil"/>
              <w:right w:val="nil"/>
            </w:tcBorders>
            <w:shd w:val="clear" w:color="auto" w:fill="auto"/>
            <w:vAlign w:val="center"/>
          </w:tcPr>
          <w:p w14:paraId="54FF30FB" w14:textId="6D07A06F" w:rsidR="00F81F72" w:rsidRPr="00F81F72" w:rsidRDefault="00F81F72" w:rsidP="00F81F72">
            <w:pPr>
              <w:pStyle w:val="E"/>
              <w:tabs>
                <w:tab w:val="decimal" w:pos="1083"/>
              </w:tabs>
              <w:adjustRightInd w:val="0"/>
              <w:ind w:left="93" w:right="72"/>
              <w:jc w:val="left"/>
              <w:rPr>
                <w:rFonts w:asciiTheme="majorBidi" w:hAnsiTheme="majorBidi" w:cstheme="majorBidi"/>
                <w:b w:val="0"/>
                <w:bCs w:val="0"/>
                <w:color w:val="000000"/>
                <w:sz w:val="28"/>
                <w:szCs w:val="28"/>
              </w:rPr>
            </w:pPr>
            <w:r w:rsidRPr="00F81F72">
              <w:rPr>
                <w:rFonts w:asciiTheme="majorBidi" w:hAnsiTheme="majorBidi" w:cstheme="majorBidi"/>
                <w:b w:val="0"/>
                <w:bCs w:val="0"/>
                <w:color w:val="000000"/>
                <w:sz w:val="28"/>
                <w:szCs w:val="28"/>
              </w:rPr>
              <w:t xml:space="preserve">     5,411,625 </w:t>
            </w:r>
          </w:p>
        </w:tc>
        <w:tc>
          <w:tcPr>
            <w:tcW w:w="1237" w:type="dxa"/>
            <w:vAlign w:val="bottom"/>
          </w:tcPr>
          <w:p w14:paraId="5D0701B2" w14:textId="1B247B12" w:rsidR="00F81F72" w:rsidRPr="004F5B03" w:rsidRDefault="00F81F72" w:rsidP="00F81F72">
            <w:pPr>
              <w:pStyle w:val="E"/>
              <w:tabs>
                <w:tab w:val="decimal" w:pos="1083"/>
              </w:tabs>
              <w:adjustRightInd w:val="0"/>
              <w:ind w:right="72"/>
              <w:jc w:val="left"/>
              <w:rPr>
                <w:rFonts w:asciiTheme="majorBidi" w:eastAsia="Times New Roman" w:hAnsiTheme="majorBidi" w:cstheme="majorBidi"/>
                <w:b w:val="0"/>
                <w:bCs w:val="0"/>
                <w:sz w:val="28"/>
                <w:szCs w:val="28"/>
                <w:lang w:val="en-US"/>
              </w:rPr>
            </w:pPr>
            <w:r>
              <w:rPr>
                <w:rFonts w:asciiTheme="majorBidi" w:eastAsia="Times New Roman" w:hAnsiTheme="majorBidi" w:cstheme="majorBidi"/>
                <w:b w:val="0"/>
                <w:bCs w:val="0"/>
                <w:sz w:val="28"/>
                <w:szCs w:val="28"/>
                <w:lang w:val="en-US"/>
              </w:rPr>
              <w:t>-</w:t>
            </w:r>
          </w:p>
        </w:tc>
        <w:tc>
          <w:tcPr>
            <w:tcW w:w="1238" w:type="dxa"/>
            <w:vAlign w:val="bottom"/>
          </w:tcPr>
          <w:p w14:paraId="70D8F4CF" w14:textId="2E183785"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11,905,456</w:t>
            </w:r>
          </w:p>
        </w:tc>
      </w:tr>
      <w:tr w:rsidR="00F81F72" w:rsidRPr="004F5B03" w14:paraId="76FAF221" w14:textId="77777777" w:rsidTr="00301899">
        <w:trPr>
          <w:trHeight w:val="20"/>
        </w:trPr>
        <w:tc>
          <w:tcPr>
            <w:tcW w:w="4230" w:type="dxa"/>
            <w:vAlign w:val="center"/>
          </w:tcPr>
          <w:p w14:paraId="53DDF6FA" w14:textId="77777777" w:rsidR="00F81F72" w:rsidRPr="004F5B03" w:rsidRDefault="00F81F72" w:rsidP="00F81F72">
            <w:pPr>
              <w:adjustRightInd w:val="0"/>
              <w:ind w:left="265" w:right="65" w:hanging="180"/>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237" w:type="dxa"/>
            <w:tcBorders>
              <w:top w:val="nil"/>
              <w:left w:val="nil"/>
              <w:bottom w:val="nil"/>
              <w:right w:val="nil"/>
            </w:tcBorders>
            <w:shd w:val="clear" w:color="auto" w:fill="auto"/>
            <w:vAlign w:val="center"/>
          </w:tcPr>
          <w:p w14:paraId="0558B3D5" w14:textId="17AB1C4A" w:rsidR="00F81F72" w:rsidRPr="00F81F72"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923,396 </w:t>
            </w:r>
          </w:p>
        </w:tc>
        <w:tc>
          <w:tcPr>
            <w:tcW w:w="1238" w:type="dxa"/>
            <w:tcBorders>
              <w:top w:val="nil"/>
              <w:left w:val="nil"/>
              <w:bottom w:val="nil"/>
              <w:right w:val="nil"/>
            </w:tcBorders>
            <w:shd w:val="clear" w:color="auto" w:fill="auto"/>
            <w:vAlign w:val="center"/>
          </w:tcPr>
          <w:p w14:paraId="36F7B225" w14:textId="58A2A441" w:rsidR="00F81F72" w:rsidRPr="00F81F72" w:rsidRDefault="00F81F72" w:rsidP="00F81F72">
            <w:pPr>
              <w:pStyle w:val="E"/>
              <w:tabs>
                <w:tab w:val="decimal" w:pos="1083"/>
              </w:tabs>
              <w:adjustRightInd w:val="0"/>
              <w:ind w:left="93" w:right="72"/>
              <w:jc w:val="left"/>
              <w:rPr>
                <w:rFonts w:asciiTheme="majorBidi" w:hAnsiTheme="majorBidi" w:cstheme="majorBidi"/>
                <w:b w:val="0"/>
                <w:bCs w:val="0"/>
                <w:color w:val="000000"/>
                <w:sz w:val="28"/>
                <w:szCs w:val="28"/>
              </w:rPr>
            </w:pPr>
            <w:r w:rsidRPr="00F81F72">
              <w:rPr>
                <w:rFonts w:asciiTheme="majorBidi" w:hAnsiTheme="majorBidi" w:cstheme="majorBidi"/>
                <w:b w:val="0"/>
                <w:bCs w:val="0"/>
                <w:color w:val="000000"/>
                <w:sz w:val="28"/>
                <w:szCs w:val="28"/>
              </w:rPr>
              <w:t xml:space="preserve">        852,609 </w:t>
            </w:r>
          </w:p>
        </w:tc>
        <w:tc>
          <w:tcPr>
            <w:tcW w:w="1237" w:type="dxa"/>
            <w:vAlign w:val="bottom"/>
          </w:tcPr>
          <w:p w14:paraId="5779FF05" w14:textId="6192263F"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Pr>
                <w:rFonts w:asciiTheme="majorBidi" w:eastAsia="Times New Roman" w:hAnsiTheme="majorBidi" w:cstheme="majorBidi"/>
                <w:b w:val="0"/>
                <w:bCs w:val="0"/>
                <w:sz w:val="28"/>
                <w:szCs w:val="28"/>
                <w:lang w:val="en-US"/>
              </w:rPr>
              <w:t>-</w:t>
            </w:r>
          </w:p>
        </w:tc>
        <w:tc>
          <w:tcPr>
            <w:tcW w:w="1238" w:type="dxa"/>
            <w:vAlign w:val="bottom"/>
          </w:tcPr>
          <w:p w14:paraId="7E394AE3" w14:textId="773F9583"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1,776,005</w:t>
            </w:r>
          </w:p>
        </w:tc>
      </w:tr>
      <w:tr w:rsidR="00F81F72" w:rsidRPr="004F5B03" w14:paraId="569D2DF2" w14:textId="77777777" w:rsidTr="00391E5F">
        <w:trPr>
          <w:trHeight w:val="70"/>
        </w:trPr>
        <w:tc>
          <w:tcPr>
            <w:tcW w:w="4230" w:type="dxa"/>
            <w:vAlign w:val="center"/>
          </w:tcPr>
          <w:p w14:paraId="1427CC02" w14:textId="77777777" w:rsidR="00F81F72" w:rsidRPr="004F5B03" w:rsidRDefault="00F81F72" w:rsidP="00F81F72">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สินทรัพย์ทางการเงินที่ใช้วิธีอย่างง่ายในการคำนวณ</w:t>
            </w:r>
            <w:r w:rsidRPr="004F5B03">
              <w:rPr>
                <w:rFonts w:asciiTheme="majorBidi" w:hAnsiTheme="majorBidi" w:cstheme="majorBidi"/>
                <w:sz w:val="28"/>
                <w:szCs w:val="28"/>
              </w:rPr>
              <w:br/>
            </w:r>
            <w:r w:rsidRPr="004F5B03">
              <w:rPr>
                <w:rFonts w:asciiTheme="majorBidi" w:hAnsiTheme="majorBidi" w:cstheme="majorBidi"/>
                <w:sz w:val="28"/>
                <w:szCs w:val="28"/>
                <w:cs/>
              </w:rPr>
              <w:t>ผลขาดทุนด้านเครดิตที่คาดว่าจะเกิดขึ้นตลอดอายุ</w:t>
            </w:r>
          </w:p>
        </w:tc>
        <w:tc>
          <w:tcPr>
            <w:tcW w:w="1237" w:type="dxa"/>
            <w:vAlign w:val="bottom"/>
          </w:tcPr>
          <w:p w14:paraId="55CA317B" w14:textId="49622063"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Pr>
                <w:rFonts w:asciiTheme="majorBidi" w:eastAsia="Times New Roman" w:hAnsiTheme="majorBidi" w:cstheme="majorBidi"/>
                <w:b w:val="0"/>
                <w:bCs w:val="0"/>
                <w:sz w:val="28"/>
                <w:szCs w:val="28"/>
                <w:lang w:val="en-US"/>
              </w:rPr>
              <w:t>-</w:t>
            </w:r>
          </w:p>
        </w:tc>
        <w:tc>
          <w:tcPr>
            <w:tcW w:w="1238" w:type="dxa"/>
            <w:vAlign w:val="bottom"/>
          </w:tcPr>
          <w:p w14:paraId="48D923D5" w14:textId="54814B15"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Pr>
                <w:rFonts w:asciiTheme="majorBidi" w:eastAsia="Times New Roman" w:hAnsiTheme="majorBidi" w:cstheme="majorBidi"/>
                <w:b w:val="0"/>
                <w:bCs w:val="0"/>
                <w:sz w:val="28"/>
                <w:szCs w:val="28"/>
                <w:lang w:val="en-US"/>
              </w:rPr>
              <w:t>-</w:t>
            </w:r>
          </w:p>
        </w:tc>
        <w:tc>
          <w:tcPr>
            <w:tcW w:w="1237" w:type="dxa"/>
            <w:vAlign w:val="bottom"/>
          </w:tcPr>
          <w:p w14:paraId="4D408EA6" w14:textId="0082563C"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2,111,907</w:t>
            </w:r>
          </w:p>
        </w:tc>
        <w:tc>
          <w:tcPr>
            <w:tcW w:w="1238" w:type="dxa"/>
            <w:vAlign w:val="bottom"/>
          </w:tcPr>
          <w:p w14:paraId="40AD6234" w14:textId="2C18AAED"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2,111,907</w:t>
            </w:r>
          </w:p>
        </w:tc>
      </w:tr>
      <w:tr w:rsidR="00F81F72" w:rsidRPr="004F5B03" w14:paraId="4D27D5C7" w14:textId="77777777" w:rsidTr="00391E5F">
        <w:trPr>
          <w:trHeight w:val="20"/>
        </w:trPr>
        <w:tc>
          <w:tcPr>
            <w:tcW w:w="4230" w:type="dxa"/>
            <w:vAlign w:val="center"/>
          </w:tcPr>
          <w:p w14:paraId="66F87A93" w14:textId="77777777" w:rsidR="00F81F72" w:rsidRPr="004F5B03" w:rsidRDefault="00F81F72" w:rsidP="00F81F72">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237" w:type="dxa"/>
            <w:vAlign w:val="bottom"/>
          </w:tcPr>
          <w:p w14:paraId="65833530" w14:textId="593A02DD"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73,650,461</w:t>
            </w:r>
          </w:p>
        </w:tc>
        <w:tc>
          <w:tcPr>
            <w:tcW w:w="1238" w:type="dxa"/>
            <w:vAlign w:val="bottom"/>
          </w:tcPr>
          <w:p w14:paraId="759C5FD4" w14:textId="1B0157E4"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34,672,483</w:t>
            </w:r>
          </w:p>
        </w:tc>
        <w:tc>
          <w:tcPr>
            <w:tcW w:w="1237" w:type="dxa"/>
            <w:vAlign w:val="bottom"/>
          </w:tcPr>
          <w:p w14:paraId="0B154FB7" w14:textId="71FF75F0"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2,111,907</w:t>
            </w:r>
          </w:p>
        </w:tc>
        <w:tc>
          <w:tcPr>
            <w:tcW w:w="1238" w:type="dxa"/>
            <w:vAlign w:val="bottom"/>
          </w:tcPr>
          <w:p w14:paraId="4B9FD128" w14:textId="1DCC685A"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110,434,851</w:t>
            </w:r>
          </w:p>
        </w:tc>
      </w:tr>
      <w:tr w:rsidR="00F81F72" w:rsidRPr="004F5B03" w14:paraId="0E2DE05A" w14:textId="77777777" w:rsidTr="00391E5F">
        <w:trPr>
          <w:trHeight w:val="20"/>
        </w:trPr>
        <w:tc>
          <w:tcPr>
            <w:tcW w:w="4230" w:type="dxa"/>
            <w:vAlign w:val="center"/>
          </w:tcPr>
          <w:p w14:paraId="0C4122DD" w14:textId="77777777" w:rsidR="00F81F72" w:rsidRPr="004F5B03" w:rsidRDefault="00F81F72" w:rsidP="00F81F72">
            <w:pPr>
              <w:adjustRightInd w:val="0"/>
              <w:ind w:left="265" w:right="65" w:hanging="180"/>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w:t>
            </w:r>
            <w:r w:rsidRPr="004F5B03">
              <w:rPr>
                <w:rFonts w:asciiTheme="majorBidi" w:hAnsiTheme="majorBidi" w:cstheme="majorBidi"/>
                <w:sz w:val="28"/>
                <w:szCs w:val="28"/>
                <w:cs/>
              </w:rPr>
              <w:t>ดอกเบี้ย</w:t>
            </w:r>
            <w:r w:rsidRPr="004F5B03">
              <w:rPr>
                <w:rFonts w:asciiTheme="majorBidi" w:hAnsiTheme="majorBidi" w:cstheme="majorBidi"/>
                <w:spacing w:val="-8"/>
                <w:sz w:val="28"/>
                <w:szCs w:val="28"/>
                <w:cs/>
              </w:rPr>
              <w:t>ที่ยังไม่ถึงกำหนดชำระ</w:t>
            </w:r>
          </w:p>
        </w:tc>
        <w:tc>
          <w:tcPr>
            <w:tcW w:w="1237" w:type="dxa"/>
            <w:vAlign w:val="bottom"/>
          </w:tcPr>
          <w:p w14:paraId="39E33D85" w14:textId="6A8E2C05"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303,720</w:t>
            </w:r>
          </w:p>
        </w:tc>
        <w:tc>
          <w:tcPr>
            <w:tcW w:w="1238" w:type="dxa"/>
            <w:vAlign w:val="bottom"/>
          </w:tcPr>
          <w:p w14:paraId="5DBBEADC" w14:textId="0FA74962"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423,189</w:t>
            </w:r>
          </w:p>
        </w:tc>
        <w:tc>
          <w:tcPr>
            <w:tcW w:w="1237" w:type="dxa"/>
            <w:vAlign w:val="bottom"/>
          </w:tcPr>
          <w:p w14:paraId="0D2DE812" w14:textId="34D95F49"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Pr>
                <w:rFonts w:asciiTheme="majorBidi" w:eastAsia="Times New Roman" w:hAnsiTheme="majorBidi" w:cstheme="majorBidi"/>
                <w:b w:val="0"/>
                <w:bCs w:val="0"/>
                <w:sz w:val="28"/>
                <w:szCs w:val="28"/>
                <w:lang w:val="en-US"/>
              </w:rPr>
              <w:t>-</w:t>
            </w:r>
          </w:p>
        </w:tc>
        <w:tc>
          <w:tcPr>
            <w:tcW w:w="1238" w:type="dxa"/>
            <w:vAlign w:val="bottom"/>
          </w:tcPr>
          <w:p w14:paraId="352CAE77" w14:textId="5A6D7975"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726,909</w:t>
            </w:r>
          </w:p>
        </w:tc>
      </w:tr>
      <w:tr w:rsidR="00F81F72" w:rsidRPr="004F5B03" w14:paraId="56F2272A" w14:textId="77777777" w:rsidTr="00EC7AC2">
        <w:trPr>
          <w:trHeight w:val="20"/>
        </w:trPr>
        <w:tc>
          <w:tcPr>
            <w:tcW w:w="4230" w:type="dxa"/>
            <w:vAlign w:val="center"/>
          </w:tcPr>
          <w:p w14:paraId="11049D5D" w14:textId="77777777" w:rsidR="00F81F72" w:rsidRPr="004F5B03" w:rsidRDefault="00F81F72" w:rsidP="00F81F72">
            <w:pPr>
              <w:adjustRightInd w:val="0"/>
              <w:ind w:left="265" w:right="65" w:hanging="180"/>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237" w:type="dxa"/>
            <w:tcBorders>
              <w:top w:val="nil"/>
              <w:left w:val="nil"/>
              <w:bottom w:val="nil"/>
              <w:right w:val="nil"/>
            </w:tcBorders>
            <w:shd w:val="clear" w:color="auto" w:fill="auto"/>
            <w:vAlign w:val="center"/>
          </w:tcPr>
          <w:p w14:paraId="7915A2E4" w14:textId="2BEEEC1D" w:rsidR="00F81F72" w:rsidRPr="00F81F72"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73,954,181</w:t>
            </w:r>
          </w:p>
        </w:tc>
        <w:tc>
          <w:tcPr>
            <w:tcW w:w="1238" w:type="dxa"/>
            <w:vAlign w:val="bottom"/>
          </w:tcPr>
          <w:p w14:paraId="4E17082D" w14:textId="2FB4E272" w:rsidR="00F81F72" w:rsidRPr="004F5B03" w:rsidRDefault="00F81F72"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35,095,672</w:t>
            </w:r>
          </w:p>
        </w:tc>
        <w:tc>
          <w:tcPr>
            <w:tcW w:w="1237" w:type="dxa"/>
            <w:vAlign w:val="bottom"/>
          </w:tcPr>
          <w:p w14:paraId="64A19038" w14:textId="2909ED37" w:rsidR="00F81F72" w:rsidRPr="004F5B03" w:rsidRDefault="00534118"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534118">
              <w:rPr>
                <w:rFonts w:asciiTheme="majorBidi" w:eastAsia="Times New Roman" w:hAnsiTheme="majorBidi" w:cstheme="majorBidi"/>
                <w:b w:val="0"/>
                <w:bCs w:val="0"/>
                <w:sz w:val="28"/>
                <w:szCs w:val="28"/>
                <w:lang w:val="en-US"/>
              </w:rPr>
              <w:t>2,111,907</w:t>
            </w:r>
          </w:p>
        </w:tc>
        <w:tc>
          <w:tcPr>
            <w:tcW w:w="1238" w:type="dxa"/>
            <w:vAlign w:val="bottom"/>
          </w:tcPr>
          <w:p w14:paraId="2526A770" w14:textId="2E687971" w:rsidR="00F81F72" w:rsidRPr="004F5B03" w:rsidRDefault="00534118" w:rsidP="00F81F72">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534118">
              <w:rPr>
                <w:rFonts w:asciiTheme="majorBidi" w:eastAsia="Times New Roman" w:hAnsiTheme="majorBidi" w:cstheme="majorBidi"/>
                <w:b w:val="0"/>
                <w:bCs w:val="0"/>
                <w:sz w:val="28"/>
                <w:szCs w:val="28"/>
                <w:lang w:val="en-US"/>
              </w:rPr>
              <w:t>111,161,760</w:t>
            </w:r>
          </w:p>
        </w:tc>
      </w:tr>
      <w:tr w:rsidR="00F81F72" w:rsidRPr="004F5B03" w14:paraId="3A1FDB4B" w14:textId="77777777" w:rsidTr="00EC7AC2">
        <w:trPr>
          <w:trHeight w:val="20"/>
        </w:trPr>
        <w:tc>
          <w:tcPr>
            <w:tcW w:w="4230" w:type="dxa"/>
            <w:vAlign w:val="center"/>
          </w:tcPr>
          <w:p w14:paraId="22D547EF" w14:textId="77777777" w:rsidR="00F81F72" w:rsidRPr="004F5B03" w:rsidRDefault="00F81F72" w:rsidP="00F81F72">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237" w:type="dxa"/>
            <w:tcBorders>
              <w:top w:val="nil"/>
              <w:left w:val="nil"/>
              <w:bottom w:val="nil"/>
              <w:right w:val="nil"/>
            </w:tcBorders>
            <w:shd w:val="clear" w:color="auto" w:fill="auto"/>
            <w:vAlign w:val="center"/>
          </w:tcPr>
          <w:p w14:paraId="6B354ED9" w14:textId="0ED1D400" w:rsidR="00F81F72" w:rsidRPr="00F81F72"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(4,159,071)</w:t>
            </w:r>
          </w:p>
        </w:tc>
        <w:tc>
          <w:tcPr>
            <w:tcW w:w="1238" w:type="dxa"/>
            <w:vAlign w:val="bottom"/>
          </w:tcPr>
          <w:p w14:paraId="771ECF6B" w14:textId="4952B7B2" w:rsidR="00F81F72" w:rsidRPr="004F5B03" w:rsidRDefault="00F81F72"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(3,181,474)</w:t>
            </w:r>
          </w:p>
        </w:tc>
        <w:tc>
          <w:tcPr>
            <w:tcW w:w="1237" w:type="dxa"/>
            <w:vAlign w:val="bottom"/>
          </w:tcPr>
          <w:p w14:paraId="74082DFC" w14:textId="2C3F77D5" w:rsidR="00F81F72" w:rsidRPr="004F5B03" w:rsidRDefault="00534118"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534118">
              <w:rPr>
                <w:rFonts w:asciiTheme="majorBidi" w:eastAsia="Times New Roman" w:hAnsiTheme="majorBidi" w:cstheme="majorBidi"/>
                <w:b w:val="0"/>
                <w:bCs w:val="0"/>
                <w:sz w:val="28"/>
                <w:szCs w:val="28"/>
                <w:lang w:val="en-US"/>
              </w:rPr>
              <w:t>(625,804)</w:t>
            </w:r>
          </w:p>
        </w:tc>
        <w:tc>
          <w:tcPr>
            <w:tcW w:w="1238" w:type="dxa"/>
            <w:vAlign w:val="bottom"/>
          </w:tcPr>
          <w:p w14:paraId="78D90EF6" w14:textId="64BF9CFD" w:rsidR="00F81F72" w:rsidRPr="004F5B03" w:rsidRDefault="00534118" w:rsidP="00F81F72">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534118">
              <w:rPr>
                <w:rFonts w:asciiTheme="majorBidi" w:eastAsia="Times New Roman" w:hAnsiTheme="majorBidi" w:cstheme="majorBidi"/>
                <w:b w:val="0"/>
                <w:bCs w:val="0"/>
                <w:sz w:val="28"/>
                <w:szCs w:val="28"/>
                <w:lang w:val="en-US"/>
              </w:rPr>
              <w:t>(7,966,349)</w:t>
            </w:r>
          </w:p>
        </w:tc>
      </w:tr>
      <w:tr w:rsidR="00F81F72" w:rsidRPr="004F5B03" w14:paraId="3A6E22D9" w14:textId="77777777" w:rsidTr="00EC7AC2">
        <w:trPr>
          <w:trHeight w:val="20"/>
        </w:trPr>
        <w:tc>
          <w:tcPr>
            <w:tcW w:w="4230" w:type="dxa"/>
            <w:vAlign w:val="center"/>
          </w:tcPr>
          <w:p w14:paraId="732CA3AF" w14:textId="77777777" w:rsidR="00F81F72" w:rsidRPr="004F5B03" w:rsidRDefault="00F81F72" w:rsidP="00F81F72">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237" w:type="dxa"/>
            <w:tcBorders>
              <w:top w:val="nil"/>
              <w:left w:val="nil"/>
              <w:bottom w:val="nil"/>
              <w:right w:val="nil"/>
            </w:tcBorders>
            <w:shd w:val="clear" w:color="auto" w:fill="auto"/>
            <w:vAlign w:val="center"/>
          </w:tcPr>
          <w:p w14:paraId="12906FCE" w14:textId="4B41A3F2" w:rsidR="00F81F72" w:rsidRPr="00F81F72" w:rsidRDefault="00F81F72" w:rsidP="00F81F72">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69,795,110</w:t>
            </w:r>
          </w:p>
        </w:tc>
        <w:tc>
          <w:tcPr>
            <w:tcW w:w="1238" w:type="dxa"/>
            <w:vAlign w:val="bottom"/>
          </w:tcPr>
          <w:p w14:paraId="4A1DF5CC" w14:textId="1FE20A70" w:rsidR="00F81F72" w:rsidRPr="004F5B03" w:rsidRDefault="00F81F72" w:rsidP="00F81F72">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31,914,198</w:t>
            </w:r>
          </w:p>
        </w:tc>
        <w:tc>
          <w:tcPr>
            <w:tcW w:w="1237" w:type="dxa"/>
            <w:vAlign w:val="bottom"/>
          </w:tcPr>
          <w:p w14:paraId="7A6B6348" w14:textId="063695DD" w:rsidR="00F81F72" w:rsidRPr="004F5B03" w:rsidRDefault="00534118" w:rsidP="00F81F72">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534118">
              <w:rPr>
                <w:rFonts w:asciiTheme="majorBidi" w:eastAsia="Times New Roman" w:hAnsiTheme="majorBidi" w:cstheme="majorBidi"/>
                <w:b w:val="0"/>
                <w:bCs w:val="0"/>
                <w:sz w:val="28"/>
                <w:szCs w:val="28"/>
                <w:lang w:val="en-US"/>
              </w:rPr>
              <w:t>1,486,103</w:t>
            </w:r>
          </w:p>
        </w:tc>
        <w:tc>
          <w:tcPr>
            <w:tcW w:w="1238" w:type="dxa"/>
            <w:vAlign w:val="bottom"/>
          </w:tcPr>
          <w:p w14:paraId="04CCA8A3" w14:textId="59340212" w:rsidR="00F81F72" w:rsidRPr="004F5B03" w:rsidRDefault="00534118" w:rsidP="00F81F72">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534118">
              <w:rPr>
                <w:rFonts w:asciiTheme="majorBidi" w:eastAsia="Times New Roman" w:hAnsiTheme="majorBidi" w:cstheme="majorBidi"/>
                <w:b w:val="0"/>
                <w:bCs w:val="0"/>
                <w:sz w:val="28"/>
                <w:szCs w:val="28"/>
                <w:lang w:val="en-US"/>
              </w:rPr>
              <w:t>103,195,411</w:t>
            </w:r>
          </w:p>
        </w:tc>
      </w:tr>
    </w:tbl>
    <w:p w14:paraId="2E3BAA10" w14:textId="77777777" w:rsidR="00BE5278" w:rsidRDefault="00BE5278">
      <w:pPr>
        <w:rPr>
          <w:rFonts w:asciiTheme="majorBidi" w:hAnsiTheme="majorBidi" w:cstheme="majorBidi"/>
        </w:rPr>
      </w:pPr>
    </w:p>
    <w:tbl>
      <w:tblPr>
        <w:tblW w:w="9180" w:type="dxa"/>
        <w:tblInd w:w="450" w:type="dxa"/>
        <w:tblLayout w:type="fixed"/>
        <w:tblCellMar>
          <w:left w:w="0" w:type="dxa"/>
          <w:right w:w="0" w:type="dxa"/>
        </w:tblCellMar>
        <w:tblLook w:val="01E0" w:firstRow="1" w:lastRow="1" w:firstColumn="1" w:lastColumn="1" w:noHBand="0" w:noVBand="0"/>
      </w:tblPr>
      <w:tblGrid>
        <w:gridCol w:w="4230"/>
        <w:gridCol w:w="1237"/>
        <w:gridCol w:w="1238"/>
        <w:gridCol w:w="1237"/>
        <w:gridCol w:w="1238"/>
      </w:tblGrid>
      <w:tr w:rsidR="00512F46" w:rsidRPr="007E61BC" w14:paraId="2655406C" w14:textId="77777777" w:rsidTr="004271D6">
        <w:trPr>
          <w:trHeight w:val="20"/>
        </w:trPr>
        <w:tc>
          <w:tcPr>
            <w:tcW w:w="4230" w:type="dxa"/>
          </w:tcPr>
          <w:p w14:paraId="7EF6F1B1" w14:textId="77777777" w:rsidR="00512F46" w:rsidRPr="007E61BC" w:rsidRDefault="00512F46" w:rsidP="004271D6">
            <w:pPr>
              <w:adjustRightInd w:val="0"/>
              <w:ind w:right="72" w:firstLine="180"/>
              <w:jc w:val="both"/>
              <w:rPr>
                <w:rFonts w:ascii="Angsana New" w:hAnsi="Angsana New"/>
                <w:sz w:val="28"/>
                <w:szCs w:val="28"/>
              </w:rPr>
            </w:pPr>
          </w:p>
        </w:tc>
        <w:tc>
          <w:tcPr>
            <w:tcW w:w="4950" w:type="dxa"/>
            <w:gridSpan w:val="4"/>
          </w:tcPr>
          <w:p w14:paraId="62A31B25" w14:textId="77777777" w:rsidR="00512F46" w:rsidRPr="007E61BC" w:rsidRDefault="00512F46" w:rsidP="004271D6">
            <w:pPr>
              <w:pStyle w:val="E"/>
              <w:adjustRightInd w:val="0"/>
              <w:ind w:left="93" w:right="72"/>
              <w:jc w:val="right"/>
              <w:rPr>
                <w:rFonts w:ascii="Angsana New" w:eastAsia="Times New Roman" w:hAnsi="Angsana New"/>
                <w:b w:val="0"/>
                <w:bCs w:val="0"/>
                <w:sz w:val="28"/>
                <w:szCs w:val="28"/>
                <w:cs/>
                <w:lang w:val="en-US"/>
              </w:rPr>
            </w:pPr>
            <w:r w:rsidRPr="007E61BC">
              <w:rPr>
                <w:rFonts w:ascii="Angsana New" w:eastAsia="Times New Roman" w:hAnsi="Angsana New" w:hint="cs"/>
                <w:b w:val="0"/>
                <w:bCs w:val="0"/>
                <w:sz w:val="28"/>
                <w:szCs w:val="28"/>
                <w:cs/>
                <w:lang w:val="en-US"/>
              </w:rPr>
              <w:t>(หน่วย</w:t>
            </w:r>
            <w:r w:rsidRPr="007E61BC">
              <w:rPr>
                <w:rFonts w:ascii="Angsana New" w:eastAsia="Times New Roman" w:hAnsi="Angsana New" w:hint="cs"/>
                <w:b w:val="0"/>
                <w:bCs w:val="0"/>
                <w:sz w:val="28"/>
                <w:szCs w:val="28"/>
                <w:lang w:val="en-US"/>
              </w:rPr>
              <w:t xml:space="preserve">: </w:t>
            </w:r>
            <w:r w:rsidRPr="007E61BC">
              <w:rPr>
                <w:rFonts w:ascii="Angsana New" w:eastAsia="Times New Roman" w:hAnsi="Angsana New" w:hint="cs"/>
                <w:b w:val="0"/>
                <w:bCs w:val="0"/>
                <w:sz w:val="28"/>
                <w:szCs w:val="28"/>
                <w:cs/>
                <w:lang w:val="en-US"/>
              </w:rPr>
              <w:t>พันบาท)</w:t>
            </w:r>
          </w:p>
        </w:tc>
      </w:tr>
      <w:tr w:rsidR="00512F46" w:rsidRPr="007E61BC" w14:paraId="345241DB" w14:textId="77777777" w:rsidTr="004271D6">
        <w:trPr>
          <w:trHeight w:val="20"/>
        </w:trPr>
        <w:tc>
          <w:tcPr>
            <w:tcW w:w="4230" w:type="dxa"/>
          </w:tcPr>
          <w:p w14:paraId="2F952AE1" w14:textId="77777777" w:rsidR="00512F46" w:rsidRPr="007E61BC" w:rsidRDefault="00512F46" w:rsidP="004271D6">
            <w:pPr>
              <w:adjustRightInd w:val="0"/>
              <w:ind w:right="72" w:firstLine="180"/>
              <w:jc w:val="both"/>
              <w:rPr>
                <w:rFonts w:ascii="Angsana New" w:hAnsi="Angsana New"/>
                <w:sz w:val="28"/>
                <w:szCs w:val="28"/>
              </w:rPr>
            </w:pPr>
          </w:p>
        </w:tc>
        <w:tc>
          <w:tcPr>
            <w:tcW w:w="4950" w:type="dxa"/>
            <w:gridSpan w:val="4"/>
            <w:vAlign w:val="bottom"/>
          </w:tcPr>
          <w:p w14:paraId="089AC3B2" w14:textId="77777777" w:rsidR="00512F46" w:rsidRPr="007E61BC" w:rsidRDefault="00512F46" w:rsidP="004271D6">
            <w:pPr>
              <w:pStyle w:val="E"/>
              <w:pBdr>
                <w:bottom w:val="single" w:sz="4" w:space="1" w:color="auto"/>
              </w:pBdr>
              <w:adjustRightInd w:val="0"/>
              <w:ind w:left="93" w:right="72"/>
              <w:rPr>
                <w:rFonts w:ascii="Angsana New" w:eastAsia="Times New Roman" w:hAnsi="Angsana New"/>
                <w:b w:val="0"/>
                <w:bCs w:val="0"/>
                <w:sz w:val="28"/>
                <w:szCs w:val="28"/>
                <w:cs/>
                <w:lang w:val="en-US"/>
              </w:rPr>
            </w:pPr>
            <w:r w:rsidRPr="007E61BC">
              <w:rPr>
                <w:rFonts w:ascii="Angsana New" w:eastAsia="Times New Roman" w:hAnsi="Angsana New" w:hint="cs"/>
                <w:b w:val="0"/>
                <w:bCs w:val="0"/>
                <w:sz w:val="28"/>
                <w:szCs w:val="28"/>
                <w:cs/>
                <w:lang w:val="en-US"/>
              </w:rPr>
              <w:t>งบการเงินรวม</w:t>
            </w:r>
          </w:p>
        </w:tc>
      </w:tr>
      <w:tr w:rsidR="00512F46" w:rsidRPr="007E61BC" w14:paraId="11293C4D" w14:textId="77777777" w:rsidTr="004271D6">
        <w:trPr>
          <w:trHeight w:val="20"/>
        </w:trPr>
        <w:tc>
          <w:tcPr>
            <w:tcW w:w="4230" w:type="dxa"/>
          </w:tcPr>
          <w:p w14:paraId="52B53F41" w14:textId="77777777" w:rsidR="00512F46" w:rsidRPr="007E61BC" w:rsidRDefault="00512F46" w:rsidP="004271D6">
            <w:pPr>
              <w:adjustRightInd w:val="0"/>
              <w:ind w:right="72" w:firstLine="180"/>
              <w:jc w:val="both"/>
              <w:rPr>
                <w:rFonts w:ascii="Angsana New" w:hAnsi="Angsana New"/>
                <w:sz w:val="28"/>
                <w:szCs w:val="28"/>
              </w:rPr>
            </w:pPr>
          </w:p>
        </w:tc>
        <w:tc>
          <w:tcPr>
            <w:tcW w:w="4950" w:type="dxa"/>
            <w:gridSpan w:val="4"/>
            <w:vAlign w:val="bottom"/>
          </w:tcPr>
          <w:p w14:paraId="0E489282" w14:textId="77777777" w:rsidR="00512F46" w:rsidRPr="007E61BC" w:rsidRDefault="00512F46" w:rsidP="004271D6">
            <w:pPr>
              <w:pStyle w:val="E"/>
              <w:pBdr>
                <w:bottom w:val="single" w:sz="4" w:space="1" w:color="auto"/>
              </w:pBdr>
              <w:adjustRightInd w:val="0"/>
              <w:ind w:left="93" w:right="72"/>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31</w:t>
            </w:r>
            <w:r w:rsidRPr="007E61BC">
              <w:rPr>
                <w:rFonts w:ascii="Angsana New" w:eastAsia="Times New Roman" w:hAnsi="Angsana New" w:hint="cs"/>
                <w:b w:val="0"/>
                <w:bCs w:val="0"/>
                <w:sz w:val="28"/>
                <w:szCs w:val="28"/>
                <w:cs/>
                <w:lang w:val="en-US"/>
              </w:rPr>
              <w:t xml:space="preserve"> ธันวาคม </w:t>
            </w:r>
            <w:r w:rsidRPr="007E61BC">
              <w:rPr>
                <w:rFonts w:ascii="Angsana New" w:eastAsia="Times New Roman" w:hAnsi="Angsana New" w:hint="cs"/>
                <w:b w:val="0"/>
                <w:bCs w:val="0"/>
                <w:sz w:val="28"/>
                <w:szCs w:val="28"/>
                <w:lang w:val="en-US"/>
              </w:rPr>
              <w:t>2566</w:t>
            </w:r>
          </w:p>
        </w:tc>
      </w:tr>
      <w:tr w:rsidR="00512F46" w:rsidRPr="007E61BC" w14:paraId="53A02971" w14:textId="77777777" w:rsidTr="004271D6">
        <w:trPr>
          <w:trHeight w:val="20"/>
        </w:trPr>
        <w:tc>
          <w:tcPr>
            <w:tcW w:w="4230" w:type="dxa"/>
          </w:tcPr>
          <w:p w14:paraId="75FB1CDA" w14:textId="77777777" w:rsidR="00512F46" w:rsidRPr="007E61BC" w:rsidRDefault="00512F46" w:rsidP="004271D6">
            <w:pPr>
              <w:adjustRightInd w:val="0"/>
              <w:ind w:right="72" w:firstLine="180"/>
              <w:jc w:val="both"/>
              <w:rPr>
                <w:rFonts w:ascii="Angsana New" w:hAnsi="Angsana New"/>
                <w:sz w:val="28"/>
                <w:szCs w:val="28"/>
              </w:rPr>
            </w:pPr>
          </w:p>
        </w:tc>
        <w:tc>
          <w:tcPr>
            <w:tcW w:w="1237" w:type="dxa"/>
            <w:vAlign w:val="bottom"/>
          </w:tcPr>
          <w:p w14:paraId="3D8ED0F4" w14:textId="77777777" w:rsidR="00512F46" w:rsidRPr="007E61BC" w:rsidRDefault="00512F46" w:rsidP="004271D6">
            <w:pPr>
              <w:pStyle w:val="E"/>
              <w:pBdr>
                <w:bottom w:val="single" w:sz="4" w:space="1" w:color="auto"/>
              </w:pBdr>
              <w:adjustRightInd w:val="0"/>
              <w:ind w:left="93" w:right="72"/>
              <w:rPr>
                <w:rFonts w:ascii="Angsana New" w:eastAsia="Times New Roman" w:hAnsi="Angsana New"/>
                <w:b w:val="0"/>
                <w:bCs w:val="0"/>
                <w:sz w:val="28"/>
                <w:szCs w:val="28"/>
                <w:cs/>
                <w:lang w:val="en-US"/>
              </w:rPr>
            </w:pPr>
            <w:r w:rsidRPr="007E61BC">
              <w:rPr>
                <w:rFonts w:ascii="Angsana New" w:eastAsia="Times New Roman" w:hAnsi="Angsana New" w:hint="cs"/>
                <w:b w:val="0"/>
                <w:bCs w:val="0"/>
                <w:sz w:val="28"/>
                <w:szCs w:val="28"/>
                <w:cs/>
                <w:lang w:val="en-US"/>
              </w:rPr>
              <w:t>บัตรเครดิต</w:t>
            </w:r>
          </w:p>
        </w:tc>
        <w:tc>
          <w:tcPr>
            <w:tcW w:w="1238" w:type="dxa"/>
            <w:vAlign w:val="bottom"/>
          </w:tcPr>
          <w:p w14:paraId="2AF300ED" w14:textId="77777777" w:rsidR="00512F46" w:rsidRPr="007E61BC" w:rsidRDefault="00512F46" w:rsidP="004271D6">
            <w:pPr>
              <w:pStyle w:val="E"/>
              <w:pBdr>
                <w:bottom w:val="single" w:sz="4" w:space="1" w:color="auto"/>
              </w:pBdr>
              <w:adjustRightInd w:val="0"/>
              <w:ind w:left="93" w:right="72"/>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cs/>
                <w:lang w:val="en-US"/>
              </w:rPr>
              <w:t>สินเชื่อบุคคล</w:t>
            </w:r>
          </w:p>
        </w:tc>
        <w:tc>
          <w:tcPr>
            <w:tcW w:w="1237" w:type="dxa"/>
            <w:vAlign w:val="bottom"/>
          </w:tcPr>
          <w:p w14:paraId="4777473C" w14:textId="77777777" w:rsidR="00512F46" w:rsidRPr="007E61BC" w:rsidRDefault="00512F46" w:rsidP="004271D6">
            <w:pPr>
              <w:pStyle w:val="E"/>
              <w:pBdr>
                <w:bottom w:val="single" w:sz="4" w:space="1" w:color="auto"/>
              </w:pBdr>
              <w:adjustRightInd w:val="0"/>
              <w:ind w:left="93" w:right="72"/>
              <w:rPr>
                <w:rFonts w:ascii="Angsana New" w:eastAsia="Times New Roman" w:hAnsi="Angsana New"/>
                <w:b w:val="0"/>
                <w:bCs w:val="0"/>
                <w:sz w:val="28"/>
                <w:szCs w:val="28"/>
                <w:cs/>
                <w:lang w:val="en-US"/>
              </w:rPr>
            </w:pPr>
            <w:r w:rsidRPr="007E61BC">
              <w:rPr>
                <w:rFonts w:ascii="Angsana New" w:eastAsia="Times New Roman" w:hAnsi="Angsana New" w:hint="cs"/>
                <w:b w:val="0"/>
                <w:bCs w:val="0"/>
                <w:sz w:val="28"/>
                <w:szCs w:val="28"/>
                <w:cs/>
                <w:lang w:val="en-US"/>
              </w:rPr>
              <w:t>ลูกหนี้ตามสัญญาเช่า</w:t>
            </w:r>
          </w:p>
        </w:tc>
        <w:tc>
          <w:tcPr>
            <w:tcW w:w="1238" w:type="dxa"/>
            <w:vAlign w:val="bottom"/>
          </w:tcPr>
          <w:p w14:paraId="45F4990C" w14:textId="77777777" w:rsidR="00512F46" w:rsidRPr="007E61BC" w:rsidRDefault="00512F46" w:rsidP="004271D6">
            <w:pPr>
              <w:pStyle w:val="E"/>
              <w:pBdr>
                <w:bottom w:val="single" w:sz="4" w:space="1" w:color="auto"/>
              </w:pBdr>
              <w:adjustRightInd w:val="0"/>
              <w:ind w:left="93" w:right="72"/>
              <w:rPr>
                <w:rFonts w:ascii="Angsana New" w:eastAsia="Times New Roman" w:hAnsi="Angsana New"/>
                <w:b w:val="0"/>
                <w:bCs w:val="0"/>
                <w:sz w:val="28"/>
                <w:szCs w:val="28"/>
                <w:cs/>
                <w:lang w:val="en-US"/>
              </w:rPr>
            </w:pPr>
            <w:r w:rsidRPr="007E61BC">
              <w:rPr>
                <w:rFonts w:ascii="Angsana New" w:eastAsia="Times New Roman" w:hAnsi="Angsana New" w:hint="cs"/>
                <w:b w:val="0"/>
                <w:bCs w:val="0"/>
                <w:sz w:val="28"/>
                <w:szCs w:val="28"/>
                <w:cs/>
                <w:lang w:val="en-US"/>
              </w:rPr>
              <w:t>รวม</w:t>
            </w:r>
          </w:p>
        </w:tc>
      </w:tr>
      <w:tr w:rsidR="00512F46" w:rsidRPr="007E61BC" w14:paraId="79DB5B9E" w14:textId="77777777" w:rsidTr="004271D6">
        <w:trPr>
          <w:trHeight w:val="20"/>
        </w:trPr>
        <w:tc>
          <w:tcPr>
            <w:tcW w:w="4230" w:type="dxa"/>
            <w:vAlign w:val="center"/>
          </w:tcPr>
          <w:p w14:paraId="4262A3D9" w14:textId="77777777" w:rsidR="00512F46" w:rsidRPr="007E61BC" w:rsidRDefault="00512F46" w:rsidP="004271D6">
            <w:pPr>
              <w:adjustRightInd w:val="0"/>
              <w:ind w:left="265" w:right="65" w:hanging="180"/>
              <w:rPr>
                <w:rFonts w:ascii="Angsana New" w:hAnsi="Angsana New"/>
                <w:sz w:val="28"/>
                <w:szCs w:val="28"/>
                <w:cs/>
              </w:rPr>
            </w:pPr>
            <w:r w:rsidRPr="007E61BC">
              <w:rPr>
                <w:rFonts w:ascii="Angsana New" w:hAnsi="Angsana New" w:hint="cs"/>
                <w:sz w:val="28"/>
                <w:szCs w:val="28"/>
                <w:cs/>
              </w:rPr>
              <w:t xml:space="preserve">ชั้นที่ </w:t>
            </w:r>
            <w:r w:rsidRPr="007E61BC">
              <w:rPr>
                <w:rFonts w:ascii="Angsana New" w:hAnsi="Angsana New" w:hint="cs"/>
                <w:sz w:val="28"/>
                <w:szCs w:val="28"/>
              </w:rPr>
              <w:t>1</w:t>
            </w:r>
          </w:p>
        </w:tc>
        <w:tc>
          <w:tcPr>
            <w:tcW w:w="1237" w:type="dxa"/>
            <w:tcBorders>
              <w:top w:val="nil"/>
              <w:left w:val="nil"/>
              <w:bottom w:val="nil"/>
              <w:right w:val="nil"/>
            </w:tcBorders>
            <w:shd w:val="clear" w:color="auto" w:fill="auto"/>
            <w:vAlign w:val="center"/>
          </w:tcPr>
          <w:p w14:paraId="5D34A6D4"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hAnsi="Angsana New" w:hint="cs"/>
                <w:b w:val="0"/>
                <w:bCs w:val="0"/>
                <w:color w:val="000000"/>
                <w:sz w:val="28"/>
                <w:szCs w:val="28"/>
              </w:rPr>
              <w:t xml:space="preserve">    65,881,613 </w:t>
            </w:r>
          </w:p>
        </w:tc>
        <w:tc>
          <w:tcPr>
            <w:tcW w:w="1238" w:type="dxa"/>
            <w:tcBorders>
              <w:top w:val="nil"/>
              <w:left w:val="nil"/>
              <w:bottom w:val="nil"/>
              <w:right w:val="nil"/>
            </w:tcBorders>
            <w:shd w:val="clear" w:color="auto" w:fill="auto"/>
            <w:vAlign w:val="center"/>
          </w:tcPr>
          <w:p w14:paraId="47F0FB8A"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hAnsi="Angsana New" w:hint="cs"/>
                <w:b w:val="0"/>
                <w:bCs w:val="0"/>
                <w:color w:val="000000"/>
                <w:sz w:val="28"/>
                <w:szCs w:val="28"/>
              </w:rPr>
              <w:t xml:space="preserve">   27,092,701 </w:t>
            </w:r>
          </w:p>
        </w:tc>
        <w:tc>
          <w:tcPr>
            <w:tcW w:w="1237" w:type="dxa"/>
            <w:vAlign w:val="bottom"/>
          </w:tcPr>
          <w:p w14:paraId="02EEC5E3"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w:t>
            </w:r>
          </w:p>
        </w:tc>
        <w:tc>
          <w:tcPr>
            <w:tcW w:w="1238" w:type="dxa"/>
            <w:vAlign w:val="bottom"/>
          </w:tcPr>
          <w:p w14:paraId="1D2A4665"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92,974,314</w:t>
            </w:r>
          </w:p>
        </w:tc>
      </w:tr>
      <w:tr w:rsidR="00512F46" w:rsidRPr="007E61BC" w14:paraId="35CF15C5" w14:textId="77777777" w:rsidTr="004271D6">
        <w:trPr>
          <w:trHeight w:val="20"/>
        </w:trPr>
        <w:tc>
          <w:tcPr>
            <w:tcW w:w="4230" w:type="dxa"/>
            <w:vAlign w:val="center"/>
          </w:tcPr>
          <w:p w14:paraId="6F56C5D0" w14:textId="77777777" w:rsidR="00512F46" w:rsidRPr="007E61BC" w:rsidRDefault="00512F46" w:rsidP="004271D6">
            <w:pPr>
              <w:adjustRightInd w:val="0"/>
              <w:ind w:left="265" w:right="65" w:hanging="180"/>
              <w:rPr>
                <w:rFonts w:ascii="Angsana New" w:hAnsi="Angsana New"/>
                <w:sz w:val="28"/>
                <w:szCs w:val="28"/>
              </w:rPr>
            </w:pPr>
            <w:r w:rsidRPr="007E61BC">
              <w:rPr>
                <w:rFonts w:ascii="Angsana New" w:hAnsi="Angsana New" w:hint="cs"/>
                <w:sz w:val="28"/>
                <w:szCs w:val="28"/>
                <w:cs/>
              </w:rPr>
              <w:t xml:space="preserve">ชั้นที่ </w:t>
            </w:r>
            <w:r w:rsidRPr="007E61BC">
              <w:rPr>
                <w:rFonts w:ascii="Angsana New" w:hAnsi="Angsana New" w:hint="cs"/>
                <w:sz w:val="28"/>
                <w:szCs w:val="28"/>
              </w:rPr>
              <w:t>2</w:t>
            </w:r>
          </w:p>
        </w:tc>
        <w:tc>
          <w:tcPr>
            <w:tcW w:w="1237" w:type="dxa"/>
            <w:tcBorders>
              <w:top w:val="nil"/>
              <w:left w:val="nil"/>
              <w:bottom w:val="nil"/>
              <w:right w:val="nil"/>
            </w:tcBorders>
            <w:shd w:val="clear" w:color="auto" w:fill="auto"/>
            <w:vAlign w:val="center"/>
          </w:tcPr>
          <w:p w14:paraId="6EEFC1DB"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hAnsi="Angsana New" w:hint="cs"/>
                <w:b w:val="0"/>
                <w:bCs w:val="0"/>
                <w:color w:val="000000"/>
                <w:sz w:val="28"/>
                <w:szCs w:val="28"/>
              </w:rPr>
              <w:t xml:space="preserve">      7,399,595 </w:t>
            </w:r>
          </w:p>
        </w:tc>
        <w:tc>
          <w:tcPr>
            <w:tcW w:w="1238" w:type="dxa"/>
            <w:tcBorders>
              <w:top w:val="nil"/>
              <w:left w:val="nil"/>
              <w:bottom w:val="nil"/>
              <w:right w:val="nil"/>
            </w:tcBorders>
            <w:shd w:val="clear" w:color="auto" w:fill="auto"/>
            <w:vAlign w:val="center"/>
          </w:tcPr>
          <w:p w14:paraId="7EECF427"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hAnsi="Angsana New" w:hint="cs"/>
                <w:b w:val="0"/>
                <w:bCs w:val="0"/>
                <w:color w:val="000000"/>
                <w:sz w:val="28"/>
                <w:szCs w:val="28"/>
              </w:rPr>
              <w:t xml:space="preserve">     6,184,918 </w:t>
            </w:r>
          </w:p>
        </w:tc>
        <w:tc>
          <w:tcPr>
            <w:tcW w:w="1237" w:type="dxa"/>
            <w:vAlign w:val="bottom"/>
          </w:tcPr>
          <w:p w14:paraId="635F7746"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w:t>
            </w:r>
          </w:p>
        </w:tc>
        <w:tc>
          <w:tcPr>
            <w:tcW w:w="1238" w:type="dxa"/>
            <w:vAlign w:val="bottom"/>
          </w:tcPr>
          <w:p w14:paraId="606FA30D"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13,584,513</w:t>
            </w:r>
          </w:p>
        </w:tc>
      </w:tr>
      <w:tr w:rsidR="00512F46" w:rsidRPr="007E61BC" w14:paraId="0E778696" w14:textId="77777777" w:rsidTr="004271D6">
        <w:trPr>
          <w:trHeight w:val="20"/>
        </w:trPr>
        <w:tc>
          <w:tcPr>
            <w:tcW w:w="4230" w:type="dxa"/>
            <w:vAlign w:val="center"/>
          </w:tcPr>
          <w:p w14:paraId="6482FD8E" w14:textId="77777777" w:rsidR="00512F46" w:rsidRPr="007E61BC" w:rsidRDefault="00512F46" w:rsidP="004271D6">
            <w:pPr>
              <w:adjustRightInd w:val="0"/>
              <w:ind w:left="265" w:right="65" w:hanging="180"/>
              <w:rPr>
                <w:rFonts w:ascii="Angsana New" w:hAnsi="Angsana New"/>
                <w:sz w:val="28"/>
                <w:szCs w:val="28"/>
                <w:cs/>
              </w:rPr>
            </w:pPr>
            <w:r w:rsidRPr="007E61BC">
              <w:rPr>
                <w:rFonts w:ascii="Angsana New" w:hAnsi="Angsana New" w:hint="cs"/>
                <w:sz w:val="28"/>
                <w:szCs w:val="28"/>
                <w:cs/>
              </w:rPr>
              <w:t xml:space="preserve">ชั้นที่ </w:t>
            </w:r>
            <w:r w:rsidRPr="007E61BC">
              <w:rPr>
                <w:rFonts w:ascii="Angsana New" w:hAnsi="Angsana New" w:hint="cs"/>
                <w:sz w:val="28"/>
                <w:szCs w:val="28"/>
              </w:rPr>
              <w:t>3</w:t>
            </w:r>
          </w:p>
        </w:tc>
        <w:tc>
          <w:tcPr>
            <w:tcW w:w="1237" w:type="dxa"/>
            <w:tcBorders>
              <w:top w:val="nil"/>
              <w:left w:val="nil"/>
              <w:bottom w:val="nil"/>
              <w:right w:val="nil"/>
            </w:tcBorders>
            <w:shd w:val="clear" w:color="auto" w:fill="auto"/>
            <w:vAlign w:val="center"/>
          </w:tcPr>
          <w:p w14:paraId="10462C5F"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hAnsi="Angsana New" w:hint="cs"/>
                <w:b w:val="0"/>
                <w:bCs w:val="0"/>
                <w:color w:val="000000"/>
                <w:sz w:val="28"/>
                <w:szCs w:val="28"/>
              </w:rPr>
              <w:t xml:space="preserve">         850,807 </w:t>
            </w:r>
          </w:p>
        </w:tc>
        <w:tc>
          <w:tcPr>
            <w:tcW w:w="1238" w:type="dxa"/>
            <w:tcBorders>
              <w:top w:val="nil"/>
              <w:left w:val="nil"/>
              <w:bottom w:val="nil"/>
              <w:right w:val="nil"/>
            </w:tcBorders>
            <w:shd w:val="clear" w:color="auto" w:fill="auto"/>
            <w:vAlign w:val="center"/>
          </w:tcPr>
          <w:p w14:paraId="6F20EEAF"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hAnsi="Angsana New" w:hint="cs"/>
                <w:b w:val="0"/>
                <w:bCs w:val="0"/>
                <w:color w:val="000000"/>
                <w:sz w:val="28"/>
                <w:szCs w:val="28"/>
              </w:rPr>
              <w:t xml:space="preserve">     1,023,954 </w:t>
            </w:r>
          </w:p>
        </w:tc>
        <w:tc>
          <w:tcPr>
            <w:tcW w:w="1237" w:type="dxa"/>
            <w:vAlign w:val="bottom"/>
          </w:tcPr>
          <w:p w14:paraId="5D7195ED"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w:t>
            </w:r>
          </w:p>
        </w:tc>
        <w:tc>
          <w:tcPr>
            <w:tcW w:w="1238" w:type="dxa"/>
            <w:vAlign w:val="bottom"/>
          </w:tcPr>
          <w:p w14:paraId="699183BB"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1,874,761</w:t>
            </w:r>
          </w:p>
        </w:tc>
      </w:tr>
      <w:tr w:rsidR="00512F46" w:rsidRPr="007E61BC" w14:paraId="14F6E22D" w14:textId="77777777" w:rsidTr="004271D6">
        <w:trPr>
          <w:trHeight w:val="70"/>
        </w:trPr>
        <w:tc>
          <w:tcPr>
            <w:tcW w:w="4230" w:type="dxa"/>
            <w:vAlign w:val="center"/>
          </w:tcPr>
          <w:p w14:paraId="1A72E051" w14:textId="77777777" w:rsidR="00512F46" w:rsidRPr="007E61BC" w:rsidRDefault="00512F46" w:rsidP="004271D6">
            <w:pPr>
              <w:adjustRightInd w:val="0"/>
              <w:ind w:left="265" w:right="65" w:hanging="180"/>
              <w:rPr>
                <w:rFonts w:ascii="Angsana New" w:hAnsi="Angsana New"/>
                <w:sz w:val="28"/>
                <w:szCs w:val="28"/>
              </w:rPr>
            </w:pPr>
            <w:r w:rsidRPr="007E61BC">
              <w:rPr>
                <w:rFonts w:ascii="Angsana New" w:hAnsi="Angsana New" w:hint="cs"/>
                <w:sz w:val="28"/>
                <w:szCs w:val="28"/>
                <w:cs/>
              </w:rPr>
              <w:t>สินทรัพย์ทางการเงินที่ใช้วิธีอย่างง่ายในการคำนวณ</w:t>
            </w:r>
            <w:r w:rsidRPr="007E61BC">
              <w:rPr>
                <w:rFonts w:ascii="Angsana New" w:hAnsi="Angsana New" w:hint="cs"/>
                <w:sz w:val="28"/>
                <w:szCs w:val="28"/>
              </w:rPr>
              <w:br/>
            </w:r>
            <w:r w:rsidRPr="007E61BC">
              <w:rPr>
                <w:rFonts w:ascii="Angsana New" w:hAnsi="Angsana New" w:hint="cs"/>
                <w:sz w:val="28"/>
                <w:szCs w:val="28"/>
                <w:cs/>
              </w:rPr>
              <w:t>ผลขาดทุนด้านเครดิตที่คาดว่าจะเกิดขึ้นตลอดอายุ</w:t>
            </w:r>
          </w:p>
        </w:tc>
        <w:tc>
          <w:tcPr>
            <w:tcW w:w="1237" w:type="dxa"/>
            <w:vAlign w:val="bottom"/>
          </w:tcPr>
          <w:p w14:paraId="44144344"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w:t>
            </w:r>
          </w:p>
        </w:tc>
        <w:tc>
          <w:tcPr>
            <w:tcW w:w="1238" w:type="dxa"/>
            <w:vAlign w:val="bottom"/>
          </w:tcPr>
          <w:p w14:paraId="58655840"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w:t>
            </w:r>
          </w:p>
        </w:tc>
        <w:tc>
          <w:tcPr>
            <w:tcW w:w="1237" w:type="dxa"/>
            <w:vAlign w:val="bottom"/>
          </w:tcPr>
          <w:p w14:paraId="42F77334"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3,188,824</w:t>
            </w:r>
          </w:p>
        </w:tc>
        <w:tc>
          <w:tcPr>
            <w:tcW w:w="1238" w:type="dxa"/>
            <w:vAlign w:val="bottom"/>
          </w:tcPr>
          <w:p w14:paraId="2A0B7792"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3,188,824</w:t>
            </w:r>
          </w:p>
        </w:tc>
      </w:tr>
      <w:tr w:rsidR="00512F46" w:rsidRPr="007E61BC" w14:paraId="774B80F6" w14:textId="77777777" w:rsidTr="004271D6">
        <w:trPr>
          <w:trHeight w:val="20"/>
        </w:trPr>
        <w:tc>
          <w:tcPr>
            <w:tcW w:w="4230" w:type="dxa"/>
            <w:vAlign w:val="center"/>
          </w:tcPr>
          <w:p w14:paraId="5E4F8C6C" w14:textId="77777777" w:rsidR="00512F46" w:rsidRPr="007E61BC" w:rsidRDefault="00512F46" w:rsidP="004271D6">
            <w:pPr>
              <w:adjustRightInd w:val="0"/>
              <w:ind w:left="265" w:right="65" w:hanging="180"/>
              <w:rPr>
                <w:rFonts w:ascii="Angsana New" w:hAnsi="Angsana New"/>
                <w:sz w:val="28"/>
                <w:szCs w:val="28"/>
              </w:rPr>
            </w:pPr>
            <w:r w:rsidRPr="007E61BC">
              <w:rPr>
                <w:rFonts w:ascii="Angsana New" w:hAnsi="Angsana New" w:hint="cs"/>
                <w:sz w:val="28"/>
                <w:szCs w:val="28"/>
                <w:cs/>
              </w:rPr>
              <w:t>รวมเงินให้สินเชื่อแก่ลูกหนี้</w:t>
            </w:r>
          </w:p>
        </w:tc>
        <w:tc>
          <w:tcPr>
            <w:tcW w:w="1237" w:type="dxa"/>
            <w:vAlign w:val="bottom"/>
          </w:tcPr>
          <w:p w14:paraId="2CCAEE4B"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74,132,015</w:t>
            </w:r>
          </w:p>
        </w:tc>
        <w:tc>
          <w:tcPr>
            <w:tcW w:w="1238" w:type="dxa"/>
            <w:vAlign w:val="bottom"/>
          </w:tcPr>
          <w:p w14:paraId="00246BAC"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34,301,573</w:t>
            </w:r>
          </w:p>
        </w:tc>
        <w:tc>
          <w:tcPr>
            <w:tcW w:w="1237" w:type="dxa"/>
            <w:vAlign w:val="bottom"/>
          </w:tcPr>
          <w:p w14:paraId="10435059"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3,188,824</w:t>
            </w:r>
          </w:p>
        </w:tc>
        <w:tc>
          <w:tcPr>
            <w:tcW w:w="1238" w:type="dxa"/>
            <w:vAlign w:val="bottom"/>
          </w:tcPr>
          <w:p w14:paraId="016E15EB"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111,622,412</w:t>
            </w:r>
          </w:p>
        </w:tc>
      </w:tr>
      <w:tr w:rsidR="00512F46" w:rsidRPr="007E61BC" w14:paraId="3715960A" w14:textId="77777777" w:rsidTr="004271D6">
        <w:trPr>
          <w:trHeight w:val="20"/>
        </w:trPr>
        <w:tc>
          <w:tcPr>
            <w:tcW w:w="4230" w:type="dxa"/>
            <w:vAlign w:val="center"/>
          </w:tcPr>
          <w:p w14:paraId="269F504B" w14:textId="77777777" w:rsidR="00512F46" w:rsidRPr="007E61BC" w:rsidRDefault="00512F46" w:rsidP="004271D6">
            <w:pPr>
              <w:adjustRightInd w:val="0"/>
              <w:ind w:left="265" w:right="65" w:hanging="180"/>
              <w:rPr>
                <w:rFonts w:ascii="Angsana New" w:hAnsi="Angsana New"/>
                <w:spacing w:val="-8"/>
                <w:sz w:val="28"/>
                <w:szCs w:val="28"/>
                <w:cs/>
              </w:rPr>
            </w:pPr>
            <w:r w:rsidRPr="007E61BC">
              <w:rPr>
                <w:rFonts w:ascii="Angsana New" w:hAnsi="Angsana New" w:hint="cs"/>
                <w:spacing w:val="-8"/>
                <w:sz w:val="28"/>
                <w:szCs w:val="28"/>
                <w:u w:val="single"/>
                <w:cs/>
              </w:rPr>
              <w:t>บวก</w:t>
            </w:r>
            <w:r w:rsidRPr="007E61BC">
              <w:rPr>
                <w:rFonts w:ascii="Angsana New" w:hAnsi="Angsana New" w:hint="cs"/>
                <w:spacing w:val="-8"/>
                <w:sz w:val="28"/>
                <w:szCs w:val="28"/>
                <w:cs/>
              </w:rPr>
              <w:t xml:space="preserve"> ดอกเบี้ยค้างรับและรายได้</w:t>
            </w:r>
            <w:r w:rsidRPr="007E61BC">
              <w:rPr>
                <w:rFonts w:ascii="Angsana New" w:hAnsi="Angsana New" w:hint="cs"/>
                <w:sz w:val="28"/>
                <w:szCs w:val="28"/>
                <w:cs/>
              </w:rPr>
              <w:t>ดอกเบี้ย</w:t>
            </w:r>
            <w:r w:rsidRPr="007E61BC">
              <w:rPr>
                <w:rFonts w:ascii="Angsana New" w:hAnsi="Angsana New" w:hint="cs"/>
                <w:spacing w:val="-8"/>
                <w:sz w:val="28"/>
                <w:szCs w:val="28"/>
                <w:cs/>
              </w:rPr>
              <w:t>ที่ยังไม่ถึงกำหนดชำระ</w:t>
            </w:r>
          </w:p>
        </w:tc>
        <w:tc>
          <w:tcPr>
            <w:tcW w:w="1237" w:type="dxa"/>
            <w:vAlign w:val="bottom"/>
          </w:tcPr>
          <w:p w14:paraId="48D80644"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308,839</w:t>
            </w:r>
          </w:p>
        </w:tc>
        <w:tc>
          <w:tcPr>
            <w:tcW w:w="1238" w:type="dxa"/>
            <w:vAlign w:val="bottom"/>
          </w:tcPr>
          <w:p w14:paraId="22754150"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414,863</w:t>
            </w:r>
          </w:p>
        </w:tc>
        <w:tc>
          <w:tcPr>
            <w:tcW w:w="1237" w:type="dxa"/>
            <w:vAlign w:val="bottom"/>
          </w:tcPr>
          <w:p w14:paraId="07574F0A"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w:t>
            </w:r>
          </w:p>
        </w:tc>
        <w:tc>
          <w:tcPr>
            <w:tcW w:w="1238" w:type="dxa"/>
            <w:vAlign w:val="bottom"/>
          </w:tcPr>
          <w:p w14:paraId="3B7FF638"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723,702</w:t>
            </w:r>
          </w:p>
        </w:tc>
      </w:tr>
      <w:tr w:rsidR="00512F46" w:rsidRPr="007E61BC" w14:paraId="479AEC2B" w14:textId="77777777" w:rsidTr="004271D6">
        <w:trPr>
          <w:trHeight w:val="20"/>
        </w:trPr>
        <w:tc>
          <w:tcPr>
            <w:tcW w:w="4230" w:type="dxa"/>
            <w:vAlign w:val="center"/>
          </w:tcPr>
          <w:p w14:paraId="5229D35A" w14:textId="77777777" w:rsidR="00512F46" w:rsidRPr="007E61BC" w:rsidRDefault="00512F46" w:rsidP="004271D6">
            <w:pPr>
              <w:adjustRightInd w:val="0"/>
              <w:ind w:left="265" w:right="65" w:hanging="180"/>
              <w:rPr>
                <w:rFonts w:ascii="Angsana New" w:hAnsi="Angsana New"/>
                <w:sz w:val="28"/>
                <w:szCs w:val="28"/>
                <w:u w:val="single"/>
                <w:cs/>
              </w:rPr>
            </w:pPr>
            <w:r w:rsidRPr="007E61BC">
              <w:rPr>
                <w:rFonts w:ascii="Angsana New" w:hAnsi="Angsana New" w:hint="cs"/>
                <w:sz w:val="28"/>
                <w:szCs w:val="28"/>
                <w:cs/>
              </w:rPr>
              <w:t>รวมเงินให้สินเชื่อแก่ลูกหนี้และดอกเบี้ยค้างรับ</w:t>
            </w:r>
          </w:p>
        </w:tc>
        <w:tc>
          <w:tcPr>
            <w:tcW w:w="1237" w:type="dxa"/>
            <w:vAlign w:val="bottom"/>
          </w:tcPr>
          <w:p w14:paraId="299DF5BE"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74,440,854</w:t>
            </w:r>
          </w:p>
        </w:tc>
        <w:tc>
          <w:tcPr>
            <w:tcW w:w="1238" w:type="dxa"/>
            <w:vAlign w:val="bottom"/>
          </w:tcPr>
          <w:p w14:paraId="2BE94FE5"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34,716,436</w:t>
            </w:r>
          </w:p>
        </w:tc>
        <w:tc>
          <w:tcPr>
            <w:tcW w:w="1237" w:type="dxa"/>
            <w:vAlign w:val="bottom"/>
          </w:tcPr>
          <w:p w14:paraId="30AABDD0"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3,188,824</w:t>
            </w:r>
          </w:p>
        </w:tc>
        <w:tc>
          <w:tcPr>
            <w:tcW w:w="1238" w:type="dxa"/>
            <w:vAlign w:val="bottom"/>
          </w:tcPr>
          <w:p w14:paraId="2140A231" w14:textId="77777777" w:rsidR="00512F46" w:rsidRPr="007E61BC" w:rsidRDefault="00512F46" w:rsidP="004271D6">
            <w:pPr>
              <w:pStyle w:val="E"/>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112,346,114</w:t>
            </w:r>
          </w:p>
        </w:tc>
      </w:tr>
      <w:tr w:rsidR="00512F46" w:rsidRPr="007E61BC" w14:paraId="71952A63" w14:textId="77777777" w:rsidTr="004271D6">
        <w:trPr>
          <w:trHeight w:val="20"/>
        </w:trPr>
        <w:tc>
          <w:tcPr>
            <w:tcW w:w="4230" w:type="dxa"/>
            <w:vAlign w:val="center"/>
          </w:tcPr>
          <w:p w14:paraId="1D631A92" w14:textId="77777777" w:rsidR="00512F46" w:rsidRPr="007E61BC" w:rsidRDefault="00512F46" w:rsidP="004271D6">
            <w:pPr>
              <w:adjustRightInd w:val="0"/>
              <w:ind w:left="265" w:right="65" w:hanging="180"/>
              <w:rPr>
                <w:rFonts w:ascii="Angsana New" w:hAnsi="Angsana New"/>
                <w:sz w:val="28"/>
                <w:szCs w:val="28"/>
              </w:rPr>
            </w:pPr>
            <w:r w:rsidRPr="007E61BC">
              <w:rPr>
                <w:rFonts w:ascii="Angsana New" w:hAnsi="Angsana New" w:hint="cs"/>
                <w:sz w:val="28"/>
                <w:szCs w:val="28"/>
                <w:u w:val="single"/>
                <w:cs/>
              </w:rPr>
              <w:t>หัก</w:t>
            </w:r>
            <w:r w:rsidRPr="007E61BC">
              <w:rPr>
                <w:rFonts w:ascii="Angsana New" w:hAnsi="Angsana New" w:hint="cs"/>
                <w:sz w:val="28"/>
                <w:szCs w:val="28"/>
              </w:rPr>
              <w:t xml:space="preserve">  </w:t>
            </w:r>
            <w:r w:rsidRPr="007E61BC">
              <w:rPr>
                <w:rFonts w:ascii="Angsana New" w:hAnsi="Angsana New" w:hint="cs"/>
                <w:sz w:val="28"/>
                <w:szCs w:val="28"/>
                <w:cs/>
              </w:rPr>
              <w:t>ค่าเผื่อผลขาดทุนด้านเครดิตที่คาดว่าจะเกิดขึ้น</w:t>
            </w:r>
          </w:p>
        </w:tc>
        <w:tc>
          <w:tcPr>
            <w:tcW w:w="1237" w:type="dxa"/>
            <w:vAlign w:val="bottom"/>
          </w:tcPr>
          <w:p w14:paraId="7DFF0A8F"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(4,827,267)</w:t>
            </w:r>
          </w:p>
        </w:tc>
        <w:tc>
          <w:tcPr>
            <w:tcW w:w="1238" w:type="dxa"/>
            <w:vAlign w:val="bottom"/>
          </w:tcPr>
          <w:p w14:paraId="3C4500A4"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(4,103,585)</w:t>
            </w:r>
          </w:p>
        </w:tc>
        <w:tc>
          <w:tcPr>
            <w:tcW w:w="1237" w:type="dxa"/>
            <w:vAlign w:val="bottom"/>
          </w:tcPr>
          <w:p w14:paraId="3E36749C"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(832,053)</w:t>
            </w:r>
          </w:p>
        </w:tc>
        <w:tc>
          <w:tcPr>
            <w:tcW w:w="1238" w:type="dxa"/>
            <w:vAlign w:val="bottom"/>
          </w:tcPr>
          <w:p w14:paraId="4A246721" w14:textId="77777777" w:rsidR="00512F46" w:rsidRPr="007E61BC" w:rsidRDefault="00512F46" w:rsidP="004271D6">
            <w:pPr>
              <w:pStyle w:val="E"/>
              <w:pBdr>
                <w:bottom w:val="sing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(9,762,905)</w:t>
            </w:r>
          </w:p>
        </w:tc>
      </w:tr>
      <w:tr w:rsidR="00512F46" w:rsidRPr="007E61BC" w14:paraId="5B1205BE" w14:textId="77777777" w:rsidTr="004271D6">
        <w:trPr>
          <w:trHeight w:val="20"/>
        </w:trPr>
        <w:tc>
          <w:tcPr>
            <w:tcW w:w="4230" w:type="dxa"/>
            <w:vAlign w:val="center"/>
          </w:tcPr>
          <w:p w14:paraId="02880A29" w14:textId="77777777" w:rsidR="00512F46" w:rsidRPr="007E61BC" w:rsidRDefault="00512F46" w:rsidP="004271D6">
            <w:pPr>
              <w:adjustRightInd w:val="0"/>
              <w:ind w:left="265" w:right="65" w:hanging="180"/>
              <w:rPr>
                <w:rFonts w:ascii="Angsana New" w:hAnsi="Angsana New"/>
                <w:sz w:val="28"/>
                <w:szCs w:val="28"/>
              </w:rPr>
            </w:pPr>
            <w:r w:rsidRPr="007E61BC">
              <w:rPr>
                <w:rFonts w:ascii="Angsana New" w:hAnsi="Angsana New" w:hint="cs"/>
                <w:sz w:val="28"/>
                <w:szCs w:val="28"/>
                <w:cs/>
              </w:rPr>
              <w:t>รวมเงินให้สินเชื่อแก่ลูกหนี้และดอกเบี้ยค้างรับสุทธิ</w:t>
            </w:r>
          </w:p>
        </w:tc>
        <w:tc>
          <w:tcPr>
            <w:tcW w:w="1237" w:type="dxa"/>
            <w:vAlign w:val="bottom"/>
          </w:tcPr>
          <w:p w14:paraId="37FA737A" w14:textId="77777777" w:rsidR="00512F46" w:rsidRPr="007E61BC" w:rsidRDefault="00512F46" w:rsidP="004271D6">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69,613,587</w:t>
            </w:r>
          </w:p>
        </w:tc>
        <w:tc>
          <w:tcPr>
            <w:tcW w:w="1238" w:type="dxa"/>
            <w:vAlign w:val="bottom"/>
          </w:tcPr>
          <w:p w14:paraId="1E2CEC16" w14:textId="77777777" w:rsidR="00512F46" w:rsidRPr="007E61BC" w:rsidRDefault="00512F46" w:rsidP="004271D6">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30,612,851</w:t>
            </w:r>
          </w:p>
        </w:tc>
        <w:tc>
          <w:tcPr>
            <w:tcW w:w="1237" w:type="dxa"/>
            <w:vAlign w:val="bottom"/>
          </w:tcPr>
          <w:p w14:paraId="3C69CD87" w14:textId="77777777" w:rsidR="00512F46" w:rsidRPr="007E61BC" w:rsidRDefault="00512F46" w:rsidP="004271D6">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2,356,771</w:t>
            </w:r>
          </w:p>
        </w:tc>
        <w:tc>
          <w:tcPr>
            <w:tcW w:w="1238" w:type="dxa"/>
            <w:vAlign w:val="bottom"/>
          </w:tcPr>
          <w:p w14:paraId="41FE7D19" w14:textId="77777777" w:rsidR="00512F46" w:rsidRPr="007E61BC" w:rsidRDefault="00512F46" w:rsidP="004271D6">
            <w:pPr>
              <w:pStyle w:val="E"/>
              <w:pBdr>
                <w:bottom w:val="double" w:sz="4" w:space="1" w:color="auto"/>
              </w:pBdr>
              <w:tabs>
                <w:tab w:val="decimal" w:pos="1083"/>
              </w:tabs>
              <w:adjustRightInd w:val="0"/>
              <w:ind w:left="93" w:right="72"/>
              <w:jc w:val="left"/>
              <w:rPr>
                <w:rFonts w:ascii="Angsana New" w:eastAsia="Times New Roman" w:hAnsi="Angsana New"/>
                <w:b w:val="0"/>
                <w:bCs w:val="0"/>
                <w:sz w:val="28"/>
                <w:szCs w:val="28"/>
                <w:lang w:val="en-US"/>
              </w:rPr>
            </w:pPr>
            <w:r w:rsidRPr="007E61BC">
              <w:rPr>
                <w:rFonts w:ascii="Angsana New" w:eastAsia="Times New Roman" w:hAnsi="Angsana New" w:hint="cs"/>
                <w:b w:val="0"/>
                <w:bCs w:val="0"/>
                <w:sz w:val="28"/>
                <w:szCs w:val="28"/>
                <w:lang w:val="en-US"/>
              </w:rPr>
              <w:t>102,583,209</w:t>
            </w:r>
          </w:p>
        </w:tc>
      </w:tr>
    </w:tbl>
    <w:p w14:paraId="1CCA71B1" w14:textId="77777777" w:rsidR="00512F46" w:rsidRDefault="00512F46">
      <w:pPr>
        <w:rPr>
          <w:rFonts w:asciiTheme="majorBidi" w:hAnsiTheme="majorBidi" w:cstheme="majorBidi"/>
        </w:rPr>
      </w:pPr>
    </w:p>
    <w:p w14:paraId="29AD7890" w14:textId="77777777" w:rsidR="00512F46" w:rsidRPr="004F5B03" w:rsidRDefault="00512F46">
      <w:pPr>
        <w:rPr>
          <w:rFonts w:asciiTheme="majorBidi" w:hAnsiTheme="majorBidi" w:cstheme="majorBidi"/>
        </w:rPr>
      </w:pPr>
    </w:p>
    <w:p w14:paraId="69D1CBF9" w14:textId="1AC0E35D" w:rsidR="004F5B03" w:rsidRDefault="004F5B03"/>
    <w:tbl>
      <w:tblPr>
        <w:tblW w:w="9180" w:type="dxa"/>
        <w:tblInd w:w="450" w:type="dxa"/>
        <w:tblLayout w:type="fixed"/>
        <w:tblCellMar>
          <w:left w:w="0" w:type="dxa"/>
          <w:right w:w="0" w:type="dxa"/>
        </w:tblCellMar>
        <w:tblLook w:val="01E0" w:firstRow="1" w:lastRow="1" w:firstColumn="1" w:lastColumn="1" w:noHBand="0" w:noVBand="0"/>
      </w:tblPr>
      <w:tblGrid>
        <w:gridCol w:w="4500"/>
        <w:gridCol w:w="1560"/>
        <w:gridCol w:w="1560"/>
        <w:gridCol w:w="1560"/>
      </w:tblGrid>
      <w:tr w:rsidR="00984BF5" w:rsidRPr="004F5B03" w14:paraId="7D7047ED" w14:textId="77777777" w:rsidTr="00391E5F">
        <w:trPr>
          <w:trHeight w:val="20"/>
        </w:trPr>
        <w:tc>
          <w:tcPr>
            <w:tcW w:w="4500" w:type="dxa"/>
          </w:tcPr>
          <w:p w14:paraId="48151646" w14:textId="5953402C" w:rsidR="00984BF5" w:rsidRPr="004F5B03" w:rsidRDefault="00984BF5" w:rsidP="004F5B03">
            <w:pPr>
              <w:adjustRightInd w:val="0"/>
              <w:ind w:right="72" w:firstLine="180"/>
              <w:jc w:val="both"/>
              <w:rPr>
                <w:rFonts w:asciiTheme="majorBidi" w:hAnsiTheme="majorBidi" w:cstheme="majorBidi"/>
                <w:sz w:val="28"/>
                <w:szCs w:val="28"/>
              </w:rPr>
            </w:pPr>
          </w:p>
        </w:tc>
        <w:tc>
          <w:tcPr>
            <w:tcW w:w="4680" w:type="dxa"/>
            <w:gridSpan w:val="3"/>
          </w:tcPr>
          <w:p w14:paraId="6C045651" w14:textId="77777777" w:rsidR="00984BF5" w:rsidRPr="004F5B03" w:rsidRDefault="00984BF5" w:rsidP="004F5B03">
            <w:pPr>
              <w:pStyle w:val="E"/>
              <w:adjustRightInd w:val="0"/>
              <w:ind w:left="85"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984BF5" w:rsidRPr="004F5B03" w14:paraId="2E1B5611" w14:textId="77777777" w:rsidTr="00391E5F">
        <w:trPr>
          <w:trHeight w:val="20"/>
        </w:trPr>
        <w:tc>
          <w:tcPr>
            <w:tcW w:w="4500" w:type="dxa"/>
          </w:tcPr>
          <w:p w14:paraId="57843B85" w14:textId="77777777" w:rsidR="00984BF5" w:rsidRPr="004F5B03" w:rsidRDefault="00984BF5" w:rsidP="004F5B03">
            <w:pPr>
              <w:adjustRightInd w:val="0"/>
              <w:ind w:right="72" w:firstLine="180"/>
              <w:jc w:val="both"/>
              <w:rPr>
                <w:rFonts w:asciiTheme="majorBidi" w:hAnsiTheme="majorBidi" w:cstheme="majorBidi"/>
                <w:sz w:val="28"/>
                <w:szCs w:val="28"/>
              </w:rPr>
            </w:pPr>
          </w:p>
        </w:tc>
        <w:tc>
          <w:tcPr>
            <w:tcW w:w="4680" w:type="dxa"/>
            <w:gridSpan w:val="3"/>
          </w:tcPr>
          <w:p w14:paraId="06EC30DE"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งบการเงินเฉพาะกิจการ</w:t>
            </w:r>
          </w:p>
        </w:tc>
      </w:tr>
      <w:tr w:rsidR="00984BF5" w:rsidRPr="004F5B03" w14:paraId="5D97C35B" w14:textId="77777777" w:rsidTr="00391E5F">
        <w:trPr>
          <w:trHeight w:val="20"/>
        </w:trPr>
        <w:tc>
          <w:tcPr>
            <w:tcW w:w="4500" w:type="dxa"/>
          </w:tcPr>
          <w:p w14:paraId="69C1A476" w14:textId="77777777" w:rsidR="00984BF5" w:rsidRPr="004F5B03" w:rsidRDefault="00984BF5" w:rsidP="004F5B03">
            <w:pPr>
              <w:adjustRightInd w:val="0"/>
              <w:ind w:right="72" w:firstLine="180"/>
              <w:jc w:val="both"/>
              <w:rPr>
                <w:rFonts w:asciiTheme="majorBidi" w:hAnsiTheme="majorBidi" w:cstheme="majorBidi"/>
                <w:sz w:val="28"/>
                <w:szCs w:val="28"/>
              </w:rPr>
            </w:pPr>
          </w:p>
        </w:tc>
        <w:tc>
          <w:tcPr>
            <w:tcW w:w="4680" w:type="dxa"/>
            <w:gridSpan w:val="3"/>
          </w:tcPr>
          <w:p w14:paraId="44CF3E59" w14:textId="24F12731"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00081DD5" w:rsidRPr="004F5B03">
              <w:rPr>
                <w:rFonts w:asciiTheme="majorBidi" w:eastAsia="Times New Roman" w:hAnsiTheme="majorBidi" w:cstheme="majorBidi"/>
                <w:b w:val="0"/>
                <w:bCs w:val="0"/>
                <w:sz w:val="28"/>
                <w:szCs w:val="28"/>
                <w:lang w:val="en-US"/>
              </w:rPr>
              <w:t>256</w:t>
            </w:r>
            <w:r w:rsidR="00512F46">
              <w:rPr>
                <w:rFonts w:asciiTheme="majorBidi" w:eastAsia="Times New Roman" w:hAnsiTheme="majorBidi" w:cstheme="majorBidi"/>
                <w:b w:val="0"/>
                <w:bCs w:val="0"/>
                <w:sz w:val="28"/>
                <w:szCs w:val="28"/>
                <w:lang w:val="en-US"/>
              </w:rPr>
              <w:t>7</w:t>
            </w:r>
          </w:p>
        </w:tc>
      </w:tr>
      <w:tr w:rsidR="00984BF5" w:rsidRPr="004F5B03" w14:paraId="30CDEB46" w14:textId="77777777" w:rsidTr="00391E5F">
        <w:trPr>
          <w:trHeight w:val="20"/>
        </w:trPr>
        <w:tc>
          <w:tcPr>
            <w:tcW w:w="4500" w:type="dxa"/>
          </w:tcPr>
          <w:p w14:paraId="222E70E6" w14:textId="77777777" w:rsidR="00984BF5" w:rsidRPr="004F5B03" w:rsidRDefault="00984BF5" w:rsidP="004F5B03">
            <w:pPr>
              <w:adjustRightInd w:val="0"/>
              <w:ind w:right="72" w:firstLine="180"/>
              <w:jc w:val="both"/>
              <w:rPr>
                <w:rFonts w:asciiTheme="majorBidi" w:hAnsiTheme="majorBidi" w:cstheme="majorBidi"/>
                <w:sz w:val="28"/>
                <w:szCs w:val="28"/>
              </w:rPr>
            </w:pPr>
          </w:p>
        </w:tc>
        <w:tc>
          <w:tcPr>
            <w:tcW w:w="1560" w:type="dxa"/>
          </w:tcPr>
          <w:p w14:paraId="6AADDE2D"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560" w:type="dxa"/>
          </w:tcPr>
          <w:p w14:paraId="2B314E26"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560" w:type="dxa"/>
          </w:tcPr>
          <w:p w14:paraId="1D8FCD91"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74602D" w:rsidRPr="004F5B03" w14:paraId="5335F7F7" w14:textId="77777777" w:rsidTr="00D56790">
        <w:trPr>
          <w:trHeight w:val="20"/>
        </w:trPr>
        <w:tc>
          <w:tcPr>
            <w:tcW w:w="4500" w:type="dxa"/>
          </w:tcPr>
          <w:p w14:paraId="66C7ADBA" w14:textId="77777777" w:rsidR="0074602D" w:rsidRPr="004F5B03" w:rsidRDefault="0074602D" w:rsidP="0074602D">
            <w:pPr>
              <w:adjustRightInd w:val="0"/>
              <w:ind w:left="85" w:right="65"/>
              <w:jc w:val="both"/>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560" w:type="dxa"/>
            <w:tcBorders>
              <w:top w:val="nil"/>
              <w:left w:val="nil"/>
              <w:bottom w:val="nil"/>
              <w:right w:val="nil"/>
            </w:tcBorders>
            <w:shd w:val="clear" w:color="auto" w:fill="auto"/>
            <w:vAlign w:val="center"/>
          </w:tcPr>
          <w:p w14:paraId="1560957C" w14:textId="388858E0"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66,233,234 </w:t>
            </w:r>
          </w:p>
        </w:tc>
        <w:tc>
          <w:tcPr>
            <w:tcW w:w="1560" w:type="dxa"/>
            <w:tcBorders>
              <w:top w:val="nil"/>
              <w:left w:val="nil"/>
              <w:bottom w:val="nil"/>
              <w:right w:val="nil"/>
            </w:tcBorders>
            <w:shd w:val="clear" w:color="auto" w:fill="auto"/>
            <w:vAlign w:val="center"/>
          </w:tcPr>
          <w:p w14:paraId="35537284" w14:textId="61C65CC5"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28,408,249 </w:t>
            </w:r>
          </w:p>
        </w:tc>
        <w:tc>
          <w:tcPr>
            <w:tcW w:w="1560" w:type="dxa"/>
            <w:vAlign w:val="bottom"/>
          </w:tcPr>
          <w:p w14:paraId="5D5CFBD5" w14:textId="624A1E3E"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94,641,483</w:t>
            </w:r>
          </w:p>
        </w:tc>
      </w:tr>
      <w:tr w:rsidR="0074602D" w:rsidRPr="004F5B03" w14:paraId="5FB13E2B" w14:textId="77777777" w:rsidTr="00D56790">
        <w:trPr>
          <w:trHeight w:val="20"/>
        </w:trPr>
        <w:tc>
          <w:tcPr>
            <w:tcW w:w="4500" w:type="dxa"/>
          </w:tcPr>
          <w:p w14:paraId="5876938C" w14:textId="77777777" w:rsidR="0074602D" w:rsidRPr="004F5B03" w:rsidRDefault="0074602D" w:rsidP="0074602D">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560" w:type="dxa"/>
            <w:tcBorders>
              <w:top w:val="nil"/>
              <w:left w:val="nil"/>
              <w:bottom w:val="nil"/>
              <w:right w:val="nil"/>
            </w:tcBorders>
            <w:shd w:val="clear" w:color="auto" w:fill="auto"/>
            <w:vAlign w:val="center"/>
          </w:tcPr>
          <w:p w14:paraId="58075360" w14:textId="11E1D1C7"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6,493,831 </w:t>
            </w:r>
          </w:p>
        </w:tc>
        <w:tc>
          <w:tcPr>
            <w:tcW w:w="1560" w:type="dxa"/>
            <w:tcBorders>
              <w:top w:val="nil"/>
              <w:left w:val="nil"/>
              <w:bottom w:val="nil"/>
              <w:right w:val="nil"/>
            </w:tcBorders>
            <w:shd w:val="clear" w:color="auto" w:fill="auto"/>
            <w:vAlign w:val="center"/>
          </w:tcPr>
          <w:p w14:paraId="2C166AD5" w14:textId="1F397B76"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5,411,625 </w:t>
            </w:r>
          </w:p>
        </w:tc>
        <w:tc>
          <w:tcPr>
            <w:tcW w:w="1560" w:type="dxa"/>
            <w:vAlign w:val="bottom"/>
          </w:tcPr>
          <w:p w14:paraId="730D48DD" w14:textId="21C51C5C"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11,905,456</w:t>
            </w:r>
          </w:p>
        </w:tc>
      </w:tr>
      <w:tr w:rsidR="0074602D" w:rsidRPr="004F5B03" w14:paraId="65DD001C" w14:textId="77777777" w:rsidTr="00D56790">
        <w:trPr>
          <w:trHeight w:val="20"/>
        </w:trPr>
        <w:tc>
          <w:tcPr>
            <w:tcW w:w="4500" w:type="dxa"/>
          </w:tcPr>
          <w:p w14:paraId="2DAAE970" w14:textId="77777777" w:rsidR="0074602D" w:rsidRPr="004F5B03" w:rsidRDefault="0074602D" w:rsidP="0074602D">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560" w:type="dxa"/>
            <w:tcBorders>
              <w:top w:val="nil"/>
              <w:left w:val="nil"/>
              <w:bottom w:val="nil"/>
              <w:right w:val="nil"/>
            </w:tcBorders>
            <w:shd w:val="clear" w:color="auto" w:fill="auto"/>
            <w:vAlign w:val="center"/>
          </w:tcPr>
          <w:p w14:paraId="10CA4428" w14:textId="7B42323C"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923,396 </w:t>
            </w:r>
          </w:p>
        </w:tc>
        <w:tc>
          <w:tcPr>
            <w:tcW w:w="1560" w:type="dxa"/>
            <w:tcBorders>
              <w:top w:val="nil"/>
              <w:left w:val="nil"/>
              <w:bottom w:val="nil"/>
              <w:right w:val="nil"/>
            </w:tcBorders>
            <w:shd w:val="clear" w:color="auto" w:fill="auto"/>
            <w:vAlign w:val="center"/>
          </w:tcPr>
          <w:p w14:paraId="3AA57D89" w14:textId="358E15DE"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hAnsiTheme="majorBidi" w:cstheme="majorBidi"/>
                <w:b w:val="0"/>
                <w:bCs w:val="0"/>
                <w:color w:val="000000"/>
                <w:sz w:val="28"/>
                <w:szCs w:val="28"/>
              </w:rPr>
              <w:t xml:space="preserve">        852,609 </w:t>
            </w:r>
          </w:p>
        </w:tc>
        <w:tc>
          <w:tcPr>
            <w:tcW w:w="1560" w:type="dxa"/>
            <w:vAlign w:val="bottom"/>
          </w:tcPr>
          <w:p w14:paraId="79CDC3C9" w14:textId="4E405D74"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1,776,005</w:t>
            </w:r>
          </w:p>
        </w:tc>
      </w:tr>
      <w:tr w:rsidR="0074602D" w:rsidRPr="004F5B03" w14:paraId="1ED71ACC" w14:textId="77777777" w:rsidTr="006E288F">
        <w:trPr>
          <w:trHeight w:val="20"/>
        </w:trPr>
        <w:tc>
          <w:tcPr>
            <w:tcW w:w="4500" w:type="dxa"/>
          </w:tcPr>
          <w:p w14:paraId="6A5A2961" w14:textId="77777777" w:rsidR="0074602D" w:rsidRPr="004F5B03" w:rsidRDefault="0074602D" w:rsidP="0074602D">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560" w:type="dxa"/>
            <w:vAlign w:val="bottom"/>
          </w:tcPr>
          <w:p w14:paraId="1FF26E11" w14:textId="0FE9D881"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73,650,461</w:t>
            </w:r>
          </w:p>
        </w:tc>
        <w:tc>
          <w:tcPr>
            <w:tcW w:w="1560" w:type="dxa"/>
            <w:vAlign w:val="bottom"/>
          </w:tcPr>
          <w:p w14:paraId="3275575F" w14:textId="192397B8"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34,672,483</w:t>
            </w:r>
          </w:p>
        </w:tc>
        <w:tc>
          <w:tcPr>
            <w:tcW w:w="1560" w:type="dxa"/>
            <w:vAlign w:val="center"/>
          </w:tcPr>
          <w:p w14:paraId="5AA59F24" w14:textId="7C131BF8"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108,322,944</w:t>
            </w:r>
          </w:p>
        </w:tc>
      </w:tr>
      <w:tr w:rsidR="0074602D" w:rsidRPr="004F5B03" w14:paraId="2D2A1481" w14:textId="77777777" w:rsidTr="006610D9">
        <w:trPr>
          <w:trHeight w:val="20"/>
        </w:trPr>
        <w:tc>
          <w:tcPr>
            <w:tcW w:w="4500" w:type="dxa"/>
          </w:tcPr>
          <w:p w14:paraId="3D2BBB1B" w14:textId="77777777" w:rsidR="0074602D" w:rsidRPr="004F5B03" w:rsidRDefault="0074602D" w:rsidP="0074602D">
            <w:pPr>
              <w:adjustRightInd w:val="0"/>
              <w:ind w:left="85" w:right="65"/>
              <w:jc w:val="both"/>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ดอกเบี้ยค้างรับและรายได้ดอกเบี้ยที่ยังไม่ถึงกำหนดชำระ</w:t>
            </w:r>
          </w:p>
        </w:tc>
        <w:tc>
          <w:tcPr>
            <w:tcW w:w="1560" w:type="dxa"/>
            <w:vAlign w:val="bottom"/>
          </w:tcPr>
          <w:p w14:paraId="51B5E116" w14:textId="058032EE"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303,720</w:t>
            </w:r>
          </w:p>
        </w:tc>
        <w:tc>
          <w:tcPr>
            <w:tcW w:w="1560" w:type="dxa"/>
            <w:vAlign w:val="bottom"/>
          </w:tcPr>
          <w:p w14:paraId="4988E082" w14:textId="222E9A12"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423,189</w:t>
            </w:r>
          </w:p>
        </w:tc>
        <w:tc>
          <w:tcPr>
            <w:tcW w:w="1560" w:type="dxa"/>
            <w:vAlign w:val="center"/>
          </w:tcPr>
          <w:p w14:paraId="2319BB10" w14:textId="64098AC7"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726,909</w:t>
            </w:r>
          </w:p>
        </w:tc>
      </w:tr>
      <w:tr w:rsidR="0074602D" w:rsidRPr="004F5B03" w14:paraId="10C4936A" w14:textId="77777777" w:rsidTr="00A310D9">
        <w:trPr>
          <w:trHeight w:val="20"/>
        </w:trPr>
        <w:tc>
          <w:tcPr>
            <w:tcW w:w="4500" w:type="dxa"/>
          </w:tcPr>
          <w:p w14:paraId="42615B7A" w14:textId="77777777" w:rsidR="0074602D" w:rsidRPr="004F5B03" w:rsidRDefault="0074602D" w:rsidP="0074602D">
            <w:pPr>
              <w:adjustRightInd w:val="0"/>
              <w:ind w:left="85" w:right="65"/>
              <w:jc w:val="both"/>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560" w:type="dxa"/>
            <w:tcBorders>
              <w:top w:val="nil"/>
              <w:left w:val="nil"/>
              <w:bottom w:val="nil"/>
              <w:right w:val="nil"/>
            </w:tcBorders>
            <w:shd w:val="clear" w:color="auto" w:fill="auto"/>
            <w:vAlign w:val="center"/>
          </w:tcPr>
          <w:p w14:paraId="2BFF1D28" w14:textId="70D9748F"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73,954,181</w:t>
            </w:r>
          </w:p>
        </w:tc>
        <w:tc>
          <w:tcPr>
            <w:tcW w:w="1560" w:type="dxa"/>
            <w:vAlign w:val="bottom"/>
          </w:tcPr>
          <w:p w14:paraId="750E4618" w14:textId="615991DA"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35,095,672</w:t>
            </w:r>
          </w:p>
        </w:tc>
        <w:tc>
          <w:tcPr>
            <w:tcW w:w="1560" w:type="dxa"/>
            <w:vAlign w:val="center"/>
          </w:tcPr>
          <w:p w14:paraId="3FA3FA42" w14:textId="5BD5A60D" w:rsidR="0074602D" w:rsidRPr="004F5B03" w:rsidRDefault="0074602D" w:rsidP="0074602D">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109,049,853</w:t>
            </w:r>
          </w:p>
        </w:tc>
      </w:tr>
      <w:tr w:rsidR="0074602D" w:rsidRPr="004F5B03" w14:paraId="212D2101" w14:textId="77777777" w:rsidTr="00A310D9">
        <w:trPr>
          <w:trHeight w:val="20"/>
        </w:trPr>
        <w:tc>
          <w:tcPr>
            <w:tcW w:w="4500" w:type="dxa"/>
          </w:tcPr>
          <w:p w14:paraId="60581063" w14:textId="77777777" w:rsidR="0074602D" w:rsidRPr="004F5B03" w:rsidRDefault="0074602D" w:rsidP="0074602D">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560" w:type="dxa"/>
            <w:tcBorders>
              <w:top w:val="nil"/>
              <w:left w:val="nil"/>
              <w:bottom w:val="nil"/>
              <w:right w:val="nil"/>
            </w:tcBorders>
            <w:shd w:val="clear" w:color="auto" w:fill="auto"/>
            <w:vAlign w:val="center"/>
          </w:tcPr>
          <w:p w14:paraId="2D799FBA" w14:textId="443D346F"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(4,159,071)</w:t>
            </w:r>
          </w:p>
        </w:tc>
        <w:tc>
          <w:tcPr>
            <w:tcW w:w="1560" w:type="dxa"/>
            <w:vAlign w:val="bottom"/>
          </w:tcPr>
          <w:p w14:paraId="2DF15C6B" w14:textId="7B1150CD"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(3,181,474)</w:t>
            </w:r>
          </w:p>
        </w:tc>
        <w:tc>
          <w:tcPr>
            <w:tcW w:w="1560" w:type="dxa"/>
            <w:vAlign w:val="center"/>
          </w:tcPr>
          <w:p w14:paraId="1F73310A" w14:textId="231C125E" w:rsidR="0074602D" w:rsidRPr="004F5B03" w:rsidRDefault="0074602D" w:rsidP="0074602D">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(7,340,545)</w:t>
            </w:r>
          </w:p>
        </w:tc>
      </w:tr>
      <w:tr w:rsidR="0074602D" w:rsidRPr="004F5B03" w14:paraId="767E5ADA" w14:textId="77777777" w:rsidTr="00A310D9">
        <w:trPr>
          <w:trHeight w:val="20"/>
        </w:trPr>
        <w:tc>
          <w:tcPr>
            <w:tcW w:w="4500" w:type="dxa"/>
          </w:tcPr>
          <w:p w14:paraId="5B57EB11" w14:textId="77777777" w:rsidR="0074602D" w:rsidRPr="004F5B03" w:rsidRDefault="0074602D" w:rsidP="0074602D">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560" w:type="dxa"/>
            <w:tcBorders>
              <w:top w:val="nil"/>
              <w:left w:val="nil"/>
              <w:bottom w:val="nil"/>
              <w:right w:val="nil"/>
            </w:tcBorders>
            <w:shd w:val="clear" w:color="auto" w:fill="auto"/>
            <w:vAlign w:val="center"/>
          </w:tcPr>
          <w:p w14:paraId="56E1E4DC" w14:textId="6255B771" w:rsidR="0074602D" w:rsidRPr="004F5B03" w:rsidRDefault="0074602D" w:rsidP="0074602D">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69,795,110</w:t>
            </w:r>
          </w:p>
        </w:tc>
        <w:tc>
          <w:tcPr>
            <w:tcW w:w="1560" w:type="dxa"/>
            <w:vAlign w:val="bottom"/>
          </w:tcPr>
          <w:p w14:paraId="3315A52A" w14:textId="0D6B4458" w:rsidR="0074602D" w:rsidRPr="004F5B03" w:rsidRDefault="0074602D" w:rsidP="0074602D">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81F72">
              <w:rPr>
                <w:rFonts w:asciiTheme="majorBidi" w:eastAsia="Times New Roman" w:hAnsiTheme="majorBidi" w:cstheme="majorBidi"/>
                <w:b w:val="0"/>
                <w:bCs w:val="0"/>
                <w:sz w:val="28"/>
                <w:szCs w:val="28"/>
                <w:lang w:val="en-US"/>
              </w:rPr>
              <w:t>31,914,198</w:t>
            </w:r>
          </w:p>
        </w:tc>
        <w:tc>
          <w:tcPr>
            <w:tcW w:w="1560" w:type="dxa"/>
            <w:vAlign w:val="center"/>
          </w:tcPr>
          <w:p w14:paraId="606DFC8B" w14:textId="197D3937" w:rsidR="0074602D" w:rsidRPr="004F5B03" w:rsidRDefault="0074602D" w:rsidP="0074602D">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F91836">
              <w:rPr>
                <w:rFonts w:asciiTheme="majorBidi" w:eastAsia="Times New Roman" w:hAnsiTheme="majorBidi" w:cstheme="majorBidi"/>
                <w:b w:val="0"/>
                <w:bCs w:val="0"/>
                <w:sz w:val="28"/>
                <w:szCs w:val="28"/>
                <w:lang w:val="en-US"/>
              </w:rPr>
              <w:t>101,709,308</w:t>
            </w:r>
          </w:p>
        </w:tc>
      </w:tr>
    </w:tbl>
    <w:p w14:paraId="49836E99" w14:textId="77777777" w:rsidR="001A29A6" w:rsidRDefault="001A29A6" w:rsidP="004F5B03">
      <w:pPr>
        <w:rPr>
          <w:rFonts w:asciiTheme="majorBidi" w:hAnsiTheme="majorBidi" w:cstheme="majorBidi"/>
        </w:rPr>
      </w:pPr>
    </w:p>
    <w:tbl>
      <w:tblPr>
        <w:tblW w:w="9180" w:type="dxa"/>
        <w:tblInd w:w="450" w:type="dxa"/>
        <w:tblLayout w:type="fixed"/>
        <w:tblCellMar>
          <w:left w:w="0" w:type="dxa"/>
          <w:right w:w="0" w:type="dxa"/>
        </w:tblCellMar>
        <w:tblLook w:val="01E0" w:firstRow="1" w:lastRow="1" w:firstColumn="1" w:lastColumn="1" w:noHBand="0" w:noVBand="0"/>
      </w:tblPr>
      <w:tblGrid>
        <w:gridCol w:w="4500"/>
        <w:gridCol w:w="1560"/>
        <w:gridCol w:w="1560"/>
        <w:gridCol w:w="1560"/>
      </w:tblGrid>
      <w:tr w:rsidR="00512F46" w:rsidRPr="004F5B03" w14:paraId="5A9ABE00" w14:textId="77777777" w:rsidTr="004271D6">
        <w:trPr>
          <w:trHeight w:val="20"/>
        </w:trPr>
        <w:tc>
          <w:tcPr>
            <w:tcW w:w="4500" w:type="dxa"/>
          </w:tcPr>
          <w:p w14:paraId="647C4CFB" w14:textId="77777777" w:rsidR="00512F46" w:rsidRPr="004F5B03" w:rsidRDefault="00512F46" w:rsidP="004271D6">
            <w:pPr>
              <w:adjustRightInd w:val="0"/>
              <w:ind w:right="72" w:firstLine="180"/>
              <w:jc w:val="both"/>
              <w:rPr>
                <w:rFonts w:asciiTheme="majorBidi" w:hAnsiTheme="majorBidi" w:cstheme="majorBidi"/>
                <w:sz w:val="28"/>
                <w:szCs w:val="28"/>
              </w:rPr>
            </w:pPr>
          </w:p>
        </w:tc>
        <w:tc>
          <w:tcPr>
            <w:tcW w:w="4680" w:type="dxa"/>
            <w:gridSpan w:val="3"/>
          </w:tcPr>
          <w:p w14:paraId="0FA2260F" w14:textId="77777777" w:rsidR="00512F46" w:rsidRPr="004F5B03" w:rsidRDefault="00512F46" w:rsidP="004271D6">
            <w:pPr>
              <w:pStyle w:val="E"/>
              <w:adjustRightInd w:val="0"/>
              <w:ind w:left="85"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512F46" w:rsidRPr="004F5B03" w14:paraId="20A2F079" w14:textId="77777777" w:rsidTr="004271D6">
        <w:trPr>
          <w:trHeight w:val="20"/>
        </w:trPr>
        <w:tc>
          <w:tcPr>
            <w:tcW w:w="4500" w:type="dxa"/>
          </w:tcPr>
          <w:p w14:paraId="7D77FACF" w14:textId="77777777" w:rsidR="00512F46" w:rsidRPr="004F5B03" w:rsidRDefault="00512F46" w:rsidP="004271D6">
            <w:pPr>
              <w:adjustRightInd w:val="0"/>
              <w:ind w:right="72" w:firstLine="180"/>
              <w:jc w:val="both"/>
              <w:rPr>
                <w:rFonts w:asciiTheme="majorBidi" w:hAnsiTheme="majorBidi" w:cstheme="majorBidi"/>
                <w:sz w:val="28"/>
                <w:szCs w:val="28"/>
              </w:rPr>
            </w:pPr>
          </w:p>
        </w:tc>
        <w:tc>
          <w:tcPr>
            <w:tcW w:w="4680" w:type="dxa"/>
            <w:gridSpan w:val="3"/>
          </w:tcPr>
          <w:p w14:paraId="7EDDDE37" w14:textId="77777777" w:rsidR="00512F46" w:rsidRPr="004F5B03" w:rsidRDefault="00512F46" w:rsidP="004271D6">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งบการเงินเฉพาะกิจการ</w:t>
            </w:r>
          </w:p>
        </w:tc>
      </w:tr>
      <w:tr w:rsidR="00512F46" w:rsidRPr="004F5B03" w14:paraId="0D8733AA" w14:textId="77777777" w:rsidTr="004271D6">
        <w:trPr>
          <w:trHeight w:val="20"/>
        </w:trPr>
        <w:tc>
          <w:tcPr>
            <w:tcW w:w="4500" w:type="dxa"/>
          </w:tcPr>
          <w:p w14:paraId="25F01B9D" w14:textId="77777777" w:rsidR="00512F46" w:rsidRPr="004F5B03" w:rsidRDefault="00512F46" w:rsidP="004271D6">
            <w:pPr>
              <w:adjustRightInd w:val="0"/>
              <w:ind w:right="72" w:firstLine="180"/>
              <w:jc w:val="both"/>
              <w:rPr>
                <w:rFonts w:asciiTheme="majorBidi" w:hAnsiTheme="majorBidi" w:cstheme="majorBidi"/>
                <w:sz w:val="28"/>
                <w:szCs w:val="28"/>
              </w:rPr>
            </w:pPr>
          </w:p>
        </w:tc>
        <w:tc>
          <w:tcPr>
            <w:tcW w:w="4680" w:type="dxa"/>
            <w:gridSpan w:val="3"/>
          </w:tcPr>
          <w:p w14:paraId="07601EB8" w14:textId="77777777" w:rsidR="00512F46" w:rsidRPr="004F5B03" w:rsidRDefault="00512F46" w:rsidP="004271D6">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Pr="004F5B03">
              <w:rPr>
                <w:rFonts w:asciiTheme="majorBidi" w:eastAsia="Times New Roman" w:hAnsiTheme="majorBidi" w:cstheme="majorBidi"/>
                <w:b w:val="0"/>
                <w:bCs w:val="0"/>
                <w:sz w:val="28"/>
                <w:szCs w:val="28"/>
                <w:lang w:val="en-US"/>
              </w:rPr>
              <w:t>2566</w:t>
            </w:r>
          </w:p>
        </w:tc>
      </w:tr>
      <w:tr w:rsidR="00512F46" w:rsidRPr="004F5B03" w14:paraId="50EDD1C0" w14:textId="77777777" w:rsidTr="004271D6">
        <w:trPr>
          <w:trHeight w:val="20"/>
        </w:trPr>
        <w:tc>
          <w:tcPr>
            <w:tcW w:w="4500" w:type="dxa"/>
          </w:tcPr>
          <w:p w14:paraId="16D5CACA" w14:textId="77777777" w:rsidR="00512F46" w:rsidRPr="004F5B03" w:rsidRDefault="00512F46" w:rsidP="004271D6">
            <w:pPr>
              <w:adjustRightInd w:val="0"/>
              <w:ind w:right="72" w:firstLine="180"/>
              <w:jc w:val="both"/>
              <w:rPr>
                <w:rFonts w:asciiTheme="majorBidi" w:hAnsiTheme="majorBidi" w:cstheme="majorBidi"/>
                <w:sz w:val="28"/>
                <w:szCs w:val="28"/>
              </w:rPr>
            </w:pPr>
          </w:p>
        </w:tc>
        <w:tc>
          <w:tcPr>
            <w:tcW w:w="1560" w:type="dxa"/>
          </w:tcPr>
          <w:p w14:paraId="22D16C8B" w14:textId="77777777" w:rsidR="00512F46" w:rsidRPr="004F5B03" w:rsidRDefault="00512F46" w:rsidP="004271D6">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560" w:type="dxa"/>
          </w:tcPr>
          <w:p w14:paraId="573DDD12" w14:textId="77777777" w:rsidR="00512F46" w:rsidRPr="004F5B03" w:rsidRDefault="00512F46" w:rsidP="004271D6">
            <w:pPr>
              <w:pStyle w:val="E"/>
              <w:pBdr>
                <w:bottom w:val="single" w:sz="4" w:space="1" w:color="auto"/>
              </w:pBdr>
              <w:adjustRightInd w:val="0"/>
              <w:ind w:left="85"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560" w:type="dxa"/>
          </w:tcPr>
          <w:p w14:paraId="7B56EDCD" w14:textId="77777777" w:rsidR="00512F46" w:rsidRPr="004F5B03" w:rsidRDefault="00512F46" w:rsidP="004271D6">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512F46" w:rsidRPr="004F5B03" w14:paraId="287E6113" w14:textId="77777777" w:rsidTr="004271D6">
        <w:trPr>
          <w:trHeight w:val="20"/>
        </w:trPr>
        <w:tc>
          <w:tcPr>
            <w:tcW w:w="4500" w:type="dxa"/>
          </w:tcPr>
          <w:p w14:paraId="4E948B64" w14:textId="77777777" w:rsidR="00512F46" w:rsidRPr="004F5B03" w:rsidRDefault="00512F46" w:rsidP="004271D6">
            <w:pPr>
              <w:adjustRightInd w:val="0"/>
              <w:ind w:left="85" w:right="65"/>
              <w:jc w:val="both"/>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560" w:type="dxa"/>
            <w:tcBorders>
              <w:top w:val="nil"/>
              <w:left w:val="nil"/>
              <w:bottom w:val="nil"/>
              <w:right w:val="nil"/>
            </w:tcBorders>
            <w:shd w:val="clear" w:color="auto" w:fill="auto"/>
            <w:vAlign w:val="center"/>
          </w:tcPr>
          <w:p w14:paraId="33B45099"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65,881,613 </w:t>
            </w:r>
          </w:p>
        </w:tc>
        <w:tc>
          <w:tcPr>
            <w:tcW w:w="1560" w:type="dxa"/>
            <w:tcBorders>
              <w:top w:val="nil"/>
              <w:left w:val="nil"/>
              <w:bottom w:val="nil"/>
              <w:right w:val="nil"/>
            </w:tcBorders>
            <w:shd w:val="clear" w:color="auto" w:fill="auto"/>
            <w:vAlign w:val="center"/>
          </w:tcPr>
          <w:p w14:paraId="2784CC2F"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27,092,701 </w:t>
            </w:r>
          </w:p>
        </w:tc>
        <w:tc>
          <w:tcPr>
            <w:tcW w:w="1560" w:type="dxa"/>
            <w:vAlign w:val="bottom"/>
          </w:tcPr>
          <w:p w14:paraId="2C99EF4E"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92,974,314</w:t>
            </w:r>
          </w:p>
        </w:tc>
      </w:tr>
      <w:tr w:rsidR="00512F46" w:rsidRPr="004F5B03" w14:paraId="1D20DAE1" w14:textId="77777777" w:rsidTr="004271D6">
        <w:trPr>
          <w:trHeight w:val="20"/>
        </w:trPr>
        <w:tc>
          <w:tcPr>
            <w:tcW w:w="4500" w:type="dxa"/>
          </w:tcPr>
          <w:p w14:paraId="135ED24C" w14:textId="77777777" w:rsidR="00512F46" w:rsidRPr="004F5B03" w:rsidRDefault="00512F46" w:rsidP="004271D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560" w:type="dxa"/>
            <w:tcBorders>
              <w:top w:val="nil"/>
              <w:left w:val="nil"/>
              <w:bottom w:val="nil"/>
              <w:right w:val="nil"/>
            </w:tcBorders>
            <w:shd w:val="clear" w:color="auto" w:fill="auto"/>
            <w:vAlign w:val="center"/>
          </w:tcPr>
          <w:p w14:paraId="37B67085"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7,399,595 </w:t>
            </w:r>
          </w:p>
        </w:tc>
        <w:tc>
          <w:tcPr>
            <w:tcW w:w="1560" w:type="dxa"/>
            <w:tcBorders>
              <w:top w:val="nil"/>
              <w:left w:val="nil"/>
              <w:bottom w:val="nil"/>
              <w:right w:val="nil"/>
            </w:tcBorders>
            <w:shd w:val="clear" w:color="auto" w:fill="auto"/>
            <w:vAlign w:val="center"/>
          </w:tcPr>
          <w:p w14:paraId="6D078005"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6,184,918 </w:t>
            </w:r>
          </w:p>
        </w:tc>
        <w:tc>
          <w:tcPr>
            <w:tcW w:w="1560" w:type="dxa"/>
            <w:vAlign w:val="bottom"/>
          </w:tcPr>
          <w:p w14:paraId="53C73A9F"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13,584,513</w:t>
            </w:r>
          </w:p>
        </w:tc>
      </w:tr>
      <w:tr w:rsidR="00512F46" w:rsidRPr="004F5B03" w14:paraId="27759085" w14:textId="77777777" w:rsidTr="004271D6">
        <w:trPr>
          <w:trHeight w:val="20"/>
        </w:trPr>
        <w:tc>
          <w:tcPr>
            <w:tcW w:w="4500" w:type="dxa"/>
          </w:tcPr>
          <w:p w14:paraId="1079998C" w14:textId="77777777" w:rsidR="00512F46" w:rsidRPr="004F5B03" w:rsidRDefault="00512F46" w:rsidP="004271D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560" w:type="dxa"/>
            <w:tcBorders>
              <w:top w:val="nil"/>
              <w:left w:val="nil"/>
              <w:bottom w:val="nil"/>
              <w:right w:val="nil"/>
            </w:tcBorders>
            <w:shd w:val="clear" w:color="auto" w:fill="auto"/>
            <w:vAlign w:val="center"/>
          </w:tcPr>
          <w:p w14:paraId="24043EFE"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850,807 </w:t>
            </w:r>
          </w:p>
        </w:tc>
        <w:tc>
          <w:tcPr>
            <w:tcW w:w="1560" w:type="dxa"/>
            <w:tcBorders>
              <w:top w:val="nil"/>
              <w:left w:val="nil"/>
              <w:bottom w:val="nil"/>
              <w:right w:val="nil"/>
            </w:tcBorders>
            <w:shd w:val="clear" w:color="auto" w:fill="auto"/>
            <w:vAlign w:val="center"/>
          </w:tcPr>
          <w:p w14:paraId="51F1536A"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1,023,954 </w:t>
            </w:r>
          </w:p>
        </w:tc>
        <w:tc>
          <w:tcPr>
            <w:tcW w:w="1560" w:type="dxa"/>
            <w:vAlign w:val="bottom"/>
          </w:tcPr>
          <w:p w14:paraId="3219EBBD"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1,874,761</w:t>
            </w:r>
          </w:p>
        </w:tc>
      </w:tr>
      <w:tr w:rsidR="00512F46" w:rsidRPr="004F5B03" w14:paraId="7B639D3C" w14:textId="77777777" w:rsidTr="004271D6">
        <w:trPr>
          <w:trHeight w:val="20"/>
        </w:trPr>
        <w:tc>
          <w:tcPr>
            <w:tcW w:w="4500" w:type="dxa"/>
          </w:tcPr>
          <w:p w14:paraId="64361681" w14:textId="77777777" w:rsidR="00512F46" w:rsidRPr="004F5B03" w:rsidRDefault="00512F46" w:rsidP="004271D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560" w:type="dxa"/>
            <w:vAlign w:val="bottom"/>
          </w:tcPr>
          <w:p w14:paraId="0A0A4B0D"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74,132,015</w:t>
            </w:r>
          </w:p>
        </w:tc>
        <w:tc>
          <w:tcPr>
            <w:tcW w:w="1560" w:type="dxa"/>
            <w:vAlign w:val="bottom"/>
          </w:tcPr>
          <w:p w14:paraId="47EDF2AF"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34,301,573</w:t>
            </w:r>
          </w:p>
        </w:tc>
        <w:tc>
          <w:tcPr>
            <w:tcW w:w="1560" w:type="dxa"/>
            <w:vAlign w:val="center"/>
          </w:tcPr>
          <w:p w14:paraId="0E840FED"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108,433,588</w:t>
            </w:r>
          </w:p>
        </w:tc>
      </w:tr>
      <w:tr w:rsidR="00512F46" w:rsidRPr="004F5B03" w14:paraId="35B44DC0" w14:textId="77777777" w:rsidTr="004271D6">
        <w:trPr>
          <w:trHeight w:val="20"/>
        </w:trPr>
        <w:tc>
          <w:tcPr>
            <w:tcW w:w="4500" w:type="dxa"/>
          </w:tcPr>
          <w:p w14:paraId="3793F218" w14:textId="77777777" w:rsidR="00512F46" w:rsidRPr="004F5B03" w:rsidRDefault="00512F46" w:rsidP="004271D6">
            <w:pPr>
              <w:adjustRightInd w:val="0"/>
              <w:ind w:left="85" w:right="65"/>
              <w:jc w:val="both"/>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ดอกเบี้ยค้างรับและรายได้ดอกเบี้ยที่ยังไม่ถึงกำหนดชำระ</w:t>
            </w:r>
          </w:p>
        </w:tc>
        <w:tc>
          <w:tcPr>
            <w:tcW w:w="1560" w:type="dxa"/>
            <w:vAlign w:val="bottom"/>
          </w:tcPr>
          <w:p w14:paraId="41BB60C1"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308,839</w:t>
            </w:r>
          </w:p>
        </w:tc>
        <w:tc>
          <w:tcPr>
            <w:tcW w:w="1560" w:type="dxa"/>
            <w:vAlign w:val="bottom"/>
          </w:tcPr>
          <w:p w14:paraId="4C7BA461"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414,863</w:t>
            </w:r>
          </w:p>
        </w:tc>
        <w:tc>
          <w:tcPr>
            <w:tcW w:w="1560" w:type="dxa"/>
            <w:vAlign w:val="center"/>
          </w:tcPr>
          <w:p w14:paraId="3E5DF607"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723,702</w:t>
            </w:r>
          </w:p>
        </w:tc>
      </w:tr>
      <w:tr w:rsidR="00512F46" w:rsidRPr="004F5B03" w14:paraId="2E01E70A" w14:textId="77777777" w:rsidTr="004271D6">
        <w:trPr>
          <w:trHeight w:val="20"/>
        </w:trPr>
        <w:tc>
          <w:tcPr>
            <w:tcW w:w="4500" w:type="dxa"/>
          </w:tcPr>
          <w:p w14:paraId="6117851B" w14:textId="77777777" w:rsidR="00512F46" w:rsidRPr="004F5B03" w:rsidRDefault="00512F46" w:rsidP="004271D6">
            <w:pPr>
              <w:adjustRightInd w:val="0"/>
              <w:ind w:left="85" w:right="65"/>
              <w:jc w:val="both"/>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560" w:type="dxa"/>
            <w:vAlign w:val="bottom"/>
          </w:tcPr>
          <w:p w14:paraId="5E5A4C27"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74,440,854</w:t>
            </w:r>
          </w:p>
        </w:tc>
        <w:tc>
          <w:tcPr>
            <w:tcW w:w="1560" w:type="dxa"/>
            <w:vAlign w:val="bottom"/>
          </w:tcPr>
          <w:p w14:paraId="49284ADC"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34,716,436</w:t>
            </w:r>
          </w:p>
        </w:tc>
        <w:tc>
          <w:tcPr>
            <w:tcW w:w="1560" w:type="dxa"/>
            <w:vAlign w:val="center"/>
          </w:tcPr>
          <w:p w14:paraId="29CCB9D5" w14:textId="77777777" w:rsidR="00512F46" w:rsidRPr="004F5B03" w:rsidRDefault="00512F46" w:rsidP="004271D6">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109,157,290</w:t>
            </w:r>
          </w:p>
        </w:tc>
      </w:tr>
      <w:tr w:rsidR="00512F46" w:rsidRPr="004F5B03" w14:paraId="4CBED2CD" w14:textId="77777777" w:rsidTr="004271D6">
        <w:trPr>
          <w:trHeight w:val="20"/>
        </w:trPr>
        <w:tc>
          <w:tcPr>
            <w:tcW w:w="4500" w:type="dxa"/>
          </w:tcPr>
          <w:p w14:paraId="1A092920" w14:textId="77777777" w:rsidR="00512F46" w:rsidRPr="004F5B03" w:rsidRDefault="00512F46" w:rsidP="004271D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560" w:type="dxa"/>
            <w:vAlign w:val="bottom"/>
          </w:tcPr>
          <w:p w14:paraId="6C7B76D5"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(4,827,267)</w:t>
            </w:r>
          </w:p>
        </w:tc>
        <w:tc>
          <w:tcPr>
            <w:tcW w:w="1560" w:type="dxa"/>
            <w:vAlign w:val="bottom"/>
          </w:tcPr>
          <w:p w14:paraId="578AAAC9"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(4,103,585)</w:t>
            </w:r>
          </w:p>
        </w:tc>
        <w:tc>
          <w:tcPr>
            <w:tcW w:w="1560" w:type="dxa"/>
            <w:vAlign w:val="center"/>
          </w:tcPr>
          <w:p w14:paraId="7DC6BFF3" w14:textId="77777777" w:rsidR="00512F46" w:rsidRPr="004F5B03" w:rsidRDefault="00512F46" w:rsidP="004271D6">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(8,930,852)</w:t>
            </w:r>
          </w:p>
        </w:tc>
      </w:tr>
      <w:tr w:rsidR="00512F46" w:rsidRPr="004F5B03" w14:paraId="0F1EC0F9" w14:textId="77777777" w:rsidTr="004271D6">
        <w:trPr>
          <w:trHeight w:val="20"/>
        </w:trPr>
        <w:tc>
          <w:tcPr>
            <w:tcW w:w="4500" w:type="dxa"/>
          </w:tcPr>
          <w:p w14:paraId="4FA9D053" w14:textId="77777777" w:rsidR="00512F46" w:rsidRPr="004F5B03" w:rsidRDefault="00512F46" w:rsidP="004271D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560" w:type="dxa"/>
            <w:vAlign w:val="bottom"/>
          </w:tcPr>
          <w:p w14:paraId="40A9CF6D" w14:textId="77777777" w:rsidR="00512F46" w:rsidRPr="004F5B03" w:rsidRDefault="00512F46" w:rsidP="004271D6">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69,613,587</w:t>
            </w:r>
          </w:p>
        </w:tc>
        <w:tc>
          <w:tcPr>
            <w:tcW w:w="1560" w:type="dxa"/>
            <w:vAlign w:val="bottom"/>
          </w:tcPr>
          <w:p w14:paraId="4D87692E" w14:textId="77777777" w:rsidR="00512F46" w:rsidRPr="004F5B03" w:rsidRDefault="00512F46" w:rsidP="004271D6">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30,612,851</w:t>
            </w:r>
          </w:p>
        </w:tc>
        <w:tc>
          <w:tcPr>
            <w:tcW w:w="1560" w:type="dxa"/>
            <w:vAlign w:val="center"/>
          </w:tcPr>
          <w:p w14:paraId="5EDAE8B8" w14:textId="77777777" w:rsidR="00512F46" w:rsidRPr="004F5B03" w:rsidRDefault="00512F46" w:rsidP="004271D6">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100,226,438</w:t>
            </w:r>
          </w:p>
        </w:tc>
      </w:tr>
    </w:tbl>
    <w:p w14:paraId="3164F592" w14:textId="77777777" w:rsidR="00512F46" w:rsidRDefault="00512F46" w:rsidP="004F5B03">
      <w:pPr>
        <w:rPr>
          <w:rFonts w:asciiTheme="majorBidi" w:hAnsiTheme="majorBidi" w:cstheme="majorBidi"/>
        </w:rPr>
      </w:pPr>
    </w:p>
    <w:p w14:paraId="392BE851" w14:textId="77777777" w:rsidR="00512F46" w:rsidRPr="004F5B03" w:rsidRDefault="00512F46" w:rsidP="004F5B03">
      <w:pPr>
        <w:rPr>
          <w:rFonts w:asciiTheme="majorBidi" w:hAnsiTheme="majorBidi" w:cstheme="majorBidi"/>
        </w:rPr>
      </w:pPr>
    </w:p>
    <w:p w14:paraId="0A6637E5" w14:textId="77777777" w:rsidR="001A29A6" w:rsidRPr="004F5B03" w:rsidRDefault="001A29A6">
      <w:pPr>
        <w:rPr>
          <w:rFonts w:asciiTheme="majorBidi" w:hAnsiTheme="majorBidi" w:cstheme="majorBidi"/>
        </w:rPr>
      </w:pPr>
    </w:p>
    <w:p w14:paraId="1ED49EA0" w14:textId="77777777" w:rsidR="001A29A6" w:rsidRPr="004F5B03" w:rsidRDefault="001A29A6">
      <w:pPr>
        <w:rPr>
          <w:rFonts w:asciiTheme="majorBidi" w:hAnsiTheme="majorBidi" w:cstheme="majorBidi"/>
        </w:rPr>
      </w:pPr>
    </w:p>
    <w:p w14:paraId="61AE9833" w14:textId="77777777" w:rsidR="006E0395" w:rsidRPr="004F5B03" w:rsidRDefault="009E3264" w:rsidP="00F7378D">
      <w:pPr>
        <w:snapToGrid w:val="0"/>
        <w:spacing w:before="80" w:after="80"/>
        <w:ind w:left="540" w:hanging="547"/>
        <w:jc w:val="thaiDistribute"/>
        <w:rPr>
          <w:rFonts w:asciiTheme="majorBidi" w:hAnsiTheme="majorBidi" w:cstheme="majorBidi"/>
          <w:b/>
          <w:bCs/>
          <w:sz w:val="32"/>
          <w:szCs w:val="32"/>
          <w:lang w:val="th-TH"/>
        </w:rPr>
      </w:pPr>
      <w:r w:rsidRPr="004F5B03">
        <w:rPr>
          <w:rFonts w:asciiTheme="majorBidi" w:hAnsiTheme="majorBidi" w:cstheme="majorBidi"/>
          <w:b/>
          <w:bCs/>
          <w:sz w:val="32"/>
          <w:szCs w:val="32"/>
          <w:cs/>
          <w:lang w:val="th-TH"/>
        </w:rPr>
        <w:br w:type="page"/>
      </w:r>
      <w:r w:rsidR="00A726F6" w:rsidRPr="004F5B03">
        <w:rPr>
          <w:rFonts w:asciiTheme="majorBidi" w:hAnsiTheme="majorBidi" w:cstheme="majorBidi"/>
          <w:sz w:val="32"/>
          <w:szCs w:val="32"/>
          <w:lang w:val="th-TH"/>
        </w:rPr>
        <w:lastRenderedPageBreak/>
        <w:t>7.2</w:t>
      </w:r>
      <w:r w:rsidR="00A726F6" w:rsidRPr="004F5B03">
        <w:rPr>
          <w:rFonts w:asciiTheme="majorBidi" w:hAnsiTheme="majorBidi" w:cstheme="majorBidi"/>
          <w:sz w:val="32"/>
          <w:szCs w:val="32"/>
          <w:lang w:val="th-TH"/>
        </w:rPr>
        <w:tab/>
      </w:r>
      <w:r w:rsidR="000F2F49" w:rsidRPr="004F5B03">
        <w:rPr>
          <w:rFonts w:asciiTheme="majorBidi" w:hAnsiTheme="majorBidi" w:cstheme="majorBidi"/>
          <w:sz w:val="32"/>
          <w:szCs w:val="32"/>
          <w:cs/>
          <w:lang w:val="th-TH"/>
        </w:rPr>
        <w:t>ลูกหนี้ตามสัญญาเช่า</w:t>
      </w:r>
    </w:p>
    <w:p w14:paraId="7F09A397" w14:textId="437A25B0" w:rsidR="00A01732" w:rsidRPr="004F5B03" w:rsidRDefault="00F3357D" w:rsidP="00F7378D">
      <w:pPr>
        <w:tabs>
          <w:tab w:val="left" w:pos="1080"/>
        </w:tabs>
        <w:spacing w:before="80"/>
        <w:ind w:left="1080" w:hanging="547"/>
        <w:rPr>
          <w:rFonts w:asciiTheme="majorBidi" w:hAnsiTheme="majorBidi" w:cstheme="majorBidi"/>
          <w:sz w:val="32"/>
          <w:szCs w:val="32"/>
          <w:cs/>
        </w:rPr>
      </w:pPr>
      <w:r w:rsidRPr="004F5B03">
        <w:rPr>
          <w:rFonts w:asciiTheme="majorBidi" w:hAnsiTheme="majorBidi" w:cstheme="majorBidi"/>
          <w:sz w:val="32"/>
          <w:szCs w:val="32"/>
        </w:rPr>
        <w:t>7.2.</w:t>
      </w:r>
      <w:r w:rsidR="00B624F1" w:rsidRPr="004F5B03">
        <w:rPr>
          <w:rFonts w:asciiTheme="majorBidi" w:hAnsiTheme="majorBidi" w:cstheme="majorBidi"/>
          <w:sz w:val="32"/>
          <w:szCs w:val="32"/>
          <w:cs/>
        </w:rPr>
        <w:t>1</w:t>
      </w:r>
      <w:r w:rsidR="00B624F1" w:rsidRPr="004F5B03">
        <w:rPr>
          <w:rFonts w:asciiTheme="majorBidi" w:hAnsiTheme="majorBidi" w:cstheme="majorBidi"/>
          <w:sz w:val="32"/>
          <w:szCs w:val="32"/>
          <w:cs/>
        </w:rPr>
        <w:tab/>
      </w:r>
      <w:r w:rsidR="00A01732" w:rsidRPr="004F5B03">
        <w:rPr>
          <w:rFonts w:asciiTheme="majorBidi" w:hAnsiTheme="majorBidi" w:cstheme="majorBidi"/>
          <w:sz w:val="32"/>
          <w:szCs w:val="32"/>
          <w:cs/>
        </w:rPr>
        <w:t xml:space="preserve">ลูกหนี้ตามสัญญาเช่ามีระยะเวลาตามสัญญาประมาณ </w:t>
      </w:r>
      <w:r w:rsidR="004B3536" w:rsidRPr="004F5B03">
        <w:rPr>
          <w:rFonts w:asciiTheme="majorBidi" w:hAnsiTheme="majorBidi" w:cstheme="majorBidi"/>
          <w:sz w:val="32"/>
          <w:szCs w:val="32"/>
        </w:rPr>
        <w:t>48</w:t>
      </w:r>
      <w:r w:rsidR="00A01732" w:rsidRPr="004F5B03">
        <w:rPr>
          <w:rFonts w:asciiTheme="majorBidi" w:hAnsiTheme="majorBidi" w:cstheme="majorBidi"/>
          <w:sz w:val="32"/>
          <w:szCs w:val="32"/>
          <w:cs/>
        </w:rPr>
        <w:t xml:space="preserve"> ถึง</w:t>
      </w:r>
      <w:r w:rsidR="004B3536" w:rsidRPr="004F5B03">
        <w:rPr>
          <w:rFonts w:asciiTheme="majorBidi" w:hAnsiTheme="majorBidi" w:cstheme="majorBidi"/>
          <w:sz w:val="32"/>
          <w:szCs w:val="32"/>
        </w:rPr>
        <w:t xml:space="preserve"> 60 </w:t>
      </w:r>
      <w:r w:rsidR="00A01732" w:rsidRPr="004F5B03">
        <w:rPr>
          <w:rFonts w:asciiTheme="majorBidi" w:hAnsiTheme="majorBidi" w:cstheme="majorBidi"/>
          <w:sz w:val="32"/>
          <w:szCs w:val="32"/>
          <w:cs/>
        </w:rPr>
        <w:t>งวด โดยคิดดอกเบี้ยคงที่ตลอดอายุสัญญา สรุปได้ดังนี้</w:t>
      </w:r>
    </w:p>
    <w:p w14:paraId="2FD5E5D9" w14:textId="51B3D580" w:rsidR="00A01732" w:rsidRPr="004F5B03" w:rsidRDefault="00A01732" w:rsidP="00A01732">
      <w:pPr>
        <w:tabs>
          <w:tab w:val="left" w:pos="360"/>
          <w:tab w:val="left" w:pos="1440"/>
          <w:tab w:val="left" w:pos="2160"/>
          <w:tab w:val="left" w:pos="4140"/>
        </w:tabs>
        <w:ind w:left="907" w:right="-100" w:hanging="907"/>
        <w:jc w:val="right"/>
        <w:rPr>
          <w:rFonts w:asciiTheme="majorBidi" w:hAnsiTheme="majorBidi" w:cstheme="majorBidi"/>
          <w:sz w:val="26"/>
          <w:szCs w:val="26"/>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bl>
      <w:tblPr>
        <w:tblW w:w="9261" w:type="dxa"/>
        <w:tblInd w:w="450" w:type="dxa"/>
        <w:tblLayout w:type="fixed"/>
        <w:tblLook w:val="0000" w:firstRow="0" w:lastRow="0" w:firstColumn="0" w:lastColumn="0" w:noHBand="0" w:noVBand="0"/>
      </w:tblPr>
      <w:tblGrid>
        <w:gridCol w:w="2059"/>
        <w:gridCol w:w="1024"/>
        <w:gridCol w:w="1028"/>
        <w:gridCol w:w="1029"/>
        <w:gridCol w:w="1026"/>
        <w:gridCol w:w="1029"/>
        <w:gridCol w:w="1029"/>
        <w:gridCol w:w="1037"/>
      </w:tblGrid>
      <w:tr w:rsidR="00E13635" w:rsidRPr="004F5B03" w14:paraId="79CB8917" w14:textId="77777777" w:rsidTr="003A7718">
        <w:trPr>
          <w:trHeight w:val="294"/>
        </w:trPr>
        <w:tc>
          <w:tcPr>
            <w:tcW w:w="2059" w:type="dxa"/>
            <w:vAlign w:val="bottom"/>
          </w:tcPr>
          <w:p w14:paraId="1DF143F6" w14:textId="77777777" w:rsidR="00E13635" w:rsidRPr="004F5B03" w:rsidRDefault="00E13635" w:rsidP="003A7718">
            <w:pPr>
              <w:ind w:left="259" w:hanging="259"/>
              <w:rPr>
                <w:rFonts w:asciiTheme="majorBidi" w:hAnsiTheme="majorBidi" w:cstheme="majorBidi"/>
                <w:sz w:val="24"/>
                <w:szCs w:val="24"/>
                <w:u w:val="single"/>
              </w:rPr>
            </w:pPr>
          </w:p>
        </w:tc>
        <w:tc>
          <w:tcPr>
            <w:tcW w:w="7202" w:type="dxa"/>
            <w:gridSpan w:val="7"/>
          </w:tcPr>
          <w:p w14:paraId="4BC904D7" w14:textId="6F71D8CE" w:rsidR="00E13635" w:rsidRPr="004F5B03" w:rsidRDefault="00E13635"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งบ</w:t>
            </w:r>
            <w:r w:rsidR="00AF71C3" w:rsidRPr="004F5B03">
              <w:rPr>
                <w:rFonts w:asciiTheme="majorBidi" w:hAnsiTheme="majorBidi" w:cstheme="majorBidi"/>
                <w:sz w:val="24"/>
                <w:szCs w:val="24"/>
                <w:cs/>
              </w:rPr>
              <w:t>การเงินรวม</w:t>
            </w:r>
          </w:p>
        </w:tc>
      </w:tr>
      <w:tr w:rsidR="00A01732" w:rsidRPr="004F5B03" w14:paraId="6BA33B17" w14:textId="77777777" w:rsidTr="003A7718">
        <w:trPr>
          <w:trHeight w:val="294"/>
        </w:trPr>
        <w:tc>
          <w:tcPr>
            <w:tcW w:w="2059" w:type="dxa"/>
            <w:vAlign w:val="bottom"/>
          </w:tcPr>
          <w:p w14:paraId="3BDF7167" w14:textId="77777777" w:rsidR="00A01732" w:rsidRPr="004F5B03" w:rsidRDefault="00A01732" w:rsidP="003A7718">
            <w:pPr>
              <w:ind w:left="259" w:hanging="259"/>
              <w:rPr>
                <w:rFonts w:asciiTheme="majorBidi" w:hAnsiTheme="majorBidi" w:cstheme="majorBidi"/>
                <w:sz w:val="24"/>
                <w:szCs w:val="24"/>
                <w:u w:val="single"/>
              </w:rPr>
            </w:pPr>
          </w:p>
        </w:tc>
        <w:tc>
          <w:tcPr>
            <w:tcW w:w="7202" w:type="dxa"/>
            <w:gridSpan w:val="7"/>
          </w:tcPr>
          <w:p w14:paraId="060E3F68" w14:textId="2672A2EA"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w:t>
            </w:r>
            <w:r w:rsidR="00512F46">
              <w:rPr>
                <w:rFonts w:asciiTheme="majorBidi" w:hAnsiTheme="majorBidi" w:cstheme="majorBidi"/>
                <w:sz w:val="24"/>
                <w:szCs w:val="24"/>
              </w:rPr>
              <w:t>7</w:t>
            </w:r>
          </w:p>
        </w:tc>
      </w:tr>
      <w:tr w:rsidR="005D6793" w:rsidRPr="004F5B03" w14:paraId="251EBB83" w14:textId="77777777" w:rsidTr="005D6793">
        <w:trPr>
          <w:trHeight w:val="855"/>
        </w:trPr>
        <w:tc>
          <w:tcPr>
            <w:tcW w:w="2059" w:type="dxa"/>
            <w:vAlign w:val="bottom"/>
          </w:tcPr>
          <w:p w14:paraId="701ED80A" w14:textId="77777777" w:rsidR="005D6793" w:rsidRPr="004F5B03" w:rsidRDefault="005D6793" w:rsidP="005D6793">
            <w:pPr>
              <w:ind w:left="259" w:hanging="259"/>
              <w:rPr>
                <w:rFonts w:asciiTheme="majorBidi" w:hAnsiTheme="majorBidi" w:cstheme="majorBidi"/>
                <w:sz w:val="24"/>
                <w:szCs w:val="24"/>
                <w:u w:val="single"/>
              </w:rPr>
            </w:pPr>
          </w:p>
        </w:tc>
        <w:tc>
          <w:tcPr>
            <w:tcW w:w="1024" w:type="dxa"/>
            <w:vAlign w:val="bottom"/>
          </w:tcPr>
          <w:p w14:paraId="0A5CB11E" w14:textId="6242AC8D"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ชำระภายใน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หนึ่งปี </w:t>
            </w:r>
            <w:r w:rsidRPr="004F5B03">
              <w:rPr>
                <w:rFonts w:asciiTheme="majorBidi" w:hAnsiTheme="majorBidi" w:cstheme="majorBidi"/>
                <w:i/>
                <w:iCs/>
                <w:sz w:val="24"/>
                <w:szCs w:val="24"/>
                <w:vertAlign w:val="superscript"/>
              </w:rPr>
              <w:t>(2)</w:t>
            </w:r>
          </w:p>
        </w:tc>
        <w:tc>
          <w:tcPr>
            <w:tcW w:w="1028" w:type="dxa"/>
            <w:vAlign w:val="bottom"/>
          </w:tcPr>
          <w:p w14:paraId="463BACC1"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หนึ่งปี</w:t>
            </w:r>
          </w:p>
          <w:p w14:paraId="0E5AE97B" w14:textId="585F5474" w:rsidR="005D6793" w:rsidRPr="004F5B03" w:rsidRDefault="005D6793" w:rsidP="005D6793">
            <w:pPr>
              <w:pBdr>
                <w:bottom w:val="single" w:sz="4" w:space="1" w:color="auto"/>
              </w:pBdr>
              <w:ind w:left="-96"/>
              <w:jc w:val="center"/>
              <w:rPr>
                <w:rFonts w:asciiTheme="majorBidi" w:hAnsiTheme="majorBidi" w:cstheme="majorBidi"/>
                <w:sz w:val="24"/>
                <w:szCs w:val="24"/>
                <w:u w:val="single"/>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tc>
        <w:tc>
          <w:tcPr>
            <w:tcW w:w="1029" w:type="dxa"/>
            <w:vAlign w:val="bottom"/>
          </w:tcPr>
          <w:p w14:paraId="7D9CF65C"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p w14:paraId="207D0731" w14:textId="7DAB228A"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สามปี</w:t>
            </w:r>
          </w:p>
        </w:tc>
        <w:tc>
          <w:tcPr>
            <w:tcW w:w="1026" w:type="dxa"/>
            <w:vAlign w:val="bottom"/>
          </w:tcPr>
          <w:p w14:paraId="12D95001"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      สามปี</w:t>
            </w:r>
          </w:p>
          <w:p w14:paraId="71F4CF46" w14:textId="54B580E5"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tc>
        <w:tc>
          <w:tcPr>
            <w:tcW w:w="1029" w:type="dxa"/>
            <w:vAlign w:val="bottom"/>
          </w:tcPr>
          <w:p w14:paraId="03B5F64C"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p w14:paraId="75B1F27E" w14:textId="36A742EB"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ห้าปี</w:t>
            </w:r>
          </w:p>
        </w:tc>
        <w:tc>
          <w:tcPr>
            <w:tcW w:w="1029" w:type="dxa"/>
            <w:vAlign w:val="bottom"/>
          </w:tcPr>
          <w:p w14:paraId="281D07D0" w14:textId="1256DA9A"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ชำระเกินกว่า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ห้าปี</w:t>
            </w:r>
          </w:p>
        </w:tc>
        <w:tc>
          <w:tcPr>
            <w:tcW w:w="1037" w:type="dxa"/>
            <w:vAlign w:val="bottom"/>
          </w:tcPr>
          <w:p w14:paraId="7CC177D2" w14:textId="32A2820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5143C6" w:rsidRPr="004F5B03" w14:paraId="19310BAB" w14:textId="77777777" w:rsidTr="009611F5">
        <w:trPr>
          <w:trHeight w:val="274"/>
        </w:trPr>
        <w:tc>
          <w:tcPr>
            <w:tcW w:w="2059" w:type="dxa"/>
            <w:vAlign w:val="bottom"/>
          </w:tcPr>
          <w:p w14:paraId="270C4CC2" w14:textId="4E184727" w:rsidR="005143C6" w:rsidRPr="004F5B03" w:rsidRDefault="005143C6" w:rsidP="00F43AAF">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cs/>
              </w:rPr>
              <w:t>ลูกหนี้ตามสัญญาเช่า</w:t>
            </w:r>
          </w:p>
        </w:tc>
        <w:tc>
          <w:tcPr>
            <w:tcW w:w="1024" w:type="dxa"/>
            <w:tcBorders>
              <w:top w:val="nil"/>
              <w:left w:val="nil"/>
              <w:bottom w:val="nil"/>
              <w:right w:val="nil"/>
            </w:tcBorders>
            <w:shd w:val="clear" w:color="auto" w:fill="auto"/>
            <w:vAlign w:val="center"/>
          </w:tcPr>
          <w:p w14:paraId="1DE982D9" w14:textId="42C99FC3"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1,028,385 </w:t>
            </w:r>
          </w:p>
        </w:tc>
        <w:tc>
          <w:tcPr>
            <w:tcW w:w="1028" w:type="dxa"/>
            <w:tcBorders>
              <w:top w:val="nil"/>
              <w:left w:val="nil"/>
              <w:bottom w:val="nil"/>
              <w:right w:val="nil"/>
            </w:tcBorders>
            <w:shd w:val="clear" w:color="auto" w:fill="auto"/>
            <w:vAlign w:val="center"/>
          </w:tcPr>
          <w:p w14:paraId="224D868A" w14:textId="0505973E"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537,921 </w:t>
            </w:r>
          </w:p>
        </w:tc>
        <w:tc>
          <w:tcPr>
            <w:tcW w:w="1029" w:type="dxa"/>
            <w:tcBorders>
              <w:top w:val="nil"/>
              <w:left w:val="nil"/>
              <w:bottom w:val="nil"/>
              <w:right w:val="nil"/>
            </w:tcBorders>
            <w:shd w:val="clear" w:color="auto" w:fill="auto"/>
            <w:vAlign w:val="center"/>
          </w:tcPr>
          <w:p w14:paraId="132F2F75" w14:textId="1FF37BDB"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442,391 </w:t>
            </w:r>
          </w:p>
        </w:tc>
        <w:tc>
          <w:tcPr>
            <w:tcW w:w="1026" w:type="dxa"/>
            <w:tcBorders>
              <w:top w:val="nil"/>
              <w:left w:val="nil"/>
              <w:bottom w:val="nil"/>
              <w:right w:val="nil"/>
            </w:tcBorders>
            <w:shd w:val="clear" w:color="auto" w:fill="auto"/>
            <w:vAlign w:val="center"/>
          </w:tcPr>
          <w:p w14:paraId="143C4E62" w14:textId="4287D9C8"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274,548 </w:t>
            </w:r>
          </w:p>
        </w:tc>
        <w:tc>
          <w:tcPr>
            <w:tcW w:w="1029" w:type="dxa"/>
            <w:tcBorders>
              <w:top w:val="nil"/>
              <w:left w:val="nil"/>
              <w:bottom w:val="nil"/>
              <w:right w:val="nil"/>
            </w:tcBorders>
            <w:shd w:val="clear" w:color="auto" w:fill="auto"/>
            <w:vAlign w:val="center"/>
          </w:tcPr>
          <w:p w14:paraId="6897C5E3" w14:textId="27865A0A" w:rsidR="005143C6" w:rsidRPr="004F5B03" w:rsidRDefault="005143C6" w:rsidP="00F43AAF">
            <w:pP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105,893 </w:t>
            </w:r>
          </w:p>
        </w:tc>
        <w:tc>
          <w:tcPr>
            <w:tcW w:w="1029" w:type="dxa"/>
            <w:tcBorders>
              <w:top w:val="nil"/>
              <w:left w:val="nil"/>
              <w:bottom w:val="nil"/>
              <w:right w:val="nil"/>
            </w:tcBorders>
            <w:shd w:val="clear" w:color="auto" w:fill="auto"/>
            <w:vAlign w:val="center"/>
          </w:tcPr>
          <w:p w14:paraId="218F8FD3" w14:textId="43B1DF1D" w:rsidR="005143C6" w:rsidRPr="004F5B03" w:rsidRDefault="005143C6" w:rsidP="00F43AAF">
            <w:pP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37,490 </w:t>
            </w:r>
          </w:p>
        </w:tc>
        <w:tc>
          <w:tcPr>
            <w:tcW w:w="1037" w:type="dxa"/>
            <w:tcBorders>
              <w:top w:val="nil"/>
              <w:left w:val="nil"/>
              <w:bottom w:val="nil"/>
              <w:right w:val="nil"/>
            </w:tcBorders>
            <w:shd w:val="clear" w:color="auto" w:fill="auto"/>
            <w:vAlign w:val="center"/>
          </w:tcPr>
          <w:p w14:paraId="1B8D5CE2" w14:textId="5A78219F" w:rsidR="005143C6" w:rsidRPr="004F5B03" w:rsidRDefault="005143C6" w:rsidP="00F43AAF">
            <w:pP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2,426,628 </w:t>
            </w:r>
          </w:p>
        </w:tc>
      </w:tr>
      <w:tr w:rsidR="005143C6" w:rsidRPr="004F5B03" w14:paraId="76011230" w14:textId="77777777" w:rsidTr="00F01229">
        <w:trPr>
          <w:trHeight w:val="294"/>
        </w:trPr>
        <w:tc>
          <w:tcPr>
            <w:tcW w:w="2059" w:type="dxa"/>
            <w:vAlign w:val="bottom"/>
          </w:tcPr>
          <w:p w14:paraId="09995021" w14:textId="479E6774" w:rsidR="005143C6" w:rsidRPr="004F5B03" w:rsidRDefault="005143C6" w:rsidP="00F43AAF">
            <w:pPr>
              <w:tabs>
                <w:tab w:val="decimal" w:pos="714"/>
              </w:tabs>
              <w:ind w:left="-101"/>
              <w:rPr>
                <w:rFonts w:asciiTheme="majorBidi" w:hAnsiTheme="majorBidi" w:cstheme="majorBidi"/>
                <w:sz w:val="24"/>
                <w:szCs w:val="24"/>
                <w:cs/>
              </w:rPr>
            </w:pPr>
            <w:r w:rsidRPr="003667AC">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ดอกผลรอตัดบัญชี </w:t>
            </w:r>
            <w:r w:rsidRPr="00C53D65">
              <w:rPr>
                <w:rFonts w:asciiTheme="majorBidi" w:hAnsiTheme="majorBidi" w:cstheme="majorBidi"/>
                <w:sz w:val="24"/>
                <w:szCs w:val="24"/>
                <w:vertAlign w:val="superscript"/>
              </w:rPr>
              <w:t>(1)</w:t>
            </w:r>
          </w:p>
        </w:tc>
        <w:tc>
          <w:tcPr>
            <w:tcW w:w="1024" w:type="dxa"/>
            <w:tcBorders>
              <w:top w:val="nil"/>
              <w:left w:val="nil"/>
              <w:bottom w:val="nil"/>
              <w:right w:val="nil"/>
            </w:tcBorders>
            <w:shd w:val="clear" w:color="auto" w:fill="auto"/>
            <w:vAlign w:val="center"/>
          </w:tcPr>
          <w:p w14:paraId="59A3AD85" w14:textId="4DAEA7AE"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 (153,131)</w:t>
            </w:r>
          </w:p>
        </w:tc>
        <w:tc>
          <w:tcPr>
            <w:tcW w:w="1028" w:type="dxa"/>
            <w:tcBorders>
              <w:top w:val="nil"/>
              <w:left w:val="nil"/>
              <w:bottom w:val="nil"/>
              <w:right w:val="nil"/>
            </w:tcBorders>
            <w:shd w:val="clear" w:color="auto" w:fill="auto"/>
            <w:vAlign w:val="center"/>
          </w:tcPr>
          <w:p w14:paraId="7744B59C" w14:textId="19C92BC9"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(80,294)</w:t>
            </w:r>
          </w:p>
        </w:tc>
        <w:tc>
          <w:tcPr>
            <w:tcW w:w="1029" w:type="dxa"/>
            <w:tcBorders>
              <w:top w:val="nil"/>
              <w:left w:val="nil"/>
              <w:bottom w:val="nil"/>
              <w:right w:val="nil"/>
            </w:tcBorders>
            <w:shd w:val="clear" w:color="auto" w:fill="auto"/>
            <w:vAlign w:val="center"/>
          </w:tcPr>
          <w:p w14:paraId="21F809E6" w14:textId="40638CA9" w:rsidR="005143C6" w:rsidRPr="004F5B03" w:rsidRDefault="005143C6" w:rsidP="00F43AAF">
            <w:pPr>
              <w:pBdr>
                <w:bottom w:val="sing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(47,640)</w:t>
            </w:r>
          </w:p>
        </w:tc>
        <w:tc>
          <w:tcPr>
            <w:tcW w:w="1026" w:type="dxa"/>
            <w:tcBorders>
              <w:top w:val="nil"/>
              <w:left w:val="nil"/>
              <w:bottom w:val="nil"/>
              <w:right w:val="nil"/>
            </w:tcBorders>
            <w:shd w:val="clear" w:color="auto" w:fill="auto"/>
            <w:vAlign w:val="center"/>
          </w:tcPr>
          <w:p w14:paraId="43A08982" w14:textId="55A18619" w:rsidR="005143C6" w:rsidRPr="004F5B03" w:rsidRDefault="005143C6" w:rsidP="00F43AAF">
            <w:pPr>
              <w:pBdr>
                <w:bottom w:val="sing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(22,074)</w:t>
            </w:r>
          </w:p>
        </w:tc>
        <w:tc>
          <w:tcPr>
            <w:tcW w:w="1029" w:type="dxa"/>
            <w:tcBorders>
              <w:top w:val="nil"/>
              <w:left w:val="nil"/>
              <w:bottom w:val="nil"/>
              <w:right w:val="nil"/>
            </w:tcBorders>
            <w:shd w:val="clear" w:color="auto" w:fill="auto"/>
            <w:vAlign w:val="center"/>
          </w:tcPr>
          <w:p w14:paraId="00C8089D" w14:textId="1470CC3A"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(6,981)</w:t>
            </w:r>
          </w:p>
        </w:tc>
        <w:tc>
          <w:tcPr>
            <w:tcW w:w="1029" w:type="dxa"/>
            <w:tcBorders>
              <w:top w:val="nil"/>
              <w:left w:val="nil"/>
              <w:bottom w:val="nil"/>
              <w:right w:val="nil"/>
            </w:tcBorders>
            <w:shd w:val="clear" w:color="auto" w:fill="auto"/>
            <w:vAlign w:val="center"/>
          </w:tcPr>
          <w:p w14:paraId="14FF0DFC" w14:textId="60C62C85"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 (4,601)</w:t>
            </w:r>
          </w:p>
        </w:tc>
        <w:tc>
          <w:tcPr>
            <w:tcW w:w="1037" w:type="dxa"/>
            <w:tcBorders>
              <w:top w:val="nil"/>
              <w:left w:val="nil"/>
              <w:bottom w:val="nil"/>
              <w:right w:val="nil"/>
            </w:tcBorders>
            <w:shd w:val="clear" w:color="auto" w:fill="auto"/>
            <w:vAlign w:val="center"/>
          </w:tcPr>
          <w:p w14:paraId="17C830B3" w14:textId="2DA6D2D8"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 (314,721)</w:t>
            </w:r>
          </w:p>
        </w:tc>
      </w:tr>
      <w:tr w:rsidR="005143C6" w:rsidRPr="004F5B03" w14:paraId="37FEAF79" w14:textId="77777777" w:rsidTr="00E20AFC">
        <w:trPr>
          <w:trHeight w:val="638"/>
        </w:trPr>
        <w:tc>
          <w:tcPr>
            <w:tcW w:w="2059" w:type="dxa"/>
            <w:vAlign w:val="bottom"/>
          </w:tcPr>
          <w:p w14:paraId="2223A4C0" w14:textId="0CC41FEC" w:rsidR="005143C6" w:rsidRPr="004F5B03" w:rsidRDefault="005143C6" w:rsidP="003667AC">
            <w:pPr>
              <w:ind w:left="163" w:hanging="264"/>
              <w:rPr>
                <w:rFonts w:asciiTheme="majorBidi" w:hAnsiTheme="majorBidi" w:cstheme="majorBidi"/>
                <w:sz w:val="24"/>
                <w:szCs w:val="24"/>
              </w:rPr>
            </w:pPr>
            <w:r w:rsidRPr="004F5B03">
              <w:rPr>
                <w:rFonts w:asciiTheme="majorBidi" w:hAnsiTheme="majorBidi" w:cstheme="majorBidi"/>
                <w:sz w:val="24"/>
                <w:szCs w:val="24"/>
                <w:cs/>
              </w:rPr>
              <w:t>มูลค่าปัจจุบันของจำนวนเงินขั้นต่ำที่ลูกหนี้ต้องจ่าย</w:t>
            </w:r>
            <w:r w:rsidR="003667AC">
              <w:rPr>
                <w:rFonts w:asciiTheme="majorBidi" w:hAnsiTheme="majorBidi" w:cstheme="majorBidi" w:hint="cs"/>
                <w:sz w:val="24"/>
                <w:szCs w:val="24"/>
                <w:cs/>
              </w:rPr>
              <w:t xml:space="preserve"> </w:t>
            </w:r>
            <w:r w:rsidRPr="004F5B03">
              <w:rPr>
                <w:rFonts w:asciiTheme="majorBidi" w:hAnsiTheme="majorBidi" w:cstheme="majorBidi"/>
                <w:sz w:val="24"/>
                <w:szCs w:val="24"/>
                <w:cs/>
              </w:rPr>
              <w:t>ตามสัญญา</w:t>
            </w:r>
          </w:p>
        </w:tc>
        <w:tc>
          <w:tcPr>
            <w:tcW w:w="1024" w:type="dxa"/>
            <w:tcBorders>
              <w:top w:val="nil"/>
              <w:left w:val="nil"/>
              <w:bottom w:val="nil"/>
              <w:right w:val="nil"/>
            </w:tcBorders>
            <w:shd w:val="clear" w:color="auto" w:fill="auto"/>
            <w:vAlign w:val="center"/>
          </w:tcPr>
          <w:p w14:paraId="5CCD34AC" w14:textId="77777777" w:rsidR="00DE2348" w:rsidRDefault="00DE2348" w:rsidP="00F43AAF">
            <w:pPr>
              <w:tabs>
                <w:tab w:val="decimal" w:pos="714"/>
              </w:tabs>
              <w:ind w:left="-101"/>
              <w:rPr>
                <w:rFonts w:asciiTheme="majorBidi" w:hAnsiTheme="majorBidi" w:cstheme="majorBidi"/>
                <w:sz w:val="24"/>
                <w:szCs w:val="24"/>
              </w:rPr>
            </w:pPr>
          </w:p>
          <w:p w14:paraId="606287C8" w14:textId="77777777" w:rsidR="00DE2348" w:rsidRDefault="00DE2348" w:rsidP="00F43AAF">
            <w:pPr>
              <w:tabs>
                <w:tab w:val="decimal" w:pos="714"/>
              </w:tabs>
              <w:ind w:left="-101"/>
              <w:rPr>
                <w:rFonts w:asciiTheme="majorBidi" w:hAnsiTheme="majorBidi" w:cstheme="majorBidi"/>
                <w:sz w:val="24"/>
                <w:szCs w:val="24"/>
              </w:rPr>
            </w:pPr>
          </w:p>
          <w:p w14:paraId="4C742BCC" w14:textId="476A9EFF" w:rsidR="005143C6" w:rsidRPr="004F5B03" w:rsidRDefault="005143C6" w:rsidP="00F43AAF">
            <w:pP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875,254</w:t>
            </w:r>
          </w:p>
        </w:tc>
        <w:tc>
          <w:tcPr>
            <w:tcW w:w="1028" w:type="dxa"/>
            <w:tcBorders>
              <w:top w:val="nil"/>
              <w:left w:val="nil"/>
              <w:bottom w:val="nil"/>
              <w:right w:val="nil"/>
            </w:tcBorders>
            <w:shd w:val="clear" w:color="auto" w:fill="auto"/>
            <w:vAlign w:val="center"/>
          </w:tcPr>
          <w:p w14:paraId="7D2B3167" w14:textId="77777777" w:rsidR="00DE2348" w:rsidRDefault="00DE2348" w:rsidP="00F43AAF">
            <w:pPr>
              <w:tabs>
                <w:tab w:val="decimal" w:pos="714"/>
              </w:tabs>
              <w:ind w:left="-101"/>
              <w:rPr>
                <w:rFonts w:asciiTheme="majorBidi" w:hAnsiTheme="majorBidi" w:cstheme="majorBidi"/>
                <w:sz w:val="24"/>
                <w:szCs w:val="24"/>
              </w:rPr>
            </w:pPr>
          </w:p>
          <w:p w14:paraId="65C4749C" w14:textId="77777777" w:rsidR="00DE2348" w:rsidRDefault="00DE2348" w:rsidP="00F43AAF">
            <w:pPr>
              <w:tabs>
                <w:tab w:val="decimal" w:pos="714"/>
              </w:tabs>
              <w:ind w:left="-101"/>
              <w:rPr>
                <w:rFonts w:asciiTheme="majorBidi" w:hAnsiTheme="majorBidi" w:cstheme="majorBidi"/>
                <w:sz w:val="24"/>
                <w:szCs w:val="24"/>
              </w:rPr>
            </w:pPr>
          </w:p>
          <w:p w14:paraId="1FC106FB" w14:textId="7D133AD2" w:rsidR="005143C6" w:rsidRPr="004F5B03" w:rsidRDefault="005143C6" w:rsidP="00F43AAF">
            <w:pP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457,627 </w:t>
            </w:r>
          </w:p>
        </w:tc>
        <w:tc>
          <w:tcPr>
            <w:tcW w:w="1029" w:type="dxa"/>
            <w:tcBorders>
              <w:top w:val="nil"/>
              <w:left w:val="nil"/>
              <w:bottom w:val="nil"/>
              <w:right w:val="nil"/>
            </w:tcBorders>
            <w:shd w:val="clear" w:color="auto" w:fill="auto"/>
            <w:vAlign w:val="center"/>
          </w:tcPr>
          <w:p w14:paraId="59186799" w14:textId="77777777" w:rsidR="00DE2348" w:rsidRDefault="00DE2348" w:rsidP="00F43AAF">
            <w:pPr>
              <w:tabs>
                <w:tab w:val="decimal" w:pos="714"/>
              </w:tabs>
              <w:ind w:left="-101"/>
              <w:rPr>
                <w:rFonts w:asciiTheme="majorBidi" w:hAnsiTheme="majorBidi" w:cstheme="majorBidi"/>
                <w:sz w:val="24"/>
                <w:szCs w:val="24"/>
              </w:rPr>
            </w:pPr>
          </w:p>
          <w:p w14:paraId="1C18BA06" w14:textId="77777777" w:rsidR="00DE2348" w:rsidRDefault="00DE2348" w:rsidP="00F43AAF">
            <w:pPr>
              <w:tabs>
                <w:tab w:val="decimal" w:pos="714"/>
              </w:tabs>
              <w:ind w:left="-101"/>
              <w:rPr>
                <w:rFonts w:asciiTheme="majorBidi" w:hAnsiTheme="majorBidi" w:cstheme="majorBidi"/>
                <w:sz w:val="24"/>
                <w:szCs w:val="24"/>
              </w:rPr>
            </w:pPr>
          </w:p>
          <w:p w14:paraId="00FCAF9B" w14:textId="184B4EBF"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394,751 </w:t>
            </w:r>
          </w:p>
        </w:tc>
        <w:tc>
          <w:tcPr>
            <w:tcW w:w="1026" w:type="dxa"/>
            <w:tcBorders>
              <w:top w:val="nil"/>
              <w:left w:val="nil"/>
              <w:bottom w:val="nil"/>
              <w:right w:val="nil"/>
            </w:tcBorders>
            <w:shd w:val="clear" w:color="auto" w:fill="auto"/>
            <w:vAlign w:val="center"/>
          </w:tcPr>
          <w:p w14:paraId="0CBC045C" w14:textId="77777777" w:rsidR="00DE2348" w:rsidRDefault="00DE2348" w:rsidP="00F43AAF">
            <w:pPr>
              <w:tabs>
                <w:tab w:val="decimal" w:pos="714"/>
              </w:tabs>
              <w:ind w:left="-101"/>
              <w:rPr>
                <w:rFonts w:asciiTheme="majorBidi" w:hAnsiTheme="majorBidi" w:cstheme="majorBidi"/>
                <w:sz w:val="24"/>
                <w:szCs w:val="24"/>
              </w:rPr>
            </w:pPr>
          </w:p>
          <w:p w14:paraId="2C6D7D5E" w14:textId="77777777" w:rsidR="00DE2348" w:rsidRDefault="00DE2348" w:rsidP="00F43AAF">
            <w:pPr>
              <w:tabs>
                <w:tab w:val="decimal" w:pos="714"/>
              </w:tabs>
              <w:ind w:left="-101"/>
              <w:rPr>
                <w:rFonts w:asciiTheme="majorBidi" w:hAnsiTheme="majorBidi" w:cstheme="majorBidi"/>
                <w:sz w:val="24"/>
                <w:szCs w:val="24"/>
              </w:rPr>
            </w:pPr>
          </w:p>
          <w:p w14:paraId="78E96D86" w14:textId="23FFEE80"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252,474 </w:t>
            </w:r>
          </w:p>
        </w:tc>
        <w:tc>
          <w:tcPr>
            <w:tcW w:w="1029" w:type="dxa"/>
            <w:tcBorders>
              <w:top w:val="nil"/>
              <w:left w:val="nil"/>
              <w:bottom w:val="nil"/>
              <w:right w:val="nil"/>
            </w:tcBorders>
            <w:shd w:val="clear" w:color="auto" w:fill="auto"/>
            <w:vAlign w:val="center"/>
          </w:tcPr>
          <w:p w14:paraId="6A68999A" w14:textId="77777777" w:rsidR="00DE2348" w:rsidRDefault="00DE2348" w:rsidP="00F43AAF">
            <w:pPr>
              <w:tabs>
                <w:tab w:val="decimal" w:pos="714"/>
              </w:tabs>
              <w:ind w:left="-101"/>
              <w:rPr>
                <w:rFonts w:asciiTheme="majorBidi" w:hAnsiTheme="majorBidi" w:cstheme="majorBidi"/>
                <w:sz w:val="24"/>
                <w:szCs w:val="24"/>
              </w:rPr>
            </w:pPr>
          </w:p>
          <w:p w14:paraId="3BC284EE" w14:textId="77777777" w:rsidR="00DE2348" w:rsidRDefault="00DE2348" w:rsidP="00F43AAF">
            <w:pPr>
              <w:tabs>
                <w:tab w:val="decimal" w:pos="714"/>
              </w:tabs>
              <w:ind w:left="-101"/>
              <w:rPr>
                <w:rFonts w:asciiTheme="majorBidi" w:hAnsiTheme="majorBidi" w:cstheme="majorBidi"/>
                <w:sz w:val="24"/>
                <w:szCs w:val="24"/>
              </w:rPr>
            </w:pPr>
          </w:p>
          <w:p w14:paraId="6325CF5E" w14:textId="49D998AA"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98,912 </w:t>
            </w:r>
          </w:p>
        </w:tc>
        <w:tc>
          <w:tcPr>
            <w:tcW w:w="1029" w:type="dxa"/>
            <w:tcBorders>
              <w:top w:val="nil"/>
              <w:left w:val="nil"/>
              <w:bottom w:val="nil"/>
              <w:right w:val="nil"/>
            </w:tcBorders>
            <w:shd w:val="clear" w:color="auto" w:fill="auto"/>
            <w:vAlign w:val="center"/>
          </w:tcPr>
          <w:p w14:paraId="30504CBC" w14:textId="77777777" w:rsidR="00DE2348" w:rsidRDefault="00DE2348" w:rsidP="00F43AAF">
            <w:pPr>
              <w:tabs>
                <w:tab w:val="decimal" w:pos="714"/>
              </w:tabs>
              <w:ind w:left="-101"/>
              <w:rPr>
                <w:rFonts w:asciiTheme="majorBidi" w:hAnsiTheme="majorBidi" w:cstheme="majorBidi"/>
                <w:sz w:val="24"/>
                <w:szCs w:val="24"/>
              </w:rPr>
            </w:pPr>
          </w:p>
          <w:p w14:paraId="7A07F5C4" w14:textId="77777777" w:rsidR="00DE2348" w:rsidRDefault="00DE2348" w:rsidP="00F43AAF">
            <w:pPr>
              <w:tabs>
                <w:tab w:val="decimal" w:pos="714"/>
              </w:tabs>
              <w:ind w:left="-101"/>
              <w:rPr>
                <w:rFonts w:asciiTheme="majorBidi" w:hAnsiTheme="majorBidi" w:cstheme="majorBidi"/>
                <w:sz w:val="24"/>
                <w:szCs w:val="24"/>
              </w:rPr>
            </w:pPr>
          </w:p>
          <w:p w14:paraId="17CB3E28" w14:textId="139C9B8C"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32,889 </w:t>
            </w:r>
          </w:p>
        </w:tc>
        <w:tc>
          <w:tcPr>
            <w:tcW w:w="1037" w:type="dxa"/>
            <w:tcBorders>
              <w:top w:val="nil"/>
              <w:left w:val="nil"/>
              <w:bottom w:val="nil"/>
              <w:right w:val="nil"/>
            </w:tcBorders>
            <w:shd w:val="clear" w:color="auto" w:fill="auto"/>
            <w:vAlign w:val="center"/>
          </w:tcPr>
          <w:p w14:paraId="3B852C84" w14:textId="77777777" w:rsidR="00DE2348" w:rsidRDefault="00DE2348" w:rsidP="00F43AAF">
            <w:pPr>
              <w:tabs>
                <w:tab w:val="decimal" w:pos="714"/>
              </w:tabs>
              <w:ind w:left="-101"/>
              <w:rPr>
                <w:rFonts w:asciiTheme="majorBidi" w:hAnsiTheme="majorBidi" w:cstheme="majorBidi"/>
                <w:sz w:val="24"/>
                <w:szCs w:val="24"/>
              </w:rPr>
            </w:pPr>
          </w:p>
          <w:p w14:paraId="2E592D88" w14:textId="77777777" w:rsidR="00DE2348" w:rsidRDefault="00DE2348" w:rsidP="00F43AAF">
            <w:pPr>
              <w:tabs>
                <w:tab w:val="decimal" w:pos="714"/>
              </w:tabs>
              <w:ind w:left="-101"/>
              <w:rPr>
                <w:rFonts w:asciiTheme="majorBidi" w:hAnsiTheme="majorBidi" w:cstheme="majorBidi"/>
                <w:sz w:val="24"/>
                <w:szCs w:val="24"/>
              </w:rPr>
            </w:pPr>
          </w:p>
          <w:p w14:paraId="6B1C4E8F" w14:textId="7F0999AB" w:rsidR="005143C6" w:rsidRPr="004F5B03" w:rsidRDefault="005143C6" w:rsidP="00F43AAF">
            <w:pP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2,111,907 </w:t>
            </w:r>
          </w:p>
        </w:tc>
      </w:tr>
      <w:tr w:rsidR="005143C6" w:rsidRPr="004F5B03" w14:paraId="45947A7E" w14:textId="77777777" w:rsidTr="00EC448D">
        <w:trPr>
          <w:trHeight w:val="549"/>
        </w:trPr>
        <w:tc>
          <w:tcPr>
            <w:tcW w:w="2059" w:type="dxa"/>
            <w:vAlign w:val="bottom"/>
          </w:tcPr>
          <w:p w14:paraId="409E819C" w14:textId="574D9E6C" w:rsidR="005143C6" w:rsidRPr="004F5B03" w:rsidRDefault="005143C6" w:rsidP="003667AC">
            <w:pPr>
              <w:tabs>
                <w:tab w:val="decimal" w:pos="714"/>
              </w:tabs>
              <w:ind w:left="163" w:hanging="264"/>
              <w:rPr>
                <w:rFonts w:asciiTheme="majorBidi" w:hAnsiTheme="majorBidi" w:cstheme="majorBidi"/>
                <w:sz w:val="24"/>
                <w:szCs w:val="24"/>
              </w:rPr>
            </w:pPr>
            <w:r w:rsidRPr="003667AC">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ค่าเผื่อผลขาดทุนด้านเครดิตที่คาดว่าจะเกิดขึ้น</w:t>
            </w:r>
          </w:p>
        </w:tc>
        <w:tc>
          <w:tcPr>
            <w:tcW w:w="1024" w:type="dxa"/>
            <w:tcBorders>
              <w:top w:val="nil"/>
              <w:left w:val="nil"/>
              <w:bottom w:val="nil"/>
              <w:right w:val="nil"/>
            </w:tcBorders>
            <w:shd w:val="clear" w:color="auto" w:fill="auto"/>
            <w:vAlign w:val="center"/>
          </w:tcPr>
          <w:p w14:paraId="4BDC2F3D" w14:textId="77777777" w:rsidR="00DE2348" w:rsidRDefault="00DE2348" w:rsidP="00F43AAF">
            <w:pPr>
              <w:pBdr>
                <w:bottom w:val="single" w:sz="4" w:space="1" w:color="auto"/>
              </w:pBdr>
              <w:tabs>
                <w:tab w:val="decimal" w:pos="714"/>
              </w:tabs>
              <w:ind w:left="-101"/>
              <w:rPr>
                <w:rFonts w:asciiTheme="majorBidi" w:hAnsiTheme="majorBidi" w:cstheme="majorBidi"/>
                <w:sz w:val="24"/>
                <w:szCs w:val="24"/>
              </w:rPr>
            </w:pPr>
          </w:p>
          <w:p w14:paraId="1BDF108C" w14:textId="4867A971" w:rsidR="005143C6" w:rsidRPr="004F5B03" w:rsidRDefault="005143C6" w:rsidP="00F43AAF">
            <w:pPr>
              <w:pBdr>
                <w:bottom w:val="sing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(355,804)</w:t>
            </w:r>
          </w:p>
        </w:tc>
        <w:tc>
          <w:tcPr>
            <w:tcW w:w="1028" w:type="dxa"/>
            <w:tcBorders>
              <w:top w:val="nil"/>
              <w:left w:val="nil"/>
              <w:bottom w:val="nil"/>
              <w:right w:val="nil"/>
            </w:tcBorders>
            <w:shd w:val="clear" w:color="auto" w:fill="auto"/>
            <w:vAlign w:val="center"/>
          </w:tcPr>
          <w:p w14:paraId="65A55AEB" w14:textId="77777777" w:rsidR="00DE2348" w:rsidRDefault="00DE2348" w:rsidP="00F43AAF">
            <w:pPr>
              <w:pBdr>
                <w:bottom w:val="single" w:sz="4" w:space="1" w:color="auto"/>
              </w:pBdr>
              <w:tabs>
                <w:tab w:val="decimal" w:pos="714"/>
              </w:tabs>
              <w:ind w:left="-101"/>
              <w:rPr>
                <w:rFonts w:asciiTheme="majorBidi" w:hAnsiTheme="majorBidi" w:cstheme="majorBidi"/>
                <w:sz w:val="24"/>
                <w:szCs w:val="24"/>
              </w:rPr>
            </w:pPr>
          </w:p>
          <w:p w14:paraId="578A7A4A" w14:textId="590D132C"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(64,828)</w:t>
            </w:r>
          </w:p>
        </w:tc>
        <w:tc>
          <w:tcPr>
            <w:tcW w:w="1029" w:type="dxa"/>
            <w:tcBorders>
              <w:top w:val="nil"/>
              <w:left w:val="nil"/>
              <w:bottom w:val="nil"/>
              <w:right w:val="nil"/>
            </w:tcBorders>
            <w:shd w:val="clear" w:color="auto" w:fill="auto"/>
            <w:vAlign w:val="center"/>
          </w:tcPr>
          <w:p w14:paraId="2B5BA67B" w14:textId="77777777" w:rsidR="00DE2348" w:rsidRDefault="005143C6" w:rsidP="00F43AAF">
            <w:pPr>
              <w:pBdr>
                <w:bottom w:val="sing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w:t>
            </w:r>
          </w:p>
          <w:p w14:paraId="355DF868" w14:textId="73061DD5" w:rsidR="005143C6" w:rsidRPr="004F5B03" w:rsidRDefault="005143C6" w:rsidP="00F43AAF">
            <w:pPr>
              <w:pBdr>
                <w:bottom w:val="sing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(66,34</w:t>
            </w:r>
            <w:r w:rsidR="00045B08">
              <w:rPr>
                <w:rFonts w:asciiTheme="majorBidi" w:hAnsiTheme="majorBidi" w:cstheme="majorBidi"/>
                <w:sz w:val="24"/>
                <w:szCs w:val="24"/>
              </w:rPr>
              <w:t>7</w:t>
            </w:r>
            <w:r w:rsidRPr="005143C6">
              <w:rPr>
                <w:rFonts w:asciiTheme="majorBidi" w:hAnsiTheme="majorBidi" w:cstheme="majorBidi"/>
                <w:sz w:val="24"/>
                <w:szCs w:val="24"/>
              </w:rPr>
              <w:t>)</w:t>
            </w:r>
          </w:p>
        </w:tc>
        <w:tc>
          <w:tcPr>
            <w:tcW w:w="1026" w:type="dxa"/>
            <w:tcBorders>
              <w:top w:val="nil"/>
              <w:left w:val="nil"/>
              <w:bottom w:val="nil"/>
              <w:right w:val="nil"/>
            </w:tcBorders>
            <w:shd w:val="clear" w:color="auto" w:fill="auto"/>
            <w:vAlign w:val="center"/>
          </w:tcPr>
          <w:p w14:paraId="2886464B" w14:textId="77777777" w:rsidR="00DE2348" w:rsidRDefault="00DE2348" w:rsidP="00F43AAF">
            <w:pPr>
              <w:pBdr>
                <w:bottom w:val="single" w:sz="4" w:space="1" w:color="auto"/>
              </w:pBdr>
              <w:tabs>
                <w:tab w:val="decimal" w:pos="714"/>
              </w:tabs>
              <w:ind w:left="-101"/>
              <w:rPr>
                <w:rFonts w:asciiTheme="majorBidi" w:hAnsiTheme="majorBidi" w:cstheme="majorBidi"/>
                <w:sz w:val="24"/>
                <w:szCs w:val="24"/>
              </w:rPr>
            </w:pPr>
          </w:p>
          <w:p w14:paraId="710F7EED" w14:textId="760E9565" w:rsidR="005143C6" w:rsidRPr="004F5B03" w:rsidRDefault="005143C6" w:rsidP="00F43AAF">
            <w:pPr>
              <w:pBdr>
                <w:bottom w:val="sing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(62,018)</w:t>
            </w:r>
          </w:p>
        </w:tc>
        <w:tc>
          <w:tcPr>
            <w:tcW w:w="1029" w:type="dxa"/>
            <w:tcBorders>
              <w:top w:val="nil"/>
              <w:left w:val="nil"/>
              <w:bottom w:val="nil"/>
              <w:right w:val="nil"/>
            </w:tcBorders>
            <w:shd w:val="clear" w:color="auto" w:fill="auto"/>
            <w:vAlign w:val="center"/>
          </w:tcPr>
          <w:p w14:paraId="4E547FCA" w14:textId="77777777" w:rsidR="00DE2348" w:rsidRDefault="00DE2348" w:rsidP="00F43AAF">
            <w:pPr>
              <w:pBdr>
                <w:bottom w:val="single" w:sz="4" w:space="1" w:color="auto"/>
              </w:pBdr>
              <w:tabs>
                <w:tab w:val="decimal" w:pos="714"/>
              </w:tabs>
              <w:ind w:left="-101"/>
              <w:rPr>
                <w:rFonts w:asciiTheme="majorBidi" w:hAnsiTheme="majorBidi" w:cstheme="majorBidi"/>
                <w:sz w:val="24"/>
                <w:szCs w:val="24"/>
              </w:rPr>
            </w:pPr>
          </w:p>
          <w:p w14:paraId="6AED8200" w14:textId="1874A7C2"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(48,535)</w:t>
            </w:r>
          </w:p>
        </w:tc>
        <w:tc>
          <w:tcPr>
            <w:tcW w:w="1029" w:type="dxa"/>
            <w:tcBorders>
              <w:top w:val="nil"/>
              <w:left w:val="nil"/>
              <w:bottom w:val="nil"/>
              <w:right w:val="nil"/>
            </w:tcBorders>
            <w:shd w:val="clear" w:color="auto" w:fill="auto"/>
            <w:vAlign w:val="center"/>
          </w:tcPr>
          <w:p w14:paraId="020746CF" w14:textId="77777777" w:rsidR="00DE2348" w:rsidRDefault="00DE2348" w:rsidP="00F43AAF">
            <w:pPr>
              <w:pBdr>
                <w:bottom w:val="single" w:sz="4" w:space="1" w:color="auto"/>
              </w:pBdr>
              <w:tabs>
                <w:tab w:val="decimal" w:pos="714"/>
              </w:tabs>
              <w:ind w:left="-101"/>
              <w:rPr>
                <w:rFonts w:asciiTheme="majorBidi" w:hAnsiTheme="majorBidi" w:cstheme="majorBidi"/>
                <w:sz w:val="24"/>
                <w:szCs w:val="24"/>
              </w:rPr>
            </w:pPr>
          </w:p>
          <w:p w14:paraId="4950238A" w14:textId="1AB738B5"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 (28,272)</w:t>
            </w:r>
          </w:p>
        </w:tc>
        <w:tc>
          <w:tcPr>
            <w:tcW w:w="1037" w:type="dxa"/>
            <w:tcBorders>
              <w:top w:val="nil"/>
              <w:left w:val="nil"/>
              <w:bottom w:val="nil"/>
              <w:right w:val="nil"/>
            </w:tcBorders>
            <w:shd w:val="clear" w:color="auto" w:fill="auto"/>
            <w:vAlign w:val="center"/>
          </w:tcPr>
          <w:p w14:paraId="259D44F7" w14:textId="77777777" w:rsidR="00DE2348" w:rsidRDefault="00DE2348" w:rsidP="00F43AAF">
            <w:pPr>
              <w:pBdr>
                <w:bottom w:val="single" w:sz="4" w:space="1" w:color="auto"/>
              </w:pBdr>
              <w:tabs>
                <w:tab w:val="decimal" w:pos="714"/>
              </w:tabs>
              <w:ind w:left="-101"/>
              <w:rPr>
                <w:rFonts w:asciiTheme="majorBidi" w:hAnsiTheme="majorBidi" w:cstheme="majorBidi"/>
                <w:sz w:val="24"/>
                <w:szCs w:val="24"/>
              </w:rPr>
            </w:pPr>
          </w:p>
          <w:p w14:paraId="22703456" w14:textId="7CAB7E4F" w:rsidR="005143C6" w:rsidRPr="004F5B03" w:rsidRDefault="005143C6" w:rsidP="00F43AAF">
            <w:pPr>
              <w:pBdr>
                <w:bottom w:val="sing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 (625,80</w:t>
            </w:r>
            <w:r w:rsidR="00045B08">
              <w:rPr>
                <w:rFonts w:asciiTheme="majorBidi" w:hAnsiTheme="majorBidi" w:cstheme="majorBidi"/>
                <w:sz w:val="24"/>
                <w:szCs w:val="24"/>
              </w:rPr>
              <w:t>4</w:t>
            </w:r>
            <w:r w:rsidRPr="005143C6">
              <w:rPr>
                <w:rFonts w:asciiTheme="majorBidi" w:hAnsiTheme="majorBidi" w:cstheme="majorBidi"/>
                <w:sz w:val="24"/>
                <w:szCs w:val="24"/>
              </w:rPr>
              <w:t>)</w:t>
            </w:r>
          </w:p>
        </w:tc>
      </w:tr>
      <w:tr w:rsidR="005143C6" w:rsidRPr="004F5B03" w14:paraId="5BAADDCC" w14:textId="77777777" w:rsidTr="00190C94">
        <w:trPr>
          <w:trHeight w:val="312"/>
        </w:trPr>
        <w:tc>
          <w:tcPr>
            <w:tcW w:w="2059" w:type="dxa"/>
            <w:vAlign w:val="bottom"/>
          </w:tcPr>
          <w:p w14:paraId="6C2C16E7" w14:textId="37CAAEBC" w:rsidR="005143C6" w:rsidRPr="004F5B03" w:rsidRDefault="005143C6" w:rsidP="00F43AAF">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cs/>
              </w:rPr>
              <w:t xml:space="preserve">ลูกหนี้ตามสัญญาเช่า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สุทธิ</w:t>
            </w:r>
          </w:p>
        </w:tc>
        <w:tc>
          <w:tcPr>
            <w:tcW w:w="1024" w:type="dxa"/>
            <w:tcBorders>
              <w:top w:val="nil"/>
              <w:left w:val="nil"/>
              <w:bottom w:val="nil"/>
              <w:right w:val="nil"/>
            </w:tcBorders>
            <w:shd w:val="clear" w:color="auto" w:fill="auto"/>
            <w:vAlign w:val="center"/>
          </w:tcPr>
          <w:p w14:paraId="727781AB" w14:textId="708E9196" w:rsidR="005143C6" w:rsidRPr="004F5B03" w:rsidRDefault="005143C6" w:rsidP="00F43AAF">
            <w:pPr>
              <w:pBdr>
                <w:bottom w:val="doub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519,450 </w:t>
            </w:r>
          </w:p>
        </w:tc>
        <w:tc>
          <w:tcPr>
            <w:tcW w:w="1028" w:type="dxa"/>
            <w:tcBorders>
              <w:top w:val="nil"/>
              <w:left w:val="nil"/>
              <w:bottom w:val="nil"/>
              <w:right w:val="nil"/>
            </w:tcBorders>
            <w:shd w:val="clear" w:color="auto" w:fill="auto"/>
            <w:vAlign w:val="center"/>
          </w:tcPr>
          <w:p w14:paraId="6DB670BC" w14:textId="28741EA1" w:rsidR="005143C6" w:rsidRPr="004F5B03" w:rsidRDefault="005143C6" w:rsidP="00F43AAF">
            <w:pPr>
              <w:pBdr>
                <w:bottom w:val="double" w:sz="4" w:space="1" w:color="auto"/>
              </w:pBdr>
              <w:tabs>
                <w:tab w:val="decimal" w:pos="714"/>
              </w:tabs>
              <w:ind w:left="-101"/>
              <w:rPr>
                <w:rFonts w:asciiTheme="majorBidi" w:hAnsiTheme="majorBidi" w:cstheme="majorBidi"/>
                <w:sz w:val="24"/>
                <w:szCs w:val="24"/>
                <w:cs/>
              </w:rPr>
            </w:pPr>
            <w:r w:rsidRPr="005143C6">
              <w:rPr>
                <w:rFonts w:asciiTheme="majorBidi" w:hAnsiTheme="majorBidi" w:cstheme="majorBidi"/>
                <w:sz w:val="24"/>
                <w:szCs w:val="24"/>
              </w:rPr>
              <w:t xml:space="preserve">392,799 </w:t>
            </w:r>
          </w:p>
        </w:tc>
        <w:tc>
          <w:tcPr>
            <w:tcW w:w="1029" w:type="dxa"/>
            <w:tcBorders>
              <w:top w:val="nil"/>
              <w:left w:val="nil"/>
              <w:bottom w:val="nil"/>
              <w:right w:val="nil"/>
            </w:tcBorders>
            <w:shd w:val="clear" w:color="auto" w:fill="auto"/>
            <w:vAlign w:val="center"/>
          </w:tcPr>
          <w:p w14:paraId="765D9C5A" w14:textId="1C6F5FBD" w:rsidR="005143C6" w:rsidRPr="004F5B03" w:rsidRDefault="005143C6" w:rsidP="00F43AAF">
            <w:pPr>
              <w:pBdr>
                <w:bottom w:val="doub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328,40</w:t>
            </w:r>
            <w:r w:rsidR="00045B08">
              <w:rPr>
                <w:rFonts w:asciiTheme="majorBidi" w:hAnsiTheme="majorBidi" w:cstheme="majorBidi"/>
                <w:sz w:val="24"/>
                <w:szCs w:val="24"/>
              </w:rPr>
              <w:t>4</w:t>
            </w:r>
            <w:r w:rsidRPr="005143C6">
              <w:rPr>
                <w:rFonts w:asciiTheme="majorBidi" w:hAnsiTheme="majorBidi" w:cstheme="majorBidi"/>
                <w:sz w:val="24"/>
                <w:szCs w:val="24"/>
              </w:rPr>
              <w:t xml:space="preserve"> </w:t>
            </w:r>
          </w:p>
        </w:tc>
        <w:tc>
          <w:tcPr>
            <w:tcW w:w="1026" w:type="dxa"/>
            <w:tcBorders>
              <w:top w:val="nil"/>
              <w:left w:val="nil"/>
              <w:bottom w:val="nil"/>
              <w:right w:val="nil"/>
            </w:tcBorders>
            <w:shd w:val="clear" w:color="auto" w:fill="auto"/>
            <w:vAlign w:val="center"/>
          </w:tcPr>
          <w:p w14:paraId="00442DEC" w14:textId="09C7D923" w:rsidR="005143C6" w:rsidRPr="004F5B03" w:rsidRDefault="005143C6" w:rsidP="00F43AAF">
            <w:pPr>
              <w:pBdr>
                <w:bottom w:val="doub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190,456 </w:t>
            </w:r>
          </w:p>
        </w:tc>
        <w:tc>
          <w:tcPr>
            <w:tcW w:w="1029" w:type="dxa"/>
            <w:tcBorders>
              <w:top w:val="nil"/>
              <w:left w:val="nil"/>
              <w:bottom w:val="nil"/>
              <w:right w:val="nil"/>
            </w:tcBorders>
            <w:shd w:val="clear" w:color="auto" w:fill="auto"/>
            <w:vAlign w:val="center"/>
          </w:tcPr>
          <w:p w14:paraId="3B97EDE1" w14:textId="52E1D49A" w:rsidR="005143C6" w:rsidRPr="004F5B03" w:rsidRDefault="005143C6" w:rsidP="00F43AAF">
            <w:pPr>
              <w:pBdr>
                <w:bottom w:val="doub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50,377 </w:t>
            </w:r>
          </w:p>
        </w:tc>
        <w:tc>
          <w:tcPr>
            <w:tcW w:w="1029" w:type="dxa"/>
            <w:tcBorders>
              <w:top w:val="nil"/>
              <w:left w:val="nil"/>
              <w:bottom w:val="nil"/>
              <w:right w:val="nil"/>
            </w:tcBorders>
            <w:shd w:val="clear" w:color="auto" w:fill="auto"/>
            <w:vAlign w:val="center"/>
          </w:tcPr>
          <w:p w14:paraId="290721C5" w14:textId="3CA5FD53" w:rsidR="005143C6" w:rsidRPr="004F5B03" w:rsidRDefault="005143C6" w:rsidP="00F43AAF">
            <w:pPr>
              <w:pBdr>
                <w:bottom w:val="doub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4,617 </w:t>
            </w:r>
          </w:p>
        </w:tc>
        <w:tc>
          <w:tcPr>
            <w:tcW w:w="1037" w:type="dxa"/>
            <w:tcBorders>
              <w:top w:val="nil"/>
              <w:left w:val="nil"/>
              <w:bottom w:val="nil"/>
              <w:right w:val="nil"/>
            </w:tcBorders>
            <w:shd w:val="clear" w:color="auto" w:fill="auto"/>
            <w:vAlign w:val="center"/>
          </w:tcPr>
          <w:p w14:paraId="11A7566A" w14:textId="2035833E" w:rsidR="005143C6" w:rsidRPr="004F5B03" w:rsidRDefault="005143C6" w:rsidP="00F43AAF">
            <w:pPr>
              <w:pBdr>
                <w:bottom w:val="double" w:sz="4" w:space="1" w:color="auto"/>
              </w:pBdr>
              <w:tabs>
                <w:tab w:val="decimal" w:pos="714"/>
              </w:tabs>
              <w:ind w:left="-101"/>
              <w:rPr>
                <w:rFonts w:asciiTheme="majorBidi" w:hAnsiTheme="majorBidi" w:cstheme="majorBidi"/>
                <w:sz w:val="24"/>
                <w:szCs w:val="24"/>
              </w:rPr>
            </w:pPr>
            <w:r w:rsidRPr="005143C6">
              <w:rPr>
                <w:rFonts w:asciiTheme="majorBidi" w:hAnsiTheme="majorBidi" w:cstheme="majorBidi"/>
                <w:sz w:val="24"/>
                <w:szCs w:val="24"/>
              </w:rPr>
              <w:t xml:space="preserve"> 1,486,10</w:t>
            </w:r>
            <w:r w:rsidR="00045B08">
              <w:rPr>
                <w:rFonts w:asciiTheme="majorBidi" w:hAnsiTheme="majorBidi" w:cstheme="majorBidi"/>
                <w:sz w:val="24"/>
                <w:szCs w:val="24"/>
              </w:rPr>
              <w:t>3</w:t>
            </w:r>
            <w:r w:rsidRPr="005143C6">
              <w:rPr>
                <w:rFonts w:asciiTheme="majorBidi" w:hAnsiTheme="majorBidi" w:cstheme="majorBidi"/>
                <w:sz w:val="24"/>
                <w:szCs w:val="24"/>
              </w:rPr>
              <w:t xml:space="preserve"> </w:t>
            </w:r>
          </w:p>
        </w:tc>
      </w:tr>
    </w:tbl>
    <w:p w14:paraId="214736F2" w14:textId="23319833" w:rsidR="00563F8E" w:rsidRPr="004F5B03" w:rsidRDefault="00563F8E" w:rsidP="005513CB">
      <w:pPr>
        <w:tabs>
          <w:tab w:val="left" w:pos="2160"/>
          <w:tab w:val="right" w:pos="7280"/>
          <w:tab w:val="right" w:pos="8540"/>
        </w:tabs>
        <w:overflowPunct w:val="0"/>
        <w:autoSpaceDE w:val="0"/>
        <w:autoSpaceDN w:val="0"/>
        <w:adjustRightInd w:val="0"/>
        <w:spacing w:before="120"/>
        <w:ind w:left="547"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(1)</w:t>
      </w:r>
      <w:r w:rsidRPr="004F5B03">
        <w:rPr>
          <w:rFonts w:asciiTheme="majorBidi" w:hAnsiTheme="majorBidi" w:cstheme="majorBidi"/>
          <w:sz w:val="22"/>
          <w:szCs w:val="22"/>
          <w:cs/>
        </w:rPr>
        <w:t xml:space="preserve"> สุทธิจากค่านายหน้าและค่าใช้จ่ายทางตรงที่เกิดขึ้นเมื่อเริ่มแรกรอตัดจ่าย</w:t>
      </w:r>
    </w:p>
    <w:p w14:paraId="4413B576" w14:textId="63728741" w:rsidR="00563F8E" w:rsidRPr="004F5B03" w:rsidRDefault="00563F8E" w:rsidP="00563F8E">
      <w:pPr>
        <w:tabs>
          <w:tab w:val="left" w:pos="2160"/>
          <w:tab w:val="right" w:pos="7280"/>
          <w:tab w:val="right" w:pos="8540"/>
        </w:tabs>
        <w:overflowPunct w:val="0"/>
        <w:autoSpaceDE w:val="0"/>
        <w:autoSpaceDN w:val="0"/>
        <w:adjustRightInd w:val="0"/>
        <w:ind w:left="540"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vertAlign w:val="superscript"/>
        </w:rPr>
        <w:t>2</w:t>
      </w: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cs/>
        </w:rPr>
        <w:t xml:space="preserve"> ส่วนที่ถึงกำหนดชำระภายในหนึ่งปีรวมส่วนของลูกหนี้ค้างชำระที่ครบกำหนดชำระแล้ว</w:t>
      </w:r>
    </w:p>
    <w:p w14:paraId="46314CF2" w14:textId="77777777" w:rsidR="00512F46" w:rsidRPr="004F5B03" w:rsidRDefault="00512F46" w:rsidP="00512F46">
      <w:pPr>
        <w:tabs>
          <w:tab w:val="left" w:pos="360"/>
          <w:tab w:val="left" w:pos="1440"/>
          <w:tab w:val="left" w:pos="2160"/>
          <w:tab w:val="left" w:pos="4140"/>
        </w:tabs>
        <w:ind w:left="907" w:right="-100" w:hanging="907"/>
        <w:jc w:val="right"/>
        <w:rPr>
          <w:rFonts w:asciiTheme="majorBidi" w:hAnsiTheme="majorBidi" w:cstheme="majorBidi"/>
          <w:sz w:val="26"/>
          <w:szCs w:val="26"/>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bl>
      <w:tblPr>
        <w:tblW w:w="9261" w:type="dxa"/>
        <w:tblInd w:w="450" w:type="dxa"/>
        <w:tblLayout w:type="fixed"/>
        <w:tblLook w:val="0000" w:firstRow="0" w:lastRow="0" w:firstColumn="0" w:lastColumn="0" w:noHBand="0" w:noVBand="0"/>
      </w:tblPr>
      <w:tblGrid>
        <w:gridCol w:w="2059"/>
        <w:gridCol w:w="1024"/>
        <w:gridCol w:w="1028"/>
        <w:gridCol w:w="1029"/>
        <w:gridCol w:w="1026"/>
        <w:gridCol w:w="1029"/>
        <w:gridCol w:w="1029"/>
        <w:gridCol w:w="1037"/>
      </w:tblGrid>
      <w:tr w:rsidR="00512F46" w:rsidRPr="004F5B03" w14:paraId="21D2A279" w14:textId="77777777" w:rsidTr="004271D6">
        <w:trPr>
          <w:trHeight w:val="294"/>
        </w:trPr>
        <w:tc>
          <w:tcPr>
            <w:tcW w:w="2059" w:type="dxa"/>
            <w:vAlign w:val="bottom"/>
          </w:tcPr>
          <w:p w14:paraId="6C61BDDF" w14:textId="77777777" w:rsidR="00512F46" w:rsidRPr="004F5B03" w:rsidRDefault="00512F46" w:rsidP="004271D6">
            <w:pPr>
              <w:ind w:left="259" w:hanging="259"/>
              <w:rPr>
                <w:rFonts w:asciiTheme="majorBidi" w:hAnsiTheme="majorBidi" w:cstheme="majorBidi"/>
                <w:sz w:val="24"/>
                <w:szCs w:val="24"/>
                <w:u w:val="single"/>
              </w:rPr>
            </w:pPr>
          </w:p>
        </w:tc>
        <w:tc>
          <w:tcPr>
            <w:tcW w:w="7202" w:type="dxa"/>
            <w:gridSpan w:val="7"/>
          </w:tcPr>
          <w:p w14:paraId="7CBE0BAB"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512F46" w:rsidRPr="004F5B03" w14:paraId="39F7C2A1" w14:textId="77777777" w:rsidTr="004271D6">
        <w:trPr>
          <w:trHeight w:val="294"/>
        </w:trPr>
        <w:tc>
          <w:tcPr>
            <w:tcW w:w="2059" w:type="dxa"/>
            <w:vAlign w:val="bottom"/>
          </w:tcPr>
          <w:p w14:paraId="28AFBF78" w14:textId="77777777" w:rsidR="00512F46" w:rsidRPr="004F5B03" w:rsidRDefault="00512F46" w:rsidP="004271D6">
            <w:pPr>
              <w:ind w:left="259" w:hanging="259"/>
              <w:rPr>
                <w:rFonts w:asciiTheme="majorBidi" w:hAnsiTheme="majorBidi" w:cstheme="majorBidi"/>
                <w:sz w:val="24"/>
                <w:szCs w:val="24"/>
                <w:u w:val="single"/>
              </w:rPr>
            </w:pPr>
          </w:p>
        </w:tc>
        <w:tc>
          <w:tcPr>
            <w:tcW w:w="7202" w:type="dxa"/>
            <w:gridSpan w:val="7"/>
          </w:tcPr>
          <w:p w14:paraId="79512B51" w14:textId="77777777" w:rsidR="00512F46" w:rsidRPr="004F5B03" w:rsidRDefault="00512F46" w:rsidP="004271D6">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2566</w:t>
            </w:r>
          </w:p>
        </w:tc>
      </w:tr>
      <w:tr w:rsidR="00512F46" w:rsidRPr="004F5B03" w14:paraId="3992C353" w14:textId="77777777" w:rsidTr="004271D6">
        <w:trPr>
          <w:trHeight w:val="855"/>
        </w:trPr>
        <w:tc>
          <w:tcPr>
            <w:tcW w:w="2059" w:type="dxa"/>
            <w:vAlign w:val="bottom"/>
          </w:tcPr>
          <w:p w14:paraId="70F26C3B" w14:textId="77777777" w:rsidR="00512F46" w:rsidRPr="004F5B03" w:rsidRDefault="00512F46" w:rsidP="004271D6">
            <w:pPr>
              <w:ind w:left="259" w:hanging="259"/>
              <w:rPr>
                <w:rFonts w:asciiTheme="majorBidi" w:hAnsiTheme="majorBidi" w:cstheme="majorBidi"/>
                <w:sz w:val="24"/>
                <w:szCs w:val="24"/>
                <w:u w:val="single"/>
              </w:rPr>
            </w:pPr>
          </w:p>
        </w:tc>
        <w:tc>
          <w:tcPr>
            <w:tcW w:w="1024" w:type="dxa"/>
            <w:vAlign w:val="bottom"/>
          </w:tcPr>
          <w:p w14:paraId="1F2F1A28"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ชำระภายใน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หนึ่งปี </w:t>
            </w:r>
            <w:r w:rsidRPr="004F5B03">
              <w:rPr>
                <w:rFonts w:asciiTheme="majorBidi" w:hAnsiTheme="majorBidi" w:cstheme="majorBidi"/>
                <w:i/>
                <w:iCs/>
                <w:sz w:val="24"/>
                <w:szCs w:val="24"/>
                <w:vertAlign w:val="superscript"/>
              </w:rPr>
              <w:t>(2)</w:t>
            </w:r>
          </w:p>
        </w:tc>
        <w:tc>
          <w:tcPr>
            <w:tcW w:w="1028" w:type="dxa"/>
            <w:vAlign w:val="bottom"/>
          </w:tcPr>
          <w:p w14:paraId="6D0B3AC8"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หนึ่งปี</w:t>
            </w:r>
          </w:p>
          <w:p w14:paraId="62DB0B15" w14:textId="77777777" w:rsidR="00512F46" w:rsidRPr="004F5B03" w:rsidRDefault="00512F46" w:rsidP="004271D6">
            <w:pPr>
              <w:pBdr>
                <w:bottom w:val="single" w:sz="4" w:space="1" w:color="auto"/>
              </w:pBdr>
              <w:ind w:left="-96"/>
              <w:jc w:val="center"/>
              <w:rPr>
                <w:rFonts w:asciiTheme="majorBidi" w:hAnsiTheme="majorBidi" w:cstheme="majorBidi"/>
                <w:sz w:val="24"/>
                <w:szCs w:val="24"/>
                <w:u w:val="single"/>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tc>
        <w:tc>
          <w:tcPr>
            <w:tcW w:w="1029" w:type="dxa"/>
            <w:vAlign w:val="bottom"/>
          </w:tcPr>
          <w:p w14:paraId="08450B5C"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p w14:paraId="5BD17D05" w14:textId="77777777" w:rsidR="00512F46" w:rsidRPr="004F5B03" w:rsidRDefault="00512F46" w:rsidP="004271D6">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สามปี</w:t>
            </w:r>
          </w:p>
        </w:tc>
        <w:tc>
          <w:tcPr>
            <w:tcW w:w="1026" w:type="dxa"/>
            <w:vAlign w:val="bottom"/>
          </w:tcPr>
          <w:p w14:paraId="0EB6164A"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      สามปี</w:t>
            </w:r>
          </w:p>
          <w:p w14:paraId="7A81D6D1" w14:textId="77777777" w:rsidR="00512F46" w:rsidRPr="004F5B03" w:rsidRDefault="00512F46" w:rsidP="004271D6">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tc>
        <w:tc>
          <w:tcPr>
            <w:tcW w:w="1029" w:type="dxa"/>
            <w:vAlign w:val="bottom"/>
          </w:tcPr>
          <w:p w14:paraId="621B0A22"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p w14:paraId="42609E15" w14:textId="77777777" w:rsidR="00512F46" w:rsidRPr="004F5B03" w:rsidRDefault="00512F46" w:rsidP="004271D6">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ห้าปี</w:t>
            </w:r>
          </w:p>
        </w:tc>
        <w:tc>
          <w:tcPr>
            <w:tcW w:w="1029" w:type="dxa"/>
            <w:vAlign w:val="bottom"/>
          </w:tcPr>
          <w:p w14:paraId="0F9D5C68" w14:textId="77777777" w:rsidR="00512F46" w:rsidRPr="004F5B03" w:rsidRDefault="00512F46" w:rsidP="004271D6">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ชำระเกินกว่า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ห้าปี</w:t>
            </w:r>
          </w:p>
        </w:tc>
        <w:tc>
          <w:tcPr>
            <w:tcW w:w="1037" w:type="dxa"/>
            <w:vAlign w:val="bottom"/>
          </w:tcPr>
          <w:p w14:paraId="22EEADEB" w14:textId="77777777" w:rsidR="00512F46" w:rsidRPr="004F5B03" w:rsidRDefault="00512F46" w:rsidP="004271D6">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512F46" w:rsidRPr="004F5B03" w14:paraId="1221364F" w14:textId="77777777" w:rsidTr="004271D6">
        <w:trPr>
          <w:trHeight w:val="274"/>
        </w:trPr>
        <w:tc>
          <w:tcPr>
            <w:tcW w:w="2059" w:type="dxa"/>
            <w:vAlign w:val="bottom"/>
          </w:tcPr>
          <w:p w14:paraId="4E5C0E69" w14:textId="77777777" w:rsidR="00512F46" w:rsidRPr="004F5B03" w:rsidRDefault="00512F46" w:rsidP="00F43AAF">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cs/>
              </w:rPr>
              <w:t>ลูกหนี้ตามสัญญาเช่า</w:t>
            </w:r>
          </w:p>
        </w:tc>
        <w:tc>
          <w:tcPr>
            <w:tcW w:w="1024" w:type="dxa"/>
            <w:shd w:val="clear" w:color="auto" w:fill="auto"/>
            <w:vAlign w:val="bottom"/>
          </w:tcPr>
          <w:p w14:paraId="3CA1A205"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1,373,286</w:t>
            </w:r>
          </w:p>
        </w:tc>
        <w:tc>
          <w:tcPr>
            <w:tcW w:w="1028" w:type="dxa"/>
            <w:shd w:val="clear" w:color="auto" w:fill="auto"/>
            <w:vAlign w:val="bottom"/>
          </w:tcPr>
          <w:p w14:paraId="1FD1656C"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718,095</w:t>
            </w:r>
          </w:p>
        </w:tc>
        <w:tc>
          <w:tcPr>
            <w:tcW w:w="1029" w:type="dxa"/>
          </w:tcPr>
          <w:p w14:paraId="3F2C9E46"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682,520</w:t>
            </w:r>
          </w:p>
        </w:tc>
        <w:tc>
          <w:tcPr>
            <w:tcW w:w="1026" w:type="dxa"/>
            <w:vAlign w:val="bottom"/>
          </w:tcPr>
          <w:p w14:paraId="2DC0CC8E"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582,422</w:t>
            </w:r>
          </w:p>
        </w:tc>
        <w:tc>
          <w:tcPr>
            <w:tcW w:w="1029" w:type="dxa"/>
          </w:tcPr>
          <w:p w14:paraId="5874375B" w14:textId="77777777" w:rsidR="00512F46" w:rsidRPr="004F5B03" w:rsidRDefault="00512F46" w:rsidP="004271D6">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283,471</w:t>
            </w:r>
          </w:p>
        </w:tc>
        <w:tc>
          <w:tcPr>
            <w:tcW w:w="1029" w:type="dxa"/>
          </w:tcPr>
          <w:p w14:paraId="7D7C7ABE" w14:textId="77777777" w:rsidR="00512F46" w:rsidRPr="004F5B03" w:rsidRDefault="00512F46" w:rsidP="004271D6">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74,767</w:t>
            </w:r>
          </w:p>
        </w:tc>
        <w:tc>
          <w:tcPr>
            <w:tcW w:w="1037" w:type="dxa"/>
            <w:vAlign w:val="bottom"/>
          </w:tcPr>
          <w:p w14:paraId="2B7DBF50" w14:textId="77777777" w:rsidR="00512F46" w:rsidRPr="004F5B03" w:rsidRDefault="00512F46" w:rsidP="004271D6">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3,714,561</w:t>
            </w:r>
          </w:p>
        </w:tc>
      </w:tr>
      <w:tr w:rsidR="00512F46" w:rsidRPr="004F5B03" w14:paraId="50F5D58A" w14:textId="77777777" w:rsidTr="004271D6">
        <w:trPr>
          <w:trHeight w:val="294"/>
        </w:trPr>
        <w:tc>
          <w:tcPr>
            <w:tcW w:w="2059" w:type="dxa"/>
            <w:vAlign w:val="bottom"/>
          </w:tcPr>
          <w:p w14:paraId="1F2D2ACD" w14:textId="77777777" w:rsidR="00512F46" w:rsidRPr="004F5B03" w:rsidRDefault="00512F46" w:rsidP="003667AC">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ดอกผลรอตัดบัญชี </w:t>
            </w:r>
            <w:r w:rsidRPr="004F5B03">
              <w:rPr>
                <w:rFonts w:asciiTheme="majorBidi" w:hAnsiTheme="majorBidi" w:cstheme="majorBidi"/>
                <w:sz w:val="24"/>
                <w:szCs w:val="24"/>
                <w:vertAlign w:val="superscript"/>
              </w:rPr>
              <w:t>(1)</w:t>
            </w:r>
          </w:p>
        </w:tc>
        <w:tc>
          <w:tcPr>
            <w:tcW w:w="1024" w:type="dxa"/>
            <w:shd w:val="clear" w:color="auto" w:fill="auto"/>
            <w:vAlign w:val="bottom"/>
          </w:tcPr>
          <w:p w14:paraId="22CFB37F"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(220,817)</w:t>
            </w:r>
          </w:p>
        </w:tc>
        <w:tc>
          <w:tcPr>
            <w:tcW w:w="1028" w:type="dxa"/>
            <w:shd w:val="clear" w:color="auto" w:fill="auto"/>
            <w:vAlign w:val="bottom"/>
          </w:tcPr>
          <w:p w14:paraId="1525CB62"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(140,920)</w:t>
            </w:r>
          </w:p>
        </w:tc>
        <w:tc>
          <w:tcPr>
            <w:tcW w:w="1029" w:type="dxa"/>
          </w:tcPr>
          <w:p w14:paraId="65F82393"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(94,523)</w:t>
            </w:r>
          </w:p>
        </w:tc>
        <w:tc>
          <w:tcPr>
            <w:tcW w:w="1026" w:type="dxa"/>
            <w:vAlign w:val="bottom"/>
          </w:tcPr>
          <w:p w14:paraId="7B79A859"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(50,207)</w:t>
            </w:r>
          </w:p>
        </w:tc>
        <w:tc>
          <w:tcPr>
            <w:tcW w:w="1029" w:type="dxa"/>
          </w:tcPr>
          <w:p w14:paraId="053C5865"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(16,745)</w:t>
            </w:r>
          </w:p>
        </w:tc>
        <w:tc>
          <w:tcPr>
            <w:tcW w:w="1029" w:type="dxa"/>
          </w:tcPr>
          <w:p w14:paraId="7717CA1E"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(2,525)</w:t>
            </w:r>
          </w:p>
        </w:tc>
        <w:tc>
          <w:tcPr>
            <w:tcW w:w="1037" w:type="dxa"/>
            <w:vAlign w:val="bottom"/>
          </w:tcPr>
          <w:p w14:paraId="66B1E046"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(525,737)</w:t>
            </w:r>
          </w:p>
        </w:tc>
      </w:tr>
      <w:tr w:rsidR="00512F46" w:rsidRPr="004F5B03" w14:paraId="7D87F8B0" w14:textId="77777777" w:rsidTr="004271D6">
        <w:trPr>
          <w:trHeight w:val="559"/>
        </w:trPr>
        <w:tc>
          <w:tcPr>
            <w:tcW w:w="2059" w:type="dxa"/>
            <w:vAlign w:val="bottom"/>
          </w:tcPr>
          <w:p w14:paraId="020DEF7F" w14:textId="79CABD6F" w:rsidR="00512F46" w:rsidRPr="004F5B03" w:rsidRDefault="00512F46" w:rsidP="003667AC">
            <w:pPr>
              <w:ind w:left="163" w:hanging="264"/>
              <w:rPr>
                <w:rFonts w:asciiTheme="majorBidi" w:hAnsiTheme="majorBidi" w:cstheme="majorBidi"/>
                <w:sz w:val="24"/>
                <w:szCs w:val="24"/>
              </w:rPr>
            </w:pPr>
            <w:r w:rsidRPr="004F5B03">
              <w:rPr>
                <w:rFonts w:asciiTheme="majorBidi" w:hAnsiTheme="majorBidi" w:cstheme="majorBidi"/>
                <w:sz w:val="24"/>
                <w:szCs w:val="24"/>
                <w:cs/>
              </w:rPr>
              <w:t>มูลค่าปัจจุบันของจำนวนเงินขั้นต่ำที่ลูกหนี้ต้องจ่าย</w:t>
            </w:r>
            <w:r w:rsidR="003667AC">
              <w:rPr>
                <w:rFonts w:asciiTheme="majorBidi" w:hAnsiTheme="majorBidi" w:cstheme="majorBidi" w:hint="cs"/>
                <w:sz w:val="24"/>
                <w:szCs w:val="24"/>
                <w:cs/>
              </w:rPr>
              <w:t xml:space="preserve"> </w:t>
            </w:r>
            <w:r w:rsidRPr="004F5B03">
              <w:rPr>
                <w:rFonts w:asciiTheme="majorBidi" w:hAnsiTheme="majorBidi" w:cstheme="majorBidi"/>
                <w:sz w:val="24"/>
                <w:szCs w:val="24"/>
                <w:cs/>
              </w:rPr>
              <w:t>ตามสัญญา</w:t>
            </w:r>
          </w:p>
        </w:tc>
        <w:tc>
          <w:tcPr>
            <w:tcW w:w="1024" w:type="dxa"/>
            <w:shd w:val="clear" w:color="auto" w:fill="auto"/>
            <w:vAlign w:val="bottom"/>
          </w:tcPr>
          <w:p w14:paraId="6BA97EE0" w14:textId="77777777" w:rsidR="00512F46" w:rsidRPr="004F5B03" w:rsidRDefault="00512F46" w:rsidP="004271D6">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1,152,469</w:t>
            </w:r>
          </w:p>
        </w:tc>
        <w:tc>
          <w:tcPr>
            <w:tcW w:w="1028" w:type="dxa"/>
            <w:shd w:val="clear" w:color="auto" w:fill="auto"/>
            <w:vAlign w:val="bottom"/>
          </w:tcPr>
          <w:p w14:paraId="607549DE" w14:textId="77777777" w:rsidR="00512F46" w:rsidRPr="004F5B03" w:rsidRDefault="00512F46" w:rsidP="004271D6">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577,175</w:t>
            </w:r>
          </w:p>
        </w:tc>
        <w:tc>
          <w:tcPr>
            <w:tcW w:w="1029" w:type="dxa"/>
            <w:shd w:val="clear" w:color="auto" w:fill="auto"/>
            <w:vAlign w:val="bottom"/>
          </w:tcPr>
          <w:p w14:paraId="0E9FA92F"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587,997</w:t>
            </w:r>
          </w:p>
        </w:tc>
        <w:tc>
          <w:tcPr>
            <w:tcW w:w="1026" w:type="dxa"/>
            <w:shd w:val="clear" w:color="auto" w:fill="auto"/>
            <w:vAlign w:val="bottom"/>
          </w:tcPr>
          <w:p w14:paraId="1E2A3A41"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532,215</w:t>
            </w:r>
          </w:p>
        </w:tc>
        <w:tc>
          <w:tcPr>
            <w:tcW w:w="1029" w:type="dxa"/>
            <w:shd w:val="clear" w:color="auto" w:fill="auto"/>
            <w:vAlign w:val="bottom"/>
          </w:tcPr>
          <w:p w14:paraId="5509A2B5"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266,726</w:t>
            </w:r>
          </w:p>
        </w:tc>
        <w:tc>
          <w:tcPr>
            <w:tcW w:w="1029" w:type="dxa"/>
            <w:shd w:val="clear" w:color="auto" w:fill="auto"/>
            <w:vAlign w:val="bottom"/>
          </w:tcPr>
          <w:p w14:paraId="6DB3E473"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72,242</w:t>
            </w:r>
          </w:p>
        </w:tc>
        <w:tc>
          <w:tcPr>
            <w:tcW w:w="1037" w:type="dxa"/>
            <w:shd w:val="clear" w:color="auto" w:fill="auto"/>
            <w:vAlign w:val="bottom"/>
          </w:tcPr>
          <w:p w14:paraId="295002CB" w14:textId="77777777" w:rsidR="00512F46" w:rsidRPr="004F5B03" w:rsidRDefault="00512F46" w:rsidP="004271D6">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3,188,824</w:t>
            </w:r>
          </w:p>
        </w:tc>
      </w:tr>
      <w:tr w:rsidR="00512F46" w:rsidRPr="004F5B03" w14:paraId="7E5B0F06" w14:textId="77777777" w:rsidTr="004271D6">
        <w:trPr>
          <w:trHeight w:val="549"/>
        </w:trPr>
        <w:tc>
          <w:tcPr>
            <w:tcW w:w="2059" w:type="dxa"/>
            <w:vAlign w:val="bottom"/>
          </w:tcPr>
          <w:p w14:paraId="645C7B0F" w14:textId="77777777" w:rsidR="00512F46" w:rsidRPr="004F5B03" w:rsidRDefault="00512F46" w:rsidP="003667AC">
            <w:pPr>
              <w:ind w:left="163" w:hanging="264"/>
              <w:rPr>
                <w:rFonts w:asciiTheme="majorBidi" w:hAnsiTheme="majorBidi" w:cstheme="majorBidi"/>
                <w:sz w:val="24"/>
                <w:szCs w:val="24"/>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ค่าเผื่อผลขาดทุนด้านเครดิตที่คาดว่าจะเกิดขึ้น</w:t>
            </w:r>
          </w:p>
        </w:tc>
        <w:tc>
          <w:tcPr>
            <w:tcW w:w="1024" w:type="dxa"/>
            <w:shd w:val="clear" w:color="auto" w:fill="auto"/>
            <w:vAlign w:val="bottom"/>
          </w:tcPr>
          <w:p w14:paraId="4AE9E9DB"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(560,659)</w:t>
            </w:r>
          </w:p>
        </w:tc>
        <w:tc>
          <w:tcPr>
            <w:tcW w:w="1028" w:type="dxa"/>
            <w:shd w:val="clear" w:color="auto" w:fill="auto"/>
            <w:vAlign w:val="bottom"/>
          </w:tcPr>
          <w:p w14:paraId="0ABD569F"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(66,799)</w:t>
            </w:r>
          </w:p>
        </w:tc>
        <w:tc>
          <w:tcPr>
            <w:tcW w:w="1029" w:type="dxa"/>
            <w:shd w:val="clear" w:color="auto" w:fill="auto"/>
            <w:vAlign w:val="bottom"/>
          </w:tcPr>
          <w:p w14:paraId="1CB0BFFF"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(71,038)</w:t>
            </w:r>
          </w:p>
        </w:tc>
        <w:tc>
          <w:tcPr>
            <w:tcW w:w="1026" w:type="dxa"/>
            <w:shd w:val="clear" w:color="auto" w:fill="auto"/>
            <w:vAlign w:val="bottom"/>
          </w:tcPr>
          <w:p w14:paraId="43C24FE3"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(96,683)</w:t>
            </w:r>
          </w:p>
        </w:tc>
        <w:tc>
          <w:tcPr>
            <w:tcW w:w="1029" w:type="dxa"/>
            <w:shd w:val="clear" w:color="auto" w:fill="auto"/>
            <w:vAlign w:val="bottom"/>
          </w:tcPr>
          <w:p w14:paraId="107F7E6D"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(22,608)</w:t>
            </w:r>
          </w:p>
        </w:tc>
        <w:tc>
          <w:tcPr>
            <w:tcW w:w="1029" w:type="dxa"/>
            <w:shd w:val="clear" w:color="auto" w:fill="auto"/>
            <w:vAlign w:val="bottom"/>
          </w:tcPr>
          <w:p w14:paraId="0621CF9A"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(14,266)</w:t>
            </w:r>
          </w:p>
        </w:tc>
        <w:tc>
          <w:tcPr>
            <w:tcW w:w="1037" w:type="dxa"/>
            <w:shd w:val="clear" w:color="auto" w:fill="auto"/>
            <w:vAlign w:val="bottom"/>
          </w:tcPr>
          <w:p w14:paraId="5A25FCAB" w14:textId="77777777" w:rsidR="00512F46" w:rsidRPr="004F5B03" w:rsidRDefault="00512F46" w:rsidP="004271D6">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(832,053)</w:t>
            </w:r>
          </w:p>
        </w:tc>
      </w:tr>
      <w:tr w:rsidR="00512F46" w:rsidRPr="004F5B03" w14:paraId="30C0779C" w14:textId="77777777" w:rsidTr="004271D6">
        <w:trPr>
          <w:trHeight w:val="312"/>
        </w:trPr>
        <w:tc>
          <w:tcPr>
            <w:tcW w:w="2059" w:type="dxa"/>
            <w:vAlign w:val="bottom"/>
          </w:tcPr>
          <w:p w14:paraId="065C5065" w14:textId="77777777" w:rsidR="00512F46" w:rsidRPr="004F5B03" w:rsidRDefault="00512F46" w:rsidP="007E61BC">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cs/>
              </w:rPr>
              <w:t xml:space="preserve">ลูกหนี้ตามสัญญาเช่า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สุทธิ</w:t>
            </w:r>
          </w:p>
        </w:tc>
        <w:tc>
          <w:tcPr>
            <w:tcW w:w="1024" w:type="dxa"/>
            <w:shd w:val="clear" w:color="auto" w:fill="auto"/>
            <w:vAlign w:val="bottom"/>
          </w:tcPr>
          <w:p w14:paraId="1E84E5DF"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591,810</w:t>
            </w:r>
          </w:p>
        </w:tc>
        <w:tc>
          <w:tcPr>
            <w:tcW w:w="1028" w:type="dxa"/>
            <w:shd w:val="clear" w:color="auto" w:fill="auto"/>
            <w:vAlign w:val="bottom"/>
          </w:tcPr>
          <w:p w14:paraId="6B7351CF"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510,376</w:t>
            </w:r>
          </w:p>
        </w:tc>
        <w:tc>
          <w:tcPr>
            <w:tcW w:w="1029" w:type="dxa"/>
          </w:tcPr>
          <w:p w14:paraId="42165C13"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516,959</w:t>
            </w:r>
          </w:p>
        </w:tc>
        <w:tc>
          <w:tcPr>
            <w:tcW w:w="1026" w:type="dxa"/>
            <w:vAlign w:val="bottom"/>
          </w:tcPr>
          <w:p w14:paraId="6ED711B4"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435,532</w:t>
            </w:r>
          </w:p>
        </w:tc>
        <w:tc>
          <w:tcPr>
            <w:tcW w:w="1029" w:type="dxa"/>
          </w:tcPr>
          <w:p w14:paraId="4BCF0733"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244,118</w:t>
            </w:r>
          </w:p>
        </w:tc>
        <w:tc>
          <w:tcPr>
            <w:tcW w:w="1029" w:type="dxa"/>
          </w:tcPr>
          <w:p w14:paraId="6053FD14"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57,976</w:t>
            </w:r>
          </w:p>
        </w:tc>
        <w:tc>
          <w:tcPr>
            <w:tcW w:w="1037" w:type="dxa"/>
            <w:vAlign w:val="bottom"/>
          </w:tcPr>
          <w:p w14:paraId="1120C208" w14:textId="77777777" w:rsidR="00512F46" w:rsidRPr="004F5B03" w:rsidRDefault="00512F46" w:rsidP="004271D6">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2,356,771</w:t>
            </w:r>
          </w:p>
        </w:tc>
      </w:tr>
    </w:tbl>
    <w:p w14:paraId="62B9792E" w14:textId="77777777" w:rsidR="00512F46" w:rsidRPr="004F5B03" w:rsidRDefault="00512F46" w:rsidP="005513CB">
      <w:pPr>
        <w:tabs>
          <w:tab w:val="left" w:pos="2160"/>
          <w:tab w:val="right" w:pos="7280"/>
          <w:tab w:val="right" w:pos="8540"/>
        </w:tabs>
        <w:overflowPunct w:val="0"/>
        <w:autoSpaceDE w:val="0"/>
        <w:autoSpaceDN w:val="0"/>
        <w:adjustRightInd w:val="0"/>
        <w:spacing w:before="120"/>
        <w:ind w:left="547"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(1)</w:t>
      </w:r>
      <w:r w:rsidRPr="004F5B03">
        <w:rPr>
          <w:rFonts w:asciiTheme="majorBidi" w:hAnsiTheme="majorBidi" w:cstheme="majorBidi"/>
          <w:sz w:val="22"/>
          <w:szCs w:val="22"/>
          <w:cs/>
        </w:rPr>
        <w:t xml:space="preserve"> สุทธิจากค่านายหน้าและค่าใช้จ่ายทางตรงที่เกิดขึ้นเมื่อเริ่มแรกรอตัดจ่าย</w:t>
      </w:r>
    </w:p>
    <w:p w14:paraId="006ACDEE" w14:textId="77777777" w:rsidR="00512F46" w:rsidRPr="004F5B03" w:rsidRDefault="00512F46" w:rsidP="00512F46">
      <w:pPr>
        <w:tabs>
          <w:tab w:val="left" w:pos="2160"/>
          <w:tab w:val="right" w:pos="7280"/>
          <w:tab w:val="right" w:pos="8540"/>
        </w:tabs>
        <w:overflowPunct w:val="0"/>
        <w:autoSpaceDE w:val="0"/>
        <w:autoSpaceDN w:val="0"/>
        <w:adjustRightInd w:val="0"/>
        <w:ind w:left="540"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vertAlign w:val="superscript"/>
        </w:rPr>
        <w:t>2</w:t>
      </w: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cs/>
        </w:rPr>
        <w:t xml:space="preserve"> ส่วนที่ถึงกำหนดชำระภายในหนึ่งปีรวมส่วนของลูกหนี้ค้างชำระที่ครบกำหนดชำระแล้ว</w:t>
      </w:r>
    </w:p>
    <w:p w14:paraId="6A30C880" w14:textId="19717C4A" w:rsidR="00133055" w:rsidRPr="004F5B03" w:rsidRDefault="00A01732" w:rsidP="009E3264">
      <w:pPr>
        <w:tabs>
          <w:tab w:val="left" w:pos="1080"/>
        </w:tabs>
        <w:spacing w:before="120" w:after="120"/>
        <w:ind w:left="1094" w:hanging="547"/>
        <w:jc w:val="thaiDistribute"/>
        <w:rPr>
          <w:rFonts w:asciiTheme="majorBidi" w:hAnsiTheme="majorBidi" w:cstheme="majorBidi"/>
          <w:sz w:val="32"/>
          <w:szCs w:val="32"/>
        </w:rPr>
      </w:pPr>
      <w:r w:rsidRPr="004F5B03">
        <w:rPr>
          <w:rFonts w:asciiTheme="majorBidi" w:hAnsiTheme="majorBidi" w:cstheme="majorBidi"/>
          <w:sz w:val="32"/>
          <w:szCs w:val="32"/>
          <w:cs/>
        </w:rPr>
        <w:lastRenderedPageBreak/>
        <w:t>7.2.</w:t>
      </w:r>
      <w:r w:rsidR="00FD0151" w:rsidRPr="004F5B03">
        <w:rPr>
          <w:rFonts w:asciiTheme="majorBidi" w:hAnsiTheme="majorBidi" w:cstheme="majorBidi"/>
          <w:sz w:val="32"/>
          <w:szCs w:val="32"/>
        </w:rPr>
        <w:t>2</w:t>
      </w:r>
      <w:r w:rsidRPr="004F5B03">
        <w:rPr>
          <w:rFonts w:asciiTheme="majorBidi" w:hAnsiTheme="majorBidi" w:cstheme="majorBidi"/>
          <w:sz w:val="32"/>
          <w:szCs w:val="32"/>
          <w:cs/>
        </w:rPr>
        <w:t xml:space="preserve"> </w:t>
      </w:r>
      <w:r w:rsidR="005513CB">
        <w:rPr>
          <w:rFonts w:asciiTheme="majorBidi" w:hAnsiTheme="majorBidi" w:cstheme="majorBidi"/>
          <w:sz w:val="32"/>
          <w:szCs w:val="32"/>
          <w:cs/>
        </w:rPr>
        <w:tab/>
      </w:r>
      <w:r w:rsidR="00133055" w:rsidRPr="004F5B03">
        <w:rPr>
          <w:rFonts w:asciiTheme="majorBidi" w:hAnsiTheme="majorBidi" w:cstheme="majorBidi"/>
          <w:sz w:val="32"/>
          <w:szCs w:val="32"/>
          <w:cs/>
        </w:rPr>
        <w:t>ลูกหนี้ตามสัญญาเช่า</w:t>
      </w:r>
      <w:r w:rsidR="006650D8" w:rsidRPr="004F5B03">
        <w:rPr>
          <w:rFonts w:asciiTheme="majorBidi" w:hAnsiTheme="majorBidi" w:cstheme="majorBidi"/>
          <w:sz w:val="32"/>
          <w:szCs w:val="32"/>
          <w:cs/>
        </w:rPr>
        <w:t xml:space="preserve"> </w:t>
      </w:r>
      <w:r w:rsidR="00133055" w:rsidRPr="004F5B03">
        <w:rPr>
          <w:rFonts w:asciiTheme="majorBidi" w:hAnsiTheme="majorBidi" w:cstheme="majorBidi"/>
          <w:sz w:val="32"/>
          <w:szCs w:val="32"/>
          <w:cs/>
        </w:rPr>
        <w:t>(สุทธิจากรายได้รอตัดบัญชี) จำแนกตามวันที่ค้างชำระ</w:t>
      </w:r>
    </w:p>
    <w:tbl>
      <w:tblPr>
        <w:tblW w:w="8460" w:type="dxa"/>
        <w:tblInd w:w="990" w:type="dxa"/>
        <w:tblLayout w:type="fixed"/>
        <w:tblCellMar>
          <w:left w:w="0" w:type="dxa"/>
          <w:right w:w="0" w:type="dxa"/>
        </w:tblCellMar>
        <w:tblLook w:val="01E0" w:firstRow="1" w:lastRow="1" w:firstColumn="1" w:lastColumn="1" w:noHBand="0" w:noVBand="0"/>
      </w:tblPr>
      <w:tblGrid>
        <w:gridCol w:w="4770"/>
        <w:gridCol w:w="1845"/>
        <w:gridCol w:w="1845"/>
      </w:tblGrid>
      <w:tr w:rsidR="00133055" w:rsidRPr="004F5B03" w14:paraId="6D6E147B" w14:textId="77777777" w:rsidTr="00133055">
        <w:tc>
          <w:tcPr>
            <w:tcW w:w="4770" w:type="dxa"/>
          </w:tcPr>
          <w:p w14:paraId="6C88D93F" w14:textId="77777777" w:rsidR="00133055" w:rsidRPr="004F5B03" w:rsidRDefault="00133055" w:rsidP="004C4614">
            <w:pPr>
              <w:snapToGrid w:val="0"/>
              <w:ind w:right="15" w:firstLine="180"/>
              <w:jc w:val="both"/>
              <w:rPr>
                <w:rFonts w:asciiTheme="majorBidi" w:hAnsiTheme="majorBidi" w:cstheme="majorBidi"/>
                <w:sz w:val="28"/>
                <w:szCs w:val="28"/>
              </w:rPr>
            </w:pPr>
            <w:bookmarkStart w:id="7" w:name="_Hlk103945576"/>
          </w:p>
        </w:tc>
        <w:tc>
          <w:tcPr>
            <w:tcW w:w="3690" w:type="dxa"/>
            <w:gridSpan w:val="2"/>
          </w:tcPr>
          <w:p w14:paraId="590344AA" w14:textId="77777777" w:rsidR="00133055" w:rsidRPr="004F5B03" w:rsidRDefault="00133055" w:rsidP="004C4614">
            <w:pPr>
              <w:pStyle w:val="E"/>
              <w:adjustRightInd w:val="0"/>
              <w:ind w:left="85" w:right="72"/>
              <w:jc w:val="right"/>
              <w:rPr>
                <w:rFonts w:asciiTheme="majorBidi" w:hAnsiTheme="majorBidi" w:cstheme="majorBidi"/>
                <w:b w:val="0"/>
                <w:bCs w:val="0"/>
                <w:sz w:val="28"/>
                <w:szCs w:val="28"/>
                <w:cs/>
                <w:lang w:val="en-US"/>
              </w:rPr>
            </w:pPr>
            <w:r w:rsidRPr="004F5B03">
              <w:rPr>
                <w:rFonts w:asciiTheme="majorBidi" w:hAnsiTheme="majorBidi" w:cstheme="majorBidi"/>
                <w:b w:val="0"/>
                <w:bCs w:val="0"/>
                <w:sz w:val="28"/>
                <w:szCs w:val="28"/>
                <w:cs/>
                <w:lang w:val="en-GB"/>
              </w:rPr>
              <w:t>(หน่ว</w:t>
            </w:r>
            <w:r w:rsidRPr="004F5B03">
              <w:rPr>
                <w:rFonts w:asciiTheme="majorBidi" w:hAnsiTheme="majorBidi" w:cstheme="majorBidi"/>
                <w:b w:val="0"/>
                <w:bCs w:val="0"/>
                <w:sz w:val="28"/>
                <w:szCs w:val="28"/>
                <w:cs/>
                <w:lang w:val="en-US"/>
              </w:rPr>
              <w:t>ย</w:t>
            </w:r>
            <w:r w:rsidRPr="004F5B03">
              <w:rPr>
                <w:rFonts w:asciiTheme="majorBidi" w:hAnsiTheme="majorBidi" w:cstheme="majorBidi"/>
                <w:b w:val="0"/>
                <w:bCs w:val="0"/>
                <w:sz w:val="28"/>
                <w:szCs w:val="28"/>
                <w:lang w:val="en-US"/>
              </w:rPr>
              <w:t xml:space="preserve">: </w:t>
            </w:r>
            <w:r w:rsidRPr="004F5B03">
              <w:rPr>
                <w:rFonts w:asciiTheme="majorBidi" w:hAnsiTheme="majorBidi" w:cstheme="majorBidi"/>
                <w:b w:val="0"/>
                <w:bCs w:val="0"/>
                <w:sz w:val="28"/>
                <w:szCs w:val="28"/>
                <w:cs/>
                <w:lang w:val="en-US"/>
              </w:rPr>
              <w:t>พันบาท)</w:t>
            </w:r>
          </w:p>
        </w:tc>
      </w:tr>
      <w:tr w:rsidR="00133055" w:rsidRPr="004F5B03" w14:paraId="15A98C35" w14:textId="77777777" w:rsidTr="00133055">
        <w:tc>
          <w:tcPr>
            <w:tcW w:w="4770" w:type="dxa"/>
          </w:tcPr>
          <w:p w14:paraId="3314B403" w14:textId="77777777" w:rsidR="00133055" w:rsidRPr="004F5B03" w:rsidRDefault="00133055" w:rsidP="004C4614">
            <w:pPr>
              <w:snapToGrid w:val="0"/>
              <w:ind w:right="15" w:firstLine="180"/>
              <w:jc w:val="both"/>
              <w:rPr>
                <w:rFonts w:asciiTheme="majorBidi" w:hAnsiTheme="majorBidi" w:cstheme="majorBidi"/>
                <w:sz w:val="28"/>
                <w:szCs w:val="28"/>
              </w:rPr>
            </w:pPr>
          </w:p>
        </w:tc>
        <w:tc>
          <w:tcPr>
            <w:tcW w:w="3690" w:type="dxa"/>
            <w:gridSpan w:val="2"/>
          </w:tcPr>
          <w:p w14:paraId="3C4A9E59" w14:textId="77777777" w:rsidR="00133055" w:rsidRPr="004F5B03" w:rsidRDefault="00133055" w:rsidP="004C4614">
            <w:pPr>
              <w:pStyle w:val="E"/>
              <w:pBdr>
                <w:bottom w:val="single" w:sz="4" w:space="1" w:color="auto"/>
              </w:pBdr>
              <w:adjustRightInd w:val="0"/>
              <w:ind w:left="85" w:right="72"/>
              <w:rPr>
                <w:rFonts w:asciiTheme="majorBidi" w:hAnsiTheme="majorBidi" w:cstheme="majorBidi"/>
                <w:b w:val="0"/>
                <w:bCs w:val="0"/>
                <w:sz w:val="28"/>
                <w:szCs w:val="28"/>
                <w:cs/>
                <w:lang w:val="en-GB"/>
              </w:rPr>
            </w:pPr>
            <w:r w:rsidRPr="004F5B03">
              <w:rPr>
                <w:rFonts w:asciiTheme="majorBidi" w:hAnsiTheme="majorBidi" w:cstheme="majorBidi"/>
                <w:b w:val="0"/>
                <w:bCs w:val="0"/>
                <w:sz w:val="28"/>
                <w:szCs w:val="28"/>
                <w:cs/>
                <w:lang w:val="en-GB"/>
              </w:rPr>
              <w:t>งบการเงินรวม</w:t>
            </w:r>
          </w:p>
        </w:tc>
      </w:tr>
      <w:tr w:rsidR="00512F46" w:rsidRPr="004F5B03" w14:paraId="1523B88C" w14:textId="77777777" w:rsidTr="00133055">
        <w:tc>
          <w:tcPr>
            <w:tcW w:w="4770" w:type="dxa"/>
          </w:tcPr>
          <w:p w14:paraId="247498DC" w14:textId="77777777" w:rsidR="00512F46" w:rsidRPr="004F5B03" w:rsidRDefault="00512F46" w:rsidP="00512F46">
            <w:pPr>
              <w:snapToGrid w:val="0"/>
              <w:ind w:right="15" w:firstLine="180"/>
              <w:jc w:val="both"/>
              <w:rPr>
                <w:rFonts w:asciiTheme="majorBidi" w:hAnsiTheme="majorBidi" w:cstheme="majorBidi"/>
                <w:sz w:val="28"/>
                <w:szCs w:val="28"/>
              </w:rPr>
            </w:pPr>
          </w:p>
        </w:tc>
        <w:tc>
          <w:tcPr>
            <w:tcW w:w="1845" w:type="dxa"/>
          </w:tcPr>
          <w:p w14:paraId="2818EDF7" w14:textId="072E16DB" w:rsidR="00512F46" w:rsidRPr="004F5B03" w:rsidRDefault="00512F46" w:rsidP="00512F46">
            <w:pPr>
              <w:pStyle w:val="E"/>
              <w:pBdr>
                <w:bottom w:val="single" w:sz="4" w:space="1" w:color="auto"/>
              </w:pBdr>
              <w:adjustRightInd w:val="0"/>
              <w:ind w:left="85" w:right="72"/>
              <w:rPr>
                <w:rFonts w:asciiTheme="majorBidi" w:hAnsiTheme="majorBidi" w:cstheme="majorBidi"/>
                <w:b w:val="0"/>
                <w:bCs w:val="0"/>
                <w:sz w:val="28"/>
                <w:szCs w:val="28"/>
                <w:lang w:val="en-GB"/>
              </w:rPr>
            </w:pPr>
            <w:r w:rsidRPr="004F5B03">
              <w:rPr>
                <w:rFonts w:asciiTheme="majorBidi" w:hAnsiTheme="majorBidi" w:cstheme="majorBidi"/>
                <w:b w:val="0"/>
                <w:bCs w:val="0"/>
                <w:sz w:val="28"/>
                <w:szCs w:val="28"/>
                <w:lang w:val="en-GB"/>
              </w:rPr>
              <w:t>31</w:t>
            </w:r>
            <w:r w:rsidRPr="004F5B03">
              <w:rPr>
                <w:rFonts w:asciiTheme="majorBidi" w:hAnsiTheme="majorBidi" w:cstheme="majorBidi"/>
                <w:b w:val="0"/>
                <w:bCs w:val="0"/>
                <w:sz w:val="28"/>
                <w:szCs w:val="28"/>
                <w:cs/>
                <w:lang w:val="en-GB"/>
              </w:rPr>
              <w:t xml:space="preserve"> ธันวาคม </w:t>
            </w:r>
            <w:r w:rsidRPr="004F5B03">
              <w:rPr>
                <w:rFonts w:asciiTheme="majorBidi" w:hAnsiTheme="majorBidi" w:cstheme="majorBidi"/>
                <w:b w:val="0"/>
                <w:bCs w:val="0"/>
                <w:sz w:val="28"/>
                <w:szCs w:val="28"/>
                <w:lang w:val="en-GB"/>
              </w:rPr>
              <w:t>256</w:t>
            </w:r>
            <w:r>
              <w:rPr>
                <w:rFonts w:asciiTheme="majorBidi" w:hAnsiTheme="majorBidi" w:cstheme="majorBidi"/>
                <w:b w:val="0"/>
                <w:bCs w:val="0"/>
                <w:sz w:val="28"/>
                <w:szCs w:val="28"/>
                <w:lang w:val="en-GB"/>
              </w:rPr>
              <w:t>7</w:t>
            </w:r>
          </w:p>
        </w:tc>
        <w:tc>
          <w:tcPr>
            <w:tcW w:w="1845" w:type="dxa"/>
          </w:tcPr>
          <w:p w14:paraId="5F6DDF7D" w14:textId="59241652" w:rsidR="00512F46" w:rsidRPr="004F5B03" w:rsidRDefault="00512F46" w:rsidP="00512F46">
            <w:pPr>
              <w:pStyle w:val="E"/>
              <w:pBdr>
                <w:bottom w:val="single" w:sz="4" w:space="1" w:color="auto"/>
              </w:pBdr>
              <w:adjustRightInd w:val="0"/>
              <w:ind w:left="85" w:right="72"/>
              <w:rPr>
                <w:rFonts w:asciiTheme="majorBidi" w:hAnsiTheme="majorBidi" w:cstheme="majorBidi"/>
                <w:b w:val="0"/>
                <w:bCs w:val="0"/>
                <w:sz w:val="28"/>
                <w:szCs w:val="28"/>
                <w:lang w:val="en-GB"/>
              </w:rPr>
            </w:pPr>
            <w:r w:rsidRPr="004F5B03">
              <w:rPr>
                <w:rFonts w:asciiTheme="majorBidi" w:hAnsiTheme="majorBidi" w:cstheme="majorBidi"/>
                <w:b w:val="0"/>
                <w:bCs w:val="0"/>
                <w:sz w:val="28"/>
                <w:szCs w:val="28"/>
                <w:lang w:val="en-GB"/>
              </w:rPr>
              <w:t>31</w:t>
            </w:r>
            <w:r w:rsidRPr="004F5B03">
              <w:rPr>
                <w:rFonts w:asciiTheme="majorBidi" w:hAnsiTheme="majorBidi" w:cstheme="majorBidi"/>
                <w:b w:val="0"/>
                <w:bCs w:val="0"/>
                <w:sz w:val="28"/>
                <w:szCs w:val="28"/>
                <w:cs/>
                <w:lang w:val="en-GB"/>
              </w:rPr>
              <w:t xml:space="preserve"> ธันวาคม </w:t>
            </w:r>
            <w:r w:rsidRPr="004F5B03">
              <w:rPr>
                <w:rFonts w:asciiTheme="majorBidi" w:hAnsiTheme="majorBidi" w:cstheme="majorBidi"/>
                <w:b w:val="0"/>
                <w:bCs w:val="0"/>
                <w:sz w:val="28"/>
                <w:szCs w:val="28"/>
                <w:lang w:val="en-GB"/>
              </w:rPr>
              <w:t>2566</w:t>
            </w:r>
          </w:p>
        </w:tc>
      </w:tr>
      <w:tr w:rsidR="00045B08" w:rsidRPr="004F5B03" w14:paraId="056FF2FD" w14:textId="77777777" w:rsidTr="00BE373B">
        <w:tc>
          <w:tcPr>
            <w:tcW w:w="4770" w:type="dxa"/>
          </w:tcPr>
          <w:p w14:paraId="166B892F" w14:textId="77777777" w:rsidR="00045B08" w:rsidRPr="004F5B03" w:rsidRDefault="00045B08" w:rsidP="00045B08">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ไม่เกิน</w:t>
            </w:r>
            <w:r w:rsidRPr="004F5B03">
              <w:rPr>
                <w:rFonts w:asciiTheme="majorBidi" w:hAnsiTheme="majorBidi" w:cstheme="majorBidi"/>
                <w:sz w:val="28"/>
                <w:szCs w:val="28"/>
              </w:rPr>
              <w:t xml:space="preserve"> 30 </w:t>
            </w:r>
            <w:r w:rsidRPr="004F5B03">
              <w:rPr>
                <w:rFonts w:asciiTheme="majorBidi" w:hAnsiTheme="majorBidi" w:cstheme="majorBidi"/>
                <w:sz w:val="28"/>
                <w:szCs w:val="28"/>
                <w:cs/>
              </w:rPr>
              <w:t>วัน</w:t>
            </w:r>
          </w:p>
        </w:tc>
        <w:tc>
          <w:tcPr>
            <w:tcW w:w="1845" w:type="dxa"/>
            <w:tcBorders>
              <w:top w:val="nil"/>
              <w:left w:val="nil"/>
              <w:bottom w:val="nil"/>
              <w:right w:val="nil"/>
            </w:tcBorders>
            <w:shd w:val="clear" w:color="auto" w:fill="auto"/>
            <w:vAlign w:val="center"/>
          </w:tcPr>
          <w:p w14:paraId="367A9E00" w14:textId="5790BA0C" w:rsidR="00045B08" w:rsidRPr="00045B08" w:rsidRDefault="00045B08" w:rsidP="00045B08">
            <w:pPr>
              <w:pStyle w:val="E"/>
              <w:tabs>
                <w:tab w:val="decimal" w:pos="1615"/>
              </w:tabs>
              <w:adjustRightInd w:val="0"/>
              <w:ind w:left="86" w:right="72"/>
              <w:jc w:val="left"/>
              <w:rPr>
                <w:rFonts w:asciiTheme="majorBidi" w:hAnsiTheme="majorBidi" w:cstheme="majorBidi"/>
                <w:b w:val="0"/>
                <w:bCs w:val="0"/>
                <w:color w:val="000000"/>
                <w:sz w:val="28"/>
                <w:szCs w:val="28"/>
                <w:cs/>
              </w:rPr>
            </w:pPr>
            <w:r w:rsidRPr="00045B08">
              <w:rPr>
                <w:rFonts w:asciiTheme="majorBidi" w:hAnsiTheme="majorBidi" w:cstheme="majorBidi"/>
                <w:b w:val="0"/>
                <w:bCs w:val="0"/>
                <w:color w:val="000000"/>
                <w:sz w:val="28"/>
                <w:szCs w:val="28"/>
              </w:rPr>
              <w:t xml:space="preserve">              1,277,598 </w:t>
            </w:r>
          </w:p>
        </w:tc>
        <w:tc>
          <w:tcPr>
            <w:tcW w:w="1845" w:type="dxa"/>
            <w:vAlign w:val="center"/>
          </w:tcPr>
          <w:p w14:paraId="190C3C3F" w14:textId="39E3B0F9" w:rsidR="00045B08" w:rsidRPr="004F5B03" w:rsidRDefault="00045B08" w:rsidP="00045B08">
            <w:pPr>
              <w:pStyle w:val="E"/>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color w:val="000000"/>
                <w:sz w:val="28"/>
                <w:szCs w:val="28"/>
              </w:rPr>
              <w:t xml:space="preserve">              1,834,587 </w:t>
            </w:r>
          </w:p>
        </w:tc>
      </w:tr>
      <w:tr w:rsidR="00045B08" w:rsidRPr="004F5B03" w14:paraId="748A679C" w14:textId="77777777" w:rsidTr="00BE373B">
        <w:tc>
          <w:tcPr>
            <w:tcW w:w="4770" w:type="dxa"/>
          </w:tcPr>
          <w:p w14:paraId="32C98CEF" w14:textId="59210628" w:rsidR="00045B08" w:rsidRPr="004F5B03" w:rsidRDefault="00045B08" w:rsidP="00045B08">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rPr>
              <w:t xml:space="preserve">31 - 90 </w:t>
            </w:r>
            <w:r w:rsidRPr="004F5B03">
              <w:rPr>
                <w:rFonts w:asciiTheme="majorBidi" w:hAnsiTheme="majorBidi" w:cstheme="majorBidi"/>
                <w:sz w:val="28"/>
                <w:szCs w:val="28"/>
                <w:cs/>
              </w:rPr>
              <w:t>วัน</w:t>
            </w:r>
          </w:p>
        </w:tc>
        <w:tc>
          <w:tcPr>
            <w:tcW w:w="1845" w:type="dxa"/>
            <w:tcBorders>
              <w:top w:val="nil"/>
              <w:left w:val="nil"/>
              <w:bottom w:val="nil"/>
              <w:right w:val="nil"/>
            </w:tcBorders>
            <w:shd w:val="clear" w:color="auto" w:fill="auto"/>
            <w:vAlign w:val="center"/>
          </w:tcPr>
          <w:p w14:paraId="79306910" w14:textId="663E5365" w:rsidR="00045B08" w:rsidRPr="00045B08" w:rsidRDefault="00045B08" w:rsidP="00045B08">
            <w:pPr>
              <w:pStyle w:val="E"/>
              <w:tabs>
                <w:tab w:val="decimal" w:pos="1615"/>
              </w:tabs>
              <w:adjustRightInd w:val="0"/>
              <w:ind w:left="86" w:right="72"/>
              <w:jc w:val="left"/>
              <w:rPr>
                <w:rFonts w:asciiTheme="majorBidi" w:hAnsiTheme="majorBidi" w:cstheme="majorBidi"/>
                <w:b w:val="0"/>
                <w:bCs w:val="0"/>
                <w:color w:val="000000"/>
                <w:sz w:val="28"/>
                <w:szCs w:val="28"/>
              </w:rPr>
            </w:pPr>
            <w:r w:rsidRPr="00045B08">
              <w:rPr>
                <w:rFonts w:asciiTheme="majorBidi" w:hAnsiTheme="majorBidi" w:cstheme="majorBidi"/>
                <w:b w:val="0"/>
                <w:bCs w:val="0"/>
                <w:color w:val="000000"/>
                <w:sz w:val="28"/>
                <w:szCs w:val="28"/>
              </w:rPr>
              <w:t xml:space="preserve">                 452,983 </w:t>
            </w:r>
          </w:p>
        </w:tc>
        <w:tc>
          <w:tcPr>
            <w:tcW w:w="1845" w:type="dxa"/>
            <w:vAlign w:val="center"/>
          </w:tcPr>
          <w:p w14:paraId="513B8C83" w14:textId="485748E8" w:rsidR="00045B08" w:rsidRPr="004F5B03" w:rsidRDefault="00045B08" w:rsidP="00045B08">
            <w:pPr>
              <w:pStyle w:val="E"/>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color w:val="000000"/>
                <w:sz w:val="28"/>
                <w:szCs w:val="28"/>
              </w:rPr>
              <w:t xml:space="preserve">                 790,010 </w:t>
            </w:r>
          </w:p>
        </w:tc>
      </w:tr>
      <w:tr w:rsidR="00045B08" w:rsidRPr="004F5B03" w14:paraId="57785CDB" w14:textId="77777777" w:rsidTr="00BE373B">
        <w:tc>
          <w:tcPr>
            <w:tcW w:w="4770" w:type="dxa"/>
          </w:tcPr>
          <w:p w14:paraId="7CB5CCB2" w14:textId="77777777" w:rsidR="00045B08" w:rsidRPr="004F5B03" w:rsidRDefault="00045B08" w:rsidP="00045B08">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rPr>
              <w:t xml:space="preserve">91 </w:t>
            </w:r>
            <w:r w:rsidRPr="004F5B03">
              <w:rPr>
                <w:rFonts w:asciiTheme="majorBidi" w:hAnsiTheme="majorBidi" w:cstheme="majorBidi"/>
                <w:sz w:val="28"/>
                <w:szCs w:val="28"/>
                <w:cs/>
              </w:rPr>
              <w:t>วัน ขึ้นไป</w:t>
            </w:r>
          </w:p>
        </w:tc>
        <w:tc>
          <w:tcPr>
            <w:tcW w:w="1845" w:type="dxa"/>
            <w:tcBorders>
              <w:top w:val="nil"/>
              <w:left w:val="nil"/>
              <w:bottom w:val="nil"/>
              <w:right w:val="nil"/>
            </w:tcBorders>
            <w:shd w:val="clear" w:color="auto" w:fill="auto"/>
            <w:vAlign w:val="center"/>
          </w:tcPr>
          <w:p w14:paraId="657AC0C6" w14:textId="00123F42" w:rsidR="00045B08" w:rsidRPr="00045B08" w:rsidRDefault="00045B08" w:rsidP="00045B08">
            <w:pPr>
              <w:pStyle w:val="E"/>
              <w:pBdr>
                <w:bottom w:val="single" w:sz="4" w:space="1" w:color="auto"/>
              </w:pBdr>
              <w:tabs>
                <w:tab w:val="decimal" w:pos="1615"/>
              </w:tabs>
              <w:adjustRightInd w:val="0"/>
              <w:ind w:left="86" w:right="72"/>
              <w:jc w:val="left"/>
              <w:rPr>
                <w:rFonts w:asciiTheme="majorBidi" w:hAnsiTheme="majorBidi" w:cstheme="majorBidi"/>
                <w:b w:val="0"/>
                <w:bCs w:val="0"/>
                <w:color w:val="000000"/>
                <w:sz w:val="28"/>
                <w:szCs w:val="28"/>
              </w:rPr>
            </w:pPr>
            <w:r w:rsidRPr="00045B08">
              <w:rPr>
                <w:rFonts w:asciiTheme="majorBidi" w:hAnsiTheme="majorBidi" w:cstheme="majorBidi"/>
                <w:b w:val="0"/>
                <w:bCs w:val="0"/>
                <w:color w:val="000000"/>
                <w:sz w:val="28"/>
                <w:szCs w:val="28"/>
              </w:rPr>
              <w:t xml:space="preserve">                 381,326 </w:t>
            </w:r>
          </w:p>
        </w:tc>
        <w:tc>
          <w:tcPr>
            <w:tcW w:w="1845" w:type="dxa"/>
            <w:vAlign w:val="center"/>
          </w:tcPr>
          <w:p w14:paraId="31424C5D" w14:textId="010E6A1C" w:rsidR="00045B08" w:rsidRPr="004F5B03" w:rsidRDefault="00045B08" w:rsidP="00045B08">
            <w:pPr>
              <w:pStyle w:val="E"/>
              <w:pBdr>
                <w:bottom w:val="single" w:sz="4" w:space="1" w:color="auto"/>
              </w:pBdr>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z w:val="28"/>
                <w:szCs w:val="28"/>
              </w:rPr>
              <w:t xml:space="preserve">                 564,227 </w:t>
            </w:r>
          </w:p>
        </w:tc>
      </w:tr>
      <w:tr w:rsidR="00045B08" w:rsidRPr="004F5B03" w14:paraId="77003839" w14:textId="77777777" w:rsidTr="00BE373B">
        <w:tc>
          <w:tcPr>
            <w:tcW w:w="4770" w:type="dxa"/>
          </w:tcPr>
          <w:p w14:paraId="3F8F2BEE" w14:textId="77777777" w:rsidR="00045B08" w:rsidRPr="004F5B03" w:rsidRDefault="00045B08" w:rsidP="00045B08">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w:t>
            </w:r>
          </w:p>
        </w:tc>
        <w:tc>
          <w:tcPr>
            <w:tcW w:w="1845" w:type="dxa"/>
            <w:tcBorders>
              <w:top w:val="nil"/>
              <w:left w:val="nil"/>
              <w:bottom w:val="nil"/>
              <w:right w:val="nil"/>
            </w:tcBorders>
            <w:shd w:val="clear" w:color="auto" w:fill="auto"/>
            <w:vAlign w:val="center"/>
          </w:tcPr>
          <w:p w14:paraId="7295124A" w14:textId="0FFD19BD" w:rsidR="00045B08" w:rsidRPr="00045B08" w:rsidRDefault="00045B08" w:rsidP="00045B08">
            <w:pPr>
              <w:pStyle w:val="E"/>
              <w:tabs>
                <w:tab w:val="decimal" w:pos="1615"/>
              </w:tabs>
              <w:adjustRightInd w:val="0"/>
              <w:ind w:left="86" w:right="72"/>
              <w:jc w:val="left"/>
              <w:rPr>
                <w:rFonts w:asciiTheme="majorBidi" w:hAnsiTheme="majorBidi" w:cstheme="majorBidi"/>
                <w:b w:val="0"/>
                <w:bCs w:val="0"/>
                <w:color w:val="000000"/>
                <w:sz w:val="28"/>
                <w:szCs w:val="28"/>
              </w:rPr>
            </w:pPr>
            <w:r w:rsidRPr="00045B08">
              <w:rPr>
                <w:rFonts w:asciiTheme="majorBidi" w:hAnsiTheme="majorBidi" w:cstheme="majorBidi"/>
                <w:b w:val="0"/>
                <w:bCs w:val="0"/>
                <w:color w:val="000000"/>
                <w:sz w:val="28"/>
                <w:szCs w:val="28"/>
              </w:rPr>
              <w:t xml:space="preserve">              2,111,907 </w:t>
            </w:r>
          </w:p>
        </w:tc>
        <w:tc>
          <w:tcPr>
            <w:tcW w:w="1845" w:type="dxa"/>
            <w:vAlign w:val="center"/>
          </w:tcPr>
          <w:p w14:paraId="5BEB9000" w14:textId="027DCA1A" w:rsidR="00045B08" w:rsidRPr="004F5B03" w:rsidRDefault="00045B08" w:rsidP="00045B08">
            <w:pPr>
              <w:pStyle w:val="E"/>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color w:val="000000"/>
                <w:sz w:val="28"/>
                <w:szCs w:val="28"/>
              </w:rPr>
              <w:t xml:space="preserve">              3,188,824 </w:t>
            </w:r>
          </w:p>
        </w:tc>
      </w:tr>
      <w:tr w:rsidR="00045B08" w:rsidRPr="004F5B03" w14:paraId="7BDA52DA" w14:textId="77777777" w:rsidTr="00C05192">
        <w:tc>
          <w:tcPr>
            <w:tcW w:w="4770" w:type="dxa"/>
          </w:tcPr>
          <w:p w14:paraId="5E79D5F2" w14:textId="77777777" w:rsidR="00045B08" w:rsidRPr="004F5B03" w:rsidRDefault="00045B08" w:rsidP="00045B08">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845" w:type="dxa"/>
            <w:tcBorders>
              <w:top w:val="nil"/>
              <w:left w:val="nil"/>
              <w:bottom w:val="nil"/>
              <w:right w:val="nil"/>
            </w:tcBorders>
            <w:shd w:val="clear" w:color="auto" w:fill="auto"/>
            <w:vAlign w:val="center"/>
          </w:tcPr>
          <w:p w14:paraId="03118CD8" w14:textId="7BD13163" w:rsidR="00045B08" w:rsidRPr="00045B08" w:rsidRDefault="00045B08" w:rsidP="00045B08">
            <w:pPr>
              <w:pStyle w:val="E"/>
              <w:pBdr>
                <w:bottom w:val="single" w:sz="4" w:space="1" w:color="auto"/>
              </w:pBdr>
              <w:tabs>
                <w:tab w:val="decimal" w:pos="1615"/>
              </w:tabs>
              <w:adjustRightInd w:val="0"/>
              <w:ind w:left="86" w:right="72"/>
              <w:jc w:val="left"/>
              <w:rPr>
                <w:rFonts w:asciiTheme="majorBidi" w:hAnsiTheme="majorBidi" w:cstheme="majorBidi"/>
                <w:b w:val="0"/>
                <w:bCs w:val="0"/>
                <w:color w:val="000000"/>
                <w:sz w:val="28"/>
                <w:szCs w:val="28"/>
              </w:rPr>
            </w:pPr>
            <w:r w:rsidRPr="00045B08">
              <w:rPr>
                <w:rFonts w:asciiTheme="majorBidi" w:hAnsiTheme="majorBidi" w:cstheme="majorBidi"/>
                <w:b w:val="0"/>
                <w:bCs w:val="0"/>
                <w:color w:val="000000"/>
                <w:sz w:val="28"/>
                <w:szCs w:val="28"/>
              </w:rPr>
              <w:t xml:space="preserve">               (625,804)</w:t>
            </w:r>
          </w:p>
        </w:tc>
        <w:tc>
          <w:tcPr>
            <w:tcW w:w="1845" w:type="dxa"/>
            <w:vAlign w:val="center"/>
          </w:tcPr>
          <w:p w14:paraId="5354EB79" w14:textId="6D66EB98" w:rsidR="00045B08" w:rsidRPr="004F5B03" w:rsidRDefault="00045B08" w:rsidP="00045B08">
            <w:pPr>
              <w:pStyle w:val="E"/>
              <w:pBdr>
                <w:bottom w:val="single" w:sz="4" w:space="1" w:color="auto"/>
              </w:pBdr>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(832,053)</w:t>
            </w:r>
          </w:p>
        </w:tc>
      </w:tr>
      <w:tr w:rsidR="00045B08" w:rsidRPr="004F5B03" w14:paraId="1BD1F9BD" w14:textId="77777777" w:rsidTr="00C05192">
        <w:tc>
          <w:tcPr>
            <w:tcW w:w="4770" w:type="dxa"/>
          </w:tcPr>
          <w:p w14:paraId="01A97A7F" w14:textId="77777777" w:rsidR="00045B08" w:rsidRPr="004F5B03" w:rsidRDefault="00045B08" w:rsidP="00045B08">
            <w:pPr>
              <w:adjustRightInd w:val="0"/>
              <w:ind w:left="85" w:right="65"/>
              <w:jc w:val="both"/>
              <w:rPr>
                <w:rFonts w:asciiTheme="majorBidi" w:hAnsiTheme="majorBidi" w:cstheme="majorBidi"/>
                <w:sz w:val="28"/>
                <w:szCs w:val="28"/>
              </w:rPr>
            </w:pPr>
            <w:r w:rsidRPr="004F5B03">
              <w:rPr>
                <w:rFonts w:asciiTheme="majorBidi" w:hAnsiTheme="majorBidi" w:cstheme="majorBidi"/>
                <w:szCs w:val="28"/>
                <w:cs/>
              </w:rPr>
              <w:t>รวม</w:t>
            </w:r>
          </w:p>
        </w:tc>
        <w:tc>
          <w:tcPr>
            <w:tcW w:w="1845" w:type="dxa"/>
            <w:tcBorders>
              <w:top w:val="nil"/>
              <w:left w:val="nil"/>
              <w:bottom w:val="nil"/>
              <w:right w:val="nil"/>
            </w:tcBorders>
            <w:shd w:val="clear" w:color="auto" w:fill="auto"/>
            <w:vAlign w:val="center"/>
          </w:tcPr>
          <w:p w14:paraId="5DCD1301" w14:textId="236098FB" w:rsidR="00045B08" w:rsidRPr="00045B08" w:rsidRDefault="00045B08" w:rsidP="00045B08">
            <w:pPr>
              <w:pStyle w:val="E"/>
              <w:pBdr>
                <w:bottom w:val="double" w:sz="4" w:space="1" w:color="auto"/>
              </w:pBdr>
              <w:tabs>
                <w:tab w:val="decimal" w:pos="1615"/>
              </w:tabs>
              <w:adjustRightInd w:val="0"/>
              <w:ind w:left="86" w:right="72"/>
              <w:jc w:val="left"/>
              <w:rPr>
                <w:rFonts w:asciiTheme="majorBidi" w:hAnsiTheme="majorBidi" w:cstheme="majorBidi"/>
                <w:b w:val="0"/>
                <w:bCs w:val="0"/>
                <w:color w:val="000000"/>
                <w:sz w:val="28"/>
                <w:szCs w:val="28"/>
              </w:rPr>
            </w:pPr>
            <w:r w:rsidRPr="00045B08">
              <w:rPr>
                <w:rFonts w:asciiTheme="majorBidi" w:hAnsiTheme="majorBidi" w:cstheme="majorBidi"/>
                <w:b w:val="0"/>
                <w:bCs w:val="0"/>
                <w:color w:val="000000"/>
                <w:sz w:val="28"/>
                <w:szCs w:val="28"/>
              </w:rPr>
              <w:t xml:space="preserve">              1,486,103 </w:t>
            </w:r>
          </w:p>
        </w:tc>
        <w:tc>
          <w:tcPr>
            <w:tcW w:w="1845" w:type="dxa"/>
            <w:vAlign w:val="center"/>
          </w:tcPr>
          <w:p w14:paraId="1F5F0866" w14:textId="7C09897B" w:rsidR="00045B08" w:rsidRPr="004F5B03" w:rsidRDefault="00045B08" w:rsidP="00045B08">
            <w:pPr>
              <w:pStyle w:val="E"/>
              <w:pBdr>
                <w:bottom w:val="double" w:sz="4" w:space="1" w:color="auto"/>
              </w:pBdr>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2,356,771</w:t>
            </w:r>
          </w:p>
        </w:tc>
      </w:tr>
    </w:tbl>
    <w:bookmarkEnd w:id="7"/>
    <w:p w14:paraId="6166827A" w14:textId="77777777" w:rsidR="003F39A3" w:rsidRPr="004F5B03" w:rsidRDefault="00D744C9" w:rsidP="00E43AB0">
      <w:pPr>
        <w:snapToGrid w:val="0"/>
        <w:spacing w:before="240" w:after="120"/>
        <w:ind w:left="547" w:hanging="547"/>
        <w:jc w:val="thaiDistribute"/>
        <w:rPr>
          <w:rFonts w:asciiTheme="majorBidi" w:hAnsiTheme="majorBidi" w:cstheme="majorBidi"/>
          <w:b/>
          <w:bCs/>
          <w:sz w:val="32"/>
          <w:szCs w:val="32"/>
          <w:lang w:val="th-TH"/>
        </w:rPr>
      </w:pPr>
      <w:r w:rsidRPr="004F5B03">
        <w:rPr>
          <w:rFonts w:asciiTheme="majorBidi" w:hAnsiTheme="majorBidi" w:cstheme="majorBidi"/>
          <w:sz w:val="32"/>
          <w:szCs w:val="32"/>
          <w:cs/>
          <w:lang w:val="th-TH"/>
        </w:rPr>
        <w:t>7</w:t>
      </w:r>
      <w:r w:rsidR="003F39A3" w:rsidRPr="004F5B03">
        <w:rPr>
          <w:rFonts w:asciiTheme="majorBidi" w:hAnsiTheme="majorBidi" w:cstheme="majorBidi"/>
          <w:sz w:val="32"/>
          <w:szCs w:val="32"/>
          <w:cs/>
          <w:lang w:val="th-TH"/>
        </w:rPr>
        <w:t>.</w:t>
      </w:r>
      <w:r w:rsidRPr="004F5B03">
        <w:rPr>
          <w:rFonts w:asciiTheme="majorBidi" w:hAnsiTheme="majorBidi" w:cstheme="majorBidi"/>
          <w:sz w:val="32"/>
          <w:szCs w:val="32"/>
          <w:cs/>
          <w:lang w:val="th-TH"/>
        </w:rPr>
        <w:t>3</w:t>
      </w:r>
      <w:r w:rsidR="003F39A3" w:rsidRPr="004F5B03">
        <w:rPr>
          <w:rFonts w:asciiTheme="majorBidi" w:hAnsiTheme="majorBidi" w:cstheme="majorBidi"/>
          <w:b/>
          <w:bCs/>
          <w:sz w:val="32"/>
          <w:szCs w:val="32"/>
          <w:cs/>
          <w:lang w:val="th-TH"/>
        </w:rPr>
        <w:tab/>
      </w:r>
      <w:r w:rsidR="003F39A3" w:rsidRPr="004F5B03">
        <w:rPr>
          <w:rFonts w:asciiTheme="majorBidi" w:hAnsiTheme="majorBidi" w:cstheme="majorBidi"/>
          <w:sz w:val="32"/>
          <w:szCs w:val="32"/>
          <w:cs/>
          <w:lang w:val="th-TH"/>
        </w:rPr>
        <w:t>ค่าเผื่อผลขาดทุนด้านเครดิตที่คาดว่าจะเกิดขึ้น</w:t>
      </w:r>
    </w:p>
    <w:tbl>
      <w:tblPr>
        <w:tblW w:w="9900" w:type="dxa"/>
        <w:tblInd w:w="-90" w:type="dxa"/>
        <w:tblLayout w:type="fixed"/>
        <w:tblCellMar>
          <w:left w:w="0" w:type="dxa"/>
          <w:right w:w="0" w:type="dxa"/>
        </w:tblCellMar>
        <w:tblLook w:val="04A0" w:firstRow="1" w:lastRow="0" w:firstColumn="1" w:lastColumn="0" w:noHBand="0" w:noVBand="1"/>
      </w:tblPr>
      <w:tblGrid>
        <w:gridCol w:w="2880"/>
        <w:gridCol w:w="1404"/>
        <w:gridCol w:w="1404"/>
        <w:gridCol w:w="1404"/>
        <w:gridCol w:w="1404"/>
        <w:gridCol w:w="1404"/>
      </w:tblGrid>
      <w:tr w:rsidR="004D4E58" w:rsidRPr="004F5B03" w14:paraId="5E81968C" w14:textId="77777777" w:rsidTr="0066184D">
        <w:tc>
          <w:tcPr>
            <w:tcW w:w="2880" w:type="dxa"/>
            <w:shd w:val="clear" w:color="auto" w:fill="auto"/>
          </w:tcPr>
          <w:p w14:paraId="7A0F3B6B" w14:textId="77777777" w:rsidR="004D4E58" w:rsidRPr="004F5B03" w:rsidRDefault="004D4E58" w:rsidP="004D4E58">
            <w:pPr>
              <w:ind w:left="356" w:right="72" w:hanging="176"/>
              <w:jc w:val="right"/>
              <w:rPr>
                <w:rFonts w:asciiTheme="majorBidi" w:hAnsiTheme="majorBidi" w:cstheme="majorBidi"/>
                <w:sz w:val="24"/>
                <w:szCs w:val="24"/>
              </w:rPr>
            </w:pPr>
          </w:p>
        </w:tc>
        <w:tc>
          <w:tcPr>
            <w:tcW w:w="7020" w:type="dxa"/>
            <w:gridSpan w:val="5"/>
            <w:shd w:val="clear" w:color="auto" w:fill="auto"/>
            <w:vAlign w:val="bottom"/>
          </w:tcPr>
          <w:p w14:paraId="35677F0B" w14:textId="605BAE5E" w:rsidR="004D4E58" w:rsidRPr="004F5B03" w:rsidRDefault="004D4E58" w:rsidP="004D4E58">
            <w:pPr>
              <w:ind w:left="89"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พันบาท)</w:t>
            </w:r>
          </w:p>
        </w:tc>
      </w:tr>
      <w:tr w:rsidR="00DA47C0" w:rsidRPr="004F5B03" w14:paraId="3270AF28" w14:textId="77777777" w:rsidTr="0066184D">
        <w:tc>
          <w:tcPr>
            <w:tcW w:w="2880" w:type="dxa"/>
            <w:shd w:val="clear" w:color="auto" w:fill="auto"/>
          </w:tcPr>
          <w:p w14:paraId="34A872B7" w14:textId="77777777" w:rsidR="00DA47C0" w:rsidRPr="004F5B03" w:rsidRDefault="00DA47C0" w:rsidP="009E3264">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3D459BA4" w14:textId="77777777" w:rsidR="00DA47C0" w:rsidRPr="004F5B03" w:rsidRDefault="00DA47C0" w:rsidP="009E3264">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งบการเงินรวม</w:t>
            </w:r>
          </w:p>
        </w:tc>
      </w:tr>
      <w:tr w:rsidR="00DA47C0" w:rsidRPr="004F5B03" w14:paraId="6E020DCC" w14:textId="77777777" w:rsidTr="0066184D">
        <w:tc>
          <w:tcPr>
            <w:tcW w:w="2880" w:type="dxa"/>
            <w:shd w:val="clear" w:color="auto" w:fill="auto"/>
          </w:tcPr>
          <w:p w14:paraId="27FC5D6F" w14:textId="77777777" w:rsidR="00DA47C0" w:rsidRPr="004F5B03" w:rsidRDefault="00DA47C0" w:rsidP="009E3264">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1799453E" w14:textId="118868F4" w:rsidR="00DA47C0" w:rsidRPr="004F5B03" w:rsidRDefault="00D744C9"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w:t>
            </w:r>
            <w:r w:rsidR="00512F46">
              <w:rPr>
                <w:rFonts w:asciiTheme="majorBidi" w:hAnsiTheme="majorBidi" w:cstheme="majorBidi"/>
                <w:color w:val="000000"/>
                <w:sz w:val="24"/>
                <w:szCs w:val="24"/>
              </w:rPr>
              <w:t>7</w:t>
            </w:r>
          </w:p>
        </w:tc>
      </w:tr>
      <w:tr w:rsidR="00DA47C0" w:rsidRPr="004F5B03" w14:paraId="53D28DB0" w14:textId="77777777" w:rsidTr="0066184D">
        <w:tc>
          <w:tcPr>
            <w:tcW w:w="2880" w:type="dxa"/>
            <w:shd w:val="clear" w:color="auto" w:fill="auto"/>
          </w:tcPr>
          <w:p w14:paraId="5FD846BD" w14:textId="77777777" w:rsidR="00DA47C0" w:rsidRPr="004F5B03" w:rsidRDefault="00DA47C0" w:rsidP="009E3264">
            <w:pPr>
              <w:ind w:left="356" w:right="72" w:hanging="176"/>
              <w:jc w:val="both"/>
              <w:rPr>
                <w:rFonts w:asciiTheme="majorBidi" w:hAnsiTheme="majorBidi" w:cstheme="majorBidi"/>
                <w:sz w:val="24"/>
                <w:szCs w:val="24"/>
              </w:rPr>
            </w:pPr>
          </w:p>
        </w:tc>
        <w:tc>
          <w:tcPr>
            <w:tcW w:w="1404" w:type="dxa"/>
            <w:shd w:val="clear" w:color="auto" w:fill="auto"/>
            <w:vAlign w:val="bottom"/>
          </w:tcPr>
          <w:p w14:paraId="071EB5C7"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p>
          <w:p w14:paraId="168AEB94" w14:textId="5A299DD8" w:rsidR="00DA47C0" w:rsidRPr="004F5B03" w:rsidRDefault="00DA47C0" w:rsidP="00777369">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ที่ไม่มีการเพิ่มขึ้นอย่างมีนัยสำคัญของความเสี่ยง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404" w:type="dxa"/>
            <w:shd w:val="clear" w:color="auto" w:fill="auto"/>
            <w:vAlign w:val="bottom"/>
          </w:tcPr>
          <w:p w14:paraId="6A7C49E8"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ทางการเงิน</w:t>
            </w:r>
          </w:p>
          <w:p w14:paraId="3D2C2B83"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ที่มีการเพิ่มขึ้น</w:t>
            </w:r>
          </w:p>
          <w:p w14:paraId="628E1F73"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404" w:type="dxa"/>
            <w:shd w:val="clear" w:color="auto" w:fill="auto"/>
            <w:vAlign w:val="bottom"/>
          </w:tcPr>
          <w:p w14:paraId="015956F9"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สินทรัพย์ทางการเงินที่มีการ                    ด้อยค่าด้านเครดิต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404" w:type="dxa"/>
            <w:shd w:val="clear" w:color="auto" w:fill="auto"/>
            <w:vAlign w:val="bottom"/>
          </w:tcPr>
          <w:p w14:paraId="5B6A39EA"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             ที่ใช้วิธีอย่างง่าย</w:t>
            </w:r>
            <w:r w:rsidRPr="004F5B03">
              <w:rPr>
                <w:rFonts w:asciiTheme="majorBidi" w:hAnsiTheme="majorBidi" w:cstheme="majorBidi"/>
                <w:sz w:val="24"/>
                <w:szCs w:val="24"/>
                <w:cs/>
              </w:rPr>
              <w:br/>
              <w:t>ในการคำนวณ</w:t>
            </w:r>
            <w:r w:rsidRPr="004F5B03">
              <w:rPr>
                <w:rFonts w:asciiTheme="majorBidi" w:hAnsiTheme="majorBidi" w:cstheme="majorBidi"/>
                <w:sz w:val="24"/>
                <w:szCs w:val="24"/>
                <w:cs/>
              </w:rPr>
              <w:br/>
              <w:t>ผลขาดทุน          ด้านเครดิต</w:t>
            </w:r>
            <w:r w:rsidRPr="004F5B03">
              <w:rPr>
                <w:rFonts w:asciiTheme="majorBidi" w:hAnsiTheme="majorBidi" w:cstheme="majorBidi"/>
                <w:sz w:val="24"/>
                <w:szCs w:val="24"/>
                <w:cs/>
              </w:rPr>
              <w:br/>
              <w:t>ที่คาดว่าจะเกิดขึ้นตลอดอายุ</w:t>
            </w:r>
          </w:p>
        </w:tc>
        <w:tc>
          <w:tcPr>
            <w:tcW w:w="1404" w:type="dxa"/>
            <w:shd w:val="clear" w:color="auto" w:fill="auto"/>
            <w:vAlign w:val="bottom"/>
          </w:tcPr>
          <w:p w14:paraId="153CAD57"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DA47C0" w:rsidRPr="004F5B03" w14:paraId="472B50BE" w14:textId="77777777" w:rsidTr="0066184D">
        <w:tc>
          <w:tcPr>
            <w:tcW w:w="2880" w:type="dxa"/>
            <w:shd w:val="clear" w:color="auto" w:fill="auto"/>
            <w:vAlign w:val="center"/>
          </w:tcPr>
          <w:p w14:paraId="4F9283C9" w14:textId="77777777" w:rsidR="00DA47C0" w:rsidRPr="004F5B03" w:rsidRDefault="00DA47C0" w:rsidP="009E3264">
            <w:pPr>
              <w:ind w:left="356" w:right="72" w:hanging="176"/>
              <w:rPr>
                <w:rFonts w:asciiTheme="majorBidi" w:hAnsiTheme="majorBidi" w:cstheme="majorBidi"/>
                <w:sz w:val="24"/>
                <w:szCs w:val="24"/>
                <w:cs/>
              </w:rPr>
            </w:pPr>
            <w:r w:rsidRPr="004F5B03">
              <w:rPr>
                <w:rFonts w:asciiTheme="majorBidi" w:hAnsiTheme="majorBidi" w:cstheme="majorBidi"/>
                <w:sz w:val="24"/>
                <w:szCs w:val="24"/>
                <w:cs/>
              </w:rPr>
              <w:t>ยอดต้น</w:t>
            </w:r>
            <w:r w:rsidR="00233B96" w:rsidRPr="004F5B03">
              <w:rPr>
                <w:rFonts w:asciiTheme="majorBidi" w:hAnsiTheme="majorBidi" w:cstheme="majorBidi"/>
                <w:sz w:val="24"/>
                <w:szCs w:val="24"/>
                <w:cs/>
              </w:rPr>
              <w:t>ปี</w:t>
            </w:r>
          </w:p>
        </w:tc>
        <w:tc>
          <w:tcPr>
            <w:tcW w:w="1404" w:type="dxa"/>
            <w:shd w:val="clear" w:color="auto" w:fill="auto"/>
            <w:vAlign w:val="bottom"/>
          </w:tcPr>
          <w:p w14:paraId="42D6909C" w14:textId="1D8C0B59" w:rsidR="00DA47C0" w:rsidRPr="004F5B03" w:rsidRDefault="00045B08" w:rsidP="009E3264">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4,331,820</w:t>
            </w:r>
          </w:p>
        </w:tc>
        <w:tc>
          <w:tcPr>
            <w:tcW w:w="1404" w:type="dxa"/>
            <w:shd w:val="clear" w:color="auto" w:fill="auto"/>
            <w:vAlign w:val="bottom"/>
          </w:tcPr>
          <w:p w14:paraId="3C767B4D" w14:textId="0ED40426" w:rsidR="00DA47C0" w:rsidRPr="004F5B03" w:rsidRDefault="00045B08" w:rsidP="009E3264">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3,315,605</w:t>
            </w:r>
          </w:p>
        </w:tc>
        <w:tc>
          <w:tcPr>
            <w:tcW w:w="1404" w:type="dxa"/>
            <w:shd w:val="clear" w:color="auto" w:fill="auto"/>
            <w:vAlign w:val="bottom"/>
          </w:tcPr>
          <w:p w14:paraId="28650F84" w14:textId="558D8766" w:rsidR="00DA47C0" w:rsidRPr="004F5B03" w:rsidRDefault="00045B08" w:rsidP="009E3264">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1,283,427</w:t>
            </w:r>
          </w:p>
        </w:tc>
        <w:tc>
          <w:tcPr>
            <w:tcW w:w="1404" w:type="dxa"/>
            <w:shd w:val="clear" w:color="auto" w:fill="auto"/>
            <w:vAlign w:val="bottom"/>
          </w:tcPr>
          <w:p w14:paraId="48110CED" w14:textId="26CAAF95" w:rsidR="00DA47C0" w:rsidRPr="004F5B03" w:rsidRDefault="00045B08" w:rsidP="009E3264">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832,053</w:t>
            </w:r>
          </w:p>
        </w:tc>
        <w:tc>
          <w:tcPr>
            <w:tcW w:w="1404" w:type="dxa"/>
            <w:shd w:val="clear" w:color="auto" w:fill="auto"/>
            <w:vAlign w:val="bottom"/>
          </w:tcPr>
          <w:p w14:paraId="5129AEFF" w14:textId="302AF658" w:rsidR="00DA47C0" w:rsidRPr="004F5B03" w:rsidRDefault="00045B08" w:rsidP="009E3264">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9,762,905</w:t>
            </w:r>
          </w:p>
        </w:tc>
      </w:tr>
      <w:tr w:rsidR="005D6793" w:rsidRPr="004F5B03" w14:paraId="7DA025E0" w14:textId="77777777" w:rsidTr="0066184D">
        <w:tc>
          <w:tcPr>
            <w:tcW w:w="2880" w:type="dxa"/>
            <w:shd w:val="clear" w:color="auto" w:fill="auto"/>
            <w:vAlign w:val="center"/>
          </w:tcPr>
          <w:p w14:paraId="63C55646"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เปลี่ยนการจัดชั้น</w:t>
            </w:r>
          </w:p>
        </w:tc>
        <w:tc>
          <w:tcPr>
            <w:tcW w:w="1404" w:type="dxa"/>
            <w:shd w:val="clear" w:color="auto" w:fill="auto"/>
            <w:vAlign w:val="bottom"/>
          </w:tcPr>
          <w:p w14:paraId="248B9FB0" w14:textId="4617ED31" w:rsidR="005D6793" w:rsidRPr="004F5B03" w:rsidRDefault="00045B08" w:rsidP="005D6793">
            <w:pPr>
              <w:tabs>
                <w:tab w:val="decimal" w:pos="1165"/>
              </w:tabs>
              <w:ind w:left="86" w:right="72"/>
              <w:rPr>
                <w:rFonts w:asciiTheme="majorBidi" w:hAnsiTheme="majorBidi" w:cstheme="majorBidi"/>
                <w:sz w:val="24"/>
                <w:szCs w:val="24"/>
                <w:cs/>
              </w:rPr>
            </w:pPr>
            <w:r w:rsidRPr="00045B08">
              <w:rPr>
                <w:rFonts w:asciiTheme="majorBidi" w:hAnsiTheme="majorBidi" w:cstheme="majorBidi"/>
                <w:sz w:val="24"/>
                <w:szCs w:val="24"/>
              </w:rPr>
              <w:t>515,668</w:t>
            </w:r>
          </w:p>
        </w:tc>
        <w:tc>
          <w:tcPr>
            <w:tcW w:w="1404" w:type="dxa"/>
            <w:shd w:val="clear" w:color="auto" w:fill="auto"/>
            <w:vAlign w:val="bottom"/>
          </w:tcPr>
          <w:p w14:paraId="1B79D7C4" w14:textId="7EABF356" w:rsidR="005D6793" w:rsidRPr="004F5B03" w:rsidRDefault="00045B08" w:rsidP="005D6793">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(568,815)</w:t>
            </w:r>
          </w:p>
        </w:tc>
        <w:tc>
          <w:tcPr>
            <w:tcW w:w="1404" w:type="dxa"/>
            <w:shd w:val="clear" w:color="auto" w:fill="auto"/>
            <w:vAlign w:val="bottom"/>
          </w:tcPr>
          <w:p w14:paraId="2C572FDA" w14:textId="7E86ADBE" w:rsidR="005D6793" w:rsidRPr="004F5B03" w:rsidRDefault="00045B08" w:rsidP="005D6793">
            <w:pPr>
              <w:tabs>
                <w:tab w:val="decimal" w:pos="1165"/>
              </w:tabs>
              <w:ind w:left="86" w:right="72"/>
              <w:rPr>
                <w:rFonts w:asciiTheme="majorBidi" w:hAnsiTheme="majorBidi" w:cstheme="majorBidi"/>
                <w:sz w:val="24"/>
                <w:szCs w:val="24"/>
              </w:rPr>
            </w:pPr>
            <w:r w:rsidRPr="00045B08">
              <w:rPr>
                <w:rFonts w:asciiTheme="majorBidi" w:hAnsiTheme="majorBidi" w:cstheme="majorBidi"/>
                <w:sz w:val="24"/>
                <w:szCs w:val="24"/>
              </w:rPr>
              <w:t>53,147</w:t>
            </w:r>
          </w:p>
        </w:tc>
        <w:tc>
          <w:tcPr>
            <w:tcW w:w="1404" w:type="dxa"/>
            <w:shd w:val="clear" w:color="auto" w:fill="auto"/>
            <w:vAlign w:val="bottom"/>
          </w:tcPr>
          <w:p w14:paraId="27D39A22" w14:textId="0FC45587" w:rsidR="005D6793" w:rsidRPr="004F5B03" w:rsidRDefault="00045B08" w:rsidP="005D6793">
            <w:pPr>
              <w:tabs>
                <w:tab w:val="decimal" w:pos="1165"/>
              </w:tabs>
              <w:ind w:left="86" w:right="72"/>
              <w:rPr>
                <w:rFonts w:asciiTheme="majorBidi" w:hAnsiTheme="majorBidi" w:cstheme="majorBidi"/>
                <w:sz w:val="24"/>
                <w:szCs w:val="24"/>
              </w:rPr>
            </w:pPr>
            <w:r>
              <w:rPr>
                <w:rFonts w:asciiTheme="majorBidi" w:hAnsiTheme="majorBidi" w:cstheme="majorBidi"/>
                <w:sz w:val="24"/>
                <w:szCs w:val="24"/>
              </w:rPr>
              <w:t>-</w:t>
            </w:r>
          </w:p>
        </w:tc>
        <w:tc>
          <w:tcPr>
            <w:tcW w:w="1404" w:type="dxa"/>
            <w:shd w:val="clear" w:color="auto" w:fill="auto"/>
            <w:vAlign w:val="bottom"/>
          </w:tcPr>
          <w:p w14:paraId="7BCCDF51" w14:textId="6452192C" w:rsidR="005D6793" w:rsidRPr="004F5B03" w:rsidRDefault="007F13E5" w:rsidP="005D6793">
            <w:pPr>
              <w:tabs>
                <w:tab w:val="decimal" w:pos="1165"/>
              </w:tabs>
              <w:ind w:left="86" w:right="72"/>
              <w:rPr>
                <w:rFonts w:asciiTheme="majorBidi" w:hAnsiTheme="majorBidi" w:cstheme="majorBidi"/>
                <w:sz w:val="24"/>
                <w:szCs w:val="24"/>
              </w:rPr>
            </w:pPr>
            <w:r>
              <w:rPr>
                <w:rFonts w:asciiTheme="majorBidi" w:hAnsiTheme="majorBidi" w:cstheme="majorBidi"/>
                <w:sz w:val="24"/>
                <w:szCs w:val="24"/>
              </w:rPr>
              <w:t>-</w:t>
            </w:r>
          </w:p>
        </w:tc>
      </w:tr>
      <w:tr w:rsidR="005D6793" w:rsidRPr="004F5B03" w14:paraId="025D4972" w14:textId="77777777" w:rsidTr="0066184D">
        <w:tc>
          <w:tcPr>
            <w:tcW w:w="2880" w:type="dxa"/>
            <w:shd w:val="clear" w:color="auto" w:fill="auto"/>
            <w:vAlign w:val="center"/>
          </w:tcPr>
          <w:p w14:paraId="03DA0188"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วัดมูลค่าค่าเผื่อผลขาดทุนใหม่</w:t>
            </w:r>
          </w:p>
        </w:tc>
        <w:tc>
          <w:tcPr>
            <w:tcW w:w="1404" w:type="dxa"/>
            <w:shd w:val="clear" w:color="auto" w:fill="auto"/>
            <w:vAlign w:val="bottom"/>
          </w:tcPr>
          <w:p w14:paraId="5D797B52" w14:textId="6FBD9B71"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(1,588,312)</w:t>
            </w:r>
          </w:p>
        </w:tc>
        <w:tc>
          <w:tcPr>
            <w:tcW w:w="1404" w:type="dxa"/>
            <w:shd w:val="clear" w:color="auto" w:fill="auto"/>
            <w:vAlign w:val="bottom"/>
          </w:tcPr>
          <w:p w14:paraId="187CEC7B" w14:textId="7B253C8B"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593,742</w:t>
            </w:r>
          </w:p>
        </w:tc>
        <w:tc>
          <w:tcPr>
            <w:tcW w:w="1404" w:type="dxa"/>
            <w:shd w:val="clear" w:color="auto" w:fill="auto"/>
            <w:vAlign w:val="bottom"/>
          </w:tcPr>
          <w:p w14:paraId="0B88EF8C" w14:textId="14490B6F"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8,543,037</w:t>
            </w:r>
          </w:p>
        </w:tc>
        <w:tc>
          <w:tcPr>
            <w:tcW w:w="1404" w:type="dxa"/>
            <w:shd w:val="clear" w:color="auto" w:fill="auto"/>
            <w:vAlign w:val="bottom"/>
          </w:tcPr>
          <w:p w14:paraId="1F5A7E91" w14:textId="5589B001"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370,528</w:t>
            </w:r>
          </w:p>
        </w:tc>
        <w:tc>
          <w:tcPr>
            <w:tcW w:w="1404" w:type="dxa"/>
            <w:shd w:val="clear" w:color="auto" w:fill="auto"/>
            <w:vAlign w:val="bottom"/>
          </w:tcPr>
          <w:p w14:paraId="6DB636B2" w14:textId="1D7CAAD8"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7,918,995</w:t>
            </w:r>
          </w:p>
        </w:tc>
      </w:tr>
      <w:tr w:rsidR="005D6793" w:rsidRPr="004F5B03" w14:paraId="336A445C" w14:textId="77777777" w:rsidTr="0066184D">
        <w:tc>
          <w:tcPr>
            <w:tcW w:w="2880" w:type="dxa"/>
            <w:shd w:val="clear" w:color="auto" w:fill="auto"/>
            <w:vAlign w:val="center"/>
          </w:tcPr>
          <w:p w14:paraId="4FD75AC7"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404" w:type="dxa"/>
            <w:shd w:val="clear" w:color="auto" w:fill="auto"/>
            <w:vAlign w:val="bottom"/>
          </w:tcPr>
          <w:p w14:paraId="13C25F43" w14:textId="2CB455E5"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830,164</w:t>
            </w:r>
          </w:p>
        </w:tc>
        <w:tc>
          <w:tcPr>
            <w:tcW w:w="1404" w:type="dxa"/>
            <w:shd w:val="clear" w:color="auto" w:fill="auto"/>
            <w:vAlign w:val="bottom"/>
          </w:tcPr>
          <w:p w14:paraId="22CD4517" w14:textId="1D4FF5B4" w:rsidR="005D6793" w:rsidRPr="004F5B03" w:rsidRDefault="007F13E5" w:rsidP="005D6793">
            <w:pPr>
              <w:tabs>
                <w:tab w:val="decimal" w:pos="1165"/>
              </w:tabs>
              <w:ind w:left="86" w:right="72"/>
              <w:rPr>
                <w:rFonts w:asciiTheme="majorBidi" w:hAnsiTheme="majorBidi" w:cstheme="majorBidi"/>
                <w:sz w:val="24"/>
                <w:szCs w:val="24"/>
              </w:rPr>
            </w:pPr>
            <w:r>
              <w:rPr>
                <w:rFonts w:asciiTheme="majorBidi" w:hAnsiTheme="majorBidi" w:cstheme="majorBidi"/>
                <w:sz w:val="24"/>
                <w:szCs w:val="24"/>
              </w:rPr>
              <w:t>-</w:t>
            </w:r>
          </w:p>
        </w:tc>
        <w:tc>
          <w:tcPr>
            <w:tcW w:w="1404" w:type="dxa"/>
            <w:shd w:val="clear" w:color="auto" w:fill="auto"/>
            <w:vAlign w:val="bottom"/>
          </w:tcPr>
          <w:p w14:paraId="37E03C3A" w14:textId="1F91C71F" w:rsidR="005D6793" w:rsidRPr="004F5B03" w:rsidRDefault="007F13E5" w:rsidP="005D6793">
            <w:pPr>
              <w:tabs>
                <w:tab w:val="decimal" w:pos="1165"/>
              </w:tabs>
              <w:ind w:left="86" w:right="72"/>
              <w:rPr>
                <w:rFonts w:asciiTheme="majorBidi" w:hAnsiTheme="majorBidi" w:cstheme="majorBidi"/>
                <w:sz w:val="24"/>
                <w:szCs w:val="24"/>
              </w:rPr>
            </w:pPr>
            <w:r>
              <w:rPr>
                <w:rFonts w:asciiTheme="majorBidi" w:hAnsiTheme="majorBidi" w:cstheme="majorBidi"/>
                <w:sz w:val="24"/>
                <w:szCs w:val="24"/>
              </w:rPr>
              <w:t>-</w:t>
            </w:r>
          </w:p>
        </w:tc>
        <w:tc>
          <w:tcPr>
            <w:tcW w:w="1404" w:type="dxa"/>
            <w:shd w:val="clear" w:color="auto" w:fill="auto"/>
            <w:vAlign w:val="bottom"/>
          </w:tcPr>
          <w:p w14:paraId="307351BE" w14:textId="266E205E"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10</w:t>
            </w:r>
          </w:p>
        </w:tc>
        <w:tc>
          <w:tcPr>
            <w:tcW w:w="1404" w:type="dxa"/>
            <w:shd w:val="clear" w:color="auto" w:fill="auto"/>
            <w:vAlign w:val="bottom"/>
          </w:tcPr>
          <w:p w14:paraId="5313A33D" w14:textId="6236C95D"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830,174</w:t>
            </w:r>
          </w:p>
        </w:tc>
      </w:tr>
      <w:tr w:rsidR="005D6793" w:rsidRPr="004F5B03" w14:paraId="76DB4FEB" w14:textId="77777777" w:rsidTr="0066184D">
        <w:tc>
          <w:tcPr>
            <w:tcW w:w="2880" w:type="dxa"/>
            <w:shd w:val="clear" w:color="auto" w:fill="auto"/>
            <w:vAlign w:val="center"/>
          </w:tcPr>
          <w:p w14:paraId="0ECD582A"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404" w:type="dxa"/>
            <w:shd w:val="clear" w:color="auto" w:fill="auto"/>
            <w:vAlign w:val="bottom"/>
          </w:tcPr>
          <w:p w14:paraId="76BBF575" w14:textId="19236178"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(309,138)</w:t>
            </w:r>
          </w:p>
        </w:tc>
        <w:tc>
          <w:tcPr>
            <w:tcW w:w="1404" w:type="dxa"/>
            <w:shd w:val="clear" w:color="auto" w:fill="auto"/>
            <w:vAlign w:val="bottom"/>
          </w:tcPr>
          <w:p w14:paraId="23C47E2B" w14:textId="08EE52A4"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(898,789)</w:t>
            </w:r>
          </w:p>
        </w:tc>
        <w:tc>
          <w:tcPr>
            <w:tcW w:w="1404" w:type="dxa"/>
            <w:shd w:val="clear" w:color="auto" w:fill="auto"/>
            <w:vAlign w:val="bottom"/>
          </w:tcPr>
          <w:p w14:paraId="44290A6B" w14:textId="0096A70D"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(726,545)</w:t>
            </w:r>
          </w:p>
        </w:tc>
        <w:tc>
          <w:tcPr>
            <w:tcW w:w="1404" w:type="dxa"/>
            <w:shd w:val="clear" w:color="auto" w:fill="auto"/>
            <w:vAlign w:val="bottom"/>
          </w:tcPr>
          <w:p w14:paraId="758179B1" w14:textId="23CF4B14"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(52,390)</w:t>
            </w:r>
          </w:p>
        </w:tc>
        <w:tc>
          <w:tcPr>
            <w:tcW w:w="1404" w:type="dxa"/>
            <w:shd w:val="clear" w:color="auto" w:fill="auto"/>
            <w:vAlign w:val="bottom"/>
          </w:tcPr>
          <w:p w14:paraId="03267ECE" w14:textId="084B96B7" w:rsidR="005D6793" w:rsidRPr="004F5B03" w:rsidRDefault="007F13E5" w:rsidP="005D6793">
            <w:pP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(1,986,862)</w:t>
            </w:r>
          </w:p>
        </w:tc>
      </w:tr>
      <w:tr w:rsidR="005D6793" w:rsidRPr="004F5B03" w14:paraId="065BF3C5" w14:textId="77777777" w:rsidTr="0066184D">
        <w:tc>
          <w:tcPr>
            <w:tcW w:w="2880" w:type="dxa"/>
            <w:shd w:val="clear" w:color="auto" w:fill="auto"/>
            <w:vAlign w:val="center"/>
          </w:tcPr>
          <w:p w14:paraId="5695D538"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404" w:type="dxa"/>
            <w:shd w:val="clear" w:color="auto" w:fill="auto"/>
            <w:vAlign w:val="bottom"/>
          </w:tcPr>
          <w:p w14:paraId="4D21B702" w14:textId="56E1A4B3" w:rsidR="005D6793" w:rsidRPr="004F5B03" w:rsidRDefault="007F13E5" w:rsidP="005D6793">
            <w:pPr>
              <w:pBdr>
                <w:bottom w:val="single" w:sz="4" w:space="1" w:color="auto"/>
              </w:pBdr>
              <w:tabs>
                <w:tab w:val="decimal" w:pos="1165"/>
              </w:tabs>
              <w:ind w:left="86" w:right="72"/>
              <w:rPr>
                <w:rFonts w:asciiTheme="majorBidi" w:hAnsiTheme="majorBidi" w:cstheme="majorBidi"/>
                <w:sz w:val="24"/>
                <w:szCs w:val="24"/>
              </w:rPr>
            </w:pPr>
            <w:r>
              <w:rPr>
                <w:rFonts w:asciiTheme="majorBidi" w:hAnsiTheme="majorBidi" w:cstheme="majorBidi"/>
                <w:sz w:val="24"/>
                <w:szCs w:val="24"/>
              </w:rPr>
              <w:t>-</w:t>
            </w:r>
          </w:p>
        </w:tc>
        <w:tc>
          <w:tcPr>
            <w:tcW w:w="1404" w:type="dxa"/>
            <w:shd w:val="clear" w:color="auto" w:fill="auto"/>
            <w:vAlign w:val="bottom"/>
          </w:tcPr>
          <w:p w14:paraId="2176B69F" w14:textId="2978460A" w:rsidR="005D6793" w:rsidRPr="004F5B03" w:rsidRDefault="007F13E5" w:rsidP="005D6793">
            <w:pPr>
              <w:pBdr>
                <w:bottom w:val="single" w:sz="4" w:space="1" w:color="auto"/>
              </w:pBdr>
              <w:tabs>
                <w:tab w:val="decimal" w:pos="1165"/>
              </w:tabs>
              <w:ind w:left="86" w:right="72"/>
              <w:rPr>
                <w:rFonts w:asciiTheme="majorBidi" w:hAnsiTheme="majorBidi" w:cstheme="majorBidi"/>
                <w:sz w:val="24"/>
                <w:szCs w:val="24"/>
              </w:rPr>
            </w:pPr>
            <w:r>
              <w:rPr>
                <w:rFonts w:asciiTheme="majorBidi" w:hAnsiTheme="majorBidi" w:cstheme="majorBidi"/>
                <w:sz w:val="24"/>
                <w:szCs w:val="24"/>
              </w:rPr>
              <w:t>-</w:t>
            </w:r>
          </w:p>
        </w:tc>
        <w:tc>
          <w:tcPr>
            <w:tcW w:w="1404" w:type="dxa"/>
            <w:shd w:val="clear" w:color="auto" w:fill="auto"/>
            <w:vAlign w:val="bottom"/>
          </w:tcPr>
          <w:p w14:paraId="6248C501" w14:textId="7D130EE2" w:rsidR="005D6793" w:rsidRPr="004F5B03" w:rsidRDefault="007F13E5" w:rsidP="005D6793">
            <w:pPr>
              <w:pBdr>
                <w:bottom w:val="sing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(8,034,466)</w:t>
            </w:r>
          </w:p>
        </w:tc>
        <w:tc>
          <w:tcPr>
            <w:tcW w:w="1404" w:type="dxa"/>
            <w:shd w:val="clear" w:color="auto" w:fill="auto"/>
            <w:vAlign w:val="bottom"/>
          </w:tcPr>
          <w:p w14:paraId="1CBAB000" w14:textId="0F95490A" w:rsidR="005D6793" w:rsidRPr="004F5B03" w:rsidRDefault="007F13E5" w:rsidP="005D6793">
            <w:pPr>
              <w:pBdr>
                <w:bottom w:val="sing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(524,397)</w:t>
            </w:r>
          </w:p>
        </w:tc>
        <w:tc>
          <w:tcPr>
            <w:tcW w:w="1404" w:type="dxa"/>
            <w:shd w:val="clear" w:color="auto" w:fill="auto"/>
            <w:vAlign w:val="bottom"/>
          </w:tcPr>
          <w:p w14:paraId="40FEB469" w14:textId="7F6EB383" w:rsidR="005D6793" w:rsidRPr="004F5B03" w:rsidRDefault="007F13E5" w:rsidP="005D6793">
            <w:pPr>
              <w:pBdr>
                <w:bottom w:val="sing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(8,558,863)</w:t>
            </w:r>
          </w:p>
        </w:tc>
      </w:tr>
      <w:tr w:rsidR="005D6793" w:rsidRPr="004F5B03" w14:paraId="458B6276" w14:textId="77777777" w:rsidTr="0066184D">
        <w:tc>
          <w:tcPr>
            <w:tcW w:w="2880" w:type="dxa"/>
            <w:shd w:val="clear" w:color="auto" w:fill="auto"/>
            <w:vAlign w:val="center"/>
          </w:tcPr>
          <w:p w14:paraId="10A374F5"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404" w:type="dxa"/>
            <w:shd w:val="clear" w:color="auto" w:fill="auto"/>
            <w:vAlign w:val="center"/>
          </w:tcPr>
          <w:p w14:paraId="69CA8ACE" w14:textId="34769A91" w:rsidR="005D6793" w:rsidRPr="004F5B03" w:rsidRDefault="007F13E5" w:rsidP="005D6793">
            <w:pPr>
              <w:pBdr>
                <w:bottom w:val="double" w:sz="4" w:space="1" w:color="auto"/>
              </w:pBdr>
              <w:tabs>
                <w:tab w:val="decimal" w:pos="1165"/>
              </w:tabs>
              <w:ind w:left="86" w:right="72"/>
              <w:rPr>
                <w:rFonts w:asciiTheme="majorBidi" w:hAnsiTheme="majorBidi" w:cstheme="majorBidi"/>
                <w:sz w:val="24"/>
                <w:szCs w:val="24"/>
                <w:cs/>
              </w:rPr>
            </w:pPr>
            <w:r w:rsidRPr="007F13E5">
              <w:rPr>
                <w:rFonts w:asciiTheme="majorBidi" w:hAnsiTheme="majorBidi" w:cstheme="majorBidi"/>
                <w:sz w:val="24"/>
                <w:szCs w:val="24"/>
              </w:rPr>
              <w:t>3,780,202</w:t>
            </w:r>
          </w:p>
        </w:tc>
        <w:tc>
          <w:tcPr>
            <w:tcW w:w="1404" w:type="dxa"/>
            <w:shd w:val="clear" w:color="auto" w:fill="auto"/>
            <w:vAlign w:val="center"/>
          </w:tcPr>
          <w:p w14:paraId="1A3BFCB2" w14:textId="7713DFEE" w:rsidR="005D6793" w:rsidRPr="004F5B03" w:rsidRDefault="007F13E5" w:rsidP="005D6793">
            <w:pPr>
              <w:pBdr>
                <w:bottom w:val="doub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2,441,743</w:t>
            </w:r>
          </w:p>
        </w:tc>
        <w:tc>
          <w:tcPr>
            <w:tcW w:w="1404" w:type="dxa"/>
            <w:shd w:val="clear" w:color="auto" w:fill="auto"/>
            <w:vAlign w:val="center"/>
          </w:tcPr>
          <w:p w14:paraId="0A59F5CF" w14:textId="66BA39E7" w:rsidR="005D6793" w:rsidRPr="004F5B03" w:rsidRDefault="007F13E5" w:rsidP="005D6793">
            <w:pPr>
              <w:pBdr>
                <w:bottom w:val="doub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1,118,600</w:t>
            </w:r>
          </w:p>
        </w:tc>
        <w:tc>
          <w:tcPr>
            <w:tcW w:w="1404" w:type="dxa"/>
            <w:shd w:val="clear" w:color="auto" w:fill="auto"/>
            <w:vAlign w:val="center"/>
          </w:tcPr>
          <w:p w14:paraId="3837C211" w14:textId="47E5FC58" w:rsidR="005D6793" w:rsidRPr="004F5B03" w:rsidRDefault="007F13E5" w:rsidP="005D6793">
            <w:pPr>
              <w:pBdr>
                <w:bottom w:val="doub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625,804</w:t>
            </w:r>
          </w:p>
        </w:tc>
        <w:tc>
          <w:tcPr>
            <w:tcW w:w="1404" w:type="dxa"/>
            <w:shd w:val="clear" w:color="auto" w:fill="auto"/>
            <w:vAlign w:val="center"/>
          </w:tcPr>
          <w:p w14:paraId="4E1CE509" w14:textId="4228665D" w:rsidR="005D6793" w:rsidRPr="004F5B03" w:rsidRDefault="007F13E5" w:rsidP="005D6793">
            <w:pPr>
              <w:pBdr>
                <w:bottom w:val="double" w:sz="4" w:space="1" w:color="auto"/>
              </w:pBdr>
              <w:tabs>
                <w:tab w:val="decimal" w:pos="1165"/>
              </w:tabs>
              <w:ind w:left="86" w:right="72"/>
              <w:rPr>
                <w:rFonts w:asciiTheme="majorBidi" w:hAnsiTheme="majorBidi" w:cstheme="majorBidi"/>
                <w:sz w:val="24"/>
                <w:szCs w:val="24"/>
              </w:rPr>
            </w:pPr>
            <w:r w:rsidRPr="007F13E5">
              <w:rPr>
                <w:rFonts w:asciiTheme="majorBidi" w:hAnsiTheme="majorBidi" w:cstheme="majorBidi"/>
                <w:sz w:val="24"/>
                <w:szCs w:val="24"/>
              </w:rPr>
              <w:t>7,966,349</w:t>
            </w:r>
          </w:p>
        </w:tc>
      </w:tr>
    </w:tbl>
    <w:p w14:paraId="0F4D1AB1" w14:textId="77777777" w:rsidR="009E3264" w:rsidRPr="004F5B03" w:rsidRDefault="009E3264">
      <w:pPr>
        <w:rPr>
          <w:rFonts w:asciiTheme="majorBidi" w:hAnsiTheme="majorBidi" w:cstheme="majorBidi"/>
        </w:rPr>
      </w:pPr>
    </w:p>
    <w:p w14:paraId="4939C2E0" w14:textId="77777777" w:rsidR="00512F46" w:rsidRDefault="00512F46">
      <w:pPr>
        <w:rPr>
          <w:rFonts w:asciiTheme="majorBidi" w:hAnsiTheme="majorBidi" w:cstheme="majorBidi"/>
        </w:rPr>
      </w:pPr>
      <w:r>
        <w:rPr>
          <w:rFonts w:asciiTheme="majorBidi" w:hAnsiTheme="majorBidi" w:cstheme="majorBidi"/>
        </w:rPr>
        <w:br w:type="page"/>
      </w:r>
    </w:p>
    <w:tbl>
      <w:tblPr>
        <w:tblW w:w="9900" w:type="dxa"/>
        <w:tblInd w:w="-90" w:type="dxa"/>
        <w:tblLayout w:type="fixed"/>
        <w:tblCellMar>
          <w:left w:w="0" w:type="dxa"/>
          <w:right w:w="0" w:type="dxa"/>
        </w:tblCellMar>
        <w:tblLook w:val="04A0" w:firstRow="1" w:lastRow="0" w:firstColumn="1" w:lastColumn="0" w:noHBand="0" w:noVBand="1"/>
      </w:tblPr>
      <w:tblGrid>
        <w:gridCol w:w="2880"/>
        <w:gridCol w:w="1404"/>
        <w:gridCol w:w="1404"/>
        <w:gridCol w:w="1404"/>
        <w:gridCol w:w="1404"/>
        <w:gridCol w:w="1404"/>
      </w:tblGrid>
      <w:tr w:rsidR="00512F46" w:rsidRPr="004F5B03" w14:paraId="4D83D338" w14:textId="77777777" w:rsidTr="004271D6">
        <w:tc>
          <w:tcPr>
            <w:tcW w:w="2880" w:type="dxa"/>
            <w:shd w:val="clear" w:color="auto" w:fill="auto"/>
          </w:tcPr>
          <w:p w14:paraId="47F5F0C1" w14:textId="77777777" w:rsidR="00512F46" w:rsidRPr="004F5B03" w:rsidRDefault="00512F46" w:rsidP="004271D6">
            <w:pPr>
              <w:ind w:left="356" w:right="72" w:hanging="176"/>
              <w:jc w:val="right"/>
              <w:rPr>
                <w:rFonts w:asciiTheme="majorBidi" w:hAnsiTheme="majorBidi" w:cstheme="majorBidi"/>
                <w:sz w:val="24"/>
                <w:szCs w:val="24"/>
              </w:rPr>
            </w:pPr>
          </w:p>
        </w:tc>
        <w:tc>
          <w:tcPr>
            <w:tcW w:w="7020" w:type="dxa"/>
            <w:gridSpan w:val="5"/>
            <w:shd w:val="clear" w:color="auto" w:fill="auto"/>
            <w:vAlign w:val="bottom"/>
          </w:tcPr>
          <w:p w14:paraId="4121ECBD" w14:textId="77777777" w:rsidR="00512F46" w:rsidRPr="004F5B03" w:rsidRDefault="00512F46" w:rsidP="004271D6">
            <w:pPr>
              <w:ind w:left="89"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พันบาท)</w:t>
            </w:r>
          </w:p>
        </w:tc>
      </w:tr>
      <w:tr w:rsidR="00512F46" w:rsidRPr="004F5B03" w14:paraId="603BCC83" w14:textId="77777777" w:rsidTr="004271D6">
        <w:tc>
          <w:tcPr>
            <w:tcW w:w="2880" w:type="dxa"/>
            <w:shd w:val="clear" w:color="auto" w:fill="auto"/>
          </w:tcPr>
          <w:p w14:paraId="554AECE6" w14:textId="77777777" w:rsidR="00512F46" w:rsidRPr="004F5B03" w:rsidRDefault="00512F46" w:rsidP="004271D6">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366F206D" w14:textId="77777777" w:rsidR="00512F46" w:rsidRPr="004F5B03" w:rsidRDefault="00512F46" w:rsidP="004271D6">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งบการเงินรวม</w:t>
            </w:r>
          </w:p>
        </w:tc>
      </w:tr>
      <w:tr w:rsidR="00512F46" w:rsidRPr="004F5B03" w14:paraId="2A179108" w14:textId="77777777" w:rsidTr="004271D6">
        <w:tc>
          <w:tcPr>
            <w:tcW w:w="2880" w:type="dxa"/>
            <w:shd w:val="clear" w:color="auto" w:fill="auto"/>
          </w:tcPr>
          <w:p w14:paraId="7121B266" w14:textId="77777777" w:rsidR="00512F46" w:rsidRPr="004F5B03" w:rsidRDefault="00512F46" w:rsidP="004271D6">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34C5FA14"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2566</w:t>
            </w:r>
          </w:p>
        </w:tc>
      </w:tr>
      <w:tr w:rsidR="00512F46" w:rsidRPr="004F5B03" w14:paraId="05518655" w14:textId="77777777" w:rsidTr="004271D6">
        <w:tc>
          <w:tcPr>
            <w:tcW w:w="2880" w:type="dxa"/>
            <w:shd w:val="clear" w:color="auto" w:fill="auto"/>
          </w:tcPr>
          <w:p w14:paraId="6523A97C" w14:textId="77777777" w:rsidR="00512F46" w:rsidRPr="004F5B03" w:rsidRDefault="00512F46" w:rsidP="004271D6">
            <w:pPr>
              <w:ind w:left="356" w:right="72" w:hanging="176"/>
              <w:jc w:val="both"/>
              <w:rPr>
                <w:rFonts w:asciiTheme="majorBidi" w:hAnsiTheme="majorBidi" w:cstheme="majorBidi"/>
                <w:sz w:val="24"/>
                <w:szCs w:val="24"/>
              </w:rPr>
            </w:pPr>
          </w:p>
        </w:tc>
        <w:tc>
          <w:tcPr>
            <w:tcW w:w="1404" w:type="dxa"/>
            <w:shd w:val="clear" w:color="auto" w:fill="auto"/>
            <w:vAlign w:val="bottom"/>
          </w:tcPr>
          <w:p w14:paraId="2429E220"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p>
          <w:p w14:paraId="75D4A490"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ที่ไม่มีการเพิ่มขึ้นอย่างมีนัยสำคัญของความเสี่ยง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404" w:type="dxa"/>
            <w:shd w:val="clear" w:color="auto" w:fill="auto"/>
            <w:vAlign w:val="bottom"/>
          </w:tcPr>
          <w:p w14:paraId="79BA1854"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ทางการเงิน</w:t>
            </w:r>
          </w:p>
          <w:p w14:paraId="73443DA2"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ที่มีการเพิ่มขึ้น</w:t>
            </w:r>
          </w:p>
          <w:p w14:paraId="1BFD5814"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404" w:type="dxa"/>
            <w:shd w:val="clear" w:color="auto" w:fill="auto"/>
            <w:vAlign w:val="bottom"/>
          </w:tcPr>
          <w:p w14:paraId="6128C437"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สินทรัพย์ทางการเงินที่มีการ                    ด้อยค่าด้านเครดิต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404" w:type="dxa"/>
            <w:shd w:val="clear" w:color="auto" w:fill="auto"/>
            <w:vAlign w:val="bottom"/>
          </w:tcPr>
          <w:p w14:paraId="73FC60B9"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             ที่ใช้วิธีอย่างง่าย</w:t>
            </w:r>
            <w:r w:rsidRPr="004F5B03">
              <w:rPr>
                <w:rFonts w:asciiTheme="majorBidi" w:hAnsiTheme="majorBidi" w:cstheme="majorBidi"/>
                <w:sz w:val="24"/>
                <w:szCs w:val="24"/>
                <w:cs/>
              </w:rPr>
              <w:br/>
              <w:t>ในการคำนวณ</w:t>
            </w:r>
            <w:r w:rsidRPr="004F5B03">
              <w:rPr>
                <w:rFonts w:asciiTheme="majorBidi" w:hAnsiTheme="majorBidi" w:cstheme="majorBidi"/>
                <w:sz w:val="24"/>
                <w:szCs w:val="24"/>
                <w:cs/>
              </w:rPr>
              <w:br/>
              <w:t>ผลขาดทุน          ด้านเครดิต</w:t>
            </w:r>
            <w:r w:rsidRPr="004F5B03">
              <w:rPr>
                <w:rFonts w:asciiTheme="majorBidi" w:hAnsiTheme="majorBidi" w:cstheme="majorBidi"/>
                <w:sz w:val="24"/>
                <w:szCs w:val="24"/>
                <w:cs/>
              </w:rPr>
              <w:br/>
              <w:t>ที่คาดว่าจะเกิดขึ้นตลอดอายุ</w:t>
            </w:r>
          </w:p>
        </w:tc>
        <w:tc>
          <w:tcPr>
            <w:tcW w:w="1404" w:type="dxa"/>
            <w:shd w:val="clear" w:color="auto" w:fill="auto"/>
            <w:vAlign w:val="bottom"/>
          </w:tcPr>
          <w:p w14:paraId="341784E1"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512F46" w:rsidRPr="004F5B03" w14:paraId="5E758FC7" w14:textId="77777777" w:rsidTr="004271D6">
        <w:tc>
          <w:tcPr>
            <w:tcW w:w="2880" w:type="dxa"/>
            <w:shd w:val="clear" w:color="auto" w:fill="auto"/>
            <w:vAlign w:val="center"/>
          </w:tcPr>
          <w:p w14:paraId="239B0F25" w14:textId="77777777" w:rsidR="00512F46" w:rsidRPr="004F5B03" w:rsidRDefault="00512F46" w:rsidP="004271D6">
            <w:pPr>
              <w:ind w:left="356" w:right="72" w:hanging="176"/>
              <w:rPr>
                <w:rFonts w:asciiTheme="majorBidi" w:hAnsiTheme="majorBidi" w:cstheme="majorBidi"/>
                <w:sz w:val="24"/>
                <w:szCs w:val="24"/>
                <w:cs/>
              </w:rPr>
            </w:pPr>
            <w:r w:rsidRPr="004F5B03">
              <w:rPr>
                <w:rFonts w:asciiTheme="majorBidi" w:hAnsiTheme="majorBidi" w:cstheme="majorBidi"/>
                <w:sz w:val="24"/>
                <w:szCs w:val="24"/>
                <w:cs/>
              </w:rPr>
              <w:t>ยอดต้นปี</w:t>
            </w:r>
          </w:p>
        </w:tc>
        <w:tc>
          <w:tcPr>
            <w:tcW w:w="1404" w:type="dxa"/>
            <w:shd w:val="clear" w:color="auto" w:fill="auto"/>
            <w:vAlign w:val="bottom"/>
          </w:tcPr>
          <w:p w14:paraId="0EA0D4FD"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4,246,965</w:t>
            </w:r>
          </w:p>
        </w:tc>
        <w:tc>
          <w:tcPr>
            <w:tcW w:w="1404" w:type="dxa"/>
            <w:shd w:val="clear" w:color="auto" w:fill="auto"/>
            <w:vAlign w:val="bottom"/>
          </w:tcPr>
          <w:p w14:paraId="4B179985"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2,782,060</w:t>
            </w:r>
          </w:p>
        </w:tc>
        <w:tc>
          <w:tcPr>
            <w:tcW w:w="1404" w:type="dxa"/>
            <w:shd w:val="clear" w:color="auto" w:fill="auto"/>
            <w:vAlign w:val="bottom"/>
          </w:tcPr>
          <w:p w14:paraId="63695237"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1,138,724</w:t>
            </w:r>
          </w:p>
        </w:tc>
        <w:tc>
          <w:tcPr>
            <w:tcW w:w="1404" w:type="dxa"/>
            <w:shd w:val="clear" w:color="auto" w:fill="auto"/>
            <w:vAlign w:val="bottom"/>
          </w:tcPr>
          <w:p w14:paraId="5A83EC15"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623,975</w:t>
            </w:r>
          </w:p>
        </w:tc>
        <w:tc>
          <w:tcPr>
            <w:tcW w:w="1404" w:type="dxa"/>
            <w:shd w:val="clear" w:color="auto" w:fill="auto"/>
            <w:vAlign w:val="bottom"/>
          </w:tcPr>
          <w:p w14:paraId="1204D53F"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8,791,724</w:t>
            </w:r>
          </w:p>
        </w:tc>
      </w:tr>
      <w:tr w:rsidR="00512F46" w:rsidRPr="004F5B03" w14:paraId="360B058D" w14:textId="77777777" w:rsidTr="004271D6">
        <w:tc>
          <w:tcPr>
            <w:tcW w:w="2880" w:type="dxa"/>
            <w:shd w:val="clear" w:color="auto" w:fill="auto"/>
            <w:vAlign w:val="center"/>
          </w:tcPr>
          <w:p w14:paraId="5F19A07B" w14:textId="77777777" w:rsidR="00512F46" w:rsidRPr="004F5B03" w:rsidRDefault="00512F46" w:rsidP="004271D6">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เปลี่ยนการจัดชั้น</w:t>
            </w:r>
          </w:p>
        </w:tc>
        <w:tc>
          <w:tcPr>
            <w:tcW w:w="1404" w:type="dxa"/>
            <w:shd w:val="clear" w:color="auto" w:fill="auto"/>
            <w:vAlign w:val="bottom"/>
          </w:tcPr>
          <w:p w14:paraId="752E6AB1" w14:textId="77777777" w:rsidR="00512F46" w:rsidRPr="004F5B03" w:rsidRDefault="00512F46" w:rsidP="004271D6">
            <w:pPr>
              <w:tabs>
                <w:tab w:val="decimal" w:pos="1165"/>
              </w:tabs>
              <w:ind w:left="86" w:right="72"/>
              <w:rPr>
                <w:rFonts w:asciiTheme="majorBidi" w:hAnsiTheme="majorBidi" w:cstheme="majorBidi"/>
                <w:sz w:val="24"/>
                <w:szCs w:val="24"/>
                <w:cs/>
              </w:rPr>
            </w:pPr>
            <w:r w:rsidRPr="004F5B03">
              <w:rPr>
                <w:rFonts w:asciiTheme="majorBidi" w:hAnsiTheme="majorBidi" w:cstheme="majorBidi"/>
                <w:sz w:val="24"/>
                <w:szCs w:val="24"/>
              </w:rPr>
              <w:t>355,832</w:t>
            </w:r>
          </w:p>
        </w:tc>
        <w:tc>
          <w:tcPr>
            <w:tcW w:w="1404" w:type="dxa"/>
            <w:shd w:val="clear" w:color="auto" w:fill="auto"/>
            <w:vAlign w:val="bottom"/>
          </w:tcPr>
          <w:p w14:paraId="10C00A9B"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(416,658)</w:t>
            </w:r>
          </w:p>
        </w:tc>
        <w:tc>
          <w:tcPr>
            <w:tcW w:w="1404" w:type="dxa"/>
            <w:shd w:val="clear" w:color="auto" w:fill="auto"/>
            <w:vAlign w:val="bottom"/>
          </w:tcPr>
          <w:p w14:paraId="32638AFD"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60,826</w:t>
            </w:r>
          </w:p>
        </w:tc>
        <w:tc>
          <w:tcPr>
            <w:tcW w:w="1404" w:type="dxa"/>
            <w:shd w:val="clear" w:color="auto" w:fill="auto"/>
            <w:vAlign w:val="bottom"/>
          </w:tcPr>
          <w:p w14:paraId="2FD7EBF8"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09845DB1"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r>
      <w:tr w:rsidR="00512F46" w:rsidRPr="004F5B03" w14:paraId="4A76CEE2" w14:textId="77777777" w:rsidTr="004271D6">
        <w:tc>
          <w:tcPr>
            <w:tcW w:w="2880" w:type="dxa"/>
            <w:shd w:val="clear" w:color="auto" w:fill="auto"/>
            <w:vAlign w:val="center"/>
          </w:tcPr>
          <w:p w14:paraId="5FE0B92E" w14:textId="77777777" w:rsidR="00512F46" w:rsidRPr="004F5B03" w:rsidRDefault="00512F46" w:rsidP="004271D6">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วัดมูลค่าค่าเผื่อผลขาดทุนใหม่</w:t>
            </w:r>
          </w:p>
        </w:tc>
        <w:tc>
          <w:tcPr>
            <w:tcW w:w="1404" w:type="dxa"/>
            <w:shd w:val="clear" w:color="auto" w:fill="auto"/>
            <w:vAlign w:val="bottom"/>
          </w:tcPr>
          <w:p w14:paraId="4B2CF413"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(579,302)</w:t>
            </w:r>
          </w:p>
        </w:tc>
        <w:tc>
          <w:tcPr>
            <w:tcW w:w="1404" w:type="dxa"/>
            <w:shd w:val="clear" w:color="auto" w:fill="auto"/>
            <w:vAlign w:val="bottom"/>
          </w:tcPr>
          <w:p w14:paraId="169C58FE"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1,772,453</w:t>
            </w:r>
          </w:p>
        </w:tc>
        <w:tc>
          <w:tcPr>
            <w:tcW w:w="1404" w:type="dxa"/>
            <w:shd w:val="clear" w:color="auto" w:fill="auto"/>
            <w:vAlign w:val="bottom"/>
          </w:tcPr>
          <w:p w14:paraId="070EC4D2"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5,574,148</w:t>
            </w:r>
          </w:p>
        </w:tc>
        <w:tc>
          <w:tcPr>
            <w:tcW w:w="1404" w:type="dxa"/>
            <w:shd w:val="clear" w:color="auto" w:fill="auto"/>
            <w:vAlign w:val="bottom"/>
          </w:tcPr>
          <w:p w14:paraId="5CA156C6"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340,173</w:t>
            </w:r>
          </w:p>
        </w:tc>
        <w:tc>
          <w:tcPr>
            <w:tcW w:w="1404" w:type="dxa"/>
            <w:shd w:val="clear" w:color="auto" w:fill="auto"/>
            <w:vAlign w:val="bottom"/>
          </w:tcPr>
          <w:p w14:paraId="348AC365"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7,107,472</w:t>
            </w:r>
          </w:p>
        </w:tc>
      </w:tr>
      <w:tr w:rsidR="00512F46" w:rsidRPr="004F5B03" w14:paraId="7F2A9E53" w14:textId="77777777" w:rsidTr="004271D6">
        <w:tc>
          <w:tcPr>
            <w:tcW w:w="2880" w:type="dxa"/>
            <w:shd w:val="clear" w:color="auto" w:fill="auto"/>
            <w:vAlign w:val="center"/>
          </w:tcPr>
          <w:p w14:paraId="4AEBA219" w14:textId="77777777" w:rsidR="00512F46" w:rsidRPr="004F5B03" w:rsidRDefault="00512F46" w:rsidP="004271D6">
            <w:pPr>
              <w:ind w:left="356" w:right="72" w:hanging="1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404" w:type="dxa"/>
            <w:shd w:val="clear" w:color="auto" w:fill="auto"/>
            <w:vAlign w:val="bottom"/>
          </w:tcPr>
          <w:p w14:paraId="4CB6656F"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669,083</w:t>
            </w:r>
          </w:p>
        </w:tc>
        <w:tc>
          <w:tcPr>
            <w:tcW w:w="1404" w:type="dxa"/>
            <w:shd w:val="clear" w:color="auto" w:fill="auto"/>
            <w:vAlign w:val="bottom"/>
          </w:tcPr>
          <w:p w14:paraId="0C5E30B0"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147E8FDB"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566175B6"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132,311</w:t>
            </w:r>
          </w:p>
        </w:tc>
        <w:tc>
          <w:tcPr>
            <w:tcW w:w="1404" w:type="dxa"/>
            <w:shd w:val="clear" w:color="auto" w:fill="auto"/>
            <w:vAlign w:val="bottom"/>
          </w:tcPr>
          <w:p w14:paraId="73EDA6F3"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801,394</w:t>
            </w:r>
          </w:p>
        </w:tc>
      </w:tr>
      <w:tr w:rsidR="00512F46" w:rsidRPr="004F5B03" w14:paraId="58A8EA07" w14:textId="77777777" w:rsidTr="004271D6">
        <w:tc>
          <w:tcPr>
            <w:tcW w:w="2880" w:type="dxa"/>
            <w:shd w:val="clear" w:color="auto" w:fill="auto"/>
            <w:vAlign w:val="center"/>
          </w:tcPr>
          <w:p w14:paraId="2108E5A4" w14:textId="77777777" w:rsidR="00512F46" w:rsidRPr="004F5B03" w:rsidRDefault="00512F46" w:rsidP="004271D6">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404" w:type="dxa"/>
            <w:shd w:val="clear" w:color="auto" w:fill="auto"/>
            <w:vAlign w:val="bottom"/>
          </w:tcPr>
          <w:p w14:paraId="6D5E986C"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(360,758)</w:t>
            </w:r>
          </w:p>
        </w:tc>
        <w:tc>
          <w:tcPr>
            <w:tcW w:w="1404" w:type="dxa"/>
            <w:shd w:val="clear" w:color="auto" w:fill="auto"/>
            <w:vAlign w:val="bottom"/>
          </w:tcPr>
          <w:p w14:paraId="610A4AE3"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(822,250)</w:t>
            </w:r>
          </w:p>
        </w:tc>
        <w:tc>
          <w:tcPr>
            <w:tcW w:w="1404" w:type="dxa"/>
            <w:shd w:val="clear" w:color="auto" w:fill="auto"/>
            <w:vAlign w:val="bottom"/>
          </w:tcPr>
          <w:p w14:paraId="62E7D6C8"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(786,086)</w:t>
            </w:r>
          </w:p>
        </w:tc>
        <w:tc>
          <w:tcPr>
            <w:tcW w:w="1404" w:type="dxa"/>
            <w:shd w:val="clear" w:color="auto" w:fill="auto"/>
            <w:vAlign w:val="bottom"/>
          </w:tcPr>
          <w:p w14:paraId="73279B35"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(44,477)</w:t>
            </w:r>
          </w:p>
        </w:tc>
        <w:tc>
          <w:tcPr>
            <w:tcW w:w="1404" w:type="dxa"/>
            <w:shd w:val="clear" w:color="auto" w:fill="auto"/>
            <w:vAlign w:val="bottom"/>
          </w:tcPr>
          <w:p w14:paraId="517A3750" w14:textId="77777777" w:rsidR="00512F46" w:rsidRPr="004F5B03" w:rsidRDefault="00512F46" w:rsidP="004271D6">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(2,013,571)</w:t>
            </w:r>
          </w:p>
        </w:tc>
      </w:tr>
      <w:tr w:rsidR="00512F46" w:rsidRPr="004F5B03" w14:paraId="030D997D" w14:textId="77777777" w:rsidTr="004271D6">
        <w:tc>
          <w:tcPr>
            <w:tcW w:w="2880" w:type="dxa"/>
            <w:shd w:val="clear" w:color="auto" w:fill="auto"/>
            <w:vAlign w:val="center"/>
          </w:tcPr>
          <w:p w14:paraId="6326F2F2" w14:textId="77777777" w:rsidR="00512F46" w:rsidRPr="004F5B03" w:rsidRDefault="00512F46" w:rsidP="004271D6">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404" w:type="dxa"/>
            <w:shd w:val="clear" w:color="auto" w:fill="auto"/>
            <w:vAlign w:val="bottom"/>
          </w:tcPr>
          <w:p w14:paraId="68431709" w14:textId="77777777" w:rsidR="00512F46" w:rsidRPr="004F5B03" w:rsidRDefault="00512F46" w:rsidP="004271D6">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70D7AE66" w14:textId="77777777" w:rsidR="00512F46" w:rsidRPr="004F5B03" w:rsidRDefault="00512F46" w:rsidP="004271D6">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1D4A821B" w14:textId="77777777" w:rsidR="00512F46" w:rsidRPr="004F5B03" w:rsidRDefault="00512F46" w:rsidP="004271D6">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(4,704,185)</w:t>
            </w:r>
          </w:p>
        </w:tc>
        <w:tc>
          <w:tcPr>
            <w:tcW w:w="1404" w:type="dxa"/>
            <w:shd w:val="clear" w:color="auto" w:fill="auto"/>
            <w:vAlign w:val="bottom"/>
          </w:tcPr>
          <w:p w14:paraId="4E6E13CF" w14:textId="77777777" w:rsidR="00512F46" w:rsidRPr="004F5B03" w:rsidRDefault="00512F46" w:rsidP="004271D6">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(219,929)</w:t>
            </w:r>
          </w:p>
        </w:tc>
        <w:tc>
          <w:tcPr>
            <w:tcW w:w="1404" w:type="dxa"/>
            <w:shd w:val="clear" w:color="auto" w:fill="auto"/>
            <w:vAlign w:val="bottom"/>
          </w:tcPr>
          <w:p w14:paraId="6FFAC968" w14:textId="77777777" w:rsidR="00512F46" w:rsidRPr="004F5B03" w:rsidRDefault="00512F46" w:rsidP="004271D6">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(4,924,114)</w:t>
            </w:r>
          </w:p>
        </w:tc>
      </w:tr>
      <w:tr w:rsidR="00512F46" w:rsidRPr="004F5B03" w14:paraId="379F2C0D" w14:textId="77777777" w:rsidTr="004271D6">
        <w:tc>
          <w:tcPr>
            <w:tcW w:w="2880" w:type="dxa"/>
            <w:shd w:val="clear" w:color="auto" w:fill="auto"/>
            <w:vAlign w:val="center"/>
          </w:tcPr>
          <w:p w14:paraId="3BC609E1" w14:textId="77777777" w:rsidR="00512F46" w:rsidRPr="004F5B03" w:rsidRDefault="00512F46" w:rsidP="004271D6">
            <w:pPr>
              <w:ind w:left="356" w:right="72" w:hanging="176"/>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404" w:type="dxa"/>
            <w:shd w:val="clear" w:color="auto" w:fill="auto"/>
            <w:vAlign w:val="center"/>
          </w:tcPr>
          <w:p w14:paraId="3775E2CB" w14:textId="77777777" w:rsidR="00512F46" w:rsidRPr="004F5B03" w:rsidRDefault="00512F46" w:rsidP="004271D6">
            <w:pPr>
              <w:pBdr>
                <w:bottom w:val="double" w:sz="4" w:space="1" w:color="auto"/>
              </w:pBdr>
              <w:tabs>
                <w:tab w:val="decimal" w:pos="1165"/>
              </w:tabs>
              <w:ind w:left="86" w:right="72"/>
              <w:rPr>
                <w:rFonts w:asciiTheme="majorBidi" w:hAnsiTheme="majorBidi" w:cstheme="majorBidi"/>
                <w:sz w:val="24"/>
                <w:szCs w:val="24"/>
                <w:cs/>
              </w:rPr>
            </w:pPr>
            <w:r w:rsidRPr="004F5B03">
              <w:rPr>
                <w:rFonts w:asciiTheme="majorBidi" w:hAnsiTheme="majorBidi" w:cstheme="majorBidi"/>
                <w:sz w:val="24"/>
                <w:szCs w:val="24"/>
              </w:rPr>
              <w:t>4,331,820</w:t>
            </w:r>
          </w:p>
        </w:tc>
        <w:tc>
          <w:tcPr>
            <w:tcW w:w="1404" w:type="dxa"/>
            <w:shd w:val="clear" w:color="auto" w:fill="auto"/>
            <w:vAlign w:val="center"/>
          </w:tcPr>
          <w:p w14:paraId="408A5F5C" w14:textId="77777777" w:rsidR="00512F46" w:rsidRPr="004F5B03" w:rsidRDefault="00512F46" w:rsidP="004271D6">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3</w:t>
            </w:r>
            <w:r w:rsidRPr="004F5B03">
              <w:rPr>
                <w:rFonts w:asciiTheme="majorBidi" w:hAnsiTheme="majorBidi" w:cstheme="majorBidi"/>
                <w:sz w:val="24"/>
                <w:szCs w:val="24"/>
              </w:rPr>
              <w:t>,</w:t>
            </w:r>
            <w:r w:rsidRPr="004F5B03">
              <w:rPr>
                <w:rFonts w:asciiTheme="majorBidi" w:hAnsiTheme="majorBidi" w:cstheme="majorBidi"/>
                <w:sz w:val="24"/>
                <w:szCs w:val="24"/>
                <w:cs/>
              </w:rPr>
              <w:t>315</w:t>
            </w:r>
            <w:r w:rsidRPr="004F5B03">
              <w:rPr>
                <w:rFonts w:asciiTheme="majorBidi" w:hAnsiTheme="majorBidi" w:cstheme="majorBidi"/>
                <w:sz w:val="24"/>
                <w:szCs w:val="24"/>
              </w:rPr>
              <w:t>,</w:t>
            </w:r>
            <w:r w:rsidRPr="004F5B03">
              <w:rPr>
                <w:rFonts w:asciiTheme="majorBidi" w:hAnsiTheme="majorBidi" w:cstheme="majorBidi"/>
                <w:sz w:val="24"/>
                <w:szCs w:val="24"/>
                <w:cs/>
              </w:rPr>
              <w:t>60</w:t>
            </w:r>
            <w:r w:rsidRPr="004F5B03">
              <w:rPr>
                <w:rFonts w:asciiTheme="majorBidi" w:hAnsiTheme="majorBidi" w:cstheme="majorBidi"/>
                <w:sz w:val="24"/>
                <w:szCs w:val="24"/>
              </w:rPr>
              <w:t>5</w:t>
            </w:r>
          </w:p>
        </w:tc>
        <w:tc>
          <w:tcPr>
            <w:tcW w:w="1404" w:type="dxa"/>
            <w:shd w:val="clear" w:color="auto" w:fill="auto"/>
            <w:vAlign w:val="center"/>
          </w:tcPr>
          <w:p w14:paraId="17792F8E" w14:textId="77777777" w:rsidR="00512F46" w:rsidRPr="004F5B03" w:rsidRDefault="00512F46" w:rsidP="004271D6">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283</w:t>
            </w:r>
            <w:r w:rsidRPr="004F5B03">
              <w:rPr>
                <w:rFonts w:asciiTheme="majorBidi" w:hAnsiTheme="majorBidi" w:cstheme="majorBidi"/>
                <w:sz w:val="24"/>
                <w:szCs w:val="24"/>
              </w:rPr>
              <w:t>,</w:t>
            </w:r>
            <w:r w:rsidRPr="004F5B03">
              <w:rPr>
                <w:rFonts w:asciiTheme="majorBidi" w:hAnsiTheme="majorBidi" w:cstheme="majorBidi"/>
                <w:sz w:val="24"/>
                <w:szCs w:val="24"/>
                <w:cs/>
              </w:rPr>
              <w:t>427</w:t>
            </w:r>
          </w:p>
        </w:tc>
        <w:tc>
          <w:tcPr>
            <w:tcW w:w="1404" w:type="dxa"/>
            <w:shd w:val="clear" w:color="auto" w:fill="auto"/>
            <w:vAlign w:val="center"/>
          </w:tcPr>
          <w:p w14:paraId="1F2219FA" w14:textId="77777777" w:rsidR="00512F46" w:rsidRPr="004F5B03" w:rsidRDefault="00512F46" w:rsidP="004271D6">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832</w:t>
            </w:r>
            <w:r w:rsidRPr="004F5B03">
              <w:rPr>
                <w:rFonts w:asciiTheme="majorBidi" w:hAnsiTheme="majorBidi" w:cstheme="majorBidi"/>
                <w:sz w:val="24"/>
                <w:szCs w:val="24"/>
              </w:rPr>
              <w:t>,</w:t>
            </w:r>
            <w:r w:rsidRPr="004F5B03">
              <w:rPr>
                <w:rFonts w:asciiTheme="majorBidi" w:hAnsiTheme="majorBidi" w:cstheme="majorBidi"/>
                <w:sz w:val="24"/>
                <w:szCs w:val="24"/>
                <w:cs/>
              </w:rPr>
              <w:t>053</w:t>
            </w:r>
          </w:p>
        </w:tc>
        <w:tc>
          <w:tcPr>
            <w:tcW w:w="1404" w:type="dxa"/>
            <w:shd w:val="clear" w:color="auto" w:fill="auto"/>
            <w:vAlign w:val="center"/>
          </w:tcPr>
          <w:p w14:paraId="7A4B58EB" w14:textId="77777777" w:rsidR="00512F46" w:rsidRPr="004F5B03" w:rsidRDefault="00512F46" w:rsidP="004271D6">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9</w:t>
            </w:r>
            <w:r w:rsidRPr="004F5B03">
              <w:rPr>
                <w:rFonts w:asciiTheme="majorBidi" w:hAnsiTheme="majorBidi" w:cstheme="majorBidi"/>
                <w:sz w:val="24"/>
                <w:szCs w:val="24"/>
              </w:rPr>
              <w:t>,</w:t>
            </w:r>
            <w:r w:rsidRPr="004F5B03">
              <w:rPr>
                <w:rFonts w:asciiTheme="majorBidi" w:hAnsiTheme="majorBidi" w:cstheme="majorBidi"/>
                <w:sz w:val="24"/>
                <w:szCs w:val="24"/>
                <w:cs/>
              </w:rPr>
              <w:t>762</w:t>
            </w:r>
            <w:r w:rsidRPr="004F5B03">
              <w:rPr>
                <w:rFonts w:asciiTheme="majorBidi" w:hAnsiTheme="majorBidi" w:cstheme="majorBidi"/>
                <w:sz w:val="24"/>
                <w:szCs w:val="24"/>
              </w:rPr>
              <w:t>,</w:t>
            </w:r>
            <w:r w:rsidRPr="004F5B03">
              <w:rPr>
                <w:rFonts w:asciiTheme="majorBidi" w:hAnsiTheme="majorBidi" w:cstheme="majorBidi"/>
                <w:sz w:val="24"/>
                <w:szCs w:val="24"/>
                <w:cs/>
              </w:rPr>
              <w:t>905</w:t>
            </w:r>
          </w:p>
        </w:tc>
      </w:tr>
    </w:tbl>
    <w:p w14:paraId="15FDF238" w14:textId="77777777" w:rsidR="00DA47C0" w:rsidRPr="004F5B03" w:rsidRDefault="00DA47C0" w:rsidP="004D4E58">
      <w:pPr>
        <w:spacing w:before="240"/>
        <w:ind w:right="-216"/>
        <w:jc w:val="right"/>
        <w:rPr>
          <w:rFonts w:asciiTheme="majorBidi" w:hAnsiTheme="majorBidi" w:cstheme="majorBidi"/>
          <w:sz w:val="24"/>
          <w:szCs w:val="24"/>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bl>
      <w:tblPr>
        <w:tblW w:w="9900" w:type="dxa"/>
        <w:tblInd w:w="-90" w:type="dxa"/>
        <w:tblLayout w:type="fixed"/>
        <w:tblCellMar>
          <w:left w:w="0" w:type="dxa"/>
          <w:right w:w="0" w:type="dxa"/>
        </w:tblCellMar>
        <w:tblLook w:val="04A0" w:firstRow="1" w:lastRow="0" w:firstColumn="1" w:lastColumn="0" w:noHBand="0" w:noVBand="1"/>
      </w:tblPr>
      <w:tblGrid>
        <w:gridCol w:w="3690"/>
        <w:gridCol w:w="1552"/>
        <w:gridCol w:w="1553"/>
        <w:gridCol w:w="1552"/>
        <w:gridCol w:w="1553"/>
      </w:tblGrid>
      <w:tr w:rsidR="00DA47C0" w:rsidRPr="004F5B03" w14:paraId="2EB862F1" w14:textId="77777777" w:rsidTr="00E43AB0">
        <w:tc>
          <w:tcPr>
            <w:tcW w:w="3690" w:type="dxa"/>
            <w:shd w:val="clear" w:color="auto" w:fill="auto"/>
          </w:tcPr>
          <w:p w14:paraId="4A4217A0" w14:textId="77777777" w:rsidR="00DA47C0" w:rsidRPr="004F5B03" w:rsidRDefault="00DA47C0" w:rsidP="0066184D">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64912153" w14:textId="77777777" w:rsidR="00DA47C0" w:rsidRPr="004F5B03" w:rsidRDefault="00DA47C0" w:rsidP="00E43AB0">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งบการเงินเฉพาะกิจการ</w:t>
            </w:r>
          </w:p>
        </w:tc>
      </w:tr>
      <w:tr w:rsidR="00DA47C0" w:rsidRPr="004F5B03" w14:paraId="70C7EA57" w14:textId="77777777" w:rsidTr="00E43AB0">
        <w:tc>
          <w:tcPr>
            <w:tcW w:w="3690" w:type="dxa"/>
            <w:shd w:val="clear" w:color="auto" w:fill="auto"/>
          </w:tcPr>
          <w:p w14:paraId="72B87FB4" w14:textId="77777777" w:rsidR="00DA47C0" w:rsidRPr="004F5B03" w:rsidRDefault="00DA47C0" w:rsidP="0066184D">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2B081986" w14:textId="69463D09" w:rsidR="00DA47C0" w:rsidRPr="004F5B03" w:rsidRDefault="00D744C9"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w:t>
            </w:r>
            <w:r w:rsidR="00512F46">
              <w:rPr>
                <w:rFonts w:asciiTheme="majorBidi" w:hAnsiTheme="majorBidi" w:cstheme="majorBidi"/>
                <w:color w:val="000000"/>
                <w:sz w:val="24"/>
                <w:szCs w:val="24"/>
              </w:rPr>
              <w:t>7</w:t>
            </w:r>
          </w:p>
        </w:tc>
      </w:tr>
      <w:tr w:rsidR="00DA47C0" w:rsidRPr="004F5B03" w14:paraId="70FDE385" w14:textId="77777777" w:rsidTr="00E43AB0">
        <w:tc>
          <w:tcPr>
            <w:tcW w:w="3690" w:type="dxa"/>
            <w:shd w:val="clear" w:color="auto" w:fill="auto"/>
          </w:tcPr>
          <w:p w14:paraId="40760271" w14:textId="77777777" w:rsidR="00DA47C0" w:rsidRPr="004F5B03" w:rsidRDefault="00DA47C0" w:rsidP="0066184D">
            <w:pPr>
              <w:ind w:left="340" w:right="72" w:hanging="340"/>
              <w:jc w:val="both"/>
              <w:rPr>
                <w:rFonts w:asciiTheme="majorBidi" w:hAnsiTheme="majorBidi" w:cstheme="majorBidi"/>
                <w:sz w:val="24"/>
                <w:szCs w:val="24"/>
              </w:rPr>
            </w:pPr>
          </w:p>
        </w:tc>
        <w:tc>
          <w:tcPr>
            <w:tcW w:w="1552" w:type="dxa"/>
            <w:shd w:val="clear" w:color="auto" w:fill="auto"/>
            <w:vAlign w:val="bottom"/>
          </w:tcPr>
          <w:p w14:paraId="0A488631"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p>
          <w:p w14:paraId="1B50B0D0"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ที่ไม่มีการเพิ่มขึ้น</w:t>
            </w:r>
          </w:p>
          <w:p w14:paraId="019BD915"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553" w:type="dxa"/>
            <w:shd w:val="clear" w:color="auto" w:fill="auto"/>
            <w:vAlign w:val="bottom"/>
          </w:tcPr>
          <w:p w14:paraId="52E3B2F9" w14:textId="77777777" w:rsidR="00DA47C0" w:rsidRPr="004F5B03" w:rsidRDefault="00DA47C0" w:rsidP="00E43AB0">
            <w:pPr>
              <w:pBdr>
                <w:bottom w:val="single" w:sz="4" w:space="1" w:color="auto"/>
              </w:pBdr>
              <w:ind w:left="86" w:right="72"/>
              <w:jc w:val="center"/>
              <w:rPr>
                <w:rFonts w:asciiTheme="majorBidi" w:hAnsiTheme="majorBidi" w:cstheme="majorBidi"/>
                <w:sz w:val="24"/>
                <w:szCs w:val="24"/>
                <w:cs/>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ที่มีการเพิ่มขึ้น</w:t>
            </w:r>
            <w:r w:rsidRPr="004F5B03">
              <w:rPr>
                <w:rFonts w:asciiTheme="majorBidi" w:hAnsiTheme="majorBidi" w:cstheme="majorBidi"/>
                <w:sz w:val="24"/>
                <w:szCs w:val="24"/>
              </w:rPr>
              <w:br/>
            </w:r>
            <w:r w:rsidRPr="004F5B03">
              <w:rPr>
                <w:rFonts w:asciiTheme="majorBidi" w:hAnsiTheme="majorBidi" w:cstheme="majorBidi"/>
                <w:sz w:val="24"/>
                <w:szCs w:val="24"/>
                <w:cs/>
              </w:rPr>
              <w:t>อย่างมีนัยสำคัญของ</w:t>
            </w:r>
            <w:r w:rsidRPr="004F5B03">
              <w:rPr>
                <w:rFonts w:asciiTheme="majorBidi" w:hAnsiTheme="majorBidi" w:cstheme="majorBidi"/>
                <w:sz w:val="24"/>
                <w:szCs w:val="24"/>
              </w:rPr>
              <w:br/>
            </w:r>
            <w:r w:rsidRPr="004F5B03">
              <w:rPr>
                <w:rFonts w:asciiTheme="majorBidi" w:hAnsiTheme="majorBidi" w:cstheme="majorBidi"/>
                <w:sz w:val="24"/>
                <w:szCs w:val="24"/>
                <w:cs/>
              </w:rPr>
              <w:t>ความเสี่ยงด้านเครดิต</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552" w:type="dxa"/>
            <w:shd w:val="clear" w:color="auto" w:fill="auto"/>
            <w:vAlign w:val="bottom"/>
          </w:tcPr>
          <w:p w14:paraId="0455EB14" w14:textId="77777777" w:rsidR="00DA47C0" w:rsidRPr="004F5B03" w:rsidRDefault="00DA47C0" w:rsidP="00E43AB0">
            <w:pPr>
              <w:pBdr>
                <w:bottom w:val="single" w:sz="4" w:space="1" w:color="auto"/>
              </w:pBdr>
              <w:ind w:left="86"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 xml:space="preserve">ที่มีการด้อยค่า               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553" w:type="dxa"/>
            <w:shd w:val="clear" w:color="auto" w:fill="auto"/>
            <w:vAlign w:val="bottom"/>
          </w:tcPr>
          <w:p w14:paraId="6F281D6D"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F448DC" w:rsidRPr="004F5B03" w14:paraId="77AE012D" w14:textId="77777777" w:rsidTr="00E43AB0">
        <w:tc>
          <w:tcPr>
            <w:tcW w:w="3690" w:type="dxa"/>
            <w:shd w:val="clear" w:color="auto" w:fill="auto"/>
            <w:vAlign w:val="center"/>
          </w:tcPr>
          <w:p w14:paraId="570E4825" w14:textId="77777777" w:rsidR="00F448DC" w:rsidRPr="004F5B03" w:rsidRDefault="00F448DC" w:rsidP="00F448DC">
            <w:pPr>
              <w:ind w:left="98" w:right="72"/>
              <w:rPr>
                <w:rFonts w:asciiTheme="majorBidi" w:hAnsiTheme="majorBidi" w:cstheme="majorBidi"/>
                <w:sz w:val="24"/>
                <w:szCs w:val="24"/>
                <w:cs/>
              </w:rPr>
            </w:pPr>
            <w:r w:rsidRPr="004F5B03">
              <w:rPr>
                <w:rFonts w:asciiTheme="majorBidi" w:hAnsiTheme="majorBidi" w:cstheme="majorBidi"/>
                <w:sz w:val="24"/>
                <w:szCs w:val="24"/>
                <w:cs/>
              </w:rPr>
              <w:t>ยอดต้นปี</w:t>
            </w:r>
          </w:p>
        </w:tc>
        <w:tc>
          <w:tcPr>
            <w:tcW w:w="1552" w:type="dxa"/>
            <w:shd w:val="clear" w:color="auto" w:fill="auto"/>
            <w:vAlign w:val="bottom"/>
          </w:tcPr>
          <w:p w14:paraId="59F2A3C2" w14:textId="5C528515" w:rsidR="00F448DC" w:rsidRPr="004F5B03" w:rsidRDefault="00F448DC" w:rsidP="00F448DC">
            <w:pPr>
              <w:tabs>
                <w:tab w:val="decimal" w:pos="1259"/>
              </w:tabs>
              <w:ind w:left="86" w:right="72"/>
              <w:rPr>
                <w:rFonts w:asciiTheme="majorBidi" w:hAnsiTheme="majorBidi" w:cstheme="majorBidi"/>
                <w:sz w:val="24"/>
                <w:szCs w:val="24"/>
              </w:rPr>
            </w:pPr>
            <w:r w:rsidRPr="00045B08">
              <w:rPr>
                <w:rFonts w:asciiTheme="majorBidi" w:hAnsiTheme="majorBidi" w:cstheme="majorBidi"/>
                <w:sz w:val="24"/>
                <w:szCs w:val="24"/>
              </w:rPr>
              <w:t>4,331,820</w:t>
            </w:r>
          </w:p>
        </w:tc>
        <w:tc>
          <w:tcPr>
            <w:tcW w:w="1553" w:type="dxa"/>
            <w:shd w:val="clear" w:color="auto" w:fill="auto"/>
            <w:vAlign w:val="bottom"/>
          </w:tcPr>
          <w:p w14:paraId="4C812E08" w14:textId="64C85988" w:rsidR="00F448DC" w:rsidRPr="004F5B03" w:rsidRDefault="00F448DC" w:rsidP="00F448DC">
            <w:pPr>
              <w:tabs>
                <w:tab w:val="decimal" w:pos="1259"/>
              </w:tabs>
              <w:ind w:left="86" w:right="72"/>
              <w:rPr>
                <w:rFonts w:asciiTheme="majorBidi" w:hAnsiTheme="majorBidi" w:cstheme="majorBidi"/>
                <w:sz w:val="24"/>
                <w:szCs w:val="24"/>
              </w:rPr>
            </w:pPr>
            <w:r w:rsidRPr="00045B08">
              <w:rPr>
                <w:rFonts w:asciiTheme="majorBidi" w:hAnsiTheme="majorBidi" w:cstheme="majorBidi"/>
                <w:sz w:val="24"/>
                <w:szCs w:val="24"/>
              </w:rPr>
              <w:t>3,315,605</w:t>
            </w:r>
          </w:p>
        </w:tc>
        <w:tc>
          <w:tcPr>
            <w:tcW w:w="1552" w:type="dxa"/>
            <w:shd w:val="clear" w:color="auto" w:fill="auto"/>
            <w:vAlign w:val="bottom"/>
          </w:tcPr>
          <w:p w14:paraId="12CFB99B" w14:textId="751FAD9D" w:rsidR="00F448DC" w:rsidRPr="004F5B03" w:rsidRDefault="00F448DC" w:rsidP="00F448DC">
            <w:pPr>
              <w:tabs>
                <w:tab w:val="decimal" w:pos="1259"/>
              </w:tabs>
              <w:ind w:left="86" w:right="72"/>
              <w:rPr>
                <w:rFonts w:asciiTheme="majorBidi" w:hAnsiTheme="majorBidi" w:cstheme="majorBidi"/>
                <w:sz w:val="24"/>
                <w:szCs w:val="24"/>
              </w:rPr>
            </w:pPr>
            <w:r w:rsidRPr="00045B08">
              <w:rPr>
                <w:rFonts w:asciiTheme="majorBidi" w:hAnsiTheme="majorBidi" w:cstheme="majorBidi"/>
                <w:sz w:val="24"/>
                <w:szCs w:val="24"/>
              </w:rPr>
              <w:t>1,283,427</w:t>
            </w:r>
          </w:p>
        </w:tc>
        <w:tc>
          <w:tcPr>
            <w:tcW w:w="1553" w:type="dxa"/>
            <w:shd w:val="clear" w:color="auto" w:fill="auto"/>
            <w:vAlign w:val="bottom"/>
          </w:tcPr>
          <w:p w14:paraId="46103AD6" w14:textId="58685BDF" w:rsidR="00F448DC" w:rsidRPr="004F5B03" w:rsidRDefault="00F448DC" w:rsidP="00F448DC">
            <w:pP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8,930,852</w:t>
            </w:r>
          </w:p>
        </w:tc>
      </w:tr>
      <w:tr w:rsidR="00F448DC" w:rsidRPr="004F5B03" w14:paraId="556891F3" w14:textId="77777777" w:rsidTr="00E43AB0">
        <w:tc>
          <w:tcPr>
            <w:tcW w:w="3690" w:type="dxa"/>
            <w:shd w:val="clear" w:color="auto" w:fill="auto"/>
            <w:vAlign w:val="center"/>
          </w:tcPr>
          <w:p w14:paraId="69700897" w14:textId="77777777" w:rsidR="00F448DC" w:rsidRPr="004F5B03" w:rsidRDefault="00F448DC" w:rsidP="00F448DC">
            <w:pPr>
              <w:ind w:left="98" w:right="72"/>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การเปลี่ยนแปลงที่เกิดจากการเปลี่ยนการจัดชั้น</w:t>
            </w:r>
          </w:p>
        </w:tc>
        <w:tc>
          <w:tcPr>
            <w:tcW w:w="1552" w:type="dxa"/>
            <w:shd w:val="clear" w:color="auto" w:fill="auto"/>
            <w:vAlign w:val="bottom"/>
          </w:tcPr>
          <w:p w14:paraId="0A0682C4" w14:textId="5B545FDD" w:rsidR="00F448DC" w:rsidRPr="004F5B03" w:rsidRDefault="00F448DC" w:rsidP="00F448DC">
            <w:pPr>
              <w:tabs>
                <w:tab w:val="decimal" w:pos="1259"/>
              </w:tabs>
              <w:ind w:left="86" w:right="72"/>
              <w:rPr>
                <w:rFonts w:asciiTheme="majorBidi" w:hAnsiTheme="majorBidi" w:cstheme="majorBidi"/>
                <w:sz w:val="24"/>
                <w:szCs w:val="24"/>
                <w:cs/>
              </w:rPr>
            </w:pPr>
            <w:r w:rsidRPr="00045B08">
              <w:rPr>
                <w:rFonts w:asciiTheme="majorBidi" w:hAnsiTheme="majorBidi" w:cstheme="majorBidi"/>
                <w:sz w:val="24"/>
                <w:szCs w:val="24"/>
              </w:rPr>
              <w:t>515,668</w:t>
            </w:r>
          </w:p>
        </w:tc>
        <w:tc>
          <w:tcPr>
            <w:tcW w:w="1553" w:type="dxa"/>
            <w:shd w:val="clear" w:color="auto" w:fill="auto"/>
            <w:vAlign w:val="bottom"/>
          </w:tcPr>
          <w:p w14:paraId="36D360FC" w14:textId="4EEE76A1" w:rsidR="00F448DC" w:rsidRPr="004F5B03" w:rsidRDefault="00F448DC" w:rsidP="00F448DC">
            <w:pPr>
              <w:tabs>
                <w:tab w:val="decimal" w:pos="1259"/>
              </w:tabs>
              <w:ind w:left="86" w:right="72"/>
              <w:rPr>
                <w:rFonts w:asciiTheme="majorBidi" w:hAnsiTheme="majorBidi" w:cstheme="majorBidi"/>
                <w:sz w:val="24"/>
                <w:szCs w:val="24"/>
              </w:rPr>
            </w:pPr>
            <w:r w:rsidRPr="00045B08">
              <w:rPr>
                <w:rFonts w:asciiTheme="majorBidi" w:hAnsiTheme="majorBidi" w:cstheme="majorBidi"/>
                <w:sz w:val="24"/>
                <w:szCs w:val="24"/>
              </w:rPr>
              <w:t>(568,815)</w:t>
            </w:r>
          </w:p>
        </w:tc>
        <w:tc>
          <w:tcPr>
            <w:tcW w:w="1552" w:type="dxa"/>
            <w:shd w:val="clear" w:color="auto" w:fill="auto"/>
            <w:vAlign w:val="bottom"/>
          </w:tcPr>
          <w:p w14:paraId="663C7DD5" w14:textId="2D49D40F" w:rsidR="00F448DC" w:rsidRPr="004F5B03" w:rsidRDefault="00F448DC" w:rsidP="00F448DC">
            <w:pPr>
              <w:tabs>
                <w:tab w:val="decimal" w:pos="1259"/>
              </w:tabs>
              <w:ind w:left="86" w:right="72"/>
              <w:rPr>
                <w:rFonts w:asciiTheme="majorBidi" w:hAnsiTheme="majorBidi" w:cstheme="majorBidi"/>
                <w:sz w:val="24"/>
                <w:szCs w:val="24"/>
              </w:rPr>
            </w:pPr>
            <w:r w:rsidRPr="00045B08">
              <w:rPr>
                <w:rFonts w:asciiTheme="majorBidi" w:hAnsiTheme="majorBidi" w:cstheme="majorBidi"/>
                <w:sz w:val="24"/>
                <w:szCs w:val="24"/>
              </w:rPr>
              <w:t>53,147</w:t>
            </w:r>
          </w:p>
        </w:tc>
        <w:tc>
          <w:tcPr>
            <w:tcW w:w="1553" w:type="dxa"/>
            <w:shd w:val="clear" w:color="auto" w:fill="auto"/>
            <w:vAlign w:val="bottom"/>
          </w:tcPr>
          <w:p w14:paraId="39B44FDD" w14:textId="4AD49DC5" w:rsidR="00F448DC" w:rsidRPr="004F5B03" w:rsidRDefault="00F448DC" w:rsidP="00F448DC">
            <w:pP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w:t>
            </w:r>
          </w:p>
        </w:tc>
      </w:tr>
      <w:tr w:rsidR="00F448DC" w:rsidRPr="004F5B03" w14:paraId="6A7C6A57" w14:textId="77777777" w:rsidTr="00E43AB0">
        <w:tc>
          <w:tcPr>
            <w:tcW w:w="3690" w:type="dxa"/>
            <w:shd w:val="clear" w:color="auto" w:fill="auto"/>
            <w:vAlign w:val="center"/>
          </w:tcPr>
          <w:p w14:paraId="27B3E7C1" w14:textId="77777777" w:rsidR="00F448DC" w:rsidRPr="004F5B03" w:rsidRDefault="00F448DC" w:rsidP="00F448DC">
            <w:pPr>
              <w:ind w:left="365" w:right="72" w:hanging="267"/>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การเปลี่ยนแปลงที่เกิดจากการวัดมูลค่า                                            ค่าเผื่อผลขาดทุนใหม่</w:t>
            </w:r>
          </w:p>
        </w:tc>
        <w:tc>
          <w:tcPr>
            <w:tcW w:w="1552" w:type="dxa"/>
            <w:shd w:val="clear" w:color="auto" w:fill="auto"/>
            <w:vAlign w:val="bottom"/>
          </w:tcPr>
          <w:p w14:paraId="3BCE8DBD" w14:textId="04590790"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(1,588,312)</w:t>
            </w:r>
          </w:p>
        </w:tc>
        <w:tc>
          <w:tcPr>
            <w:tcW w:w="1553" w:type="dxa"/>
            <w:shd w:val="clear" w:color="auto" w:fill="auto"/>
            <w:vAlign w:val="bottom"/>
          </w:tcPr>
          <w:p w14:paraId="7E204F18" w14:textId="6683D70F"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593,742</w:t>
            </w:r>
          </w:p>
        </w:tc>
        <w:tc>
          <w:tcPr>
            <w:tcW w:w="1552" w:type="dxa"/>
            <w:shd w:val="clear" w:color="auto" w:fill="auto"/>
            <w:vAlign w:val="bottom"/>
          </w:tcPr>
          <w:p w14:paraId="388737D7" w14:textId="6ADE39AE"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8,543,037</w:t>
            </w:r>
          </w:p>
        </w:tc>
        <w:tc>
          <w:tcPr>
            <w:tcW w:w="1553" w:type="dxa"/>
            <w:shd w:val="clear" w:color="auto" w:fill="auto"/>
            <w:vAlign w:val="bottom"/>
          </w:tcPr>
          <w:p w14:paraId="36761124" w14:textId="74E8E189" w:rsidR="00F448DC" w:rsidRPr="004F5B03" w:rsidRDefault="00F448DC" w:rsidP="00F448DC">
            <w:pP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7,548,467</w:t>
            </w:r>
          </w:p>
        </w:tc>
      </w:tr>
      <w:tr w:rsidR="00F448DC" w:rsidRPr="004F5B03" w14:paraId="660BBEF3" w14:textId="77777777" w:rsidTr="00E43AB0">
        <w:tc>
          <w:tcPr>
            <w:tcW w:w="3690" w:type="dxa"/>
            <w:shd w:val="clear" w:color="auto" w:fill="auto"/>
            <w:vAlign w:val="center"/>
          </w:tcPr>
          <w:p w14:paraId="42088AC2" w14:textId="77777777" w:rsidR="00F448DC" w:rsidRPr="004F5B03" w:rsidRDefault="00F448DC" w:rsidP="00F448DC">
            <w:pPr>
              <w:ind w:left="98" w:right="72"/>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552" w:type="dxa"/>
            <w:shd w:val="clear" w:color="auto" w:fill="auto"/>
            <w:vAlign w:val="bottom"/>
          </w:tcPr>
          <w:p w14:paraId="5CC017AE" w14:textId="6A57C33E"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830,164</w:t>
            </w:r>
          </w:p>
        </w:tc>
        <w:tc>
          <w:tcPr>
            <w:tcW w:w="1553" w:type="dxa"/>
            <w:shd w:val="clear" w:color="auto" w:fill="auto"/>
            <w:vAlign w:val="bottom"/>
          </w:tcPr>
          <w:p w14:paraId="50595AEE" w14:textId="43EA0541" w:rsidR="00F448DC" w:rsidRPr="004F5B03" w:rsidRDefault="00F448DC" w:rsidP="00F448DC">
            <w:pPr>
              <w:tabs>
                <w:tab w:val="decimal" w:pos="1259"/>
              </w:tabs>
              <w:ind w:left="86" w:right="72"/>
              <w:rPr>
                <w:rFonts w:asciiTheme="majorBidi" w:hAnsiTheme="majorBidi" w:cstheme="majorBidi"/>
                <w:sz w:val="24"/>
                <w:szCs w:val="24"/>
              </w:rPr>
            </w:pPr>
            <w:r>
              <w:rPr>
                <w:rFonts w:asciiTheme="majorBidi" w:hAnsiTheme="majorBidi" w:cstheme="majorBidi"/>
                <w:sz w:val="24"/>
                <w:szCs w:val="24"/>
              </w:rPr>
              <w:t>-</w:t>
            </w:r>
          </w:p>
        </w:tc>
        <w:tc>
          <w:tcPr>
            <w:tcW w:w="1552" w:type="dxa"/>
            <w:shd w:val="clear" w:color="auto" w:fill="auto"/>
            <w:vAlign w:val="bottom"/>
          </w:tcPr>
          <w:p w14:paraId="0F024BCF" w14:textId="03D85F64" w:rsidR="00F448DC" w:rsidRPr="004F5B03" w:rsidRDefault="00F448DC" w:rsidP="00F448DC">
            <w:pPr>
              <w:tabs>
                <w:tab w:val="decimal" w:pos="1259"/>
              </w:tabs>
              <w:ind w:left="86" w:right="72"/>
              <w:rPr>
                <w:rFonts w:asciiTheme="majorBidi" w:hAnsiTheme="majorBidi" w:cstheme="majorBidi"/>
                <w:sz w:val="24"/>
                <w:szCs w:val="24"/>
              </w:rPr>
            </w:pPr>
            <w:r>
              <w:rPr>
                <w:rFonts w:asciiTheme="majorBidi" w:hAnsiTheme="majorBidi" w:cstheme="majorBidi"/>
                <w:sz w:val="24"/>
                <w:szCs w:val="24"/>
              </w:rPr>
              <w:t>-</w:t>
            </w:r>
          </w:p>
        </w:tc>
        <w:tc>
          <w:tcPr>
            <w:tcW w:w="1553" w:type="dxa"/>
            <w:shd w:val="clear" w:color="auto" w:fill="auto"/>
            <w:vAlign w:val="bottom"/>
          </w:tcPr>
          <w:p w14:paraId="6622F487" w14:textId="2DFEFDBB" w:rsidR="00F448DC" w:rsidRPr="004F5B03" w:rsidRDefault="00F448DC" w:rsidP="00F448DC">
            <w:pP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830,164</w:t>
            </w:r>
          </w:p>
        </w:tc>
      </w:tr>
      <w:tr w:rsidR="00F448DC" w:rsidRPr="004F5B03" w14:paraId="46C33A3C" w14:textId="77777777" w:rsidTr="00E43AB0">
        <w:tc>
          <w:tcPr>
            <w:tcW w:w="3690" w:type="dxa"/>
            <w:shd w:val="clear" w:color="auto" w:fill="auto"/>
            <w:vAlign w:val="center"/>
          </w:tcPr>
          <w:p w14:paraId="6BA95D4C" w14:textId="77777777" w:rsidR="00F448DC" w:rsidRPr="004F5B03" w:rsidRDefault="00F448DC" w:rsidP="00F448DC">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552" w:type="dxa"/>
            <w:shd w:val="clear" w:color="auto" w:fill="auto"/>
            <w:vAlign w:val="bottom"/>
          </w:tcPr>
          <w:p w14:paraId="5B6D1176" w14:textId="1ED02B77"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(309,138)</w:t>
            </w:r>
          </w:p>
        </w:tc>
        <w:tc>
          <w:tcPr>
            <w:tcW w:w="1553" w:type="dxa"/>
            <w:shd w:val="clear" w:color="auto" w:fill="auto"/>
            <w:vAlign w:val="bottom"/>
          </w:tcPr>
          <w:p w14:paraId="0243C898" w14:textId="3320272F"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(898,789)</w:t>
            </w:r>
          </w:p>
        </w:tc>
        <w:tc>
          <w:tcPr>
            <w:tcW w:w="1552" w:type="dxa"/>
            <w:shd w:val="clear" w:color="auto" w:fill="auto"/>
            <w:vAlign w:val="bottom"/>
          </w:tcPr>
          <w:p w14:paraId="7D7311D5" w14:textId="738BFD54" w:rsidR="00F448DC" w:rsidRPr="004F5B03" w:rsidRDefault="00F448DC" w:rsidP="00F448DC">
            <w:pP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(726,545)</w:t>
            </w:r>
          </w:p>
        </w:tc>
        <w:tc>
          <w:tcPr>
            <w:tcW w:w="1553" w:type="dxa"/>
            <w:shd w:val="clear" w:color="auto" w:fill="auto"/>
            <w:vAlign w:val="bottom"/>
          </w:tcPr>
          <w:p w14:paraId="42801570" w14:textId="78E21B14" w:rsidR="00F448DC" w:rsidRPr="004F5B03" w:rsidRDefault="00F448DC" w:rsidP="00F448DC">
            <w:pP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(1,934,472)</w:t>
            </w:r>
          </w:p>
        </w:tc>
      </w:tr>
      <w:tr w:rsidR="00F448DC" w:rsidRPr="004F5B03" w14:paraId="46D83D47" w14:textId="77777777" w:rsidTr="00E43AB0">
        <w:tc>
          <w:tcPr>
            <w:tcW w:w="3690" w:type="dxa"/>
            <w:shd w:val="clear" w:color="auto" w:fill="auto"/>
            <w:vAlign w:val="center"/>
          </w:tcPr>
          <w:p w14:paraId="4A9DF3C0" w14:textId="77777777" w:rsidR="00F448DC" w:rsidRPr="004F5B03" w:rsidRDefault="00F448DC" w:rsidP="00F448DC">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552" w:type="dxa"/>
            <w:shd w:val="clear" w:color="auto" w:fill="auto"/>
            <w:vAlign w:val="bottom"/>
          </w:tcPr>
          <w:p w14:paraId="289CF26E" w14:textId="5C8275C0" w:rsidR="00F448DC" w:rsidRPr="004F5B03" w:rsidRDefault="00F448DC" w:rsidP="00F448DC">
            <w:pPr>
              <w:pBdr>
                <w:bottom w:val="single" w:sz="4" w:space="1" w:color="auto"/>
              </w:pBdr>
              <w:tabs>
                <w:tab w:val="decimal" w:pos="1259"/>
              </w:tabs>
              <w:ind w:left="86" w:right="72"/>
              <w:rPr>
                <w:rFonts w:asciiTheme="majorBidi" w:hAnsiTheme="majorBidi" w:cstheme="majorBidi"/>
                <w:sz w:val="24"/>
                <w:szCs w:val="24"/>
              </w:rPr>
            </w:pPr>
            <w:r>
              <w:rPr>
                <w:rFonts w:asciiTheme="majorBidi" w:hAnsiTheme="majorBidi" w:cstheme="majorBidi"/>
                <w:sz w:val="24"/>
                <w:szCs w:val="24"/>
              </w:rPr>
              <w:t>-</w:t>
            </w:r>
          </w:p>
        </w:tc>
        <w:tc>
          <w:tcPr>
            <w:tcW w:w="1553" w:type="dxa"/>
            <w:shd w:val="clear" w:color="auto" w:fill="auto"/>
            <w:vAlign w:val="bottom"/>
          </w:tcPr>
          <w:p w14:paraId="280D2C18" w14:textId="13EC38DE" w:rsidR="00F448DC" w:rsidRPr="004F5B03" w:rsidRDefault="00F448DC" w:rsidP="00F448DC">
            <w:pPr>
              <w:pBdr>
                <w:bottom w:val="single" w:sz="4" w:space="1" w:color="auto"/>
              </w:pBdr>
              <w:tabs>
                <w:tab w:val="decimal" w:pos="1259"/>
              </w:tabs>
              <w:ind w:left="86" w:right="72"/>
              <w:rPr>
                <w:rFonts w:asciiTheme="majorBidi" w:hAnsiTheme="majorBidi" w:cstheme="majorBidi"/>
                <w:sz w:val="24"/>
                <w:szCs w:val="24"/>
              </w:rPr>
            </w:pPr>
            <w:r>
              <w:rPr>
                <w:rFonts w:asciiTheme="majorBidi" w:hAnsiTheme="majorBidi" w:cstheme="majorBidi"/>
                <w:sz w:val="24"/>
                <w:szCs w:val="24"/>
              </w:rPr>
              <w:t>-</w:t>
            </w:r>
          </w:p>
        </w:tc>
        <w:tc>
          <w:tcPr>
            <w:tcW w:w="1552" w:type="dxa"/>
            <w:shd w:val="clear" w:color="auto" w:fill="auto"/>
            <w:vAlign w:val="bottom"/>
          </w:tcPr>
          <w:p w14:paraId="1C616F29" w14:textId="684E68A0" w:rsidR="00F448DC" w:rsidRPr="004F5B03" w:rsidRDefault="00F448DC" w:rsidP="00F448DC">
            <w:pPr>
              <w:pBdr>
                <w:bottom w:val="single" w:sz="4" w:space="1" w:color="auto"/>
              </w:pBd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(8,034,466)</w:t>
            </w:r>
          </w:p>
        </w:tc>
        <w:tc>
          <w:tcPr>
            <w:tcW w:w="1553" w:type="dxa"/>
            <w:shd w:val="clear" w:color="auto" w:fill="auto"/>
            <w:vAlign w:val="bottom"/>
          </w:tcPr>
          <w:p w14:paraId="60F23496" w14:textId="2AC0FF33" w:rsidR="00F448DC" w:rsidRPr="004F5B03" w:rsidRDefault="00F448DC" w:rsidP="00F448DC">
            <w:pPr>
              <w:pBdr>
                <w:bottom w:val="single" w:sz="4" w:space="1" w:color="auto"/>
              </w:pBd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(8,034,466)</w:t>
            </w:r>
          </w:p>
        </w:tc>
      </w:tr>
      <w:tr w:rsidR="00F448DC" w:rsidRPr="004F5B03" w14:paraId="038472F3" w14:textId="77777777" w:rsidTr="00FD716E">
        <w:tc>
          <w:tcPr>
            <w:tcW w:w="3690" w:type="dxa"/>
            <w:shd w:val="clear" w:color="auto" w:fill="auto"/>
            <w:vAlign w:val="center"/>
          </w:tcPr>
          <w:p w14:paraId="70B39E03" w14:textId="77777777" w:rsidR="00F448DC" w:rsidRPr="004F5B03" w:rsidRDefault="00F448DC" w:rsidP="00F448DC">
            <w:pPr>
              <w:ind w:left="98" w:right="72"/>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552" w:type="dxa"/>
            <w:shd w:val="clear" w:color="auto" w:fill="auto"/>
            <w:vAlign w:val="center"/>
          </w:tcPr>
          <w:p w14:paraId="35C1D566" w14:textId="2310A302" w:rsidR="00F448DC" w:rsidRPr="004F5B03" w:rsidRDefault="00F448DC" w:rsidP="00F448DC">
            <w:pPr>
              <w:pBdr>
                <w:bottom w:val="double" w:sz="4" w:space="1" w:color="auto"/>
              </w:pBd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3,780,202</w:t>
            </w:r>
          </w:p>
        </w:tc>
        <w:tc>
          <w:tcPr>
            <w:tcW w:w="1553" w:type="dxa"/>
            <w:shd w:val="clear" w:color="auto" w:fill="auto"/>
            <w:vAlign w:val="center"/>
          </w:tcPr>
          <w:p w14:paraId="68246AB7" w14:textId="504A583F" w:rsidR="00F448DC" w:rsidRPr="004F5B03" w:rsidRDefault="00F448DC" w:rsidP="00F448DC">
            <w:pPr>
              <w:pBdr>
                <w:bottom w:val="double" w:sz="4" w:space="1" w:color="auto"/>
              </w:pBd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2,441,743</w:t>
            </w:r>
          </w:p>
        </w:tc>
        <w:tc>
          <w:tcPr>
            <w:tcW w:w="1552" w:type="dxa"/>
            <w:shd w:val="clear" w:color="auto" w:fill="auto"/>
            <w:vAlign w:val="center"/>
          </w:tcPr>
          <w:p w14:paraId="581EE551" w14:textId="4F283E87" w:rsidR="00F448DC" w:rsidRPr="004F5B03" w:rsidRDefault="00F448DC" w:rsidP="00F448DC">
            <w:pPr>
              <w:pBdr>
                <w:bottom w:val="double" w:sz="4" w:space="1" w:color="auto"/>
              </w:pBdr>
              <w:tabs>
                <w:tab w:val="decimal" w:pos="1259"/>
              </w:tabs>
              <w:ind w:left="86" w:right="72"/>
              <w:rPr>
                <w:rFonts w:asciiTheme="majorBidi" w:hAnsiTheme="majorBidi" w:cstheme="majorBidi"/>
                <w:sz w:val="24"/>
                <w:szCs w:val="24"/>
              </w:rPr>
            </w:pPr>
            <w:r w:rsidRPr="007F13E5">
              <w:rPr>
                <w:rFonts w:asciiTheme="majorBidi" w:hAnsiTheme="majorBidi" w:cstheme="majorBidi"/>
                <w:sz w:val="24"/>
                <w:szCs w:val="24"/>
              </w:rPr>
              <w:t>1,118,600</w:t>
            </w:r>
          </w:p>
        </w:tc>
        <w:tc>
          <w:tcPr>
            <w:tcW w:w="1553" w:type="dxa"/>
            <w:shd w:val="clear" w:color="auto" w:fill="auto"/>
            <w:vAlign w:val="center"/>
          </w:tcPr>
          <w:p w14:paraId="3450316A" w14:textId="71282B97" w:rsidR="00F448DC" w:rsidRPr="004F5B03" w:rsidRDefault="00F448DC" w:rsidP="00F448DC">
            <w:pPr>
              <w:pBdr>
                <w:bottom w:val="double" w:sz="4" w:space="1" w:color="auto"/>
              </w:pBdr>
              <w:tabs>
                <w:tab w:val="decimal" w:pos="1259"/>
              </w:tabs>
              <w:ind w:left="86" w:right="72"/>
              <w:rPr>
                <w:rFonts w:asciiTheme="majorBidi" w:hAnsiTheme="majorBidi" w:cstheme="majorBidi"/>
                <w:sz w:val="24"/>
                <w:szCs w:val="24"/>
              </w:rPr>
            </w:pPr>
            <w:r w:rsidRPr="00F448DC">
              <w:rPr>
                <w:rFonts w:asciiTheme="majorBidi" w:hAnsiTheme="majorBidi" w:cstheme="majorBidi"/>
                <w:sz w:val="24"/>
                <w:szCs w:val="24"/>
              </w:rPr>
              <w:t>7,340,545</w:t>
            </w:r>
          </w:p>
        </w:tc>
      </w:tr>
    </w:tbl>
    <w:p w14:paraId="0875BDF2" w14:textId="77777777" w:rsidR="001A29A6" w:rsidRPr="004F5B03" w:rsidRDefault="001A29A6" w:rsidP="00E43AB0">
      <w:pPr>
        <w:spacing w:before="120"/>
        <w:ind w:right="-216"/>
        <w:jc w:val="right"/>
        <w:rPr>
          <w:rFonts w:asciiTheme="majorBidi" w:hAnsiTheme="majorBidi" w:cstheme="majorBidi"/>
          <w:sz w:val="24"/>
          <w:szCs w:val="24"/>
        </w:rPr>
      </w:pPr>
    </w:p>
    <w:p w14:paraId="539B58BC" w14:textId="77777777" w:rsidR="001A29A6" w:rsidRPr="004F5B03" w:rsidRDefault="001A29A6">
      <w:pPr>
        <w:rPr>
          <w:rFonts w:asciiTheme="majorBidi" w:hAnsiTheme="majorBidi" w:cstheme="majorBidi"/>
          <w:sz w:val="24"/>
          <w:szCs w:val="24"/>
        </w:rPr>
      </w:pPr>
      <w:r w:rsidRPr="004F5B03">
        <w:rPr>
          <w:rFonts w:asciiTheme="majorBidi" w:hAnsiTheme="majorBidi" w:cstheme="majorBidi"/>
          <w:sz w:val="24"/>
          <w:szCs w:val="24"/>
        </w:rPr>
        <w:br w:type="page"/>
      </w:r>
    </w:p>
    <w:p w14:paraId="710F2A4E" w14:textId="77777777" w:rsidR="00512F46" w:rsidRPr="004F5B03" w:rsidRDefault="00512F46" w:rsidP="00B96F8C">
      <w:pPr>
        <w:ind w:right="-216"/>
        <w:jc w:val="right"/>
        <w:rPr>
          <w:rFonts w:asciiTheme="majorBidi" w:hAnsiTheme="majorBidi" w:cstheme="majorBidi"/>
          <w:sz w:val="24"/>
          <w:szCs w:val="24"/>
        </w:rPr>
      </w:pPr>
      <w:r w:rsidRPr="004F5B03">
        <w:rPr>
          <w:rFonts w:asciiTheme="majorBidi" w:hAnsiTheme="majorBidi" w:cstheme="majorBidi"/>
          <w:sz w:val="24"/>
          <w:szCs w:val="24"/>
          <w:cs/>
        </w:rPr>
        <w:lastRenderedPageBreak/>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bl>
      <w:tblPr>
        <w:tblW w:w="9900" w:type="dxa"/>
        <w:tblInd w:w="-90" w:type="dxa"/>
        <w:tblLayout w:type="fixed"/>
        <w:tblCellMar>
          <w:left w:w="0" w:type="dxa"/>
          <w:right w:w="0" w:type="dxa"/>
        </w:tblCellMar>
        <w:tblLook w:val="04A0" w:firstRow="1" w:lastRow="0" w:firstColumn="1" w:lastColumn="0" w:noHBand="0" w:noVBand="1"/>
      </w:tblPr>
      <w:tblGrid>
        <w:gridCol w:w="3690"/>
        <w:gridCol w:w="1552"/>
        <w:gridCol w:w="1553"/>
        <w:gridCol w:w="1552"/>
        <w:gridCol w:w="1553"/>
      </w:tblGrid>
      <w:tr w:rsidR="00512F46" w:rsidRPr="004F5B03" w14:paraId="30DF6BC2" w14:textId="77777777" w:rsidTr="004271D6">
        <w:tc>
          <w:tcPr>
            <w:tcW w:w="3690" w:type="dxa"/>
            <w:shd w:val="clear" w:color="auto" w:fill="auto"/>
          </w:tcPr>
          <w:p w14:paraId="6DD6E5CC" w14:textId="77777777" w:rsidR="00512F46" w:rsidRPr="004F5B03" w:rsidRDefault="00512F46" w:rsidP="004271D6">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683ABFDD" w14:textId="77777777" w:rsidR="00512F46" w:rsidRPr="004F5B03" w:rsidRDefault="00512F46" w:rsidP="004271D6">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งบการเงินเฉพาะกิจการ</w:t>
            </w:r>
          </w:p>
        </w:tc>
      </w:tr>
      <w:tr w:rsidR="00512F46" w:rsidRPr="004F5B03" w14:paraId="4148903D" w14:textId="77777777" w:rsidTr="004271D6">
        <w:tc>
          <w:tcPr>
            <w:tcW w:w="3690" w:type="dxa"/>
            <w:shd w:val="clear" w:color="auto" w:fill="auto"/>
          </w:tcPr>
          <w:p w14:paraId="0635CF97" w14:textId="77777777" w:rsidR="00512F46" w:rsidRPr="004F5B03" w:rsidRDefault="00512F46" w:rsidP="004271D6">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59698CBA"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2566</w:t>
            </w:r>
          </w:p>
        </w:tc>
      </w:tr>
      <w:tr w:rsidR="00512F46" w:rsidRPr="004F5B03" w14:paraId="5C258AFB" w14:textId="77777777" w:rsidTr="004271D6">
        <w:tc>
          <w:tcPr>
            <w:tcW w:w="3690" w:type="dxa"/>
            <w:shd w:val="clear" w:color="auto" w:fill="auto"/>
          </w:tcPr>
          <w:p w14:paraId="17D257BE" w14:textId="77777777" w:rsidR="00512F46" w:rsidRPr="004F5B03" w:rsidRDefault="00512F46" w:rsidP="004271D6">
            <w:pPr>
              <w:ind w:left="340" w:right="72" w:hanging="340"/>
              <w:jc w:val="both"/>
              <w:rPr>
                <w:rFonts w:asciiTheme="majorBidi" w:hAnsiTheme="majorBidi" w:cstheme="majorBidi"/>
                <w:sz w:val="24"/>
                <w:szCs w:val="24"/>
              </w:rPr>
            </w:pPr>
          </w:p>
        </w:tc>
        <w:tc>
          <w:tcPr>
            <w:tcW w:w="1552" w:type="dxa"/>
            <w:shd w:val="clear" w:color="auto" w:fill="auto"/>
            <w:vAlign w:val="bottom"/>
          </w:tcPr>
          <w:p w14:paraId="7B7CD6DB"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p>
          <w:p w14:paraId="7F4B90A8"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ที่ไม่มีการเพิ่มขึ้น</w:t>
            </w:r>
          </w:p>
          <w:p w14:paraId="10F97C0A"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553" w:type="dxa"/>
            <w:shd w:val="clear" w:color="auto" w:fill="auto"/>
            <w:vAlign w:val="bottom"/>
          </w:tcPr>
          <w:p w14:paraId="4E183A9D" w14:textId="77777777" w:rsidR="00512F46" w:rsidRPr="004F5B03" w:rsidRDefault="00512F46" w:rsidP="004271D6">
            <w:pPr>
              <w:pBdr>
                <w:bottom w:val="single" w:sz="4" w:space="1" w:color="auto"/>
              </w:pBdr>
              <w:ind w:left="86" w:right="72"/>
              <w:jc w:val="center"/>
              <w:rPr>
                <w:rFonts w:asciiTheme="majorBidi" w:hAnsiTheme="majorBidi" w:cstheme="majorBidi"/>
                <w:sz w:val="24"/>
                <w:szCs w:val="24"/>
                <w:cs/>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ที่มีการเพิ่มขึ้น</w:t>
            </w:r>
            <w:r w:rsidRPr="004F5B03">
              <w:rPr>
                <w:rFonts w:asciiTheme="majorBidi" w:hAnsiTheme="majorBidi" w:cstheme="majorBidi"/>
                <w:sz w:val="24"/>
                <w:szCs w:val="24"/>
              </w:rPr>
              <w:br/>
            </w:r>
            <w:r w:rsidRPr="004F5B03">
              <w:rPr>
                <w:rFonts w:asciiTheme="majorBidi" w:hAnsiTheme="majorBidi" w:cstheme="majorBidi"/>
                <w:sz w:val="24"/>
                <w:szCs w:val="24"/>
                <w:cs/>
              </w:rPr>
              <w:t>อย่างมีนัยสำคัญของ</w:t>
            </w:r>
            <w:r w:rsidRPr="004F5B03">
              <w:rPr>
                <w:rFonts w:asciiTheme="majorBidi" w:hAnsiTheme="majorBidi" w:cstheme="majorBidi"/>
                <w:sz w:val="24"/>
                <w:szCs w:val="24"/>
              </w:rPr>
              <w:br/>
            </w:r>
            <w:r w:rsidRPr="004F5B03">
              <w:rPr>
                <w:rFonts w:asciiTheme="majorBidi" w:hAnsiTheme="majorBidi" w:cstheme="majorBidi"/>
                <w:sz w:val="24"/>
                <w:szCs w:val="24"/>
                <w:cs/>
              </w:rPr>
              <w:t>ความเสี่ยงด้านเครดิต</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552" w:type="dxa"/>
            <w:shd w:val="clear" w:color="auto" w:fill="auto"/>
            <w:vAlign w:val="bottom"/>
          </w:tcPr>
          <w:p w14:paraId="128D6E9B" w14:textId="77777777" w:rsidR="00512F46" w:rsidRPr="004F5B03" w:rsidRDefault="00512F46" w:rsidP="004271D6">
            <w:pPr>
              <w:pBdr>
                <w:bottom w:val="single" w:sz="4" w:space="1" w:color="auto"/>
              </w:pBdr>
              <w:ind w:left="86"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 xml:space="preserve">ที่มีการด้อยค่า               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553" w:type="dxa"/>
            <w:shd w:val="clear" w:color="auto" w:fill="auto"/>
            <w:vAlign w:val="bottom"/>
          </w:tcPr>
          <w:p w14:paraId="56D8F46B" w14:textId="77777777" w:rsidR="00512F46" w:rsidRPr="004F5B03" w:rsidRDefault="00512F46" w:rsidP="004271D6">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512F46" w:rsidRPr="004F5B03" w14:paraId="16D5A50A" w14:textId="77777777" w:rsidTr="004271D6">
        <w:tc>
          <w:tcPr>
            <w:tcW w:w="3690" w:type="dxa"/>
            <w:shd w:val="clear" w:color="auto" w:fill="auto"/>
            <w:vAlign w:val="center"/>
          </w:tcPr>
          <w:p w14:paraId="27519E6B" w14:textId="77777777" w:rsidR="00512F46" w:rsidRPr="004F5B03" w:rsidRDefault="00512F46" w:rsidP="004271D6">
            <w:pPr>
              <w:ind w:left="98" w:right="72"/>
              <w:rPr>
                <w:rFonts w:asciiTheme="majorBidi" w:hAnsiTheme="majorBidi" w:cstheme="majorBidi"/>
                <w:sz w:val="24"/>
                <w:szCs w:val="24"/>
                <w:cs/>
              </w:rPr>
            </w:pPr>
            <w:r w:rsidRPr="004F5B03">
              <w:rPr>
                <w:rFonts w:asciiTheme="majorBidi" w:hAnsiTheme="majorBidi" w:cstheme="majorBidi"/>
                <w:sz w:val="24"/>
                <w:szCs w:val="24"/>
                <w:cs/>
              </w:rPr>
              <w:t>ยอดต้นปี</w:t>
            </w:r>
          </w:p>
        </w:tc>
        <w:tc>
          <w:tcPr>
            <w:tcW w:w="1552" w:type="dxa"/>
            <w:shd w:val="clear" w:color="auto" w:fill="auto"/>
            <w:vAlign w:val="bottom"/>
          </w:tcPr>
          <w:p w14:paraId="0137438B"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4,246,961</w:t>
            </w:r>
          </w:p>
        </w:tc>
        <w:tc>
          <w:tcPr>
            <w:tcW w:w="1553" w:type="dxa"/>
            <w:shd w:val="clear" w:color="auto" w:fill="auto"/>
            <w:vAlign w:val="bottom"/>
          </w:tcPr>
          <w:p w14:paraId="4026E8B6"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2,782,054</w:t>
            </w:r>
          </w:p>
        </w:tc>
        <w:tc>
          <w:tcPr>
            <w:tcW w:w="1552" w:type="dxa"/>
            <w:shd w:val="clear" w:color="auto" w:fill="auto"/>
            <w:vAlign w:val="bottom"/>
          </w:tcPr>
          <w:p w14:paraId="2FBA7752"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1,138,723</w:t>
            </w:r>
          </w:p>
        </w:tc>
        <w:tc>
          <w:tcPr>
            <w:tcW w:w="1553" w:type="dxa"/>
            <w:shd w:val="clear" w:color="auto" w:fill="auto"/>
            <w:vAlign w:val="bottom"/>
          </w:tcPr>
          <w:p w14:paraId="1F8044A1"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8,167,738</w:t>
            </w:r>
          </w:p>
        </w:tc>
      </w:tr>
      <w:tr w:rsidR="00512F46" w:rsidRPr="004F5B03" w14:paraId="67EC3B4B" w14:textId="77777777" w:rsidTr="004271D6">
        <w:tc>
          <w:tcPr>
            <w:tcW w:w="3690" w:type="dxa"/>
            <w:shd w:val="clear" w:color="auto" w:fill="auto"/>
            <w:vAlign w:val="center"/>
          </w:tcPr>
          <w:p w14:paraId="1D292E3A" w14:textId="77777777" w:rsidR="00512F46" w:rsidRPr="004F5B03" w:rsidRDefault="00512F46" w:rsidP="004271D6">
            <w:pPr>
              <w:ind w:left="98" w:right="72"/>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การเปลี่ยนแปลงที่เกิดจากการเปลี่ยนการจัดชั้น</w:t>
            </w:r>
          </w:p>
        </w:tc>
        <w:tc>
          <w:tcPr>
            <w:tcW w:w="1552" w:type="dxa"/>
            <w:shd w:val="clear" w:color="auto" w:fill="auto"/>
            <w:vAlign w:val="bottom"/>
          </w:tcPr>
          <w:p w14:paraId="4FDF2662" w14:textId="77777777" w:rsidR="00512F46" w:rsidRPr="004F5B03" w:rsidRDefault="00512F46" w:rsidP="004271D6">
            <w:pPr>
              <w:tabs>
                <w:tab w:val="decimal" w:pos="1259"/>
              </w:tabs>
              <w:ind w:left="86" w:right="72"/>
              <w:rPr>
                <w:rFonts w:asciiTheme="majorBidi" w:hAnsiTheme="majorBidi" w:cstheme="majorBidi"/>
                <w:sz w:val="24"/>
                <w:szCs w:val="24"/>
                <w:cs/>
              </w:rPr>
            </w:pPr>
            <w:r w:rsidRPr="004F5B03">
              <w:rPr>
                <w:rFonts w:asciiTheme="majorBidi" w:hAnsiTheme="majorBidi" w:cstheme="majorBidi"/>
                <w:sz w:val="24"/>
                <w:szCs w:val="24"/>
              </w:rPr>
              <w:t>355,832</w:t>
            </w:r>
          </w:p>
        </w:tc>
        <w:tc>
          <w:tcPr>
            <w:tcW w:w="1553" w:type="dxa"/>
            <w:shd w:val="clear" w:color="auto" w:fill="auto"/>
            <w:vAlign w:val="bottom"/>
          </w:tcPr>
          <w:p w14:paraId="3ED06A19"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(416,658)</w:t>
            </w:r>
          </w:p>
        </w:tc>
        <w:tc>
          <w:tcPr>
            <w:tcW w:w="1552" w:type="dxa"/>
            <w:shd w:val="clear" w:color="auto" w:fill="auto"/>
            <w:vAlign w:val="bottom"/>
          </w:tcPr>
          <w:p w14:paraId="5C831B85"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60,826</w:t>
            </w:r>
          </w:p>
        </w:tc>
        <w:tc>
          <w:tcPr>
            <w:tcW w:w="1553" w:type="dxa"/>
            <w:shd w:val="clear" w:color="auto" w:fill="auto"/>
            <w:vAlign w:val="bottom"/>
          </w:tcPr>
          <w:p w14:paraId="2CC3A060"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r>
      <w:tr w:rsidR="00512F46" w:rsidRPr="004F5B03" w14:paraId="7175516E" w14:textId="77777777" w:rsidTr="004271D6">
        <w:tc>
          <w:tcPr>
            <w:tcW w:w="3690" w:type="dxa"/>
            <w:shd w:val="clear" w:color="auto" w:fill="auto"/>
            <w:vAlign w:val="center"/>
          </w:tcPr>
          <w:p w14:paraId="6CABA3D4" w14:textId="77777777" w:rsidR="00512F46" w:rsidRPr="004F5B03" w:rsidRDefault="00512F46" w:rsidP="004271D6">
            <w:pPr>
              <w:ind w:left="365" w:right="72" w:hanging="267"/>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การเปลี่ยนแปลงที่เกิดจากการวัดมูลค่า                                            ค่าเผื่อผลขาดทุนใหม่</w:t>
            </w:r>
          </w:p>
        </w:tc>
        <w:tc>
          <w:tcPr>
            <w:tcW w:w="1552" w:type="dxa"/>
            <w:shd w:val="clear" w:color="auto" w:fill="auto"/>
            <w:vAlign w:val="bottom"/>
          </w:tcPr>
          <w:p w14:paraId="0FB8F853"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(579,302)</w:t>
            </w:r>
          </w:p>
        </w:tc>
        <w:tc>
          <w:tcPr>
            <w:tcW w:w="1553" w:type="dxa"/>
            <w:shd w:val="clear" w:color="auto" w:fill="auto"/>
            <w:vAlign w:val="bottom"/>
          </w:tcPr>
          <w:p w14:paraId="461B48D1"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1,772,455</w:t>
            </w:r>
          </w:p>
        </w:tc>
        <w:tc>
          <w:tcPr>
            <w:tcW w:w="1552" w:type="dxa"/>
            <w:shd w:val="clear" w:color="auto" w:fill="auto"/>
            <w:vAlign w:val="bottom"/>
          </w:tcPr>
          <w:p w14:paraId="1FC54A67"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5,574,145</w:t>
            </w:r>
          </w:p>
        </w:tc>
        <w:tc>
          <w:tcPr>
            <w:tcW w:w="1553" w:type="dxa"/>
            <w:shd w:val="clear" w:color="auto" w:fill="auto"/>
            <w:vAlign w:val="bottom"/>
          </w:tcPr>
          <w:p w14:paraId="6EC4080A"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6,767,298</w:t>
            </w:r>
          </w:p>
        </w:tc>
      </w:tr>
      <w:tr w:rsidR="00512F46" w:rsidRPr="004F5B03" w14:paraId="40C7491D" w14:textId="77777777" w:rsidTr="004271D6">
        <w:tc>
          <w:tcPr>
            <w:tcW w:w="3690" w:type="dxa"/>
            <w:shd w:val="clear" w:color="auto" w:fill="auto"/>
            <w:vAlign w:val="center"/>
          </w:tcPr>
          <w:p w14:paraId="3CC1D515" w14:textId="77777777" w:rsidR="00512F46" w:rsidRPr="004F5B03" w:rsidRDefault="00512F46" w:rsidP="004271D6">
            <w:pPr>
              <w:ind w:left="98" w:right="72"/>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552" w:type="dxa"/>
            <w:shd w:val="clear" w:color="auto" w:fill="auto"/>
            <w:vAlign w:val="bottom"/>
          </w:tcPr>
          <w:p w14:paraId="731864A9"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669,083</w:t>
            </w:r>
          </w:p>
        </w:tc>
        <w:tc>
          <w:tcPr>
            <w:tcW w:w="1553" w:type="dxa"/>
            <w:shd w:val="clear" w:color="auto" w:fill="auto"/>
            <w:vAlign w:val="bottom"/>
          </w:tcPr>
          <w:p w14:paraId="09DAA607"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2" w:type="dxa"/>
            <w:shd w:val="clear" w:color="auto" w:fill="auto"/>
            <w:vAlign w:val="bottom"/>
          </w:tcPr>
          <w:p w14:paraId="24200D1F"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3" w:type="dxa"/>
            <w:shd w:val="clear" w:color="auto" w:fill="auto"/>
            <w:vAlign w:val="bottom"/>
          </w:tcPr>
          <w:p w14:paraId="7CA42909"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669,083</w:t>
            </w:r>
          </w:p>
        </w:tc>
      </w:tr>
      <w:tr w:rsidR="00512F46" w:rsidRPr="004F5B03" w14:paraId="3F16B4CB" w14:textId="77777777" w:rsidTr="004271D6">
        <w:tc>
          <w:tcPr>
            <w:tcW w:w="3690" w:type="dxa"/>
            <w:shd w:val="clear" w:color="auto" w:fill="auto"/>
            <w:vAlign w:val="center"/>
          </w:tcPr>
          <w:p w14:paraId="384CA757" w14:textId="77777777" w:rsidR="00512F46" w:rsidRPr="004F5B03" w:rsidRDefault="00512F46" w:rsidP="004271D6">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552" w:type="dxa"/>
            <w:shd w:val="clear" w:color="auto" w:fill="auto"/>
            <w:vAlign w:val="bottom"/>
          </w:tcPr>
          <w:p w14:paraId="6FBC8B38"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(360,754)</w:t>
            </w:r>
          </w:p>
        </w:tc>
        <w:tc>
          <w:tcPr>
            <w:tcW w:w="1553" w:type="dxa"/>
            <w:shd w:val="clear" w:color="auto" w:fill="auto"/>
            <w:vAlign w:val="bottom"/>
          </w:tcPr>
          <w:p w14:paraId="2F35E2A6"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(822,246)</w:t>
            </w:r>
          </w:p>
        </w:tc>
        <w:tc>
          <w:tcPr>
            <w:tcW w:w="1552" w:type="dxa"/>
            <w:shd w:val="clear" w:color="auto" w:fill="auto"/>
            <w:vAlign w:val="bottom"/>
          </w:tcPr>
          <w:p w14:paraId="4144C529"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(786,085)</w:t>
            </w:r>
          </w:p>
        </w:tc>
        <w:tc>
          <w:tcPr>
            <w:tcW w:w="1553" w:type="dxa"/>
            <w:shd w:val="clear" w:color="auto" w:fill="auto"/>
            <w:vAlign w:val="bottom"/>
          </w:tcPr>
          <w:p w14:paraId="064C7AFB" w14:textId="77777777" w:rsidR="00512F46" w:rsidRPr="004F5B03" w:rsidRDefault="00512F46" w:rsidP="004271D6">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(1,969,085)</w:t>
            </w:r>
          </w:p>
        </w:tc>
      </w:tr>
      <w:tr w:rsidR="00512F46" w:rsidRPr="004F5B03" w14:paraId="1D29B3EA" w14:textId="77777777" w:rsidTr="004271D6">
        <w:tc>
          <w:tcPr>
            <w:tcW w:w="3690" w:type="dxa"/>
            <w:shd w:val="clear" w:color="auto" w:fill="auto"/>
            <w:vAlign w:val="center"/>
          </w:tcPr>
          <w:p w14:paraId="65229FC4" w14:textId="77777777" w:rsidR="00512F46" w:rsidRPr="004F5B03" w:rsidRDefault="00512F46" w:rsidP="004271D6">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552" w:type="dxa"/>
            <w:shd w:val="clear" w:color="auto" w:fill="auto"/>
            <w:vAlign w:val="bottom"/>
          </w:tcPr>
          <w:p w14:paraId="7C58221A" w14:textId="77777777" w:rsidR="00512F46" w:rsidRPr="004F5B03" w:rsidRDefault="00512F46" w:rsidP="004271D6">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3" w:type="dxa"/>
            <w:shd w:val="clear" w:color="auto" w:fill="auto"/>
            <w:vAlign w:val="bottom"/>
          </w:tcPr>
          <w:p w14:paraId="5C2141F8" w14:textId="77777777" w:rsidR="00512F46" w:rsidRPr="004F5B03" w:rsidRDefault="00512F46" w:rsidP="004271D6">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2" w:type="dxa"/>
            <w:shd w:val="clear" w:color="auto" w:fill="auto"/>
            <w:vAlign w:val="bottom"/>
          </w:tcPr>
          <w:p w14:paraId="02ECB11F" w14:textId="77777777" w:rsidR="00512F46" w:rsidRPr="004F5B03" w:rsidRDefault="00512F46" w:rsidP="004271D6">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(4,704,182)</w:t>
            </w:r>
          </w:p>
        </w:tc>
        <w:tc>
          <w:tcPr>
            <w:tcW w:w="1553" w:type="dxa"/>
            <w:shd w:val="clear" w:color="auto" w:fill="auto"/>
            <w:vAlign w:val="bottom"/>
          </w:tcPr>
          <w:p w14:paraId="4D53A690" w14:textId="77777777" w:rsidR="00512F46" w:rsidRPr="004F5B03" w:rsidRDefault="00512F46" w:rsidP="004271D6">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(4,704,182)</w:t>
            </w:r>
          </w:p>
        </w:tc>
      </w:tr>
      <w:tr w:rsidR="00512F46" w:rsidRPr="004F5B03" w14:paraId="31C0C358" w14:textId="77777777" w:rsidTr="004271D6">
        <w:tc>
          <w:tcPr>
            <w:tcW w:w="3690" w:type="dxa"/>
            <w:shd w:val="clear" w:color="auto" w:fill="auto"/>
            <w:vAlign w:val="center"/>
          </w:tcPr>
          <w:p w14:paraId="63E7DB11" w14:textId="77777777" w:rsidR="00512F46" w:rsidRPr="004F5B03" w:rsidRDefault="00512F46" w:rsidP="004271D6">
            <w:pPr>
              <w:ind w:left="98" w:right="72"/>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552" w:type="dxa"/>
            <w:shd w:val="clear" w:color="auto" w:fill="auto"/>
            <w:vAlign w:val="center"/>
          </w:tcPr>
          <w:p w14:paraId="50CC0AD1" w14:textId="77777777" w:rsidR="00512F46" w:rsidRPr="004F5B03" w:rsidRDefault="00512F46" w:rsidP="004271D6">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4,331,820</w:t>
            </w:r>
          </w:p>
        </w:tc>
        <w:tc>
          <w:tcPr>
            <w:tcW w:w="1553" w:type="dxa"/>
            <w:shd w:val="clear" w:color="auto" w:fill="auto"/>
            <w:vAlign w:val="center"/>
          </w:tcPr>
          <w:p w14:paraId="3EC7E67E" w14:textId="77777777" w:rsidR="00512F46" w:rsidRPr="004F5B03" w:rsidRDefault="00512F46" w:rsidP="004271D6">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3,315,605</w:t>
            </w:r>
          </w:p>
        </w:tc>
        <w:tc>
          <w:tcPr>
            <w:tcW w:w="1552" w:type="dxa"/>
            <w:shd w:val="clear" w:color="auto" w:fill="auto"/>
            <w:vAlign w:val="center"/>
          </w:tcPr>
          <w:p w14:paraId="15E23F33" w14:textId="77777777" w:rsidR="00512F46" w:rsidRPr="004F5B03" w:rsidRDefault="00512F46" w:rsidP="004271D6">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1,283,427</w:t>
            </w:r>
          </w:p>
        </w:tc>
        <w:tc>
          <w:tcPr>
            <w:tcW w:w="1553" w:type="dxa"/>
            <w:shd w:val="clear" w:color="auto" w:fill="auto"/>
            <w:vAlign w:val="center"/>
          </w:tcPr>
          <w:p w14:paraId="239F4FAF" w14:textId="77777777" w:rsidR="00512F46" w:rsidRPr="004F5B03" w:rsidRDefault="00512F46" w:rsidP="004271D6">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8,930,852</w:t>
            </w:r>
          </w:p>
        </w:tc>
      </w:tr>
    </w:tbl>
    <w:p w14:paraId="2E7FCBB6" w14:textId="77777777" w:rsidR="00DB769F" w:rsidRPr="004F5B03" w:rsidRDefault="00DB769F" w:rsidP="00DA47C0">
      <w:pPr>
        <w:ind w:right="-457"/>
        <w:jc w:val="right"/>
        <w:rPr>
          <w:rFonts w:asciiTheme="majorBidi" w:hAnsiTheme="majorBidi" w:cstheme="majorBidi"/>
          <w:sz w:val="2"/>
          <w:szCs w:val="2"/>
        </w:rPr>
      </w:pPr>
    </w:p>
    <w:p w14:paraId="77B6DA15" w14:textId="6373DEEB" w:rsidR="00BA5EF9" w:rsidRPr="004F5B03" w:rsidRDefault="00233B96" w:rsidP="00E43AB0">
      <w:pPr>
        <w:spacing w:before="120" w:after="120"/>
        <w:ind w:left="547" w:right="-29" w:hanging="547"/>
        <w:jc w:val="thaiDistribute"/>
        <w:outlineLvl w:val="0"/>
        <w:rPr>
          <w:rFonts w:asciiTheme="majorBidi" w:hAnsiTheme="majorBidi" w:cstheme="majorBidi"/>
          <w:b/>
          <w:bCs/>
          <w:sz w:val="32"/>
          <w:szCs w:val="32"/>
        </w:rPr>
      </w:pPr>
      <w:bookmarkStart w:id="8" w:name="_Toc188448147"/>
      <w:r w:rsidRPr="004F5B03">
        <w:rPr>
          <w:rFonts w:asciiTheme="majorBidi" w:hAnsiTheme="majorBidi" w:cstheme="majorBidi"/>
          <w:b/>
          <w:bCs/>
          <w:sz w:val="32"/>
          <w:szCs w:val="32"/>
          <w:cs/>
        </w:rPr>
        <w:t>8</w:t>
      </w:r>
      <w:r w:rsidR="00BA5EF9" w:rsidRPr="004F5B03">
        <w:rPr>
          <w:rFonts w:asciiTheme="majorBidi" w:hAnsiTheme="majorBidi" w:cstheme="majorBidi"/>
          <w:b/>
          <w:bCs/>
          <w:sz w:val="32"/>
          <w:szCs w:val="32"/>
          <w:cs/>
        </w:rPr>
        <w:t>.</w:t>
      </w:r>
      <w:r w:rsidR="00BA5EF9" w:rsidRPr="004F5B03">
        <w:rPr>
          <w:rFonts w:asciiTheme="majorBidi" w:hAnsiTheme="majorBidi" w:cstheme="majorBidi"/>
          <w:b/>
          <w:bCs/>
          <w:sz w:val="32"/>
          <w:szCs w:val="32"/>
          <w:cs/>
        </w:rPr>
        <w:tab/>
      </w:r>
      <w:r w:rsidR="00C845F6" w:rsidRPr="004F5B03">
        <w:rPr>
          <w:rFonts w:asciiTheme="majorBidi" w:hAnsiTheme="majorBidi" w:cstheme="majorBidi"/>
          <w:b/>
          <w:bCs/>
          <w:sz w:val="32"/>
          <w:szCs w:val="32"/>
          <w:cs/>
        </w:rPr>
        <w:t>ลูกหนี้</w:t>
      </w:r>
      <w:r w:rsidR="00BA5EF9" w:rsidRPr="004F5B03">
        <w:rPr>
          <w:rFonts w:asciiTheme="majorBidi" w:hAnsiTheme="majorBidi" w:cstheme="majorBidi"/>
          <w:b/>
          <w:bCs/>
          <w:sz w:val="32"/>
          <w:szCs w:val="32"/>
          <w:cs/>
        </w:rPr>
        <w:t>อื่น</w:t>
      </w:r>
      <w:r w:rsidR="00F51196" w:rsidRPr="004F5B03">
        <w:rPr>
          <w:rFonts w:asciiTheme="majorBidi" w:hAnsiTheme="majorBidi" w:cstheme="majorBidi"/>
          <w:b/>
          <w:bCs/>
          <w:sz w:val="32"/>
          <w:szCs w:val="32"/>
          <w:cs/>
        </w:rPr>
        <w:t>สุทธิ</w:t>
      </w:r>
      <w:bookmarkEnd w:id="8"/>
    </w:p>
    <w:tbl>
      <w:tblPr>
        <w:tblW w:w="9090" w:type="dxa"/>
        <w:tblInd w:w="450" w:type="dxa"/>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6A6743" w:rsidRPr="004F5B03" w14:paraId="74808113" w14:textId="77777777" w:rsidTr="0011187C">
        <w:trPr>
          <w:trHeight w:val="20"/>
        </w:trPr>
        <w:tc>
          <w:tcPr>
            <w:tcW w:w="3060" w:type="dxa"/>
          </w:tcPr>
          <w:p w14:paraId="3CD95715" w14:textId="77777777" w:rsidR="006A6743" w:rsidRPr="004F5B03" w:rsidRDefault="006A6743" w:rsidP="00366500">
            <w:pPr>
              <w:snapToGrid w:val="0"/>
              <w:spacing w:line="360" w:lineRule="exact"/>
              <w:ind w:left="424" w:right="65"/>
              <w:rPr>
                <w:rFonts w:asciiTheme="majorBidi" w:hAnsiTheme="majorBidi" w:cstheme="majorBidi"/>
                <w:b/>
                <w:bCs/>
                <w:sz w:val="28"/>
                <w:szCs w:val="28"/>
              </w:rPr>
            </w:pPr>
          </w:p>
        </w:tc>
        <w:tc>
          <w:tcPr>
            <w:tcW w:w="6030" w:type="dxa"/>
            <w:gridSpan w:val="4"/>
          </w:tcPr>
          <w:p w14:paraId="78EE996A" w14:textId="77777777" w:rsidR="006A6743" w:rsidRPr="004F5B03" w:rsidRDefault="006A6743" w:rsidP="00366500">
            <w:pPr>
              <w:snapToGrid w:val="0"/>
              <w:spacing w:line="360" w:lineRule="exact"/>
              <w:ind w:left="95" w:right="88"/>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6A6743" w:rsidRPr="004F5B03" w14:paraId="79EFE2C2" w14:textId="77777777" w:rsidTr="0011187C">
        <w:trPr>
          <w:trHeight w:val="20"/>
        </w:trPr>
        <w:tc>
          <w:tcPr>
            <w:tcW w:w="3060" w:type="dxa"/>
          </w:tcPr>
          <w:p w14:paraId="00E4A2A1" w14:textId="77777777" w:rsidR="006A6743" w:rsidRPr="004F5B03" w:rsidRDefault="006A6743" w:rsidP="00366500">
            <w:pPr>
              <w:snapToGrid w:val="0"/>
              <w:spacing w:line="360" w:lineRule="exact"/>
              <w:ind w:left="424" w:right="65"/>
              <w:rPr>
                <w:rFonts w:asciiTheme="majorBidi" w:hAnsiTheme="majorBidi" w:cstheme="majorBidi"/>
                <w:b/>
                <w:bCs/>
                <w:sz w:val="28"/>
                <w:szCs w:val="28"/>
              </w:rPr>
            </w:pPr>
          </w:p>
        </w:tc>
        <w:tc>
          <w:tcPr>
            <w:tcW w:w="3015" w:type="dxa"/>
            <w:gridSpan w:val="2"/>
          </w:tcPr>
          <w:p w14:paraId="5E3F9D2E" w14:textId="77777777" w:rsidR="006A6743" w:rsidRPr="004F5B03" w:rsidRDefault="006A6743" w:rsidP="00366500">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cs/>
                <w:lang w:val="th-TH"/>
              </w:rPr>
              <w:t>งบการเงินรวม</w:t>
            </w:r>
          </w:p>
        </w:tc>
        <w:tc>
          <w:tcPr>
            <w:tcW w:w="3015" w:type="dxa"/>
            <w:gridSpan w:val="2"/>
          </w:tcPr>
          <w:p w14:paraId="497DCB5F" w14:textId="77777777" w:rsidR="006A6743" w:rsidRPr="004F5B03" w:rsidRDefault="006A6743" w:rsidP="00366500">
            <w:pPr>
              <w:pBdr>
                <w:bottom w:val="single" w:sz="4" w:space="1" w:color="auto"/>
              </w:pBdr>
              <w:snapToGrid w:val="0"/>
              <w:spacing w:line="360" w:lineRule="exact"/>
              <w:ind w:left="95" w:right="88"/>
              <w:jc w:val="center"/>
              <w:rPr>
                <w:rFonts w:asciiTheme="majorBidi" w:hAnsiTheme="majorBidi" w:cstheme="majorBidi"/>
                <w:sz w:val="28"/>
                <w:szCs w:val="28"/>
                <w:cs/>
                <w:lang w:val="th-TH"/>
              </w:rPr>
            </w:pPr>
            <w:r w:rsidRPr="004F5B03">
              <w:rPr>
                <w:rFonts w:asciiTheme="majorBidi" w:hAnsiTheme="majorBidi" w:cstheme="majorBidi"/>
                <w:sz w:val="28"/>
                <w:szCs w:val="28"/>
                <w:cs/>
                <w:lang w:val="th-TH"/>
              </w:rPr>
              <w:t>งบการเงินเฉพาะกิจการ</w:t>
            </w:r>
          </w:p>
        </w:tc>
      </w:tr>
      <w:tr w:rsidR="00B96F8C" w:rsidRPr="004F5B03" w14:paraId="55F3ED3A" w14:textId="77777777" w:rsidTr="0011187C">
        <w:trPr>
          <w:trHeight w:val="20"/>
        </w:trPr>
        <w:tc>
          <w:tcPr>
            <w:tcW w:w="3060" w:type="dxa"/>
          </w:tcPr>
          <w:p w14:paraId="02DB3839" w14:textId="77777777" w:rsidR="00B96F8C" w:rsidRPr="004F5B03" w:rsidRDefault="00B96F8C" w:rsidP="00B96F8C">
            <w:pPr>
              <w:snapToGrid w:val="0"/>
              <w:spacing w:line="360" w:lineRule="exact"/>
              <w:ind w:left="424" w:right="65"/>
              <w:rPr>
                <w:rFonts w:asciiTheme="majorBidi" w:hAnsiTheme="majorBidi" w:cstheme="majorBidi"/>
                <w:b/>
                <w:bCs/>
                <w:sz w:val="28"/>
                <w:szCs w:val="28"/>
              </w:rPr>
            </w:pPr>
          </w:p>
        </w:tc>
        <w:tc>
          <w:tcPr>
            <w:tcW w:w="1507" w:type="dxa"/>
          </w:tcPr>
          <w:p w14:paraId="2F088D0B" w14:textId="588E0001" w:rsidR="00B96F8C" w:rsidRPr="004F5B03" w:rsidRDefault="00B96F8C" w:rsidP="00B96F8C">
            <w:pPr>
              <w:pBdr>
                <w:bottom w:val="single" w:sz="4" w:space="1" w:color="auto"/>
              </w:pBdr>
              <w:snapToGrid w:val="0"/>
              <w:spacing w:line="360" w:lineRule="exact"/>
              <w:ind w:left="101" w:right="86"/>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08" w:type="dxa"/>
          </w:tcPr>
          <w:p w14:paraId="7617AA86" w14:textId="74EB0ECE" w:rsidR="00B96F8C" w:rsidRPr="004F5B03" w:rsidRDefault="00B96F8C" w:rsidP="00B96F8C">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07" w:type="dxa"/>
          </w:tcPr>
          <w:p w14:paraId="04F5CB1F" w14:textId="47AAD47B" w:rsidR="00B96F8C" w:rsidRPr="004F5B03" w:rsidRDefault="00B96F8C" w:rsidP="00B96F8C">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08" w:type="dxa"/>
          </w:tcPr>
          <w:p w14:paraId="647E223A" w14:textId="369C0FE3" w:rsidR="00B96F8C" w:rsidRPr="004F5B03" w:rsidRDefault="00B96F8C" w:rsidP="00B96F8C">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r>
      <w:tr w:rsidR="00B96F8C" w:rsidRPr="004F5B03" w14:paraId="31AE0425" w14:textId="77777777" w:rsidTr="00837E00">
        <w:trPr>
          <w:trHeight w:val="20"/>
        </w:trPr>
        <w:tc>
          <w:tcPr>
            <w:tcW w:w="3060" w:type="dxa"/>
          </w:tcPr>
          <w:p w14:paraId="09E0A1F7" w14:textId="77777777" w:rsidR="00B96F8C" w:rsidRPr="004F5B03" w:rsidRDefault="00B96F8C" w:rsidP="00B96F8C">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รายได้ค่าธรรมเนียมค้างรับ</w:t>
            </w:r>
          </w:p>
        </w:tc>
        <w:tc>
          <w:tcPr>
            <w:tcW w:w="1507" w:type="dxa"/>
            <w:vAlign w:val="bottom"/>
          </w:tcPr>
          <w:p w14:paraId="09B236AF" w14:textId="4FAD5A09" w:rsidR="00B96F8C" w:rsidRPr="004F5B03" w:rsidRDefault="005B7A47" w:rsidP="00B96F8C">
            <w:pPr>
              <w:tabs>
                <w:tab w:val="decimal" w:pos="1290"/>
              </w:tabs>
              <w:snapToGrid w:val="0"/>
              <w:spacing w:line="360" w:lineRule="exact"/>
              <w:ind w:right="86"/>
              <w:rPr>
                <w:rFonts w:asciiTheme="majorBidi" w:hAnsiTheme="majorBidi" w:cstheme="majorBidi"/>
                <w:sz w:val="28"/>
                <w:szCs w:val="28"/>
                <w:lang w:val="en-GB"/>
              </w:rPr>
            </w:pPr>
            <w:r w:rsidRPr="005B7A47">
              <w:rPr>
                <w:rFonts w:asciiTheme="majorBidi" w:hAnsiTheme="majorBidi" w:cstheme="majorBidi"/>
                <w:sz w:val="28"/>
                <w:szCs w:val="28"/>
                <w:lang w:val="en-GB"/>
              </w:rPr>
              <w:t>62,214</w:t>
            </w:r>
          </w:p>
        </w:tc>
        <w:tc>
          <w:tcPr>
            <w:tcW w:w="1508" w:type="dxa"/>
            <w:vAlign w:val="bottom"/>
          </w:tcPr>
          <w:p w14:paraId="14E882A9" w14:textId="448F174B" w:rsidR="00B96F8C" w:rsidRPr="004F5B03" w:rsidRDefault="00B96F8C" w:rsidP="00B96F8C">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lang w:val="en-GB"/>
              </w:rPr>
              <w:t>73,414</w:t>
            </w:r>
          </w:p>
        </w:tc>
        <w:tc>
          <w:tcPr>
            <w:tcW w:w="1507" w:type="dxa"/>
            <w:vAlign w:val="bottom"/>
          </w:tcPr>
          <w:p w14:paraId="36E951E1" w14:textId="18729DCB" w:rsidR="00B96F8C" w:rsidRPr="004F5B03" w:rsidRDefault="005B7A47" w:rsidP="00B96F8C">
            <w:pP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64,772</w:t>
            </w:r>
          </w:p>
        </w:tc>
        <w:tc>
          <w:tcPr>
            <w:tcW w:w="1508" w:type="dxa"/>
            <w:vAlign w:val="bottom"/>
          </w:tcPr>
          <w:p w14:paraId="2FF6FF54" w14:textId="34F679D1" w:rsidR="00B96F8C" w:rsidRPr="004F5B03" w:rsidRDefault="00B96F8C" w:rsidP="00B96F8C">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75,628</w:t>
            </w:r>
          </w:p>
        </w:tc>
      </w:tr>
      <w:tr w:rsidR="00B96F8C" w:rsidRPr="004F5B03" w14:paraId="74F81D2E" w14:textId="77777777" w:rsidTr="00837E00">
        <w:trPr>
          <w:trHeight w:val="20"/>
        </w:trPr>
        <w:tc>
          <w:tcPr>
            <w:tcW w:w="3060" w:type="dxa"/>
          </w:tcPr>
          <w:p w14:paraId="7BE1D5FB" w14:textId="77777777" w:rsidR="00B96F8C" w:rsidRPr="004F5B03" w:rsidRDefault="00B96F8C" w:rsidP="00B96F8C">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ค่าใช้จ่ายจ่ายล่วงหน้า</w:t>
            </w:r>
          </w:p>
        </w:tc>
        <w:tc>
          <w:tcPr>
            <w:tcW w:w="1507" w:type="dxa"/>
            <w:vAlign w:val="bottom"/>
          </w:tcPr>
          <w:p w14:paraId="21DAF685" w14:textId="1535733D" w:rsidR="00B96F8C" w:rsidRPr="004F5B03" w:rsidRDefault="005B7A47" w:rsidP="00B96F8C">
            <w:pP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312,572</w:t>
            </w:r>
          </w:p>
        </w:tc>
        <w:tc>
          <w:tcPr>
            <w:tcW w:w="1508" w:type="dxa"/>
            <w:vAlign w:val="bottom"/>
          </w:tcPr>
          <w:p w14:paraId="68301B5D" w14:textId="290436DA" w:rsidR="00B96F8C" w:rsidRPr="004F5B03" w:rsidRDefault="00B96F8C" w:rsidP="00B96F8C">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301,881</w:t>
            </w:r>
          </w:p>
        </w:tc>
        <w:tc>
          <w:tcPr>
            <w:tcW w:w="1507" w:type="dxa"/>
            <w:vAlign w:val="bottom"/>
          </w:tcPr>
          <w:p w14:paraId="1896B0D4" w14:textId="0F70C753" w:rsidR="00B96F8C" w:rsidRPr="004F5B03" w:rsidRDefault="005B7A47" w:rsidP="00B96F8C">
            <w:pP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312,522</w:t>
            </w:r>
          </w:p>
        </w:tc>
        <w:tc>
          <w:tcPr>
            <w:tcW w:w="1508" w:type="dxa"/>
            <w:vAlign w:val="bottom"/>
          </w:tcPr>
          <w:p w14:paraId="680A7A06" w14:textId="59D40F02" w:rsidR="00B96F8C" w:rsidRPr="004F5B03" w:rsidRDefault="00B96F8C" w:rsidP="00B96F8C">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300,991</w:t>
            </w:r>
          </w:p>
        </w:tc>
      </w:tr>
      <w:tr w:rsidR="00B96F8C" w:rsidRPr="004F5B03" w14:paraId="2C509923" w14:textId="77777777" w:rsidTr="00837E00">
        <w:trPr>
          <w:trHeight w:val="20"/>
        </w:trPr>
        <w:tc>
          <w:tcPr>
            <w:tcW w:w="3060" w:type="dxa"/>
          </w:tcPr>
          <w:p w14:paraId="6D846837" w14:textId="77777777" w:rsidR="00B96F8C" w:rsidRPr="004F5B03" w:rsidRDefault="00B96F8C" w:rsidP="00B96F8C">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บัญชีตั้งพัก</w:t>
            </w:r>
          </w:p>
        </w:tc>
        <w:tc>
          <w:tcPr>
            <w:tcW w:w="1507" w:type="dxa"/>
            <w:vAlign w:val="bottom"/>
          </w:tcPr>
          <w:p w14:paraId="0B9F0596" w14:textId="13108FAF" w:rsidR="00B96F8C" w:rsidRPr="004F5B03" w:rsidRDefault="005B7A47" w:rsidP="00B96F8C">
            <w:pP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29,969</w:t>
            </w:r>
          </w:p>
        </w:tc>
        <w:tc>
          <w:tcPr>
            <w:tcW w:w="1508" w:type="dxa"/>
            <w:vAlign w:val="bottom"/>
          </w:tcPr>
          <w:p w14:paraId="6EA60BDA" w14:textId="56A46063" w:rsidR="00B96F8C" w:rsidRPr="004F5B03" w:rsidRDefault="00B96F8C" w:rsidP="00B96F8C">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14,984</w:t>
            </w:r>
          </w:p>
        </w:tc>
        <w:tc>
          <w:tcPr>
            <w:tcW w:w="1507" w:type="dxa"/>
            <w:vAlign w:val="bottom"/>
          </w:tcPr>
          <w:p w14:paraId="7321AB85" w14:textId="0B3A93A6" w:rsidR="00B96F8C" w:rsidRPr="004F5B03" w:rsidRDefault="005B7A47" w:rsidP="00B96F8C">
            <w:pP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29,969</w:t>
            </w:r>
          </w:p>
        </w:tc>
        <w:tc>
          <w:tcPr>
            <w:tcW w:w="1508" w:type="dxa"/>
            <w:vAlign w:val="bottom"/>
          </w:tcPr>
          <w:p w14:paraId="6DBDFAEF" w14:textId="2A3CE00E" w:rsidR="00B96F8C" w:rsidRPr="004F5B03" w:rsidRDefault="00B96F8C" w:rsidP="00B96F8C">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14,984</w:t>
            </w:r>
          </w:p>
        </w:tc>
      </w:tr>
      <w:tr w:rsidR="00B96F8C" w:rsidRPr="004F5B03" w14:paraId="1C7ED273" w14:textId="77777777" w:rsidTr="00837E00">
        <w:trPr>
          <w:trHeight w:val="20"/>
        </w:trPr>
        <w:tc>
          <w:tcPr>
            <w:tcW w:w="3060" w:type="dxa"/>
          </w:tcPr>
          <w:p w14:paraId="2B0FA65D" w14:textId="7074C3B2" w:rsidR="00B96F8C" w:rsidRPr="004F5B03" w:rsidRDefault="00B96F8C" w:rsidP="00B96F8C">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อื่น ๆ สุทธิ</w:t>
            </w:r>
          </w:p>
        </w:tc>
        <w:tc>
          <w:tcPr>
            <w:tcW w:w="1507" w:type="dxa"/>
            <w:vAlign w:val="bottom"/>
          </w:tcPr>
          <w:p w14:paraId="126DFEAD" w14:textId="3246C6C0" w:rsidR="00B96F8C" w:rsidRPr="004F5B03" w:rsidRDefault="005B7A47" w:rsidP="00B96F8C">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466,182</w:t>
            </w:r>
          </w:p>
        </w:tc>
        <w:tc>
          <w:tcPr>
            <w:tcW w:w="1508" w:type="dxa"/>
            <w:vAlign w:val="bottom"/>
          </w:tcPr>
          <w:p w14:paraId="20CFF1DD" w14:textId="1628B536" w:rsidR="00B96F8C" w:rsidRPr="004F5B03" w:rsidRDefault="00B96F8C" w:rsidP="00B96F8C">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471,658</w:t>
            </w:r>
          </w:p>
        </w:tc>
        <w:tc>
          <w:tcPr>
            <w:tcW w:w="1507" w:type="dxa"/>
            <w:vAlign w:val="bottom"/>
          </w:tcPr>
          <w:p w14:paraId="647E7BE8" w14:textId="3B858785" w:rsidR="00B96F8C" w:rsidRPr="004F5B03" w:rsidRDefault="005B7A47" w:rsidP="00B96F8C">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382,391</w:t>
            </w:r>
          </w:p>
        </w:tc>
        <w:tc>
          <w:tcPr>
            <w:tcW w:w="1508" w:type="dxa"/>
            <w:vAlign w:val="bottom"/>
          </w:tcPr>
          <w:p w14:paraId="63645E34" w14:textId="6237A575" w:rsidR="00B96F8C" w:rsidRPr="004F5B03" w:rsidRDefault="00B96F8C" w:rsidP="00B96F8C">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340,238</w:t>
            </w:r>
          </w:p>
        </w:tc>
      </w:tr>
      <w:tr w:rsidR="00B96F8C" w:rsidRPr="004F5B03" w14:paraId="556D146A" w14:textId="77777777" w:rsidTr="00837E00">
        <w:trPr>
          <w:trHeight w:val="20"/>
        </w:trPr>
        <w:tc>
          <w:tcPr>
            <w:tcW w:w="3060" w:type="dxa"/>
          </w:tcPr>
          <w:p w14:paraId="485C4C49" w14:textId="775BBD3B" w:rsidR="00B96F8C" w:rsidRPr="004F5B03" w:rsidRDefault="00B96F8C" w:rsidP="00B96F8C">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รวมลูกหนี้อื่นสุทธิ</w:t>
            </w:r>
          </w:p>
        </w:tc>
        <w:tc>
          <w:tcPr>
            <w:tcW w:w="1507" w:type="dxa"/>
            <w:vAlign w:val="bottom"/>
          </w:tcPr>
          <w:p w14:paraId="17E76370" w14:textId="1C887A3B" w:rsidR="00B96F8C" w:rsidRPr="004F5B03" w:rsidRDefault="005B7A47" w:rsidP="00B96F8C">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870,937</w:t>
            </w:r>
          </w:p>
        </w:tc>
        <w:tc>
          <w:tcPr>
            <w:tcW w:w="1508" w:type="dxa"/>
            <w:vAlign w:val="bottom"/>
          </w:tcPr>
          <w:p w14:paraId="22DE8E24" w14:textId="09652338" w:rsidR="00B96F8C" w:rsidRPr="004F5B03" w:rsidRDefault="00B96F8C" w:rsidP="00B96F8C">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861,937</w:t>
            </w:r>
          </w:p>
        </w:tc>
        <w:tc>
          <w:tcPr>
            <w:tcW w:w="1507" w:type="dxa"/>
            <w:vAlign w:val="bottom"/>
          </w:tcPr>
          <w:p w14:paraId="4EFFB55F" w14:textId="08C30ACB" w:rsidR="00B96F8C" w:rsidRPr="004F5B03" w:rsidRDefault="005B7A47" w:rsidP="00B96F8C">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5B7A47">
              <w:rPr>
                <w:rFonts w:asciiTheme="majorBidi" w:hAnsiTheme="majorBidi" w:cstheme="majorBidi"/>
                <w:sz w:val="28"/>
                <w:szCs w:val="28"/>
              </w:rPr>
              <w:t>789,654</w:t>
            </w:r>
          </w:p>
        </w:tc>
        <w:tc>
          <w:tcPr>
            <w:tcW w:w="1508" w:type="dxa"/>
            <w:vAlign w:val="bottom"/>
          </w:tcPr>
          <w:p w14:paraId="42DDE37D" w14:textId="4952F90C" w:rsidR="00B96F8C" w:rsidRPr="004F5B03" w:rsidRDefault="00B96F8C" w:rsidP="00B96F8C">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731,841</w:t>
            </w:r>
          </w:p>
        </w:tc>
      </w:tr>
    </w:tbl>
    <w:p w14:paraId="54B516D3" w14:textId="77777777" w:rsidR="00C07C2E" w:rsidRPr="004F5B03" w:rsidRDefault="00233B96" w:rsidP="00E43AB0">
      <w:pPr>
        <w:spacing w:before="160" w:after="80"/>
        <w:ind w:left="547" w:right="-29" w:hanging="547"/>
        <w:jc w:val="thaiDistribute"/>
        <w:outlineLvl w:val="0"/>
        <w:rPr>
          <w:rFonts w:asciiTheme="majorBidi" w:hAnsiTheme="majorBidi" w:cstheme="majorBidi"/>
          <w:b/>
          <w:bCs/>
          <w:sz w:val="32"/>
          <w:szCs w:val="32"/>
          <w:cs/>
        </w:rPr>
      </w:pPr>
      <w:bookmarkStart w:id="9" w:name="_Toc188448148"/>
      <w:r w:rsidRPr="004F5B03">
        <w:rPr>
          <w:rFonts w:asciiTheme="majorBidi" w:hAnsiTheme="majorBidi" w:cstheme="majorBidi"/>
          <w:b/>
          <w:bCs/>
          <w:sz w:val="32"/>
          <w:szCs w:val="32"/>
          <w:cs/>
        </w:rPr>
        <w:t>9</w:t>
      </w:r>
      <w:r w:rsidR="00C07C2E" w:rsidRPr="004F5B03">
        <w:rPr>
          <w:rFonts w:asciiTheme="majorBidi" w:hAnsiTheme="majorBidi" w:cstheme="majorBidi"/>
          <w:b/>
          <w:bCs/>
          <w:sz w:val="32"/>
          <w:szCs w:val="32"/>
          <w:cs/>
        </w:rPr>
        <w:t>.</w:t>
      </w:r>
      <w:r w:rsidR="00C07C2E" w:rsidRPr="004F5B03">
        <w:rPr>
          <w:rFonts w:asciiTheme="majorBidi" w:hAnsiTheme="majorBidi" w:cstheme="majorBidi"/>
          <w:b/>
          <w:bCs/>
          <w:sz w:val="32"/>
          <w:szCs w:val="32"/>
          <w:cs/>
        </w:rPr>
        <w:tab/>
        <w:t>สินทรัพย์ทางการเงิน</w:t>
      </w:r>
      <w:r w:rsidR="00D868F5" w:rsidRPr="004F5B03">
        <w:rPr>
          <w:rFonts w:asciiTheme="majorBidi" w:hAnsiTheme="majorBidi" w:cstheme="majorBidi"/>
          <w:b/>
          <w:bCs/>
          <w:sz w:val="32"/>
          <w:szCs w:val="32"/>
          <w:cs/>
        </w:rPr>
        <w:t>ไม่หมุนเวียน</w:t>
      </w:r>
      <w:r w:rsidR="00C07C2E" w:rsidRPr="004F5B03">
        <w:rPr>
          <w:rFonts w:asciiTheme="majorBidi" w:hAnsiTheme="majorBidi" w:cstheme="majorBidi"/>
          <w:b/>
          <w:bCs/>
          <w:sz w:val="32"/>
          <w:szCs w:val="32"/>
          <w:cs/>
        </w:rPr>
        <w:t>อื่น</w:t>
      </w:r>
      <w:bookmarkEnd w:id="9"/>
    </w:p>
    <w:tbl>
      <w:tblPr>
        <w:tblW w:w="9090" w:type="dxa"/>
        <w:tblInd w:w="450" w:type="dxa"/>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9B26F9" w:rsidRPr="004F5B03" w14:paraId="6F59C90E" w14:textId="77777777" w:rsidTr="0059211D">
        <w:trPr>
          <w:trHeight w:val="20"/>
        </w:trPr>
        <w:tc>
          <w:tcPr>
            <w:tcW w:w="3060" w:type="dxa"/>
          </w:tcPr>
          <w:p w14:paraId="42398135" w14:textId="77777777" w:rsidR="009B26F9" w:rsidRPr="004F5B03" w:rsidRDefault="009B26F9" w:rsidP="00935D59">
            <w:pPr>
              <w:snapToGrid w:val="0"/>
              <w:spacing w:line="320" w:lineRule="exact"/>
              <w:ind w:left="1260" w:right="72"/>
              <w:jc w:val="thaiDistribute"/>
              <w:rPr>
                <w:rFonts w:asciiTheme="majorBidi" w:hAnsiTheme="majorBidi" w:cstheme="majorBidi"/>
                <w:sz w:val="28"/>
                <w:szCs w:val="28"/>
              </w:rPr>
            </w:pPr>
          </w:p>
        </w:tc>
        <w:tc>
          <w:tcPr>
            <w:tcW w:w="6030" w:type="dxa"/>
            <w:gridSpan w:val="4"/>
          </w:tcPr>
          <w:p w14:paraId="38C4C22B" w14:textId="77777777" w:rsidR="009B26F9" w:rsidRPr="004F5B03" w:rsidRDefault="009B26F9" w:rsidP="00935D59">
            <w:pPr>
              <w:spacing w:line="320" w:lineRule="exact"/>
              <w:ind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DA47C0" w:rsidRPr="004F5B03" w14:paraId="3B863387" w14:textId="77777777" w:rsidTr="0011187C">
        <w:trPr>
          <w:trHeight w:val="20"/>
        </w:trPr>
        <w:tc>
          <w:tcPr>
            <w:tcW w:w="3060" w:type="dxa"/>
          </w:tcPr>
          <w:p w14:paraId="62830B54" w14:textId="77777777" w:rsidR="00DA47C0" w:rsidRPr="004F5B03" w:rsidRDefault="00DA47C0" w:rsidP="00935D59">
            <w:pPr>
              <w:snapToGrid w:val="0"/>
              <w:spacing w:line="320" w:lineRule="exact"/>
              <w:ind w:left="1260" w:right="72"/>
              <w:jc w:val="thaiDistribute"/>
              <w:rPr>
                <w:rFonts w:asciiTheme="majorBidi" w:hAnsiTheme="majorBidi" w:cstheme="majorBidi"/>
                <w:sz w:val="28"/>
                <w:szCs w:val="28"/>
              </w:rPr>
            </w:pPr>
          </w:p>
        </w:tc>
        <w:tc>
          <w:tcPr>
            <w:tcW w:w="3015" w:type="dxa"/>
            <w:gridSpan w:val="2"/>
            <w:vAlign w:val="bottom"/>
          </w:tcPr>
          <w:p w14:paraId="58568F6C" w14:textId="77777777" w:rsidR="00DA47C0" w:rsidRPr="004F5B03" w:rsidRDefault="00DA47C0" w:rsidP="00935D59">
            <w:pPr>
              <w:pBdr>
                <w:bottom w:val="single" w:sz="4" w:space="1" w:color="auto"/>
              </w:pBdr>
              <w:spacing w:line="320" w:lineRule="exact"/>
              <w:ind w:left="102"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15" w:type="dxa"/>
            <w:gridSpan w:val="2"/>
            <w:vAlign w:val="bottom"/>
          </w:tcPr>
          <w:p w14:paraId="0BC91062" w14:textId="77777777" w:rsidR="00DA47C0" w:rsidRPr="004F5B03" w:rsidRDefault="00DA47C0" w:rsidP="00935D59">
            <w:pPr>
              <w:pBdr>
                <w:bottom w:val="single" w:sz="4" w:space="1" w:color="auto"/>
              </w:pBdr>
              <w:spacing w:line="320" w:lineRule="exact"/>
              <w:ind w:left="102" w:right="72"/>
              <w:jc w:val="center"/>
              <w:rPr>
                <w:rFonts w:asciiTheme="majorBidi" w:hAnsiTheme="majorBidi" w:cstheme="majorBidi"/>
                <w:sz w:val="28"/>
                <w:szCs w:val="28"/>
              </w:rPr>
            </w:pPr>
            <w:r w:rsidRPr="004F5B03">
              <w:rPr>
                <w:rFonts w:asciiTheme="majorBidi" w:hAnsiTheme="majorBidi" w:cstheme="majorBidi"/>
                <w:sz w:val="28"/>
                <w:szCs w:val="28"/>
                <w:cs/>
              </w:rPr>
              <w:t>งบการเงินเฉพาะกิจการ</w:t>
            </w:r>
          </w:p>
        </w:tc>
      </w:tr>
      <w:tr w:rsidR="007C6868" w:rsidRPr="004F5B03" w14:paraId="6151A5FF" w14:textId="77777777" w:rsidTr="0011187C">
        <w:trPr>
          <w:trHeight w:val="20"/>
        </w:trPr>
        <w:tc>
          <w:tcPr>
            <w:tcW w:w="3060" w:type="dxa"/>
          </w:tcPr>
          <w:p w14:paraId="2673972A" w14:textId="77777777" w:rsidR="007C6868" w:rsidRPr="004F5B03" w:rsidRDefault="007C6868" w:rsidP="007C6868">
            <w:pPr>
              <w:snapToGrid w:val="0"/>
              <w:spacing w:line="320" w:lineRule="exact"/>
              <w:ind w:left="1260" w:right="72"/>
              <w:jc w:val="thaiDistribute"/>
              <w:rPr>
                <w:rFonts w:asciiTheme="majorBidi" w:hAnsiTheme="majorBidi" w:cstheme="majorBidi"/>
                <w:sz w:val="28"/>
                <w:szCs w:val="28"/>
              </w:rPr>
            </w:pPr>
          </w:p>
        </w:tc>
        <w:tc>
          <w:tcPr>
            <w:tcW w:w="1507" w:type="dxa"/>
          </w:tcPr>
          <w:p w14:paraId="3B7AE6EC" w14:textId="360E0E96" w:rsidR="007C6868" w:rsidRPr="004F5B03" w:rsidRDefault="007C6868" w:rsidP="007C6868">
            <w:pPr>
              <w:pBdr>
                <w:bottom w:val="single" w:sz="4" w:space="1" w:color="auto"/>
              </w:pBdr>
              <w:spacing w:line="320" w:lineRule="exact"/>
              <w:ind w:left="102"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08" w:type="dxa"/>
          </w:tcPr>
          <w:p w14:paraId="74F9BC34" w14:textId="61E48795" w:rsidR="007C6868" w:rsidRPr="004F5B03" w:rsidRDefault="007C6868" w:rsidP="007C6868">
            <w:pPr>
              <w:pBdr>
                <w:bottom w:val="single" w:sz="4" w:space="1" w:color="auto"/>
              </w:pBdr>
              <w:spacing w:line="320" w:lineRule="exact"/>
              <w:ind w:left="102"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07" w:type="dxa"/>
          </w:tcPr>
          <w:p w14:paraId="2BB61A3E" w14:textId="23DF288B" w:rsidR="007C6868" w:rsidRPr="004F5B03" w:rsidRDefault="007C6868" w:rsidP="007C6868">
            <w:pPr>
              <w:pBdr>
                <w:bottom w:val="single" w:sz="4" w:space="1" w:color="auto"/>
              </w:pBdr>
              <w:spacing w:line="320" w:lineRule="exact"/>
              <w:ind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08" w:type="dxa"/>
          </w:tcPr>
          <w:p w14:paraId="0419800A" w14:textId="3980E32F" w:rsidR="007C6868" w:rsidRPr="004F5B03" w:rsidRDefault="007C6868" w:rsidP="007C6868">
            <w:pPr>
              <w:pBdr>
                <w:bottom w:val="single" w:sz="4" w:space="1" w:color="auto"/>
              </w:pBdr>
              <w:spacing w:line="320" w:lineRule="exact"/>
              <w:ind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r>
      <w:tr w:rsidR="007C6868" w:rsidRPr="004F5B03" w14:paraId="48B0EB06" w14:textId="77777777" w:rsidTr="0011187C">
        <w:trPr>
          <w:trHeight w:val="20"/>
        </w:trPr>
        <w:tc>
          <w:tcPr>
            <w:tcW w:w="3060" w:type="dxa"/>
          </w:tcPr>
          <w:p w14:paraId="145A017B" w14:textId="77777777" w:rsidR="007C6868" w:rsidRPr="004F5B03" w:rsidRDefault="007C6868" w:rsidP="007C6868">
            <w:pPr>
              <w:snapToGrid w:val="0"/>
              <w:spacing w:line="320" w:lineRule="exact"/>
              <w:ind w:left="359" w:right="72" w:hanging="268"/>
              <w:rPr>
                <w:rFonts w:asciiTheme="majorBidi" w:eastAsia="Angsana New" w:hAnsiTheme="majorBidi" w:cstheme="majorBidi"/>
                <w:b/>
                <w:bCs/>
                <w:sz w:val="28"/>
                <w:szCs w:val="28"/>
                <w:cs/>
              </w:rPr>
            </w:pPr>
            <w:r w:rsidRPr="004F5B03">
              <w:rPr>
                <w:rFonts w:asciiTheme="majorBidi" w:eastAsia="Angsana New" w:hAnsiTheme="majorBidi" w:cstheme="majorBidi"/>
                <w:b/>
                <w:bCs/>
                <w:sz w:val="28"/>
                <w:szCs w:val="28"/>
                <w:cs/>
              </w:rPr>
              <w:t>สินทรัพย์ทางการเงินที่วัดมูลค่าด้วย                              ราคาทุนตัดจำหน่าย</w:t>
            </w:r>
          </w:p>
        </w:tc>
        <w:tc>
          <w:tcPr>
            <w:tcW w:w="1507" w:type="dxa"/>
            <w:vAlign w:val="bottom"/>
          </w:tcPr>
          <w:p w14:paraId="5BF776FE" w14:textId="77777777" w:rsidR="007C6868" w:rsidRPr="004F5B03" w:rsidRDefault="007C6868" w:rsidP="007C6868">
            <w:pPr>
              <w:tabs>
                <w:tab w:val="decimal" w:pos="1290"/>
              </w:tabs>
              <w:snapToGrid w:val="0"/>
              <w:spacing w:line="320" w:lineRule="exact"/>
              <w:ind w:left="101" w:right="86"/>
              <w:rPr>
                <w:rFonts w:asciiTheme="majorBidi" w:hAnsiTheme="majorBidi" w:cstheme="majorBidi"/>
                <w:sz w:val="28"/>
                <w:szCs w:val="28"/>
              </w:rPr>
            </w:pPr>
          </w:p>
        </w:tc>
        <w:tc>
          <w:tcPr>
            <w:tcW w:w="1508" w:type="dxa"/>
            <w:vAlign w:val="bottom"/>
          </w:tcPr>
          <w:p w14:paraId="3F9CC7AA" w14:textId="77777777" w:rsidR="007C6868" w:rsidRPr="004F5B03" w:rsidRDefault="007C6868" w:rsidP="007C6868">
            <w:pPr>
              <w:tabs>
                <w:tab w:val="decimal" w:pos="1290"/>
              </w:tabs>
              <w:snapToGrid w:val="0"/>
              <w:spacing w:line="320" w:lineRule="exact"/>
              <w:ind w:left="101" w:right="86"/>
              <w:rPr>
                <w:rFonts w:asciiTheme="majorBidi" w:hAnsiTheme="majorBidi" w:cstheme="majorBidi"/>
                <w:sz w:val="28"/>
                <w:szCs w:val="28"/>
              </w:rPr>
            </w:pPr>
          </w:p>
        </w:tc>
        <w:tc>
          <w:tcPr>
            <w:tcW w:w="1507" w:type="dxa"/>
            <w:vAlign w:val="bottom"/>
          </w:tcPr>
          <w:p w14:paraId="7CA492FB" w14:textId="77777777" w:rsidR="007C6868" w:rsidRPr="004F5B03" w:rsidRDefault="007C6868" w:rsidP="007C6868">
            <w:pPr>
              <w:tabs>
                <w:tab w:val="decimal" w:pos="1290"/>
              </w:tabs>
              <w:snapToGrid w:val="0"/>
              <w:spacing w:line="320" w:lineRule="exact"/>
              <w:ind w:left="101" w:right="86"/>
              <w:rPr>
                <w:rFonts w:asciiTheme="majorBidi" w:hAnsiTheme="majorBidi" w:cstheme="majorBidi"/>
                <w:sz w:val="28"/>
                <w:szCs w:val="28"/>
              </w:rPr>
            </w:pPr>
          </w:p>
        </w:tc>
        <w:tc>
          <w:tcPr>
            <w:tcW w:w="1508" w:type="dxa"/>
            <w:vAlign w:val="bottom"/>
          </w:tcPr>
          <w:p w14:paraId="50A7994C" w14:textId="77777777" w:rsidR="007C6868" w:rsidRPr="004F5B03" w:rsidRDefault="007C6868" w:rsidP="007C6868">
            <w:pPr>
              <w:tabs>
                <w:tab w:val="decimal" w:pos="1290"/>
              </w:tabs>
              <w:snapToGrid w:val="0"/>
              <w:spacing w:line="320" w:lineRule="exact"/>
              <w:ind w:left="101" w:right="86"/>
              <w:rPr>
                <w:rFonts w:asciiTheme="majorBidi" w:hAnsiTheme="majorBidi" w:cstheme="majorBidi"/>
                <w:sz w:val="28"/>
                <w:szCs w:val="28"/>
              </w:rPr>
            </w:pPr>
          </w:p>
        </w:tc>
      </w:tr>
      <w:tr w:rsidR="007C6868" w:rsidRPr="004F5B03" w14:paraId="1E27C42B" w14:textId="77777777" w:rsidTr="0011187C">
        <w:trPr>
          <w:trHeight w:val="20"/>
        </w:trPr>
        <w:tc>
          <w:tcPr>
            <w:tcW w:w="3060" w:type="dxa"/>
          </w:tcPr>
          <w:p w14:paraId="46352D08" w14:textId="77777777" w:rsidR="007C6868" w:rsidRPr="004F5B03" w:rsidRDefault="007C6868" w:rsidP="007C6868">
            <w:pPr>
              <w:snapToGrid w:val="0"/>
              <w:spacing w:line="320" w:lineRule="exact"/>
              <w:ind w:left="182" w:right="72" w:hanging="91"/>
              <w:rPr>
                <w:rFonts w:asciiTheme="majorBidi" w:hAnsiTheme="majorBidi" w:cstheme="majorBidi"/>
                <w:sz w:val="28"/>
                <w:szCs w:val="28"/>
                <w:cs/>
              </w:rPr>
            </w:pPr>
            <w:r w:rsidRPr="004F5B03">
              <w:rPr>
                <w:rFonts w:asciiTheme="majorBidi" w:hAnsiTheme="majorBidi" w:cstheme="majorBidi"/>
                <w:sz w:val="28"/>
                <w:szCs w:val="28"/>
                <w:cs/>
              </w:rPr>
              <w:t>พันธบัตรรัฐบาล</w:t>
            </w:r>
          </w:p>
        </w:tc>
        <w:tc>
          <w:tcPr>
            <w:tcW w:w="1507" w:type="dxa"/>
            <w:vAlign w:val="bottom"/>
          </w:tcPr>
          <w:p w14:paraId="010D5C4F" w14:textId="63885207" w:rsidR="007C6868" w:rsidRPr="004F5B03" w:rsidRDefault="000C0407" w:rsidP="007C6868">
            <w:pPr>
              <w:tabs>
                <w:tab w:val="decimal" w:pos="1290"/>
              </w:tabs>
              <w:snapToGrid w:val="0"/>
              <w:spacing w:line="320" w:lineRule="exact"/>
              <w:ind w:left="101" w:right="86"/>
              <w:rPr>
                <w:rFonts w:asciiTheme="majorBidi" w:hAnsiTheme="majorBidi" w:cstheme="majorBidi"/>
                <w:sz w:val="28"/>
                <w:szCs w:val="28"/>
              </w:rPr>
            </w:pPr>
            <w:r w:rsidRPr="000C0407">
              <w:rPr>
                <w:rFonts w:asciiTheme="majorBidi" w:hAnsiTheme="majorBidi" w:cstheme="majorBidi"/>
                <w:sz w:val="28"/>
                <w:szCs w:val="28"/>
              </w:rPr>
              <w:t>1,994</w:t>
            </w:r>
          </w:p>
        </w:tc>
        <w:tc>
          <w:tcPr>
            <w:tcW w:w="1508" w:type="dxa"/>
            <w:vAlign w:val="bottom"/>
          </w:tcPr>
          <w:p w14:paraId="789AF25A" w14:textId="7F7234B9" w:rsidR="007C6868" w:rsidRPr="004F5B03" w:rsidRDefault="007C6868" w:rsidP="007C6868">
            <w:pP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1,991</w:t>
            </w:r>
          </w:p>
        </w:tc>
        <w:tc>
          <w:tcPr>
            <w:tcW w:w="1507" w:type="dxa"/>
            <w:vAlign w:val="bottom"/>
          </w:tcPr>
          <w:p w14:paraId="6B50549D" w14:textId="435D1587" w:rsidR="007C6868" w:rsidRPr="004F5B03" w:rsidRDefault="000C0407" w:rsidP="007C6868">
            <w:pPr>
              <w:tabs>
                <w:tab w:val="decimal" w:pos="1290"/>
              </w:tabs>
              <w:snapToGrid w:val="0"/>
              <w:spacing w:line="320" w:lineRule="exact"/>
              <w:ind w:left="101" w:right="86"/>
              <w:rPr>
                <w:rFonts w:asciiTheme="majorBidi" w:hAnsiTheme="majorBidi" w:cstheme="majorBidi"/>
                <w:sz w:val="28"/>
                <w:szCs w:val="28"/>
              </w:rPr>
            </w:pPr>
            <w:r w:rsidRPr="000C0407">
              <w:rPr>
                <w:rFonts w:asciiTheme="majorBidi" w:hAnsiTheme="majorBidi" w:cstheme="majorBidi"/>
                <w:sz w:val="28"/>
                <w:szCs w:val="28"/>
              </w:rPr>
              <w:t>1,994</w:t>
            </w:r>
          </w:p>
        </w:tc>
        <w:tc>
          <w:tcPr>
            <w:tcW w:w="1508" w:type="dxa"/>
            <w:vAlign w:val="bottom"/>
          </w:tcPr>
          <w:p w14:paraId="03CB0266" w14:textId="0D984DE0" w:rsidR="007C6868" w:rsidRPr="004F5B03" w:rsidRDefault="007C6868" w:rsidP="007C6868">
            <w:pP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1,991</w:t>
            </w:r>
          </w:p>
        </w:tc>
      </w:tr>
      <w:tr w:rsidR="007C6868" w:rsidRPr="004F5B03" w14:paraId="1AB747D8" w14:textId="77777777" w:rsidTr="0011187C">
        <w:trPr>
          <w:trHeight w:val="20"/>
        </w:trPr>
        <w:tc>
          <w:tcPr>
            <w:tcW w:w="3060" w:type="dxa"/>
          </w:tcPr>
          <w:p w14:paraId="769D798A" w14:textId="77777777" w:rsidR="007C6868" w:rsidRPr="004F5B03" w:rsidRDefault="007C6868" w:rsidP="007C6868">
            <w:pPr>
              <w:snapToGrid w:val="0"/>
              <w:spacing w:line="320" w:lineRule="exact"/>
              <w:ind w:left="1440" w:right="72" w:hanging="1349"/>
              <w:rPr>
                <w:rFonts w:asciiTheme="majorBidi" w:hAnsiTheme="majorBidi" w:cstheme="majorBidi"/>
                <w:sz w:val="28"/>
                <w:szCs w:val="28"/>
                <w:cs/>
              </w:rPr>
            </w:pPr>
            <w:r w:rsidRPr="004F5B03">
              <w:rPr>
                <w:rFonts w:asciiTheme="majorBidi" w:hAnsiTheme="majorBidi" w:cstheme="majorBidi"/>
                <w:sz w:val="28"/>
                <w:szCs w:val="28"/>
                <w:cs/>
              </w:rPr>
              <w:t>อื่น ๆ</w:t>
            </w:r>
          </w:p>
        </w:tc>
        <w:tc>
          <w:tcPr>
            <w:tcW w:w="1507" w:type="dxa"/>
            <w:vAlign w:val="bottom"/>
          </w:tcPr>
          <w:p w14:paraId="124C8DC2" w14:textId="0EF9D385" w:rsidR="007C6868" w:rsidRPr="004F5B03" w:rsidRDefault="000C0407" w:rsidP="007C6868">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Pr>
                <w:rFonts w:asciiTheme="majorBidi" w:hAnsiTheme="majorBidi" w:cstheme="majorBidi"/>
                <w:sz w:val="28"/>
                <w:szCs w:val="28"/>
              </w:rPr>
              <w:t>-</w:t>
            </w:r>
          </w:p>
        </w:tc>
        <w:tc>
          <w:tcPr>
            <w:tcW w:w="1508" w:type="dxa"/>
            <w:vAlign w:val="bottom"/>
          </w:tcPr>
          <w:p w14:paraId="1DE7113D" w14:textId="329D492F" w:rsidR="007C6868" w:rsidRPr="004F5B03" w:rsidRDefault="007C6868" w:rsidP="007C6868">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10</w:t>
            </w:r>
          </w:p>
        </w:tc>
        <w:tc>
          <w:tcPr>
            <w:tcW w:w="1507" w:type="dxa"/>
            <w:vAlign w:val="bottom"/>
          </w:tcPr>
          <w:p w14:paraId="448D08C2" w14:textId="213448DF" w:rsidR="007C6868" w:rsidRPr="004F5B03" w:rsidRDefault="000C0407" w:rsidP="007C6868">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Pr>
                <w:rFonts w:asciiTheme="majorBidi" w:hAnsiTheme="majorBidi" w:cstheme="majorBidi"/>
                <w:sz w:val="28"/>
                <w:szCs w:val="28"/>
              </w:rPr>
              <w:t>-</w:t>
            </w:r>
          </w:p>
        </w:tc>
        <w:tc>
          <w:tcPr>
            <w:tcW w:w="1508" w:type="dxa"/>
            <w:vAlign w:val="bottom"/>
          </w:tcPr>
          <w:p w14:paraId="7195CBC5" w14:textId="6BD78AF7" w:rsidR="007C6868" w:rsidRPr="004F5B03" w:rsidRDefault="007C6868" w:rsidP="007C6868">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w:t>
            </w:r>
          </w:p>
        </w:tc>
      </w:tr>
      <w:tr w:rsidR="007C6868" w:rsidRPr="004F5B03" w14:paraId="181121E8" w14:textId="77777777" w:rsidTr="0011187C">
        <w:trPr>
          <w:trHeight w:val="20"/>
        </w:trPr>
        <w:tc>
          <w:tcPr>
            <w:tcW w:w="3060" w:type="dxa"/>
            <w:vAlign w:val="bottom"/>
          </w:tcPr>
          <w:p w14:paraId="58F45F72" w14:textId="3C50BB7B" w:rsidR="007C6868" w:rsidRPr="004F5B03" w:rsidRDefault="007C6868" w:rsidP="007C6868">
            <w:pPr>
              <w:snapToGrid w:val="0"/>
              <w:spacing w:line="320" w:lineRule="exact"/>
              <w:ind w:left="359" w:right="72" w:hanging="268"/>
              <w:rPr>
                <w:rFonts w:asciiTheme="majorBidi" w:hAnsiTheme="majorBidi" w:cstheme="majorBidi"/>
                <w:b/>
                <w:bCs/>
                <w:sz w:val="28"/>
                <w:szCs w:val="28"/>
              </w:rPr>
            </w:pPr>
            <w:r w:rsidRPr="004F5B03">
              <w:rPr>
                <w:rFonts w:asciiTheme="majorBidi" w:eastAsia="Angsana New" w:hAnsiTheme="majorBidi" w:cstheme="majorBidi"/>
                <w:sz w:val="28"/>
                <w:szCs w:val="28"/>
                <w:cs/>
              </w:rPr>
              <w:t>รวมสินทรัพย์ทางการเงิน</w:t>
            </w:r>
            <w:r w:rsidRPr="004F5B03">
              <w:rPr>
                <w:rFonts w:asciiTheme="majorBidi" w:eastAsia="Angsana New" w:hAnsiTheme="majorBidi" w:cstheme="majorBidi"/>
                <w:sz w:val="28"/>
                <w:szCs w:val="28"/>
              </w:rPr>
              <w:t xml:space="preserve">                              </w:t>
            </w:r>
            <w:r w:rsidRPr="004F5B03">
              <w:rPr>
                <w:rFonts w:asciiTheme="majorBidi" w:eastAsia="Angsana New" w:hAnsiTheme="majorBidi" w:cstheme="majorBidi"/>
                <w:sz w:val="28"/>
                <w:szCs w:val="28"/>
                <w:cs/>
              </w:rPr>
              <w:t>ไม่หมุนเวียนอื่น</w:t>
            </w:r>
          </w:p>
        </w:tc>
        <w:tc>
          <w:tcPr>
            <w:tcW w:w="1507" w:type="dxa"/>
            <w:vAlign w:val="bottom"/>
          </w:tcPr>
          <w:p w14:paraId="31FE8763" w14:textId="1D51D3CA" w:rsidR="007C6868" w:rsidRPr="004F5B03" w:rsidRDefault="000C0407" w:rsidP="007C6868">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0C0407">
              <w:rPr>
                <w:rFonts w:asciiTheme="majorBidi" w:hAnsiTheme="majorBidi" w:cstheme="majorBidi"/>
                <w:sz w:val="28"/>
                <w:szCs w:val="28"/>
              </w:rPr>
              <w:t>1,994</w:t>
            </w:r>
          </w:p>
        </w:tc>
        <w:tc>
          <w:tcPr>
            <w:tcW w:w="1508" w:type="dxa"/>
            <w:vAlign w:val="bottom"/>
          </w:tcPr>
          <w:p w14:paraId="0C9CA334" w14:textId="3765F609" w:rsidR="007C6868" w:rsidRPr="004F5B03" w:rsidRDefault="007C6868" w:rsidP="007C6868">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2,001</w:t>
            </w:r>
          </w:p>
        </w:tc>
        <w:tc>
          <w:tcPr>
            <w:tcW w:w="1507" w:type="dxa"/>
            <w:vAlign w:val="bottom"/>
          </w:tcPr>
          <w:p w14:paraId="702DCB3E" w14:textId="291CC4F6" w:rsidR="007C6868" w:rsidRPr="004F5B03" w:rsidRDefault="000C0407" w:rsidP="007C6868">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0C0407">
              <w:rPr>
                <w:rFonts w:asciiTheme="majorBidi" w:hAnsiTheme="majorBidi" w:cstheme="majorBidi"/>
                <w:sz w:val="28"/>
                <w:szCs w:val="28"/>
              </w:rPr>
              <w:t>1,994</w:t>
            </w:r>
          </w:p>
        </w:tc>
        <w:tc>
          <w:tcPr>
            <w:tcW w:w="1508" w:type="dxa"/>
            <w:vAlign w:val="bottom"/>
          </w:tcPr>
          <w:p w14:paraId="27DB030F" w14:textId="29DFEB1C" w:rsidR="007C6868" w:rsidRPr="004F5B03" w:rsidRDefault="007C6868" w:rsidP="007C6868">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1,991</w:t>
            </w:r>
          </w:p>
        </w:tc>
      </w:tr>
    </w:tbl>
    <w:p w14:paraId="644E7162" w14:textId="7CF53B97" w:rsidR="00C07C2E" w:rsidRPr="004F5B03" w:rsidRDefault="000C0407" w:rsidP="00E43AB0">
      <w:pPr>
        <w:pStyle w:val="a"/>
        <w:tabs>
          <w:tab w:val="clear" w:pos="1080"/>
        </w:tabs>
        <w:snapToGrid w:val="0"/>
        <w:spacing w:before="120" w:after="120"/>
        <w:ind w:left="540" w:right="-14"/>
        <w:jc w:val="thaiDistribute"/>
        <w:rPr>
          <w:rFonts w:asciiTheme="majorBidi" w:hAnsiTheme="majorBidi" w:cstheme="majorBidi"/>
          <w:sz w:val="32"/>
          <w:szCs w:val="32"/>
        </w:rPr>
      </w:pPr>
      <w:bookmarkStart w:id="10" w:name="_Hlk84600804"/>
      <w:r w:rsidRPr="000C0407">
        <w:rPr>
          <w:rFonts w:asciiTheme="majorBidi" w:hAnsiTheme="majorBidi" w:cs="Angsana New"/>
          <w:sz w:val="32"/>
          <w:szCs w:val="32"/>
          <w:cs/>
        </w:rPr>
        <w:t>ณ วันที่</w:t>
      </w:r>
      <w:r w:rsidR="0080418C">
        <w:rPr>
          <w:rFonts w:asciiTheme="majorBidi" w:hAnsiTheme="majorBidi" w:cs="Angsana New" w:hint="cs"/>
          <w:sz w:val="32"/>
          <w:szCs w:val="32"/>
          <w:cs/>
        </w:rPr>
        <w:t xml:space="preserve"> </w:t>
      </w:r>
      <w:r w:rsidR="0080418C">
        <w:rPr>
          <w:rFonts w:asciiTheme="majorBidi" w:hAnsiTheme="majorBidi" w:cs="Angsana New"/>
          <w:sz w:val="32"/>
          <w:szCs w:val="32"/>
          <w:lang w:val="en-US"/>
        </w:rPr>
        <w:t>31</w:t>
      </w:r>
      <w:r w:rsidRPr="000C0407">
        <w:rPr>
          <w:rFonts w:asciiTheme="majorBidi" w:hAnsiTheme="majorBidi" w:cs="Angsana New"/>
          <w:sz w:val="32"/>
          <w:szCs w:val="32"/>
          <w:cs/>
        </w:rPr>
        <w:t xml:space="preserve"> </w:t>
      </w:r>
      <w:r w:rsidR="004E34EB">
        <w:rPr>
          <w:rFonts w:asciiTheme="majorBidi" w:hAnsiTheme="majorBidi" w:cs="Angsana New" w:hint="cs"/>
          <w:sz w:val="32"/>
          <w:szCs w:val="32"/>
          <w:cs/>
          <w:lang w:val="en-US"/>
        </w:rPr>
        <w:t>ธันวาคม</w:t>
      </w:r>
      <w:r w:rsidR="0080418C">
        <w:rPr>
          <w:rFonts w:asciiTheme="majorBidi" w:hAnsiTheme="majorBidi" w:cs="Angsana New" w:hint="cs"/>
          <w:sz w:val="32"/>
          <w:szCs w:val="32"/>
          <w:cs/>
          <w:lang w:val="en-US"/>
        </w:rPr>
        <w:t xml:space="preserve"> </w:t>
      </w:r>
      <w:r w:rsidR="0080418C">
        <w:rPr>
          <w:rFonts w:asciiTheme="majorBidi" w:hAnsiTheme="majorBidi" w:cs="Angsana New"/>
          <w:sz w:val="32"/>
          <w:szCs w:val="32"/>
          <w:lang w:val="en-US"/>
        </w:rPr>
        <w:t>2567</w:t>
      </w:r>
      <w:r w:rsidRPr="000C0407">
        <w:rPr>
          <w:rFonts w:asciiTheme="majorBidi" w:hAnsiTheme="majorBidi" w:cs="Angsana New"/>
          <w:sz w:val="32"/>
          <w:szCs w:val="32"/>
          <w:cs/>
        </w:rPr>
        <w:t xml:space="preserve"> บริษัทไม่มีภาระค้ำประกันบนสินทรัพย์ทางการเงินอื่น (</w:t>
      </w:r>
      <w:r w:rsidR="0080418C">
        <w:rPr>
          <w:rFonts w:asciiTheme="majorBidi" w:hAnsiTheme="majorBidi" w:cs="Angsana New"/>
          <w:sz w:val="32"/>
          <w:szCs w:val="32"/>
          <w:lang w:val="en-US"/>
        </w:rPr>
        <w:t>31</w:t>
      </w:r>
      <w:r w:rsidRPr="000C0407">
        <w:rPr>
          <w:rFonts w:asciiTheme="majorBidi" w:hAnsiTheme="majorBidi" w:cs="Angsana New"/>
          <w:sz w:val="32"/>
          <w:szCs w:val="32"/>
          <w:cs/>
        </w:rPr>
        <w:t xml:space="preserve"> ธันวาคม</w:t>
      </w:r>
      <w:r w:rsidR="0080418C">
        <w:rPr>
          <w:rFonts w:asciiTheme="majorBidi" w:hAnsiTheme="majorBidi" w:cs="Angsana New" w:hint="cs"/>
          <w:sz w:val="32"/>
          <w:szCs w:val="32"/>
          <w:cs/>
        </w:rPr>
        <w:t xml:space="preserve"> </w:t>
      </w:r>
      <w:r w:rsidR="0080418C">
        <w:rPr>
          <w:rFonts w:asciiTheme="majorBidi" w:hAnsiTheme="majorBidi" w:cs="Angsana New"/>
          <w:sz w:val="32"/>
          <w:szCs w:val="32"/>
          <w:lang w:val="en-US"/>
        </w:rPr>
        <w:t>2566</w:t>
      </w:r>
      <w:r w:rsidRPr="000C0407">
        <w:rPr>
          <w:rFonts w:asciiTheme="majorBidi" w:hAnsiTheme="majorBidi" w:cs="Angsana New"/>
          <w:sz w:val="32"/>
          <w:szCs w:val="32"/>
          <w:cs/>
        </w:rPr>
        <w:t>:             บริษัทได้นำพันธบัตรรัฐบาลมูลค่ารวม</w:t>
      </w:r>
      <w:r w:rsidR="0080418C">
        <w:rPr>
          <w:rFonts w:asciiTheme="majorBidi" w:hAnsiTheme="majorBidi" w:cs="Angsana New" w:hint="cs"/>
          <w:sz w:val="32"/>
          <w:szCs w:val="32"/>
          <w:cs/>
        </w:rPr>
        <w:t xml:space="preserve"> </w:t>
      </w:r>
      <w:r w:rsidR="0080418C">
        <w:rPr>
          <w:rFonts w:asciiTheme="majorBidi" w:hAnsiTheme="majorBidi" w:cs="Angsana New"/>
          <w:sz w:val="32"/>
          <w:szCs w:val="32"/>
          <w:lang w:val="en-US"/>
        </w:rPr>
        <w:t>0.6</w:t>
      </w:r>
      <w:r w:rsidRPr="000C0407">
        <w:rPr>
          <w:rFonts w:asciiTheme="majorBidi" w:hAnsiTheme="majorBidi" w:cs="Angsana New"/>
          <w:sz w:val="32"/>
          <w:szCs w:val="32"/>
          <w:cs/>
        </w:rPr>
        <w:t xml:space="preserve"> ล้านบาท ไปวางเป็นประกันไว้กับธนาคารกรุงไทย จำกัด (มหาชน) สำหรับการออกหนังสือค้ำประกันให้กับบริษัทอื่นเพื่อดำเนินธุรกรรมของบริษัท)</w:t>
      </w:r>
    </w:p>
    <w:p w14:paraId="3060ADF8" w14:textId="3BBB1F7A" w:rsidR="00CB27E0" w:rsidRPr="004F5B03" w:rsidRDefault="00E323EC" w:rsidP="00E43AB0">
      <w:pPr>
        <w:spacing w:before="120" w:after="120"/>
        <w:ind w:left="547" w:right="-29" w:hanging="547"/>
        <w:jc w:val="thaiDistribute"/>
        <w:outlineLvl w:val="0"/>
        <w:rPr>
          <w:rFonts w:asciiTheme="majorBidi" w:hAnsiTheme="majorBidi" w:cstheme="majorBidi"/>
          <w:b/>
          <w:bCs/>
          <w:sz w:val="32"/>
          <w:szCs w:val="32"/>
        </w:rPr>
      </w:pPr>
      <w:bookmarkStart w:id="11" w:name="_Toc188448149"/>
      <w:bookmarkEnd w:id="10"/>
      <w:r w:rsidRPr="004F5B03">
        <w:rPr>
          <w:rFonts w:asciiTheme="majorBidi" w:hAnsiTheme="majorBidi" w:cstheme="majorBidi"/>
          <w:b/>
          <w:bCs/>
          <w:sz w:val="32"/>
          <w:szCs w:val="32"/>
          <w:cs/>
        </w:rPr>
        <w:lastRenderedPageBreak/>
        <w:t>10</w:t>
      </w:r>
      <w:r w:rsidR="00784E4E" w:rsidRPr="004F5B03">
        <w:rPr>
          <w:rFonts w:asciiTheme="majorBidi" w:hAnsiTheme="majorBidi" w:cstheme="majorBidi"/>
          <w:b/>
          <w:bCs/>
          <w:sz w:val="32"/>
          <w:szCs w:val="32"/>
          <w:cs/>
        </w:rPr>
        <w:t>.</w:t>
      </w:r>
      <w:r w:rsidR="00784E4E" w:rsidRPr="004F5B03">
        <w:rPr>
          <w:rFonts w:asciiTheme="majorBidi" w:hAnsiTheme="majorBidi" w:cstheme="majorBidi"/>
          <w:b/>
          <w:bCs/>
          <w:sz w:val="32"/>
          <w:szCs w:val="32"/>
          <w:cs/>
        </w:rPr>
        <w:tab/>
      </w:r>
      <w:r w:rsidR="00CB27E0" w:rsidRPr="004F5B03">
        <w:rPr>
          <w:rFonts w:asciiTheme="majorBidi" w:hAnsiTheme="majorBidi" w:cstheme="majorBidi"/>
          <w:b/>
          <w:bCs/>
          <w:sz w:val="32"/>
          <w:szCs w:val="32"/>
          <w:cs/>
        </w:rPr>
        <w:t>เงินลงทุนในบริษัทย่อย</w:t>
      </w:r>
      <w:r w:rsidR="00D933D9" w:rsidRPr="004F5B03">
        <w:rPr>
          <w:rFonts w:asciiTheme="majorBidi" w:hAnsiTheme="majorBidi" w:cstheme="majorBidi"/>
          <w:b/>
          <w:bCs/>
          <w:sz w:val="32"/>
          <w:szCs w:val="32"/>
          <w:cs/>
        </w:rPr>
        <w:t>และบริษัทร่วม</w:t>
      </w:r>
      <w:r w:rsidR="002A2DF8" w:rsidRPr="004F5B03">
        <w:rPr>
          <w:rFonts w:asciiTheme="majorBidi" w:hAnsiTheme="majorBidi" w:cstheme="majorBidi"/>
          <w:b/>
          <w:bCs/>
          <w:sz w:val="32"/>
          <w:szCs w:val="32"/>
          <w:cs/>
        </w:rPr>
        <w:t>สุทธิ</w:t>
      </w:r>
      <w:bookmarkEnd w:id="11"/>
    </w:p>
    <w:p w14:paraId="07FED61E" w14:textId="5AE151D5" w:rsidR="0065276B" w:rsidRPr="004F5B03" w:rsidRDefault="00905DF3" w:rsidP="00E43AB0">
      <w:pPr>
        <w:pStyle w:val="a"/>
        <w:tabs>
          <w:tab w:val="clear" w:pos="1080"/>
        </w:tabs>
        <w:snapToGrid w:val="0"/>
        <w:spacing w:before="120" w:after="120"/>
        <w:ind w:left="547" w:right="-14" w:hanging="547"/>
        <w:jc w:val="thaiDistribute"/>
        <w:rPr>
          <w:rFonts w:asciiTheme="majorBidi" w:hAnsiTheme="majorBidi" w:cstheme="majorBidi"/>
          <w:sz w:val="32"/>
          <w:szCs w:val="32"/>
          <w:cs/>
        </w:rPr>
      </w:pPr>
      <w:r w:rsidRPr="004F5B03">
        <w:rPr>
          <w:rFonts w:asciiTheme="majorBidi" w:hAnsiTheme="majorBidi" w:cstheme="majorBidi"/>
          <w:sz w:val="32"/>
          <w:szCs w:val="32"/>
          <w:cs/>
        </w:rPr>
        <w:t>10.1</w:t>
      </w:r>
      <w:r w:rsidRPr="004F5B03">
        <w:rPr>
          <w:rFonts w:asciiTheme="majorBidi" w:hAnsiTheme="majorBidi" w:cstheme="majorBidi"/>
          <w:sz w:val="32"/>
          <w:szCs w:val="32"/>
          <w:cs/>
        </w:rPr>
        <w:tab/>
      </w:r>
      <w:r w:rsidR="0065276B" w:rsidRPr="004F5B03">
        <w:rPr>
          <w:rFonts w:asciiTheme="majorBidi" w:hAnsiTheme="majorBidi" w:cstheme="majorBidi"/>
          <w:sz w:val="32"/>
          <w:szCs w:val="32"/>
          <w:cs/>
        </w:rPr>
        <w:t>ณ</w:t>
      </w:r>
      <w:r w:rsidR="008C6F00" w:rsidRPr="004F5B03">
        <w:rPr>
          <w:rFonts w:asciiTheme="majorBidi" w:hAnsiTheme="majorBidi" w:cstheme="majorBidi"/>
          <w:sz w:val="32"/>
          <w:szCs w:val="32"/>
          <w:cs/>
        </w:rPr>
        <w:t xml:space="preserve"> วันที่</w:t>
      </w:r>
      <w:r w:rsidR="0065276B" w:rsidRPr="004F5B03">
        <w:rPr>
          <w:rFonts w:asciiTheme="majorBidi" w:hAnsiTheme="majorBidi" w:cstheme="majorBidi"/>
          <w:sz w:val="32"/>
          <w:szCs w:val="32"/>
          <w:cs/>
        </w:rPr>
        <w:t xml:space="preserve"> </w:t>
      </w:r>
      <w:r w:rsidR="00E520C3" w:rsidRPr="004F5B03">
        <w:rPr>
          <w:rFonts w:asciiTheme="majorBidi" w:hAnsiTheme="majorBidi" w:cstheme="majorBidi"/>
          <w:sz w:val="32"/>
          <w:szCs w:val="32"/>
        </w:rPr>
        <w:t>31</w:t>
      </w:r>
      <w:r w:rsidR="0065276B" w:rsidRPr="004F5B03">
        <w:rPr>
          <w:rFonts w:asciiTheme="majorBidi" w:hAnsiTheme="majorBidi" w:cstheme="majorBidi"/>
          <w:sz w:val="32"/>
          <w:szCs w:val="32"/>
          <w:cs/>
        </w:rPr>
        <w:t xml:space="preserve"> ธันวาคม</w:t>
      </w:r>
      <w:r w:rsidR="00D21F9E" w:rsidRPr="004F5B03">
        <w:rPr>
          <w:rFonts w:asciiTheme="majorBidi" w:hAnsiTheme="majorBidi" w:cstheme="majorBidi"/>
          <w:sz w:val="32"/>
          <w:szCs w:val="32"/>
          <w:cs/>
        </w:rPr>
        <w:t xml:space="preserve"> </w:t>
      </w:r>
      <w:r w:rsidR="00D21F9E" w:rsidRPr="004F5B03">
        <w:rPr>
          <w:rFonts w:asciiTheme="majorBidi" w:hAnsiTheme="majorBidi" w:cstheme="majorBidi"/>
          <w:sz w:val="32"/>
          <w:szCs w:val="32"/>
          <w:lang w:val="en-US"/>
        </w:rPr>
        <w:t>256</w:t>
      </w:r>
      <w:r w:rsidR="00D306AA">
        <w:rPr>
          <w:rFonts w:asciiTheme="majorBidi" w:hAnsiTheme="majorBidi" w:cstheme="majorBidi"/>
          <w:sz w:val="32"/>
          <w:szCs w:val="32"/>
          <w:lang w:val="en-US"/>
        </w:rPr>
        <w:t>7</w:t>
      </w:r>
      <w:r w:rsidR="002655DD" w:rsidRPr="004F5B03">
        <w:rPr>
          <w:rFonts w:asciiTheme="majorBidi" w:hAnsiTheme="majorBidi" w:cstheme="majorBidi"/>
          <w:sz w:val="32"/>
          <w:szCs w:val="32"/>
          <w:cs/>
        </w:rPr>
        <w:t xml:space="preserve"> และ</w:t>
      </w:r>
      <w:r w:rsidR="00D21F9E" w:rsidRPr="004F5B03">
        <w:rPr>
          <w:rFonts w:asciiTheme="majorBidi" w:hAnsiTheme="majorBidi" w:cstheme="majorBidi"/>
          <w:sz w:val="32"/>
          <w:szCs w:val="32"/>
          <w:cs/>
        </w:rPr>
        <w:t xml:space="preserve"> </w:t>
      </w:r>
      <w:r w:rsidR="00D21F9E" w:rsidRPr="004F5B03">
        <w:rPr>
          <w:rFonts w:asciiTheme="majorBidi" w:hAnsiTheme="majorBidi" w:cstheme="majorBidi"/>
          <w:sz w:val="32"/>
          <w:szCs w:val="32"/>
          <w:lang w:val="en-US"/>
        </w:rPr>
        <w:t>256</w:t>
      </w:r>
      <w:r w:rsidR="00D306AA">
        <w:rPr>
          <w:rFonts w:asciiTheme="majorBidi" w:hAnsiTheme="majorBidi" w:cstheme="majorBidi"/>
          <w:sz w:val="32"/>
          <w:szCs w:val="32"/>
          <w:lang w:val="en-US"/>
        </w:rPr>
        <w:t>6</w:t>
      </w:r>
      <w:r w:rsidR="0065276B" w:rsidRPr="004F5B03">
        <w:rPr>
          <w:rFonts w:asciiTheme="majorBidi" w:hAnsiTheme="majorBidi" w:cstheme="majorBidi"/>
          <w:sz w:val="32"/>
          <w:szCs w:val="32"/>
        </w:rPr>
        <w:t xml:space="preserve"> </w:t>
      </w:r>
      <w:r w:rsidR="0065276B" w:rsidRPr="004F5B03">
        <w:rPr>
          <w:rFonts w:asciiTheme="majorBidi" w:hAnsiTheme="majorBidi" w:cstheme="majorBidi"/>
          <w:sz w:val="32"/>
          <w:szCs w:val="32"/>
          <w:cs/>
        </w:rPr>
        <w:t>บริษัทมีเงินลงทุนในบริษัทย่อยและบริษัทร่วม ซึ่งแสดงมูลค่าตาม</w:t>
      </w:r>
      <w:r w:rsidR="008C1D9B" w:rsidRPr="004F5B03">
        <w:rPr>
          <w:rFonts w:asciiTheme="majorBidi" w:hAnsiTheme="majorBidi" w:cstheme="majorBidi"/>
          <w:sz w:val="32"/>
          <w:szCs w:val="32"/>
          <w:cs/>
        </w:rPr>
        <w:t xml:space="preserve">             </w:t>
      </w:r>
      <w:r w:rsidR="0065276B" w:rsidRPr="004F5B03">
        <w:rPr>
          <w:rFonts w:asciiTheme="majorBidi" w:hAnsiTheme="majorBidi" w:cstheme="majorBidi"/>
          <w:sz w:val="32"/>
          <w:szCs w:val="32"/>
          <w:cs/>
        </w:rPr>
        <w:t>วิธีราคาทุนในงบการเงินเฉพาะกิจการ</w:t>
      </w:r>
      <w:r w:rsidR="0065276B" w:rsidRPr="004F5B03">
        <w:rPr>
          <w:rFonts w:asciiTheme="majorBidi" w:hAnsiTheme="majorBidi" w:cstheme="majorBidi"/>
          <w:sz w:val="32"/>
          <w:szCs w:val="32"/>
        </w:rPr>
        <w:t xml:space="preserve"> </w:t>
      </w:r>
      <w:r w:rsidR="0065276B" w:rsidRPr="004F5B03">
        <w:rPr>
          <w:rFonts w:asciiTheme="majorBidi" w:hAnsiTheme="majorBidi" w:cstheme="majorBidi"/>
          <w:sz w:val="32"/>
          <w:szCs w:val="32"/>
          <w:cs/>
        </w:rPr>
        <w:t>โดยมีรายละเอียดดังต่อไปนี้</w:t>
      </w:r>
    </w:p>
    <w:tbl>
      <w:tblPr>
        <w:tblW w:w="9180" w:type="dxa"/>
        <w:tblInd w:w="450" w:type="dxa"/>
        <w:tblLayout w:type="fixed"/>
        <w:tblCellMar>
          <w:left w:w="0" w:type="dxa"/>
          <w:right w:w="0" w:type="dxa"/>
        </w:tblCellMar>
        <w:tblLook w:val="01E0" w:firstRow="1" w:lastRow="1" w:firstColumn="1" w:lastColumn="1" w:noHBand="0" w:noVBand="0"/>
      </w:tblPr>
      <w:tblGrid>
        <w:gridCol w:w="3414"/>
        <w:gridCol w:w="1440"/>
        <w:gridCol w:w="1440"/>
        <w:gridCol w:w="1440"/>
        <w:gridCol w:w="1440"/>
        <w:gridCol w:w="6"/>
      </w:tblGrid>
      <w:tr w:rsidR="009B26F9" w:rsidRPr="004F5B03" w14:paraId="3B9EC1D1" w14:textId="77777777" w:rsidTr="00395E44">
        <w:trPr>
          <w:trHeight w:val="20"/>
          <w:tblHeader/>
        </w:trPr>
        <w:tc>
          <w:tcPr>
            <w:tcW w:w="9180" w:type="dxa"/>
            <w:gridSpan w:val="6"/>
          </w:tcPr>
          <w:p w14:paraId="1455D37B" w14:textId="77777777" w:rsidR="009B26F9" w:rsidRPr="004F5B03" w:rsidRDefault="009B26F9" w:rsidP="008B4203">
            <w:pPr>
              <w:ind w:left="52"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พันบาท)</w:t>
            </w:r>
          </w:p>
        </w:tc>
      </w:tr>
      <w:tr w:rsidR="008F1093" w:rsidRPr="004F5B03" w14:paraId="03037D89" w14:textId="77777777" w:rsidTr="008F1093">
        <w:trPr>
          <w:gridAfter w:val="1"/>
          <w:wAfter w:w="6" w:type="dxa"/>
          <w:trHeight w:val="20"/>
          <w:tblHeader/>
        </w:trPr>
        <w:tc>
          <w:tcPr>
            <w:tcW w:w="3414" w:type="dxa"/>
          </w:tcPr>
          <w:p w14:paraId="547E483D" w14:textId="77777777" w:rsidR="008F1093" w:rsidRPr="004F5B03" w:rsidRDefault="008F1093" w:rsidP="009C74C1">
            <w:pPr>
              <w:snapToGrid w:val="0"/>
              <w:ind w:left="450" w:right="72" w:hanging="333"/>
              <w:rPr>
                <w:rFonts w:asciiTheme="majorBidi" w:hAnsiTheme="majorBidi" w:cstheme="majorBidi"/>
                <w:b/>
                <w:bCs/>
                <w:sz w:val="24"/>
                <w:szCs w:val="24"/>
                <w:cs/>
              </w:rPr>
            </w:pPr>
          </w:p>
        </w:tc>
        <w:tc>
          <w:tcPr>
            <w:tcW w:w="5760" w:type="dxa"/>
            <w:gridSpan w:val="4"/>
            <w:vAlign w:val="bottom"/>
          </w:tcPr>
          <w:p w14:paraId="0BA639C9" w14:textId="77777777" w:rsidR="008F1093" w:rsidRPr="004F5B03" w:rsidRDefault="008F1093" w:rsidP="0066184D">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cs/>
              </w:rPr>
              <w:t>งบการเงินเฉพาะกิจการ</w:t>
            </w:r>
          </w:p>
        </w:tc>
      </w:tr>
      <w:tr w:rsidR="008F1093" w:rsidRPr="004F5B03" w14:paraId="2AFC9A9B" w14:textId="77777777" w:rsidTr="008F1093">
        <w:trPr>
          <w:gridAfter w:val="1"/>
          <w:wAfter w:w="6" w:type="dxa"/>
          <w:trHeight w:val="20"/>
          <w:tblHeader/>
        </w:trPr>
        <w:tc>
          <w:tcPr>
            <w:tcW w:w="3414" w:type="dxa"/>
          </w:tcPr>
          <w:p w14:paraId="37F39602" w14:textId="77777777" w:rsidR="008F1093" w:rsidRPr="004F5B03" w:rsidRDefault="008F1093" w:rsidP="009C74C1">
            <w:pPr>
              <w:snapToGrid w:val="0"/>
              <w:ind w:left="450" w:right="72" w:hanging="333"/>
              <w:rPr>
                <w:rFonts w:asciiTheme="majorBidi" w:hAnsiTheme="majorBidi" w:cstheme="majorBidi"/>
                <w:b/>
                <w:bCs/>
                <w:sz w:val="24"/>
                <w:szCs w:val="24"/>
                <w:cs/>
              </w:rPr>
            </w:pPr>
          </w:p>
        </w:tc>
        <w:tc>
          <w:tcPr>
            <w:tcW w:w="2880" w:type="dxa"/>
            <w:gridSpan w:val="2"/>
            <w:vAlign w:val="bottom"/>
          </w:tcPr>
          <w:p w14:paraId="16CEAF23" w14:textId="77777777" w:rsidR="008F1093" w:rsidRPr="004F5B03" w:rsidRDefault="008F1093" w:rsidP="008F1093">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cs/>
              </w:rPr>
              <w:t>สัดส่วนการถือหุ้น</w:t>
            </w:r>
          </w:p>
        </w:tc>
        <w:tc>
          <w:tcPr>
            <w:tcW w:w="2880" w:type="dxa"/>
            <w:gridSpan w:val="2"/>
            <w:vAlign w:val="bottom"/>
          </w:tcPr>
          <w:p w14:paraId="1221851E" w14:textId="77777777" w:rsidR="008F1093" w:rsidRPr="004F5B03" w:rsidRDefault="008F1093" w:rsidP="008F1093">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cs/>
              </w:rPr>
              <w:t>วิธีราคาทุน</w:t>
            </w:r>
          </w:p>
        </w:tc>
      </w:tr>
      <w:tr w:rsidR="00D306AA" w:rsidRPr="004F5B03" w14:paraId="31C7606F" w14:textId="77777777" w:rsidTr="008F1093">
        <w:trPr>
          <w:gridAfter w:val="1"/>
          <w:wAfter w:w="6" w:type="dxa"/>
          <w:trHeight w:val="20"/>
          <w:tblHeader/>
        </w:trPr>
        <w:tc>
          <w:tcPr>
            <w:tcW w:w="3414" w:type="dxa"/>
          </w:tcPr>
          <w:p w14:paraId="37C3E375" w14:textId="77777777" w:rsidR="00D306AA" w:rsidRPr="004F5B03" w:rsidRDefault="00D306AA" w:rsidP="00D306AA">
            <w:pPr>
              <w:snapToGrid w:val="0"/>
              <w:ind w:left="450" w:right="72" w:hanging="333"/>
              <w:rPr>
                <w:rFonts w:asciiTheme="majorBidi" w:hAnsiTheme="majorBidi" w:cstheme="majorBidi"/>
                <w:b/>
                <w:bCs/>
                <w:sz w:val="24"/>
                <w:szCs w:val="24"/>
                <w:cs/>
              </w:rPr>
            </w:pPr>
          </w:p>
        </w:tc>
        <w:tc>
          <w:tcPr>
            <w:tcW w:w="1440" w:type="dxa"/>
            <w:vAlign w:val="bottom"/>
          </w:tcPr>
          <w:p w14:paraId="70F9CD5A" w14:textId="6C5B5103" w:rsidR="00D306AA" w:rsidRPr="004F5B03" w:rsidRDefault="00D306AA" w:rsidP="00D306AA">
            <w:pPr>
              <w:pBdr>
                <w:bottom w:val="single" w:sz="4" w:space="1" w:color="auto"/>
              </w:pBdr>
              <w:ind w:left="92" w:right="72"/>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w:t>
            </w:r>
            <w:r>
              <w:rPr>
                <w:rFonts w:asciiTheme="majorBidi" w:hAnsiTheme="majorBidi" w:cstheme="majorBidi"/>
                <w:sz w:val="24"/>
                <w:szCs w:val="24"/>
              </w:rPr>
              <w:t>7</w:t>
            </w:r>
          </w:p>
        </w:tc>
        <w:tc>
          <w:tcPr>
            <w:tcW w:w="1440" w:type="dxa"/>
            <w:vAlign w:val="bottom"/>
          </w:tcPr>
          <w:p w14:paraId="3A47EB55" w14:textId="125F86E4" w:rsidR="00D306AA" w:rsidRPr="004F5B03" w:rsidRDefault="00D306AA" w:rsidP="00D306AA">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2566</w:t>
            </w:r>
          </w:p>
        </w:tc>
        <w:tc>
          <w:tcPr>
            <w:tcW w:w="1440" w:type="dxa"/>
            <w:vAlign w:val="bottom"/>
          </w:tcPr>
          <w:p w14:paraId="741BFC9C" w14:textId="40644057" w:rsidR="00D306AA" w:rsidRPr="004F5B03" w:rsidRDefault="00D306AA" w:rsidP="00D306AA">
            <w:pPr>
              <w:pBdr>
                <w:bottom w:val="single" w:sz="4" w:space="1" w:color="auto"/>
              </w:pBdr>
              <w:ind w:left="92" w:right="72"/>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w:t>
            </w:r>
            <w:r>
              <w:rPr>
                <w:rFonts w:asciiTheme="majorBidi" w:hAnsiTheme="majorBidi" w:cstheme="majorBidi"/>
                <w:sz w:val="24"/>
                <w:szCs w:val="24"/>
              </w:rPr>
              <w:t>7</w:t>
            </w:r>
          </w:p>
        </w:tc>
        <w:tc>
          <w:tcPr>
            <w:tcW w:w="1440" w:type="dxa"/>
            <w:vAlign w:val="bottom"/>
          </w:tcPr>
          <w:p w14:paraId="70B6D99D" w14:textId="642ABF80" w:rsidR="00D306AA" w:rsidRPr="004F5B03" w:rsidRDefault="00D306AA" w:rsidP="00D306AA">
            <w:pPr>
              <w:pBdr>
                <w:bottom w:val="single" w:sz="4" w:space="1" w:color="auto"/>
              </w:pBdr>
              <w:ind w:left="92" w:right="72"/>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2566</w:t>
            </w:r>
          </w:p>
        </w:tc>
      </w:tr>
      <w:tr w:rsidR="00D306AA" w:rsidRPr="004F5B03" w14:paraId="3FDDE5C2" w14:textId="77777777" w:rsidTr="008F1093">
        <w:trPr>
          <w:gridAfter w:val="1"/>
          <w:wAfter w:w="6" w:type="dxa"/>
          <w:trHeight w:val="20"/>
          <w:tblHeader/>
        </w:trPr>
        <w:tc>
          <w:tcPr>
            <w:tcW w:w="3414" w:type="dxa"/>
          </w:tcPr>
          <w:p w14:paraId="48CB5AAA" w14:textId="77777777" w:rsidR="00D306AA" w:rsidRPr="004F5B03" w:rsidRDefault="00D306AA" w:rsidP="00D306AA">
            <w:pPr>
              <w:snapToGrid w:val="0"/>
              <w:ind w:left="450" w:right="72" w:hanging="333"/>
              <w:rPr>
                <w:rFonts w:asciiTheme="majorBidi" w:hAnsiTheme="majorBidi" w:cstheme="majorBidi"/>
                <w:b/>
                <w:bCs/>
                <w:sz w:val="24"/>
                <w:szCs w:val="24"/>
                <w:cs/>
              </w:rPr>
            </w:pPr>
            <w:r w:rsidRPr="004F5B03">
              <w:rPr>
                <w:rFonts w:asciiTheme="majorBidi" w:hAnsiTheme="majorBidi" w:cstheme="majorBidi"/>
                <w:b/>
                <w:bCs/>
                <w:sz w:val="24"/>
                <w:szCs w:val="24"/>
                <w:cs/>
              </w:rPr>
              <w:t>บริษัทย่อย</w:t>
            </w:r>
          </w:p>
        </w:tc>
        <w:tc>
          <w:tcPr>
            <w:tcW w:w="1440" w:type="dxa"/>
            <w:vAlign w:val="bottom"/>
          </w:tcPr>
          <w:p w14:paraId="3C620B84" w14:textId="77777777" w:rsidR="00D306AA" w:rsidRPr="004F5B03" w:rsidRDefault="00D306AA" w:rsidP="00D306AA">
            <w:pPr>
              <w:tabs>
                <w:tab w:val="decimal" w:pos="897"/>
              </w:tabs>
              <w:ind w:left="92" w:right="72"/>
              <w:rPr>
                <w:rFonts w:asciiTheme="majorBidi" w:hAnsiTheme="majorBidi" w:cstheme="majorBidi"/>
                <w:sz w:val="24"/>
                <w:szCs w:val="24"/>
                <w:cs/>
              </w:rPr>
            </w:pPr>
          </w:p>
        </w:tc>
        <w:tc>
          <w:tcPr>
            <w:tcW w:w="1440" w:type="dxa"/>
            <w:vAlign w:val="bottom"/>
          </w:tcPr>
          <w:p w14:paraId="1860A60A" w14:textId="77777777" w:rsidR="00D306AA" w:rsidRPr="004F5B03" w:rsidRDefault="00D306AA" w:rsidP="00D306AA">
            <w:pPr>
              <w:tabs>
                <w:tab w:val="decimal" w:pos="897"/>
              </w:tabs>
              <w:ind w:left="92" w:right="72"/>
              <w:rPr>
                <w:rFonts w:asciiTheme="majorBidi" w:hAnsiTheme="majorBidi" w:cstheme="majorBidi"/>
                <w:sz w:val="24"/>
                <w:szCs w:val="24"/>
                <w:cs/>
              </w:rPr>
            </w:pPr>
          </w:p>
        </w:tc>
        <w:tc>
          <w:tcPr>
            <w:tcW w:w="1440" w:type="dxa"/>
            <w:vAlign w:val="bottom"/>
          </w:tcPr>
          <w:p w14:paraId="4ECE945D" w14:textId="77777777" w:rsidR="00D306AA" w:rsidRPr="004F5B03" w:rsidRDefault="00D306AA" w:rsidP="00D306AA">
            <w:pPr>
              <w:tabs>
                <w:tab w:val="decimal" w:pos="1174"/>
              </w:tabs>
              <w:ind w:left="92" w:right="72"/>
              <w:rPr>
                <w:rFonts w:asciiTheme="majorBidi" w:hAnsiTheme="majorBidi" w:cstheme="majorBidi"/>
                <w:sz w:val="24"/>
                <w:szCs w:val="24"/>
                <w:cs/>
              </w:rPr>
            </w:pPr>
          </w:p>
        </w:tc>
        <w:tc>
          <w:tcPr>
            <w:tcW w:w="1440" w:type="dxa"/>
            <w:vAlign w:val="bottom"/>
          </w:tcPr>
          <w:p w14:paraId="661E9F9B" w14:textId="77777777" w:rsidR="00D306AA" w:rsidRPr="004F5B03" w:rsidRDefault="00D306AA" w:rsidP="00D306AA">
            <w:pPr>
              <w:tabs>
                <w:tab w:val="decimal" w:pos="1174"/>
              </w:tabs>
              <w:ind w:left="92" w:right="72"/>
              <w:rPr>
                <w:rFonts w:asciiTheme="majorBidi" w:hAnsiTheme="majorBidi" w:cstheme="majorBidi"/>
                <w:sz w:val="24"/>
                <w:szCs w:val="24"/>
                <w:cs/>
              </w:rPr>
            </w:pPr>
          </w:p>
        </w:tc>
      </w:tr>
      <w:tr w:rsidR="00D306AA" w:rsidRPr="004F5B03" w14:paraId="76D84913" w14:textId="77777777" w:rsidTr="008F1093">
        <w:trPr>
          <w:gridAfter w:val="1"/>
          <w:wAfter w:w="6" w:type="dxa"/>
          <w:trHeight w:val="20"/>
        </w:trPr>
        <w:tc>
          <w:tcPr>
            <w:tcW w:w="3414" w:type="dxa"/>
          </w:tcPr>
          <w:p w14:paraId="3EC42542" w14:textId="77777777" w:rsidR="00D306AA" w:rsidRPr="004F5B03" w:rsidRDefault="00D306AA" w:rsidP="00D306AA">
            <w:pPr>
              <w:snapToGrid w:val="0"/>
              <w:ind w:left="450" w:right="-273" w:hanging="333"/>
              <w:rPr>
                <w:rFonts w:asciiTheme="majorBidi" w:hAnsiTheme="majorBidi" w:cstheme="majorBidi"/>
                <w:sz w:val="24"/>
                <w:szCs w:val="24"/>
                <w:u w:val="single"/>
                <w:cs/>
              </w:rPr>
            </w:pPr>
            <w:r w:rsidRPr="004F5B03">
              <w:rPr>
                <w:rFonts w:asciiTheme="majorBidi" w:hAnsiTheme="majorBidi" w:cstheme="majorBidi"/>
                <w:sz w:val="24"/>
                <w:szCs w:val="24"/>
                <w:u w:val="single"/>
                <w:cs/>
              </w:rPr>
              <w:t>กลุ่มที่ถือหุ้นทางตรง</w:t>
            </w:r>
          </w:p>
        </w:tc>
        <w:tc>
          <w:tcPr>
            <w:tcW w:w="1440" w:type="dxa"/>
            <w:vAlign w:val="bottom"/>
          </w:tcPr>
          <w:p w14:paraId="05D63065" w14:textId="77777777" w:rsidR="00D306AA" w:rsidRPr="004F5B03" w:rsidRDefault="00D306AA" w:rsidP="00D306AA">
            <w:pPr>
              <w:tabs>
                <w:tab w:val="decimal" w:pos="897"/>
              </w:tabs>
              <w:ind w:left="92" w:right="72"/>
              <w:rPr>
                <w:rFonts w:asciiTheme="majorBidi" w:hAnsiTheme="majorBidi" w:cstheme="majorBidi"/>
                <w:sz w:val="24"/>
                <w:szCs w:val="24"/>
              </w:rPr>
            </w:pPr>
          </w:p>
        </w:tc>
        <w:tc>
          <w:tcPr>
            <w:tcW w:w="1440" w:type="dxa"/>
            <w:vAlign w:val="bottom"/>
          </w:tcPr>
          <w:p w14:paraId="050B36E3" w14:textId="77777777" w:rsidR="00D306AA" w:rsidRPr="004F5B03" w:rsidRDefault="00D306AA" w:rsidP="00D306AA">
            <w:pPr>
              <w:tabs>
                <w:tab w:val="decimal" w:pos="897"/>
              </w:tabs>
              <w:ind w:left="92" w:right="72"/>
              <w:rPr>
                <w:rFonts w:asciiTheme="majorBidi" w:hAnsiTheme="majorBidi" w:cstheme="majorBidi"/>
                <w:sz w:val="24"/>
                <w:szCs w:val="24"/>
              </w:rPr>
            </w:pPr>
          </w:p>
        </w:tc>
        <w:tc>
          <w:tcPr>
            <w:tcW w:w="1440" w:type="dxa"/>
            <w:vAlign w:val="bottom"/>
          </w:tcPr>
          <w:p w14:paraId="1A454BAE" w14:textId="77777777" w:rsidR="00D306AA" w:rsidRPr="004F5B03" w:rsidRDefault="00D306AA" w:rsidP="00D306AA">
            <w:pPr>
              <w:tabs>
                <w:tab w:val="decimal" w:pos="1174"/>
              </w:tabs>
              <w:ind w:left="92" w:right="72"/>
              <w:rPr>
                <w:rFonts w:asciiTheme="majorBidi" w:hAnsiTheme="majorBidi" w:cstheme="majorBidi"/>
                <w:sz w:val="24"/>
                <w:szCs w:val="24"/>
              </w:rPr>
            </w:pPr>
          </w:p>
        </w:tc>
        <w:tc>
          <w:tcPr>
            <w:tcW w:w="1440" w:type="dxa"/>
            <w:vAlign w:val="bottom"/>
          </w:tcPr>
          <w:p w14:paraId="6F7501F0" w14:textId="77777777" w:rsidR="00D306AA" w:rsidRPr="004F5B03" w:rsidRDefault="00D306AA" w:rsidP="00D306AA">
            <w:pPr>
              <w:tabs>
                <w:tab w:val="decimal" w:pos="1174"/>
              </w:tabs>
              <w:ind w:left="92" w:right="72"/>
              <w:rPr>
                <w:rFonts w:asciiTheme="majorBidi" w:hAnsiTheme="majorBidi" w:cstheme="majorBidi"/>
                <w:sz w:val="24"/>
                <w:szCs w:val="24"/>
              </w:rPr>
            </w:pPr>
          </w:p>
        </w:tc>
      </w:tr>
      <w:tr w:rsidR="003C4F85" w:rsidRPr="004F5B03" w14:paraId="00DEE5EF" w14:textId="77777777" w:rsidTr="008F1093">
        <w:trPr>
          <w:gridAfter w:val="1"/>
          <w:wAfter w:w="6" w:type="dxa"/>
          <w:trHeight w:val="20"/>
        </w:trPr>
        <w:tc>
          <w:tcPr>
            <w:tcW w:w="3414" w:type="dxa"/>
          </w:tcPr>
          <w:p w14:paraId="62784587" w14:textId="10C32940" w:rsidR="003C4F85" w:rsidRPr="004F5B03" w:rsidRDefault="003C4F85" w:rsidP="003C4F85">
            <w:pPr>
              <w:snapToGrid w:val="0"/>
              <w:ind w:left="450" w:right="-273" w:hanging="333"/>
              <w:rPr>
                <w:rFonts w:asciiTheme="majorBidi" w:hAnsiTheme="majorBidi" w:cstheme="majorBidi"/>
                <w:sz w:val="24"/>
                <w:szCs w:val="24"/>
              </w:rPr>
            </w:pPr>
            <w:r w:rsidRPr="004F5B03">
              <w:rPr>
                <w:rFonts w:asciiTheme="majorBidi" w:hAnsiTheme="majorBidi" w:cstheme="majorBidi"/>
                <w:sz w:val="24"/>
                <w:szCs w:val="24"/>
                <w:cs/>
              </w:rPr>
              <w:t>บริษัท เคทีซี พิโก (กรุงเทพฯ)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(1)</w:t>
            </w:r>
          </w:p>
        </w:tc>
        <w:tc>
          <w:tcPr>
            <w:tcW w:w="1440" w:type="dxa"/>
            <w:vAlign w:val="bottom"/>
          </w:tcPr>
          <w:p w14:paraId="3B102DFA" w14:textId="5AB3DA8F" w:rsidR="003C4F85" w:rsidRPr="004F5B03" w:rsidRDefault="003C4F85" w:rsidP="00C53D65">
            <w:pPr>
              <w:tabs>
                <w:tab w:val="decimal" w:pos="1084"/>
              </w:tabs>
              <w:ind w:left="92" w:right="72"/>
              <w:rPr>
                <w:rFonts w:asciiTheme="majorBidi" w:hAnsiTheme="majorBidi" w:cstheme="majorBidi"/>
                <w:sz w:val="24"/>
                <w:szCs w:val="24"/>
              </w:rPr>
            </w:pPr>
            <w:r>
              <w:rPr>
                <w:rFonts w:asciiTheme="majorBidi" w:hAnsiTheme="majorBidi" w:cstheme="majorBidi" w:hint="cs"/>
                <w:sz w:val="24"/>
                <w:szCs w:val="24"/>
                <w:cs/>
              </w:rPr>
              <w:t>-</w:t>
            </w:r>
          </w:p>
        </w:tc>
        <w:tc>
          <w:tcPr>
            <w:tcW w:w="1440" w:type="dxa"/>
            <w:vAlign w:val="bottom"/>
          </w:tcPr>
          <w:p w14:paraId="76C092CE" w14:textId="603D38C3" w:rsidR="003C4F85" w:rsidRPr="004F5B03" w:rsidRDefault="003C4F85" w:rsidP="003C4F85">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100.00</w:t>
            </w:r>
          </w:p>
        </w:tc>
        <w:tc>
          <w:tcPr>
            <w:tcW w:w="1440" w:type="dxa"/>
            <w:vAlign w:val="bottom"/>
          </w:tcPr>
          <w:p w14:paraId="54CCD183" w14:textId="38EC7660" w:rsidR="003C4F85" w:rsidRPr="004F5B03" w:rsidRDefault="003C4F85" w:rsidP="003C4F85">
            <w:pPr>
              <w:tabs>
                <w:tab w:val="decimal" w:pos="1174"/>
              </w:tabs>
              <w:ind w:left="92" w:right="72"/>
              <w:rPr>
                <w:rFonts w:asciiTheme="majorBidi" w:hAnsiTheme="majorBidi" w:cstheme="majorBidi"/>
                <w:sz w:val="24"/>
                <w:szCs w:val="24"/>
              </w:rPr>
            </w:pPr>
            <w:r>
              <w:rPr>
                <w:rFonts w:asciiTheme="majorBidi" w:hAnsiTheme="majorBidi" w:cstheme="majorBidi" w:hint="cs"/>
                <w:sz w:val="24"/>
                <w:szCs w:val="24"/>
                <w:cs/>
              </w:rPr>
              <w:t>-</w:t>
            </w:r>
          </w:p>
        </w:tc>
        <w:tc>
          <w:tcPr>
            <w:tcW w:w="1440" w:type="dxa"/>
            <w:vAlign w:val="bottom"/>
          </w:tcPr>
          <w:p w14:paraId="508E5EFD" w14:textId="70DDE7F8"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57,620</w:t>
            </w:r>
          </w:p>
        </w:tc>
      </w:tr>
      <w:tr w:rsidR="003C4F85" w:rsidRPr="004F5B03" w14:paraId="7E15FAC1" w14:textId="77777777" w:rsidTr="008F1093">
        <w:trPr>
          <w:gridAfter w:val="1"/>
          <w:wAfter w:w="6" w:type="dxa"/>
          <w:trHeight w:val="20"/>
        </w:trPr>
        <w:tc>
          <w:tcPr>
            <w:tcW w:w="3414" w:type="dxa"/>
          </w:tcPr>
          <w:p w14:paraId="0227A306" w14:textId="77777777" w:rsidR="003C4F85" w:rsidRPr="004F5B03" w:rsidRDefault="003C4F85" w:rsidP="003C4F85">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นาโน จำกัด</w:t>
            </w:r>
          </w:p>
        </w:tc>
        <w:tc>
          <w:tcPr>
            <w:tcW w:w="1440" w:type="dxa"/>
            <w:vAlign w:val="bottom"/>
          </w:tcPr>
          <w:p w14:paraId="45A5BC33" w14:textId="21A8E008" w:rsidR="003C4F85" w:rsidRPr="004F5B03" w:rsidRDefault="003C4F85" w:rsidP="003C4F85">
            <w:pPr>
              <w:tabs>
                <w:tab w:val="decimal" w:pos="897"/>
              </w:tabs>
              <w:ind w:left="92" w:right="72"/>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0231DD83" w14:textId="42D4E343" w:rsidR="003C4F85" w:rsidRPr="004F5B03" w:rsidRDefault="003C4F85" w:rsidP="003C4F85">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4E0BA1D0" w14:textId="30B4FB67" w:rsidR="003C4F85" w:rsidRPr="004F5B03" w:rsidRDefault="003C4F85" w:rsidP="003C4F85">
            <w:pPr>
              <w:tabs>
                <w:tab w:val="decimal" w:pos="1174"/>
              </w:tabs>
              <w:ind w:left="92" w:right="72"/>
              <w:rPr>
                <w:rFonts w:asciiTheme="majorBidi" w:hAnsiTheme="majorBidi" w:cstheme="majorBidi"/>
                <w:sz w:val="24"/>
                <w:szCs w:val="24"/>
              </w:rPr>
            </w:pPr>
            <w:r w:rsidRPr="003C4F85">
              <w:rPr>
                <w:rFonts w:asciiTheme="majorBidi" w:hAnsiTheme="majorBidi"/>
                <w:sz w:val="24"/>
                <w:szCs w:val="24"/>
                <w:cs/>
              </w:rPr>
              <w:t>37</w:t>
            </w:r>
            <w:r w:rsidRPr="003C4F85">
              <w:rPr>
                <w:rFonts w:asciiTheme="majorBidi" w:hAnsiTheme="majorBidi" w:cstheme="majorBidi"/>
                <w:sz w:val="24"/>
                <w:szCs w:val="24"/>
              </w:rPr>
              <w:t>,</w:t>
            </w:r>
            <w:r w:rsidRPr="003C4F85">
              <w:rPr>
                <w:rFonts w:asciiTheme="majorBidi" w:hAnsiTheme="majorBidi"/>
                <w:sz w:val="24"/>
                <w:szCs w:val="24"/>
                <w:cs/>
              </w:rPr>
              <w:t>525</w:t>
            </w:r>
          </w:p>
        </w:tc>
        <w:tc>
          <w:tcPr>
            <w:tcW w:w="1440" w:type="dxa"/>
            <w:vAlign w:val="bottom"/>
          </w:tcPr>
          <w:p w14:paraId="2F4B7D63" w14:textId="34BB2B54"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37,525</w:t>
            </w:r>
          </w:p>
        </w:tc>
      </w:tr>
      <w:tr w:rsidR="003C4F85" w:rsidRPr="004F5B03" w14:paraId="364B8DAB" w14:textId="77777777" w:rsidTr="008F1093">
        <w:trPr>
          <w:gridAfter w:val="1"/>
          <w:wAfter w:w="6" w:type="dxa"/>
          <w:trHeight w:val="20"/>
        </w:trPr>
        <w:tc>
          <w:tcPr>
            <w:tcW w:w="3414" w:type="dxa"/>
          </w:tcPr>
          <w:p w14:paraId="2C41BC5E" w14:textId="77777777" w:rsidR="003C4F85" w:rsidRPr="004F5B03" w:rsidRDefault="003C4F85" w:rsidP="003C4F85">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พรีเพด จำกัด</w:t>
            </w:r>
          </w:p>
        </w:tc>
        <w:tc>
          <w:tcPr>
            <w:tcW w:w="1440" w:type="dxa"/>
            <w:vAlign w:val="bottom"/>
          </w:tcPr>
          <w:p w14:paraId="70E43E88" w14:textId="72441527" w:rsidR="003C4F85" w:rsidRPr="004F5B03" w:rsidRDefault="003C4F85" w:rsidP="003C4F85">
            <w:pPr>
              <w:tabs>
                <w:tab w:val="decimal" w:pos="897"/>
              </w:tabs>
              <w:ind w:left="92" w:right="72"/>
              <w:rPr>
                <w:rFonts w:asciiTheme="majorBidi" w:hAnsiTheme="majorBidi" w:cstheme="majorBidi"/>
                <w:sz w:val="24"/>
                <w:szCs w:val="24"/>
              </w:rPr>
            </w:pPr>
            <w:r>
              <w:rPr>
                <w:rFonts w:asciiTheme="majorBidi" w:hAnsiTheme="majorBidi" w:cstheme="majorBidi" w:hint="cs"/>
                <w:sz w:val="24"/>
                <w:szCs w:val="24"/>
                <w:cs/>
              </w:rPr>
              <w:t>100.00</w:t>
            </w:r>
          </w:p>
        </w:tc>
        <w:tc>
          <w:tcPr>
            <w:tcW w:w="1440" w:type="dxa"/>
            <w:vAlign w:val="bottom"/>
          </w:tcPr>
          <w:p w14:paraId="7F3FE62E" w14:textId="59DD06AD" w:rsidR="003C4F85" w:rsidRPr="004F5B03" w:rsidRDefault="003C4F85" w:rsidP="003C4F85">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516E7FCD" w14:textId="2E402048" w:rsidR="003C4F85" w:rsidRPr="003C4F85" w:rsidRDefault="003C4F85" w:rsidP="003C4F85">
            <w:pPr>
              <w:tabs>
                <w:tab w:val="decimal" w:pos="1174"/>
              </w:tabs>
              <w:ind w:left="92" w:right="72"/>
              <w:rPr>
                <w:rFonts w:asciiTheme="majorBidi" w:hAnsiTheme="majorBidi" w:cstheme="majorBidi"/>
                <w:sz w:val="24"/>
                <w:szCs w:val="24"/>
                <w:lang w:val="en-GB"/>
              </w:rPr>
            </w:pPr>
            <w:r>
              <w:rPr>
                <w:rFonts w:asciiTheme="majorBidi" w:hAnsiTheme="majorBidi" w:cstheme="majorBidi" w:hint="cs"/>
                <w:sz w:val="24"/>
                <w:szCs w:val="24"/>
                <w:cs/>
              </w:rPr>
              <w:t>150</w:t>
            </w:r>
            <w:r>
              <w:rPr>
                <w:rFonts w:asciiTheme="majorBidi" w:hAnsiTheme="majorBidi" w:cstheme="majorBidi"/>
                <w:sz w:val="24"/>
                <w:szCs w:val="24"/>
                <w:lang w:val="en-GB"/>
              </w:rPr>
              <w:t>,449</w:t>
            </w:r>
          </w:p>
        </w:tc>
        <w:tc>
          <w:tcPr>
            <w:tcW w:w="1440" w:type="dxa"/>
            <w:vAlign w:val="bottom"/>
          </w:tcPr>
          <w:p w14:paraId="1729B683" w14:textId="6092B6EF"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75,050</w:t>
            </w:r>
          </w:p>
        </w:tc>
      </w:tr>
      <w:tr w:rsidR="003C4F85" w:rsidRPr="004F5B03" w14:paraId="484A8BBD" w14:textId="77777777" w:rsidTr="008F1093">
        <w:trPr>
          <w:gridAfter w:val="1"/>
          <w:wAfter w:w="6" w:type="dxa"/>
          <w:trHeight w:val="20"/>
        </w:trPr>
        <w:tc>
          <w:tcPr>
            <w:tcW w:w="3414" w:type="dxa"/>
          </w:tcPr>
          <w:p w14:paraId="0B8696F1" w14:textId="77777777" w:rsidR="003C4F85" w:rsidRPr="004F5B03" w:rsidRDefault="003C4F85" w:rsidP="003C4F85">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กรุงไทยธุรกิจลีสซิ่ง จำกัด</w:t>
            </w:r>
          </w:p>
        </w:tc>
        <w:tc>
          <w:tcPr>
            <w:tcW w:w="1440" w:type="dxa"/>
            <w:vAlign w:val="bottom"/>
          </w:tcPr>
          <w:p w14:paraId="45594968" w14:textId="3E296266" w:rsidR="003C4F85" w:rsidRPr="004F5B03" w:rsidRDefault="003C4F85" w:rsidP="003C4F85">
            <w:pPr>
              <w:tabs>
                <w:tab w:val="decimal" w:pos="897"/>
              </w:tabs>
              <w:ind w:left="92" w:right="72"/>
              <w:rPr>
                <w:rFonts w:asciiTheme="majorBidi" w:hAnsiTheme="majorBidi" w:cstheme="majorBidi"/>
                <w:sz w:val="24"/>
                <w:szCs w:val="24"/>
                <w:cs/>
              </w:rPr>
            </w:pPr>
            <w:r w:rsidRPr="004F5B03">
              <w:rPr>
                <w:rFonts w:asciiTheme="majorBidi" w:hAnsiTheme="majorBidi" w:cstheme="majorBidi"/>
                <w:sz w:val="24"/>
                <w:szCs w:val="24"/>
              </w:rPr>
              <w:t>75.05</w:t>
            </w:r>
          </w:p>
        </w:tc>
        <w:tc>
          <w:tcPr>
            <w:tcW w:w="1440" w:type="dxa"/>
            <w:vAlign w:val="bottom"/>
          </w:tcPr>
          <w:p w14:paraId="0D61FAEB" w14:textId="6FF4D178" w:rsidR="003C4F85" w:rsidRPr="004F5B03" w:rsidRDefault="003C4F85" w:rsidP="003C4F85">
            <w:pPr>
              <w:tabs>
                <w:tab w:val="decimal" w:pos="897"/>
              </w:tabs>
              <w:ind w:left="92" w:right="175"/>
              <w:rPr>
                <w:rFonts w:asciiTheme="majorBidi" w:hAnsiTheme="majorBidi" w:cstheme="majorBidi"/>
                <w:sz w:val="24"/>
                <w:szCs w:val="24"/>
                <w:cs/>
              </w:rPr>
            </w:pPr>
            <w:r w:rsidRPr="004F5B03">
              <w:rPr>
                <w:rFonts w:asciiTheme="majorBidi" w:hAnsiTheme="majorBidi" w:cstheme="majorBidi"/>
                <w:sz w:val="24"/>
                <w:szCs w:val="24"/>
              </w:rPr>
              <w:t>75.05</w:t>
            </w:r>
          </w:p>
        </w:tc>
        <w:tc>
          <w:tcPr>
            <w:tcW w:w="1440" w:type="dxa"/>
            <w:vAlign w:val="bottom"/>
          </w:tcPr>
          <w:p w14:paraId="02E3BE93" w14:textId="24F4F18D" w:rsidR="003C4F85" w:rsidRPr="004F5B03" w:rsidRDefault="006C50B6" w:rsidP="003C4F85">
            <w:pPr>
              <w:tabs>
                <w:tab w:val="decimal" w:pos="1174"/>
              </w:tabs>
              <w:ind w:left="92" w:right="72"/>
              <w:rPr>
                <w:rFonts w:asciiTheme="majorBidi" w:hAnsiTheme="majorBidi" w:cstheme="majorBidi"/>
                <w:sz w:val="24"/>
                <w:szCs w:val="24"/>
              </w:rPr>
            </w:pPr>
            <w:r w:rsidRPr="006C50B6">
              <w:rPr>
                <w:rFonts w:asciiTheme="majorBidi" w:hAnsiTheme="majorBidi" w:cstheme="majorBidi"/>
                <w:sz w:val="24"/>
                <w:szCs w:val="24"/>
              </w:rPr>
              <w:t>551,338</w:t>
            </w:r>
          </w:p>
        </w:tc>
        <w:tc>
          <w:tcPr>
            <w:tcW w:w="1440" w:type="dxa"/>
            <w:vAlign w:val="bottom"/>
          </w:tcPr>
          <w:p w14:paraId="7612BF87" w14:textId="23C1465F"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551,338</w:t>
            </w:r>
          </w:p>
        </w:tc>
      </w:tr>
      <w:tr w:rsidR="003C4F85" w:rsidRPr="004F5B03" w14:paraId="270C2594" w14:textId="77777777" w:rsidTr="008F1093">
        <w:trPr>
          <w:gridAfter w:val="1"/>
          <w:wAfter w:w="6" w:type="dxa"/>
          <w:trHeight w:val="20"/>
        </w:trPr>
        <w:tc>
          <w:tcPr>
            <w:tcW w:w="3414" w:type="dxa"/>
          </w:tcPr>
          <w:p w14:paraId="6EDFBF94" w14:textId="6E82B8D7" w:rsidR="003C4F85" w:rsidRPr="004F5B03" w:rsidRDefault="003C4F85" w:rsidP="003C4F85">
            <w:pPr>
              <w:snapToGrid w:val="0"/>
              <w:ind w:left="450" w:right="-273" w:hanging="333"/>
              <w:rPr>
                <w:rFonts w:asciiTheme="majorBidi" w:hAnsiTheme="majorBidi" w:cstheme="majorBidi"/>
                <w:sz w:val="24"/>
                <w:szCs w:val="24"/>
                <w:u w:val="single"/>
              </w:rPr>
            </w:pPr>
            <w:r w:rsidRPr="004F5B03">
              <w:rPr>
                <w:rFonts w:asciiTheme="majorBidi" w:hAnsiTheme="majorBidi" w:cstheme="majorBidi"/>
                <w:sz w:val="24"/>
                <w:szCs w:val="24"/>
                <w:u w:val="single"/>
                <w:cs/>
              </w:rPr>
              <w:t>กลุ่มที่ถือหุ้นทางอ้อม</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w:t>
            </w:r>
            <w:r w:rsidR="003667AC">
              <w:rPr>
                <w:rFonts w:asciiTheme="majorBidi" w:hAnsiTheme="majorBidi" w:cstheme="majorBidi"/>
                <w:sz w:val="24"/>
                <w:szCs w:val="24"/>
                <w:vertAlign w:val="superscript"/>
              </w:rPr>
              <w:t>2</w:t>
            </w:r>
            <w:r w:rsidRPr="004F5B03">
              <w:rPr>
                <w:rFonts w:asciiTheme="majorBidi" w:hAnsiTheme="majorBidi" w:cstheme="majorBidi"/>
                <w:sz w:val="24"/>
                <w:szCs w:val="24"/>
                <w:vertAlign w:val="superscript"/>
              </w:rPr>
              <w:t>) (</w:t>
            </w:r>
            <w:r w:rsidR="003667AC">
              <w:rPr>
                <w:rFonts w:asciiTheme="majorBidi" w:hAnsiTheme="majorBidi" w:cstheme="majorBidi"/>
                <w:sz w:val="24"/>
                <w:szCs w:val="24"/>
                <w:vertAlign w:val="superscript"/>
              </w:rPr>
              <w:t>3</w:t>
            </w:r>
            <w:r w:rsidRPr="004F5B03">
              <w:rPr>
                <w:rFonts w:asciiTheme="majorBidi" w:hAnsiTheme="majorBidi" w:cstheme="majorBidi"/>
                <w:sz w:val="24"/>
                <w:szCs w:val="24"/>
                <w:vertAlign w:val="superscript"/>
              </w:rPr>
              <w:t>)</w:t>
            </w:r>
          </w:p>
        </w:tc>
        <w:tc>
          <w:tcPr>
            <w:tcW w:w="1440" w:type="dxa"/>
            <w:vAlign w:val="bottom"/>
          </w:tcPr>
          <w:p w14:paraId="18C57C84" w14:textId="77777777" w:rsidR="003C4F85" w:rsidRPr="004F5B03" w:rsidRDefault="003C4F85" w:rsidP="003C4F85">
            <w:pPr>
              <w:tabs>
                <w:tab w:val="decimal" w:pos="897"/>
              </w:tabs>
              <w:ind w:left="92" w:right="72"/>
              <w:rPr>
                <w:rFonts w:asciiTheme="majorBidi" w:hAnsiTheme="majorBidi" w:cstheme="majorBidi"/>
                <w:sz w:val="24"/>
                <w:szCs w:val="24"/>
                <w:cs/>
              </w:rPr>
            </w:pPr>
          </w:p>
        </w:tc>
        <w:tc>
          <w:tcPr>
            <w:tcW w:w="1440" w:type="dxa"/>
            <w:vAlign w:val="bottom"/>
          </w:tcPr>
          <w:p w14:paraId="6B468F38"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0CF14B30" w14:textId="77777777" w:rsidR="003C4F85" w:rsidRPr="004F5B03" w:rsidRDefault="003C4F85" w:rsidP="003C4F85">
            <w:pPr>
              <w:tabs>
                <w:tab w:val="decimal" w:pos="1174"/>
              </w:tabs>
              <w:ind w:left="92" w:right="72"/>
              <w:rPr>
                <w:rFonts w:asciiTheme="majorBidi" w:hAnsiTheme="majorBidi" w:cstheme="majorBidi"/>
                <w:sz w:val="24"/>
                <w:szCs w:val="24"/>
              </w:rPr>
            </w:pPr>
          </w:p>
        </w:tc>
        <w:tc>
          <w:tcPr>
            <w:tcW w:w="1440" w:type="dxa"/>
            <w:vAlign w:val="bottom"/>
          </w:tcPr>
          <w:p w14:paraId="1FDE1D06" w14:textId="77777777" w:rsidR="003C4F85" w:rsidRPr="004F5B03" w:rsidRDefault="003C4F85" w:rsidP="003C4F85">
            <w:pPr>
              <w:tabs>
                <w:tab w:val="decimal" w:pos="1174"/>
              </w:tabs>
              <w:ind w:left="92" w:right="72"/>
              <w:rPr>
                <w:rFonts w:asciiTheme="majorBidi" w:hAnsiTheme="majorBidi" w:cstheme="majorBidi"/>
                <w:sz w:val="24"/>
                <w:szCs w:val="24"/>
              </w:rPr>
            </w:pPr>
          </w:p>
        </w:tc>
      </w:tr>
      <w:tr w:rsidR="003C4F85" w:rsidRPr="004F5B03" w14:paraId="799C30AC" w14:textId="77777777" w:rsidTr="008F1093">
        <w:trPr>
          <w:gridAfter w:val="1"/>
          <w:wAfter w:w="6" w:type="dxa"/>
          <w:trHeight w:val="20"/>
        </w:trPr>
        <w:tc>
          <w:tcPr>
            <w:tcW w:w="3414" w:type="dxa"/>
            <w:vAlign w:val="center"/>
          </w:tcPr>
          <w:p w14:paraId="180A73AA" w14:textId="77777777" w:rsidR="003C4F85" w:rsidRPr="004F5B03" w:rsidRDefault="003C4F85" w:rsidP="003C4F85">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(ชลบุรี) จำกัด</w:t>
            </w:r>
          </w:p>
        </w:tc>
        <w:tc>
          <w:tcPr>
            <w:tcW w:w="1440" w:type="dxa"/>
            <w:vAlign w:val="bottom"/>
          </w:tcPr>
          <w:p w14:paraId="6403EC84" w14:textId="77777777" w:rsidR="003C4F85" w:rsidRPr="004F5B03" w:rsidRDefault="003C4F85" w:rsidP="003C4F85">
            <w:pPr>
              <w:tabs>
                <w:tab w:val="decimal" w:pos="897"/>
              </w:tabs>
              <w:ind w:left="92" w:right="72"/>
              <w:rPr>
                <w:rFonts w:asciiTheme="majorBidi" w:hAnsiTheme="majorBidi" w:cstheme="majorBidi"/>
                <w:sz w:val="24"/>
                <w:szCs w:val="24"/>
                <w:cs/>
              </w:rPr>
            </w:pPr>
          </w:p>
        </w:tc>
        <w:tc>
          <w:tcPr>
            <w:tcW w:w="1440" w:type="dxa"/>
            <w:vAlign w:val="bottom"/>
          </w:tcPr>
          <w:p w14:paraId="059560CB"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4EAF013F" w14:textId="0E3342F5"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2ACF9BE4" w14:textId="71B27B45"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C4F85" w:rsidRPr="004F5B03" w14:paraId="4EFBC376" w14:textId="77777777" w:rsidTr="008F1093">
        <w:trPr>
          <w:gridAfter w:val="1"/>
          <w:wAfter w:w="6" w:type="dxa"/>
          <w:trHeight w:val="20"/>
        </w:trPr>
        <w:tc>
          <w:tcPr>
            <w:tcW w:w="3414" w:type="dxa"/>
            <w:vAlign w:val="center"/>
          </w:tcPr>
          <w:p w14:paraId="7804352F" w14:textId="77777777" w:rsidR="003C4F85" w:rsidRPr="004F5B03" w:rsidRDefault="003C4F85" w:rsidP="003C4F85">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(ปทุมธานี) จำกัด</w:t>
            </w:r>
          </w:p>
        </w:tc>
        <w:tc>
          <w:tcPr>
            <w:tcW w:w="1440" w:type="dxa"/>
            <w:vAlign w:val="bottom"/>
          </w:tcPr>
          <w:p w14:paraId="54795245" w14:textId="77777777" w:rsidR="003C4F85" w:rsidRPr="004F5B03" w:rsidRDefault="003C4F85" w:rsidP="003C4F85">
            <w:pPr>
              <w:tabs>
                <w:tab w:val="decimal" w:pos="897"/>
              </w:tabs>
              <w:ind w:left="92" w:right="72"/>
              <w:rPr>
                <w:rFonts w:asciiTheme="majorBidi" w:hAnsiTheme="majorBidi" w:cstheme="majorBidi"/>
                <w:sz w:val="24"/>
                <w:szCs w:val="24"/>
                <w:cs/>
              </w:rPr>
            </w:pPr>
          </w:p>
        </w:tc>
        <w:tc>
          <w:tcPr>
            <w:tcW w:w="1440" w:type="dxa"/>
            <w:vAlign w:val="bottom"/>
          </w:tcPr>
          <w:p w14:paraId="4D560731"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785ED2BE" w14:textId="5F9C7317"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68C7AB19" w14:textId="34234837"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C4F85" w:rsidRPr="004F5B03" w14:paraId="0FEF5615" w14:textId="77777777" w:rsidTr="008F1093">
        <w:trPr>
          <w:gridAfter w:val="1"/>
          <w:wAfter w:w="6" w:type="dxa"/>
          <w:trHeight w:val="20"/>
        </w:trPr>
        <w:tc>
          <w:tcPr>
            <w:tcW w:w="3414" w:type="dxa"/>
            <w:vAlign w:val="center"/>
          </w:tcPr>
          <w:p w14:paraId="2B86567E" w14:textId="77777777" w:rsidR="003C4F85" w:rsidRPr="004F5B03" w:rsidRDefault="003C4F85" w:rsidP="003C4F85">
            <w:pPr>
              <w:snapToGrid w:val="0"/>
              <w:ind w:left="450" w:right="-91"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(สมุทรปราการ)</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จำกัด</w:t>
            </w:r>
          </w:p>
        </w:tc>
        <w:tc>
          <w:tcPr>
            <w:tcW w:w="1440" w:type="dxa"/>
            <w:vAlign w:val="bottom"/>
          </w:tcPr>
          <w:p w14:paraId="5BB0E455" w14:textId="77777777" w:rsidR="003C4F85" w:rsidRPr="004F5B03" w:rsidRDefault="003C4F85" w:rsidP="003C4F85">
            <w:pPr>
              <w:tabs>
                <w:tab w:val="decimal" w:pos="897"/>
              </w:tabs>
              <w:ind w:left="92" w:right="72"/>
              <w:rPr>
                <w:rFonts w:asciiTheme="majorBidi" w:hAnsiTheme="majorBidi" w:cstheme="majorBidi"/>
                <w:sz w:val="24"/>
                <w:szCs w:val="24"/>
                <w:cs/>
              </w:rPr>
            </w:pPr>
          </w:p>
        </w:tc>
        <w:tc>
          <w:tcPr>
            <w:tcW w:w="1440" w:type="dxa"/>
            <w:vAlign w:val="bottom"/>
          </w:tcPr>
          <w:p w14:paraId="2C347270"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7316F931" w14:textId="0FF81B24"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5362CA14" w14:textId="4848FF62"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C4F85" w:rsidRPr="004F5B03" w14:paraId="6BB745B0" w14:textId="77777777" w:rsidTr="008F1093">
        <w:trPr>
          <w:gridAfter w:val="1"/>
          <w:wAfter w:w="6" w:type="dxa"/>
          <w:trHeight w:val="20"/>
        </w:trPr>
        <w:tc>
          <w:tcPr>
            <w:tcW w:w="3414" w:type="dxa"/>
            <w:vAlign w:val="center"/>
          </w:tcPr>
          <w:p w14:paraId="6BC61DEC" w14:textId="77777777" w:rsidR="003C4F85" w:rsidRPr="004F5B03" w:rsidRDefault="003C4F85" w:rsidP="003C4F85">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(สมุทรสาคร) จำกัด</w:t>
            </w:r>
          </w:p>
        </w:tc>
        <w:tc>
          <w:tcPr>
            <w:tcW w:w="1440" w:type="dxa"/>
            <w:vAlign w:val="bottom"/>
          </w:tcPr>
          <w:p w14:paraId="2A76CCB7" w14:textId="77777777" w:rsidR="003C4F85" w:rsidRPr="004F5B03" w:rsidRDefault="003C4F85" w:rsidP="003C4F85">
            <w:pPr>
              <w:tabs>
                <w:tab w:val="decimal" w:pos="897"/>
              </w:tabs>
              <w:ind w:left="92" w:right="72"/>
              <w:rPr>
                <w:rFonts w:asciiTheme="majorBidi" w:hAnsiTheme="majorBidi" w:cstheme="majorBidi"/>
                <w:sz w:val="24"/>
                <w:szCs w:val="24"/>
                <w:cs/>
              </w:rPr>
            </w:pPr>
          </w:p>
        </w:tc>
        <w:tc>
          <w:tcPr>
            <w:tcW w:w="1440" w:type="dxa"/>
            <w:vAlign w:val="bottom"/>
          </w:tcPr>
          <w:p w14:paraId="2A984433"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2E7D2974" w14:textId="3C35E921" w:rsidR="003C4F85" w:rsidRPr="004F5B03" w:rsidRDefault="003C4F85" w:rsidP="003C4F85">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12AC0137" w14:textId="6F5B6FFD" w:rsidR="003C4F85" w:rsidRPr="004F5B03" w:rsidRDefault="003C4F85" w:rsidP="003C4F85">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C4F85" w:rsidRPr="004F5B03" w14:paraId="68B3172B" w14:textId="77777777" w:rsidTr="008F1093">
        <w:trPr>
          <w:gridAfter w:val="1"/>
          <w:wAfter w:w="6" w:type="dxa"/>
          <w:trHeight w:val="20"/>
        </w:trPr>
        <w:tc>
          <w:tcPr>
            <w:tcW w:w="3414" w:type="dxa"/>
          </w:tcPr>
          <w:p w14:paraId="70F95F4E" w14:textId="77777777" w:rsidR="003C4F85" w:rsidRPr="004F5B03" w:rsidRDefault="003C4F85" w:rsidP="003C4F85">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440" w:type="dxa"/>
            <w:vAlign w:val="bottom"/>
          </w:tcPr>
          <w:p w14:paraId="29CA229B"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4A9E641B"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39734ACF" w14:textId="0C9663A2" w:rsidR="003C4F85" w:rsidRPr="004F5B03" w:rsidRDefault="006C50B6" w:rsidP="003C4F85">
            <w:pPr>
              <w:tabs>
                <w:tab w:val="decimal" w:pos="1174"/>
              </w:tabs>
              <w:ind w:left="92" w:right="72"/>
              <w:rPr>
                <w:rFonts w:asciiTheme="majorBidi" w:hAnsiTheme="majorBidi" w:cstheme="majorBidi"/>
                <w:sz w:val="24"/>
                <w:szCs w:val="24"/>
              </w:rPr>
            </w:pPr>
            <w:r>
              <w:rPr>
                <w:rFonts w:asciiTheme="majorBidi" w:hAnsiTheme="majorBidi" w:cstheme="majorBidi"/>
                <w:sz w:val="24"/>
                <w:szCs w:val="24"/>
              </w:rPr>
              <w:t>739,312</w:t>
            </w:r>
          </w:p>
        </w:tc>
        <w:tc>
          <w:tcPr>
            <w:tcW w:w="1440" w:type="dxa"/>
            <w:vAlign w:val="bottom"/>
          </w:tcPr>
          <w:p w14:paraId="1709A95D" w14:textId="4C00B398"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721,533</w:t>
            </w:r>
          </w:p>
        </w:tc>
      </w:tr>
      <w:tr w:rsidR="003C4F85" w:rsidRPr="004F5B03" w14:paraId="00F81D1B" w14:textId="77777777" w:rsidTr="008F1093">
        <w:trPr>
          <w:gridAfter w:val="1"/>
          <w:wAfter w:w="6" w:type="dxa"/>
          <w:trHeight w:val="20"/>
        </w:trPr>
        <w:tc>
          <w:tcPr>
            <w:tcW w:w="3414" w:type="dxa"/>
          </w:tcPr>
          <w:p w14:paraId="0514E648" w14:textId="45BD39CE" w:rsidR="003C4F85" w:rsidRPr="004F5B03" w:rsidRDefault="003C4F85" w:rsidP="003C4F85">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ค่าเผื่อการด้อยค่า</w:t>
            </w:r>
          </w:p>
        </w:tc>
        <w:tc>
          <w:tcPr>
            <w:tcW w:w="1440" w:type="dxa"/>
            <w:vAlign w:val="bottom"/>
          </w:tcPr>
          <w:p w14:paraId="0DD317D9"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7646A271"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0ED2B540" w14:textId="72D96566" w:rsidR="003C4F85" w:rsidRPr="004F5B03" w:rsidRDefault="006C50B6" w:rsidP="003C4F85">
            <w:pPr>
              <w:tabs>
                <w:tab w:val="decimal" w:pos="1174"/>
              </w:tabs>
              <w:ind w:left="92" w:right="72"/>
              <w:rPr>
                <w:rFonts w:asciiTheme="majorBidi" w:hAnsiTheme="majorBidi" w:cstheme="majorBidi"/>
                <w:sz w:val="24"/>
                <w:szCs w:val="24"/>
              </w:rPr>
            </w:pPr>
            <w:r w:rsidRPr="006C50B6">
              <w:rPr>
                <w:rFonts w:asciiTheme="majorBidi" w:hAnsiTheme="majorBidi" w:cstheme="majorBidi"/>
                <w:sz w:val="24"/>
                <w:szCs w:val="24"/>
              </w:rPr>
              <w:t>(352,000)</w:t>
            </w:r>
          </w:p>
        </w:tc>
        <w:tc>
          <w:tcPr>
            <w:tcW w:w="1440" w:type="dxa"/>
            <w:vAlign w:val="bottom"/>
          </w:tcPr>
          <w:p w14:paraId="448016D1" w14:textId="00632490" w:rsidR="003C4F85" w:rsidRPr="004F5B03" w:rsidRDefault="003C4F85" w:rsidP="003C4F85">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(182,399)</w:t>
            </w:r>
          </w:p>
        </w:tc>
      </w:tr>
      <w:tr w:rsidR="003C4F85" w:rsidRPr="004F5B03" w14:paraId="52E034FE" w14:textId="77777777" w:rsidTr="008F1093">
        <w:trPr>
          <w:gridAfter w:val="1"/>
          <w:wAfter w:w="6" w:type="dxa"/>
          <w:trHeight w:val="20"/>
        </w:trPr>
        <w:tc>
          <w:tcPr>
            <w:tcW w:w="3414" w:type="dxa"/>
          </w:tcPr>
          <w:p w14:paraId="28CF2B8E" w14:textId="075F76D2" w:rsidR="003C4F85" w:rsidRPr="004F5B03" w:rsidRDefault="003C4F85" w:rsidP="003C4F85">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440" w:type="dxa"/>
            <w:vAlign w:val="bottom"/>
          </w:tcPr>
          <w:p w14:paraId="2EC6A3A7"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158118EF" w14:textId="77777777" w:rsidR="003C4F85" w:rsidRPr="004F5B03" w:rsidRDefault="003C4F85" w:rsidP="003C4F85">
            <w:pPr>
              <w:tabs>
                <w:tab w:val="decimal" w:pos="897"/>
              </w:tabs>
              <w:ind w:left="92" w:right="175"/>
              <w:rPr>
                <w:rFonts w:asciiTheme="majorBidi" w:hAnsiTheme="majorBidi" w:cstheme="majorBidi"/>
                <w:sz w:val="24"/>
                <w:szCs w:val="24"/>
              </w:rPr>
            </w:pPr>
          </w:p>
        </w:tc>
        <w:tc>
          <w:tcPr>
            <w:tcW w:w="1440" w:type="dxa"/>
            <w:vAlign w:val="bottom"/>
          </w:tcPr>
          <w:p w14:paraId="14A64572" w14:textId="65D3CE50" w:rsidR="003C4F85" w:rsidRPr="004F5B03" w:rsidRDefault="006C50B6" w:rsidP="003C4F85">
            <w:pPr>
              <w:pBdr>
                <w:top w:val="single" w:sz="4" w:space="1" w:color="auto"/>
                <w:bottom w:val="single" w:sz="4" w:space="1" w:color="auto"/>
              </w:pBdr>
              <w:tabs>
                <w:tab w:val="decimal" w:pos="1174"/>
              </w:tabs>
              <w:ind w:left="92" w:right="72"/>
              <w:rPr>
                <w:rFonts w:asciiTheme="majorBidi" w:hAnsiTheme="majorBidi" w:cstheme="majorBidi"/>
                <w:sz w:val="24"/>
                <w:szCs w:val="24"/>
              </w:rPr>
            </w:pPr>
            <w:r>
              <w:rPr>
                <w:rFonts w:asciiTheme="majorBidi" w:hAnsiTheme="majorBidi" w:cstheme="majorBidi"/>
                <w:sz w:val="24"/>
                <w:szCs w:val="24"/>
              </w:rPr>
              <w:t>387,312</w:t>
            </w:r>
          </w:p>
        </w:tc>
        <w:tc>
          <w:tcPr>
            <w:tcW w:w="1440" w:type="dxa"/>
            <w:vAlign w:val="bottom"/>
          </w:tcPr>
          <w:p w14:paraId="49C2D7DE" w14:textId="680D0C22" w:rsidR="003C4F85" w:rsidRPr="004F5B03" w:rsidRDefault="003C4F85" w:rsidP="003C4F85">
            <w:pPr>
              <w:pBdr>
                <w:top w:val="single" w:sz="4" w:space="1" w:color="auto"/>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539,134</w:t>
            </w:r>
          </w:p>
        </w:tc>
      </w:tr>
      <w:tr w:rsidR="003C4F85" w:rsidRPr="004F5B03" w14:paraId="37F5A587" w14:textId="77777777" w:rsidTr="008F1093">
        <w:trPr>
          <w:gridAfter w:val="1"/>
          <w:wAfter w:w="6" w:type="dxa"/>
          <w:trHeight w:val="20"/>
        </w:trPr>
        <w:tc>
          <w:tcPr>
            <w:tcW w:w="3414" w:type="dxa"/>
          </w:tcPr>
          <w:p w14:paraId="398CCA47" w14:textId="77777777" w:rsidR="003C4F85" w:rsidRPr="004F5B03" w:rsidRDefault="003C4F85" w:rsidP="003C4F85">
            <w:pPr>
              <w:snapToGrid w:val="0"/>
              <w:ind w:left="450" w:right="-273" w:hanging="333"/>
              <w:rPr>
                <w:rFonts w:asciiTheme="majorBidi" w:hAnsiTheme="majorBidi" w:cstheme="majorBidi"/>
                <w:sz w:val="24"/>
                <w:szCs w:val="24"/>
                <w:cs/>
              </w:rPr>
            </w:pPr>
            <w:r w:rsidRPr="004F5B03">
              <w:rPr>
                <w:rFonts w:asciiTheme="majorBidi" w:hAnsiTheme="majorBidi" w:cstheme="majorBidi"/>
                <w:b/>
                <w:bCs/>
                <w:sz w:val="24"/>
                <w:szCs w:val="24"/>
                <w:cs/>
              </w:rPr>
              <w:t>บริษัทร่วม</w:t>
            </w:r>
          </w:p>
        </w:tc>
        <w:tc>
          <w:tcPr>
            <w:tcW w:w="1440" w:type="dxa"/>
            <w:vAlign w:val="bottom"/>
          </w:tcPr>
          <w:p w14:paraId="6938D0B8" w14:textId="77777777" w:rsidR="003C4F85" w:rsidRPr="004F5B03" w:rsidRDefault="003C4F85" w:rsidP="003C4F85">
            <w:pPr>
              <w:tabs>
                <w:tab w:val="decimal" w:pos="897"/>
              </w:tabs>
              <w:ind w:left="92" w:right="72"/>
              <w:rPr>
                <w:rFonts w:asciiTheme="majorBidi" w:hAnsiTheme="majorBidi" w:cstheme="majorBidi"/>
                <w:sz w:val="24"/>
                <w:szCs w:val="24"/>
                <w:cs/>
              </w:rPr>
            </w:pPr>
          </w:p>
        </w:tc>
        <w:tc>
          <w:tcPr>
            <w:tcW w:w="1440" w:type="dxa"/>
            <w:vAlign w:val="bottom"/>
          </w:tcPr>
          <w:p w14:paraId="43AC1542" w14:textId="77777777" w:rsidR="003C4F85" w:rsidRPr="004F5B03" w:rsidRDefault="003C4F85" w:rsidP="003C4F85">
            <w:pPr>
              <w:tabs>
                <w:tab w:val="decimal" w:pos="897"/>
              </w:tabs>
              <w:ind w:left="92" w:right="175"/>
              <w:rPr>
                <w:rFonts w:asciiTheme="majorBidi" w:hAnsiTheme="majorBidi" w:cstheme="majorBidi"/>
                <w:sz w:val="24"/>
                <w:szCs w:val="24"/>
                <w:cs/>
              </w:rPr>
            </w:pPr>
          </w:p>
        </w:tc>
        <w:tc>
          <w:tcPr>
            <w:tcW w:w="1440" w:type="dxa"/>
            <w:vAlign w:val="bottom"/>
          </w:tcPr>
          <w:p w14:paraId="3BB86CD4" w14:textId="77777777" w:rsidR="003C4F85" w:rsidRPr="004F5B03" w:rsidRDefault="003C4F85" w:rsidP="003C4F85">
            <w:pPr>
              <w:tabs>
                <w:tab w:val="decimal" w:pos="1174"/>
              </w:tabs>
              <w:ind w:left="92" w:right="72"/>
              <w:rPr>
                <w:rFonts w:asciiTheme="majorBidi" w:hAnsiTheme="majorBidi" w:cstheme="majorBidi"/>
                <w:sz w:val="24"/>
                <w:szCs w:val="24"/>
                <w:cs/>
              </w:rPr>
            </w:pPr>
          </w:p>
        </w:tc>
        <w:tc>
          <w:tcPr>
            <w:tcW w:w="1440" w:type="dxa"/>
            <w:vAlign w:val="bottom"/>
          </w:tcPr>
          <w:p w14:paraId="2D33D16A" w14:textId="77777777" w:rsidR="003C4F85" w:rsidRPr="004F5B03" w:rsidRDefault="003C4F85" w:rsidP="003C4F85">
            <w:pPr>
              <w:tabs>
                <w:tab w:val="decimal" w:pos="1174"/>
              </w:tabs>
              <w:ind w:left="92" w:right="72"/>
              <w:rPr>
                <w:rFonts w:asciiTheme="majorBidi" w:hAnsiTheme="majorBidi" w:cstheme="majorBidi"/>
                <w:sz w:val="24"/>
                <w:szCs w:val="24"/>
                <w:cs/>
              </w:rPr>
            </w:pPr>
          </w:p>
        </w:tc>
      </w:tr>
      <w:tr w:rsidR="003C4F85" w:rsidRPr="004F5B03" w14:paraId="1E839A10" w14:textId="77777777" w:rsidTr="008F1093">
        <w:trPr>
          <w:gridAfter w:val="1"/>
          <w:wAfter w:w="6" w:type="dxa"/>
          <w:trHeight w:val="20"/>
        </w:trPr>
        <w:tc>
          <w:tcPr>
            <w:tcW w:w="3414" w:type="dxa"/>
          </w:tcPr>
          <w:p w14:paraId="65DBF399" w14:textId="77777777" w:rsidR="003C4F85" w:rsidRPr="004F5B03" w:rsidRDefault="003C4F85" w:rsidP="003C4F85">
            <w:pPr>
              <w:snapToGrid w:val="0"/>
              <w:ind w:left="450" w:right="-273" w:hanging="333"/>
              <w:rPr>
                <w:rFonts w:asciiTheme="majorBidi" w:hAnsiTheme="majorBidi" w:cstheme="majorBidi"/>
                <w:sz w:val="24"/>
                <w:szCs w:val="24"/>
              </w:rPr>
            </w:pPr>
            <w:r w:rsidRPr="004F5B03">
              <w:rPr>
                <w:rFonts w:asciiTheme="majorBidi" w:hAnsiTheme="majorBidi" w:cstheme="majorBidi"/>
                <w:sz w:val="24"/>
                <w:szCs w:val="24"/>
                <w:cs/>
              </w:rPr>
              <w:t>บริษัท กรุงไทยแอดไวซ์เซอรี่ จำกัด</w:t>
            </w:r>
          </w:p>
        </w:tc>
        <w:tc>
          <w:tcPr>
            <w:tcW w:w="1440" w:type="dxa"/>
            <w:vAlign w:val="bottom"/>
          </w:tcPr>
          <w:p w14:paraId="421D2054" w14:textId="2807B40F" w:rsidR="003C4F85" w:rsidRPr="004F5B03" w:rsidRDefault="00305728" w:rsidP="00C53D65">
            <w:pPr>
              <w:tabs>
                <w:tab w:val="decimal" w:pos="1084"/>
              </w:tabs>
              <w:ind w:left="92" w:right="72"/>
              <w:rPr>
                <w:rFonts w:asciiTheme="majorBidi" w:hAnsiTheme="majorBidi" w:cstheme="majorBidi"/>
                <w:sz w:val="24"/>
                <w:szCs w:val="24"/>
              </w:rPr>
            </w:pPr>
            <w:r>
              <w:rPr>
                <w:rFonts w:asciiTheme="majorBidi" w:hAnsiTheme="majorBidi" w:cstheme="majorBidi" w:hint="cs"/>
                <w:sz w:val="24"/>
                <w:szCs w:val="24"/>
                <w:cs/>
              </w:rPr>
              <w:t>-</w:t>
            </w:r>
          </w:p>
        </w:tc>
        <w:tc>
          <w:tcPr>
            <w:tcW w:w="1440" w:type="dxa"/>
            <w:vAlign w:val="bottom"/>
          </w:tcPr>
          <w:p w14:paraId="726E17FF" w14:textId="209E899A" w:rsidR="003C4F85" w:rsidRPr="004F5B03" w:rsidRDefault="003C4F85" w:rsidP="003C4F85">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24.00</w:t>
            </w:r>
          </w:p>
        </w:tc>
        <w:tc>
          <w:tcPr>
            <w:tcW w:w="1440" w:type="dxa"/>
            <w:vAlign w:val="bottom"/>
          </w:tcPr>
          <w:p w14:paraId="049B778B" w14:textId="099EBB97" w:rsidR="003C4F85" w:rsidRPr="004F5B03" w:rsidRDefault="006C50B6" w:rsidP="003C4F85">
            <w:pPr>
              <w:pBdr>
                <w:bottom w:val="single" w:sz="4" w:space="1" w:color="auto"/>
              </w:pBdr>
              <w:tabs>
                <w:tab w:val="decimal" w:pos="1174"/>
              </w:tabs>
              <w:ind w:left="92" w:right="72"/>
              <w:rPr>
                <w:rFonts w:asciiTheme="majorBidi" w:hAnsiTheme="majorBidi" w:cstheme="majorBidi"/>
                <w:sz w:val="24"/>
                <w:szCs w:val="24"/>
              </w:rPr>
            </w:pPr>
            <w:r>
              <w:rPr>
                <w:rFonts w:asciiTheme="majorBidi" w:hAnsiTheme="majorBidi" w:cstheme="majorBidi"/>
                <w:sz w:val="24"/>
                <w:szCs w:val="24"/>
              </w:rPr>
              <w:t>-</w:t>
            </w:r>
          </w:p>
        </w:tc>
        <w:tc>
          <w:tcPr>
            <w:tcW w:w="1440" w:type="dxa"/>
            <w:vAlign w:val="bottom"/>
          </w:tcPr>
          <w:p w14:paraId="5B45C42B" w14:textId="6500E40E" w:rsidR="003C4F85" w:rsidRPr="004F5B03" w:rsidRDefault="003C4F85" w:rsidP="003C4F85">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72,000</w:t>
            </w:r>
          </w:p>
        </w:tc>
      </w:tr>
      <w:tr w:rsidR="003C4F85" w:rsidRPr="004F5B03" w14:paraId="6C4ED199" w14:textId="77777777" w:rsidTr="008F1093">
        <w:trPr>
          <w:gridAfter w:val="1"/>
          <w:wAfter w:w="6" w:type="dxa"/>
          <w:trHeight w:val="20"/>
        </w:trPr>
        <w:tc>
          <w:tcPr>
            <w:tcW w:w="3414" w:type="dxa"/>
          </w:tcPr>
          <w:p w14:paraId="39BA15A1" w14:textId="77777777" w:rsidR="003C4F85" w:rsidRPr="004F5B03" w:rsidRDefault="003C4F85" w:rsidP="003C4F85">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440" w:type="dxa"/>
            <w:vAlign w:val="bottom"/>
          </w:tcPr>
          <w:p w14:paraId="32DC95B5"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536820E3"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5CC28007" w14:textId="298F523E" w:rsidR="003C4F85" w:rsidRPr="004F5B03" w:rsidRDefault="006C50B6" w:rsidP="003C4F85">
            <w:pPr>
              <w:pBdr>
                <w:bottom w:val="single" w:sz="4" w:space="1" w:color="auto"/>
              </w:pBdr>
              <w:tabs>
                <w:tab w:val="decimal" w:pos="1174"/>
              </w:tabs>
              <w:ind w:left="92" w:right="72"/>
              <w:rPr>
                <w:rFonts w:asciiTheme="majorBidi" w:hAnsiTheme="majorBidi" w:cstheme="majorBidi"/>
                <w:sz w:val="24"/>
                <w:szCs w:val="24"/>
              </w:rPr>
            </w:pPr>
            <w:r>
              <w:rPr>
                <w:rFonts w:asciiTheme="majorBidi" w:hAnsiTheme="majorBidi" w:cstheme="majorBidi"/>
                <w:sz w:val="24"/>
                <w:szCs w:val="24"/>
              </w:rPr>
              <w:t>-</w:t>
            </w:r>
          </w:p>
        </w:tc>
        <w:tc>
          <w:tcPr>
            <w:tcW w:w="1440" w:type="dxa"/>
            <w:vAlign w:val="bottom"/>
          </w:tcPr>
          <w:p w14:paraId="2CB66509" w14:textId="3ACD758B" w:rsidR="003C4F85" w:rsidRPr="004F5B03" w:rsidRDefault="003C4F85" w:rsidP="003C4F85">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72,000</w:t>
            </w:r>
          </w:p>
        </w:tc>
      </w:tr>
      <w:tr w:rsidR="003C4F85" w:rsidRPr="004F5B03" w14:paraId="4D9253FB" w14:textId="77777777" w:rsidTr="008F1093">
        <w:trPr>
          <w:gridAfter w:val="1"/>
          <w:wAfter w:w="6" w:type="dxa"/>
          <w:trHeight w:val="20"/>
        </w:trPr>
        <w:tc>
          <w:tcPr>
            <w:tcW w:w="3414" w:type="dxa"/>
          </w:tcPr>
          <w:p w14:paraId="26CBD7CA" w14:textId="2476BB33" w:rsidR="003C4F85" w:rsidRPr="004F5B03" w:rsidRDefault="003C4F85" w:rsidP="003C4F85">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รวมเงินลงทุนในบริษัทย่อยและบริษัทร่วมสุทธิ</w:t>
            </w:r>
          </w:p>
        </w:tc>
        <w:tc>
          <w:tcPr>
            <w:tcW w:w="1440" w:type="dxa"/>
            <w:vAlign w:val="bottom"/>
          </w:tcPr>
          <w:p w14:paraId="752227F0"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3A630DEF" w14:textId="77777777" w:rsidR="003C4F85" w:rsidRPr="004F5B03" w:rsidRDefault="003C4F85" w:rsidP="003C4F85">
            <w:pPr>
              <w:tabs>
                <w:tab w:val="decimal" w:pos="897"/>
              </w:tabs>
              <w:ind w:left="92" w:right="72"/>
              <w:rPr>
                <w:rFonts w:asciiTheme="majorBidi" w:hAnsiTheme="majorBidi" w:cstheme="majorBidi"/>
                <w:sz w:val="24"/>
                <w:szCs w:val="24"/>
              </w:rPr>
            </w:pPr>
          </w:p>
        </w:tc>
        <w:tc>
          <w:tcPr>
            <w:tcW w:w="1440" w:type="dxa"/>
            <w:vAlign w:val="bottom"/>
          </w:tcPr>
          <w:p w14:paraId="051A6B76" w14:textId="19275A14" w:rsidR="003C4F85" w:rsidRPr="004F5B03" w:rsidRDefault="006C50B6" w:rsidP="003C4F85">
            <w:pPr>
              <w:pBdr>
                <w:bottom w:val="double" w:sz="4" w:space="1" w:color="auto"/>
              </w:pBdr>
              <w:tabs>
                <w:tab w:val="decimal" w:pos="1174"/>
              </w:tabs>
              <w:ind w:left="92" w:right="72"/>
              <w:rPr>
                <w:rFonts w:asciiTheme="majorBidi" w:hAnsiTheme="majorBidi" w:cstheme="majorBidi"/>
                <w:sz w:val="24"/>
                <w:szCs w:val="24"/>
              </w:rPr>
            </w:pPr>
            <w:r>
              <w:rPr>
                <w:rFonts w:asciiTheme="majorBidi" w:hAnsiTheme="majorBidi" w:cstheme="majorBidi"/>
                <w:sz w:val="24"/>
                <w:szCs w:val="24"/>
              </w:rPr>
              <w:t>387,312</w:t>
            </w:r>
          </w:p>
        </w:tc>
        <w:tc>
          <w:tcPr>
            <w:tcW w:w="1440" w:type="dxa"/>
            <w:vAlign w:val="bottom"/>
          </w:tcPr>
          <w:p w14:paraId="619934FA" w14:textId="1CD8BC89" w:rsidR="003C4F85" w:rsidRPr="004F5B03" w:rsidRDefault="003C4F85" w:rsidP="003C4F85">
            <w:pPr>
              <w:pBdr>
                <w:bottom w:val="doub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611,134</w:t>
            </w:r>
          </w:p>
        </w:tc>
      </w:tr>
    </w:tbl>
    <w:p w14:paraId="78460477" w14:textId="08CC9E42" w:rsidR="00D97702" w:rsidRPr="004F5B03" w:rsidRDefault="004D4E58" w:rsidP="003667AC">
      <w:pPr>
        <w:spacing w:before="120" w:line="280" w:lineRule="exact"/>
        <w:ind w:left="810" w:hanging="180"/>
        <w:jc w:val="thaiDistribute"/>
        <w:rPr>
          <w:rFonts w:asciiTheme="majorBidi" w:hAnsiTheme="majorBidi" w:cstheme="majorBidi"/>
          <w:sz w:val="22"/>
          <w:szCs w:val="22"/>
          <w:cs/>
        </w:rPr>
      </w:pPr>
      <w:r w:rsidRPr="004F5B03">
        <w:rPr>
          <w:rFonts w:asciiTheme="majorBidi" w:hAnsiTheme="majorBidi" w:cstheme="majorBidi"/>
          <w:sz w:val="22"/>
          <w:szCs w:val="22"/>
          <w:vertAlign w:val="superscript"/>
        </w:rPr>
        <w:t>(1)</w:t>
      </w:r>
      <w:r w:rsidR="008B4203" w:rsidRPr="004F5B03">
        <w:rPr>
          <w:rFonts w:asciiTheme="majorBidi" w:hAnsiTheme="majorBidi" w:cstheme="majorBidi"/>
          <w:sz w:val="22"/>
          <w:szCs w:val="22"/>
        </w:rPr>
        <w:tab/>
      </w:r>
      <w:r w:rsidR="00D97702" w:rsidRPr="00D11A16">
        <w:rPr>
          <w:rFonts w:asciiTheme="majorBidi" w:hAnsiTheme="majorBidi"/>
          <w:sz w:val="22"/>
          <w:szCs w:val="22"/>
          <w:cs/>
        </w:rPr>
        <w:t>เมื่อวันที่</w:t>
      </w:r>
      <w:r w:rsidR="00D0644E">
        <w:rPr>
          <w:rFonts w:asciiTheme="majorBidi" w:hAnsiTheme="majorBidi" w:hint="cs"/>
          <w:sz w:val="22"/>
          <w:szCs w:val="22"/>
          <w:cs/>
        </w:rPr>
        <w:t xml:space="preserve"> </w:t>
      </w:r>
      <w:r w:rsidR="00D0644E">
        <w:rPr>
          <w:rFonts w:asciiTheme="majorBidi" w:hAnsiTheme="majorBidi"/>
          <w:sz w:val="22"/>
          <w:szCs w:val="22"/>
        </w:rPr>
        <w:t>30</w:t>
      </w:r>
      <w:r w:rsidR="00D97702" w:rsidRPr="00D11A16">
        <w:rPr>
          <w:rFonts w:asciiTheme="majorBidi" w:hAnsiTheme="majorBidi"/>
          <w:sz w:val="22"/>
          <w:szCs w:val="22"/>
          <w:cs/>
        </w:rPr>
        <w:t xml:space="preserve"> สิงหาคม</w:t>
      </w:r>
      <w:r w:rsidR="00D0644E">
        <w:rPr>
          <w:rFonts w:asciiTheme="majorBidi" w:hAnsiTheme="majorBidi" w:hint="cs"/>
          <w:sz w:val="22"/>
          <w:szCs w:val="22"/>
          <w:cs/>
        </w:rPr>
        <w:t xml:space="preserve"> </w:t>
      </w:r>
      <w:r w:rsidR="00D0644E">
        <w:rPr>
          <w:rFonts w:asciiTheme="majorBidi" w:hAnsiTheme="majorBidi"/>
          <w:sz w:val="22"/>
          <w:szCs w:val="22"/>
        </w:rPr>
        <w:t>2567</w:t>
      </w:r>
      <w:r w:rsidR="00D97702" w:rsidRPr="00D11A16">
        <w:rPr>
          <w:rFonts w:asciiTheme="majorBidi" w:hAnsiTheme="majorBidi"/>
          <w:sz w:val="22"/>
          <w:szCs w:val="22"/>
          <w:cs/>
        </w:rPr>
        <w:t xml:space="preserve"> บริษัท เคทีซี พิโก (กรุงเทพฯ) จ</w:t>
      </w:r>
      <w:r w:rsidR="00D0644E">
        <w:rPr>
          <w:rFonts w:asciiTheme="majorBidi" w:hAnsiTheme="majorBidi" w:hint="cs"/>
          <w:sz w:val="22"/>
          <w:szCs w:val="22"/>
          <w:cs/>
        </w:rPr>
        <w:t>ำ</w:t>
      </w:r>
      <w:r w:rsidR="00D97702" w:rsidRPr="00D11A16">
        <w:rPr>
          <w:rFonts w:asciiTheme="majorBidi" w:hAnsiTheme="majorBidi"/>
          <w:sz w:val="22"/>
          <w:szCs w:val="22"/>
          <w:cs/>
        </w:rPr>
        <w:t>กัด ได้จดทะเบียนเลิกกิจการกับกระทรวงพาณิชย์และชำระบัญชีเสร็จสิ้นแล้วในเดือนตุลาคม</w:t>
      </w:r>
      <w:r w:rsidR="00DE3841">
        <w:rPr>
          <w:rFonts w:asciiTheme="majorBidi" w:hAnsiTheme="majorBidi" w:hint="cs"/>
          <w:sz w:val="22"/>
          <w:szCs w:val="22"/>
          <w:cs/>
        </w:rPr>
        <w:t xml:space="preserve"> </w:t>
      </w:r>
      <w:r w:rsidR="00DE3841">
        <w:rPr>
          <w:rFonts w:asciiTheme="majorBidi" w:hAnsiTheme="majorBidi"/>
          <w:sz w:val="22"/>
          <w:szCs w:val="22"/>
        </w:rPr>
        <w:t>2567</w:t>
      </w:r>
    </w:p>
    <w:p w14:paraId="4277C902" w14:textId="70992397" w:rsidR="004D4E58" w:rsidRPr="004F5B03" w:rsidRDefault="004D4E58" w:rsidP="003667AC">
      <w:pPr>
        <w:spacing w:before="120" w:line="280" w:lineRule="exact"/>
        <w:ind w:left="810" w:hanging="180"/>
        <w:jc w:val="thaiDistribute"/>
        <w:rPr>
          <w:rFonts w:asciiTheme="majorBidi" w:hAnsiTheme="majorBidi" w:cstheme="majorBidi"/>
          <w:sz w:val="22"/>
          <w:szCs w:val="22"/>
        </w:rPr>
      </w:pPr>
      <w:r w:rsidRPr="004F5B03">
        <w:rPr>
          <w:rFonts w:asciiTheme="majorBidi" w:hAnsiTheme="majorBidi" w:cstheme="majorBidi"/>
          <w:sz w:val="22"/>
          <w:szCs w:val="22"/>
          <w:vertAlign w:val="superscript"/>
        </w:rPr>
        <w:t>(</w:t>
      </w:r>
      <w:r w:rsidR="003667AC">
        <w:rPr>
          <w:rFonts w:asciiTheme="majorBidi" w:hAnsiTheme="majorBidi" w:cstheme="majorBidi"/>
          <w:sz w:val="22"/>
          <w:szCs w:val="22"/>
          <w:vertAlign w:val="superscript"/>
        </w:rPr>
        <w:t>2</w:t>
      </w:r>
      <w:r w:rsidRPr="004F5B03">
        <w:rPr>
          <w:rFonts w:asciiTheme="majorBidi" w:hAnsiTheme="majorBidi" w:cstheme="majorBidi"/>
          <w:sz w:val="22"/>
          <w:szCs w:val="22"/>
          <w:vertAlign w:val="superscript"/>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ab/>
      </w:r>
      <w:r w:rsidRPr="004F5B03">
        <w:rPr>
          <w:rFonts w:asciiTheme="majorBidi" w:hAnsiTheme="majorBidi" w:cstheme="majorBidi"/>
          <w:sz w:val="22"/>
          <w:szCs w:val="22"/>
          <w:cs/>
        </w:rPr>
        <w:t xml:space="preserve">บริษัทลงทุนทางอ้อมผ่านบริษัท เคทีซี พิโก (กรุงเทพฯ) จำกัด โดยบริษัท เคทีซี พิโก (กรุงเทพฯ) จำกัด ลงทุนในบริษัท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เป็นจำนวนร้อยละ </w:t>
      </w:r>
      <w:r w:rsidRPr="004F5B03">
        <w:rPr>
          <w:rFonts w:asciiTheme="majorBidi" w:hAnsiTheme="majorBidi" w:cstheme="majorBidi"/>
          <w:sz w:val="22"/>
          <w:szCs w:val="22"/>
        </w:rPr>
        <w:t>100</w:t>
      </w:r>
      <w:r w:rsidR="008C1D9B" w:rsidRPr="004F5B03">
        <w:rPr>
          <w:rFonts w:asciiTheme="majorBidi" w:hAnsiTheme="majorBidi" w:cstheme="majorBidi"/>
          <w:sz w:val="22"/>
          <w:szCs w:val="22"/>
        </w:rPr>
        <w:t>.00</w:t>
      </w:r>
    </w:p>
    <w:p w14:paraId="6CBB11B2" w14:textId="5056DEAF" w:rsidR="008C1D9B" w:rsidRPr="004F5B03" w:rsidRDefault="008C1D9B" w:rsidP="003667AC">
      <w:pPr>
        <w:spacing w:before="120" w:line="280" w:lineRule="exact"/>
        <w:ind w:left="810" w:hanging="180"/>
        <w:jc w:val="thaiDistribute"/>
        <w:rPr>
          <w:rFonts w:asciiTheme="majorBidi" w:hAnsiTheme="majorBidi" w:cstheme="majorBidi"/>
          <w:sz w:val="22"/>
          <w:szCs w:val="22"/>
          <w:cs/>
        </w:rPr>
      </w:pPr>
      <w:r w:rsidRPr="004F5B03">
        <w:rPr>
          <w:rFonts w:asciiTheme="majorBidi" w:hAnsiTheme="majorBidi" w:cstheme="majorBidi"/>
          <w:sz w:val="22"/>
          <w:szCs w:val="22"/>
          <w:vertAlign w:val="superscript"/>
        </w:rPr>
        <w:t>(</w:t>
      </w:r>
      <w:r w:rsidR="003667AC">
        <w:rPr>
          <w:rFonts w:asciiTheme="majorBidi" w:hAnsiTheme="majorBidi" w:cstheme="majorBidi"/>
          <w:sz w:val="22"/>
          <w:szCs w:val="22"/>
          <w:vertAlign w:val="superscript"/>
        </w:rPr>
        <w:t>3</w:t>
      </w:r>
      <w:r w:rsidRPr="004F5B03">
        <w:rPr>
          <w:rFonts w:asciiTheme="majorBidi" w:hAnsiTheme="majorBidi" w:cstheme="majorBidi"/>
          <w:sz w:val="22"/>
          <w:szCs w:val="22"/>
          <w:vertAlign w:val="superscript"/>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ab/>
      </w:r>
      <w:r w:rsidR="00286F2D" w:rsidRPr="004F5B03">
        <w:rPr>
          <w:rFonts w:asciiTheme="majorBidi" w:hAnsiTheme="majorBidi" w:cstheme="majorBidi"/>
          <w:sz w:val="22"/>
          <w:szCs w:val="22"/>
          <w:cs/>
        </w:rPr>
        <w:t>ในระหว่างเดือน</w:t>
      </w:r>
      <w:r w:rsidRPr="004F5B03">
        <w:rPr>
          <w:rFonts w:asciiTheme="majorBidi" w:hAnsiTheme="majorBidi" w:cstheme="majorBidi"/>
          <w:sz w:val="22"/>
          <w:szCs w:val="22"/>
          <w:cs/>
        </w:rPr>
        <w:t xml:space="preserve">ธันวาคม </w:t>
      </w:r>
      <w:r w:rsidRPr="004F5B03">
        <w:rPr>
          <w:rFonts w:asciiTheme="majorBidi" w:hAnsiTheme="majorBidi" w:cstheme="majorBidi"/>
          <w:sz w:val="22"/>
          <w:szCs w:val="22"/>
        </w:rPr>
        <w:t>2566</w:t>
      </w:r>
      <w:r w:rsidRPr="004F5B03">
        <w:rPr>
          <w:rFonts w:asciiTheme="majorBidi" w:hAnsiTheme="majorBidi" w:cstheme="majorBidi"/>
          <w:sz w:val="22"/>
          <w:szCs w:val="22"/>
          <w:cs/>
        </w:rPr>
        <w:t xml:space="preserve"> 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ได้จดทะเบียนเลิกกิจการกับกระทรวงพาณิชย์</w:t>
      </w:r>
      <w:r w:rsidR="00715D78" w:rsidRPr="00715D78">
        <w:rPr>
          <w:rFonts w:asciiTheme="majorBidi" w:hAnsiTheme="majorBidi"/>
          <w:sz w:val="22"/>
          <w:szCs w:val="22"/>
          <w:cs/>
        </w:rPr>
        <w:t>และชำระบัญชีเสร็จสิ้นแล้วในเดือนกุมภาพันธ์</w:t>
      </w:r>
      <w:r w:rsidR="00D0644E">
        <w:rPr>
          <w:rFonts w:asciiTheme="majorBidi" w:hAnsiTheme="majorBidi" w:hint="cs"/>
          <w:sz w:val="22"/>
          <w:szCs w:val="22"/>
          <w:cs/>
        </w:rPr>
        <w:t xml:space="preserve"> </w:t>
      </w:r>
      <w:r w:rsidR="00D0644E">
        <w:rPr>
          <w:rFonts w:asciiTheme="majorBidi" w:hAnsiTheme="majorBidi"/>
          <w:sz w:val="22"/>
          <w:szCs w:val="22"/>
        </w:rPr>
        <w:t>2567</w:t>
      </w:r>
    </w:p>
    <w:p w14:paraId="35D50E39" w14:textId="4A937186" w:rsidR="003126B3" w:rsidRPr="003126B3" w:rsidRDefault="00D11A16" w:rsidP="00D0644E">
      <w:pPr>
        <w:spacing w:before="120" w:after="120"/>
        <w:ind w:left="633" w:hanging="187"/>
        <w:jc w:val="thaiDistribute"/>
        <w:rPr>
          <w:rFonts w:asciiTheme="majorBidi" w:hAnsiTheme="majorBidi" w:cstheme="majorBidi"/>
          <w:sz w:val="32"/>
          <w:szCs w:val="32"/>
          <w:cs/>
        </w:rPr>
      </w:pPr>
      <w:r w:rsidRPr="003126B3">
        <w:rPr>
          <w:rFonts w:asciiTheme="majorBidi" w:hAnsiTheme="majorBidi" w:cstheme="majorBidi"/>
          <w:sz w:val="32"/>
          <w:szCs w:val="32"/>
          <w:cs/>
          <w:lang w:val="th-TH"/>
        </w:rPr>
        <w:tab/>
      </w:r>
      <w:r w:rsidR="003126B3" w:rsidRPr="003126B3">
        <w:rPr>
          <w:rFonts w:asciiTheme="majorBidi" w:hAnsiTheme="majorBidi" w:cstheme="majorBidi" w:hint="cs"/>
          <w:sz w:val="32"/>
          <w:szCs w:val="32"/>
          <w:cs/>
        </w:rPr>
        <w:t xml:space="preserve">เมื่อวันที่ </w:t>
      </w:r>
      <w:r w:rsidR="003126B3" w:rsidRPr="003126B3">
        <w:rPr>
          <w:rFonts w:asciiTheme="majorBidi" w:hAnsiTheme="majorBidi" w:cstheme="majorBidi" w:hint="cs"/>
          <w:sz w:val="32"/>
          <w:szCs w:val="32"/>
        </w:rPr>
        <w:t>26</w:t>
      </w:r>
      <w:r w:rsidR="003126B3" w:rsidRPr="003126B3">
        <w:rPr>
          <w:rFonts w:asciiTheme="majorBidi" w:hAnsiTheme="majorBidi" w:cstheme="majorBidi" w:hint="cs"/>
          <w:sz w:val="32"/>
          <w:szCs w:val="32"/>
          <w:cs/>
        </w:rPr>
        <w:t xml:space="preserve"> เมษายน </w:t>
      </w:r>
      <w:r w:rsidR="003126B3" w:rsidRPr="003126B3">
        <w:rPr>
          <w:rFonts w:asciiTheme="majorBidi" w:hAnsiTheme="majorBidi" w:cstheme="majorBidi" w:hint="cs"/>
          <w:sz w:val="32"/>
          <w:szCs w:val="32"/>
        </w:rPr>
        <w:t>2567</w:t>
      </w:r>
      <w:r w:rsidR="003126B3" w:rsidRPr="003126B3">
        <w:rPr>
          <w:rFonts w:asciiTheme="majorBidi" w:hAnsiTheme="majorBidi" w:cstheme="majorBidi" w:hint="cs"/>
          <w:sz w:val="32"/>
          <w:szCs w:val="32"/>
          <w:cs/>
        </w:rPr>
        <w:t xml:space="preserve"> บริษัทได้ซื้อหุ้นสามัญของบริษัท เคทีซี พรีเพด จำกัด จากธนาคารกรุงไทย จำกัด (มหาชน) จำนวน </w:t>
      </w:r>
      <w:r w:rsidR="003126B3" w:rsidRPr="003126B3">
        <w:rPr>
          <w:rFonts w:asciiTheme="majorBidi" w:hAnsiTheme="majorBidi" w:cstheme="majorBidi" w:hint="cs"/>
          <w:sz w:val="32"/>
          <w:szCs w:val="32"/>
        </w:rPr>
        <w:t>2.495</w:t>
      </w:r>
      <w:r w:rsidR="003126B3" w:rsidRPr="003126B3">
        <w:rPr>
          <w:rFonts w:asciiTheme="majorBidi" w:hAnsiTheme="majorBidi" w:cstheme="majorBidi" w:hint="cs"/>
          <w:sz w:val="32"/>
          <w:szCs w:val="32"/>
          <w:cs/>
        </w:rPr>
        <w:t xml:space="preserve"> ล้านหุ้น มูลค่าหุ้นละ </w:t>
      </w:r>
      <w:r w:rsidR="003126B3" w:rsidRPr="003126B3">
        <w:rPr>
          <w:rFonts w:asciiTheme="majorBidi" w:hAnsiTheme="majorBidi" w:cstheme="majorBidi"/>
          <w:sz w:val="32"/>
          <w:szCs w:val="32"/>
        </w:rPr>
        <w:t>10.18</w:t>
      </w:r>
      <w:r w:rsidR="003126B3" w:rsidRPr="003126B3">
        <w:rPr>
          <w:rFonts w:asciiTheme="majorBidi" w:hAnsiTheme="majorBidi" w:cstheme="majorBidi" w:hint="cs"/>
          <w:sz w:val="32"/>
          <w:szCs w:val="32"/>
          <w:cs/>
        </w:rPr>
        <w:t xml:space="preserve"> บาท รวมเป็นจำนวนเงินทั้งสิ้น </w:t>
      </w:r>
      <w:r w:rsidR="003126B3" w:rsidRPr="003126B3">
        <w:rPr>
          <w:rFonts w:asciiTheme="majorBidi" w:hAnsiTheme="majorBidi" w:cstheme="majorBidi"/>
          <w:sz w:val="32"/>
          <w:szCs w:val="32"/>
        </w:rPr>
        <w:t>25.40</w:t>
      </w:r>
      <w:r w:rsidR="003126B3" w:rsidRPr="003126B3">
        <w:rPr>
          <w:rFonts w:asciiTheme="majorBidi" w:hAnsiTheme="majorBidi" w:cstheme="majorBidi" w:hint="cs"/>
          <w:sz w:val="32"/>
          <w:szCs w:val="32"/>
          <w:cs/>
        </w:rPr>
        <w:t xml:space="preserve"> ล้านบาท ส่งผลให้สัดส่วนการถือหุ้นของบริษัทเพิ่มขึ้นจากร้อยละ </w:t>
      </w:r>
      <w:r w:rsidR="003126B3" w:rsidRPr="003126B3">
        <w:rPr>
          <w:rFonts w:asciiTheme="majorBidi" w:hAnsiTheme="majorBidi" w:cstheme="majorBidi" w:hint="cs"/>
          <w:sz w:val="32"/>
          <w:szCs w:val="32"/>
        </w:rPr>
        <w:t>75.05</w:t>
      </w:r>
      <w:r w:rsidR="003126B3" w:rsidRPr="003126B3">
        <w:rPr>
          <w:rFonts w:asciiTheme="majorBidi" w:hAnsiTheme="majorBidi" w:cstheme="majorBidi" w:hint="cs"/>
          <w:sz w:val="32"/>
          <w:szCs w:val="32"/>
          <w:cs/>
        </w:rPr>
        <w:t xml:space="preserve"> เป็นร้อยละ </w:t>
      </w:r>
      <w:r w:rsidR="003126B3" w:rsidRPr="003126B3">
        <w:rPr>
          <w:rFonts w:asciiTheme="majorBidi" w:hAnsiTheme="majorBidi" w:cstheme="majorBidi" w:hint="cs"/>
          <w:sz w:val="32"/>
          <w:szCs w:val="32"/>
        </w:rPr>
        <w:t>100.00</w:t>
      </w:r>
      <w:r w:rsidR="003126B3" w:rsidRPr="003126B3">
        <w:rPr>
          <w:rFonts w:asciiTheme="majorBidi" w:hAnsiTheme="majorBidi" w:cstheme="majorBidi" w:hint="cs"/>
          <w:sz w:val="32"/>
          <w:szCs w:val="32"/>
          <w:cs/>
        </w:rPr>
        <w:t xml:space="preserve"> และเมื่อ                               วันที่ </w:t>
      </w:r>
      <w:r w:rsidR="003126B3" w:rsidRPr="003126B3">
        <w:rPr>
          <w:rFonts w:asciiTheme="majorBidi" w:hAnsiTheme="majorBidi" w:cstheme="majorBidi"/>
          <w:sz w:val="32"/>
          <w:szCs w:val="32"/>
        </w:rPr>
        <w:t>9</w:t>
      </w:r>
      <w:r w:rsidR="003126B3" w:rsidRPr="003126B3">
        <w:rPr>
          <w:rFonts w:asciiTheme="majorBidi" w:hAnsiTheme="majorBidi" w:cstheme="majorBidi" w:hint="cs"/>
          <w:sz w:val="32"/>
          <w:szCs w:val="32"/>
        </w:rPr>
        <w:t xml:space="preserve"> </w:t>
      </w:r>
      <w:r w:rsidR="003126B3" w:rsidRPr="003126B3">
        <w:rPr>
          <w:rFonts w:asciiTheme="majorBidi" w:hAnsiTheme="majorBidi" w:cstheme="majorBidi" w:hint="cs"/>
          <w:sz w:val="32"/>
          <w:szCs w:val="32"/>
          <w:cs/>
        </w:rPr>
        <w:t xml:space="preserve">พฤษภาคม </w:t>
      </w:r>
      <w:r w:rsidR="003126B3" w:rsidRPr="003126B3">
        <w:rPr>
          <w:rFonts w:asciiTheme="majorBidi" w:hAnsiTheme="majorBidi" w:cstheme="majorBidi" w:hint="cs"/>
          <w:sz w:val="32"/>
          <w:szCs w:val="32"/>
        </w:rPr>
        <w:t xml:space="preserve">2567 </w:t>
      </w:r>
      <w:r w:rsidR="003126B3" w:rsidRPr="003126B3">
        <w:rPr>
          <w:rFonts w:asciiTheme="majorBidi" w:hAnsiTheme="majorBidi" w:cstheme="majorBidi" w:hint="cs"/>
          <w:sz w:val="32"/>
          <w:szCs w:val="32"/>
          <w:cs/>
        </w:rPr>
        <w:t xml:space="preserve">บริษัท เคทีซี พรีเพด จำกัด เพิ่มทุนจดทะเบียนจำนวน </w:t>
      </w:r>
      <w:r w:rsidR="003126B3" w:rsidRPr="003126B3">
        <w:rPr>
          <w:rFonts w:asciiTheme="majorBidi" w:hAnsiTheme="majorBidi" w:cstheme="majorBidi"/>
          <w:sz w:val="32"/>
          <w:szCs w:val="32"/>
        </w:rPr>
        <w:t>5</w:t>
      </w:r>
      <w:r w:rsidR="003126B3" w:rsidRPr="003126B3">
        <w:rPr>
          <w:rFonts w:asciiTheme="majorBidi" w:hAnsiTheme="majorBidi" w:cstheme="majorBidi" w:hint="cs"/>
          <w:sz w:val="32"/>
          <w:szCs w:val="32"/>
          <w:cs/>
        </w:rPr>
        <w:t xml:space="preserve"> ล้านหุ้น มูลค่าหุ้นละ                </w:t>
      </w:r>
      <w:r w:rsidR="003126B3" w:rsidRPr="003126B3">
        <w:rPr>
          <w:rFonts w:asciiTheme="majorBidi" w:hAnsiTheme="majorBidi" w:cstheme="majorBidi"/>
          <w:sz w:val="32"/>
          <w:szCs w:val="32"/>
        </w:rPr>
        <w:t>10</w:t>
      </w:r>
      <w:r w:rsidR="003126B3" w:rsidRPr="003126B3">
        <w:rPr>
          <w:rFonts w:asciiTheme="majorBidi" w:hAnsiTheme="majorBidi" w:cstheme="majorBidi" w:hint="cs"/>
          <w:sz w:val="32"/>
          <w:szCs w:val="32"/>
          <w:cs/>
        </w:rPr>
        <w:t xml:space="preserve"> บาท รวมเป็นจำนวนเงินทั้งสิ้น </w:t>
      </w:r>
      <w:r w:rsidR="003126B3" w:rsidRPr="003126B3">
        <w:rPr>
          <w:rFonts w:asciiTheme="majorBidi" w:hAnsiTheme="majorBidi" w:cstheme="majorBidi"/>
          <w:sz w:val="32"/>
          <w:szCs w:val="32"/>
        </w:rPr>
        <w:t>50</w:t>
      </w:r>
      <w:r w:rsidR="003126B3" w:rsidRPr="003126B3">
        <w:rPr>
          <w:rFonts w:asciiTheme="majorBidi" w:hAnsiTheme="majorBidi" w:cstheme="majorBidi" w:hint="cs"/>
          <w:sz w:val="32"/>
          <w:szCs w:val="32"/>
          <w:cs/>
        </w:rPr>
        <w:t xml:space="preserve"> ล้านบาท บริษัทได้ซื้อหุ้นเพิ่มทุนดังกล่าวทั้งหมดและได้ชำระเงิน          ค่าหุ้นเพิ่มทุนเต็มจำนวนแล้ว</w:t>
      </w:r>
      <w:r w:rsidR="003126B3" w:rsidRPr="003126B3">
        <w:rPr>
          <w:rFonts w:asciiTheme="majorBidi" w:hAnsiTheme="majorBidi" w:cstheme="majorBidi" w:hint="cs"/>
          <w:sz w:val="32"/>
          <w:szCs w:val="32"/>
        </w:rPr>
        <w:t xml:space="preserve"> </w:t>
      </w:r>
    </w:p>
    <w:p w14:paraId="49123FA9" w14:textId="3A712FA3" w:rsidR="00905DF3" w:rsidRPr="004F5B03" w:rsidRDefault="00E43AB0" w:rsidP="00905DF3">
      <w:pPr>
        <w:pStyle w:val="a"/>
        <w:tabs>
          <w:tab w:val="clear" w:pos="1080"/>
        </w:tabs>
        <w:snapToGrid w:val="0"/>
        <w:spacing w:before="120" w:after="120"/>
        <w:ind w:left="540" w:right="-14" w:hanging="540"/>
        <w:jc w:val="thaiDistribute"/>
        <w:rPr>
          <w:rFonts w:asciiTheme="majorBidi" w:hAnsiTheme="majorBidi" w:cstheme="majorBidi"/>
          <w:spacing w:val="-6"/>
          <w:sz w:val="32"/>
          <w:szCs w:val="32"/>
        </w:rPr>
      </w:pPr>
      <w:r w:rsidRPr="004F5B03">
        <w:rPr>
          <w:rFonts w:asciiTheme="majorBidi" w:hAnsiTheme="majorBidi" w:cstheme="majorBidi"/>
          <w:b/>
          <w:bCs/>
          <w:sz w:val="32"/>
          <w:szCs w:val="32"/>
          <w:lang w:val="en-US"/>
        </w:rPr>
        <w:br w:type="page"/>
      </w:r>
      <w:r w:rsidR="00905DF3" w:rsidRPr="004F5B03">
        <w:rPr>
          <w:rFonts w:asciiTheme="majorBidi" w:hAnsiTheme="majorBidi" w:cstheme="majorBidi"/>
          <w:sz w:val="32"/>
          <w:szCs w:val="32"/>
          <w:lang w:val="en-US"/>
        </w:rPr>
        <w:lastRenderedPageBreak/>
        <w:t>10.2</w:t>
      </w:r>
      <w:r w:rsidR="00905DF3" w:rsidRPr="004F5B03">
        <w:rPr>
          <w:rFonts w:asciiTheme="majorBidi" w:hAnsiTheme="majorBidi" w:cstheme="majorBidi"/>
          <w:sz w:val="32"/>
          <w:szCs w:val="32"/>
          <w:lang w:val="en-US"/>
        </w:rPr>
        <w:tab/>
      </w:r>
      <w:r w:rsidR="00905DF3" w:rsidRPr="004F5B03">
        <w:rPr>
          <w:rFonts w:asciiTheme="majorBidi" w:hAnsiTheme="majorBidi" w:cstheme="majorBidi"/>
          <w:sz w:val="32"/>
          <w:szCs w:val="32"/>
          <w:cs/>
        </w:rPr>
        <w:t xml:space="preserve">ณ วันที่ </w:t>
      </w:r>
      <w:r w:rsidR="00905DF3" w:rsidRPr="004F5B03">
        <w:rPr>
          <w:rFonts w:asciiTheme="majorBidi" w:hAnsiTheme="majorBidi" w:cstheme="majorBidi"/>
          <w:sz w:val="32"/>
          <w:szCs w:val="32"/>
        </w:rPr>
        <w:t>31</w:t>
      </w:r>
      <w:r w:rsidR="00905DF3" w:rsidRPr="004F5B03">
        <w:rPr>
          <w:rFonts w:asciiTheme="majorBidi" w:hAnsiTheme="majorBidi" w:cstheme="majorBidi"/>
          <w:sz w:val="32"/>
          <w:szCs w:val="32"/>
          <w:cs/>
        </w:rPr>
        <w:t xml:space="preserve"> ธันวาคม</w:t>
      </w:r>
      <w:r w:rsidR="00BE4B40" w:rsidRPr="004F5B03">
        <w:rPr>
          <w:rFonts w:asciiTheme="majorBidi" w:hAnsiTheme="majorBidi" w:cstheme="majorBidi"/>
          <w:sz w:val="32"/>
          <w:szCs w:val="32"/>
          <w:cs/>
        </w:rPr>
        <w:t xml:space="preserve"> </w:t>
      </w:r>
      <w:r w:rsidR="00BE4B40" w:rsidRPr="004F5B03">
        <w:rPr>
          <w:rFonts w:asciiTheme="majorBidi" w:hAnsiTheme="majorBidi" w:cstheme="majorBidi"/>
          <w:sz w:val="32"/>
          <w:szCs w:val="32"/>
          <w:lang w:val="en-US"/>
        </w:rPr>
        <w:t>256</w:t>
      </w:r>
      <w:r w:rsidR="00D306AA">
        <w:rPr>
          <w:rFonts w:asciiTheme="majorBidi" w:hAnsiTheme="majorBidi" w:cstheme="majorBidi"/>
          <w:sz w:val="32"/>
          <w:szCs w:val="32"/>
          <w:lang w:val="en-US"/>
        </w:rPr>
        <w:t>7</w:t>
      </w:r>
      <w:r w:rsidR="00905DF3" w:rsidRPr="004F5B03">
        <w:rPr>
          <w:rFonts w:asciiTheme="majorBidi" w:hAnsiTheme="majorBidi" w:cstheme="majorBidi"/>
          <w:sz w:val="32"/>
          <w:szCs w:val="32"/>
          <w:cs/>
        </w:rPr>
        <w:t xml:space="preserve"> และ</w:t>
      </w:r>
      <w:r w:rsidR="00BE4B40" w:rsidRPr="004F5B03">
        <w:rPr>
          <w:rFonts w:asciiTheme="majorBidi" w:hAnsiTheme="majorBidi" w:cstheme="majorBidi"/>
          <w:sz w:val="32"/>
          <w:szCs w:val="32"/>
          <w:cs/>
        </w:rPr>
        <w:t xml:space="preserve"> </w:t>
      </w:r>
      <w:r w:rsidR="00BE4B40" w:rsidRPr="004F5B03">
        <w:rPr>
          <w:rFonts w:asciiTheme="majorBidi" w:hAnsiTheme="majorBidi" w:cstheme="majorBidi"/>
          <w:sz w:val="32"/>
          <w:szCs w:val="32"/>
          <w:lang w:val="en-US"/>
        </w:rPr>
        <w:t>256</w:t>
      </w:r>
      <w:r w:rsidR="00D306AA">
        <w:rPr>
          <w:rFonts w:asciiTheme="majorBidi" w:hAnsiTheme="majorBidi" w:cstheme="majorBidi"/>
          <w:sz w:val="32"/>
          <w:szCs w:val="32"/>
          <w:lang w:val="en-US"/>
        </w:rPr>
        <w:t>6</w:t>
      </w:r>
      <w:r w:rsidR="00905DF3" w:rsidRPr="004F5B03">
        <w:rPr>
          <w:rFonts w:asciiTheme="majorBidi" w:hAnsiTheme="majorBidi" w:cstheme="majorBidi"/>
          <w:sz w:val="32"/>
          <w:szCs w:val="32"/>
        </w:rPr>
        <w:t xml:space="preserve"> </w:t>
      </w:r>
      <w:r w:rsidR="00905DF3" w:rsidRPr="004F5B03">
        <w:rPr>
          <w:rFonts w:asciiTheme="majorBidi" w:hAnsiTheme="majorBidi" w:cstheme="majorBidi"/>
          <w:sz w:val="32"/>
          <w:szCs w:val="32"/>
          <w:cs/>
        </w:rPr>
        <w:t>บริษัทมีเงินลงทุนในบริษัทร่วม ซึ่งแสดงมูลค่าตามวิธีส่วนได้เสียใน</w:t>
      </w:r>
      <w:r w:rsidR="00905DF3" w:rsidRPr="004F5B03">
        <w:rPr>
          <w:rFonts w:asciiTheme="majorBidi" w:hAnsiTheme="majorBidi" w:cstheme="majorBidi"/>
          <w:spacing w:val="-6"/>
          <w:sz w:val="32"/>
          <w:szCs w:val="32"/>
          <w:cs/>
        </w:rPr>
        <w:t xml:space="preserve">               งบการเงินรวม</w:t>
      </w:r>
      <w:r w:rsidR="00905DF3" w:rsidRPr="004F5B03">
        <w:rPr>
          <w:rFonts w:asciiTheme="majorBidi" w:hAnsiTheme="majorBidi" w:cstheme="majorBidi"/>
          <w:spacing w:val="-6"/>
          <w:sz w:val="32"/>
          <w:szCs w:val="32"/>
        </w:rPr>
        <w:t xml:space="preserve"> </w:t>
      </w:r>
      <w:r w:rsidR="00905DF3" w:rsidRPr="004F5B03">
        <w:rPr>
          <w:rFonts w:asciiTheme="majorBidi" w:hAnsiTheme="majorBidi" w:cstheme="majorBidi"/>
          <w:spacing w:val="-6"/>
          <w:sz w:val="32"/>
          <w:szCs w:val="32"/>
          <w:cs/>
        </w:rPr>
        <w:t>โดยมีรายละเอียดดังต่อไปนี้</w:t>
      </w:r>
    </w:p>
    <w:tbl>
      <w:tblPr>
        <w:tblW w:w="9180" w:type="dxa"/>
        <w:tblInd w:w="450" w:type="dxa"/>
        <w:tblLayout w:type="fixed"/>
        <w:tblCellMar>
          <w:left w:w="0" w:type="dxa"/>
          <w:right w:w="0" w:type="dxa"/>
        </w:tblCellMar>
        <w:tblLook w:val="01E0" w:firstRow="1" w:lastRow="1" w:firstColumn="1" w:lastColumn="1" w:noHBand="0" w:noVBand="0"/>
      </w:tblPr>
      <w:tblGrid>
        <w:gridCol w:w="2520"/>
        <w:gridCol w:w="832"/>
        <w:gridCol w:w="833"/>
        <w:gridCol w:w="832"/>
        <w:gridCol w:w="833"/>
        <w:gridCol w:w="832"/>
        <w:gridCol w:w="833"/>
        <w:gridCol w:w="832"/>
        <w:gridCol w:w="833"/>
      </w:tblGrid>
      <w:tr w:rsidR="00905DF3" w:rsidRPr="004F5B03" w14:paraId="480339BF" w14:textId="77777777" w:rsidTr="004C4614">
        <w:trPr>
          <w:trHeight w:val="20"/>
          <w:tblHeader/>
        </w:trPr>
        <w:tc>
          <w:tcPr>
            <w:tcW w:w="2520" w:type="dxa"/>
          </w:tcPr>
          <w:p w14:paraId="5C210AEA" w14:textId="77777777" w:rsidR="00905DF3" w:rsidRPr="004F5B03" w:rsidRDefault="00905DF3" w:rsidP="004C4614">
            <w:pPr>
              <w:snapToGrid w:val="0"/>
              <w:ind w:left="450" w:right="72" w:firstLine="379"/>
              <w:jc w:val="center"/>
              <w:rPr>
                <w:rFonts w:asciiTheme="majorBidi" w:hAnsiTheme="majorBidi" w:cstheme="majorBidi"/>
                <w:b/>
                <w:bCs/>
                <w:sz w:val="22"/>
                <w:szCs w:val="22"/>
                <w:cs/>
              </w:rPr>
            </w:pPr>
          </w:p>
        </w:tc>
        <w:tc>
          <w:tcPr>
            <w:tcW w:w="6660" w:type="dxa"/>
            <w:gridSpan w:val="8"/>
          </w:tcPr>
          <w:p w14:paraId="7AAC88A6" w14:textId="77777777" w:rsidR="00905DF3" w:rsidRPr="004F5B03" w:rsidRDefault="00905DF3" w:rsidP="004C4614">
            <w:pPr>
              <w:ind w:left="90" w:right="72"/>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พันบาท)</w:t>
            </w:r>
          </w:p>
        </w:tc>
      </w:tr>
      <w:tr w:rsidR="00905DF3" w:rsidRPr="004F5B03" w14:paraId="7CDC51F9" w14:textId="77777777" w:rsidTr="004C4614">
        <w:trPr>
          <w:trHeight w:val="20"/>
          <w:tblHeader/>
        </w:trPr>
        <w:tc>
          <w:tcPr>
            <w:tcW w:w="2520" w:type="dxa"/>
          </w:tcPr>
          <w:p w14:paraId="3ECB2E87" w14:textId="77777777" w:rsidR="00905DF3" w:rsidRPr="004F5B03" w:rsidRDefault="00905DF3" w:rsidP="004C4614">
            <w:pPr>
              <w:snapToGrid w:val="0"/>
              <w:ind w:left="450" w:right="72" w:firstLine="379"/>
              <w:jc w:val="center"/>
              <w:rPr>
                <w:rFonts w:asciiTheme="majorBidi" w:hAnsiTheme="majorBidi" w:cstheme="majorBidi"/>
                <w:b/>
                <w:bCs/>
                <w:sz w:val="22"/>
                <w:szCs w:val="22"/>
                <w:cs/>
              </w:rPr>
            </w:pPr>
          </w:p>
        </w:tc>
        <w:tc>
          <w:tcPr>
            <w:tcW w:w="6660" w:type="dxa"/>
            <w:gridSpan w:val="8"/>
          </w:tcPr>
          <w:p w14:paraId="13C4B83A"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งบการเงินรวม</w:t>
            </w:r>
          </w:p>
        </w:tc>
      </w:tr>
      <w:tr w:rsidR="00905DF3" w:rsidRPr="004F5B03" w14:paraId="54743DF6" w14:textId="77777777" w:rsidTr="004C4614">
        <w:trPr>
          <w:trHeight w:val="20"/>
          <w:tblHeader/>
        </w:trPr>
        <w:tc>
          <w:tcPr>
            <w:tcW w:w="2520" w:type="dxa"/>
          </w:tcPr>
          <w:p w14:paraId="2B41B38C" w14:textId="77777777" w:rsidR="00905DF3" w:rsidRPr="004F5B03" w:rsidRDefault="00905DF3" w:rsidP="004C4614">
            <w:pPr>
              <w:snapToGrid w:val="0"/>
              <w:ind w:left="450" w:right="72" w:firstLine="379"/>
              <w:jc w:val="center"/>
              <w:rPr>
                <w:rFonts w:asciiTheme="majorBidi" w:hAnsiTheme="majorBidi" w:cstheme="majorBidi"/>
                <w:b/>
                <w:bCs/>
                <w:sz w:val="22"/>
                <w:szCs w:val="22"/>
                <w:cs/>
              </w:rPr>
            </w:pPr>
          </w:p>
        </w:tc>
        <w:tc>
          <w:tcPr>
            <w:tcW w:w="1665" w:type="dxa"/>
            <w:gridSpan w:val="2"/>
          </w:tcPr>
          <w:p w14:paraId="1291BF87"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cs/>
              </w:rPr>
              <w:t>ทุนที่ชำระแล้ว</w:t>
            </w:r>
          </w:p>
        </w:tc>
        <w:tc>
          <w:tcPr>
            <w:tcW w:w="1665" w:type="dxa"/>
            <w:gridSpan w:val="2"/>
          </w:tcPr>
          <w:p w14:paraId="7C6D6453"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สัดส่วนการถือหุ้น</w:t>
            </w:r>
          </w:p>
        </w:tc>
        <w:tc>
          <w:tcPr>
            <w:tcW w:w="1665" w:type="dxa"/>
            <w:gridSpan w:val="2"/>
          </w:tcPr>
          <w:p w14:paraId="0BAEAC88"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cs/>
              </w:rPr>
              <w:t>วิธีราคาทุน</w:t>
            </w:r>
          </w:p>
        </w:tc>
        <w:tc>
          <w:tcPr>
            <w:tcW w:w="1665" w:type="dxa"/>
            <w:gridSpan w:val="2"/>
          </w:tcPr>
          <w:p w14:paraId="471D91EE"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วิธีส่วนได้เสีย</w:t>
            </w:r>
          </w:p>
        </w:tc>
      </w:tr>
      <w:tr w:rsidR="002351E4" w:rsidRPr="004F5B03" w14:paraId="7CB55C74" w14:textId="77777777" w:rsidTr="004C4614">
        <w:trPr>
          <w:trHeight w:val="20"/>
          <w:tblHeader/>
        </w:trPr>
        <w:tc>
          <w:tcPr>
            <w:tcW w:w="2520" w:type="dxa"/>
          </w:tcPr>
          <w:p w14:paraId="0A79F2CB" w14:textId="77777777" w:rsidR="002351E4" w:rsidRPr="004F5B03" w:rsidRDefault="002351E4" w:rsidP="002351E4">
            <w:pPr>
              <w:snapToGrid w:val="0"/>
              <w:ind w:left="270" w:right="72"/>
              <w:jc w:val="center"/>
              <w:rPr>
                <w:rFonts w:asciiTheme="majorBidi" w:hAnsiTheme="majorBidi" w:cstheme="majorBidi"/>
                <w:b/>
                <w:bCs/>
                <w:sz w:val="22"/>
                <w:szCs w:val="22"/>
                <w:cs/>
              </w:rPr>
            </w:pPr>
          </w:p>
        </w:tc>
        <w:tc>
          <w:tcPr>
            <w:tcW w:w="832" w:type="dxa"/>
          </w:tcPr>
          <w:p w14:paraId="036402DB" w14:textId="4C246679"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7</w:t>
            </w:r>
          </w:p>
        </w:tc>
        <w:tc>
          <w:tcPr>
            <w:tcW w:w="833" w:type="dxa"/>
          </w:tcPr>
          <w:p w14:paraId="2ECE4C5F" w14:textId="4E82A073"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6</w:t>
            </w:r>
          </w:p>
        </w:tc>
        <w:tc>
          <w:tcPr>
            <w:tcW w:w="832" w:type="dxa"/>
          </w:tcPr>
          <w:p w14:paraId="3B54B6EC" w14:textId="3BC25488"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7</w:t>
            </w:r>
          </w:p>
        </w:tc>
        <w:tc>
          <w:tcPr>
            <w:tcW w:w="833" w:type="dxa"/>
          </w:tcPr>
          <w:p w14:paraId="3BFA507B" w14:textId="720A4202"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6</w:t>
            </w:r>
          </w:p>
        </w:tc>
        <w:tc>
          <w:tcPr>
            <w:tcW w:w="832" w:type="dxa"/>
          </w:tcPr>
          <w:p w14:paraId="0CEE42DF" w14:textId="713327AC"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7</w:t>
            </w:r>
          </w:p>
        </w:tc>
        <w:tc>
          <w:tcPr>
            <w:tcW w:w="833" w:type="dxa"/>
          </w:tcPr>
          <w:p w14:paraId="2B8823BA" w14:textId="759BD571"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6</w:t>
            </w:r>
          </w:p>
        </w:tc>
        <w:tc>
          <w:tcPr>
            <w:tcW w:w="832" w:type="dxa"/>
          </w:tcPr>
          <w:p w14:paraId="20CF71AF" w14:textId="24FBF6C0"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7</w:t>
            </w:r>
          </w:p>
        </w:tc>
        <w:tc>
          <w:tcPr>
            <w:tcW w:w="833" w:type="dxa"/>
          </w:tcPr>
          <w:p w14:paraId="51491B9E" w14:textId="3E5166E9" w:rsidR="002351E4" w:rsidRPr="004F5B03" w:rsidRDefault="002351E4" w:rsidP="002351E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w:t>
            </w:r>
            <w:r>
              <w:rPr>
                <w:rFonts w:asciiTheme="majorBidi" w:hAnsiTheme="majorBidi" w:cstheme="majorBidi"/>
                <w:sz w:val="22"/>
                <w:szCs w:val="22"/>
              </w:rPr>
              <w:t>6</w:t>
            </w:r>
          </w:p>
        </w:tc>
      </w:tr>
      <w:tr w:rsidR="00905DF3" w:rsidRPr="004F5B03" w14:paraId="09809513" w14:textId="77777777" w:rsidTr="004C4614">
        <w:trPr>
          <w:trHeight w:val="20"/>
          <w:tblHeader/>
        </w:trPr>
        <w:tc>
          <w:tcPr>
            <w:tcW w:w="2520" w:type="dxa"/>
          </w:tcPr>
          <w:p w14:paraId="54A8C919" w14:textId="77777777" w:rsidR="00905DF3" w:rsidRPr="004F5B03" w:rsidRDefault="00905DF3" w:rsidP="004C4614">
            <w:pPr>
              <w:snapToGrid w:val="0"/>
              <w:ind w:left="450" w:right="72" w:firstLine="352"/>
              <w:rPr>
                <w:rFonts w:asciiTheme="majorBidi" w:hAnsiTheme="majorBidi" w:cstheme="majorBidi"/>
                <w:b/>
                <w:bCs/>
                <w:sz w:val="22"/>
                <w:szCs w:val="22"/>
                <w:cs/>
              </w:rPr>
            </w:pPr>
          </w:p>
        </w:tc>
        <w:tc>
          <w:tcPr>
            <w:tcW w:w="832" w:type="dxa"/>
          </w:tcPr>
          <w:p w14:paraId="6A37A0C4"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731F737D"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189E7F05" w14:textId="77777777" w:rsidR="00905DF3" w:rsidRPr="004F5B03" w:rsidRDefault="00905DF3" w:rsidP="004C4614">
            <w:pP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(ร้อยละ)</w:t>
            </w:r>
          </w:p>
        </w:tc>
        <w:tc>
          <w:tcPr>
            <w:tcW w:w="833" w:type="dxa"/>
          </w:tcPr>
          <w:p w14:paraId="137B98FE" w14:textId="77777777" w:rsidR="00905DF3" w:rsidRPr="004F5B03" w:rsidRDefault="00905DF3" w:rsidP="004C4614">
            <w:pP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(ร้อยละ)</w:t>
            </w:r>
          </w:p>
        </w:tc>
        <w:tc>
          <w:tcPr>
            <w:tcW w:w="832" w:type="dxa"/>
          </w:tcPr>
          <w:p w14:paraId="07A90844" w14:textId="77777777" w:rsidR="00905DF3" w:rsidRPr="004F5B03" w:rsidRDefault="00905DF3" w:rsidP="004C4614">
            <w:pPr>
              <w:ind w:left="90" w:right="72"/>
              <w:jc w:val="center"/>
              <w:rPr>
                <w:rFonts w:asciiTheme="majorBidi" w:hAnsiTheme="majorBidi" w:cstheme="majorBidi"/>
                <w:sz w:val="22"/>
                <w:szCs w:val="22"/>
              </w:rPr>
            </w:pPr>
          </w:p>
        </w:tc>
        <w:tc>
          <w:tcPr>
            <w:tcW w:w="833" w:type="dxa"/>
          </w:tcPr>
          <w:p w14:paraId="7AAED0D2" w14:textId="77777777" w:rsidR="00905DF3" w:rsidRPr="004F5B03" w:rsidRDefault="00905DF3" w:rsidP="004C4614">
            <w:pPr>
              <w:ind w:left="90" w:right="72"/>
              <w:jc w:val="center"/>
              <w:rPr>
                <w:rFonts w:asciiTheme="majorBidi" w:hAnsiTheme="majorBidi" w:cstheme="majorBidi"/>
                <w:sz w:val="22"/>
                <w:szCs w:val="22"/>
              </w:rPr>
            </w:pPr>
          </w:p>
        </w:tc>
        <w:tc>
          <w:tcPr>
            <w:tcW w:w="832" w:type="dxa"/>
          </w:tcPr>
          <w:p w14:paraId="1F8E0A5E"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27307837" w14:textId="77777777" w:rsidR="00905DF3" w:rsidRPr="004F5B03" w:rsidRDefault="00905DF3" w:rsidP="004C4614">
            <w:pPr>
              <w:ind w:left="90" w:right="72"/>
              <w:jc w:val="center"/>
              <w:rPr>
                <w:rFonts w:asciiTheme="majorBidi" w:hAnsiTheme="majorBidi" w:cstheme="majorBidi"/>
                <w:sz w:val="22"/>
                <w:szCs w:val="22"/>
                <w:cs/>
              </w:rPr>
            </w:pPr>
          </w:p>
        </w:tc>
      </w:tr>
      <w:tr w:rsidR="00905DF3" w:rsidRPr="004F5B03" w14:paraId="4805764C" w14:textId="77777777" w:rsidTr="004C4614">
        <w:trPr>
          <w:trHeight w:val="73"/>
          <w:tblHeader/>
        </w:trPr>
        <w:tc>
          <w:tcPr>
            <w:tcW w:w="2520" w:type="dxa"/>
          </w:tcPr>
          <w:p w14:paraId="24E3AB22" w14:textId="77777777" w:rsidR="00905DF3" w:rsidRPr="004F5B03" w:rsidRDefault="00905DF3" w:rsidP="004C4614">
            <w:pPr>
              <w:snapToGrid w:val="0"/>
              <w:ind w:left="450" w:right="72" w:hanging="333"/>
              <w:rPr>
                <w:rFonts w:asciiTheme="majorBidi" w:hAnsiTheme="majorBidi" w:cstheme="majorBidi"/>
                <w:b/>
                <w:bCs/>
                <w:sz w:val="22"/>
                <w:szCs w:val="22"/>
                <w:cs/>
              </w:rPr>
            </w:pPr>
            <w:r w:rsidRPr="004F5B03">
              <w:rPr>
                <w:rFonts w:asciiTheme="majorBidi" w:hAnsiTheme="majorBidi" w:cstheme="majorBidi"/>
                <w:b/>
                <w:bCs/>
                <w:sz w:val="22"/>
                <w:szCs w:val="22"/>
                <w:cs/>
              </w:rPr>
              <w:t>เงินลงทุนในบริษัทร่วม</w:t>
            </w:r>
          </w:p>
        </w:tc>
        <w:tc>
          <w:tcPr>
            <w:tcW w:w="832" w:type="dxa"/>
          </w:tcPr>
          <w:p w14:paraId="4D28F7CA"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37B6E251"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7E150069"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06BDA4D3"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3468DCB0"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35E721F5"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7F0E7B8F"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69A708B2" w14:textId="77777777" w:rsidR="00905DF3" w:rsidRPr="004F5B03" w:rsidRDefault="00905DF3" w:rsidP="004C4614">
            <w:pPr>
              <w:ind w:left="90" w:right="72"/>
              <w:jc w:val="center"/>
              <w:rPr>
                <w:rFonts w:asciiTheme="majorBidi" w:hAnsiTheme="majorBidi" w:cstheme="majorBidi"/>
                <w:sz w:val="22"/>
                <w:szCs w:val="22"/>
                <w:cs/>
              </w:rPr>
            </w:pPr>
          </w:p>
        </w:tc>
      </w:tr>
      <w:tr w:rsidR="002351E4" w:rsidRPr="004F5B03" w14:paraId="1E3D53AA" w14:textId="77777777" w:rsidTr="004C4614">
        <w:trPr>
          <w:trHeight w:val="20"/>
        </w:trPr>
        <w:tc>
          <w:tcPr>
            <w:tcW w:w="2520" w:type="dxa"/>
          </w:tcPr>
          <w:p w14:paraId="14980F17" w14:textId="77777777" w:rsidR="002351E4" w:rsidRPr="004F5B03" w:rsidRDefault="002351E4" w:rsidP="002351E4">
            <w:pPr>
              <w:snapToGrid w:val="0"/>
              <w:ind w:left="450" w:right="-580" w:hanging="333"/>
              <w:rPr>
                <w:rFonts w:asciiTheme="majorBidi" w:hAnsiTheme="majorBidi" w:cstheme="majorBidi"/>
                <w:spacing w:val="-4"/>
                <w:sz w:val="22"/>
                <w:szCs w:val="22"/>
              </w:rPr>
            </w:pPr>
            <w:r w:rsidRPr="004F5B03">
              <w:rPr>
                <w:rFonts w:asciiTheme="majorBidi" w:hAnsiTheme="majorBidi" w:cstheme="majorBidi"/>
                <w:spacing w:val="-4"/>
                <w:sz w:val="22"/>
                <w:szCs w:val="22"/>
                <w:cs/>
              </w:rPr>
              <w:t>บริษัท กรุงไทยแอดไวซ์เซอรี่ จำกัด</w:t>
            </w:r>
          </w:p>
        </w:tc>
        <w:tc>
          <w:tcPr>
            <w:tcW w:w="832" w:type="dxa"/>
          </w:tcPr>
          <w:p w14:paraId="288791CA" w14:textId="2D9B2935" w:rsidR="002351E4" w:rsidRPr="004F5B03" w:rsidRDefault="003126B3" w:rsidP="002351E4">
            <w:pPr>
              <w:tabs>
                <w:tab w:val="decimal" w:pos="722"/>
              </w:tabs>
              <w:ind w:left="86" w:right="72"/>
              <w:rPr>
                <w:rFonts w:asciiTheme="majorBidi" w:hAnsiTheme="majorBidi" w:cstheme="majorBidi"/>
                <w:sz w:val="22"/>
                <w:szCs w:val="22"/>
              </w:rPr>
            </w:pPr>
            <w:r>
              <w:rPr>
                <w:rFonts w:asciiTheme="majorBidi" w:hAnsiTheme="majorBidi" w:cstheme="majorBidi"/>
                <w:sz w:val="22"/>
                <w:szCs w:val="22"/>
              </w:rPr>
              <w:t>-</w:t>
            </w:r>
          </w:p>
        </w:tc>
        <w:tc>
          <w:tcPr>
            <w:tcW w:w="833" w:type="dxa"/>
          </w:tcPr>
          <w:p w14:paraId="73F0C134" w14:textId="38200826" w:rsidR="002351E4" w:rsidRPr="004F5B03" w:rsidRDefault="002351E4" w:rsidP="002351E4">
            <w:pP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300,000</w:t>
            </w:r>
          </w:p>
        </w:tc>
        <w:tc>
          <w:tcPr>
            <w:tcW w:w="832" w:type="dxa"/>
          </w:tcPr>
          <w:p w14:paraId="7630EB63" w14:textId="2899C159" w:rsidR="002351E4" w:rsidRPr="004F5B03" w:rsidRDefault="003126B3" w:rsidP="002351E4">
            <w:pPr>
              <w:ind w:left="90" w:right="72"/>
              <w:jc w:val="center"/>
              <w:rPr>
                <w:rFonts w:asciiTheme="majorBidi" w:hAnsiTheme="majorBidi" w:cstheme="majorBidi"/>
                <w:sz w:val="22"/>
                <w:szCs w:val="22"/>
              </w:rPr>
            </w:pPr>
            <w:r>
              <w:rPr>
                <w:rFonts w:asciiTheme="majorBidi" w:hAnsiTheme="majorBidi" w:cstheme="majorBidi"/>
                <w:sz w:val="22"/>
                <w:szCs w:val="22"/>
              </w:rPr>
              <w:t>-</w:t>
            </w:r>
          </w:p>
        </w:tc>
        <w:tc>
          <w:tcPr>
            <w:tcW w:w="833" w:type="dxa"/>
          </w:tcPr>
          <w:p w14:paraId="4DC32CC6" w14:textId="77777777" w:rsidR="002351E4" w:rsidRPr="004F5B03" w:rsidRDefault="002351E4" w:rsidP="002351E4">
            <w:pPr>
              <w:ind w:left="90" w:right="72"/>
              <w:jc w:val="center"/>
              <w:rPr>
                <w:rFonts w:asciiTheme="majorBidi" w:hAnsiTheme="majorBidi" w:cstheme="majorBidi"/>
                <w:sz w:val="22"/>
                <w:szCs w:val="22"/>
              </w:rPr>
            </w:pPr>
            <w:r w:rsidRPr="004F5B03">
              <w:rPr>
                <w:rFonts w:asciiTheme="majorBidi" w:hAnsiTheme="majorBidi" w:cstheme="majorBidi"/>
                <w:sz w:val="22"/>
                <w:szCs w:val="22"/>
              </w:rPr>
              <w:t>24.00</w:t>
            </w:r>
          </w:p>
        </w:tc>
        <w:tc>
          <w:tcPr>
            <w:tcW w:w="832" w:type="dxa"/>
          </w:tcPr>
          <w:p w14:paraId="539992DA" w14:textId="3488A0BC" w:rsidR="002351E4" w:rsidRPr="004F5B03" w:rsidRDefault="003126B3" w:rsidP="002351E4">
            <w:pPr>
              <w:pBdr>
                <w:bottom w:val="single" w:sz="4" w:space="1" w:color="auto"/>
              </w:pBdr>
              <w:tabs>
                <w:tab w:val="decimal" w:pos="722"/>
              </w:tabs>
              <w:ind w:left="86" w:right="72"/>
              <w:rPr>
                <w:rFonts w:asciiTheme="majorBidi" w:hAnsiTheme="majorBidi" w:cstheme="majorBidi"/>
                <w:sz w:val="22"/>
                <w:szCs w:val="22"/>
              </w:rPr>
            </w:pPr>
            <w:r>
              <w:rPr>
                <w:rFonts w:asciiTheme="majorBidi" w:hAnsiTheme="majorBidi" w:cstheme="majorBidi"/>
                <w:sz w:val="22"/>
                <w:szCs w:val="22"/>
              </w:rPr>
              <w:t>-</w:t>
            </w:r>
          </w:p>
        </w:tc>
        <w:tc>
          <w:tcPr>
            <w:tcW w:w="833" w:type="dxa"/>
          </w:tcPr>
          <w:p w14:paraId="45A396C0" w14:textId="77777777" w:rsidR="002351E4" w:rsidRPr="004F5B03" w:rsidRDefault="002351E4" w:rsidP="002351E4">
            <w:pPr>
              <w:pBdr>
                <w:bottom w:val="sing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72,000</w:t>
            </w:r>
          </w:p>
        </w:tc>
        <w:tc>
          <w:tcPr>
            <w:tcW w:w="832" w:type="dxa"/>
          </w:tcPr>
          <w:p w14:paraId="2FDB309F" w14:textId="788B14E6" w:rsidR="002351E4" w:rsidRPr="004F5B03" w:rsidRDefault="003126B3" w:rsidP="002351E4">
            <w:pPr>
              <w:pBdr>
                <w:bottom w:val="single" w:sz="4" w:space="1" w:color="auto"/>
              </w:pBdr>
              <w:tabs>
                <w:tab w:val="decimal" w:pos="722"/>
              </w:tabs>
              <w:ind w:left="86" w:right="72"/>
              <w:rPr>
                <w:rFonts w:asciiTheme="majorBidi" w:hAnsiTheme="majorBidi" w:cstheme="majorBidi"/>
                <w:sz w:val="22"/>
                <w:szCs w:val="22"/>
              </w:rPr>
            </w:pPr>
            <w:r>
              <w:rPr>
                <w:rFonts w:asciiTheme="majorBidi" w:hAnsiTheme="majorBidi" w:cstheme="majorBidi"/>
                <w:sz w:val="22"/>
                <w:szCs w:val="22"/>
              </w:rPr>
              <w:t>-</w:t>
            </w:r>
          </w:p>
        </w:tc>
        <w:tc>
          <w:tcPr>
            <w:tcW w:w="833" w:type="dxa"/>
          </w:tcPr>
          <w:p w14:paraId="06E51AAF" w14:textId="26C21E71" w:rsidR="002351E4" w:rsidRPr="004F5B03" w:rsidRDefault="002351E4" w:rsidP="002351E4">
            <w:pPr>
              <w:pBdr>
                <w:bottom w:val="sing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154,491</w:t>
            </w:r>
          </w:p>
        </w:tc>
      </w:tr>
      <w:tr w:rsidR="002351E4" w:rsidRPr="004F5B03" w14:paraId="7943C53B" w14:textId="77777777" w:rsidTr="004C4614">
        <w:trPr>
          <w:trHeight w:val="20"/>
        </w:trPr>
        <w:tc>
          <w:tcPr>
            <w:tcW w:w="2520" w:type="dxa"/>
          </w:tcPr>
          <w:p w14:paraId="31BF5B0E" w14:textId="77777777" w:rsidR="002351E4" w:rsidRPr="004F5B03" w:rsidRDefault="002351E4" w:rsidP="002351E4">
            <w:pPr>
              <w:snapToGrid w:val="0"/>
              <w:ind w:left="450" w:right="-580" w:hanging="333"/>
              <w:rPr>
                <w:rFonts w:asciiTheme="majorBidi" w:hAnsiTheme="majorBidi" w:cstheme="majorBidi"/>
                <w:spacing w:val="-4"/>
                <w:sz w:val="22"/>
                <w:szCs w:val="22"/>
                <w:cs/>
              </w:rPr>
            </w:pPr>
            <w:r w:rsidRPr="004F5B03">
              <w:rPr>
                <w:rFonts w:asciiTheme="majorBidi" w:hAnsiTheme="majorBidi" w:cstheme="majorBidi"/>
                <w:sz w:val="22"/>
                <w:szCs w:val="22"/>
                <w:cs/>
              </w:rPr>
              <w:t>รวมเงินลงทุนในบริษัท</w:t>
            </w:r>
            <w:r w:rsidRPr="004F5B03">
              <w:rPr>
                <w:rFonts w:asciiTheme="majorBidi" w:hAnsiTheme="majorBidi" w:cstheme="majorBidi"/>
                <w:spacing w:val="-4"/>
                <w:sz w:val="22"/>
                <w:szCs w:val="22"/>
                <w:cs/>
              </w:rPr>
              <w:t>ร่วม</w:t>
            </w:r>
          </w:p>
        </w:tc>
        <w:tc>
          <w:tcPr>
            <w:tcW w:w="832" w:type="dxa"/>
          </w:tcPr>
          <w:p w14:paraId="1514E7B4" w14:textId="77777777" w:rsidR="002351E4" w:rsidRPr="004F5B03" w:rsidRDefault="002351E4" w:rsidP="002351E4">
            <w:pPr>
              <w:tabs>
                <w:tab w:val="decimal" w:pos="722"/>
              </w:tabs>
              <w:ind w:left="86" w:right="72"/>
              <w:rPr>
                <w:rFonts w:asciiTheme="majorBidi" w:hAnsiTheme="majorBidi" w:cstheme="majorBidi"/>
                <w:sz w:val="22"/>
                <w:szCs w:val="22"/>
                <w:cs/>
              </w:rPr>
            </w:pPr>
          </w:p>
        </w:tc>
        <w:tc>
          <w:tcPr>
            <w:tcW w:w="833" w:type="dxa"/>
          </w:tcPr>
          <w:p w14:paraId="5E09A008" w14:textId="77777777" w:rsidR="002351E4" w:rsidRPr="004F5B03" w:rsidRDefault="002351E4" w:rsidP="002351E4">
            <w:pPr>
              <w:tabs>
                <w:tab w:val="decimal" w:pos="722"/>
              </w:tabs>
              <w:ind w:left="86" w:right="72"/>
              <w:rPr>
                <w:rFonts w:asciiTheme="majorBidi" w:hAnsiTheme="majorBidi" w:cstheme="majorBidi"/>
                <w:sz w:val="22"/>
                <w:szCs w:val="22"/>
              </w:rPr>
            </w:pPr>
          </w:p>
        </w:tc>
        <w:tc>
          <w:tcPr>
            <w:tcW w:w="832" w:type="dxa"/>
          </w:tcPr>
          <w:p w14:paraId="324D433A" w14:textId="77777777" w:rsidR="002351E4" w:rsidRPr="004F5B03" w:rsidRDefault="002351E4" w:rsidP="002351E4">
            <w:pPr>
              <w:ind w:left="90" w:right="72"/>
              <w:jc w:val="center"/>
              <w:rPr>
                <w:rFonts w:asciiTheme="majorBidi" w:hAnsiTheme="majorBidi" w:cstheme="majorBidi"/>
                <w:sz w:val="22"/>
                <w:szCs w:val="22"/>
              </w:rPr>
            </w:pPr>
          </w:p>
        </w:tc>
        <w:tc>
          <w:tcPr>
            <w:tcW w:w="833" w:type="dxa"/>
          </w:tcPr>
          <w:p w14:paraId="5918C642" w14:textId="77777777" w:rsidR="002351E4" w:rsidRPr="004F5B03" w:rsidRDefault="002351E4" w:rsidP="002351E4">
            <w:pPr>
              <w:ind w:left="90" w:right="72"/>
              <w:jc w:val="center"/>
              <w:rPr>
                <w:rFonts w:asciiTheme="majorBidi" w:hAnsiTheme="majorBidi" w:cstheme="majorBidi"/>
                <w:sz w:val="22"/>
                <w:szCs w:val="22"/>
              </w:rPr>
            </w:pPr>
          </w:p>
        </w:tc>
        <w:tc>
          <w:tcPr>
            <w:tcW w:w="832" w:type="dxa"/>
          </w:tcPr>
          <w:p w14:paraId="267AC90A" w14:textId="0AADBC23" w:rsidR="002351E4" w:rsidRPr="004F5B03" w:rsidRDefault="003126B3" w:rsidP="002351E4">
            <w:pPr>
              <w:pBdr>
                <w:bottom w:val="double" w:sz="4" w:space="1" w:color="auto"/>
              </w:pBdr>
              <w:tabs>
                <w:tab w:val="decimal" w:pos="722"/>
              </w:tabs>
              <w:ind w:left="86" w:right="72"/>
              <w:rPr>
                <w:rFonts w:asciiTheme="majorBidi" w:hAnsiTheme="majorBidi" w:cstheme="majorBidi"/>
                <w:sz w:val="22"/>
                <w:szCs w:val="22"/>
              </w:rPr>
            </w:pPr>
            <w:r>
              <w:rPr>
                <w:rFonts w:asciiTheme="majorBidi" w:hAnsiTheme="majorBidi" w:cstheme="majorBidi"/>
                <w:sz w:val="22"/>
                <w:szCs w:val="22"/>
              </w:rPr>
              <w:t>-</w:t>
            </w:r>
          </w:p>
        </w:tc>
        <w:tc>
          <w:tcPr>
            <w:tcW w:w="833" w:type="dxa"/>
          </w:tcPr>
          <w:p w14:paraId="4F7F5029" w14:textId="77777777" w:rsidR="002351E4" w:rsidRPr="004F5B03" w:rsidRDefault="002351E4" w:rsidP="002351E4">
            <w:pPr>
              <w:pBdr>
                <w:bottom w:val="doub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72</w:t>
            </w:r>
            <w:r w:rsidRPr="004F5B03">
              <w:rPr>
                <w:rFonts w:asciiTheme="majorBidi" w:hAnsiTheme="majorBidi" w:cstheme="majorBidi"/>
                <w:sz w:val="22"/>
                <w:szCs w:val="22"/>
                <w:cs/>
              </w:rPr>
              <w:t>,</w:t>
            </w:r>
            <w:r w:rsidRPr="004F5B03">
              <w:rPr>
                <w:rFonts w:asciiTheme="majorBidi" w:hAnsiTheme="majorBidi" w:cstheme="majorBidi"/>
                <w:sz w:val="22"/>
                <w:szCs w:val="22"/>
              </w:rPr>
              <w:t>000</w:t>
            </w:r>
          </w:p>
        </w:tc>
        <w:tc>
          <w:tcPr>
            <w:tcW w:w="832" w:type="dxa"/>
          </w:tcPr>
          <w:p w14:paraId="62331254" w14:textId="46173280" w:rsidR="002351E4" w:rsidRPr="004F5B03" w:rsidRDefault="003126B3" w:rsidP="002351E4">
            <w:pPr>
              <w:pBdr>
                <w:bottom w:val="double" w:sz="4" w:space="1" w:color="auto"/>
              </w:pBdr>
              <w:tabs>
                <w:tab w:val="decimal" w:pos="722"/>
              </w:tabs>
              <w:ind w:left="86" w:right="72"/>
              <w:rPr>
                <w:rFonts w:asciiTheme="majorBidi" w:hAnsiTheme="majorBidi" w:cstheme="majorBidi"/>
                <w:sz w:val="22"/>
                <w:szCs w:val="22"/>
              </w:rPr>
            </w:pPr>
            <w:r>
              <w:rPr>
                <w:rFonts w:asciiTheme="majorBidi" w:hAnsiTheme="majorBidi" w:cstheme="majorBidi"/>
                <w:sz w:val="22"/>
                <w:szCs w:val="22"/>
              </w:rPr>
              <w:t>-</w:t>
            </w:r>
          </w:p>
        </w:tc>
        <w:tc>
          <w:tcPr>
            <w:tcW w:w="833" w:type="dxa"/>
          </w:tcPr>
          <w:p w14:paraId="5C530DC2" w14:textId="7F65E7D6" w:rsidR="002351E4" w:rsidRPr="004F5B03" w:rsidRDefault="002351E4" w:rsidP="002351E4">
            <w:pPr>
              <w:pBdr>
                <w:bottom w:val="doub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154,491</w:t>
            </w:r>
          </w:p>
        </w:tc>
      </w:tr>
    </w:tbl>
    <w:p w14:paraId="24077BC8" w14:textId="2E7282FB" w:rsidR="00B72DC5" w:rsidRDefault="00B72DC5" w:rsidP="00E43AB0">
      <w:pPr>
        <w:pStyle w:val="a"/>
        <w:tabs>
          <w:tab w:val="clear" w:pos="1080"/>
        </w:tabs>
        <w:snapToGrid w:val="0"/>
        <w:spacing w:before="240" w:after="120"/>
        <w:ind w:left="547" w:right="-14" w:hanging="547"/>
        <w:jc w:val="thaiDistribute"/>
        <w:rPr>
          <w:rFonts w:asciiTheme="majorBidi" w:hAnsiTheme="majorBidi" w:cstheme="majorBidi"/>
          <w:sz w:val="32"/>
          <w:szCs w:val="32"/>
          <w:lang w:val="en-US"/>
        </w:rPr>
      </w:pPr>
      <w:r>
        <w:rPr>
          <w:rFonts w:asciiTheme="majorBidi" w:hAnsiTheme="majorBidi" w:cstheme="majorBidi"/>
          <w:sz w:val="32"/>
          <w:szCs w:val="32"/>
          <w:lang w:val="en-US"/>
        </w:rPr>
        <w:t xml:space="preserve">        </w:t>
      </w:r>
      <w:r w:rsidR="00CB7587">
        <w:rPr>
          <w:rFonts w:asciiTheme="majorBidi" w:hAnsiTheme="majorBidi" w:cstheme="majorBidi" w:hint="cs"/>
          <w:sz w:val="32"/>
          <w:szCs w:val="32"/>
          <w:cs/>
          <w:lang w:val="en-US"/>
        </w:rPr>
        <w:t xml:space="preserve">  </w:t>
      </w:r>
      <w:r w:rsidR="00DE3841">
        <w:rPr>
          <w:rFonts w:asciiTheme="majorBidi" w:hAnsiTheme="majorBidi" w:cs="Angsana New" w:hint="cs"/>
          <w:sz w:val="32"/>
          <w:szCs w:val="32"/>
          <w:cs/>
          <w:lang w:val="en-US"/>
        </w:rPr>
        <w:t xml:space="preserve">เมื่อวันที่ </w:t>
      </w:r>
      <w:r w:rsidR="00DE3841">
        <w:rPr>
          <w:rFonts w:asciiTheme="majorBidi" w:hAnsiTheme="majorBidi" w:cs="Angsana New"/>
          <w:sz w:val="32"/>
          <w:szCs w:val="32"/>
          <w:lang w:val="en-US"/>
        </w:rPr>
        <w:t>21</w:t>
      </w:r>
      <w:r w:rsidR="00DE3841">
        <w:rPr>
          <w:rFonts w:asciiTheme="majorBidi" w:hAnsiTheme="majorBidi" w:cs="Angsana New" w:hint="cs"/>
          <w:sz w:val="32"/>
          <w:szCs w:val="32"/>
          <w:cs/>
          <w:lang w:val="en-US"/>
        </w:rPr>
        <w:t xml:space="preserve"> กุมภาพันธ์</w:t>
      </w:r>
      <w:r w:rsidR="004D3B59">
        <w:rPr>
          <w:rFonts w:asciiTheme="majorBidi" w:hAnsiTheme="majorBidi" w:cs="Angsana New" w:hint="cs"/>
          <w:sz w:val="32"/>
          <w:szCs w:val="32"/>
          <w:cs/>
          <w:lang w:val="en-US"/>
        </w:rPr>
        <w:t xml:space="preserve"> </w:t>
      </w:r>
      <w:r w:rsidR="004D3B59">
        <w:rPr>
          <w:rFonts w:asciiTheme="majorBidi" w:hAnsiTheme="majorBidi" w:cs="Angsana New"/>
          <w:sz w:val="32"/>
          <w:szCs w:val="32"/>
          <w:lang w:val="en-GB"/>
        </w:rPr>
        <w:t xml:space="preserve">2567 </w:t>
      </w:r>
      <w:r w:rsidRPr="00B72DC5">
        <w:rPr>
          <w:rFonts w:asciiTheme="majorBidi" w:hAnsiTheme="majorBidi" w:cs="Angsana New"/>
          <w:sz w:val="32"/>
          <w:szCs w:val="32"/>
          <w:cs/>
          <w:lang w:val="en-US"/>
        </w:rPr>
        <w:t>บริษัทได้ขายหุ้นสามัญของบริษัท กรุงไทยแอดไวซ</w:t>
      </w:r>
      <w:r w:rsidR="00E133B5">
        <w:rPr>
          <w:rFonts w:asciiTheme="majorBidi" w:hAnsiTheme="majorBidi" w:cs="Angsana New" w:hint="cs"/>
          <w:sz w:val="32"/>
          <w:szCs w:val="32"/>
          <w:cs/>
          <w:lang w:val="en-US"/>
        </w:rPr>
        <w:t>์</w:t>
      </w:r>
      <w:r w:rsidRPr="00B72DC5">
        <w:rPr>
          <w:rFonts w:asciiTheme="majorBidi" w:hAnsiTheme="majorBidi" w:cs="Angsana New"/>
          <w:sz w:val="32"/>
          <w:szCs w:val="32"/>
          <w:cs/>
          <w:lang w:val="en-US"/>
        </w:rPr>
        <w:t xml:space="preserve">เซอรี่ จำกัด ให้แก่ธนาคารกรุงไทย จำกัด (มหาชน) จำนวน </w:t>
      </w:r>
      <w:r w:rsidRPr="00B72DC5">
        <w:rPr>
          <w:rFonts w:asciiTheme="majorBidi" w:hAnsiTheme="majorBidi" w:cstheme="majorBidi"/>
          <w:sz w:val="32"/>
          <w:szCs w:val="32"/>
          <w:lang w:val="en-US"/>
        </w:rPr>
        <w:t xml:space="preserve">7.20 </w:t>
      </w:r>
      <w:r w:rsidRPr="00B72DC5">
        <w:rPr>
          <w:rFonts w:asciiTheme="majorBidi" w:hAnsiTheme="majorBidi" w:cs="Angsana New"/>
          <w:sz w:val="32"/>
          <w:szCs w:val="32"/>
          <w:cs/>
          <w:lang w:val="en-US"/>
        </w:rPr>
        <w:t>ล้านหุ้น รวมเป็นเงิน</w:t>
      </w:r>
      <w:r w:rsidR="003667AC">
        <w:rPr>
          <w:rFonts w:asciiTheme="majorBidi" w:hAnsiTheme="majorBidi" w:cs="Angsana New" w:hint="cs"/>
          <w:sz w:val="32"/>
          <w:szCs w:val="32"/>
          <w:cs/>
          <w:lang w:val="en-US"/>
        </w:rPr>
        <w:t>ทั้งสิ้น</w:t>
      </w:r>
      <w:r w:rsidRPr="00B72DC5">
        <w:rPr>
          <w:rFonts w:asciiTheme="majorBidi" w:hAnsiTheme="majorBidi" w:cs="Angsana New"/>
          <w:sz w:val="32"/>
          <w:szCs w:val="32"/>
          <w:cs/>
          <w:lang w:val="en-US"/>
        </w:rPr>
        <w:t xml:space="preserve"> </w:t>
      </w:r>
      <w:r w:rsidRPr="00B72DC5">
        <w:rPr>
          <w:rFonts w:asciiTheme="majorBidi" w:hAnsiTheme="majorBidi" w:cstheme="majorBidi"/>
          <w:sz w:val="32"/>
          <w:szCs w:val="32"/>
          <w:lang w:val="en-US"/>
        </w:rPr>
        <w:t xml:space="preserve">154.49 </w:t>
      </w:r>
      <w:r w:rsidRPr="00B72DC5">
        <w:rPr>
          <w:rFonts w:asciiTheme="majorBidi" w:hAnsiTheme="majorBidi" w:cs="Angsana New"/>
          <w:sz w:val="32"/>
          <w:szCs w:val="32"/>
          <w:cs/>
          <w:lang w:val="en-US"/>
        </w:rPr>
        <w:t xml:space="preserve">ล้านบาท ทั้งนี้ บริษัทรับรู้กำไรจากการขายจำนวน </w:t>
      </w:r>
      <w:r w:rsidRPr="00B72DC5">
        <w:rPr>
          <w:rFonts w:asciiTheme="majorBidi" w:hAnsiTheme="majorBidi" w:cstheme="majorBidi"/>
          <w:sz w:val="32"/>
          <w:szCs w:val="32"/>
          <w:lang w:val="en-US"/>
        </w:rPr>
        <w:t xml:space="preserve">82.49 </w:t>
      </w:r>
      <w:r w:rsidRPr="00B72DC5">
        <w:rPr>
          <w:rFonts w:asciiTheme="majorBidi" w:hAnsiTheme="majorBidi" w:cs="Angsana New"/>
          <w:sz w:val="32"/>
          <w:szCs w:val="32"/>
          <w:cs/>
          <w:lang w:val="en-US"/>
        </w:rPr>
        <w:t>ล้านบาทในงบการเงินเฉพาะกิจการ (งบการเงินรวม: ไม่มี</w:t>
      </w:r>
      <w:r>
        <w:rPr>
          <w:rFonts w:asciiTheme="majorBidi" w:hAnsiTheme="majorBidi" w:cs="Angsana New" w:hint="cs"/>
          <w:sz w:val="32"/>
          <w:szCs w:val="32"/>
          <w:cs/>
          <w:lang w:val="en-US"/>
        </w:rPr>
        <w:t>)</w:t>
      </w:r>
    </w:p>
    <w:p w14:paraId="37F26F01" w14:textId="089A56FA" w:rsidR="00034887" w:rsidRPr="004F5B03" w:rsidRDefault="00905DF3" w:rsidP="00E43AB0">
      <w:pPr>
        <w:pStyle w:val="a"/>
        <w:tabs>
          <w:tab w:val="clear" w:pos="1080"/>
        </w:tabs>
        <w:snapToGrid w:val="0"/>
        <w:spacing w:before="240" w:after="120"/>
        <w:ind w:left="547" w:right="-14" w:hanging="547"/>
        <w:jc w:val="thaiDistribute"/>
        <w:rPr>
          <w:rFonts w:asciiTheme="majorBidi" w:hAnsiTheme="majorBidi" w:cstheme="majorBidi"/>
          <w:sz w:val="32"/>
          <w:szCs w:val="32"/>
          <w:lang w:val="en-US"/>
        </w:rPr>
      </w:pPr>
      <w:r w:rsidRPr="004F5B03">
        <w:rPr>
          <w:rFonts w:asciiTheme="majorBidi" w:hAnsiTheme="majorBidi" w:cstheme="majorBidi"/>
          <w:sz w:val="32"/>
          <w:szCs w:val="32"/>
          <w:cs/>
          <w:lang w:val="en-US"/>
        </w:rPr>
        <w:t>10</w:t>
      </w:r>
      <w:r w:rsidR="00034887" w:rsidRPr="004F5B03">
        <w:rPr>
          <w:rFonts w:asciiTheme="majorBidi" w:hAnsiTheme="majorBidi" w:cstheme="majorBidi"/>
          <w:sz w:val="32"/>
          <w:szCs w:val="32"/>
          <w:lang w:val="en-US"/>
        </w:rPr>
        <w:t>.</w:t>
      </w:r>
      <w:r w:rsidR="006A6743" w:rsidRPr="004F5B03">
        <w:rPr>
          <w:rFonts w:asciiTheme="majorBidi" w:hAnsiTheme="majorBidi" w:cstheme="majorBidi"/>
          <w:sz w:val="32"/>
          <w:szCs w:val="32"/>
          <w:cs/>
          <w:lang w:val="en-US"/>
        </w:rPr>
        <w:t>3</w:t>
      </w:r>
      <w:r w:rsidR="00034887" w:rsidRPr="004F5B03">
        <w:rPr>
          <w:rFonts w:asciiTheme="majorBidi" w:hAnsiTheme="majorBidi" w:cstheme="majorBidi"/>
          <w:sz w:val="32"/>
          <w:szCs w:val="32"/>
          <w:lang w:val="en-US"/>
        </w:rPr>
        <w:t xml:space="preserve"> </w:t>
      </w:r>
      <w:r w:rsidR="00034887" w:rsidRPr="004F5B03">
        <w:rPr>
          <w:rFonts w:asciiTheme="majorBidi" w:hAnsiTheme="majorBidi" w:cstheme="majorBidi"/>
          <w:sz w:val="32"/>
          <w:szCs w:val="32"/>
          <w:cs/>
          <w:lang w:val="en-US"/>
        </w:rPr>
        <w:tab/>
        <w:t>ข้อมูลทางการเงินที่มีสาระสำคัญของบริษัทร่วม</w:t>
      </w:r>
    </w:p>
    <w:p w14:paraId="6A995BE4" w14:textId="77777777" w:rsidR="00034887" w:rsidRPr="004F5B03" w:rsidRDefault="00034887" w:rsidP="00C72C13">
      <w:pPr>
        <w:spacing w:after="120"/>
        <w:ind w:left="1170" w:right="72" w:hanging="630"/>
        <w:jc w:val="thaiDistribute"/>
        <w:rPr>
          <w:rFonts w:asciiTheme="majorBidi" w:hAnsiTheme="majorBidi" w:cstheme="majorBidi"/>
          <w:sz w:val="32"/>
          <w:szCs w:val="32"/>
        </w:rPr>
      </w:pPr>
      <w:r w:rsidRPr="004F5B03">
        <w:rPr>
          <w:rFonts w:asciiTheme="majorBidi" w:hAnsiTheme="majorBidi" w:cstheme="majorBidi"/>
          <w:sz w:val="32"/>
          <w:szCs w:val="32"/>
          <w:cs/>
        </w:rPr>
        <w:t>สรุปรายการฐานะทางการเงิน</w:t>
      </w:r>
    </w:p>
    <w:tbl>
      <w:tblPr>
        <w:tblW w:w="9205" w:type="dxa"/>
        <w:tblInd w:w="450" w:type="dxa"/>
        <w:tblLayout w:type="fixed"/>
        <w:tblCellMar>
          <w:left w:w="0" w:type="dxa"/>
          <w:right w:w="0" w:type="dxa"/>
        </w:tblCellMar>
        <w:tblLook w:val="04A0" w:firstRow="1" w:lastRow="0" w:firstColumn="1" w:lastColumn="0" w:noHBand="0" w:noVBand="1"/>
      </w:tblPr>
      <w:tblGrid>
        <w:gridCol w:w="5670"/>
        <w:gridCol w:w="1767"/>
        <w:gridCol w:w="1768"/>
      </w:tblGrid>
      <w:tr w:rsidR="007E49DF" w:rsidRPr="004F5B03" w14:paraId="369CD323" w14:textId="77777777" w:rsidTr="00F7378D">
        <w:tc>
          <w:tcPr>
            <w:tcW w:w="5670" w:type="dxa"/>
          </w:tcPr>
          <w:p w14:paraId="18673490" w14:textId="77777777" w:rsidR="007E49DF" w:rsidRPr="004F5B03" w:rsidRDefault="007E49DF" w:rsidP="00470ACC">
            <w:pPr>
              <w:ind w:right="-58"/>
              <w:jc w:val="thaiDistribute"/>
              <w:rPr>
                <w:rFonts w:asciiTheme="majorBidi" w:hAnsiTheme="majorBidi" w:cstheme="majorBidi"/>
                <w:b/>
                <w:bCs/>
                <w:sz w:val="28"/>
                <w:szCs w:val="28"/>
              </w:rPr>
            </w:pPr>
          </w:p>
        </w:tc>
        <w:tc>
          <w:tcPr>
            <w:tcW w:w="3535" w:type="dxa"/>
            <w:gridSpan w:val="2"/>
          </w:tcPr>
          <w:p w14:paraId="4A584005" w14:textId="77777777" w:rsidR="007E49DF" w:rsidRPr="004F5B03" w:rsidRDefault="007E49DF" w:rsidP="00470ACC">
            <w:pPr>
              <w:ind w:left="116" w:right="117"/>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2351E4" w:rsidRPr="004F5B03" w14:paraId="5A4B67C0" w14:textId="77777777" w:rsidTr="00F7378D">
        <w:tc>
          <w:tcPr>
            <w:tcW w:w="5670" w:type="dxa"/>
          </w:tcPr>
          <w:p w14:paraId="395CBEF5" w14:textId="77777777" w:rsidR="002351E4" w:rsidRPr="004F5B03" w:rsidRDefault="002351E4" w:rsidP="002351E4">
            <w:pPr>
              <w:ind w:right="-58"/>
              <w:jc w:val="thaiDistribute"/>
              <w:rPr>
                <w:rFonts w:asciiTheme="majorBidi" w:hAnsiTheme="majorBidi" w:cstheme="majorBidi"/>
                <w:b/>
                <w:bCs/>
                <w:sz w:val="28"/>
                <w:szCs w:val="28"/>
              </w:rPr>
            </w:pPr>
          </w:p>
        </w:tc>
        <w:tc>
          <w:tcPr>
            <w:tcW w:w="1767" w:type="dxa"/>
          </w:tcPr>
          <w:p w14:paraId="36167D4B" w14:textId="3A09AD84" w:rsidR="002351E4" w:rsidRPr="004F5B03" w:rsidRDefault="002351E4" w:rsidP="002351E4">
            <w:pPr>
              <w:pBdr>
                <w:bottom w:val="single" w:sz="4" w:space="1" w:color="auto"/>
              </w:pBdr>
              <w:ind w:left="116" w:right="117"/>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68" w:type="dxa"/>
          </w:tcPr>
          <w:p w14:paraId="17D17A3E" w14:textId="1F6539A1" w:rsidR="002351E4" w:rsidRPr="004F5B03" w:rsidRDefault="002351E4" w:rsidP="002351E4">
            <w:pPr>
              <w:pBdr>
                <w:bottom w:val="single" w:sz="4" w:space="1" w:color="auto"/>
              </w:pBdr>
              <w:ind w:left="116" w:right="117"/>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r>
      <w:tr w:rsidR="002351E4" w:rsidRPr="004F5B03" w14:paraId="5A2B4EAB" w14:textId="77777777" w:rsidTr="00F7378D">
        <w:trPr>
          <w:trHeight w:val="388"/>
        </w:trPr>
        <w:tc>
          <w:tcPr>
            <w:tcW w:w="5670" w:type="dxa"/>
            <w:hideMark/>
          </w:tcPr>
          <w:p w14:paraId="19D818AE" w14:textId="77777777" w:rsidR="002351E4" w:rsidRPr="004F5B03" w:rsidRDefault="002351E4" w:rsidP="002351E4">
            <w:pPr>
              <w:ind w:left="87"/>
              <w:rPr>
                <w:rFonts w:asciiTheme="majorBidi" w:hAnsiTheme="majorBidi" w:cstheme="majorBidi"/>
                <w:sz w:val="28"/>
                <w:szCs w:val="28"/>
                <w:cs/>
              </w:rPr>
            </w:pPr>
            <w:r w:rsidRPr="004F5B03">
              <w:rPr>
                <w:rFonts w:asciiTheme="majorBidi" w:hAnsiTheme="majorBidi" w:cstheme="majorBidi"/>
                <w:sz w:val="28"/>
                <w:szCs w:val="28"/>
                <w:cs/>
              </w:rPr>
              <w:t>สินทรัพย์รวม</w:t>
            </w:r>
          </w:p>
        </w:tc>
        <w:tc>
          <w:tcPr>
            <w:tcW w:w="1767" w:type="dxa"/>
          </w:tcPr>
          <w:p w14:paraId="12377C38" w14:textId="24185F51" w:rsidR="002351E4" w:rsidRPr="004F5B03" w:rsidRDefault="00A922CA" w:rsidP="002351E4">
            <w:pPr>
              <w:tabs>
                <w:tab w:val="decimal" w:pos="1376"/>
              </w:tabs>
              <w:ind w:left="115" w:right="115"/>
              <w:rPr>
                <w:rFonts w:asciiTheme="majorBidi" w:hAnsiTheme="majorBidi" w:cstheme="majorBidi"/>
                <w:sz w:val="28"/>
                <w:szCs w:val="28"/>
              </w:rPr>
            </w:pPr>
            <w:r>
              <w:rPr>
                <w:rFonts w:asciiTheme="majorBidi" w:hAnsiTheme="majorBidi" w:cstheme="majorBidi"/>
                <w:sz w:val="28"/>
                <w:szCs w:val="28"/>
              </w:rPr>
              <w:t>-</w:t>
            </w:r>
          </w:p>
        </w:tc>
        <w:tc>
          <w:tcPr>
            <w:tcW w:w="1768" w:type="dxa"/>
            <w:shd w:val="clear" w:color="auto" w:fill="auto"/>
          </w:tcPr>
          <w:p w14:paraId="75A51BE0" w14:textId="5BF9A948" w:rsidR="002351E4" w:rsidRPr="004F5B03" w:rsidRDefault="002351E4" w:rsidP="002351E4">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3,301,131</w:t>
            </w:r>
          </w:p>
        </w:tc>
      </w:tr>
      <w:tr w:rsidR="002351E4" w:rsidRPr="004F5B03" w14:paraId="3DF0A256" w14:textId="77777777" w:rsidTr="00F7378D">
        <w:trPr>
          <w:trHeight w:val="388"/>
        </w:trPr>
        <w:tc>
          <w:tcPr>
            <w:tcW w:w="5670" w:type="dxa"/>
            <w:hideMark/>
          </w:tcPr>
          <w:p w14:paraId="4A75DE59" w14:textId="77777777" w:rsidR="002351E4" w:rsidRPr="004F5B03" w:rsidRDefault="002351E4" w:rsidP="002351E4">
            <w:pPr>
              <w:ind w:left="87"/>
              <w:rPr>
                <w:rFonts w:asciiTheme="majorBidi" w:hAnsiTheme="majorBidi" w:cstheme="majorBidi"/>
                <w:sz w:val="28"/>
                <w:szCs w:val="28"/>
              </w:rPr>
            </w:pPr>
            <w:r w:rsidRPr="004F5B03">
              <w:rPr>
                <w:rFonts w:asciiTheme="majorBidi" w:hAnsiTheme="majorBidi" w:cstheme="majorBidi"/>
                <w:sz w:val="28"/>
                <w:szCs w:val="28"/>
                <w:cs/>
              </w:rPr>
              <w:t>หนี้สินรวม</w:t>
            </w:r>
          </w:p>
        </w:tc>
        <w:tc>
          <w:tcPr>
            <w:tcW w:w="1767" w:type="dxa"/>
          </w:tcPr>
          <w:p w14:paraId="26DFC936" w14:textId="560D5B19" w:rsidR="002351E4" w:rsidRPr="004F5B03" w:rsidRDefault="00A922CA" w:rsidP="002351E4">
            <w:pPr>
              <w:pBdr>
                <w:bottom w:val="single" w:sz="4" w:space="1" w:color="auto"/>
              </w:pBdr>
              <w:tabs>
                <w:tab w:val="decimal" w:pos="1376"/>
              </w:tabs>
              <w:ind w:left="115" w:right="115"/>
              <w:rPr>
                <w:rFonts w:asciiTheme="majorBidi" w:hAnsiTheme="majorBidi" w:cstheme="majorBidi"/>
                <w:sz w:val="28"/>
                <w:szCs w:val="28"/>
              </w:rPr>
            </w:pPr>
            <w:r>
              <w:rPr>
                <w:rFonts w:asciiTheme="majorBidi" w:hAnsiTheme="majorBidi" w:cstheme="majorBidi"/>
                <w:sz w:val="28"/>
                <w:szCs w:val="28"/>
              </w:rPr>
              <w:t>-</w:t>
            </w:r>
          </w:p>
        </w:tc>
        <w:tc>
          <w:tcPr>
            <w:tcW w:w="1768" w:type="dxa"/>
            <w:tcBorders>
              <w:top w:val="nil"/>
              <w:left w:val="nil"/>
              <w:right w:val="nil"/>
            </w:tcBorders>
            <w:shd w:val="clear" w:color="auto" w:fill="auto"/>
          </w:tcPr>
          <w:p w14:paraId="7236DE07" w14:textId="18C82224" w:rsidR="002351E4" w:rsidRPr="004F5B03" w:rsidRDefault="002351E4" w:rsidP="002351E4">
            <w:pPr>
              <w:pBdr>
                <w:bottom w:val="sing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(2,603,717)</w:t>
            </w:r>
          </w:p>
        </w:tc>
      </w:tr>
      <w:tr w:rsidR="002351E4" w:rsidRPr="004F5B03" w14:paraId="7D88D7E5" w14:textId="77777777" w:rsidTr="00F7378D">
        <w:trPr>
          <w:trHeight w:val="388"/>
        </w:trPr>
        <w:tc>
          <w:tcPr>
            <w:tcW w:w="5670" w:type="dxa"/>
            <w:hideMark/>
          </w:tcPr>
          <w:p w14:paraId="53909761" w14:textId="77777777" w:rsidR="002351E4" w:rsidRPr="004F5B03" w:rsidRDefault="002351E4" w:rsidP="002351E4">
            <w:pPr>
              <w:ind w:left="87"/>
              <w:rPr>
                <w:rFonts w:asciiTheme="majorBidi" w:hAnsiTheme="majorBidi" w:cstheme="majorBidi"/>
                <w:sz w:val="28"/>
                <w:szCs w:val="28"/>
              </w:rPr>
            </w:pPr>
            <w:r w:rsidRPr="004F5B03">
              <w:rPr>
                <w:rFonts w:asciiTheme="majorBidi" w:hAnsiTheme="majorBidi" w:cstheme="majorBidi"/>
                <w:sz w:val="28"/>
                <w:szCs w:val="28"/>
                <w:cs/>
              </w:rPr>
              <w:t>สินทรัพย์สุทธิ</w:t>
            </w:r>
          </w:p>
        </w:tc>
        <w:tc>
          <w:tcPr>
            <w:tcW w:w="1767" w:type="dxa"/>
          </w:tcPr>
          <w:p w14:paraId="6D0C51C8" w14:textId="596CC285" w:rsidR="002351E4" w:rsidRPr="004F5B03" w:rsidRDefault="00A922CA" w:rsidP="002351E4">
            <w:pPr>
              <w:tabs>
                <w:tab w:val="decimal" w:pos="1376"/>
              </w:tabs>
              <w:ind w:left="115" w:right="115"/>
              <w:rPr>
                <w:rFonts w:asciiTheme="majorBidi" w:hAnsiTheme="majorBidi" w:cstheme="majorBidi"/>
                <w:sz w:val="28"/>
                <w:szCs w:val="28"/>
              </w:rPr>
            </w:pPr>
            <w:r>
              <w:rPr>
                <w:rFonts w:asciiTheme="majorBidi" w:hAnsiTheme="majorBidi" w:cstheme="majorBidi"/>
                <w:sz w:val="28"/>
                <w:szCs w:val="28"/>
              </w:rPr>
              <w:t>-</w:t>
            </w:r>
          </w:p>
        </w:tc>
        <w:tc>
          <w:tcPr>
            <w:tcW w:w="1768" w:type="dxa"/>
            <w:tcBorders>
              <w:left w:val="nil"/>
              <w:right w:val="nil"/>
            </w:tcBorders>
            <w:shd w:val="clear" w:color="auto" w:fill="auto"/>
          </w:tcPr>
          <w:p w14:paraId="0CAA54EE" w14:textId="382D78F8" w:rsidR="002351E4" w:rsidRPr="004F5B03" w:rsidRDefault="002351E4" w:rsidP="002351E4">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697,414</w:t>
            </w:r>
          </w:p>
        </w:tc>
      </w:tr>
      <w:tr w:rsidR="002351E4" w:rsidRPr="004F5B03" w14:paraId="6DCB9856" w14:textId="77777777" w:rsidTr="00F7378D">
        <w:trPr>
          <w:trHeight w:val="388"/>
        </w:trPr>
        <w:tc>
          <w:tcPr>
            <w:tcW w:w="5670" w:type="dxa"/>
          </w:tcPr>
          <w:p w14:paraId="05CF5731" w14:textId="77777777" w:rsidR="002351E4" w:rsidRPr="004F5B03" w:rsidRDefault="002351E4" w:rsidP="002351E4">
            <w:pPr>
              <w:ind w:left="87"/>
              <w:rPr>
                <w:rFonts w:asciiTheme="majorBidi" w:hAnsiTheme="majorBidi" w:cstheme="majorBidi"/>
                <w:sz w:val="28"/>
                <w:szCs w:val="28"/>
                <w:cs/>
              </w:rPr>
            </w:pPr>
            <w:r w:rsidRPr="004F5B03">
              <w:rPr>
                <w:rFonts w:asciiTheme="majorBidi" w:hAnsiTheme="majorBidi" w:cstheme="majorBidi"/>
                <w:sz w:val="28"/>
                <w:szCs w:val="28"/>
                <w:cs/>
              </w:rPr>
              <w:t>สินทรัพย์สุทธิส่วนที่เป็นของบริษัทร่วม</w:t>
            </w:r>
          </w:p>
        </w:tc>
        <w:tc>
          <w:tcPr>
            <w:tcW w:w="1767" w:type="dxa"/>
          </w:tcPr>
          <w:p w14:paraId="7E50B4F6" w14:textId="3C6F4C7F" w:rsidR="002351E4" w:rsidRPr="004F5B03" w:rsidRDefault="00A922CA" w:rsidP="002351E4">
            <w:pPr>
              <w:tabs>
                <w:tab w:val="decimal" w:pos="1376"/>
              </w:tabs>
              <w:ind w:left="115" w:right="115"/>
              <w:rPr>
                <w:rFonts w:asciiTheme="majorBidi" w:hAnsiTheme="majorBidi" w:cstheme="majorBidi"/>
                <w:sz w:val="28"/>
                <w:szCs w:val="28"/>
                <w:lang w:val="en-GB"/>
              </w:rPr>
            </w:pPr>
            <w:r>
              <w:rPr>
                <w:rFonts w:asciiTheme="majorBidi" w:hAnsiTheme="majorBidi" w:cstheme="majorBidi"/>
                <w:sz w:val="28"/>
                <w:szCs w:val="28"/>
                <w:lang w:val="en-GB"/>
              </w:rPr>
              <w:t>-</w:t>
            </w:r>
          </w:p>
        </w:tc>
        <w:tc>
          <w:tcPr>
            <w:tcW w:w="1768" w:type="dxa"/>
            <w:tcBorders>
              <w:left w:val="nil"/>
              <w:right w:val="nil"/>
            </w:tcBorders>
            <w:shd w:val="clear" w:color="auto" w:fill="auto"/>
          </w:tcPr>
          <w:p w14:paraId="793B2A1D" w14:textId="1D4CDAAE" w:rsidR="002351E4" w:rsidRPr="004F5B03" w:rsidRDefault="002351E4" w:rsidP="002351E4">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lang w:val="en-GB"/>
              </w:rPr>
              <w:t>643,713</w:t>
            </w:r>
          </w:p>
        </w:tc>
      </w:tr>
      <w:tr w:rsidR="002351E4" w:rsidRPr="004F5B03" w14:paraId="3A677C49" w14:textId="77777777" w:rsidTr="00F7378D">
        <w:trPr>
          <w:trHeight w:val="388"/>
        </w:trPr>
        <w:tc>
          <w:tcPr>
            <w:tcW w:w="5670" w:type="dxa"/>
            <w:hideMark/>
          </w:tcPr>
          <w:p w14:paraId="36A01A8C" w14:textId="77777777" w:rsidR="002351E4" w:rsidRPr="004F5B03" w:rsidRDefault="002351E4" w:rsidP="002351E4">
            <w:pPr>
              <w:ind w:left="87"/>
              <w:rPr>
                <w:rFonts w:asciiTheme="majorBidi" w:hAnsiTheme="majorBidi" w:cstheme="majorBidi"/>
                <w:sz w:val="28"/>
                <w:szCs w:val="28"/>
              </w:rPr>
            </w:pPr>
            <w:r w:rsidRPr="004F5B03">
              <w:rPr>
                <w:rFonts w:asciiTheme="majorBidi" w:hAnsiTheme="majorBidi" w:cstheme="majorBidi"/>
                <w:sz w:val="28"/>
                <w:szCs w:val="28"/>
                <w:cs/>
              </w:rPr>
              <w:t>สัดส่วนเงินลงทุน (ร้อยละ)</w:t>
            </w:r>
          </w:p>
        </w:tc>
        <w:tc>
          <w:tcPr>
            <w:tcW w:w="1767" w:type="dxa"/>
          </w:tcPr>
          <w:p w14:paraId="372737B7" w14:textId="14D6785C" w:rsidR="002351E4" w:rsidRPr="004F5B03" w:rsidRDefault="00A922CA" w:rsidP="002351E4">
            <w:pPr>
              <w:pBdr>
                <w:bottom w:val="single" w:sz="4" w:space="1" w:color="auto"/>
              </w:pBdr>
              <w:tabs>
                <w:tab w:val="decimal" w:pos="1376"/>
              </w:tabs>
              <w:ind w:left="115" w:right="115"/>
              <w:rPr>
                <w:rFonts w:asciiTheme="majorBidi" w:hAnsiTheme="majorBidi" w:cstheme="majorBidi"/>
                <w:sz w:val="28"/>
                <w:szCs w:val="28"/>
              </w:rPr>
            </w:pPr>
            <w:r>
              <w:rPr>
                <w:rFonts w:asciiTheme="majorBidi" w:hAnsiTheme="majorBidi" w:cstheme="majorBidi"/>
                <w:sz w:val="28"/>
                <w:szCs w:val="28"/>
              </w:rPr>
              <w:t>-</w:t>
            </w:r>
          </w:p>
        </w:tc>
        <w:tc>
          <w:tcPr>
            <w:tcW w:w="1768" w:type="dxa"/>
            <w:tcBorders>
              <w:left w:val="nil"/>
              <w:right w:val="nil"/>
            </w:tcBorders>
            <w:shd w:val="clear" w:color="auto" w:fill="auto"/>
          </w:tcPr>
          <w:p w14:paraId="76912C90" w14:textId="2173C0E0" w:rsidR="002351E4" w:rsidRPr="004F5B03" w:rsidRDefault="002351E4" w:rsidP="002351E4">
            <w:pPr>
              <w:pBdr>
                <w:bottom w:val="sing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24</w:t>
            </w:r>
          </w:p>
        </w:tc>
      </w:tr>
      <w:tr w:rsidR="002351E4" w:rsidRPr="004F5B03" w14:paraId="322F910A" w14:textId="77777777" w:rsidTr="00F7378D">
        <w:trPr>
          <w:trHeight w:val="388"/>
        </w:trPr>
        <w:tc>
          <w:tcPr>
            <w:tcW w:w="5670" w:type="dxa"/>
            <w:hideMark/>
          </w:tcPr>
          <w:p w14:paraId="2F17CC9F" w14:textId="77777777" w:rsidR="002351E4" w:rsidRPr="004F5B03" w:rsidRDefault="002351E4" w:rsidP="002351E4">
            <w:pPr>
              <w:ind w:left="87"/>
              <w:rPr>
                <w:rFonts w:asciiTheme="majorBidi" w:hAnsiTheme="majorBidi" w:cstheme="majorBidi"/>
                <w:sz w:val="28"/>
                <w:szCs w:val="28"/>
                <w:cs/>
              </w:rPr>
            </w:pPr>
            <w:r w:rsidRPr="004F5B03">
              <w:rPr>
                <w:rFonts w:asciiTheme="majorBidi" w:hAnsiTheme="majorBidi" w:cstheme="majorBidi"/>
                <w:sz w:val="28"/>
                <w:szCs w:val="28"/>
                <w:cs/>
              </w:rPr>
              <w:t>มูลค่าตามบัญชีของส่วนได้เสียของกิจการในบริษัทร่วม</w:t>
            </w:r>
          </w:p>
        </w:tc>
        <w:tc>
          <w:tcPr>
            <w:tcW w:w="1767" w:type="dxa"/>
          </w:tcPr>
          <w:p w14:paraId="3F11A9E8" w14:textId="02D41B32" w:rsidR="002351E4" w:rsidRPr="004F5B03" w:rsidRDefault="00A922CA" w:rsidP="002351E4">
            <w:pPr>
              <w:pBdr>
                <w:bottom w:val="double" w:sz="4" w:space="1" w:color="auto"/>
              </w:pBdr>
              <w:tabs>
                <w:tab w:val="decimal" w:pos="1376"/>
              </w:tabs>
              <w:ind w:left="115" w:right="115"/>
              <w:rPr>
                <w:rFonts w:asciiTheme="majorBidi" w:hAnsiTheme="majorBidi" w:cstheme="majorBidi"/>
                <w:sz w:val="28"/>
                <w:szCs w:val="28"/>
              </w:rPr>
            </w:pPr>
            <w:r>
              <w:rPr>
                <w:rFonts w:asciiTheme="majorBidi" w:hAnsiTheme="majorBidi" w:cstheme="majorBidi"/>
                <w:sz w:val="28"/>
                <w:szCs w:val="28"/>
              </w:rPr>
              <w:t>-</w:t>
            </w:r>
          </w:p>
        </w:tc>
        <w:tc>
          <w:tcPr>
            <w:tcW w:w="1768" w:type="dxa"/>
            <w:tcBorders>
              <w:left w:val="nil"/>
              <w:right w:val="nil"/>
            </w:tcBorders>
          </w:tcPr>
          <w:p w14:paraId="23B00153" w14:textId="529346E9" w:rsidR="002351E4" w:rsidRPr="004F5B03" w:rsidRDefault="002351E4" w:rsidP="002351E4">
            <w:pPr>
              <w:pBdr>
                <w:bottom w:val="doub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154,491</w:t>
            </w:r>
          </w:p>
        </w:tc>
      </w:tr>
    </w:tbl>
    <w:p w14:paraId="65DBF5D6" w14:textId="77777777" w:rsidR="00034887" w:rsidRPr="004F5B03" w:rsidRDefault="00034887" w:rsidP="00C72C13">
      <w:pPr>
        <w:spacing w:before="240" w:after="120"/>
        <w:ind w:left="1181" w:right="72" w:hanging="634"/>
        <w:jc w:val="thaiDistribute"/>
        <w:rPr>
          <w:rFonts w:asciiTheme="majorBidi" w:hAnsiTheme="majorBidi" w:cstheme="majorBidi"/>
          <w:sz w:val="32"/>
          <w:szCs w:val="32"/>
        </w:rPr>
      </w:pPr>
      <w:r w:rsidRPr="004F5B03">
        <w:rPr>
          <w:rFonts w:asciiTheme="majorBidi" w:hAnsiTheme="majorBidi" w:cstheme="majorBidi"/>
          <w:sz w:val="32"/>
          <w:szCs w:val="32"/>
          <w:cs/>
        </w:rPr>
        <w:t>สรุปรายการกำไรขาดทุนเบ็ดเสร็จ</w:t>
      </w:r>
    </w:p>
    <w:tbl>
      <w:tblPr>
        <w:tblW w:w="9180" w:type="dxa"/>
        <w:tblInd w:w="450" w:type="dxa"/>
        <w:tblLayout w:type="fixed"/>
        <w:tblCellMar>
          <w:left w:w="0" w:type="dxa"/>
          <w:right w:w="0" w:type="dxa"/>
        </w:tblCellMar>
        <w:tblLook w:val="04A0" w:firstRow="1" w:lastRow="0" w:firstColumn="1" w:lastColumn="0" w:noHBand="0" w:noVBand="1"/>
      </w:tblPr>
      <w:tblGrid>
        <w:gridCol w:w="5670"/>
        <w:gridCol w:w="1755"/>
        <w:gridCol w:w="1755"/>
      </w:tblGrid>
      <w:tr w:rsidR="00584700" w:rsidRPr="004F5B03" w14:paraId="73B58290" w14:textId="77777777" w:rsidTr="00F7378D">
        <w:tc>
          <w:tcPr>
            <w:tcW w:w="5670" w:type="dxa"/>
          </w:tcPr>
          <w:p w14:paraId="4272FE57" w14:textId="77777777" w:rsidR="00584700" w:rsidRPr="004F5B03" w:rsidRDefault="00584700" w:rsidP="00470ACC">
            <w:pPr>
              <w:ind w:right="-58"/>
              <w:jc w:val="thaiDistribute"/>
              <w:rPr>
                <w:rFonts w:asciiTheme="majorBidi" w:hAnsiTheme="majorBidi" w:cstheme="majorBidi"/>
                <w:b/>
                <w:bCs/>
                <w:sz w:val="28"/>
                <w:szCs w:val="28"/>
              </w:rPr>
            </w:pPr>
          </w:p>
        </w:tc>
        <w:tc>
          <w:tcPr>
            <w:tcW w:w="3510" w:type="dxa"/>
            <w:gridSpan w:val="2"/>
          </w:tcPr>
          <w:p w14:paraId="5E1556F3" w14:textId="77777777" w:rsidR="00584700" w:rsidRPr="004F5B03" w:rsidRDefault="00584700" w:rsidP="00470ACC">
            <w:pPr>
              <w:ind w:left="116" w:right="117"/>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9048D8" w:rsidRPr="004F5B03" w14:paraId="20E41768" w14:textId="77777777" w:rsidTr="00F7378D">
        <w:tc>
          <w:tcPr>
            <w:tcW w:w="5670" w:type="dxa"/>
          </w:tcPr>
          <w:p w14:paraId="155EC9CC" w14:textId="77777777" w:rsidR="009048D8" w:rsidRPr="004F5B03" w:rsidRDefault="009048D8" w:rsidP="00470ACC">
            <w:pPr>
              <w:ind w:right="-58"/>
              <w:jc w:val="thaiDistribute"/>
              <w:rPr>
                <w:rFonts w:asciiTheme="majorBidi" w:hAnsiTheme="majorBidi" w:cstheme="majorBidi"/>
                <w:b/>
                <w:bCs/>
                <w:sz w:val="28"/>
                <w:szCs w:val="28"/>
              </w:rPr>
            </w:pPr>
          </w:p>
        </w:tc>
        <w:tc>
          <w:tcPr>
            <w:tcW w:w="3510" w:type="dxa"/>
            <w:gridSpan w:val="2"/>
          </w:tcPr>
          <w:p w14:paraId="707057C5" w14:textId="77777777" w:rsidR="009048D8" w:rsidRPr="004F5B03" w:rsidRDefault="009048D8" w:rsidP="00470ACC">
            <w:pPr>
              <w:pBdr>
                <w:bottom w:val="single" w:sz="4" w:space="1" w:color="auto"/>
              </w:pBdr>
              <w:ind w:left="116" w:right="117"/>
              <w:jc w:val="center"/>
              <w:rPr>
                <w:rFonts w:asciiTheme="majorBidi" w:hAnsiTheme="majorBidi" w:cstheme="majorBidi"/>
                <w:sz w:val="28"/>
                <w:szCs w:val="28"/>
              </w:rPr>
            </w:pPr>
            <w:r w:rsidRPr="004F5B03">
              <w:rPr>
                <w:rFonts w:asciiTheme="majorBidi" w:hAnsiTheme="majorBidi" w:cstheme="majorBidi"/>
                <w:spacing w:val="-6"/>
                <w:sz w:val="28"/>
                <w:szCs w:val="28"/>
                <w:cs/>
              </w:rPr>
              <w:t xml:space="preserve">สำหรับปีสิ้นสุดวันที่ </w:t>
            </w:r>
            <w:r w:rsidRPr="004F5B03">
              <w:rPr>
                <w:rFonts w:asciiTheme="majorBidi" w:hAnsiTheme="majorBidi" w:cstheme="majorBidi"/>
                <w:spacing w:val="-6"/>
                <w:sz w:val="28"/>
                <w:szCs w:val="28"/>
              </w:rPr>
              <w:t>31</w:t>
            </w:r>
            <w:r w:rsidRPr="004F5B03">
              <w:rPr>
                <w:rFonts w:asciiTheme="majorBidi" w:hAnsiTheme="majorBidi" w:cstheme="majorBidi"/>
                <w:spacing w:val="-6"/>
                <w:sz w:val="28"/>
                <w:szCs w:val="28"/>
                <w:cs/>
              </w:rPr>
              <w:t xml:space="preserve"> ธันวาคม</w:t>
            </w:r>
          </w:p>
        </w:tc>
      </w:tr>
      <w:tr w:rsidR="002351E4" w:rsidRPr="004F5B03" w14:paraId="00F1C9D1" w14:textId="77777777" w:rsidTr="00F7378D">
        <w:tc>
          <w:tcPr>
            <w:tcW w:w="5670" w:type="dxa"/>
          </w:tcPr>
          <w:p w14:paraId="6962A78D" w14:textId="77777777" w:rsidR="002351E4" w:rsidRPr="004F5B03" w:rsidRDefault="002351E4" w:rsidP="002351E4">
            <w:pPr>
              <w:ind w:right="-58"/>
              <w:jc w:val="thaiDistribute"/>
              <w:rPr>
                <w:rFonts w:asciiTheme="majorBidi" w:hAnsiTheme="majorBidi" w:cstheme="majorBidi"/>
                <w:b/>
                <w:bCs/>
                <w:sz w:val="28"/>
                <w:szCs w:val="28"/>
              </w:rPr>
            </w:pPr>
          </w:p>
        </w:tc>
        <w:tc>
          <w:tcPr>
            <w:tcW w:w="1755" w:type="dxa"/>
          </w:tcPr>
          <w:p w14:paraId="08C2C3F6" w14:textId="6916A72A" w:rsidR="002351E4" w:rsidRPr="004F5B03" w:rsidRDefault="002351E4" w:rsidP="002351E4">
            <w:pPr>
              <w:pBdr>
                <w:bottom w:val="single" w:sz="4" w:space="1" w:color="auto"/>
              </w:pBdr>
              <w:ind w:left="116" w:right="117"/>
              <w:jc w:val="center"/>
              <w:rPr>
                <w:rFonts w:asciiTheme="majorBidi" w:hAnsiTheme="majorBidi" w:cstheme="majorBidi"/>
                <w:sz w:val="28"/>
                <w:szCs w:val="28"/>
                <w:cs/>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755" w:type="dxa"/>
          </w:tcPr>
          <w:p w14:paraId="32E471E2" w14:textId="06EC5042" w:rsidR="002351E4" w:rsidRPr="004F5B03" w:rsidRDefault="002351E4" w:rsidP="002351E4">
            <w:pPr>
              <w:pBdr>
                <w:bottom w:val="single" w:sz="4" w:space="1" w:color="auto"/>
              </w:pBdr>
              <w:ind w:left="116" w:right="117"/>
              <w:jc w:val="center"/>
              <w:rPr>
                <w:rFonts w:asciiTheme="majorBidi" w:hAnsiTheme="majorBidi" w:cstheme="majorBidi"/>
                <w:b/>
                <w:bCs/>
                <w:sz w:val="28"/>
                <w:szCs w:val="28"/>
              </w:rPr>
            </w:pPr>
            <w:r w:rsidRPr="004F5B03">
              <w:rPr>
                <w:rFonts w:asciiTheme="majorBidi" w:hAnsiTheme="majorBidi" w:cstheme="majorBidi"/>
                <w:sz w:val="28"/>
                <w:szCs w:val="28"/>
              </w:rPr>
              <w:t>2566</w:t>
            </w:r>
          </w:p>
        </w:tc>
      </w:tr>
      <w:tr w:rsidR="002351E4" w:rsidRPr="004F5B03" w14:paraId="1FC04D8A" w14:textId="77777777" w:rsidTr="00F7378D">
        <w:tc>
          <w:tcPr>
            <w:tcW w:w="5670" w:type="dxa"/>
            <w:hideMark/>
          </w:tcPr>
          <w:p w14:paraId="20AA8A4F" w14:textId="77777777" w:rsidR="002351E4" w:rsidRPr="004F5B03" w:rsidRDefault="002351E4" w:rsidP="002351E4">
            <w:pPr>
              <w:ind w:left="87"/>
              <w:rPr>
                <w:rFonts w:asciiTheme="majorBidi" w:hAnsiTheme="majorBidi" w:cstheme="majorBidi"/>
                <w:sz w:val="28"/>
                <w:szCs w:val="28"/>
              </w:rPr>
            </w:pPr>
            <w:r w:rsidRPr="004F5B03">
              <w:rPr>
                <w:rFonts w:asciiTheme="majorBidi" w:hAnsiTheme="majorBidi" w:cstheme="majorBidi"/>
                <w:sz w:val="28"/>
                <w:szCs w:val="28"/>
                <w:cs/>
              </w:rPr>
              <w:t>กำไรสุทธิส่วนที่เป็นของบริษัทร่วม</w:t>
            </w:r>
          </w:p>
        </w:tc>
        <w:tc>
          <w:tcPr>
            <w:tcW w:w="1755" w:type="dxa"/>
          </w:tcPr>
          <w:p w14:paraId="4988CCD8" w14:textId="1E24025E" w:rsidR="002351E4" w:rsidRPr="004F5B03" w:rsidRDefault="00A922CA" w:rsidP="002351E4">
            <w:pPr>
              <w:tabs>
                <w:tab w:val="decimal" w:pos="1391"/>
              </w:tabs>
              <w:ind w:left="116" w:right="117"/>
              <w:rPr>
                <w:rFonts w:asciiTheme="majorBidi" w:hAnsiTheme="majorBidi" w:cstheme="majorBidi"/>
                <w:sz w:val="28"/>
                <w:szCs w:val="28"/>
              </w:rPr>
            </w:pPr>
            <w:r>
              <w:rPr>
                <w:rFonts w:asciiTheme="majorBidi" w:hAnsiTheme="majorBidi" w:cstheme="majorBidi"/>
                <w:sz w:val="28"/>
                <w:szCs w:val="28"/>
              </w:rPr>
              <w:t>-</w:t>
            </w:r>
          </w:p>
        </w:tc>
        <w:tc>
          <w:tcPr>
            <w:tcW w:w="1755" w:type="dxa"/>
          </w:tcPr>
          <w:p w14:paraId="202753A3" w14:textId="6488911A" w:rsidR="002351E4" w:rsidRPr="004F5B03" w:rsidRDefault="002351E4" w:rsidP="002351E4">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195,928</w:t>
            </w:r>
          </w:p>
        </w:tc>
      </w:tr>
      <w:tr w:rsidR="002351E4" w:rsidRPr="004F5B03" w14:paraId="54C8ABFC" w14:textId="77777777" w:rsidTr="00F7378D">
        <w:tc>
          <w:tcPr>
            <w:tcW w:w="5670" w:type="dxa"/>
            <w:hideMark/>
          </w:tcPr>
          <w:p w14:paraId="2F6B58E3" w14:textId="77777777" w:rsidR="002351E4" w:rsidRPr="004F5B03" w:rsidRDefault="002351E4" w:rsidP="002351E4">
            <w:pPr>
              <w:ind w:left="87"/>
              <w:rPr>
                <w:rFonts w:asciiTheme="majorBidi" w:hAnsiTheme="majorBidi" w:cstheme="majorBidi"/>
                <w:sz w:val="28"/>
                <w:szCs w:val="28"/>
                <w:cs/>
              </w:rPr>
            </w:pPr>
            <w:r w:rsidRPr="004F5B03">
              <w:rPr>
                <w:rFonts w:asciiTheme="majorBidi" w:hAnsiTheme="majorBidi" w:cstheme="majorBidi"/>
                <w:sz w:val="28"/>
                <w:szCs w:val="28"/>
                <w:cs/>
              </w:rPr>
              <w:t>กำไรขาดทุนเบ็ดเสร็จรวมส่วนที่เป็นของบริษัทร่วม</w:t>
            </w:r>
          </w:p>
        </w:tc>
        <w:tc>
          <w:tcPr>
            <w:tcW w:w="1755" w:type="dxa"/>
          </w:tcPr>
          <w:p w14:paraId="443DC751" w14:textId="667B8247" w:rsidR="002351E4" w:rsidRPr="004F5B03" w:rsidRDefault="00A922CA" w:rsidP="002351E4">
            <w:pPr>
              <w:tabs>
                <w:tab w:val="decimal" w:pos="1391"/>
              </w:tabs>
              <w:ind w:left="116" w:right="117"/>
              <w:rPr>
                <w:rFonts w:asciiTheme="majorBidi" w:hAnsiTheme="majorBidi" w:cstheme="majorBidi"/>
                <w:sz w:val="28"/>
                <w:szCs w:val="28"/>
              </w:rPr>
            </w:pPr>
            <w:r>
              <w:rPr>
                <w:rFonts w:asciiTheme="majorBidi" w:hAnsiTheme="majorBidi" w:cstheme="majorBidi"/>
                <w:sz w:val="28"/>
                <w:szCs w:val="28"/>
              </w:rPr>
              <w:t>-</w:t>
            </w:r>
          </w:p>
        </w:tc>
        <w:tc>
          <w:tcPr>
            <w:tcW w:w="1755" w:type="dxa"/>
          </w:tcPr>
          <w:p w14:paraId="111459E0" w14:textId="6143565B" w:rsidR="002351E4" w:rsidRPr="004F5B03" w:rsidRDefault="002351E4" w:rsidP="002351E4">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203,110</w:t>
            </w:r>
          </w:p>
        </w:tc>
      </w:tr>
    </w:tbl>
    <w:p w14:paraId="7E69DD92" w14:textId="77777777" w:rsidR="00235D3D" w:rsidRDefault="00235D3D" w:rsidP="00E43AB0">
      <w:pPr>
        <w:spacing w:before="160"/>
        <w:ind w:left="547" w:right="-29" w:hanging="547"/>
        <w:jc w:val="thaiDistribute"/>
        <w:outlineLvl w:val="0"/>
        <w:rPr>
          <w:rFonts w:asciiTheme="majorBidi" w:hAnsiTheme="majorBidi" w:cstheme="majorBidi"/>
          <w:b/>
          <w:bCs/>
          <w:sz w:val="32"/>
          <w:szCs w:val="32"/>
        </w:rPr>
      </w:pPr>
    </w:p>
    <w:p w14:paraId="208AAFA9" w14:textId="77777777" w:rsidR="00FF399E" w:rsidRDefault="00FF399E" w:rsidP="00E43AB0">
      <w:pPr>
        <w:spacing w:before="160"/>
        <w:ind w:left="547" w:right="-29" w:hanging="547"/>
        <w:jc w:val="thaiDistribute"/>
        <w:outlineLvl w:val="0"/>
        <w:rPr>
          <w:rFonts w:asciiTheme="majorBidi" w:hAnsiTheme="majorBidi" w:cstheme="majorBidi"/>
          <w:b/>
          <w:bCs/>
          <w:sz w:val="32"/>
          <w:szCs w:val="32"/>
        </w:rPr>
      </w:pPr>
    </w:p>
    <w:p w14:paraId="2068959F" w14:textId="77777777" w:rsidR="00FF399E" w:rsidRDefault="00FF399E" w:rsidP="00E43AB0">
      <w:pPr>
        <w:spacing w:before="160"/>
        <w:ind w:left="547" w:right="-29" w:hanging="547"/>
        <w:jc w:val="thaiDistribute"/>
        <w:outlineLvl w:val="0"/>
        <w:rPr>
          <w:rFonts w:asciiTheme="majorBidi" w:hAnsiTheme="majorBidi" w:cstheme="majorBidi"/>
          <w:b/>
          <w:bCs/>
          <w:sz w:val="32"/>
          <w:szCs w:val="32"/>
        </w:rPr>
      </w:pPr>
    </w:p>
    <w:p w14:paraId="317AB292" w14:textId="0381AA22" w:rsidR="006F2D8D" w:rsidRPr="004F5B03" w:rsidRDefault="006A6743" w:rsidP="00E43AB0">
      <w:pPr>
        <w:spacing w:before="160"/>
        <w:ind w:left="547" w:right="-29" w:hanging="547"/>
        <w:jc w:val="thaiDistribute"/>
        <w:outlineLvl w:val="0"/>
        <w:rPr>
          <w:rFonts w:asciiTheme="majorBidi" w:hAnsiTheme="majorBidi" w:cstheme="majorBidi"/>
          <w:b/>
          <w:bCs/>
          <w:sz w:val="32"/>
          <w:szCs w:val="32"/>
        </w:rPr>
      </w:pPr>
      <w:bookmarkStart w:id="12" w:name="_Toc188448150"/>
      <w:r w:rsidRPr="004F5B03">
        <w:rPr>
          <w:rFonts w:asciiTheme="majorBidi" w:hAnsiTheme="majorBidi" w:cstheme="majorBidi"/>
          <w:b/>
          <w:bCs/>
          <w:sz w:val="32"/>
          <w:szCs w:val="32"/>
        </w:rPr>
        <w:lastRenderedPageBreak/>
        <w:t>1</w:t>
      </w:r>
      <w:r w:rsidR="009048D8" w:rsidRPr="004F5B03">
        <w:rPr>
          <w:rFonts w:asciiTheme="majorBidi" w:hAnsiTheme="majorBidi" w:cstheme="majorBidi"/>
          <w:b/>
          <w:bCs/>
          <w:sz w:val="32"/>
          <w:szCs w:val="32"/>
          <w:cs/>
        </w:rPr>
        <w:t>1</w:t>
      </w:r>
      <w:r w:rsidR="006F2D8D" w:rsidRPr="004F5B03">
        <w:rPr>
          <w:rFonts w:asciiTheme="majorBidi" w:hAnsiTheme="majorBidi" w:cstheme="majorBidi"/>
          <w:b/>
          <w:bCs/>
          <w:sz w:val="32"/>
          <w:szCs w:val="32"/>
          <w:cs/>
        </w:rPr>
        <w:t>.</w:t>
      </w:r>
      <w:r w:rsidR="006F2D8D" w:rsidRPr="004F5B03">
        <w:rPr>
          <w:rFonts w:asciiTheme="majorBidi" w:hAnsiTheme="majorBidi" w:cstheme="majorBidi"/>
          <w:b/>
          <w:bCs/>
          <w:sz w:val="32"/>
          <w:szCs w:val="32"/>
          <w:cs/>
        </w:rPr>
        <w:tab/>
        <w:t>ทรัพย์สินรอการขาย</w:t>
      </w:r>
      <w:r w:rsidR="002A2DF8" w:rsidRPr="004F5B03">
        <w:rPr>
          <w:rFonts w:asciiTheme="majorBidi" w:hAnsiTheme="majorBidi" w:cstheme="majorBidi"/>
          <w:b/>
          <w:bCs/>
          <w:sz w:val="32"/>
          <w:szCs w:val="32"/>
          <w:cs/>
        </w:rPr>
        <w:t>สุทธิ</w:t>
      </w:r>
      <w:bookmarkEnd w:id="12"/>
    </w:p>
    <w:tbl>
      <w:tblPr>
        <w:tblW w:w="9180" w:type="dxa"/>
        <w:tblInd w:w="450" w:type="dxa"/>
        <w:tblLayout w:type="fixed"/>
        <w:tblCellMar>
          <w:left w:w="0" w:type="dxa"/>
          <w:right w:w="0" w:type="dxa"/>
        </w:tblCellMar>
        <w:tblLook w:val="0000" w:firstRow="0" w:lastRow="0" w:firstColumn="0" w:lastColumn="0" w:noHBand="0" w:noVBand="0"/>
      </w:tblPr>
      <w:tblGrid>
        <w:gridCol w:w="5646"/>
        <w:gridCol w:w="1779"/>
        <w:gridCol w:w="1755"/>
      </w:tblGrid>
      <w:tr w:rsidR="003B1116" w:rsidRPr="004F5B03" w14:paraId="6A4C36F8" w14:textId="77777777" w:rsidTr="001D38F4">
        <w:tc>
          <w:tcPr>
            <w:tcW w:w="5646" w:type="dxa"/>
            <w:vAlign w:val="bottom"/>
          </w:tcPr>
          <w:p w14:paraId="4B216494" w14:textId="77777777" w:rsidR="003B1116" w:rsidRPr="004F5B03" w:rsidRDefault="003B1116" w:rsidP="003F4151">
            <w:pPr>
              <w:tabs>
                <w:tab w:val="left" w:pos="342"/>
                <w:tab w:val="left" w:pos="1260"/>
              </w:tabs>
              <w:snapToGrid w:val="0"/>
              <w:ind w:left="90" w:right="81"/>
              <w:rPr>
                <w:rFonts w:asciiTheme="majorBidi" w:hAnsiTheme="majorBidi" w:cstheme="majorBidi"/>
                <w:sz w:val="28"/>
                <w:szCs w:val="28"/>
                <w:cs/>
              </w:rPr>
            </w:pPr>
            <w:r w:rsidRPr="004F5B03">
              <w:rPr>
                <w:rFonts w:asciiTheme="majorBidi" w:hAnsiTheme="majorBidi" w:cstheme="majorBidi"/>
                <w:b/>
                <w:bCs/>
                <w:sz w:val="28"/>
                <w:szCs w:val="28"/>
              </w:rPr>
              <w:br w:type="page"/>
            </w:r>
            <w:r w:rsidRPr="004F5B03">
              <w:rPr>
                <w:rFonts w:asciiTheme="majorBidi" w:hAnsiTheme="majorBidi" w:cstheme="majorBidi"/>
                <w:b/>
                <w:bCs/>
                <w:sz w:val="28"/>
                <w:szCs w:val="28"/>
              </w:rPr>
              <w:br w:type="page"/>
            </w:r>
          </w:p>
        </w:tc>
        <w:tc>
          <w:tcPr>
            <w:tcW w:w="3534" w:type="dxa"/>
            <w:gridSpan w:val="2"/>
            <w:vAlign w:val="bottom"/>
          </w:tcPr>
          <w:p w14:paraId="5B1C5DED" w14:textId="77777777" w:rsidR="003B1116" w:rsidRPr="004F5B03" w:rsidRDefault="003B1116" w:rsidP="003F4151">
            <w:pPr>
              <w:tabs>
                <w:tab w:val="left" w:pos="900"/>
              </w:tabs>
              <w:snapToGrid w:val="0"/>
              <w:ind w:left="90" w:right="81"/>
              <w:jc w:val="right"/>
              <w:rPr>
                <w:rFonts w:asciiTheme="majorBidi" w:hAnsiTheme="majorBidi" w:cstheme="majorBidi"/>
                <w:sz w:val="28"/>
                <w:szCs w:val="28"/>
                <w:cs/>
              </w:rPr>
            </w:pPr>
            <w:r w:rsidRPr="004F5B03">
              <w:rPr>
                <w:rFonts w:asciiTheme="majorBidi" w:hAnsiTheme="majorBidi" w:cstheme="majorBidi"/>
                <w:sz w:val="28"/>
                <w:szCs w:val="28"/>
                <w:cs/>
              </w:rPr>
              <w:t>(หน่วย: พันบาท)</w:t>
            </w:r>
          </w:p>
        </w:tc>
      </w:tr>
      <w:tr w:rsidR="003F4151" w:rsidRPr="004F5B03" w14:paraId="01B089AF" w14:textId="77777777" w:rsidTr="001D38F4">
        <w:tc>
          <w:tcPr>
            <w:tcW w:w="5646" w:type="dxa"/>
            <w:vAlign w:val="bottom"/>
          </w:tcPr>
          <w:p w14:paraId="08E5BB30" w14:textId="77777777" w:rsidR="003F4151" w:rsidRPr="004F5B03" w:rsidRDefault="003F4151" w:rsidP="003F4151">
            <w:pPr>
              <w:tabs>
                <w:tab w:val="left" w:pos="342"/>
                <w:tab w:val="left" w:pos="1260"/>
              </w:tabs>
              <w:snapToGrid w:val="0"/>
              <w:ind w:left="90" w:right="81"/>
              <w:rPr>
                <w:rFonts w:asciiTheme="majorBidi" w:hAnsiTheme="majorBidi" w:cstheme="majorBidi"/>
                <w:sz w:val="28"/>
                <w:szCs w:val="28"/>
                <w:cs/>
              </w:rPr>
            </w:pPr>
          </w:p>
        </w:tc>
        <w:tc>
          <w:tcPr>
            <w:tcW w:w="3534" w:type="dxa"/>
            <w:gridSpan w:val="2"/>
          </w:tcPr>
          <w:p w14:paraId="704AD3E9" w14:textId="77777777" w:rsidR="003F4151" w:rsidRPr="004F5B03" w:rsidRDefault="003F4151" w:rsidP="003F4151">
            <w:pPr>
              <w:pBdr>
                <w:bottom w:val="single" w:sz="4" w:space="1" w:color="000000"/>
              </w:pBdr>
              <w:tabs>
                <w:tab w:val="left" w:pos="900"/>
              </w:tabs>
              <w:snapToGrid w:val="0"/>
              <w:ind w:left="90" w:right="81"/>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w:t>
            </w:r>
          </w:p>
        </w:tc>
      </w:tr>
      <w:tr w:rsidR="002351E4" w:rsidRPr="004F5B03" w14:paraId="435BF536" w14:textId="77777777" w:rsidTr="001D38F4">
        <w:tc>
          <w:tcPr>
            <w:tcW w:w="5646" w:type="dxa"/>
            <w:vAlign w:val="bottom"/>
          </w:tcPr>
          <w:p w14:paraId="6C9EB1BF" w14:textId="77777777" w:rsidR="002351E4" w:rsidRPr="004F5B03" w:rsidRDefault="002351E4" w:rsidP="002351E4">
            <w:pPr>
              <w:tabs>
                <w:tab w:val="left" w:pos="342"/>
                <w:tab w:val="left" w:pos="1260"/>
              </w:tabs>
              <w:snapToGrid w:val="0"/>
              <w:ind w:left="90" w:right="81"/>
              <w:rPr>
                <w:rFonts w:asciiTheme="majorBidi" w:hAnsiTheme="majorBidi" w:cstheme="majorBidi"/>
                <w:sz w:val="28"/>
                <w:szCs w:val="28"/>
                <w:cs/>
              </w:rPr>
            </w:pPr>
          </w:p>
        </w:tc>
        <w:tc>
          <w:tcPr>
            <w:tcW w:w="1779" w:type="dxa"/>
          </w:tcPr>
          <w:p w14:paraId="1F15EEEB" w14:textId="130948D3" w:rsidR="002351E4" w:rsidRPr="004F5B03" w:rsidRDefault="002351E4" w:rsidP="002351E4">
            <w:pPr>
              <w:pBdr>
                <w:bottom w:val="single" w:sz="4" w:space="1" w:color="000000"/>
              </w:pBdr>
              <w:tabs>
                <w:tab w:val="left" w:pos="900"/>
              </w:tabs>
              <w:snapToGrid w:val="0"/>
              <w:ind w:left="90" w:right="81"/>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55" w:type="dxa"/>
          </w:tcPr>
          <w:p w14:paraId="277B6199" w14:textId="2B46D32F" w:rsidR="002351E4" w:rsidRPr="004F5B03" w:rsidRDefault="002351E4" w:rsidP="002351E4">
            <w:pPr>
              <w:pBdr>
                <w:bottom w:val="single" w:sz="4" w:space="1" w:color="000000"/>
              </w:pBdr>
              <w:tabs>
                <w:tab w:val="left" w:pos="900"/>
              </w:tabs>
              <w:snapToGrid w:val="0"/>
              <w:ind w:left="90" w:right="81"/>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r>
      <w:tr w:rsidR="002351E4" w:rsidRPr="004F5B03" w14:paraId="463096F7" w14:textId="77777777" w:rsidTr="001D38F4">
        <w:trPr>
          <w:trHeight w:val="60"/>
        </w:trPr>
        <w:tc>
          <w:tcPr>
            <w:tcW w:w="5646" w:type="dxa"/>
            <w:vAlign w:val="bottom"/>
          </w:tcPr>
          <w:p w14:paraId="39DAEF29" w14:textId="0CB20173" w:rsidR="002351E4" w:rsidRPr="004F5B03" w:rsidRDefault="002351E4" w:rsidP="002351E4">
            <w:pPr>
              <w:tabs>
                <w:tab w:val="left" w:pos="342"/>
                <w:tab w:val="left" w:pos="1260"/>
              </w:tabs>
              <w:snapToGrid w:val="0"/>
              <w:ind w:left="180" w:right="81" w:hanging="90"/>
              <w:rPr>
                <w:rFonts w:asciiTheme="majorBidi" w:hAnsiTheme="majorBidi" w:cstheme="majorBidi"/>
                <w:sz w:val="28"/>
                <w:szCs w:val="28"/>
                <w:cs/>
              </w:rPr>
            </w:pPr>
            <w:r w:rsidRPr="004F5B03">
              <w:rPr>
                <w:rFonts w:asciiTheme="majorBidi" w:hAnsiTheme="majorBidi" w:cstheme="majorBidi"/>
                <w:sz w:val="28"/>
                <w:szCs w:val="28"/>
                <w:cs/>
              </w:rPr>
              <w:t>ราคาทุน</w:t>
            </w:r>
          </w:p>
        </w:tc>
        <w:tc>
          <w:tcPr>
            <w:tcW w:w="1779" w:type="dxa"/>
            <w:vAlign w:val="bottom"/>
          </w:tcPr>
          <w:p w14:paraId="1F15C9DE" w14:textId="45F58322" w:rsidR="002351E4" w:rsidRPr="004F5B03" w:rsidRDefault="005464CF" w:rsidP="002351E4">
            <w:pPr>
              <w:tabs>
                <w:tab w:val="decimal" w:pos="1391"/>
              </w:tabs>
              <w:ind w:left="116" w:right="117"/>
              <w:rPr>
                <w:rFonts w:asciiTheme="majorBidi" w:hAnsiTheme="majorBidi" w:cstheme="majorBidi"/>
                <w:sz w:val="28"/>
                <w:szCs w:val="28"/>
                <w:cs/>
              </w:rPr>
            </w:pPr>
            <w:r w:rsidRPr="005464CF">
              <w:rPr>
                <w:rFonts w:asciiTheme="majorBidi" w:hAnsiTheme="majorBidi" w:cstheme="majorBidi"/>
                <w:sz w:val="28"/>
                <w:szCs w:val="28"/>
              </w:rPr>
              <w:t>52,637</w:t>
            </w:r>
          </w:p>
        </w:tc>
        <w:tc>
          <w:tcPr>
            <w:tcW w:w="1755" w:type="dxa"/>
            <w:vAlign w:val="bottom"/>
          </w:tcPr>
          <w:p w14:paraId="21EE188D" w14:textId="151D7345" w:rsidR="002351E4" w:rsidRPr="004F5B03" w:rsidRDefault="002351E4" w:rsidP="002351E4">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50,536</w:t>
            </w:r>
          </w:p>
        </w:tc>
      </w:tr>
      <w:tr w:rsidR="002351E4" w:rsidRPr="004F5B03" w14:paraId="3A867363" w14:textId="77777777" w:rsidTr="001D38F4">
        <w:tc>
          <w:tcPr>
            <w:tcW w:w="5646" w:type="dxa"/>
            <w:vAlign w:val="bottom"/>
          </w:tcPr>
          <w:p w14:paraId="511C4EFB" w14:textId="77777777" w:rsidR="002351E4" w:rsidRPr="004F5B03" w:rsidRDefault="002351E4" w:rsidP="002351E4">
            <w:pPr>
              <w:tabs>
                <w:tab w:val="left" w:pos="342"/>
                <w:tab w:val="left" w:pos="1260"/>
              </w:tabs>
              <w:snapToGrid w:val="0"/>
              <w:ind w:left="90" w:right="81"/>
              <w:rPr>
                <w:rFonts w:asciiTheme="majorBidi" w:hAnsiTheme="majorBidi" w:cstheme="majorBidi"/>
                <w:sz w:val="28"/>
                <w:szCs w:val="28"/>
                <w:cs/>
              </w:rPr>
            </w:pPr>
            <w:r w:rsidRPr="004F5B03">
              <w:rPr>
                <w:rFonts w:asciiTheme="majorBidi" w:hAnsiTheme="majorBidi" w:cstheme="majorBidi"/>
                <w:sz w:val="28"/>
                <w:szCs w:val="28"/>
                <w:cs/>
              </w:rPr>
              <w:t>หัก: ค่าเผื่อการด้อยค่า</w:t>
            </w:r>
          </w:p>
        </w:tc>
        <w:tc>
          <w:tcPr>
            <w:tcW w:w="1779" w:type="dxa"/>
            <w:vAlign w:val="bottom"/>
          </w:tcPr>
          <w:p w14:paraId="460ED770" w14:textId="36622538" w:rsidR="002351E4" w:rsidRPr="004F5B03" w:rsidRDefault="005464CF" w:rsidP="002351E4">
            <w:pPr>
              <w:pBdr>
                <w:bottom w:val="single" w:sz="4" w:space="1" w:color="000000"/>
              </w:pBdr>
              <w:tabs>
                <w:tab w:val="decimal" w:pos="1391"/>
              </w:tabs>
              <w:ind w:left="116" w:right="117"/>
              <w:rPr>
                <w:rFonts w:asciiTheme="majorBidi" w:hAnsiTheme="majorBidi" w:cstheme="majorBidi"/>
                <w:sz w:val="28"/>
                <w:szCs w:val="28"/>
              </w:rPr>
            </w:pPr>
            <w:r w:rsidRPr="005464CF">
              <w:rPr>
                <w:rFonts w:asciiTheme="majorBidi" w:hAnsiTheme="majorBidi" w:cstheme="majorBidi"/>
                <w:sz w:val="28"/>
                <w:szCs w:val="28"/>
              </w:rPr>
              <w:t>(39,007)</w:t>
            </w:r>
          </w:p>
        </w:tc>
        <w:tc>
          <w:tcPr>
            <w:tcW w:w="1755" w:type="dxa"/>
            <w:vAlign w:val="bottom"/>
          </w:tcPr>
          <w:p w14:paraId="426BBEE0" w14:textId="00722B99" w:rsidR="002351E4" w:rsidRPr="004F5B03" w:rsidRDefault="002351E4" w:rsidP="002351E4">
            <w:pPr>
              <w:pBdr>
                <w:bottom w:val="single" w:sz="4" w:space="1" w:color="000000"/>
              </w:pBd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(42,097)</w:t>
            </w:r>
          </w:p>
        </w:tc>
      </w:tr>
      <w:tr w:rsidR="002351E4" w:rsidRPr="004F5B03" w14:paraId="2A3C434D" w14:textId="77777777" w:rsidTr="001D38F4">
        <w:trPr>
          <w:trHeight w:val="60"/>
        </w:trPr>
        <w:tc>
          <w:tcPr>
            <w:tcW w:w="5646" w:type="dxa"/>
            <w:vAlign w:val="bottom"/>
          </w:tcPr>
          <w:p w14:paraId="530578E7" w14:textId="560A4A22" w:rsidR="002351E4" w:rsidRPr="004F5B03" w:rsidRDefault="002351E4" w:rsidP="002351E4">
            <w:pPr>
              <w:tabs>
                <w:tab w:val="left" w:pos="342"/>
                <w:tab w:val="left" w:pos="1260"/>
              </w:tabs>
              <w:snapToGrid w:val="0"/>
              <w:ind w:left="90" w:right="81"/>
              <w:rPr>
                <w:rFonts w:asciiTheme="majorBidi" w:hAnsiTheme="majorBidi" w:cstheme="majorBidi"/>
                <w:sz w:val="28"/>
                <w:szCs w:val="28"/>
                <w:cs/>
              </w:rPr>
            </w:pPr>
            <w:r w:rsidRPr="004F5B03">
              <w:rPr>
                <w:rFonts w:asciiTheme="majorBidi" w:hAnsiTheme="majorBidi" w:cstheme="majorBidi"/>
                <w:sz w:val="28"/>
                <w:szCs w:val="28"/>
                <w:cs/>
              </w:rPr>
              <w:t>ทรัพย์สินรอการขายสุทธิ</w:t>
            </w:r>
          </w:p>
        </w:tc>
        <w:tc>
          <w:tcPr>
            <w:tcW w:w="1779" w:type="dxa"/>
            <w:vAlign w:val="bottom"/>
          </w:tcPr>
          <w:p w14:paraId="13FC0AE4" w14:textId="76B4BC69" w:rsidR="002351E4" w:rsidRPr="004F5B03" w:rsidRDefault="005464CF" w:rsidP="002351E4">
            <w:pPr>
              <w:pBdr>
                <w:bottom w:val="double" w:sz="4" w:space="1" w:color="auto"/>
              </w:pBdr>
              <w:tabs>
                <w:tab w:val="decimal" w:pos="1391"/>
              </w:tabs>
              <w:ind w:left="116" w:right="117"/>
              <w:rPr>
                <w:rFonts w:asciiTheme="majorBidi" w:hAnsiTheme="majorBidi" w:cstheme="majorBidi"/>
                <w:sz w:val="28"/>
                <w:szCs w:val="28"/>
              </w:rPr>
            </w:pPr>
            <w:r>
              <w:rPr>
                <w:rFonts w:asciiTheme="majorBidi" w:hAnsiTheme="majorBidi" w:cstheme="majorBidi"/>
                <w:sz w:val="28"/>
                <w:szCs w:val="28"/>
              </w:rPr>
              <w:t>13,630</w:t>
            </w:r>
          </w:p>
        </w:tc>
        <w:tc>
          <w:tcPr>
            <w:tcW w:w="1755" w:type="dxa"/>
            <w:vAlign w:val="bottom"/>
          </w:tcPr>
          <w:p w14:paraId="473A7F8E" w14:textId="79F5C95C" w:rsidR="002351E4" w:rsidRPr="004F5B03" w:rsidRDefault="002351E4" w:rsidP="002351E4">
            <w:pPr>
              <w:pBdr>
                <w:bottom w:val="double" w:sz="4" w:space="1" w:color="auto"/>
              </w:pBd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8,439</w:t>
            </w:r>
          </w:p>
        </w:tc>
      </w:tr>
    </w:tbl>
    <w:p w14:paraId="64EEBD35" w14:textId="77777777" w:rsidR="003B1116" w:rsidRPr="004F5B03" w:rsidRDefault="003B1116" w:rsidP="003B1116">
      <w:pPr>
        <w:rPr>
          <w:rFonts w:asciiTheme="majorBidi" w:hAnsiTheme="majorBidi" w:cstheme="majorBidi"/>
          <w:sz w:val="2"/>
          <w:szCs w:val="2"/>
        </w:rPr>
      </w:pPr>
    </w:p>
    <w:p w14:paraId="35DD8B19" w14:textId="55DB3F09" w:rsidR="00161109" w:rsidRPr="004F5B03" w:rsidRDefault="00E520C3" w:rsidP="009076C3">
      <w:pPr>
        <w:spacing w:before="160"/>
        <w:ind w:left="547" w:right="-29" w:hanging="547"/>
        <w:jc w:val="thaiDistribute"/>
        <w:outlineLvl w:val="0"/>
        <w:rPr>
          <w:rFonts w:asciiTheme="majorBidi" w:hAnsiTheme="majorBidi" w:cstheme="majorBidi"/>
          <w:b/>
          <w:bCs/>
          <w:sz w:val="32"/>
          <w:szCs w:val="32"/>
        </w:rPr>
      </w:pPr>
      <w:bookmarkStart w:id="13" w:name="_Toc188448151"/>
      <w:r w:rsidRPr="004F5B03">
        <w:rPr>
          <w:rFonts w:asciiTheme="majorBidi" w:hAnsiTheme="majorBidi" w:cstheme="majorBidi"/>
          <w:b/>
          <w:bCs/>
          <w:sz w:val="32"/>
          <w:szCs w:val="32"/>
        </w:rPr>
        <w:t>1</w:t>
      </w:r>
      <w:r w:rsidR="009048D8" w:rsidRPr="004F5B03">
        <w:rPr>
          <w:rFonts w:asciiTheme="majorBidi" w:hAnsiTheme="majorBidi" w:cstheme="majorBidi"/>
          <w:b/>
          <w:bCs/>
          <w:sz w:val="32"/>
          <w:szCs w:val="32"/>
          <w:cs/>
        </w:rPr>
        <w:t>2</w:t>
      </w:r>
      <w:r w:rsidR="00161109" w:rsidRPr="004F5B03">
        <w:rPr>
          <w:rFonts w:asciiTheme="majorBidi" w:hAnsiTheme="majorBidi" w:cstheme="majorBidi"/>
          <w:b/>
          <w:bCs/>
          <w:sz w:val="32"/>
          <w:szCs w:val="32"/>
          <w:cs/>
        </w:rPr>
        <w:t>.</w:t>
      </w:r>
      <w:r w:rsidR="00161109" w:rsidRPr="004F5B03">
        <w:rPr>
          <w:rFonts w:asciiTheme="majorBidi" w:hAnsiTheme="majorBidi" w:cstheme="majorBidi"/>
          <w:b/>
          <w:bCs/>
          <w:sz w:val="32"/>
          <w:szCs w:val="32"/>
          <w:cs/>
        </w:rPr>
        <w:tab/>
        <w:t>ส่วนปรับปร</w:t>
      </w:r>
      <w:r w:rsidR="009004AF" w:rsidRPr="004F5B03">
        <w:rPr>
          <w:rFonts w:asciiTheme="majorBidi" w:hAnsiTheme="majorBidi" w:cstheme="majorBidi"/>
          <w:b/>
          <w:bCs/>
          <w:sz w:val="32"/>
          <w:szCs w:val="32"/>
          <w:cs/>
        </w:rPr>
        <w:t>ุงสำนักงานเช่าและอุปกรณ์</w:t>
      </w:r>
      <w:bookmarkEnd w:id="13"/>
    </w:p>
    <w:tbl>
      <w:tblPr>
        <w:tblW w:w="9288" w:type="dxa"/>
        <w:tblInd w:w="450" w:type="dxa"/>
        <w:tblLayout w:type="fixed"/>
        <w:tblLook w:val="01E0" w:firstRow="1" w:lastRow="1" w:firstColumn="1" w:lastColumn="1" w:noHBand="0" w:noVBand="0"/>
      </w:tblPr>
      <w:tblGrid>
        <w:gridCol w:w="2628"/>
        <w:gridCol w:w="1152"/>
        <w:gridCol w:w="180"/>
        <w:gridCol w:w="1156"/>
        <w:gridCol w:w="176"/>
        <w:gridCol w:w="1156"/>
        <w:gridCol w:w="176"/>
        <w:gridCol w:w="1156"/>
        <w:gridCol w:w="176"/>
        <w:gridCol w:w="1156"/>
        <w:gridCol w:w="176"/>
      </w:tblGrid>
      <w:tr w:rsidR="00387FA0" w:rsidRPr="007E61BC" w14:paraId="2A7F6E52" w14:textId="77777777" w:rsidTr="009076C3">
        <w:tc>
          <w:tcPr>
            <w:tcW w:w="2628" w:type="dxa"/>
            <w:vAlign w:val="bottom"/>
          </w:tcPr>
          <w:p w14:paraId="0F2E06B1" w14:textId="77777777" w:rsidR="00387FA0" w:rsidRPr="007E61BC" w:rsidRDefault="00387FA0" w:rsidP="00E54B4F">
            <w:pPr>
              <w:ind w:left="-11" w:right="-17"/>
              <w:jc w:val="center"/>
              <w:rPr>
                <w:rFonts w:ascii="Angsana New" w:hAnsi="Angsana New"/>
                <w:sz w:val="24"/>
                <w:szCs w:val="24"/>
              </w:rPr>
            </w:pPr>
            <w:r w:rsidRPr="007E61BC">
              <w:rPr>
                <w:rFonts w:ascii="Angsana New" w:hAnsi="Angsana New" w:hint="cs"/>
                <w:sz w:val="24"/>
                <w:szCs w:val="24"/>
              </w:rPr>
              <w:br w:type="page"/>
            </w:r>
            <w:r w:rsidRPr="007E61BC">
              <w:rPr>
                <w:rFonts w:ascii="Angsana New" w:hAnsi="Angsana New" w:hint="cs"/>
                <w:sz w:val="24"/>
                <w:szCs w:val="24"/>
              </w:rPr>
              <w:br w:type="page"/>
            </w:r>
            <w:r w:rsidRPr="007E61BC">
              <w:rPr>
                <w:rFonts w:ascii="Angsana New" w:hAnsi="Angsana New" w:hint="cs"/>
                <w:sz w:val="24"/>
                <w:szCs w:val="24"/>
              </w:rPr>
              <w:br w:type="page"/>
            </w:r>
            <w:r w:rsidRPr="007E61BC">
              <w:rPr>
                <w:rFonts w:ascii="Angsana New" w:hAnsi="Angsana New" w:hint="cs"/>
                <w:sz w:val="24"/>
                <w:szCs w:val="24"/>
              </w:rPr>
              <w:br w:type="page"/>
            </w:r>
          </w:p>
        </w:tc>
        <w:tc>
          <w:tcPr>
            <w:tcW w:w="6660" w:type="dxa"/>
            <w:gridSpan w:val="10"/>
          </w:tcPr>
          <w:p w14:paraId="73C36826" w14:textId="77777777" w:rsidR="00387FA0" w:rsidRPr="007E61BC" w:rsidRDefault="00387FA0" w:rsidP="00E54B4F">
            <w:pPr>
              <w:ind w:left="-11" w:right="-17"/>
              <w:jc w:val="right"/>
              <w:rPr>
                <w:rFonts w:ascii="Angsana New" w:hAnsi="Angsana New"/>
                <w:sz w:val="24"/>
                <w:szCs w:val="24"/>
                <w:cs/>
              </w:rPr>
            </w:pPr>
            <w:r w:rsidRPr="007E61BC">
              <w:rPr>
                <w:rFonts w:ascii="Angsana New" w:hAnsi="Angsana New" w:hint="cs"/>
                <w:sz w:val="24"/>
                <w:szCs w:val="24"/>
                <w:cs/>
              </w:rPr>
              <w:t>(หน่วย</w:t>
            </w:r>
            <w:r w:rsidRPr="007E61BC">
              <w:rPr>
                <w:rFonts w:ascii="Angsana New" w:hAnsi="Angsana New" w:hint="cs"/>
                <w:sz w:val="24"/>
                <w:szCs w:val="24"/>
              </w:rPr>
              <w:t xml:space="preserve">: </w:t>
            </w:r>
            <w:r w:rsidRPr="007E61BC">
              <w:rPr>
                <w:rFonts w:ascii="Angsana New" w:hAnsi="Angsana New" w:hint="cs"/>
                <w:sz w:val="24"/>
                <w:szCs w:val="24"/>
                <w:cs/>
              </w:rPr>
              <w:t>พันบาท)</w:t>
            </w:r>
          </w:p>
        </w:tc>
      </w:tr>
      <w:tr w:rsidR="00387FA0" w:rsidRPr="007E61BC" w14:paraId="5567B80C" w14:textId="77777777" w:rsidTr="009076C3">
        <w:tc>
          <w:tcPr>
            <w:tcW w:w="2628" w:type="dxa"/>
            <w:vAlign w:val="bottom"/>
          </w:tcPr>
          <w:p w14:paraId="75B804A5" w14:textId="77777777" w:rsidR="00387FA0" w:rsidRPr="007E61BC" w:rsidRDefault="00387FA0" w:rsidP="00E54B4F">
            <w:pPr>
              <w:ind w:left="-11" w:right="-17"/>
              <w:jc w:val="center"/>
              <w:rPr>
                <w:rFonts w:ascii="Angsana New" w:hAnsi="Angsana New"/>
                <w:sz w:val="24"/>
                <w:szCs w:val="24"/>
              </w:rPr>
            </w:pPr>
          </w:p>
        </w:tc>
        <w:tc>
          <w:tcPr>
            <w:tcW w:w="6660" w:type="dxa"/>
            <w:gridSpan w:val="10"/>
          </w:tcPr>
          <w:p w14:paraId="2F972B5F" w14:textId="77777777" w:rsidR="00387FA0" w:rsidRPr="007E61BC" w:rsidRDefault="00387FA0" w:rsidP="00E54B4F">
            <w:pPr>
              <w:pBdr>
                <w:bottom w:val="single" w:sz="4" w:space="1" w:color="auto"/>
              </w:pBdr>
              <w:ind w:left="-11" w:right="-17"/>
              <w:jc w:val="center"/>
              <w:rPr>
                <w:rFonts w:ascii="Angsana New" w:hAnsi="Angsana New"/>
                <w:sz w:val="24"/>
                <w:szCs w:val="24"/>
                <w:cs/>
              </w:rPr>
            </w:pPr>
            <w:r w:rsidRPr="007E61BC">
              <w:rPr>
                <w:rFonts w:ascii="Angsana New" w:hAnsi="Angsana New" w:hint="cs"/>
                <w:sz w:val="24"/>
                <w:szCs w:val="24"/>
                <w:cs/>
              </w:rPr>
              <w:t>งบการเงินรวม</w:t>
            </w:r>
          </w:p>
        </w:tc>
      </w:tr>
      <w:tr w:rsidR="00387FA0" w:rsidRPr="007E61BC" w14:paraId="019D2506" w14:textId="77777777" w:rsidTr="009076C3">
        <w:tc>
          <w:tcPr>
            <w:tcW w:w="2628" w:type="dxa"/>
            <w:vAlign w:val="bottom"/>
          </w:tcPr>
          <w:p w14:paraId="070C8AB7" w14:textId="77777777" w:rsidR="00387FA0" w:rsidRPr="007E61BC" w:rsidRDefault="00387FA0" w:rsidP="00E54B4F">
            <w:pPr>
              <w:ind w:left="-11" w:right="-17"/>
              <w:jc w:val="center"/>
              <w:rPr>
                <w:rFonts w:ascii="Angsana New" w:hAnsi="Angsana New"/>
                <w:sz w:val="24"/>
                <w:szCs w:val="24"/>
              </w:rPr>
            </w:pPr>
          </w:p>
        </w:tc>
        <w:tc>
          <w:tcPr>
            <w:tcW w:w="1332" w:type="dxa"/>
            <w:gridSpan w:val="2"/>
            <w:vAlign w:val="bottom"/>
          </w:tcPr>
          <w:p w14:paraId="0732469B" w14:textId="77777777" w:rsidR="00387FA0" w:rsidRPr="007E61BC" w:rsidRDefault="00387FA0" w:rsidP="00E54B4F">
            <w:pPr>
              <w:pBdr>
                <w:bottom w:val="single" w:sz="4" w:space="1" w:color="auto"/>
              </w:pBdr>
              <w:ind w:left="-11" w:right="-17"/>
              <w:jc w:val="center"/>
              <w:rPr>
                <w:rFonts w:ascii="Angsana New" w:hAnsi="Angsana New"/>
                <w:sz w:val="24"/>
                <w:szCs w:val="24"/>
              </w:rPr>
            </w:pPr>
            <w:r w:rsidRPr="007E61BC">
              <w:rPr>
                <w:rFonts w:ascii="Angsana New" w:hAnsi="Angsana New" w:hint="cs"/>
                <w:spacing w:val="-4"/>
                <w:sz w:val="24"/>
                <w:szCs w:val="24"/>
                <w:cs/>
              </w:rPr>
              <w:t>ส่วนปรับปรุง</w:t>
            </w:r>
            <w:r w:rsidRPr="007E61BC">
              <w:rPr>
                <w:rFonts w:ascii="Angsana New" w:hAnsi="Angsana New" w:hint="cs"/>
                <w:spacing w:val="-4"/>
                <w:sz w:val="24"/>
                <w:szCs w:val="24"/>
              </w:rPr>
              <w:t xml:space="preserve"> </w:t>
            </w:r>
            <w:r w:rsidRPr="007E61BC">
              <w:rPr>
                <w:rFonts w:ascii="Angsana New" w:hAnsi="Angsana New" w:hint="cs"/>
                <w:spacing w:val="-4"/>
                <w:sz w:val="24"/>
                <w:szCs w:val="24"/>
                <w:cs/>
              </w:rPr>
              <w:t>สำนักงานเช่า</w:t>
            </w:r>
          </w:p>
        </w:tc>
        <w:tc>
          <w:tcPr>
            <w:tcW w:w="1332" w:type="dxa"/>
            <w:gridSpan w:val="2"/>
            <w:vAlign w:val="bottom"/>
          </w:tcPr>
          <w:p w14:paraId="2ECB5DA9" w14:textId="77777777" w:rsidR="00387FA0" w:rsidRPr="007E61BC" w:rsidRDefault="00387FA0" w:rsidP="00E54B4F">
            <w:pPr>
              <w:pBdr>
                <w:bottom w:val="single" w:sz="4" w:space="1" w:color="auto"/>
              </w:pBdr>
              <w:ind w:left="-11" w:right="-17"/>
              <w:jc w:val="center"/>
              <w:rPr>
                <w:rFonts w:ascii="Angsana New" w:hAnsi="Angsana New"/>
                <w:sz w:val="24"/>
                <w:szCs w:val="24"/>
                <w:cs/>
              </w:rPr>
            </w:pPr>
            <w:r w:rsidRPr="007E61BC">
              <w:rPr>
                <w:rFonts w:ascii="Angsana New" w:hAnsi="Angsana New" w:hint="cs"/>
                <w:sz w:val="24"/>
                <w:szCs w:val="24"/>
                <w:cs/>
              </w:rPr>
              <w:t>เครื่องตกแต่งติดตั้งและเครื่องใช้สำนักงาน</w:t>
            </w:r>
          </w:p>
        </w:tc>
        <w:tc>
          <w:tcPr>
            <w:tcW w:w="1332" w:type="dxa"/>
            <w:gridSpan w:val="2"/>
            <w:vAlign w:val="bottom"/>
          </w:tcPr>
          <w:p w14:paraId="4AD4DC75" w14:textId="77777777" w:rsidR="00387FA0" w:rsidRPr="007E61BC" w:rsidRDefault="00387FA0" w:rsidP="00E54B4F">
            <w:pPr>
              <w:pBdr>
                <w:bottom w:val="single" w:sz="4" w:space="1" w:color="auto"/>
              </w:pBdr>
              <w:ind w:left="-11" w:right="-17"/>
              <w:jc w:val="center"/>
              <w:rPr>
                <w:rFonts w:ascii="Angsana New" w:hAnsi="Angsana New"/>
                <w:sz w:val="24"/>
                <w:szCs w:val="24"/>
                <w:cs/>
              </w:rPr>
            </w:pPr>
            <w:r w:rsidRPr="007E61BC">
              <w:rPr>
                <w:rFonts w:ascii="Angsana New" w:hAnsi="Angsana New" w:hint="cs"/>
                <w:sz w:val="24"/>
                <w:szCs w:val="24"/>
                <w:cs/>
              </w:rPr>
              <w:t>ยานพาหนะ</w:t>
            </w:r>
          </w:p>
        </w:tc>
        <w:tc>
          <w:tcPr>
            <w:tcW w:w="1332" w:type="dxa"/>
            <w:gridSpan w:val="2"/>
            <w:vAlign w:val="bottom"/>
          </w:tcPr>
          <w:p w14:paraId="631A59F4" w14:textId="77777777" w:rsidR="00387FA0" w:rsidRPr="007E61BC" w:rsidRDefault="00387FA0" w:rsidP="00E54B4F">
            <w:pPr>
              <w:pBdr>
                <w:bottom w:val="single" w:sz="4" w:space="1" w:color="auto"/>
              </w:pBdr>
              <w:ind w:left="-11" w:right="-17"/>
              <w:jc w:val="center"/>
              <w:rPr>
                <w:rFonts w:ascii="Angsana New" w:hAnsi="Angsana New"/>
                <w:sz w:val="24"/>
                <w:szCs w:val="24"/>
                <w:cs/>
              </w:rPr>
            </w:pPr>
            <w:r w:rsidRPr="007E61BC">
              <w:rPr>
                <w:rFonts w:ascii="Angsana New" w:hAnsi="Angsana New" w:hint="cs"/>
                <w:sz w:val="24"/>
                <w:szCs w:val="24"/>
                <w:cs/>
              </w:rPr>
              <w:t>สินทรัพย์</w:t>
            </w:r>
            <w:r w:rsidRPr="007E61BC">
              <w:rPr>
                <w:rFonts w:ascii="Angsana New" w:hAnsi="Angsana New" w:hint="cs"/>
                <w:sz w:val="24"/>
                <w:szCs w:val="24"/>
              </w:rPr>
              <w:t xml:space="preserve"> </w:t>
            </w:r>
            <w:r w:rsidRPr="007E61BC">
              <w:rPr>
                <w:rFonts w:ascii="Angsana New" w:hAnsi="Angsana New" w:hint="cs"/>
                <w:sz w:val="24"/>
                <w:szCs w:val="24"/>
                <w:cs/>
              </w:rPr>
              <w:t>ระหว่างก่อสร้างและติดตั้ง</w:t>
            </w:r>
          </w:p>
        </w:tc>
        <w:tc>
          <w:tcPr>
            <w:tcW w:w="1332" w:type="dxa"/>
            <w:gridSpan w:val="2"/>
            <w:vAlign w:val="bottom"/>
          </w:tcPr>
          <w:p w14:paraId="04F9E399" w14:textId="77777777" w:rsidR="00387FA0" w:rsidRPr="007E61BC" w:rsidRDefault="00387FA0" w:rsidP="00E54B4F">
            <w:pPr>
              <w:pBdr>
                <w:bottom w:val="single" w:sz="4" w:space="1" w:color="auto"/>
              </w:pBdr>
              <w:ind w:left="-11" w:right="-17"/>
              <w:jc w:val="center"/>
              <w:rPr>
                <w:rFonts w:ascii="Angsana New" w:hAnsi="Angsana New"/>
                <w:sz w:val="24"/>
                <w:szCs w:val="24"/>
              </w:rPr>
            </w:pPr>
            <w:r w:rsidRPr="007E61BC">
              <w:rPr>
                <w:rFonts w:ascii="Angsana New" w:hAnsi="Angsana New" w:hint="cs"/>
                <w:sz w:val="24"/>
                <w:szCs w:val="24"/>
                <w:cs/>
              </w:rPr>
              <w:t>รวม</w:t>
            </w:r>
          </w:p>
        </w:tc>
      </w:tr>
      <w:tr w:rsidR="00387FA0" w:rsidRPr="007E61BC" w14:paraId="70669213" w14:textId="77777777" w:rsidTr="009076C3">
        <w:tc>
          <w:tcPr>
            <w:tcW w:w="2628" w:type="dxa"/>
            <w:vAlign w:val="bottom"/>
          </w:tcPr>
          <w:p w14:paraId="04A212C0" w14:textId="77777777" w:rsidR="00387FA0" w:rsidRPr="007E61BC" w:rsidRDefault="00387FA0" w:rsidP="00E54B4F">
            <w:pPr>
              <w:ind w:left="-11" w:right="-17"/>
              <w:jc w:val="thaiDistribute"/>
              <w:rPr>
                <w:rFonts w:ascii="Angsana New" w:hAnsi="Angsana New"/>
                <w:sz w:val="24"/>
                <w:szCs w:val="24"/>
                <w:u w:val="single"/>
                <w:cs/>
              </w:rPr>
            </w:pPr>
            <w:r w:rsidRPr="007E61BC">
              <w:rPr>
                <w:rFonts w:ascii="Angsana New" w:hAnsi="Angsana New" w:hint="cs"/>
                <w:sz w:val="24"/>
                <w:szCs w:val="24"/>
                <w:u w:val="single"/>
                <w:cs/>
              </w:rPr>
              <w:t>ราคาทุน</w:t>
            </w:r>
          </w:p>
        </w:tc>
        <w:tc>
          <w:tcPr>
            <w:tcW w:w="1332" w:type="dxa"/>
            <w:gridSpan w:val="2"/>
            <w:vAlign w:val="bottom"/>
          </w:tcPr>
          <w:p w14:paraId="58B612BC" w14:textId="77777777" w:rsidR="00387FA0" w:rsidRPr="007E61BC" w:rsidRDefault="00387FA0" w:rsidP="00E54B4F">
            <w:pPr>
              <w:tabs>
                <w:tab w:val="decimal" w:pos="973"/>
              </w:tabs>
              <w:rPr>
                <w:rFonts w:ascii="Angsana New" w:hAnsi="Angsana New"/>
                <w:sz w:val="24"/>
                <w:szCs w:val="24"/>
              </w:rPr>
            </w:pPr>
          </w:p>
        </w:tc>
        <w:tc>
          <w:tcPr>
            <w:tcW w:w="1332" w:type="dxa"/>
            <w:gridSpan w:val="2"/>
            <w:vAlign w:val="bottom"/>
          </w:tcPr>
          <w:p w14:paraId="5BF9AA78" w14:textId="77777777" w:rsidR="00387FA0" w:rsidRPr="007E61BC" w:rsidRDefault="00387FA0" w:rsidP="00E54B4F">
            <w:pPr>
              <w:tabs>
                <w:tab w:val="decimal" w:pos="973"/>
              </w:tabs>
              <w:rPr>
                <w:rFonts w:ascii="Angsana New" w:hAnsi="Angsana New"/>
                <w:sz w:val="24"/>
                <w:szCs w:val="24"/>
              </w:rPr>
            </w:pPr>
          </w:p>
        </w:tc>
        <w:tc>
          <w:tcPr>
            <w:tcW w:w="1332" w:type="dxa"/>
            <w:gridSpan w:val="2"/>
            <w:vAlign w:val="bottom"/>
          </w:tcPr>
          <w:p w14:paraId="140D94F7" w14:textId="77777777" w:rsidR="00387FA0" w:rsidRPr="007E61BC" w:rsidRDefault="00387FA0" w:rsidP="00E54B4F">
            <w:pPr>
              <w:tabs>
                <w:tab w:val="decimal" w:pos="973"/>
              </w:tabs>
              <w:rPr>
                <w:rFonts w:ascii="Angsana New" w:hAnsi="Angsana New"/>
                <w:sz w:val="24"/>
                <w:szCs w:val="24"/>
              </w:rPr>
            </w:pPr>
          </w:p>
        </w:tc>
        <w:tc>
          <w:tcPr>
            <w:tcW w:w="1332" w:type="dxa"/>
            <w:gridSpan w:val="2"/>
          </w:tcPr>
          <w:p w14:paraId="68187343" w14:textId="77777777" w:rsidR="00387FA0" w:rsidRPr="007E61BC" w:rsidRDefault="00387FA0" w:rsidP="00E54B4F">
            <w:pPr>
              <w:tabs>
                <w:tab w:val="decimal" w:pos="973"/>
              </w:tabs>
              <w:rPr>
                <w:rFonts w:ascii="Angsana New" w:hAnsi="Angsana New"/>
                <w:sz w:val="24"/>
                <w:szCs w:val="24"/>
              </w:rPr>
            </w:pPr>
          </w:p>
        </w:tc>
        <w:tc>
          <w:tcPr>
            <w:tcW w:w="1332" w:type="dxa"/>
            <w:gridSpan w:val="2"/>
            <w:vAlign w:val="bottom"/>
          </w:tcPr>
          <w:p w14:paraId="0D0ABFA3" w14:textId="77777777" w:rsidR="00387FA0" w:rsidRPr="007E61BC" w:rsidRDefault="00387FA0" w:rsidP="00E54B4F">
            <w:pPr>
              <w:tabs>
                <w:tab w:val="decimal" w:pos="973"/>
              </w:tabs>
              <w:rPr>
                <w:rFonts w:ascii="Angsana New" w:hAnsi="Angsana New"/>
                <w:sz w:val="24"/>
                <w:szCs w:val="24"/>
              </w:rPr>
            </w:pPr>
          </w:p>
        </w:tc>
      </w:tr>
      <w:tr w:rsidR="002351E4" w:rsidRPr="007E61BC" w14:paraId="31513ADE" w14:textId="77777777" w:rsidTr="009076C3">
        <w:tc>
          <w:tcPr>
            <w:tcW w:w="2628" w:type="dxa"/>
            <w:vAlign w:val="bottom"/>
          </w:tcPr>
          <w:p w14:paraId="29FED625" w14:textId="4A894184" w:rsidR="002351E4" w:rsidRPr="007E61BC" w:rsidRDefault="002351E4" w:rsidP="002351E4">
            <w:pPr>
              <w:ind w:left="-11" w:right="-17"/>
              <w:jc w:val="thaiDistribute"/>
              <w:rPr>
                <w:rFonts w:ascii="Angsana New" w:hAnsi="Angsana New"/>
                <w:sz w:val="24"/>
                <w:szCs w:val="24"/>
              </w:rPr>
            </w:pPr>
            <w:r w:rsidRPr="007E61BC">
              <w:rPr>
                <w:rFonts w:ascii="Angsana New" w:hAnsi="Angsana New" w:hint="cs"/>
                <w:sz w:val="24"/>
                <w:szCs w:val="24"/>
              </w:rPr>
              <w:t xml:space="preserve">1 </w:t>
            </w:r>
            <w:r w:rsidRPr="007E61BC">
              <w:rPr>
                <w:rFonts w:ascii="Angsana New" w:hAnsi="Angsana New" w:hint="cs"/>
                <w:sz w:val="24"/>
                <w:szCs w:val="24"/>
                <w:cs/>
              </w:rPr>
              <w:t xml:space="preserve">มกราคม </w:t>
            </w:r>
            <w:r w:rsidRPr="007E61BC">
              <w:rPr>
                <w:rFonts w:ascii="Angsana New" w:hAnsi="Angsana New" w:hint="cs"/>
                <w:sz w:val="24"/>
                <w:szCs w:val="24"/>
              </w:rPr>
              <w:t>2566</w:t>
            </w:r>
          </w:p>
        </w:tc>
        <w:tc>
          <w:tcPr>
            <w:tcW w:w="1332" w:type="dxa"/>
            <w:gridSpan w:val="2"/>
            <w:vAlign w:val="bottom"/>
          </w:tcPr>
          <w:p w14:paraId="306A0B01" w14:textId="3E20FB71"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380,809</w:t>
            </w:r>
          </w:p>
        </w:tc>
        <w:tc>
          <w:tcPr>
            <w:tcW w:w="1332" w:type="dxa"/>
            <w:gridSpan w:val="2"/>
            <w:vAlign w:val="bottom"/>
          </w:tcPr>
          <w:p w14:paraId="6F34FCBA" w14:textId="125B0574"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1,395,409</w:t>
            </w:r>
          </w:p>
        </w:tc>
        <w:tc>
          <w:tcPr>
            <w:tcW w:w="1332" w:type="dxa"/>
            <w:gridSpan w:val="2"/>
            <w:vAlign w:val="bottom"/>
          </w:tcPr>
          <w:p w14:paraId="5ED063D4" w14:textId="48ED0017"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28,954</w:t>
            </w:r>
          </w:p>
        </w:tc>
        <w:tc>
          <w:tcPr>
            <w:tcW w:w="1332" w:type="dxa"/>
            <w:gridSpan w:val="2"/>
            <w:vAlign w:val="bottom"/>
          </w:tcPr>
          <w:p w14:paraId="7B92AA62" w14:textId="47296119"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8,145</w:t>
            </w:r>
          </w:p>
        </w:tc>
        <w:tc>
          <w:tcPr>
            <w:tcW w:w="1332" w:type="dxa"/>
            <w:gridSpan w:val="2"/>
            <w:vAlign w:val="bottom"/>
          </w:tcPr>
          <w:p w14:paraId="449F60CC" w14:textId="197EE7C2" w:rsidR="002351E4" w:rsidRPr="007E61BC" w:rsidRDefault="002351E4" w:rsidP="002351E4">
            <w:pPr>
              <w:tabs>
                <w:tab w:val="decimal" w:pos="973"/>
              </w:tabs>
              <w:ind w:left="-11" w:right="-17"/>
              <w:rPr>
                <w:rFonts w:ascii="Angsana New" w:hAnsi="Angsana New"/>
                <w:sz w:val="24"/>
                <w:szCs w:val="24"/>
              </w:rPr>
            </w:pPr>
            <w:r w:rsidRPr="007E61BC">
              <w:rPr>
                <w:rFonts w:ascii="Angsana New" w:hAnsi="Angsana New" w:hint="cs"/>
                <w:sz w:val="24"/>
                <w:szCs w:val="24"/>
              </w:rPr>
              <w:t>1,813,317</w:t>
            </w:r>
          </w:p>
        </w:tc>
      </w:tr>
      <w:tr w:rsidR="002351E4" w:rsidRPr="007E61BC" w14:paraId="069B229E" w14:textId="77777777" w:rsidTr="009076C3">
        <w:tc>
          <w:tcPr>
            <w:tcW w:w="2628" w:type="dxa"/>
            <w:vAlign w:val="bottom"/>
          </w:tcPr>
          <w:p w14:paraId="144C1870" w14:textId="77777777" w:rsidR="002351E4" w:rsidRPr="007E61BC" w:rsidRDefault="002351E4" w:rsidP="002351E4">
            <w:pPr>
              <w:ind w:left="-11" w:right="-17"/>
              <w:jc w:val="thaiDistribute"/>
              <w:rPr>
                <w:rFonts w:ascii="Angsana New" w:hAnsi="Angsana New"/>
                <w:sz w:val="24"/>
                <w:szCs w:val="24"/>
              </w:rPr>
            </w:pPr>
            <w:r w:rsidRPr="007E61BC">
              <w:rPr>
                <w:rFonts w:ascii="Angsana New" w:hAnsi="Angsana New" w:hint="cs"/>
                <w:sz w:val="24"/>
                <w:szCs w:val="24"/>
                <w:cs/>
              </w:rPr>
              <w:t>ซื้อเพิ่ม</w:t>
            </w:r>
          </w:p>
        </w:tc>
        <w:tc>
          <w:tcPr>
            <w:tcW w:w="1332" w:type="dxa"/>
            <w:gridSpan w:val="2"/>
            <w:vAlign w:val="center"/>
          </w:tcPr>
          <w:p w14:paraId="46524698" w14:textId="348DB1A1"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460</w:t>
            </w:r>
          </w:p>
        </w:tc>
        <w:tc>
          <w:tcPr>
            <w:tcW w:w="1332" w:type="dxa"/>
            <w:gridSpan w:val="2"/>
            <w:vAlign w:val="center"/>
          </w:tcPr>
          <w:p w14:paraId="5D6B211D" w14:textId="3AE43126"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44,411</w:t>
            </w:r>
          </w:p>
        </w:tc>
        <w:tc>
          <w:tcPr>
            <w:tcW w:w="1332" w:type="dxa"/>
            <w:gridSpan w:val="2"/>
            <w:vAlign w:val="center"/>
          </w:tcPr>
          <w:p w14:paraId="71E244F3" w14:textId="5F3E5977"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center"/>
          </w:tcPr>
          <w:p w14:paraId="107C224E" w14:textId="75FB2230"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175,281</w:t>
            </w:r>
          </w:p>
        </w:tc>
        <w:tc>
          <w:tcPr>
            <w:tcW w:w="1332" w:type="dxa"/>
            <w:gridSpan w:val="2"/>
            <w:vAlign w:val="center"/>
          </w:tcPr>
          <w:p w14:paraId="053CBFEA" w14:textId="3E5B8439" w:rsidR="002351E4" w:rsidRPr="007E61BC" w:rsidRDefault="002351E4" w:rsidP="002351E4">
            <w:pPr>
              <w:tabs>
                <w:tab w:val="decimal" w:pos="973"/>
              </w:tabs>
              <w:ind w:left="-11" w:right="-17"/>
              <w:rPr>
                <w:rFonts w:ascii="Angsana New" w:hAnsi="Angsana New"/>
                <w:sz w:val="24"/>
                <w:szCs w:val="24"/>
              </w:rPr>
            </w:pPr>
            <w:r w:rsidRPr="007E61BC">
              <w:rPr>
                <w:rFonts w:ascii="Angsana New" w:hAnsi="Angsana New" w:hint="cs"/>
                <w:sz w:val="24"/>
                <w:szCs w:val="24"/>
              </w:rPr>
              <w:t>220,152</w:t>
            </w:r>
          </w:p>
        </w:tc>
      </w:tr>
      <w:tr w:rsidR="002351E4" w:rsidRPr="007E61BC" w14:paraId="542B16C7" w14:textId="77777777" w:rsidTr="009076C3">
        <w:tc>
          <w:tcPr>
            <w:tcW w:w="2628" w:type="dxa"/>
            <w:vAlign w:val="bottom"/>
          </w:tcPr>
          <w:p w14:paraId="088BBA21" w14:textId="77777777" w:rsidR="002351E4" w:rsidRPr="007E61BC" w:rsidRDefault="002351E4" w:rsidP="002351E4">
            <w:pPr>
              <w:ind w:left="-11" w:right="-17"/>
              <w:jc w:val="thaiDistribute"/>
              <w:rPr>
                <w:rFonts w:ascii="Angsana New" w:hAnsi="Angsana New"/>
                <w:sz w:val="24"/>
                <w:szCs w:val="24"/>
                <w:cs/>
              </w:rPr>
            </w:pPr>
            <w:r w:rsidRPr="007E61BC">
              <w:rPr>
                <w:rFonts w:ascii="Angsana New" w:hAnsi="Angsana New" w:hint="cs"/>
                <w:sz w:val="24"/>
                <w:szCs w:val="24"/>
                <w:cs/>
              </w:rPr>
              <w:t>จำหน่าย/ตัดจำหน่าย</w:t>
            </w:r>
          </w:p>
        </w:tc>
        <w:tc>
          <w:tcPr>
            <w:tcW w:w="1332" w:type="dxa"/>
            <w:gridSpan w:val="2"/>
            <w:vAlign w:val="bottom"/>
          </w:tcPr>
          <w:p w14:paraId="73703656" w14:textId="57EC510D"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(12,773)</w:t>
            </w:r>
          </w:p>
        </w:tc>
        <w:tc>
          <w:tcPr>
            <w:tcW w:w="1332" w:type="dxa"/>
            <w:gridSpan w:val="2"/>
            <w:vAlign w:val="bottom"/>
          </w:tcPr>
          <w:p w14:paraId="32E183D8" w14:textId="1FEE5177"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(107,083)</w:t>
            </w:r>
          </w:p>
        </w:tc>
        <w:tc>
          <w:tcPr>
            <w:tcW w:w="1332" w:type="dxa"/>
            <w:gridSpan w:val="2"/>
            <w:vAlign w:val="bottom"/>
          </w:tcPr>
          <w:p w14:paraId="108BC007" w14:textId="14B811BB"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5C5275C1" w14:textId="748D020E"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627C4334" w14:textId="6094CC18" w:rsidR="002351E4" w:rsidRPr="007E61BC" w:rsidRDefault="002351E4" w:rsidP="002351E4">
            <w:pPr>
              <w:tabs>
                <w:tab w:val="decimal" w:pos="973"/>
              </w:tabs>
              <w:ind w:right="-17"/>
              <w:rPr>
                <w:rFonts w:ascii="Angsana New" w:hAnsi="Angsana New"/>
                <w:sz w:val="24"/>
                <w:szCs w:val="24"/>
              </w:rPr>
            </w:pPr>
            <w:r w:rsidRPr="007E61BC">
              <w:rPr>
                <w:rFonts w:ascii="Angsana New" w:hAnsi="Angsana New" w:hint="cs"/>
                <w:sz w:val="24"/>
                <w:szCs w:val="24"/>
              </w:rPr>
              <w:t>(119,856)</w:t>
            </w:r>
          </w:p>
        </w:tc>
      </w:tr>
      <w:tr w:rsidR="002351E4" w:rsidRPr="007E61BC" w14:paraId="2EC061FD" w14:textId="77777777" w:rsidTr="009076C3">
        <w:tc>
          <w:tcPr>
            <w:tcW w:w="2628" w:type="dxa"/>
            <w:vAlign w:val="bottom"/>
          </w:tcPr>
          <w:p w14:paraId="1415B7EC" w14:textId="77777777" w:rsidR="002351E4" w:rsidRPr="007E61BC" w:rsidRDefault="002351E4" w:rsidP="002351E4">
            <w:pPr>
              <w:ind w:left="-11" w:right="-17"/>
              <w:jc w:val="thaiDistribute"/>
              <w:rPr>
                <w:rFonts w:ascii="Angsana New" w:hAnsi="Angsana New"/>
                <w:sz w:val="24"/>
                <w:szCs w:val="24"/>
                <w:cs/>
              </w:rPr>
            </w:pPr>
            <w:r w:rsidRPr="007E61BC">
              <w:rPr>
                <w:rFonts w:ascii="Angsana New" w:hAnsi="Angsana New" w:hint="cs"/>
                <w:sz w:val="24"/>
                <w:szCs w:val="24"/>
                <w:cs/>
              </w:rPr>
              <w:t>โอนเข้า (โอนออก)</w:t>
            </w:r>
          </w:p>
        </w:tc>
        <w:tc>
          <w:tcPr>
            <w:tcW w:w="1332" w:type="dxa"/>
            <w:gridSpan w:val="2"/>
            <w:vAlign w:val="bottom"/>
          </w:tcPr>
          <w:p w14:paraId="203D943B" w14:textId="47669C0B" w:rsidR="002351E4" w:rsidRPr="007E61BC" w:rsidRDefault="002351E4" w:rsidP="002351E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74,487</w:t>
            </w:r>
          </w:p>
        </w:tc>
        <w:tc>
          <w:tcPr>
            <w:tcW w:w="1332" w:type="dxa"/>
            <w:gridSpan w:val="2"/>
            <w:vAlign w:val="bottom"/>
          </w:tcPr>
          <w:p w14:paraId="756C5773" w14:textId="467D3E58" w:rsidR="002351E4" w:rsidRPr="007E61BC" w:rsidRDefault="002351E4" w:rsidP="002351E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57,295</w:t>
            </w:r>
          </w:p>
        </w:tc>
        <w:tc>
          <w:tcPr>
            <w:tcW w:w="1332" w:type="dxa"/>
            <w:gridSpan w:val="2"/>
            <w:vAlign w:val="bottom"/>
          </w:tcPr>
          <w:p w14:paraId="5863C392" w14:textId="4DCD8278" w:rsidR="002351E4" w:rsidRPr="007E61BC" w:rsidRDefault="002351E4" w:rsidP="002351E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0652AE5B" w14:textId="601320E4" w:rsidR="002351E4" w:rsidRPr="007E61BC" w:rsidRDefault="002351E4" w:rsidP="002351E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(131,782)</w:t>
            </w:r>
          </w:p>
        </w:tc>
        <w:tc>
          <w:tcPr>
            <w:tcW w:w="1332" w:type="dxa"/>
            <w:gridSpan w:val="2"/>
            <w:vAlign w:val="bottom"/>
          </w:tcPr>
          <w:p w14:paraId="2CF78545" w14:textId="58E1A8DD" w:rsidR="002351E4" w:rsidRPr="007E61BC" w:rsidRDefault="002351E4" w:rsidP="002351E4">
            <w:pPr>
              <w:pBdr>
                <w:bottom w:val="single" w:sz="6" w:space="1" w:color="auto"/>
              </w:pBdr>
              <w:tabs>
                <w:tab w:val="decimal" w:pos="973"/>
              </w:tabs>
              <w:ind w:left="-11" w:right="-17"/>
              <w:rPr>
                <w:rFonts w:ascii="Angsana New" w:hAnsi="Angsana New"/>
                <w:sz w:val="24"/>
                <w:szCs w:val="24"/>
              </w:rPr>
            </w:pPr>
            <w:r w:rsidRPr="007E61BC">
              <w:rPr>
                <w:rFonts w:ascii="Angsana New" w:hAnsi="Angsana New" w:hint="cs"/>
                <w:sz w:val="24"/>
                <w:szCs w:val="24"/>
              </w:rPr>
              <w:t>-</w:t>
            </w:r>
          </w:p>
        </w:tc>
      </w:tr>
      <w:tr w:rsidR="002351E4" w:rsidRPr="007E61BC" w14:paraId="4BBBAC32" w14:textId="77777777" w:rsidTr="009076C3">
        <w:tc>
          <w:tcPr>
            <w:tcW w:w="2628" w:type="dxa"/>
            <w:vAlign w:val="bottom"/>
          </w:tcPr>
          <w:p w14:paraId="257BEA0C" w14:textId="268A707B" w:rsidR="002351E4" w:rsidRPr="007E61BC" w:rsidRDefault="002351E4" w:rsidP="002351E4">
            <w:pPr>
              <w:ind w:left="-11" w:right="-17"/>
              <w:jc w:val="thaiDistribute"/>
              <w:rPr>
                <w:rFonts w:ascii="Angsana New" w:hAnsi="Angsana New"/>
                <w:sz w:val="24"/>
                <w:szCs w:val="24"/>
              </w:rPr>
            </w:pPr>
            <w:r w:rsidRPr="007E61BC">
              <w:rPr>
                <w:rFonts w:ascii="Angsana New" w:hAnsi="Angsana New" w:hint="cs"/>
                <w:sz w:val="24"/>
                <w:szCs w:val="24"/>
              </w:rPr>
              <w:t xml:space="preserve">31 </w:t>
            </w:r>
            <w:r w:rsidRPr="007E61BC">
              <w:rPr>
                <w:rFonts w:ascii="Angsana New" w:hAnsi="Angsana New" w:hint="cs"/>
                <w:sz w:val="24"/>
                <w:szCs w:val="24"/>
                <w:cs/>
              </w:rPr>
              <w:t xml:space="preserve">ธันวาคม </w:t>
            </w:r>
            <w:r w:rsidRPr="007E61BC">
              <w:rPr>
                <w:rFonts w:ascii="Angsana New" w:hAnsi="Angsana New" w:hint="cs"/>
                <w:sz w:val="24"/>
                <w:szCs w:val="24"/>
              </w:rPr>
              <w:t>2566</w:t>
            </w:r>
          </w:p>
        </w:tc>
        <w:tc>
          <w:tcPr>
            <w:tcW w:w="1332" w:type="dxa"/>
            <w:gridSpan w:val="2"/>
            <w:vAlign w:val="bottom"/>
          </w:tcPr>
          <w:p w14:paraId="1DCE9E9C" w14:textId="6417FE8C"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442,983</w:t>
            </w:r>
          </w:p>
        </w:tc>
        <w:tc>
          <w:tcPr>
            <w:tcW w:w="1332" w:type="dxa"/>
            <w:gridSpan w:val="2"/>
            <w:vAlign w:val="bottom"/>
          </w:tcPr>
          <w:p w14:paraId="1AA78EC1" w14:textId="078D4004"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1,390,032</w:t>
            </w:r>
          </w:p>
        </w:tc>
        <w:tc>
          <w:tcPr>
            <w:tcW w:w="1332" w:type="dxa"/>
            <w:gridSpan w:val="2"/>
            <w:vAlign w:val="bottom"/>
          </w:tcPr>
          <w:p w14:paraId="291C51EA" w14:textId="50DD964B"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28,954</w:t>
            </w:r>
          </w:p>
        </w:tc>
        <w:tc>
          <w:tcPr>
            <w:tcW w:w="1332" w:type="dxa"/>
            <w:gridSpan w:val="2"/>
            <w:vAlign w:val="bottom"/>
          </w:tcPr>
          <w:p w14:paraId="3E7F42A4" w14:textId="5FDBA7F7" w:rsidR="002351E4" w:rsidRPr="007E61BC" w:rsidRDefault="002351E4" w:rsidP="002351E4">
            <w:pPr>
              <w:tabs>
                <w:tab w:val="decimal" w:pos="973"/>
              </w:tabs>
              <w:rPr>
                <w:rFonts w:ascii="Angsana New" w:hAnsi="Angsana New"/>
                <w:sz w:val="24"/>
                <w:szCs w:val="24"/>
              </w:rPr>
            </w:pPr>
            <w:r w:rsidRPr="007E61BC">
              <w:rPr>
                <w:rFonts w:ascii="Angsana New" w:hAnsi="Angsana New" w:hint="cs"/>
                <w:sz w:val="24"/>
                <w:szCs w:val="24"/>
              </w:rPr>
              <w:t>51,644</w:t>
            </w:r>
          </w:p>
        </w:tc>
        <w:tc>
          <w:tcPr>
            <w:tcW w:w="1332" w:type="dxa"/>
            <w:gridSpan w:val="2"/>
            <w:vAlign w:val="bottom"/>
          </w:tcPr>
          <w:p w14:paraId="332C761B" w14:textId="08C79E14" w:rsidR="002351E4" w:rsidRPr="007E61BC" w:rsidRDefault="002351E4" w:rsidP="002351E4">
            <w:pPr>
              <w:tabs>
                <w:tab w:val="decimal" w:pos="973"/>
              </w:tabs>
              <w:ind w:left="-11" w:right="-17"/>
              <w:rPr>
                <w:rFonts w:ascii="Angsana New" w:hAnsi="Angsana New"/>
                <w:sz w:val="24"/>
                <w:szCs w:val="24"/>
              </w:rPr>
            </w:pPr>
            <w:r w:rsidRPr="007E61BC">
              <w:rPr>
                <w:rFonts w:ascii="Angsana New" w:hAnsi="Angsana New" w:hint="cs"/>
                <w:sz w:val="24"/>
                <w:szCs w:val="24"/>
              </w:rPr>
              <w:t>1,913,613</w:t>
            </w:r>
          </w:p>
        </w:tc>
      </w:tr>
      <w:tr w:rsidR="00ED30A4" w:rsidRPr="007E61BC" w14:paraId="27FF7F77" w14:textId="77777777" w:rsidTr="009076C3">
        <w:tc>
          <w:tcPr>
            <w:tcW w:w="2628" w:type="dxa"/>
            <w:vAlign w:val="bottom"/>
          </w:tcPr>
          <w:p w14:paraId="79C9D174" w14:textId="77777777" w:rsidR="00ED30A4" w:rsidRPr="007E61BC" w:rsidRDefault="00ED30A4" w:rsidP="00ED30A4">
            <w:pPr>
              <w:ind w:left="-11" w:right="-17"/>
              <w:jc w:val="thaiDistribute"/>
              <w:rPr>
                <w:rFonts w:ascii="Angsana New" w:hAnsi="Angsana New"/>
                <w:sz w:val="24"/>
                <w:szCs w:val="24"/>
                <w:cs/>
              </w:rPr>
            </w:pPr>
            <w:r w:rsidRPr="007E61BC">
              <w:rPr>
                <w:rFonts w:ascii="Angsana New" w:hAnsi="Angsana New" w:hint="cs"/>
                <w:sz w:val="24"/>
                <w:szCs w:val="24"/>
                <w:cs/>
              </w:rPr>
              <w:t>ซื้อเพิ่ม</w:t>
            </w:r>
          </w:p>
        </w:tc>
        <w:tc>
          <w:tcPr>
            <w:tcW w:w="1332" w:type="dxa"/>
            <w:gridSpan w:val="2"/>
            <w:tcBorders>
              <w:top w:val="nil"/>
              <w:left w:val="nil"/>
              <w:bottom w:val="nil"/>
              <w:right w:val="nil"/>
            </w:tcBorders>
            <w:shd w:val="clear" w:color="auto" w:fill="auto"/>
            <w:vAlign w:val="center"/>
          </w:tcPr>
          <w:p w14:paraId="4E75406F" w14:textId="56356E49" w:rsidR="00ED30A4" w:rsidRPr="007E61BC" w:rsidRDefault="00ED30A4" w:rsidP="00ED30A4">
            <w:pPr>
              <w:tabs>
                <w:tab w:val="decimal" w:pos="973"/>
              </w:tabs>
              <w:rPr>
                <w:rFonts w:ascii="Angsana New" w:hAnsi="Angsana New"/>
                <w:sz w:val="24"/>
                <w:szCs w:val="24"/>
              </w:rPr>
            </w:pPr>
            <w:r w:rsidRPr="007E61BC">
              <w:rPr>
                <w:rFonts w:ascii="Angsana New" w:hAnsi="Angsana New" w:hint="cs"/>
                <w:color w:val="000000"/>
                <w:sz w:val="24"/>
                <w:szCs w:val="24"/>
              </w:rPr>
              <w:t xml:space="preserve">2,557 </w:t>
            </w:r>
          </w:p>
        </w:tc>
        <w:tc>
          <w:tcPr>
            <w:tcW w:w="1332" w:type="dxa"/>
            <w:gridSpan w:val="2"/>
            <w:tcBorders>
              <w:top w:val="nil"/>
              <w:left w:val="nil"/>
              <w:bottom w:val="nil"/>
              <w:right w:val="nil"/>
            </w:tcBorders>
            <w:shd w:val="clear" w:color="auto" w:fill="auto"/>
            <w:vAlign w:val="center"/>
          </w:tcPr>
          <w:p w14:paraId="0335AE61" w14:textId="13DAC549" w:rsidR="00ED30A4" w:rsidRPr="007E61BC" w:rsidRDefault="00ED30A4" w:rsidP="00ED30A4">
            <w:pPr>
              <w:tabs>
                <w:tab w:val="decimal" w:pos="973"/>
              </w:tabs>
              <w:rPr>
                <w:rFonts w:ascii="Angsana New" w:hAnsi="Angsana New"/>
                <w:sz w:val="24"/>
                <w:szCs w:val="24"/>
              </w:rPr>
            </w:pPr>
            <w:r w:rsidRPr="007E61BC">
              <w:rPr>
                <w:rFonts w:ascii="Angsana New" w:hAnsi="Angsana New" w:hint="cs"/>
                <w:color w:val="000000"/>
                <w:sz w:val="24"/>
                <w:szCs w:val="24"/>
              </w:rPr>
              <w:t xml:space="preserve">35,168 </w:t>
            </w:r>
          </w:p>
        </w:tc>
        <w:tc>
          <w:tcPr>
            <w:tcW w:w="1332" w:type="dxa"/>
            <w:gridSpan w:val="2"/>
            <w:tcBorders>
              <w:top w:val="nil"/>
              <w:left w:val="nil"/>
              <w:bottom w:val="nil"/>
              <w:right w:val="nil"/>
            </w:tcBorders>
            <w:shd w:val="clear" w:color="auto" w:fill="auto"/>
            <w:vAlign w:val="center"/>
          </w:tcPr>
          <w:p w14:paraId="3D6F80BA" w14:textId="4ACF42C8" w:rsidR="00ED30A4" w:rsidRPr="007E61BC" w:rsidRDefault="00ED30A4" w:rsidP="00ED30A4">
            <w:pPr>
              <w:tabs>
                <w:tab w:val="decimal" w:pos="973"/>
              </w:tabs>
              <w:rPr>
                <w:rFonts w:ascii="Angsana New" w:hAnsi="Angsana New"/>
                <w:sz w:val="24"/>
                <w:szCs w:val="24"/>
              </w:rPr>
            </w:pPr>
            <w:r w:rsidRPr="007E61BC">
              <w:rPr>
                <w:rFonts w:ascii="Angsana New" w:hAnsi="Angsana New" w:hint="cs"/>
                <w:color w:val="000000"/>
                <w:sz w:val="24"/>
                <w:szCs w:val="24"/>
              </w:rPr>
              <w:t xml:space="preserve">                      -   </w:t>
            </w:r>
          </w:p>
        </w:tc>
        <w:tc>
          <w:tcPr>
            <w:tcW w:w="1332" w:type="dxa"/>
            <w:gridSpan w:val="2"/>
            <w:tcBorders>
              <w:top w:val="nil"/>
              <w:left w:val="nil"/>
              <w:bottom w:val="nil"/>
              <w:right w:val="nil"/>
            </w:tcBorders>
            <w:shd w:val="clear" w:color="auto" w:fill="auto"/>
            <w:vAlign w:val="center"/>
          </w:tcPr>
          <w:p w14:paraId="79AA2FF8" w14:textId="0C41D484" w:rsidR="00ED30A4" w:rsidRPr="007E61BC" w:rsidRDefault="00ED30A4" w:rsidP="00ED30A4">
            <w:pPr>
              <w:tabs>
                <w:tab w:val="decimal" w:pos="973"/>
              </w:tabs>
              <w:rPr>
                <w:rFonts w:ascii="Angsana New" w:hAnsi="Angsana New"/>
                <w:sz w:val="24"/>
                <w:szCs w:val="24"/>
              </w:rPr>
            </w:pPr>
            <w:r w:rsidRPr="007E61BC">
              <w:rPr>
                <w:rFonts w:ascii="Angsana New" w:hAnsi="Angsana New" w:hint="cs"/>
                <w:color w:val="000000"/>
                <w:sz w:val="24"/>
                <w:szCs w:val="24"/>
              </w:rPr>
              <w:t xml:space="preserve">87,798 </w:t>
            </w:r>
          </w:p>
        </w:tc>
        <w:tc>
          <w:tcPr>
            <w:tcW w:w="1332" w:type="dxa"/>
            <w:gridSpan w:val="2"/>
            <w:tcBorders>
              <w:top w:val="nil"/>
              <w:left w:val="nil"/>
              <w:bottom w:val="nil"/>
              <w:right w:val="nil"/>
            </w:tcBorders>
            <w:shd w:val="clear" w:color="auto" w:fill="auto"/>
            <w:vAlign w:val="center"/>
          </w:tcPr>
          <w:p w14:paraId="10FF2A1E" w14:textId="548287F8" w:rsidR="00ED30A4" w:rsidRPr="007E61BC" w:rsidRDefault="00ED30A4" w:rsidP="00ED30A4">
            <w:pPr>
              <w:tabs>
                <w:tab w:val="decimal" w:pos="973"/>
              </w:tabs>
              <w:ind w:left="-11" w:right="-17"/>
              <w:rPr>
                <w:rFonts w:ascii="Angsana New" w:hAnsi="Angsana New"/>
                <w:sz w:val="24"/>
                <w:szCs w:val="24"/>
              </w:rPr>
            </w:pPr>
            <w:r w:rsidRPr="007E61BC">
              <w:rPr>
                <w:rFonts w:ascii="Angsana New" w:hAnsi="Angsana New" w:hint="cs"/>
                <w:color w:val="000000"/>
                <w:sz w:val="24"/>
                <w:szCs w:val="24"/>
              </w:rPr>
              <w:t xml:space="preserve">125,523 </w:t>
            </w:r>
          </w:p>
        </w:tc>
      </w:tr>
      <w:tr w:rsidR="00ED30A4" w:rsidRPr="007E61BC" w14:paraId="6BDE51E6" w14:textId="77777777" w:rsidTr="009076C3">
        <w:tc>
          <w:tcPr>
            <w:tcW w:w="2628" w:type="dxa"/>
            <w:vAlign w:val="bottom"/>
          </w:tcPr>
          <w:p w14:paraId="0FC9C569" w14:textId="77777777" w:rsidR="00ED30A4" w:rsidRPr="007E61BC" w:rsidRDefault="00ED30A4" w:rsidP="00ED30A4">
            <w:pPr>
              <w:ind w:left="-11" w:right="-17"/>
              <w:jc w:val="thaiDistribute"/>
              <w:rPr>
                <w:rFonts w:ascii="Angsana New" w:hAnsi="Angsana New"/>
                <w:sz w:val="24"/>
                <w:szCs w:val="24"/>
                <w:cs/>
              </w:rPr>
            </w:pPr>
            <w:r w:rsidRPr="007E61BC">
              <w:rPr>
                <w:rFonts w:ascii="Angsana New" w:hAnsi="Angsana New" w:hint="cs"/>
                <w:sz w:val="24"/>
                <w:szCs w:val="24"/>
                <w:cs/>
              </w:rPr>
              <w:t>จำหน่าย/ตัดจำหน่าย</w:t>
            </w:r>
          </w:p>
        </w:tc>
        <w:tc>
          <w:tcPr>
            <w:tcW w:w="1332" w:type="dxa"/>
            <w:gridSpan w:val="2"/>
            <w:vAlign w:val="center"/>
          </w:tcPr>
          <w:p w14:paraId="4AA70411" w14:textId="5AD4CE25"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(78,753)</w:t>
            </w:r>
          </w:p>
        </w:tc>
        <w:tc>
          <w:tcPr>
            <w:tcW w:w="1332" w:type="dxa"/>
            <w:gridSpan w:val="2"/>
            <w:vAlign w:val="center"/>
          </w:tcPr>
          <w:p w14:paraId="0453DF7D" w14:textId="2EA721E4"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(47,931)</w:t>
            </w:r>
          </w:p>
        </w:tc>
        <w:tc>
          <w:tcPr>
            <w:tcW w:w="1332" w:type="dxa"/>
            <w:gridSpan w:val="2"/>
            <w:vAlign w:val="center"/>
          </w:tcPr>
          <w:p w14:paraId="20B173B0" w14:textId="5CCBF7C6"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(15,583)</w:t>
            </w:r>
          </w:p>
        </w:tc>
        <w:tc>
          <w:tcPr>
            <w:tcW w:w="1332" w:type="dxa"/>
            <w:gridSpan w:val="2"/>
            <w:vAlign w:val="bottom"/>
          </w:tcPr>
          <w:p w14:paraId="52AFE008" w14:textId="17ED5FDE" w:rsidR="00ED30A4" w:rsidRPr="007E61BC" w:rsidRDefault="00ED30A4" w:rsidP="00ED30A4">
            <w:pPr>
              <w:tabs>
                <w:tab w:val="decimal" w:pos="973"/>
              </w:tabs>
              <w:rPr>
                <w:rFonts w:ascii="Angsana New" w:hAnsi="Angsana New"/>
                <w:sz w:val="24"/>
                <w:szCs w:val="24"/>
              </w:rPr>
            </w:pPr>
            <w:r w:rsidRPr="007E61BC">
              <w:rPr>
                <w:rFonts w:ascii="Angsana New" w:hAnsi="Angsana New" w:hint="cs"/>
                <w:color w:val="000000"/>
                <w:sz w:val="24"/>
                <w:szCs w:val="24"/>
              </w:rPr>
              <w:t xml:space="preserve">                      -</w:t>
            </w:r>
          </w:p>
        </w:tc>
        <w:tc>
          <w:tcPr>
            <w:tcW w:w="1332" w:type="dxa"/>
            <w:gridSpan w:val="2"/>
            <w:vAlign w:val="bottom"/>
          </w:tcPr>
          <w:p w14:paraId="40327C7B" w14:textId="08838192" w:rsidR="00ED30A4" w:rsidRPr="007E61BC" w:rsidRDefault="00ED30A4" w:rsidP="00ED30A4">
            <w:pPr>
              <w:tabs>
                <w:tab w:val="decimal" w:pos="973"/>
              </w:tabs>
              <w:ind w:right="-17"/>
              <w:rPr>
                <w:rFonts w:ascii="Angsana New" w:hAnsi="Angsana New"/>
                <w:sz w:val="24"/>
                <w:szCs w:val="24"/>
              </w:rPr>
            </w:pPr>
            <w:r w:rsidRPr="007E61BC">
              <w:rPr>
                <w:rFonts w:ascii="Angsana New" w:hAnsi="Angsana New" w:hint="cs"/>
                <w:sz w:val="24"/>
                <w:szCs w:val="24"/>
                <w:cs/>
              </w:rPr>
              <w:t>(142</w:t>
            </w:r>
            <w:r w:rsidRPr="007E61BC">
              <w:rPr>
                <w:rFonts w:ascii="Angsana New" w:hAnsi="Angsana New" w:hint="cs"/>
                <w:sz w:val="24"/>
                <w:szCs w:val="24"/>
              </w:rPr>
              <w:t>,267)</w:t>
            </w:r>
          </w:p>
        </w:tc>
      </w:tr>
      <w:tr w:rsidR="00ED30A4" w:rsidRPr="007E61BC" w14:paraId="0D841500" w14:textId="77777777" w:rsidTr="009076C3">
        <w:tc>
          <w:tcPr>
            <w:tcW w:w="2628" w:type="dxa"/>
            <w:vAlign w:val="bottom"/>
          </w:tcPr>
          <w:p w14:paraId="4AF8CEE1" w14:textId="77777777" w:rsidR="00ED30A4" w:rsidRPr="007E61BC" w:rsidRDefault="00ED30A4" w:rsidP="00ED30A4">
            <w:pPr>
              <w:ind w:left="-11" w:right="-17"/>
              <w:jc w:val="thaiDistribute"/>
              <w:rPr>
                <w:rFonts w:ascii="Angsana New" w:hAnsi="Angsana New"/>
                <w:sz w:val="24"/>
                <w:szCs w:val="24"/>
                <w:cs/>
              </w:rPr>
            </w:pPr>
            <w:r w:rsidRPr="007E61BC">
              <w:rPr>
                <w:rFonts w:ascii="Angsana New" w:hAnsi="Angsana New" w:hint="cs"/>
                <w:sz w:val="24"/>
                <w:szCs w:val="24"/>
                <w:cs/>
              </w:rPr>
              <w:t>โอนเข้า (โอนออก)</w:t>
            </w:r>
          </w:p>
        </w:tc>
        <w:tc>
          <w:tcPr>
            <w:tcW w:w="1332" w:type="dxa"/>
            <w:gridSpan w:val="2"/>
            <w:vAlign w:val="center"/>
          </w:tcPr>
          <w:p w14:paraId="46255DFD" w14:textId="30F5434D"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 xml:space="preserve">83,692 </w:t>
            </w:r>
          </w:p>
        </w:tc>
        <w:tc>
          <w:tcPr>
            <w:tcW w:w="1332" w:type="dxa"/>
            <w:gridSpan w:val="2"/>
            <w:vAlign w:val="center"/>
          </w:tcPr>
          <w:p w14:paraId="22937AFE" w14:textId="380E812D"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 xml:space="preserve">51,232 </w:t>
            </w:r>
          </w:p>
        </w:tc>
        <w:tc>
          <w:tcPr>
            <w:tcW w:w="1332" w:type="dxa"/>
            <w:gridSpan w:val="2"/>
            <w:vAlign w:val="center"/>
          </w:tcPr>
          <w:p w14:paraId="0EE23213" w14:textId="1F7E6B99"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 xml:space="preserve">                      -   </w:t>
            </w:r>
          </w:p>
        </w:tc>
        <w:tc>
          <w:tcPr>
            <w:tcW w:w="1332" w:type="dxa"/>
            <w:gridSpan w:val="2"/>
            <w:vAlign w:val="center"/>
          </w:tcPr>
          <w:p w14:paraId="16A7C78A" w14:textId="4FF294AA"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sz w:val="24"/>
                <w:szCs w:val="24"/>
              </w:rPr>
              <w:t>(134,924)</w:t>
            </w:r>
          </w:p>
        </w:tc>
        <w:tc>
          <w:tcPr>
            <w:tcW w:w="1332" w:type="dxa"/>
            <w:gridSpan w:val="2"/>
            <w:vAlign w:val="center"/>
          </w:tcPr>
          <w:p w14:paraId="3D9EBB4C" w14:textId="283E0D8F" w:rsidR="00ED30A4" w:rsidRPr="007E61BC" w:rsidRDefault="00ED30A4" w:rsidP="00ED30A4">
            <w:pPr>
              <w:pBdr>
                <w:bottom w:val="single" w:sz="6" w:space="1" w:color="auto"/>
              </w:pBdr>
              <w:tabs>
                <w:tab w:val="decimal" w:pos="973"/>
              </w:tabs>
              <w:ind w:left="-11" w:right="-17"/>
              <w:rPr>
                <w:rFonts w:ascii="Angsana New" w:hAnsi="Angsana New"/>
                <w:sz w:val="24"/>
                <w:szCs w:val="24"/>
              </w:rPr>
            </w:pPr>
            <w:r w:rsidRPr="007E61BC">
              <w:rPr>
                <w:rFonts w:ascii="Angsana New" w:hAnsi="Angsana New" w:hint="cs"/>
                <w:sz w:val="24"/>
                <w:szCs w:val="24"/>
              </w:rPr>
              <w:t xml:space="preserve">                      -   </w:t>
            </w:r>
          </w:p>
        </w:tc>
      </w:tr>
      <w:tr w:rsidR="00ED30A4" w:rsidRPr="007E61BC" w14:paraId="1DD4E2E9" w14:textId="77777777" w:rsidTr="009076C3">
        <w:tc>
          <w:tcPr>
            <w:tcW w:w="2628" w:type="dxa"/>
            <w:vAlign w:val="bottom"/>
          </w:tcPr>
          <w:p w14:paraId="1F2651EE" w14:textId="20A16916" w:rsidR="00ED30A4" w:rsidRPr="007E61BC" w:rsidRDefault="00ED30A4" w:rsidP="00ED30A4">
            <w:pPr>
              <w:ind w:left="-11" w:right="-17"/>
              <w:jc w:val="thaiDistribute"/>
              <w:rPr>
                <w:rFonts w:ascii="Angsana New" w:hAnsi="Angsana New"/>
                <w:sz w:val="24"/>
                <w:szCs w:val="24"/>
                <w:cs/>
              </w:rPr>
            </w:pPr>
            <w:r w:rsidRPr="007E61BC">
              <w:rPr>
                <w:rFonts w:ascii="Angsana New" w:hAnsi="Angsana New" w:hint="cs"/>
                <w:sz w:val="24"/>
                <w:szCs w:val="24"/>
              </w:rPr>
              <w:t xml:space="preserve">31 </w:t>
            </w:r>
            <w:r w:rsidRPr="007E61BC">
              <w:rPr>
                <w:rFonts w:ascii="Angsana New" w:hAnsi="Angsana New" w:hint="cs"/>
                <w:sz w:val="24"/>
                <w:szCs w:val="24"/>
                <w:cs/>
              </w:rPr>
              <w:t xml:space="preserve">ธันวาคม </w:t>
            </w:r>
            <w:r w:rsidRPr="007E61BC">
              <w:rPr>
                <w:rFonts w:ascii="Angsana New" w:hAnsi="Angsana New" w:hint="cs"/>
                <w:sz w:val="24"/>
                <w:szCs w:val="24"/>
              </w:rPr>
              <w:t>2567</w:t>
            </w:r>
          </w:p>
        </w:tc>
        <w:tc>
          <w:tcPr>
            <w:tcW w:w="1332" w:type="dxa"/>
            <w:gridSpan w:val="2"/>
            <w:vAlign w:val="center"/>
          </w:tcPr>
          <w:p w14:paraId="1C21E264" w14:textId="4C239CFD"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450,479 </w:t>
            </w:r>
          </w:p>
        </w:tc>
        <w:tc>
          <w:tcPr>
            <w:tcW w:w="1332" w:type="dxa"/>
            <w:gridSpan w:val="2"/>
            <w:vAlign w:val="center"/>
          </w:tcPr>
          <w:p w14:paraId="5AF6E261" w14:textId="6F9AEB95"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1,428,501 </w:t>
            </w:r>
          </w:p>
        </w:tc>
        <w:tc>
          <w:tcPr>
            <w:tcW w:w="1332" w:type="dxa"/>
            <w:gridSpan w:val="2"/>
            <w:vAlign w:val="center"/>
          </w:tcPr>
          <w:p w14:paraId="4C578B17" w14:textId="254C9BA8"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13,371 </w:t>
            </w:r>
          </w:p>
        </w:tc>
        <w:tc>
          <w:tcPr>
            <w:tcW w:w="1332" w:type="dxa"/>
            <w:gridSpan w:val="2"/>
            <w:vAlign w:val="center"/>
          </w:tcPr>
          <w:p w14:paraId="557FC1C1" w14:textId="06FC3E7F" w:rsidR="00ED30A4" w:rsidRPr="007E61BC" w:rsidRDefault="00ED30A4" w:rsidP="00ED30A4">
            <w:pPr>
              <w:pBdr>
                <w:bottom w:val="single" w:sz="6"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4,518 </w:t>
            </w:r>
          </w:p>
        </w:tc>
        <w:tc>
          <w:tcPr>
            <w:tcW w:w="1332" w:type="dxa"/>
            <w:gridSpan w:val="2"/>
            <w:vAlign w:val="center"/>
          </w:tcPr>
          <w:p w14:paraId="2138DF22" w14:textId="15F64609" w:rsidR="00ED30A4" w:rsidRPr="007E61BC" w:rsidRDefault="00ED30A4" w:rsidP="00ED30A4">
            <w:pPr>
              <w:pBdr>
                <w:bottom w:val="single" w:sz="6" w:space="1" w:color="auto"/>
              </w:pBdr>
              <w:tabs>
                <w:tab w:val="decimal" w:pos="973"/>
              </w:tabs>
              <w:ind w:left="-11" w:right="-17"/>
              <w:rPr>
                <w:rFonts w:ascii="Angsana New" w:hAnsi="Angsana New"/>
                <w:sz w:val="24"/>
                <w:szCs w:val="24"/>
              </w:rPr>
            </w:pPr>
            <w:r w:rsidRPr="007E61BC">
              <w:rPr>
                <w:rFonts w:ascii="Angsana New" w:hAnsi="Angsana New" w:hint="cs"/>
                <w:color w:val="000000"/>
                <w:sz w:val="24"/>
                <w:szCs w:val="24"/>
              </w:rPr>
              <w:t xml:space="preserve">1,896,869 </w:t>
            </w:r>
          </w:p>
        </w:tc>
      </w:tr>
      <w:tr w:rsidR="00ED30A4" w:rsidRPr="007E61BC" w14:paraId="6AA19843" w14:textId="77777777" w:rsidTr="009076C3">
        <w:tc>
          <w:tcPr>
            <w:tcW w:w="2628" w:type="dxa"/>
            <w:vAlign w:val="bottom"/>
          </w:tcPr>
          <w:p w14:paraId="0B11CA08" w14:textId="77777777" w:rsidR="00ED30A4" w:rsidRPr="007E61BC" w:rsidRDefault="00ED30A4" w:rsidP="00ED30A4">
            <w:pPr>
              <w:ind w:left="-11" w:right="-17"/>
              <w:jc w:val="thaiDistribute"/>
              <w:rPr>
                <w:rFonts w:ascii="Angsana New" w:hAnsi="Angsana New"/>
                <w:sz w:val="24"/>
                <w:szCs w:val="24"/>
                <w:u w:val="single"/>
                <w:cs/>
              </w:rPr>
            </w:pPr>
            <w:r w:rsidRPr="007E61BC">
              <w:rPr>
                <w:rFonts w:ascii="Angsana New" w:hAnsi="Angsana New" w:hint="cs"/>
                <w:sz w:val="24"/>
                <w:szCs w:val="24"/>
                <w:u w:val="single"/>
                <w:cs/>
              </w:rPr>
              <w:t>ค่าเสื่อมราคาสะสม</w:t>
            </w:r>
          </w:p>
        </w:tc>
        <w:tc>
          <w:tcPr>
            <w:tcW w:w="1332" w:type="dxa"/>
            <w:gridSpan w:val="2"/>
          </w:tcPr>
          <w:p w14:paraId="44805006" w14:textId="77777777" w:rsidR="00ED30A4" w:rsidRPr="007E61BC" w:rsidRDefault="00ED30A4" w:rsidP="00ED30A4">
            <w:pPr>
              <w:tabs>
                <w:tab w:val="decimal" w:pos="973"/>
              </w:tabs>
              <w:rPr>
                <w:rFonts w:ascii="Angsana New" w:hAnsi="Angsana New"/>
                <w:sz w:val="24"/>
                <w:szCs w:val="24"/>
              </w:rPr>
            </w:pPr>
          </w:p>
        </w:tc>
        <w:tc>
          <w:tcPr>
            <w:tcW w:w="1332" w:type="dxa"/>
            <w:gridSpan w:val="2"/>
          </w:tcPr>
          <w:p w14:paraId="098ADC16" w14:textId="77777777" w:rsidR="00ED30A4" w:rsidRPr="007E61BC" w:rsidRDefault="00ED30A4" w:rsidP="00ED30A4">
            <w:pPr>
              <w:tabs>
                <w:tab w:val="decimal" w:pos="973"/>
              </w:tabs>
              <w:rPr>
                <w:rFonts w:ascii="Angsana New" w:hAnsi="Angsana New"/>
                <w:sz w:val="24"/>
                <w:szCs w:val="24"/>
              </w:rPr>
            </w:pPr>
          </w:p>
        </w:tc>
        <w:tc>
          <w:tcPr>
            <w:tcW w:w="1332" w:type="dxa"/>
            <w:gridSpan w:val="2"/>
          </w:tcPr>
          <w:p w14:paraId="2F29ECAB" w14:textId="77777777" w:rsidR="00ED30A4" w:rsidRPr="007E61BC" w:rsidRDefault="00ED30A4" w:rsidP="00ED30A4">
            <w:pPr>
              <w:tabs>
                <w:tab w:val="decimal" w:pos="973"/>
              </w:tabs>
              <w:rPr>
                <w:rFonts w:ascii="Angsana New" w:hAnsi="Angsana New"/>
                <w:sz w:val="24"/>
                <w:szCs w:val="24"/>
              </w:rPr>
            </w:pPr>
          </w:p>
        </w:tc>
        <w:tc>
          <w:tcPr>
            <w:tcW w:w="1332" w:type="dxa"/>
            <w:gridSpan w:val="2"/>
          </w:tcPr>
          <w:p w14:paraId="76692A32" w14:textId="77777777" w:rsidR="00ED30A4" w:rsidRPr="007E61BC" w:rsidRDefault="00ED30A4" w:rsidP="00ED30A4">
            <w:pPr>
              <w:tabs>
                <w:tab w:val="decimal" w:pos="792"/>
                <w:tab w:val="decimal" w:pos="973"/>
              </w:tabs>
              <w:rPr>
                <w:rFonts w:ascii="Angsana New" w:hAnsi="Angsana New"/>
                <w:sz w:val="24"/>
                <w:szCs w:val="24"/>
              </w:rPr>
            </w:pPr>
          </w:p>
        </w:tc>
        <w:tc>
          <w:tcPr>
            <w:tcW w:w="1332" w:type="dxa"/>
            <w:gridSpan w:val="2"/>
          </w:tcPr>
          <w:p w14:paraId="3B84A458" w14:textId="77777777" w:rsidR="00ED30A4" w:rsidRPr="007E61BC" w:rsidRDefault="00ED30A4" w:rsidP="00ED30A4">
            <w:pPr>
              <w:tabs>
                <w:tab w:val="decimal" w:pos="792"/>
                <w:tab w:val="decimal" w:pos="973"/>
              </w:tabs>
              <w:ind w:left="-11" w:right="-17"/>
              <w:rPr>
                <w:rFonts w:ascii="Angsana New" w:hAnsi="Angsana New"/>
                <w:sz w:val="24"/>
                <w:szCs w:val="24"/>
              </w:rPr>
            </w:pPr>
          </w:p>
        </w:tc>
      </w:tr>
      <w:tr w:rsidR="00ED30A4" w:rsidRPr="007E61BC" w14:paraId="5704EB3F" w14:textId="77777777" w:rsidTr="009076C3">
        <w:trPr>
          <w:trHeight w:val="58"/>
        </w:trPr>
        <w:tc>
          <w:tcPr>
            <w:tcW w:w="2628" w:type="dxa"/>
            <w:vAlign w:val="bottom"/>
          </w:tcPr>
          <w:p w14:paraId="545B2971" w14:textId="753BC563" w:rsidR="00ED30A4" w:rsidRPr="007E61BC" w:rsidRDefault="00ED30A4" w:rsidP="00ED30A4">
            <w:pPr>
              <w:ind w:left="-11" w:right="-17"/>
              <w:jc w:val="thaiDistribute"/>
              <w:rPr>
                <w:rFonts w:ascii="Angsana New" w:hAnsi="Angsana New"/>
                <w:sz w:val="24"/>
                <w:szCs w:val="24"/>
              </w:rPr>
            </w:pPr>
            <w:r w:rsidRPr="007E61BC">
              <w:rPr>
                <w:rFonts w:ascii="Angsana New" w:hAnsi="Angsana New" w:hint="cs"/>
                <w:sz w:val="24"/>
                <w:szCs w:val="24"/>
              </w:rPr>
              <w:t xml:space="preserve">1 </w:t>
            </w:r>
            <w:r w:rsidRPr="007E61BC">
              <w:rPr>
                <w:rFonts w:ascii="Angsana New" w:hAnsi="Angsana New" w:hint="cs"/>
                <w:sz w:val="24"/>
                <w:szCs w:val="24"/>
                <w:cs/>
              </w:rPr>
              <w:t xml:space="preserve">มกราคม </w:t>
            </w:r>
            <w:r w:rsidRPr="007E61BC">
              <w:rPr>
                <w:rFonts w:ascii="Angsana New" w:hAnsi="Angsana New" w:hint="cs"/>
                <w:sz w:val="24"/>
                <w:szCs w:val="24"/>
              </w:rPr>
              <w:t>2566</w:t>
            </w:r>
          </w:p>
        </w:tc>
        <w:tc>
          <w:tcPr>
            <w:tcW w:w="1332" w:type="dxa"/>
            <w:gridSpan w:val="2"/>
            <w:vAlign w:val="bottom"/>
          </w:tcPr>
          <w:p w14:paraId="4851AB7E" w14:textId="54CEC9C6"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282,372</w:t>
            </w:r>
          </w:p>
        </w:tc>
        <w:tc>
          <w:tcPr>
            <w:tcW w:w="1332" w:type="dxa"/>
            <w:gridSpan w:val="2"/>
            <w:vAlign w:val="bottom"/>
          </w:tcPr>
          <w:p w14:paraId="002CD9A5" w14:textId="1C1FA42C"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1,164,007</w:t>
            </w:r>
          </w:p>
        </w:tc>
        <w:tc>
          <w:tcPr>
            <w:tcW w:w="1332" w:type="dxa"/>
            <w:gridSpan w:val="2"/>
            <w:vAlign w:val="bottom"/>
          </w:tcPr>
          <w:p w14:paraId="53A62C63" w14:textId="04E9ED67"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18,862</w:t>
            </w:r>
          </w:p>
        </w:tc>
        <w:tc>
          <w:tcPr>
            <w:tcW w:w="1332" w:type="dxa"/>
            <w:gridSpan w:val="2"/>
            <w:vAlign w:val="bottom"/>
          </w:tcPr>
          <w:p w14:paraId="2901BA91" w14:textId="1D452B7D"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cs/>
              </w:rPr>
              <w:t>-</w:t>
            </w:r>
          </w:p>
        </w:tc>
        <w:tc>
          <w:tcPr>
            <w:tcW w:w="1332" w:type="dxa"/>
            <w:gridSpan w:val="2"/>
            <w:vAlign w:val="bottom"/>
          </w:tcPr>
          <w:p w14:paraId="425F246B" w14:textId="01A20E31" w:rsidR="00ED30A4" w:rsidRPr="007E61BC" w:rsidRDefault="00ED30A4" w:rsidP="00ED30A4">
            <w:pPr>
              <w:tabs>
                <w:tab w:val="decimal" w:pos="973"/>
              </w:tabs>
              <w:ind w:left="-11" w:right="-17"/>
              <w:rPr>
                <w:rFonts w:ascii="Angsana New" w:hAnsi="Angsana New"/>
                <w:sz w:val="24"/>
                <w:szCs w:val="24"/>
              </w:rPr>
            </w:pPr>
            <w:r w:rsidRPr="007E61BC">
              <w:rPr>
                <w:rFonts w:ascii="Angsana New" w:hAnsi="Angsana New" w:hint="cs"/>
                <w:sz w:val="24"/>
                <w:szCs w:val="24"/>
              </w:rPr>
              <w:t>1,465,241</w:t>
            </w:r>
          </w:p>
        </w:tc>
      </w:tr>
      <w:tr w:rsidR="00ED30A4" w:rsidRPr="007E61BC" w14:paraId="2A1F1AF9" w14:textId="77777777" w:rsidTr="009076C3">
        <w:tc>
          <w:tcPr>
            <w:tcW w:w="2628" w:type="dxa"/>
            <w:vAlign w:val="bottom"/>
          </w:tcPr>
          <w:p w14:paraId="72C1A993" w14:textId="77777777" w:rsidR="00ED30A4" w:rsidRPr="007E61BC" w:rsidRDefault="00ED30A4" w:rsidP="00ED30A4">
            <w:pPr>
              <w:ind w:left="-11" w:right="-17"/>
              <w:jc w:val="thaiDistribute"/>
              <w:rPr>
                <w:rFonts w:ascii="Angsana New" w:hAnsi="Angsana New"/>
                <w:sz w:val="24"/>
                <w:szCs w:val="24"/>
                <w:cs/>
              </w:rPr>
            </w:pPr>
            <w:r w:rsidRPr="007E61BC">
              <w:rPr>
                <w:rFonts w:ascii="Angsana New" w:hAnsi="Angsana New" w:hint="cs"/>
                <w:sz w:val="24"/>
                <w:szCs w:val="24"/>
                <w:cs/>
              </w:rPr>
              <w:t>ค่าเสื่อมราคาสำหรับปี</w:t>
            </w:r>
          </w:p>
        </w:tc>
        <w:tc>
          <w:tcPr>
            <w:tcW w:w="1332" w:type="dxa"/>
            <w:gridSpan w:val="2"/>
            <w:vAlign w:val="bottom"/>
          </w:tcPr>
          <w:p w14:paraId="0A935681" w14:textId="41070E9F"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39,674</w:t>
            </w:r>
          </w:p>
        </w:tc>
        <w:tc>
          <w:tcPr>
            <w:tcW w:w="1332" w:type="dxa"/>
            <w:gridSpan w:val="2"/>
            <w:vAlign w:val="bottom"/>
          </w:tcPr>
          <w:p w14:paraId="516A4E21" w14:textId="46C8B2AB"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107,071</w:t>
            </w:r>
          </w:p>
        </w:tc>
        <w:tc>
          <w:tcPr>
            <w:tcW w:w="1332" w:type="dxa"/>
            <w:gridSpan w:val="2"/>
            <w:vAlign w:val="bottom"/>
          </w:tcPr>
          <w:p w14:paraId="76443BD3" w14:textId="1C7B2550"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tcPr>
          <w:p w14:paraId="32B806D0" w14:textId="3B5323B6"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58EA2876" w14:textId="7F8DD90D" w:rsidR="00ED30A4" w:rsidRPr="007E61BC" w:rsidRDefault="00ED30A4" w:rsidP="00ED30A4">
            <w:pPr>
              <w:tabs>
                <w:tab w:val="decimal" w:pos="973"/>
              </w:tabs>
              <w:ind w:left="-11" w:right="-17"/>
              <w:rPr>
                <w:rFonts w:ascii="Angsana New" w:hAnsi="Angsana New"/>
                <w:sz w:val="24"/>
                <w:szCs w:val="24"/>
              </w:rPr>
            </w:pPr>
            <w:r w:rsidRPr="007E61BC">
              <w:rPr>
                <w:rFonts w:ascii="Angsana New" w:hAnsi="Angsana New" w:hint="cs"/>
                <w:sz w:val="24"/>
                <w:szCs w:val="24"/>
              </w:rPr>
              <w:t>146,745</w:t>
            </w:r>
          </w:p>
        </w:tc>
      </w:tr>
      <w:tr w:rsidR="00ED30A4" w:rsidRPr="007E61BC" w14:paraId="678AD196" w14:textId="77777777" w:rsidTr="009076C3">
        <w:tc>
          <w:tcPr>
            <w:tcW w:w="2628" w:type="dxa"/>
            <w:vAlign w:val="bottom"/>
          </w:tcPr>
          <w:p w14:paraId="065A8FB6" w14:textId="293BB6D6" w:rsidR="00ED30A4" w:rsidRPr="007E61BC" w:rsidRDefault="00ED30A4" w:rsidP="00ED30A4">
            <w:pPr>
              <w:ind w:left="162" w:right="-107" w:hanging="173"/>
              <w:rPr>
                <w:rFonts w:ascii="Angsana New" w:hAnsi="Angsana New"/>
                <w:sz w:val="24"/>
                <w:szCs w:val="24"/>
                <w:cs/>
              </w:rPr>
            </w:pPr>
            <w:r w:rsidRPr="007E61BC">
              <w:rPr>
                <w:rFonts w:ascii="Angsana New" w:hAnsi="Angsana New" w:hint="cs"/>
                <w:sz w:val="24"/>
                <w:szCs w:val="24"/>
                <w:cs/>
              </w:rPr>
              <w:t>ค่าเสื่อมราคาสำหรับส่วนที่จำหน่าย/      ตัดจำหน่าย</w:t>
            </w:r>
          </w:p>
        </w:tc>
        <w:tc>
          <w:tcPr>
            <w:tcW w:w="1332" w:type="dxa"/>
            <w:gridSpan w:val="2"/>
            <w:vAlign w:val="bottom"/>
          </w:tcPr>
          <w:p w14:paraId="5B47F702" w14:textId="7FCCC30D"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(12,454)</w:t>
            </w:r>
          </w:p>
        </w:tc>
        <w:tc>
          <w:tcPr>
            <w:tcW w:w="1332" w:type="dxa"/>
            <w:gridSpan w:val="2"/>
            <w:vAlign w:val="bottom"/>
          </w:tcPr>
          <w:p w14:paraId="72DBE2E9" w14:textId="6D63C953"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(106,869)</w:t>
            </w:r>
          </w:p>
        </w:tc>
        <w:tc>
          <w:tcPr>
            <w:tcW w:w="1332" w:type="dxa"/>
            <w:gridSpan w:val="2"/>
            <w:vAlign w:val="bottom"/>
          </w:tcPr>
          <w:p w14:paraId="789D0704" w14:textId="282F5BE1"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3B2326C1" w14:textId="3BE4A1C7"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4E928F28" w14:textId="4D1F1D5E"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(119,323)</w:t>
            </w:r>
          </w:p>
        </w:tc>
      </w:tr>
      <w:tr w:rsidR="00ED30A4" w:rsidRPr="007E61BC" w14:paraId="5B3CF80F" w14:textId="77777777" w:rsidTr="009076C3">
        <w:tc>
          <w:tcPr>
            <w:tcW w:w="2628" w:type="dxa"/>
            <w:vAlign w:val="bottom"/>
          </w:tcPr>
          <w:p w14:paraId="53976273" w14:textId="39089FC5" w:rsidR="00ED30A4" w:rsidRPr="007E61BC" w:rsidRDefault="00ED30A4" w:rsidP="00ED30A4">
            <w:pPr>
              <w:ind w:left="-11" w:right="-17"/>
              <w:jc w:val="thaiDistribute"/>
              <w:rPr>
                <w:rFonts w:ascii="Angsana New" w:hAnsi="Angsana New"/>
                <w:sz w:val="24"/>
                <w:szCs w:val="24"/>
              </w:rPr>
            </w:pPr>
            <w:r w:rsidRPr="007E61BC">
              <w:rPr>
                <w:rFonts w:ascii="Angsana New" w:hAnsi="Angsana New" w:hint="cs"/>
                <w:sz w:val="24"/>
                <w:szCs w:val="24"/>
              </w:rPr>
              <w:t xml:space="preserve">31 </w:t>
            </w:r>
            <w:r w:rsidRPr="007E61BC">
              <w:rPr>
                <w:rFonts w:ascii="Angsana New" w:hAnsi="Angsana New" w:hint="cs"/>
                <w:sz w:val="24"/>
                <w:szCs w:val="24"/>
                <w:cs/>
              </w:rPr>
              <w:t xml:space="preserve">ธันวาคม </w:t>
            </w:r>
            <w:r w:rsidRPr="007E61BC">
              <w:rPr>
                <w:rFonts w:ascii="Angsana New" w:hAnsi="Angsana New" w:hint="cs"/>
                <w:sz w:val="24"/>
                <w:szCs w:val="24"/>
              </w:rPr>
              <w:t>2566</w:t>
            </w:r>
          </w:p>
        </w:tc>
        <w:tc>
          <w:tcPr>
            <w:tcW w:w="1332" w:type="dxa"/>
            <w:gridSpan w:val="2"/>
            <w:vAlign w:val="bottom"/>
          </w:tcPr>
          <w:p w14:paraId="71A8B263" w14:textId="3DB68354"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309,592</w:t>
            </w:r>
          </w:p>
        </w:tc>
        <w:tc>
          <w:tcPr>
            <w:tcW w:w="1332" w:type="dxa"/>
            <w:gridSpan w:val="2"/>
            <w:vAlign w:val="bottom"/>
          </w:tcPr>
          <w:p w14:paraId="6FD06D48" w14:textId="1DD901BD"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1,164,209</w:t>
            </w:r>
          </w:p>
        </w:tc>
        <w:tc>
          <w:tcPr>
            <w:tcW w:w="1332" w:type="dxa"/>
            <w:gridSpan w:val="2"/>
            <w:vAlign w:val="bottom"/>
          </w:tcPr>
          <w:p w14:paraId="29FD63F6" w14:textId="2924696E"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18,862</w:t>
            </w:r>
          </w:p>
        </w:tc>
        <w:tc>
          <w:tcPr>
            <w:tcW w:w="1332" w:type="dxa"/>
            <w:gridSpan w:val="2"/>
            <w:vAlign w:val="bottom"/>
          </w:tcPr>
          <w:p w14:paraId="78F09122" w14:textId="74ED7C85"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w:t>
            </w:r>
          </w:p>
        </w:tc>
        <w:tc>
          <w:tcPr>
            <w:tcW w:w="1332" w:type="dxa"/>
            <w:gridSpan w:val="2"/>
            <w:vAlign w:val="bottom"/>
          </w:tcPr>
          <w:p w14:paraId="3FFCAB1B" w14:textId="55CEF92B" w:rsidR="00ED30A4" w:rsidRPr="007E61BC" w:rsidRDefault="00ED30A4" w:rsidP="00ED30A4">
            <w:pPr>
              <w:tabs>
                <w:tab w:val="decimal" w:pos="973"/>
              </w:tabs>
              <w:ind w:left="-11" w:right="-17"/>
              <w:rPr>
                <w:rFonts w:ascii="Angsana New" w:hAnsi="Angsana New"/>
                <w:sz w:val="24"/>
                <w:szCs w:val="24"/>
              </w:rPr>
            </w:pPr>
            <w:r w:rsidRPr="007E61BC">
              <w:rPr>
                <w:rFonts w:ascii="Angsana New" w:hAnsi="Angsana New" w:hint="cs"/>
                <w:sz w:val="24"/>
                <w:szCs w:val="24"/>
              </w:rPr>
              <w:t>1,492,663</w:t>
            </w:r>
          </w:p>
        </w:tc>
      </w:tr>
      <w:tr w:rsidR="00ED30A4" w:rsidRPr="007E61BC" w14:paraId="51174E04" w14:textId="77777777" w:rsidTr="009076C3">
        <w:tc>
          <w:tcPr>
            <w:tcW w:w="2628" w:type="dxa"/>
            <w:vAlign w:val="bottom"/>
          </w:tcPr>
          <w:p w14:paraId="4D053BB4" w14:textId="77777777" w:rsidR="00ED30A4" w:rsidRPr="007E61BC" w:rsidRDefault="00ED30A4" w:rsidP="00ED30A4">
            <w:pPr>
              <w:ind w:left="-11" w:right="-17"/>
              <w:jc w:val="thaiDistribute"/>
              <w:rPr>
                <w:rFonts w:ascii="Angsana New" w:hAnsi="Angsana New"/>
                <w:sz w:val="24"/>
                <w:szCs w:val="24"/>
              </w:rPr>
            </w:pPr>
            <w:r w:rsidRPr="007E61BC">
              <w:rPr>
                <w:rFonts w:ascii="Angsana New" w:hAnsi="Angsana New" w:hint="cs"/>
                <w:sz w:val="24"/>
                <w:szCs w:val="24"/>
                <w:cs/>
              </w:rPr>
              <w:t>ค่าเสื่อมราคาสำหรับปี</w:t>
            </w:r>
          </w:p>
        </w:tc>
        <w:tc>
          <w:tcPr>
            <w:tcW w:w="1332" w:type="dxa"/>
            <w:gridSpan w:val="2"/>
            <w:vAlign w:val="center"/>
          </w:tcPr>
          <w:p w14:paraId="5CD04394" w14:textId="3FF0CDD8"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 xml:space="preserve">51,691 </w:t>
            </w:r>
          </w:p>
        </w:tc>
        <w:tc>
          <w:tcPr>
            <w:tcW w:w="1332" w:type="dxa"/>
            <w:gridSpan w:val="2"/>
            <w:vAlign w:val="center"/>
          </w:tcPr>
          <w:p w14:paraId="3CBD60C7" w14:textId="1415B32F"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 xml:space="preserve">98,239 </w:t>
            </w:r>
          </w:p>
        </w:tc>
        <w:tc>
          <w:tcPr>
            <w:tcW w:w="1332" w:type="dxa"/>
            <w:gridSpan w:val="2"/>
            <w:vAlign w:val="center"/>
          </w:tcPr>
          <w:p w14:paraId="48368E3B" w14:textId="7F1CF70C"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 xml:space="preserve">                      -</w:t>
            </w:r>
          </w:p>
        </w:tc>
        <w:tc>
          <w:tcPr>
            <w:tcW w:w="1332" w:type="dxa"/>
            <w:gridSpan w:val="2"/>
            <w:vAlign w:val="center"/>
          </w:tcPr>
          <w:p w14:paraId="6FFB4266" w14:textId="443FAF2D" w:rsidR="00ED30A4" w:rsidRPr="007E61BC" w:rsidRDefault="00ED30A4" w:rsidP="00ED30A4">
            <w:pPr>
              <w:tabs>
                <w:tab w:val="decimal" w:pos="973"/>
              </w:tabs>
              <w:rPr>
                <w:rFonts w:ascii="Angsana New" w:hAnsi="Angsana New"/>
                <w:sz w:val="24"/>
                <w:szCs w:val="24"/>
              </w:rPr>
            </w:pPr>
            <w:r w:rsidRPr="007E61BC">
              <w:rPr>
                <w:rFonts w:ascii="Angsana New" w:hAnsi="Angsana New" w:hint="cs"/>
                <w:sz w:val="24"/>
                <w:szCs w:val="24"/>
              </w:rPr>
              <w:t xml:space="preserve">                   -</w:t>
            </w:r>
          </w:p>
        </w:tc>
        <w:tc>
          <w:tcPr>
            <w:tcW w:w="1332" w:type="dxa"/>
            <w:gridSpan w:val="2"/>
            <w:vAlign w:val="center"/>
          </w:tcPr>
          <w:p w14:paraId="152F4283" w14:textId="57B03F36" w:rsidR="00ED30A4" w:rsidRPr="007E61BC" w:rsidRDefault="00ED30A4" w:rsidP="00ED30A4">
            <w:pPr>
              <w:tabs>
                <w:tab w:val="decimal" w:pos="973"/>
              </w:tabs>
              <w:ind w:left="-11" w:right="-17"/>
              <w:rPr>
                <w:rFonts w:ascii="Angsana New" w:hAnsi="Angsana New"/>
                <w:sz w:val="24"/>
                <w:szCs w:val="24"/>
              </w:rPr>
            </w:pPr>
            <w:r w:rsidRPr="007E61BC">
              <w:rPr>
                <w:rFonts w:ascii="Angsana New" w:hAnsi="Angsana New" w:hint="cs"/>
                <w:sz w:val="24"/>
                <w:szCs w:val="24"/>
              </w:rPr>
              <w:t xml:space="preserve">149,930 </w:t>
            </w:r>
          </w:p>
        </w:tc>
      </w:tr>
      <w:tr w:rsidR="00ED30A4" w:rsidRPr="007E61BC" w14:paraId="40F9BD26" w14:textId="77777777" w:rsidTr="009076C3">
        <w:tc>
          <w:tcPr>
            <w:tcW w:w="2628" w:type="dxa"/>
            <w:vAlign w:val="bottom"/>
          </w:tcPr>
          <w:p w14:paraId="0618D2A9" w14:textId="38C08FE2" w:rsidR="00ED30A4" w:rsidRPr="007E61BC" w:rsidRDefault="00ED30A4" w:rsidP="00ED30A4">
            <w:pPr>
              <w:ind w:left="162" w:right="-107" w:hanging="173"/>
              <w:rPr>
                <w:rFonts w:ascii="Angsana New" w:hAnsi="Angsana New"/>
                <w:sz w:val="24"/>
                <w:szCs w:val="24"/>
                <w:cs/>
              </w:rPr>
            </w:pPr>
            <w:r w:rsidRPr="007E61BC">
              <w:rPr>
                <w:rFonts w:ascii="Angsana New" w:hAnsi="Angsana New" w:hint="cs"/>
                <w:sz w:val="24"/>
                <w:szCs w:val="24"/>
                <w:cs/>
              </w:rPr>
              <w:t>ค่าเสื่อมราคาสำหรับส่วนที่จำหน่าย/        ตัดจำหน่าย</w:t>
            </w:r>
          </w:p>
        </w:tc>
        <w:tc>
          <w:tcPr>
            <w:tcW w:w="1332" w:type="dxa"/>
            <w:gridSpan w:val="2"/>
            <w:vAlign w:val="center"/>
          </w:tcPr>
          <w:p w14:paraId="61745290" w14:textId="77777777" w:rsidR="00ED30A4" w:rsidRPr="007E61BC" w:rsidRDefault="00ED30A4" w:rsidP="00ED30A4">
            <w:pPr>
              <w:pBdr>
                <w:bottom w:val="single" w:sz="4" w:space="1" w:color="auto"/>
              </w:pBdr>
              <w:tabs>
                <w:tab w:val="decimal" w:pos="973"/>
              </w:tabs>
              <w:rPr>
                <w:rFonts w:ascii="Angsana New" w:hAnsi="Angsana New"/>
                <w:sz w:val="24"/>
                <w:szCs w:val="24"/>
              </w:rPr>
            </w:pPr>
          </w:p>
          <w:p w14:paraId="015663C2" w14:textId="45802E12"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(77,937)</w:t>
            </w:r>
          </w:p>
        </w:tc>
        <w:tc>
          <w:tcPr>
            <w:tcW w:w="1332" w:type="dxa"/>
            <w:gridSpan w:val="2"/>
            <w:vAlign w:val="center"/>
          </w:tcPr>
          <w:p w14:paraId="208F8D02" w14:textId="77777777" w:rsidR="00ED30A4" w:rsidRPr="007E61BC" w:rsidRDefault="00ED30A4" w:rsidP="00ED30A4">
            <w:pPr>
              <w:pBdr>
                <w:bottom w:val="single" w:sz="4" w:space="1" w:color="auto"/>
              </w:pBdr>
              <w:tabs>
                <w:tab w:val="decimal" w:pos="973"/>
              </w:tabs>
              <w:rPr>
                <w:rFonts w:ascii="Angsana New" w:hAnsi="Angsana New"/>
                <w:sz w:val="24"/>
                <w:szCs w:val="24"/>
              </w:rPr>
            </w:pPr>
          </w:p>
          <w:p w14:paraId="6A3DAC17" w14:textId="26B8F4AE"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(47,675)</w:t>
            </w:r>
          </w:p>
        </w:tc>
        <w:tc>
          <w:tcPr>
            <w:tcW w:w="1332" w:type="dxa"/>
            <w:gridSpan w:val="2"/>
            <w:vAlign w:val="center"/>
          </w:tcPr>
          <w:p w14:paraId="1B7CB2FD" w14:textId="77777777" w:rsidR="00ED30A4" w:rsidRPr="007E61BC" w:rsidRDefault="00ED30A4" w:rsidP="00ED30A4">
            <w:pPr>
              <w:pBdr>
                <w:bottom w:val="single" w:sz="4" w:space="1" w:color="auto"/>
              </w:pBdr>
              <w:tabs>
                <w:tab w:val="decimal" w:pos="973"/>
              </w:tabs>
              <w:rPr>
                <w:rFonts w:ascii="Angsana New" w:hAnsi="Angsana New"/>
                <w:sz w:val="24"/>
                <w:szCs w:val="24"/>
              </w:rPr>
            </w:pPr>
          </w:p>
          <w:p w14:paraId="5AFFEB69" w14:textId="3E213861"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(9,884)</w:t>
            </w:r>
          </w:p>
        </w:tc>
        <w:tc>
          <w:tcPr>
            <w:tcW w:w="1332" w:type="dxa"/>
            <w:gridSpan w:val="2"/>
            <w:vAlign w:val="center"/>
          </w:tcPr>
          <w:p w14:paraId="73188762" w14:textId="77777777"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 xml:space="preserve">                     </w:t>
            </w:r>
          </w:p>
          <w:p w14:paraId="26F70685" w14:textId="67463EA7"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 xml:space="preserve">   -</w:t>
            </w:r>
          </w:p>
        </w:tc>
        <w:tc>
          <w:tcPr>
            <w:tcW w:w="1332" w:type="dxa"/>
            <w:gridSpan w:val="2"/>
            <w:vAlign w:val="center"/>
          </w:tcPr>
          <w:p w14:paraId="41133A2D" w14:textId="77777777" w:rsidR="00ED30A4" w:rsidRPr="007E61BC" w:rsidRDefault="00ED30A4" w:rsidP="00ED30A4">
            <w:pPr>
              <w:pBdr>
                <w:bottom w:val="single" w:sz="4" w:space="1" w:color="auto"/>
              </w:pBdr>
              <w:tabs>
                <w:tab w:val="decimal" w:pos="973"/>
              </w:tabs>
              <w:rPr>
                <w:rFonts w:ascii="Angsana New" w:hAnsi="Angsana New"/>
                <w:sz w:val="24"/>
                <w:szCs w:val="24"/>
              </w:rPr>
            </w:pPr>
          </w:p>
          <w:p w14:paraId="6DC1DAF4" w14:textId="0F0EAD18"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sz w:val="24"/>
                <w:szCs w:val="24"/>
              </w:rPr>
              <w:t>(135,496)</w:t>
            </w:r>
          </w:p>
        </w:tc>
      </w:tr>
      <w:tr w:rsidR="00ED30A4" w:rsidRPr="007E61BC" w14:paraId="77FB3B1F" w14:textId="77777777" w:rsidTr="009076C3">
        <w:tc>
          <w:tcPr>
            <w:tcW w:w="2628" w:type="dxa"/>
            <w:vAlign w:val="bottom"/>
          </w:tcPr>
          <w:p w14:paraId="47DA340B" w14:textId="0AF093E1" w:rsidR="00ED30A4" w:rsidRPr="007E61BC" w:rsidRDefault="00ED30A4" w:rsidP="00ED30A4">
            <w:pPr>
              <w:ind w:left="-11" w:right="-17"/>
              <w:jc w:val="thaiDistribute"/>
              <w:rPr>
                <w:rFonts w:ascii="Angsana New" w:hAnsi="Angsana New"/>
                <w:sz w:val="24"/>
                <w:szCs w:val="24"/>
                <w:cs/>
              </w:rPr>
            </w:pPr>
            <w:r w:rsidRPr="007E61BC">
              <w:rPr>
                <w:rFonts w:ascii="Angsana New" w:hAnsi="Angsana New" w:hint="cs"/>
                <w:sz w:val="24"/>
                <w:szCs w:val="24"/>
              </w:rPr>
              <w:t xml:space="preserve">31 </w:t>
            </w:r>
            <w:r w:rsidRPr="007E61BC">
              <w:rPr>
                <w:rFonts w:ascii="Angsana New" w:hAnsi="Angsana New" w:hint="cs"/>
                <w:sz w:val="24"/>
                <w:szCs w:val="24"/>
                <w:cs/>
              </w:rPr>
              <w:t xml:space="preserve">ธันวาคม </w:t>
            </w:r>
            <w:r w:rsidRPr="007E61BC">
              <w:rPr>
                <w:rFonts w:ascii="Angsana New" w:hAnsi="Angsana New" w:hint="cs"/>
                <w:sz w:val="24"/>
                <w:szCs w:val="24"/>
              </w:rPr>
              <w:t>2567</w:t>
            </w:r>
          </w:p>
        </w:tc>
        <w:tc>
          <w:tcPr>
            <w:tcW w:w="1332" w:type="dxa"/>
            <w:gridSpan w:val="2"/>
            <w:vAlign w:val="center"/>
          </w:tcPr>
          <w:p w14:paraId="190B70A7" w14:textId="0F18C823"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283,346 </w:t>
            </w:r>
          </w:p>
        </w:tc>
        <w:tc>
          <w:tcPr>
            <w:tcW w:w="1332" w:type="dxa"/>
            <w:gridSpan w:val="2"/>
            <w:vAlign w:val="center"/>
          </w:tcPr>
          <w:p w14:paraId="66ED644C" w14:textId="44C2B278"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1,214,773 </w:t>
            </w:r>
          </w:p>
        </w:tc>
        <w:tc>
          <w:tcPr>
            <w:tcW w:w="1332" w:type="dxa"/>
            <w:gridSpan w:val="2"/>
            <w:vAlign w:val="center"/>
          </w:tcPr>
          <w:p w14:paraId="3C2DA934" w14:textId="7C457191"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8,978 </w:t>
            </w:r>
          </w:p>
        </w:tc>
        <w:tc>
          <w:tcPr>
            <w:tcW w:w="1332" w:type="dxa"/>
            <w:gridSpan w:val="2"/>
            <w:vAlign w:val="center"/>
          </w:tcPr>
          <w:p w14:paraId="3EC0F174" w14:textId="5A30293D" w:rsidR="00ED30A4" w:rsidRPr="007E61BC" w:rsidRDefault="00ED30A4" w:rsidP="00ED30A4">
            <w:pPr>
              <w:pBdr>
                <w:bottom w:val="sing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                 -</w:t>
            </w:r>
          </w:p>
        </w:tc>
        <w:tc>
          <w:tcPr>
            <w:tcW w:w="1332" w:type="dxa"/>
            <w:gridSpan w:val="2"/>
            <w:vAlign w:val="center"/>
          </w:tcPr>
          <w:p w14:paraId="0AFBC683" w14:textId="45690854" w:rsidR="00ED30A4" w:rsidRPr="007E61BC" w:rsidRDefault="00ED30A4" w:rsidP="00ED30A4">
            <w:pPr>
              <w:pBdr>
                <w:bottom w:val="single" w:sz="4" w:space="1" w:color="auto"/>
              </w:pBdr>
              <w:tabs>
                <w:tab w:val="decimal" w:pos="973"/>
              </w:tabs>
              <w:ind w:left="-11" w:right="-17"/>
              <w:rPr>
                <w:rFonts w:ascii="Angsana New" w:hAnsi="Angsana New"/>
                <w:sz w:val="24"/>
                <w:szCs w:val="24"/>
              </w:rPr>
            </w:pPr>
            <w:r w:rsidRPr="007E61BC">
              <w:rPr>
                <w:rFonts w:ascii="Angsana New" w:hAnsi="Angsana New" w:hint="cs"/>
                <w:color w:val="000000"/>
                <w:sz w:val="24"/>
                <w:szCs w:val="24"/>
              </w:rPr>
              <w:t xml:space="preserve">1,507,097 </w:t>
            </w:r>
          </w:p>
        </w:tc>
      </w:tr>
      <w:tr w:rsidR="00ED30A4" w:rsidRPr="007E61BC" w14:paraId="6EE50A30" w14:textId="77777777" w:rsidTr="009076C3">
        <w:trPr>
          <w:trHeight w:val="60"/>
        </w:trPr>
        <w:tc>
          <w:tcPr>
            <w:tcW w:w="2628" w:type="dxa"/>
            <w:vAlign w:val="bottom"/>
          </w:tcPr>
          <w:p w14:paraId="7C18028E" w14:textId="77777777" w:rsidR="00ED30A4" w:rsidRPr="007E61BC" w:rsidRDefault="00ED30A4" w:rsidP="00ED30A4">
            <w:pPr>
              <w:ind w:left="-11" w:right="-17"/>
              <w:jc w:val="thaiDistribute"/>
              <w:rPr>
                <w:rFonts w:ascii="Angsana New" w:hAnsi="Angsana New"/>
                <w:sz w:val="24"/>
                <w:szCs w:val="24"/>
                <w:u w:val="single"/>
                <w:cs/>
              </w:rPr>
            </w:pPr>
            <w:r w:rsidRPr="007E61BC">
              <w:rPr>
                <w:rFonts w:ascii="Angsana New" w:hAnsi="Angsana New" w:hint="cs"/>
                <w:sz w:val="24"/>
                <w:szCs w:val="24"/>
                <w:u w:val="single"/>
                <w:cs/>
              </w:rPr>
              <w:t>มูลค่าสุทธิตามบัญชี</w:t>
            </w:r>
          </w:p>
        </w:tc>
        <w:tc>
          <w:tcPr>
            <w:tcW w:w="1332" w:type="dxa"/>
            <w:gridSpan w:val="2"/>
            <w:vAlign w:val="bottom"/>
          </w:tcPr>
          <w:p w14:paraId="4026E9D0"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2FE49D84"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707B9955" w14:textId="77777777" w:rsidR="00ED30A4" w:rsidRPr="007E61BC" w:rsidRDefault="00ED30A4" w:rsidP="00ED30A4">
            <w:pPr>
              <w:tabs>
                <w:tab w:val="decimal" w:pos="973"/>
              </w:tabs>
              <w:rPr>
                <w:rFonts w:ascii="Angsana New" w:hAnsi="Angsana New"/>
                <w:sz w:val="24"/>
                <w:szCs w:val="24"/>
              </w:rPr>
            </w:pPr>
          </w:p>
        </w:tc>
        <w:tc>
          <w:tcPr>
            <w:tcW w:w="1332" w:type="dxa"/>
            <w:gridSpan w:val="2"/>
          </w:tcPr>
          <w:p w14:paraId="50B63D8D"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7A6424CF" w14:textId="77777777" w:rsidR="00ED30A4" w:rsidRPr="007E61BC" w:rsidRDefault="00ED30A4" w:rsidP="00ED30A4">
            <w:pPr>
              <w:tabs>
                <w:tab w:val="decimal" w:pos="973"/>
              </w:tabs>
              <w:ind w:left="-11" w:right="-17"/>
              <w:rPr>
                <w:rFonts w:ascii="Angsana New" w:hAnsi="Angsana New"/>
                <w:sz w:val="24"/>
                <w:szCs w:val="24"/>
              </w:rPr>
            </w:pPr>
          </w:p>
        </w:tc>
      </w:tr>
      <w:tr w:rsidR="00ED30A4" w:rsidRPr="007E61BC" w14:paraId="1B0A2F60" w14:textId="77777777" w:rsidTr="009076C3">
        <w:tc>
          <w:tcPr>
            <w:tcW w:w="2628" w:type="dxa"/>
            <w:vAlign w:val="center"/>
          </w:tcPr>
          <w:p w14:paraId="63C4D057" w14:textId="3D920CEC" w:rsidR="00ED30A4" w:rsidRPr="007E61BC" w:rsidRDefault="00ED30A4" w:rsidP="00ED30A4">
            <w:pPr>
              <w:ind w:left="-11" w:right="-17"/>
              <w:rPr>
                <w:rFonts w:ascii="Angsana New" w:hAnsi="Angsana New"/>
                <w:sz w:val="24"/>
                <w:szCs w:val="24"/>
              </w:rPr>
            </w:pPr>
            <w:r w:rsidRPr="007E61BC">
              <w:rPr>
                <w:rFonts w:ascii="Angsana New" w:hAnsi="Angsana New" w:hint="cs"/>
                <w:sz w:val="24"/>
                <w:szCs w:val="24"/>
              </w:rPr>
              <w:t xml:space="preserve">31 </w:t>
            </w:r>
            <w:r w:rsidRPr="007E61BC">
              <w:rPr>
                <w:rFonts w:ascii="Angsana New" w:hAnsi="Angsana New" w:hint="cs"/>
                <w:sz w:val="24"/>
                <w:szCs w:val="24"/>
                <w:cs/>
              </w:rPr>
              <w:t xml:space="preserve">ธันวาคม </w:t>
            </w:r>
            <w:r w:rsidRPr="007E61BC">
              <w:rPr>
                <w:rFonts w:ascii="Angsana New" w:hAnsi="Angsana New" w:hint="cs"/>
                <w:sz w:val="24"/>
                <w:szCs w:val="24"/>
              </w:rPr>
              <w:t>2566</w:t>
            </w:r>
          </w:p>
        </w:tc>
        <w:tc>
          <w:tcPr>
            <w:tcW w:w="1332" w:type="dxa"/>
            <w:gridSpan w:val="2"/>
            <w:vAlign w:val="bottom"/>
          </w:tcPr>
          <w:p w14:paraId="10799205" w14:textId="47B11D7D"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sz w:val="24"/>
                <w:szCs w:val="24"/>
              </w:rPr>
              <w:t>133,391</w:t>
            </w:r>
          </w:p>
        </w:tc>
        <w:tc>
          <w:tcPr>
            <w:tcW w:w="1332" w:type="dxa"/>
            <w:gridSpan w:val="2"/>
            <w:vAlign w:val="bottom"/>
          </w:tcPr>
          <w:p w14:paraId="22E37953" w14:textId="70C52DC2"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sz w:val="24"/>
                <w:szCs w:val="24"/>
              </w:rPr>
              <w:t>225,823</w:t>
            </w:r>
          </w:p>
        </w:tc>
        <w:tc>
          <w:tcPr>
            <w:tcW w:w="1332" w:type="dxa"/>
            <w:gridSpan w:val="2"/>
            <w:vAlign w:val="bottom"/>
          </w:tcPr>
          <w:p w14:paraId="0BB21EC7" w14:textId="57795426"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sz w:val="24"/>
                <w:szCs w:val="24"/>
              </w:rPr>
              <w:t>10,092</w:t>
            </w:r>
          </w:p>
        </w:tc>
        <w:tc>
          <w:tcPr>
            <w:tcW w:w="1332" w:type="dxa"/>
            <w:gridSpan w:val="2"/>
            <w:vAlign w:val="bottom"/>
          </w:tcPr>
          <w:p w14:paraId="4B535F8E" w14:textId="649E2C90"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sz w:val="24"/>
                <w:szCs w:val="24"/>
              </w:rPr>
              <w:t>51,644</w:t>
            </w:r>
          </w:p>
        </w:tc>
        <w:tc>
          <w:tcPr>
            <w:tcW w:w="1332" w:type="dxa"/>
            <w:gridSpan w:val="2"/>
            <w:vAlign w:val="bottom"/>
          </w:tcPr>
          <w:p w14:paraId="5885AB51" w14:textId="23208CB2" w:rsidR="00ED30A4" w:rsidRPr="007E61BC" w:rsidRDefault="00ED30A4" w:rsidP="00ED30A4">
            <w:pPr>
              <w:pBdr>
                <w:bottom w:val="double" w:sz="4" w:space="1" w:color="auto"/>
              </w:pBdr>
              <w:tabs>
                <w:tab w:val="decimal" w:pos="973"/>
              </w:tabs>
              <w:ind w:left="-11" w:right="-17"/>
              <w:rPr>
                <w:rFonts w:ascii="Angsana New" w:hAnsi="Angsana New"/>
                <w:sz w:val="24"/>
                <w:szCs w:val="24"/>
              </w:rPr>
            </w:pPr>
            <w:r w:rsidRPr="007E61BC">
              <w:rPr>
                <w:rFonts w:ascii="Angsana New" w:hAnsi="Angsana New" w:hint="cs"/>
                <w:sz w:val="24"/>
                <w:szCs w:val="24"/>
              </w:rPr>
              <w:t>420,950</w:t>
            </w:r>
          </w:p>
        </w:tc>
      </w:tr>
      <w:tr w:rsidR="00ED30A4" w:rsidRPr="007E61BC" w14:paraId="7B1ABA5F" w14:textId="77777777" w:rsidTr="009076C3">
        <w:tc>
          <w:tcPr>
            <w:tcW w:w="2628" w:type="dxa"/>
            <w:vAlign w:val="center"/>
          </w:tcPr>
          <w:p w14:paraId="70C82D65" w14:textId="424FA076" w:rsidR="00ED30A4" w:rsidRPr="007E61BC" w:rsidRDefault="00ED30A4" w:rsidP="00ED30A4">
            <w:pPr>
              <w:ind w:left="-11" w:right="-17"/>
              <w:rPr>
                <w:rFonts w:ascii="Angsana New" w:hAnsi="Angsana New"/>
                <w:sz w:val="24"/>
                <w:szCs w:val="24"/>
              </w:rPr>
            </w:pPr>
            <w:r w:rsidRPr="007E61BC">
              <w:rPr>
                <w:rFonts w:ascii="Angsana New" w:hAnsi="Angsana New" w:hint="cs"/>
                <w:sz w:val="24"/>
                <w:szCs w:val="24"/>
              </w:rPr>
              <w:t xml:space="preserve">31 </w:t>
            </w:r>
            <w:r w:rsidRPr="007E61BC">
              <w:rPr>
                <w:rFonts w:ascii="Angsana New" w:hAnsi="Angsana New" w:hint="cs"/>
                <w:sz w:val="24"/>
                <w:szCs w:val="24"/>
                <w:cs/>
              </w:rPr>
              <w:t xml:space="preserve">ธันวาคม </w:t>
            </w:r>
            <w:r w:rsidRPr="007E61BC">
              <w:rPr>
                <w:rFonts w:ascii="Angsana New" w:hAnsi="Angsana New" w:hint="cs"/>
                <w:sz w:val="24"/>
                <w:szCs w:val="24"/>
              </w:rPr>
              <w:t>2567</w:t>
            </w:r>
          </w:p>
        </w:tc>
        <w:tc>
          <w:tcPr>
            <w:tcW w:w="1332" w:type="dxa"/>
            <w:gridSpan w:val="2"/>
            <w:vAlign w:val="center"/>
          </w:tcPr>
          <w:p w14:paraId="4A826C62" w14:textId="48189E9E"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167,133 </w:t>
            </w:r>
          </w:p>
        </w:tc>
        <w:tc>
          <w:tcPr>
            <w:tcW w:w="1332" w:type="dxa"/>
            <w:gridSpan w:val="2"/>
            <w:vAlign w:val="center"/>
          </w:tcPr>
          <w:p w14:paraId="0884CCA3" w14:textId="7389E2D2"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213,728 </w:t>
            </w:r>
          </w:p>
        </w:tc>
        <w:tc>
          <w:tcPr>
            <w:tcW w:w="1332" w:type="dxa"/>
            <w:gridSpan w:val="2"/>
            <w:vAlign w:val="center"/>
          </w:tcPr>
          <w:p w14:paraId="69AB454E" w14:textId="0BCF80D0"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4,393 </w:t>
            </w:r>
          </w:p>
        </w:tc>
        <w:tc>
          <w:tcPr>
            <w:tcW w:w="1332" w:type="dxa"/>
            <w:gridSpan w:val="2"/>
            <w:vAlign w:val="center"/>
          </w:tcPr>
          <w:p w14:paraId="6A8EB519" w14:textId="328D5C0B" w:rsidR="00ED30A4" w:rsidRPr="007E61BC" w:rsidRDefault="00ED30A4" w:rsidP="00ED30A4">
            <w:pPr>
              <w:pBdr>
                <w:bottom w:val="double" w:sz="4" w:space="1" w:color="auto"/>
              </w:pBdr>
              <w:tabs>
                <w:tab w:val="decimal" w:pos="973"/>
              </w:tabs>
              <w:rPr>
                <w:rFonts w:ascii="Angsana New" w:hAnsi="Angsana New"/>
                <w:sz w:val="24"/>
                <w:szCs w:val="24"/>
              </w:rPr>
            </w:pPr>
            <w:r w:rsidRPr="007E61BC">
              <w:rPr>
                <w:rFonts w:ascii="Angsana New" w:hAnsi="Angsana New" w:hint="cs"/>
                <w:color w:val="000000"/>
                <w:sz w:val="24"/>
                <w:szCs w:val="24"/>
              </w:rPr>
              <w:t xml:space="preserve">4,518 </w:t>
            </w:r>
          </w:p>
        </w:tc>
        <w:tc>
          <w:tcPr>
            <w:tcW w:w="1332" w:type="dxa"/>
            <w:gridSpan w:val="2"/>
            <w:vAlign w:val="center"/>
          </w:tcPr>
          <w:p w14:paraId="7FC67245" w14:textId="7410D97A" w:rsidR="00ED30A4" w:rsidRPr="007E61BC" w:rsidRDefault="00ED30A4" w:rsidP="00ED30A4">
            <w:pPr>
              <w:pBdr>
                <w:bottom w:val="double" w:sz="4" w:space="1" w:color="auto"/>
              </w:pBdr>
              <w:tabs>
                <w:tab w:val="decimal" w:pos="973"/>
              </w:tabs>
              <w:ind w:left="-11" w:right="-17"/>
              <w:rPr>
                <w:rFonts w:ascii="Angsana New" w:hAnsi="Angsana New"/>
                <w:sz w:val="24"/>
                <w:szCs w:val="24"/>
              </w:rPr>
            </w:pPr>
            <w:r w:rsidRPr="007E61BC">
              <w:rPr>
                <w:rFonts w:ascii="Angsana New" w:hAnsi="Angsana New" w:hint="cs"/>
                <w:color w:val="000000"/>
                <w:sz w:val="24"/>
                <w:szCs w:val="24"/>
              </w:rPr>
              <w:t xml:space="preserve">389,772 </w:t>
            </w:r>
          </w:p>
        </w:tc>
      </w:tr>
      <w:tr w:rsidR="00ED30A4" w:rsidRPr="007E61BC" w14:paraId="66E5E3EB" w14:textId="77777777" w:rsidTr="009076C3">
        <w:tc>
          <w:tcPr>
            <w:tcW w:w="3960" w:type="dxa"/>
            <w:gridSpan w:val="3"/>
            <w:vAlign w:val="bottom"/>
          </w:tcPr>
          <w:p w14:paraId="4B6CD1B6" w14:textId="77777777" w:rsidR="00ED30A4" w:rsidRPr="007E61BC" w:rsidRDefault="00ED30A4" w:rsidP="00ED30A4">
            <w:pPr>
              <w:ind w:left="-11" w:right="-17"/>
              <w:jc w:val="thaiDistribute"/>
              <w:rPr>
                <w:rFonts w:ascii="Angsana New" w:hAnsi="Angsana New"/>
                <w:sz w:val="24"/>
                <w:szCs w:val="24"/>
              </w:rPr>
            </w:pPr>
            <w:r w:rsidRPr="007E61BC">
              <w:rPr>
                <w:rFonts w:ascii="Angsana New" w:hAnsi="Angsana New" w:hint="cs"/>
                <w:sz w:val="24"/>
                <w:szCs w:val="24"/>
                <w:cs/>
              </w:rPr>
              <w:t xml:space="preserve">ค่าเสื่อมราคาสำหรับปีสิ้นสุดวันที่ </w:t>
            </w:r>
            <w:r w:rsidRPr="007E61BC">
              <w:rPr>
                <w:rFonts w:ascii="Angsana New" w:hAnsi="Angsana New" w:hint="cs"/>
                <w:sz w:val="24"/>
                <w:szCs w:val="24"/>
              </w:rPr>
              <w:t>31</w:t>
            </w:r>
            <w:r w:rsidRPr="007E61BC">
              <w:rPr>
                <w:rFonts w:ascii="Angsana New" w:hAnsi="Angsana New" w:hint="cs"/>
                <w:sz w:val="24"/>
                <w:szCs w:val="24"/>
                <w:cs/>
              </w:rPr>
              <w:t xml:space="preserve"> ธันวาคม</w:t>
            </w:r>
          </w:p>
        </w:tc>
        <w:tc>
          <w:tcPr>
            <w:tcW w:w="1332" w:type="dxa"/>
            <w:gridSpan w:val="2"/>
            <w:vAlign w:val="bottom"/>
          </w:tcPr>
          <w:p w14:paraId="28B60F0E"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6B6C610D"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37D42F2D" w14:textId="77777777" w:rsidR="00ED30A4" w:rsidRPr="007E61BC" w:rsidRDefault="00ED30A4" w:rsidP="00ED30A4">
            <w:pPr>
              <w:tabs>
                <w:tab w:val="decimal" w:pos="792"/>
                <w:tab w:val="decimal" w:pos="973"/>
              </w:tabs>
              <w:rPr>
                <w:rFonts w:ascii="Angsana New" w:hAnsi="Angsana New"/>
                <w:sz w:val="24"/>
                <w:szCs w:val="24"/>
              </w:rPr>
            </w:pPr>
          </w:p>
        </w:tc>
        <w:tc>
          <w:tcPr>
            <w:tcW w:w="1332" w:type="dxa"/>
            <w:gridSpan w:val="2"/>
            <w:vAlign w:val="bottom"/>
          </w:tcPr>
          <w:p w14:paraId="6222AA23" w14:textId="77777777" w:rsidR="00ED30A4" w:rsidRPr="007E61BC" w:rsidRDefault="00ED30A4" w:rsidP="00ED30A4">
            <w:pPr>
              <w:tabs>
                <w:tab w:val="decimal" w:pos="973"/>
              </w:tabs>
              <w:ind w:left="-11" w:right="-17"/>
              <w:rPr>
                <w:rFonts w:ascii="Angsana New" w:hAnsi="Angsana New"/>
                <w:sz w:val="24"/>
                <w:szCs w:val="24"/>
              </w:rPr>
            </w:pPr>
          </w:p>
        </w:tc>
      </w:tr>
      <w:tr w:rsidR="00ED30A4" w:rsidRPr="007E61BC" w14:paraId="4CF9A5B7" w14:textId="77777777" w:rsidTr="009076C3">
        <w:tc>
          <w:tcPr>
            <w:tcW w:w="2628" w:type="dxa"/>
            <w:vAlign w:val="center"/>
          </w:tcPr>
          <w:p w14:paraId="1C659B18" w14:textId="08559EB3" w:rsidR="00ED30A4" w:rsidRPr="007E61BC" w:rsidRDefault="00ED30A4" w:rsidP="00ED30A4">
            <w:pPr>
              <w:ind w:left="-11" w:right="-17"/>
              <w:rPr>
                <w:rFonts w:ascii="Angsana New" w:hAnsi="Angsana New"/>
                <w:b/>
                <w:bCs/>
                <w:sz w:val="24"/>
                <w:szCs w:val="24"/>
                <w:cs/>
              </w:rPr>
            </w:pPr>
            <w:r w:rsidRPr="007E61BC">
              <w:rPr>
                <w:rFonts w:ascii="Angsana New" w:hAnsi="Angsana New" w:hint="cs"/>
                <w:sz w:val="24"/>
                <w:szCs w:val="24"/>
              </w:rPr>
              <w:t>2566</w:t>
            </w:r>
          </w:p>
        </w:tc>
        <w:tc>
          <w:tcPr>
            <w:tcW w:w="1332" w:type="dxa"/>
            <w:gridSpan w:val="2"/>
            <w:vAlign w:val="bottom"/>
          </w:tcPr>
          <w:p w14:paraId="00FBB0B4"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52B699B8"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423407C1"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611A493C" w14:textId="77777777" w:rsidR="00ED30A4" w:rsidRPr="007E61BC" w:rsidRDefault="00ED30A4" w:rsidP="00ED30A4">
            <w:pPr>
              <w:tabs>
                <w:tab w:val="decimal" w:pos="792"/>
                <w:tab w:val="decimal" w:pos="973"/>
              </w:tabs>
              <w:rPr>
                <w:rFonts w:ascii="Angsana New" w:hAnsi="Angsana New"/>
                <w:sz w:val="24"/>
                <w:szCs w:val="24"/>
              </w:rPr>
            </w:pPr>
          </w:p>
        </w:tc>
        <w:tc>
          <w:tcPr>
            <w:tcW w:w="1332" w:type="dxa"/>
            <w:gridSpan w:val="2"/>
            <w:vAlign w:val="bottom"/>
          </w:tcPr>
          <w:p w14:paraId="48785FA2" w14:textId="73448696" w:rsidR="00ED30A4" w:rsidRPr="007E61BC" w:rsidRDefault="00ED30A4" w:rsidP="00ED30A4">
            <w:pPr>
              <w:pBdr>
                <w:bottom w:val="double" w:sz="4" w:space="1" w:color="auto"/>
              </w:pBdr>
              <w:tabs>
                <w:tab w:val="decimal" w:pos="973"/>
              </w:tabs>
              <w:ind w:left="-11" w:right="-17"/>
              <w:rPr>
                <w:rFonts w:ascii="Angsana New" w:hAnsi="Angsana New"/>
                <w:sz w:val="24"/>
                <w:szCs w:val="24"/>
              </w:rPr>
            </w:pPr>
            <w:r w:rsidRPr="007E61BC">
              <w:rPr>
                <w:rFonts w:ascii="Angsana New" w:hAnsi="Angsana New" w:hint="cs"/>
                <w:sz w:val="24"/>
                <w:szCs w:val="24"/>
              </w:rPr>
              <w:t>146,745</w:t>
            </w:r>
          </w:p>
        </w:tc>
      </w:tr>
      <w:tr w:rsidR="00ED30A4" w:rsidRPr="007E61BC" w14:paraId="2CA261A3" w14:textId="77777777" w:rsidTr="009076C3">
        <w:tc>
          <w:tcPr>
            <w:tcW w:w="2628" w:type="dxa"/>
            <w:vAlign w:val="center"/>
          </w:tcPr>
          <w:p w14:paraId="20572B7C" w14:textId="78F14606" w:rsidR="00ED30A4" w:rsidRPr="007E61BC" w:rsidRDefault="00ED30A4" w:rsidP="00ED30A4">
            <w:pPr>
              <w:ind w:left="-11" w:right="-17"/>
              <w:rPr>
                <w:rFonts w:ascii="Angsana New" w:hAnsi="Angsana New"/>
                <w:b/>
                <w:bCs/>
                <w:sz w:val="24"/>
                <w:szCs w:val="24"/>
              </w:rPr>
            </w:pPr>
            <w:r w:rsidRPr="007E61BC">
              <w:rPr>
                <w:rFonts w:ascii="Angsana New" w:hAnsi="Angsana New" w:hint="cs"/>
                <w:sz w:val="24"/>
                <w:szCs w:val="24"/>
              </w:rPr>
              <w:t>2567</w:t>
            </w:r>
          </w:p>
        </w:tc>
        <w:tc>
          <w:tcPr>
            <w:tcW w:w="1332" w:type="dxa"/>
            <w:gridSpan w:val="2"/>
            <w:vAlign w:val="bottom"/>
          </w:tcPr>
          <w:p w14:paraId="4B2BEAE5"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6EDF2B88"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0295E02B" w14:textId="77777777" w:rsidR="00ED30A4" w:rsidRPr="007E61BC" w:rsidRDefault="00ED30A4" w:rsidP="00ED30A4">
            <w:pPr>
              <w:tabs>
                <w:tab w:val="decimal" w:pos="973"/>
              </w:tabs>
              <w:rPr>
                <w:rFonts w:ascii="Angsana New" w:hAnsi="Angsana New"/>
                <w:sz w:val="24"/>
                <w:szCs w:val="24"/>
              </w:rPr>
            </w:pPr>
          </w:p>
        </w:tc>
        <w:tc>
          <w:tcPr>
            <w:tcW w:w="1332" w:type="dxa"/>
            <w:gridSpan w:val="2"/>
            <w:vAlign w:val="bottom"/>
          </w:tcPr>
          <w:p w14:paraId="4AC58A7E" w14:textId="77777777" w:rsidR="00ED30A4" w:rsidRPr="007E61BC" w:rsidRDefault="00ED30A4" w:rsidP="00ED30A4">
            <w:pPr>
              <w:tabs>
                <w:tab w:val="decimal" w:pos="792"/>
                <w:tab w:val="decimal" w:pos="973"/>
              </w:tabs>
              <w:rPr>
                <w:rFonts w:ascii="Angsana New" w:hAnsi="Angsana New"/>
                <w:sz w:val="24"/>
                <w:szCs w:val="24"/>
              </w:rPr>
            </w:pPr>
          </w:p>
        </w:tc>
        <w:tc>
          <w:tcPr>
            <w:tcW w:w="1332" w:type="dxa"/>
            <w:gridSpan w:val="2"/>
            <w:vAlign w:val="bottom"/>
          </w:tcPr>
          <w:p w14:paraId="175ED873" w14:textId="6DA55C10" w:rsidR="00ED30A4" w:rsidRPr="007E61BC" w:rsidRDefault="00ED30A4" w:rsidP="00ED30A4">
            <w:pPr>
              <w:pBdr>
                <w:bottom w:val="double" w:sz="4" w:space="1" w:color="auto"/>
              </w:pBdr>
              <w:tabs>
                <w:tab w:val="decimal" w:pos="973"/>
              </w:tabs>
              <w:ind w:left="-11" w:right="-17"/>
              <w:rPr>
                <w:rFonts w:ascii="Angsana New" w:hAnsi="Angsana New"/>
                <w:sz w:val="24"/>
                <w:szCs w:val="24"/>
              </w:rPr>
            </w:pPr>
            <w:r w:rsidRPr="007E61BC">
              <w:rPr>
                <w:rFonts w:ascii="Angsana New" w:hAnsi="Angsana New" w:hint="cs"/>
                <w:sz w:val="24"/>
                <w:szCs w:val="24"/>
              </w:rPr>
              <w:t>149,930</w:t>
            </w:r>
          </w:p>
        </w:tc>
      </w:tr>
      <w:tr w:rsidR="006E279F" w:rsidRPr="007E61BC" w14:paraId="721776E7" w14:textId="77777777" w:rsidTr="009076C3">
        <w:trPr>
          <w:gridAfter w:val="1"/>
          <w:wAfter w:w="176" w:type="dxa"/>
        </w:trPr>
        <w:tc>
          <w:tcPr>
            <w:tcW w:w="3780" w:type="dxa"/>
            <w:gridSpan w:val="2"/>
            <w:vAlign w:val="bottom"/>
          </w:tcPr>
          <w:p w14:paraId="6484FC6E" w14:textId="13174C80" w:rsidR="006E279F" w:rsidRPr="00EF08A4" w:rsidRDefault="0001367F" w:rsidP="003E7E18">
            <w:pPr>
              <w:ind w:left="-11" w:right="-17"/>
              <w:jc w:val="center"/>
              <w:rPr>
                <w:rFonts w:ascii="Angsana New" w:hAnsi="Angsana New"/>
                <w:sz w:val="24"/>
                <w:szCs w:val="24"/>
              </w:rPr>
            </w:pPr>
            <w:r w:rsidRPr="00EF08A4">
              <w:rPr>
                <w:rFonts w:ascii="Angsana New" w:hAnsi="Angsana New" w:hint="cs"/>
                <w:sz w:val="24"/>
                <w:szCs w:val="24"/>
                <w:cs/>
              </w:rPr>
              <w:lastRenderedPageBreak/>
              <w:tab/>
            </w:r>
          </w:p>
        </w:tc>
        <w:tc>
          <w:tcPr>
            <w:tcW w:w="5332" w:type="dxa"/>
            <w:gridSpan w:val="8"/>
          </w:tcPr>
          <w:p w14:paraId="5CD4FDBF" w14:textId="0939790D" w:rsidR="006E279F" w:rsidRPr="00EF08A4" w:rsidRDefault="006E279F" w:rsidP="0037037F">
            <w:pPr>
              <w:ind w:left="-11" w:right="-17"/>
              <w:jc w:val="right"/>
              <w:rPr>
                <w:rFonts w:ascii="Angsana New" w:hAnsi="Angsana New"/>
                <w:sz w:val="24"/>
                <w:szCs w:val="24"/>
                <w:cs/>
              </w:rPr>
            </w:pPr>
            <w:r w:rsidRPr="00EF08A4">
              <w:rPr>
                <w:rFonts w:ascii="Angsana New" w:hAnsi="Angsana New" w:hint="cs"/>
                <w:sz w:val="24"/>
                <w:szCs w:val="24"/>
                <w:cs/>
              </w:rPr>
              <w:t>(หน่วย</w:t>
            </w:r>
            <w:r w:rsidRPr="00EF08A4">
              <w:rPr>
                <w:rFonts w:ascii="Angsana New" w:hAnsi="Angsana New" w:hint="cs"/>
                <w:sz w:val="24"/>
                <w:szCs w:val="24"/>
              </w:rPr>
              <w:t xml:space="preserve">: </w:t>
            </w:r>
            <w:r w:rsidRPr="00EF08A4">
              <w:rPr>
                <w:rFonts w:ascii="Angsana New" w:hAnsi="Angsana New" w:hint="cs"/>
                <w:sz w:val="24"/>
                <w:szCs w:val="24"/>
                <w:cs/>
              </w:rPr>
              <w:t>พันบาท)</w:t>
            </w:r>
          </w:p>
        </w:tc>
      </w:tr>
      <w:tr w:rsidR="006E279F" w:rsidRPr="007E61BC" w14:paraId="6F05D3D7" w14:textId="77777777" w:rsidTr="009076C3">
        <w:trPr>
          <w:gridAfter w:val="1"/>
          <w:wAfter w:w="176" w:type="dxa"/>
        </w:trPr>
        <w:tc>
          <w:tcPr>
            <w:tcW w:w="3780" w:type="dxa"/>
            <w:gridSpan w:val="2"/>
            <w:vAlign w:val="bottom"/>
          </w:tcPr>
          <w:p w14:paraId="46CAB1D6" w14:textId="77777777" w:rsidR="006E279F" w:rsidRPr="00EF08A4" w:rsidRDefault="006E279F" w:rsidP="003E7E18">
            <w:pPr>
              <w:ind w:left="-11" w:right="-17"/>
              <w:jc w:val="center"/>
              <w:rPr>
                <w:rFonts w:ascii="Angsana New" w:hAnsi="Angsana New"/>
                <w:sz w:val="24"/>
                <w:szCs w:val="24"/>
              </w:rPr>
            </w:pPr>
          </w:p>
        </w:tc>
        <w:tc>
          <w:tcPr>
            <w:tcW w:w="5332" w:type="dxa"/>
            <w:gridSpan w:val="8"/>
          </w:tcPr>
          <w:p w14:paraId="69153E59" w14:textId="3AA6E865" w:rsidR="006E279F" w:rsidRPr="00EF08A4" w:rsidRDefault="006E279F" w:rsidP="003E7E18">
            <w:pPr>
              <w:pBdr>
                <w:bottom w:val="single" w:sz="4" w:space="1" w:color="auto"/>
              </w:pBdr>
              <w:ind w:left="-11" w:right="-17"/>
              <w:jc w:val="center"/>
              <w:rPr>
                <w:rFonts w:ascii="Angsana New" w:hAnsi="Angsana New"/>
                <w:sz w:val="24"/>
                <w:szCs w:val="24"/>
                <w:cs/>
              </w:rPr>
            </w:pPr>
            <w:r w:rsidRPr="00EF08A4">
              <w:rPr>
                <w:rFonts w:ascii="Angsana New" w:hAnsi="Angsana New" w:hint="cs"/>
                <w:sz w:val="24"/>
                <w:szCs w:val="24"/>
                <w:cs/>
              </w:rPr>
              <w:t>งบการเงินเฉพาะกิจการ</w:t>
            </w:r>
          </w:p>
        </w:tc>
      </w:tr>
      <w:tr w:rsidR="006E279F" w:rsidRPr="007E61BC" w14:paraId="07ABB661" w14:textId="77777777" w:rsidTr="009076C3">
        <w:trPr>
          <w:gridAfter w:val="1"/>
          <w:wAfter w:w="176" w:type="dxa"/>
        </w:trPr>
        <w:tc>
          <w:tcPr>
            <w:tcW w:w="3780" w:type="dxa"/>
            <w:gridSpan w:val="2"/>
            <w:vAlign w:val="bottom"/>
          </w:tcPr>
          <w:p w14:paraId="4D9CD471" w14:textId="77777777" w:rsidR="006E279F" w:rsidRPr="00EF08A4" w:rsidRDefault="006E279F" w:rsidP="003E7E18">
            <w:pPr>
              <w:ind w:left="-11" w:right="-17"/>
              <w:jc w:val="center"/>
              <w:rPr>
                <w:rFonts w:ascii="Angsana New" w:hAnsi="Angsana New"/>
                <w:sz w:val="24"/>
                <w:szCs w:val="24"/>
              </w:rPr>
            </w:pPr>
          </w:p>
        </w:tc>
        <w:tc>
          <w:tcPr>
            <w:tcW w:w="1336" w:type="dxa"/>
            <w:gridSpan w:val="2"/>
            <w:vAlign w:val="bottom"/>
          </w:tcPr>
          <w:p w14:paraId="148EDE47" w14:textId="77777777" w:rsidR="006E279F" w:rsidRPr="00EF08A4" w:rsidRDefault="006E279F" w:rsidP="003E7E18">
            <w:pPr>
              <w:pBdr>
                <w:bottom w:val="single" w:sz="4" w:space="1" w:color="auto"/>
              </w:pBdr>
              <w:ind w:left="-11" w:right="-17"/>
              <w:jc w:val="center"/>
              <w:rPr>
                <w:rFonts w:ascii="Angsana New" w:hAnsi="Angsana New"/>
                <w:sz w:val="24"/>
                <w:szCs w:val="24"/>
              </w:rPr>
            </w:pPr>
            <w:r w:rsidRPr="00EF08A4">
              <w:rPr>
                <w:rFonts w:ascii="Angsana New" w:hAnsi="Angsana New" w:hint="cs"/>
                <w:spacing w:val="-4"/>
                <w:sz w:val="24"/>
                <w:szCs w:val="24"/>
                <w:cs/>
              </w:rPr>
              <w:t>ส่วนปรับปรุง</w:t>
            </w:r>
            <w:r w:rsidRPr="00EF08A4">
              <w:rPr>
                <w:rFonts w:ascii="Angsana New" w:hAnsi="Angsana New" w:hint="cs"/>
                <w:spacing w:val="-4"/>
                <w:sz w:val="24"/>
                <w:szCs w:val="24"/>
              </w:rPr>
              <w:t xml:space="preserve"> </w:t>
            </w:r>
            <w:r w:rsidRPr="00EF08A4">
              <w:rPr>
                <w:rFonts w:ascii="Angsana New" w:hAnsi="Angsana New" w:hint="cs"/>
                <w:spacing w:val="-4"/>
                <w:sz w:val="24"/>
                <w:szCs w:val="24"/>
                <w:cs/>
              </w:rPr>
              <w:t>สำนักงานเช่า</w:t>
            </w:r>
          </w:p>
        </w:tc>
        <w:tc>
          <w:tcPr>
            <w:tcW w:w="1332" w:type="dxa"/>
            <w:gridSpan w:val="2"/>
            <w:vAlign w:val="bottom"/>
          </w:tcPr>
          <w:p w14:paraId="47F1FA7F" w14:textId="77777777" w:rsidR="006E279F" w:rsidRPr="00EF08A4" w:rsidRDefault="006E279F" w:rsidP="003E7E18">
            <w:pPr>
              <w:pBdr>
                <w:bottom w:val="single" w:sz="4" w:space="1" w:color="auto"/>
              </w:pBdr>
              <w:ind w:left="-11" w:right="-17"/>
              <w:jc w:val="center"/>
              <w:rPr>
                <w:rFonts w:ascii="Angsana New" w:hAnsi="Angsana New"/>
                <w:sz w:val="24"/>
                <w:szCs w:val="24"/>
                <w:cs/>
              </w:rPr>
            </w:pPr>
            <w:r w:rsidRPr="00EF08A4">
              <w:rPr>
                <w:rFonts w:ascii="Angsana New" w:hAnsi="Angsana New" w:hint="cs"/>
                <w:sz w:val="24"/>
                <w:szCs w:val="24"/>
                <w:cs/>
              </w:rPr>
              <w:t>เครื่องตกแต่งติดตั้งและเครื่องใช้สำนักงาน</w:t>
            </w:r>
          </w:p>
        </w:tc>
        <w:tc>
          <w:tcPr>
            <w:tcW w:w="1332" w:type="dxa"/>
            <w:gridSpan w:val="2"/>
            <w:vAlign w:val="bottom"/>
          </w:tcPr>
          <w:p w14:paraId="5A1E0B18" w14:textId="77777777" w:rsidR="006E279F" w:rsidRPr="00EF08A4" w:rsidRDefault="006E279F" w:rsidP="003E7E18">
            <w:pPr>
              <w:pBdr>
                <w:bottom w:val="single" w:sz="4" w:space="1" w:color="auto"/>
              </w:pBdr>
              <w:ind w:left="-11" w:right="-17"/>
              <w:jc w:val="center"/>
              <w:rPr>
                <w:rFonts w:ascii="Angsana New" w:hAnsi="Angsana New"/>
                <w:sz w:val="24"/>
                <w:szCs w:val="24"/>
                <w:cs/>
              </w:rPr>
            </w:pPr>
            <w:r w:rsidRPr="00EF08A4">
              <w:rPr>
                <w:rFonts w:ascii="Angsana New" w:hAnsi="Angsana New" w:hint="cs"/>
                <w:sz w:val="24"/>
                <w:szCs w:val="24"/>
                <w:cs/>
              </w:rPr>
              <w:t>สินทรัพย์</w:t>
            </w:r>
            <w:r w:rsidRPr="00EF08A4">
              <w:rPr>
                <w:rFonts w:ascii="Angsana New" w:hAnsi="Angsana New" w:hint="cs"/>
                <w:sz w:val="24"/>
                <w:szCs w:val="24"/>
              </w:rPr>
              <w:t xml:space="preserve"> </w:t>
            </w:r>
            <w:r w:rsidRPr="00EF08A4">
              <w:rPr>
                <w:rFonts w:ascii="Angsana New" w:hAnsi="Angsana New" w:hint="cs"/>
                <w:sz w:val="24"/>
                <w:szCs w:val="24"/>
                <w:cs/>
              </w:rPr>
              <w:t>ระหว่างก่อสร้างและติดตั้ง</w:t>
            </w:r>
          </w:p>
        </w:tc>
        <w:tc>
          <w:tcPr>
            <w:tcW w:w="1332" w:type="dxa"/>
            <w:gridSpan w:val="2"/>
            <w:vAlign w:val="bottom"/>
          </w:tcPr>
          <w:p w14:paraId="4D9C7E72" w14:textId="77777777" w:rsidR="006E279F" w:rsidRPr="00EF08A4" w:rsidRDefault="006E279F" w:rsidP="003E7E18">
            <w:pPr>
              <w:pBdr>
                <w:bottom w:val="single" w:sz="4" w:space="1" w:color="auto"/>
              </w:pBdr>
              <w:ind w:left="-11" w:right="-17"/>
              <w:jc w:val="center"/>
              <w:rPr>
                <w:rFonts w:ascii="Angsana New" w:hAnsi="Angsana New"/>
                <w:sz w:val="24"/>
                <w:szCs w:val="24"/>
              </w:rPr>
            </w:pPr>
            <w:r w:rsidRPr="00EF08A4">
              <w:rPr>
                <w:rFonts w:ascii="Angsana New" w:hAnsi="Angsana New" w:hint="cs"/>
                <w:sz w:val="24"/>
                <w:szCs w:val="24"/>
                <w:cs/>
              </w:rPr>
              <w:t>รวม</w:t>
            </w:r>
          </w:p>
        </w:tc>
      </w:tr>
      <w:tr w:rsidR="006E279F" w:rsidRPr="007E61BC" w14:paraId="67603C95" w14:textId="77777777" w:rsidTr="009076C3">
        <w:trPr>
          <w:gridAfter w:val="1"/>
          <w:wAfter w:w="176" w:type="dxa"/>
        </w:trPr>
        <w:tc>
          <w:tcPr>
            <w:tcW w:w="3780" w:type="dxa"/>
            <w:gridSpan w:val="2"/>
            <w:vAlign w:val="bottom"/>
          </w:tcPr>
          <w:p w14:paraId="61806E58" w14:textId="77777777" w:rsidR="006E279F" w:rsidRPr="00EF08A4" w:rsidRDefault="006E279F" w:rsidP="003E7E18">
            <w:pPr>
              <w:ind w:left="-11" w:right="-17"/>
              <w:jc w:val="thaiDistribute"/>
              <w:rPr>
                <w:rFonts w:ascii="Angsana New" w:hAnsi="Angsana New"/>
                <w:sz w:val="24"/>
                <w:szCs w:val="24"/>
                <w:u w:val="single"/>
                <w:cs/>
              </w:rPr>
            </w:pPr>
            <w:r w:rsidRPr="00EF08A4">
              <w:rPr>
                <w:rFonts w:ascii="Angsana New" w:hAnsi="Angsana New" w:hint="cs"/>
                <w:sz w:val="24"/>
                <w:szCs w:val="24"/>
                <w:u w:val="single"/>
                <w:cs/>
              </w:rPr>
              <w:t>ราคาทุน</w:t>
            </w:r>
          </w:p>
        </w:tc>
        <w:tc>
          <w:tcPr>
            <w:tcW w:w="1336" w:type="dxa"/>
            <w:gridSpan w:val="2"/>
            <w:vAlign w:val="bottom"/>
          </w:tcPr>
          <w:p w14:paraId="17160E46" w14:textId="77777777" w:rsidR="006E279F" w:rsidRPr="00EF08A4" w:rsidRDefault="006E279F" w:rsidP="003E7E18">
            <w:pPr>
              <w:tabs>
                <w:tab w:val="decimal" w:pos="973"/>
              </w:tabs>
              <w:rPr>
                <w:rFonts w:ascii="Angsana New" w:hAnsi="Angsana New"/>
                <w:sz w:val="24"/>
                <w:szCs w:val="24"/>
              </w:rPr>
            </w:pPr>
          </w:p>
        </w:tc>
        <w:tc>
          <w:tcPr>
            <w:tcW w:w="1332" w:type="dxa"/>
            <w:gridSpan w:val="2"/>
            <w:vAlign w:val="bottom"/>
          </w:tcPr>
          <w:p w14:paraId="442E40E9" w14:textId="77777777" w:rsidR="006E279F" w:rsidRPr="00EF08A4" w:rsidRDefault="006E279F" w:rsidP="003E7E18">
            <w:pPr>
              <w:tabs>
                <w:tab w:val="decimal" w:pos="973"/>
              </w:tabs>
              <w:rPr>
                <w:rFonts w:ascii="Angsana New" w:hAnsi="Angsana New"/>
                <w:sz w:val="24"/>
                <w:szCs w:val="24"/>
              </w:rPr>
            </w:pPr>
          </w:p>
        </w:tc>
        <w:tc>
          <w:tcPr>
            <w:tcW w:w="1332" w:type="dxa"/>
            <w:gridSpan w:val="2"/>
          </w:tcPr>
          <w:p w14:paraId="019A69C8" w14:textId="77777777" w:rsidR="006E279F" w:rsidRPr="00EF08A4" w:rsidRDefault="006E279F" w:rsidP="003E7E18">
            <w:pPr>
              <w:tabs>
                <w:tab w:val="decimal" w:pos="973"/>
              </w:tabs>
              <w:rPr>
                <w:rFonts w:ascii="Angsana New" w:hAnsi="Angsana New"/>
                <w:sz w:val="24"/>
                <w:szCs w:val="24"/>
              </w:rPr>
            </w:pPr>
          </w:p>
        </w:tc>
        <w:tc>
          <w:tcPr>
            <w:tcW w:w="1332" w:type="dxa"/>
            <w:gridSpan w:val="2"/>
            <w:vAlign w:val="bottom"/>
          </w:tcPr>
          <w:p w14:paraId="1BD8CDEA" w14:textId="77777777" w:rsidR="006E279F" w:rsidRPr="00EF08A4" w:rsidRDefault="006E279F" w:rsidP="003E7E18">
            <w:pPr>
              <w:tabs>
                <w:tab w:val="decimal" w:pos="973"/>
              </w:tabs>
              <w:rPr>
                <w:rFonts w:ascii="Angsana New" w:hAnsi="Angsana New"/>
                <w:sz w:val="24"/>
                <w:szCs w:val="24"/>
              </w:rPr>
            </w:pPr>
          </w:p>
        </w:tc>
      </w:tr>
      <w:tr w:rsidR="002351E4" w:rsidRPr="007E61BC" w14:paraId="22602B69" w14:textId="77777777" w:rsidTr="009076C3">
        <w:trPr>
          <w:gridAfter w:val="1"/>
          <w:wAfter w:w="176" w:type="dxa"/>
        </w:trPr>
        <w:tc>
          <w:tcPr>
            <w:tcW w:w="3780" w:type="dxa"/>
            <w:gridSpan w:val="2"/>
            <w:vAlign w:val="bottom"/>
          </w:tcPr>
          <w:p w14:paraId="72011CC5" w14:textId="4113FC89" w:rsidR="002351E4" w:rsidRPr="00EF08A4" w:rsidRDefault="002351E4" w:rsidP="002351E4">
            <w:pPr>
              <w:ind w:left="-11" w:right="-17"/>
              <w:jc w:val="thaiDistribute"/>
              <w:rPr>
                <w:rFonts w:ascii="Angsana New" w:hAnsi="Angsana New"/>
                <w:sz w:val="24"/>
                <w:szCs w:val="24"/>
              </w:rPr>
            </w:pPr>
            <w:r w:rsidRPr="00EF08A4">
              <w:rPr>
                <w:rFonts w:ascii="Angsana New" w:hAnsi="Angsana New" w:hint="cs"/>
                <w:sz w:val="24"/>
                <w:szCs w:val="24"/>
              </w:rPr>
              <w:t xml:space="preserve">1 </w:t>
            </w:r>
            <w:r w:rsidRPr="00EF08A4">
              <w:rPr>
                <w:rFonts w:ascii="Angsana New" w:hAnsi="Angsana New" w:hint="cs"/>
                <w:sz w:val="24"/>
                <w:szCs w:val="24"/>
                <w:cs/>
              </w:rPr>
              <w:t xml:space="preserve">มกราคม </w:t>
            </w:r>
            <w:r w:rsidRPr="00EF08A4">
              <w:rPr>
                <w:rFonts w:ascii="Angsana New" w:hAnsi="Angsana New" w:hint="cs"/>
                <w:sz w:val="24"/>
                <w:szCs w:val="24"/>
              </w:rPr>
              <w:t>2566</w:t>
            </w:r>
          </w:p>
        </w:tc>
        <w:tc>
          <w:tcPr>
            <w:tcW w:w="1336" w:type="dxa"/>
            <w:gridSpan w:val="2"/>
            <w:vAlign w:val="center"/>
          </w:tcPr>
          <w:p w14:paraId="2FB9A4A8" w14:textId="003F4C72"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376,150</w:t>
            </w:r>
          </w:p>
        </w:tc>
        <w:tc>
          <w:tcPr>
            <w:tcW w:w="1332" w:type="dxa"/>
            <w:gridSpan w:val="2"/>
            <w:vAlign w:val="center"/>
          </w:tcPr>
          <w:p w14:paraId="7FEE9ADE" w14:textId="17645B9A"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1,366,058</w:t>
            </w:r>
          </w:p>
        </w:tc>
        <w:tc>
          <w:tcPr>
            <w:tcW w:w="1332" w:type="dxa"/>
            <w:gridSpan w:val="2"/>
            <w:vAlign w:val="center"/>
          </w:tcPr>
          <w:p w14:paraId="57E3C91D" w14:textId="001AE08B"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8,145</w:t>
            </w:r>
          </w:p>
        </w:tc>
        <w:tc>
          <w:tcPr>
            <w:tcW w:w="1332" w:type="dxa"/>
            <w:gridSpan w:val="2"/>
            <w:vAlign w:val="center"/>
          </w:tcPr>
          <w:p w14:paraId="58A739C5" w14:textId="2224DBD1" w:rsidR="002351E4" w:rsidRPr="00EF08A4" w:rsidRDefault="002351E4" w:rsidP="002351E4">
            <w:pPr>
              <w:tabs>
                <w:tab w:val="decimal" w:pos="973"/>
              </w:tabs>
              <w:ind w:left="-11" w:right="-17"/>
              <w:rPr>
                <w:rFonts w:ascii="Angsana New" w:hAnsi="Angsana New"/>
                <w:sz w:val="24"/>
                <w:szCs w:val="24"/>
              </w:rPr>
            </w:pPr>
            <w:r w:rsidRPr="00EF08A4">
              <w:rPr>
                <w:rFonts w:ascii="Angsana New" w:hAnsi="Angsana New" w:hint="cs"/>
                <w:sz w:val="24"/>
                <w:szCs w:val="24"/>
              </w:rPr>
              <w:t>1,750,353</w:t>
            </w:r>
          </w:p>
        </w:tc>
      </w:tr>
      <w:tr w:rsidR="002351E4" w:rsidRPr="007E61BC" w14:paraId="31EA5155" w14:textId="77777777" w:rsidTr="009076C3">
        <w:trPr>
          <w:gridAfter w:val="1"/>
          <w:wAfter w:w="176" w:type="dxa"/>
        </w:trPr>
        <w:tc>
          <w:tcPr>
            <w:tcW w:w="3780" w:type="dxa"/>
            <w:gridSpan w:val="2"/>
            <w:vAlign w:val="bottom"/>
          </w:tcPr>
          <w:p w14:paraId="5E6E23C0" w14:textId="77777777" w:rsidR="002351E4" w:rsidRPr="00EF08A4" w:rsidRDefault="002351E4" w:rsidP="002351E4">
            <w:pPr>
              <w:ind w:left="-11" w:right="-17"/>
              <w:jc w:val="thaiDistribute"/>
              <w:rPr>
                <w:rFonts w:ascii="Angsana New" w:hAnsi="Angsana New"/>
                <w:sz w:val="24"/>
                <w:szCs w:val="24"/>
              </w:rPr>
            </w:pPr>
            <w:r w:rsidRPr="00EF08A4">
              <w:rPr>
                <w:rFonts w:ascii="Angsana New" w:hAnsi="Angsana New" w:hint="cs"/>
                <w:sz w:val="24"/>
                <w:szCs w:val="24"/>
                <w:cs/>
              </w:rPr>
              <w:t>ซื้อเพิ่ม</w:t>
            </w:r>
          </w:p>
        </w:tc>
        <w:tc>
          <w:tcPr>
            <w:tcW w:w="1336" w:type="dxa"/>
            <w:gridSpan w:val="2"/>
            <w:vAlign w:val="bottom"/>
          </w:tcPr>
          <w:p w14:paraId="425E56F7" w14:textId="7B11AA1C"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401</w:t>
            </w:r>
          </w:p>
        </w:tc>
        <w:tc>
          <w:tcPr>
            <w:tcW w:w="1332" w:type="dxa"/>
            <w:gridSpan w:val="2"/>
            <w:vAlign w:val="bottom"/>
          </w:tcPr>
          <w:p w14:paraId="383B0FE2" w14:textId="6FB7F5FC"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41,321</w:t>
            </w:r>
          </w:p>
        </w:tc>
        <w:tc>
          <w:tcPr>
            <w:tcW w:w="1332" w:type="dxa"/>
            <w:gridSpan w:val="2"/>
            <w:vAlign w:val="bottom"/>
          </w:tcPr>
          <w:p w14:paraId="589D7590" w14:textId="7F64A5E0"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175,281</w:t>
            </w:r>
          </w:p>
        </w:tc>
        <w:tc>
          <w:tcPr>
            <w:tcW w:w="1332" w:type="dxa"/>
            <w:gridSpan w:val="2"/>
            <w:vAlign w:val="center"/>
          </w:tcPr>
          <w:p w14:paraId="2BB3F5D2" w14:textId="533C80C7" w:rsidR="002351E4" w:rsidRPr="00EF08A4" w:rsidRDefault="002351E4" w:rsidP="002351E4">
            <w:pPr>
              <w:tabs>
                <w:tab w:val="decimal" w:pos="973"/>
              </w:tabs>
              <w:ind w:left="-11" w:right="-17"/>
              <w:rPr>
                <w:rFonts w:ascii="Angsana New" w:hAnsi="Angsana New"/>
                <w:sz w:val="24"/>
                <w:szCs w:val="24"/>
              </w:rPr>
            </w:pPr>
            <w:r w:rsidRPr="00EF08A4">
              <w:rPr>
                <w:rFonts w:ascii="Angsana New" w:hAnsi="Angsana New" w:hint="cs"/>
                <w:sz w:val="24"/>
                <w:szCs w:val="24"/>
              </w:rPr>
              <w:t>217,003</w:t>
            </w:r>
          </w:p>
        </w:tc>
      </w:tr>
      <w:tr w:rsidR="002351E4" w:rsidRPr="007E61BC" w14:paraId="11D7F7F6" w14:textId="77777777" w:rsidTr="009076C3">
        <w:trPr>
          <w:gridAfter w:val="1"/>
          <w:wAfter w:w="176" w:type="dxa"/>
        </w:trPr>
        <w:tc>
          <w:tcPr>
            <w:tcW w:w="3780" w:type="dxa"/>
            <w:gridSpan w:val="2"/>
            <w:vAlign w:val="bottom"/>
          </w:tcPr>
          <w:p w14:paraId="053EEDC5" w14:textId="77777777" w:rsidR="002351E4" w:rsidRPr="00EF08A4" w:rsidRDefault="002351E4" w:rsidP="002351E4">
            <w:pPr>
              <w:ind w:left="-11" w:right="-17"/>
              <w:jc w:val="thaiDistribute"/>
              <w:rPr>
                <w:rFonts w:ascii="Angsana New" w:hAnsi="Angsana New"/>
                <w:sz w:val="24"/>
                <w:szCs w:val="24"/>
                <w:cs/>
              </w:rPr>
            </w:pPr>
            <w:r w:rsidRPr="00EF08A4">
              <w:rPr>
                <w:rFonts w:ascii="Angsana New" w:hAnsi="Angsana New" w:hint="cs"/>
                <w:sz w:val="24"/>
                <w:szCs w:val="24"/>
                <w:cs/>
              </w:rPr>
              <w:t>จำหน่าย/ตัดจำหน่าย</w:t>
            </w:r>
          </w:p>
        </w:tc>
        <w:tc>
          <w:tcPr>
            <w:tcW w:w="1336" w:type="dxa"/>
            <w:gridSpan w:val="2"/>
            <w:vAlign w:val="bottom"/>
          </w:tcPr>
          <w:p w14:paraId="5A344168" w14:textId="53253C9E"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(12,773)</w:t>
            </w:r>
          </w:p>
        </w:tc>
        <w:tc>
          <w:tcPr>
            <w:tcW w:w="1332" w:type="dxa"/>
            <w:gridSpan w:val="2"/>
            <w:vAlign w:val="bottom"/>
          </w:tcPr>
          <w:p w14:paraId="21BE1E61" w14:textId="56934992"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(106,594)</w:t>
            </w:r>
          </w:p>
        </w:tc>
        <w:tc>
          <w:tcPr>
            <w:tcW w:w="1332" w:type="dxa"/>
            <w:gridSpan w:val="2"/>
            <w:vAlign w:val="bottom"/>
          </w:tcPr>
          <w:p w14:paraId="402EE0CD" w14:textId="6B7A4D83"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w:t>
            </w:r>
          </w:p>
        </w:tc>
        <w:tc>
          <w:tcPr>
            <w:tcW w:w="1332" w:type="dxa"/>
            <w:gridSpan w:val="2"/>
            <w:vAlign w:val="bottom"/>
          </w:tcPr>
          <w:p w14:paraId="6172F2C2" w14:textId="4DFC94DF" w:rsidR="002351E4" w:rsidRPr="00EF08A4" w:rsidRDefault="002351E4" w:rsidP="002351E4">
            <w:pPr>
              <w:tabs>
                <w:tab w:val="decimal" w:pos="973"/>
              </w:tabs>
              <w:ind w:right="-17"/>
              <w:rPr>
                <w:rFonts w:ascii="Angsana New" w:hAnsi="Angsana New"/>
                <w:sz w:val="24"/>
                <w:szCs w:val="24"/>
              </w:rPr>
            </w:pPr>
            <w:r w:rsidRPr="00EF08A4">
              <w:rPr>
                <w:rFonts w:ascii="Angsana New" w:hAnsi="Angsana New" w:hint="cs"/>
                <w:sz w:val="24"/>
                <w:szCs w:val="24"/>
              </w:rPr>
              <w:t>(119,367)</w:t>
            </w:r>
          </w:p>
        </w:tc>
      </w:tr>
      <w:tr w:rsidR="002351E4" w:rsidRPr="007E61BC" w14:paraId="33C60B86" w14:textId="77777777" w:rsidTr="009076C3">
        <w:trPr>
          <w:gridAfter w:val="1"/>
          <w:wAfter w:w="176" w:type="dxa"/>
        </w:trPr>
        <w:tc>
          <w:tcPr>
            <w:tcW w:w="3780" w:type="dxa"/>
            <w:gridSpan w:val="2"/>
            <w:vAlign w:val="bottom"/>
          </w:tcPr>
          <w:p w14:paraId="25505908" w14:textId="77777777" w:rsidR="002351E4" w:rsidRPr="00EF08A4" w:rsidRDefault="002351E4" w:rsidP="002351E4">
            <w:pPr>
              <w:ind w:left="-11" w:right="-17"/>
              <w:jc w:val="thaiDistribute"/>
              <w:rPr>
                <w:rFonts w:ascii="Angsana New" w:hAnsi="Angsana New"/>
                <w:sz w:val="24"/>
                <w:szCs w:val="24"/>
                <w:cs/>
              </w:rPr>
            </w:pPr>
            <w:r w:rsidRPr="00EF08A4">
              <w:rPr>
                <w:rFonts w:ascii="Angsana New" w:hAnsi="Angsana New" w:hint="cs"/>
                <w:sz w:val="24"/>
                <w:szCs w:val="24"/>
                <w:cs/>
              </w:rPr>
              <w:t>โอนเข้า (โอนออก)</w:t>
            </w:r>
          </w:p>
        </w:tc>
        <w:tc>
          <w:tcPr>
            <w:tcW w:w="1336" w:type="dxa"/>
            <w:gridSpan w:val="2"/>
            <w:vAlign w:val="bottom"/>
          </w:tcPr>
          <w:p w14:paraId="16745862" w14:textId="6DE819A2" w:rsidR="002351E4" w:rsidRPr="00EF08A4" w:rsidRDefault="002351E4" w:rsidP="002351E4">
            <w:pPr>
              <w:pBdr>
                <w:bottom w:val="single" w:sz="6" w:space="1" w:color="auto"/>
              </w:pBdr>
              <w:tabs>
                <w:tab w:val="decimal" w:pos="973"/>
              </w:tabs>
              <w:rPr>
                <w:rFonts w:ascii="Angsana New" w:hAnsi="Angsana New"/>
                <w:sz w:val="24"/>
                <w:szCs w:val="24"/>
              </w:rPr>
            </w:pPr>
            <w:r w:rsidRPr="00EF08A4">
              <w:rPr>
                <w:rFonts w:ascii="Angsana New" w:hAnsi="Angsana New" w:hint="cs"/>
                <w:sz w:val="24"/>
                <w:szCs w:val="24"/>
              </w:rPr>
              <w:t>74,487</w:t>
            </w:r>
          </w:p>
        </w:tc>
        <w:tc>
          <w:tcPr>
            <w:tcW w:w="1332" w:type="dxa"/>
            <w:gridSpan w:val="2"/>
            <w:vAlign w:val="bottom"/>
          </w:tcPr>
          <w:p w14:paraId="086F5E3A" w14:textId="7C2C47E5" w:rsidR="002351E4" w:rsidRPr="00EF08A4" w:rsidRDefault="002351E4" w:rsidP="002351E4">
            <w:pPr>
              <w:pBdr>
                <w:bottom w:val="single" w:sz="6" w:space="1" w:color="auto"/>
              </w:pBdr>
              <w:tabs>
                <w:tab w:val="decimal" w:pos="973"/>
              </w:tabs>
              <w:rPr>
                <w:rFonts w:ascii="Angsana New" w:hAnsi="Angsana New"/>
                <w:sz w:val="24"/>
                <w:szCs w:val="24"/>
              </w:rPr>
            </w:pPr>
            <w:r w:rsidRPr="00EF08A4">
              <w:rPr>
                <w:rFonts w:ascii="Angsana New" w:hAnsi="Angsana New" w:hint="cs"/>
                <w:sz w:val="24"/>
                <w:szCs w:val="24"/>
              </w:rPr>
              <w:t>57,295</w:t>
            </w:r>
          </w:p>
        </w:tc>
        <w:tc>
          <w:tcPr>
            <w:tcW w:w="1332" w:type="dxa"/>
            <w:gridSpan w:val="2"/>
            <w:vAlign w:val="bottom"/>
          </w:tcPr>
          <w:p w14:paraId="1AFA32FD" w14:textId="49CF19B2" w:rsidR="002351E4" w:rsidRPr="00EF08A4" w:rsidRDefault="002351E4" w:rsidP="002351E4">
            <w:pPr>
              <w:pBdr>
                <w:bottom w:val="single" w:sz="6" w:space="1" w:color="auto"/>
              </w:pBdr>
              <w:tabs>
                <w:tab w:val="decimal" w:pos="973"/>
              </w:tabs>
              <w:rPr>
                <w:rFonts w:ascii="Angsana New" w:hAnsi="Angsana New"/>
                <w:sz w:val="24"/>
                <w:szCs w:val="24"/>
              </w:rPr>
            </w:pPr>
            <w:r w:rsidRPr="00EF08A4">
              <w:rPr>
                <w:rFonts w:ascii="Angsana New" w:hAnsi="Angsana New" w:hint="cs"/>
                <w:sz w:val="24"/>
                <w:szCs w:val="24"/>
              </w:rPr>
              <w:t>(131,782)</w:t>
            </w:r>
          </w:p>
        </w:tc>
        <w:tc>
          <w:tcPr>
            <w:tcW w:w="1332" w:type="dxa"/>
            <w:gridSpan w:val="2"/>
            <w:vAlign w:val="center"/>
          </w:tcPr>
          <w:p w14:paraId="0B82CB83" w14:textId="2919A518" w:rsidR="002351E4" w:rsidRPr="00EF08A4" w:rsidRDefault="002351E4" w:rsidP="002351E4">
            <w:pPr>
              <w:pBdr>
                <w:bottom w:val="single" w:sz="6" w:space="1" w:color="auto"/>
              </w:pBdr>
              <w:tabs>
                <w:tab w:val="decimal" w:pos="973"/>
              </w:tabs>
              <w:ind w:left="-11" w:right="-17"/>
              <w:rPr>
                <w:rFonts w:ascii="Angsana New" w:hAnsi="Angsana New"/>
                <w:sz w:val="24"/>
                <w:szCs w:val="24"/>
              </w:rPr>
            </w:pPr>
            <w:r w:rsidRPr="00EF08A4">
              <w:rPr>
                <w:rFonts w:ascii="Angsana New" w:hAnsi="Angsana New" w:hint="cs"/>
                <w:sz w:val="24"/>
                <w:szCs w:val="24"/>
              </w:rPr>
              <w:t>-</w:t>
            </w:r>
          </w:p>
        </w:tc>
      </w:tr>
      <w:tr w:rsidR="002351E4" w:rsidRPr="007E61BC" w14:paraId="02C51B04" w14:textId="77777777" w:rsidTr="009076C3">
        <w:trPr>
          <w:gridAfter w:val="1"/>
          <w:wAfter w:w="176" w:type="dxa"/>
        </w:trPr>
        <w:tc>
          <w:tcPr>
            <w:tcW w:w="3780" w:type="dxa"/>
            <w:gridSpan w:val="2"/>
            <w:vAlign w:val="bottom"/>
          </w:tcPr>
          <w:p w14:paraId="4FB4F097" w14:textId="480B4F7B" w:rsidR="002351E4" w:rsidRPr="00EF08A4" w:rsidRDefault="002351E4" w:rsidP="002351E4">
            <w:pPr>
              <w:ind w:left="-11" w:right="-17"/>
              <w:jc w:val="thaiDistribute"/>
              <w:rPr>
                <w:rFonts w:ascii="Angsana New" w:hAnsi="Angsana New"/>
                <w:sz w:val="24"/>
                <w:szCs w:val="24"/>
              </w:rPr>
            </w:pPr>
            <w:r w:rsidRPr="00EF08A4">
              <w:rPr>
                <w:rFonts w:ascii="Angsana New" w:hAnsi="Angsana New" w:hint="cs"/>
                <w:sz w:val="24"/>
                <w:szCs w:val="24"/>
              </w:rPr>
              <w:t xml:space="preserve">31 </w:t>
            </w:r>
            <w:r w:rsidRPr="00EF08A4">
              <w:rPr>
                <w:rFonts w:ascii="Angsana New" w:hAnsi="Angsana New" w:hint="cs"/>
                <w:sz w:val="24"/>
                <w:szCs w:val="24"/>
                <w:cs/>
              </w:rPr>
              <w:t xml:space="preserve">ธันวาคม </w:t>
            </w:r>
            <w:r w:rsidRPr="00EF08A4">
              <w:rPr>
                <w:rFonts w:ascii="Angsana New" w:hAnsi="Angsana New" w:hint="cs"/>
                <w:sz w:val="24"/>
                <w:szCs w:val="24"/>
              </w:rPr>
              <w:t>2566</w:t>
            </w:r>
          </w:p>
        </w:tc>
        <w:tc>
          <w:tcPr>
            <w:tcW w:w="1336" w:type="dxa"/>
            <w:gridSpan w:val="2"/>
            <w:vAlign w:val="center"/>
          </w:tcPr>
          <w:p w14:paraId="6B7EB3AF" w14:textId="57DF64FB"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438,265</w:t>
            </w:r>
          </w:p>
        </w:tc>
        <w:tc>
          <w:tcPr>
            <w:tcW w:w="1332" w:type="dxa"/>
            <w:gridSpan w:val="2"/>
            <w:vAlign w:val="center"/>
          </w:tcPr>
          <w:p w14:paraId="76C030D0" w14:textId="3031D42A"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1,358,080</w:t>
            </w:r>
          </w:p>
        </w:tc>
        <w:tc>
          <w:tcPr>
            <w:tcW w:w="1332" w:type="dxa"/>
            <w:gridSpan w:val="2"/>
            <w:vAlign w:val="center"/>
          </w:tcPr>
          <w:p w14:paraId="7982F939" w14:textId="02A52714" w:rsidR="002351E4" w:rsidRPr="00EF08A4" w:rsidRDefault="002351E4" w:rsidP="002351E4">
            <w:pPr>
              <w:tabs>
                <w:tab w:val="decimal" w:pos="973"/>
              </w:tabs>
              <w:rPr>
                <w:rFonts w:ascii="Angsana New" w:hAnsi="Angsana New"/>
                <w:sz w:val="24"/>
                <w:szCs w:val="24"/>
              </w:rPr>
            </w:pPr>
            <w:r w:rsidRPr="00EF08A4">
              <w:rPr>
                <w:rFonts w:ascii="Angsana New" w:hAnsi="Angsana New" w:hint="cs"/>
                <w:sz w:val="24"/>
                <w:szCs w:val="24"/>
              </w:rPr>
              <w:t>51,644</w:t>
            </w:r>
          </w:p>
        </w:tc>
        <w:tc>
          <w:tcPr>
            <w:tcW w:w="1332" w:type="dxa"/>
            <w:gridSpan w:val="2"/>
            <w:vAlign w:val="center"/>
          </w:tcPr>
          <w:p w14:paraId="309FEFF3" w14:textId="14D8D940" w:rsidR="002351E4" w:rsidRPr="00EF08A4" w:rsidRDefault="002351E4" w:rsidP="002351E4">
            <w:pPr>
              <w:tabs>
                <w:tab w:val="decimal" w:pos="973"/>
              </w:tabs>
              <w:ind w:left="-11" w:right="-17"/>
              <w:rPr>
                <w:rFonts w:ascii="Angsana New" w:hAnsi="Angsana New"/>
                <w:sz w:val="24"/>
                <w:szCs w:val="24"/>
              </w:rPr>
            </w:pPr>
            <w:r w:rsidRPr="00EF08A4">
              <w:rPr>
                <w:rFonts w:ascii="Angsana New" w:hAnsi="Angsana New" w:hint="cs"/>
                <w:sz w:val="24"/>
                <w:szCs w:val="24"/>
              </w:rPr>
              <w:t>1,847,989</w:t>
            </w:r>
          </w:p>
        </w:tc>
      </w:tr>
      <w:tr w:rsidR="00ED30A4" w:rsidRPr="007E61BC" w14:paraId="51DB8F15" w14:textId="77777777" w:rsidTr="009076C3">
        <w:trPr>
          <w:gridAfter w:val="1"/>
          <w:wAfter w:w="176" w:type="dxa"/>
        </w:trPr>
        <w:tc>
          <w:tcPr>
            <w:tcW w:w="3780" w:type="dxa"/>
            <w:gridSpan w:val="2"/>
            <w:vAlign w:val="bottom"/>
          </w:tcPr>
          <w:p w14:paraId="5EAA24D8" w14:textId="77777777" w:rsidR="00ED30A4" w:rsidRPr="00EF08A4" w:rsidRDefault="00ED30A4" w:rsidP="00ED30A4">
            <w:pPr>
              <w:ind w:left="-11" w:right="-17"/>
              <w:jc w:val="thaiDistribute"/>
              <w:rPr>
                <w:rFonts w:ascii="Angsana New" w:hAnsi="Angsana New"/>
                <w:sz w:val="24"/>
                <w:szCs w:val="24"/>
                <w:cs/>
              </w:rPr>
            </w:pPr>
            <w:r w:rsidRPr="00EF08A4">
              <w:rPr>
                <w:rFonts w:ascii="Angsana New" w:hAnsi="Angsana New" w:hint="cs"/>
                <w:sz w:val="24"/>
                <w:szCs w:val="24"/>
                <w:cs/>
              </w:rPr>
              <w:t>ซื้อเพิ่ม</w:t>
            </w:r>
          </w:p>
        </w:tc>
        <w:tc>
          <w:tcPr>
            <w:tcW w:w="1336" w:type="dxa"/>
            <w:gridSpan w:val="2"/>
            <w:vAlign w:val="center"/>
          </w:tcPr>
          <w:p w14:paraId="40545BBF" w14:textId="67ACBBA2" w:rsidR="00ED30A4" w:rsidRPr="00EF08A4" w:rsidRDefault="00ED30A4" w:rsidP="00ED30A4">
            <w:pPr>
              <w:tabs>
                <w:tab w:val="decimal" w:pos="973"/>
              </w:tabs>
              <w:rPr>
                <w:rFonts w:ascii="Angsana New" w:hAnsi="Angsana New"/>
                <w:sz w:val="24"/>
                <w:szCs w:val="24"/>
              </w:rPr>
            </w:pPr>
            <w:r w:rsidRPr="00EF08A4">
              <w:rPr>
                <w:rFonts w:ascii="Angsana New" w:hAnsi="Angsana New" w:hint="cs"/>
                <w:color w:val="000000"/>
                <w:sz w:val="24"/>
                <w:szCs w:val="24"/>
              </w:rPr>
              <w:t xml:space="preserve">2,376 </w:t>
            </w:r>
          </w:p>
        </w:tc>
        <w:tc>
          <w:tcPr>
            <w:tcW w:w="1332" w:type="dxa"/>
            <w:gridSpan w:val="2"/>
            <w:vAlign w:val="center"/>
          </w:tcPr>
          <w:p w14:paraId="7F5080BB" w14:textId="68A71CF3" w:rsidR="00ED30A4" w:rsidRPr="00EF08A4" w:rsidRDefault="00ED30A4" w:rsidP="00ED30A4">
            <w:pPr>
              <w:tabs>
                <w:tab w:val="decimal" w:pos="973"/>
              </w:tabs>
              <w:rPr>
                <w:rFonts w:ascii="Angsana New" w:hAnsi="Angsana New"/>
                <w:sz w:val="24"/>
                <w:szCs w:val="24"/>
              </w:rPr>
            </w:pPr>
            <w:r w:rsidRPr="00EF08A4">
              <w:rPr>
                <w:rFonts w:ascii="Angsana New" w:hAnsi="Angsana New" w:hint="cs"/>
                <w:color w:val="000000"/>
                <w:sz w:val="24"/>
                <w:szCs w:val="24"/>
              </w:rPr>
              <w:t xml:space="preserve">35,114 </w:t>
            </w:r>
          </w:p>
        </w:tc>
        <w:tc>
          <w:tcPr>
            <w:tcW w:w="1332" w:type="dxa"/>
            <w:gridSpan w:val="2"/>
            <w:vAlign w:val="center"/>
          </w:tcPr>
          <w:p w14:paraId="7266F77E" w14:textId="6E0E9414" w:rsidR="00ED30A4" w:rsidRPr="00EF08A4" w:rsidRDefault="00ED30A4" w:rsidP="00ED30A4">
            <w:pPr>
              <w:tabs>
                <w:tab w:val="decimal" w:pos="973"/>
              </w:tabs>
              <w:rPr>
                <w:rFonts w:ascii="Angsana New" w:hAnsi="Angsana New"/>
                <w:sz w:val="24"/>
                <w:szCs w:val="24"/>
              </w:rPr>
            </w:pPr>
            <w:r w:rsidRPr="00EF08A4">
              <w:rPr>
                <w:rFonts w:ascii="Angsana New" w:hAnsi="Angsana New" w:hint="cs"/>
                <w:color w:val="000000"/>
                <w:sz w:val="24"/>
                <w:szCs w:val="24"/>
              </w:rPr>
              <w:t xml:space="preserve">87,798 </w:t>
            </w:r>
          </w:p>
        </w:tc>
        <w:tc>
          <w:tcPr>
            <w:tcW w:w="1332" w:type="dxa"/>
            <w:gridSpan w:val="2"/>
            <w:vAlign w:val="center"/>
          </w:tcPr>
          <w:p w14:paraId="7331A032" w14:textId="4053C27F" w:rsidR="00ED30A4" w:rsidRPr="00EF08A4" w:rsidRDefault="00ED30A4" w:rsidP="00ED30A4">
            <w:pPr>
              <w:tabs>
                <w:tab w:val="decimal" w:pos="973"/>
              </w:tabs>
              <w:ind w:left="-11" w:right="-17"/>
              <w:rPr>
                <w:rFonts w:ascii="Angsana New" w:hAnsi="Angsana New"/>
                <w:sz w:val="24"/>
                <w:szCs w:val="24"/>
              </w:rPr>
            </w:pPr>
            <w:r w:rsidRPr="00EF08A4">
              <w:rPr>
                <w:rFonts w:ascii="Angsana New" w:hAnsi="Angsana New" w:hint="cs"/>
                <w:color w:val="000000"/>
                <w:sz w:val="24"/>
                <w:szCs w:val="24"/>
              </w:rPr>
              <w:t xml:space="preserve">125,288 </w:t>
            </w:r>
          </w:p>
        </w:tc>
      </w:tr>
      <w:tr w:rsidR="00ED30A4" w:rsidRPr="007E61BC" w14:paraId="4BABCFB2" w14:textId="77777777" w:rsidTr="009076C3">
        <w:trPr>
          <w:gridAfter w:val="1"/>
          <w:wAfter w:w="176" w:type="dxa"/>
        </w:trPr>
        <w:tc>
          <w:tcPr>
            <w:tcW w:w="3780" w:type="dxa"/>
            <w:gridSpan w:val="2"/>
            <w:vAlign w:val="bottom"/>
          </w:tcPr>
          <w:p w14:paraId="6F0CE846" w14:textId="77777777" w:rsidR="00ED30A4" w:rsidRPr="00EF08A4" w:rsidRDefault="00ED30A4" w:rsidP="00ED30A4">
            <w:pPr>
              <w:ind w:left="-11" w:right="-17"/>
              <w:jc w:val="thaiDistribute"/>
              <w:rPr>
                <w:rFonts w:ascii="Angsana New" w:hAnsi="Angsana New"/>
                <w:sz w:val="24"/>
                <w:szCs w:val="24"/>
                <w:cs/>
              </w:rPr>
            </w:pPr>
            <w:r w:rsidRPr="00EF08A4">
              <w:rPr>
                <w:rFonts w:ascii="Angsana New" w:hAnsi="Angsana New" w:hint="cs"/>
                <w:sz w:val="24"/>
                <w:szCs w:val="24"/>
                <w:cs/>
              </w:rPr>
              <w:t>จำหน่าย/ตัดจำหน่าย</w:t>
            </w:r>
          </w:p>
        </w:tc>
        <w:tc>
          <w:tcPr>
            <w:tcW w:w="1336" w:type="dxa"/>
            <w:gridSpan w:val="2"/>
            <w:vAlign w:val="center"/>
          </w:tcPr>
          <w:p w14:paraId="5D37C8DA" w14:textId="68594618"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(74,333)</w:t>
            </w:r>
          </w:p>
        </w:tc>
        <w:tc>
          <w:tcPr>
            <w:tcW w:w="1332" w:type="dxa"/>
            <w:gridSpan w:val="2"/>
            <w:vAlign w:val="center"/>
          </w:tcPr>
          <w:p w14:paraId="4021441D" w14:textId="43E2FD41"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(38,540)</w:t>
            </w:r>
          </w:p>
        </w:tc>
        <w:tc>
          <w:tcPr>
            <w:tcW w:w="1332" w:type="dxa"/>
            <w:gridSpan w:val="2"/>
            <w:vAlign w:val="center"/>
          </w:tcPr>
          <w:p w14:paraId="218EF444" w14:textId="1B2435B2"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 xml:space="preserve">                      -</w:t>
            </w:r>
          </w:p>
        </w:tc>
        <w:tc>
          <w:tcPr>
            <w:tcW w:w="1332" w:type="dxa"/>
            <w:gridSpan w:val="2"/>
            <w:vAlign w:val="center"/>
          </w:tcPr>
          <w:p w14:paraId="043DA33B" w14:textId="73C9DC46" w:rsidR="00ED30A4" w:rsidRPr="00EF08A4" w:rsidRDefault="00ED30A4" w:rsidP="00ED30A4">
            <w:pPr>
              <w:tabs>
                <w:tab w:val="decimal" w:pos="973"/>
              </w:tabs>
              <w:ind w:right="-17"/>
              <w:rPr>
                <w:rFonts w:ascii="Angsana New" w:hAnsi="Angsana New"/>
                <w:sz w:val="24"/>
                <w:szCs w:val="24"/>
              </w:rPr>
            </w:pPr>
            <w:r w:rsidRPr="00EF08A4">
              <w:rPr>
                <w:rFonts w:ascii="Angsana New" w:hAnsi="Angsana New" w:hint="cs"/>
                <w:sz w:val="24"/>
                <w:szCs w:val="24"/>
              </w:rPr>
              <w:t>(112,873)</w:t>
            </w:r>
          </w:p>
        </w:tc>
      </w:tr>
      <w:tr w:rsidR="00ED30A4" w:rsidRPr="007E61BC" w14:paraId="48A2465F" w14:textId="77777777" w:rsidTr="009076C3">
        <w:trPr>
          <w:gridAfter w:val="1"/>
          <w:wAfter w:w="176" w:type="dxa"/>
        </w:trPr>
        <w:tc>
          <w:tcPr>
            <w:tcW w:w="3780" w:type="dxa"/>
            <w:gridSpan w:val="2"/>
            <w:vAlign w:val="bottom"/>
          </w:tcPr>
          <w:p w14:paraId="194BC186" w14:textId="77777777" w:rsidR="00ED30A4" w:rsidRPr="00EF08A4" w:rsidRDefault="00ED30A4" w:rsidP="00ED30A4">
            <w:pPr>
              <w:ind w:left="-11" w:right="-17"/>
              <w:jc w:val="thaiDistribute"/>
              <w:rPr>
                <w:rFonts w:ascii="Angsana New" w:hAnsi="Angsana New"/>
                <w:sz w:val="24"/>
                <w:szCs w:val="24"/>
                <w:cs/>
              </w:rPr>
            </w:pPr>
            <w:r w:rsidRPr="00EF08A4">
              <w:rPr>
                <w:rFonts w:ascii="Angsana New" w:hAnsi="Angsana New" w:hint="cs"/>
                <w:sz w:val="24"/>
                <w:szCs w:val="24"/>
                <w:cs/>
              </w:rPr>
              <w:t>โอนเข้า (โอนออก)</w:t>
            </w:r>
          </w:p>
        </w:tc>
        <w:tc>
          <w:tcPr>
            <w:tcW w:w="1336" w:type="dxa"/>
            <w:gridSpan w:val="2"/>
            <w:vAlign w:val="center"/>
          </w:tcPr>
          <w:p w14:paraId="0A4BEDB3" w14:textId="2214540E" w:rsidR="00ED30A4" w:rsidRPr="00EF08A4" w:rsidRDefault="00ED30A4" w:rsidP="00ED30A4">
            <w:pPr>
              <w:pBdr>
                <w:bottom w:val="single" w:sz="6" w:space="1" w:color="auto"/>
              </w:pBdr>
              <w:tabs>
                <w:tab w:val="decimal" w:pos="973"/>
              </w:tabs>
              <w:rPr>
                <w:rFonts w:ascii="Angsana New" w:hAnsi="Angsana New"/>
                <w:sz w:val="24"/>
                <w:szCs w:val="24"/>
              </w:rPr>
            </w:pPr>
            <w:r w:rsidRPr="00EF08A4">
              <w:rPr>
                <w:rFonts w:ascii="Angsana New" w:hAnsi="Angsana New" w:hint="cs"/>
                <w:sz w:val="24"/>
                <w:szCs w:val="24"/>
              </w:rPr>
              <w:t xml:space="preserve">83,692 </w:t>
            </w:r>
          </w:p>
        </w:tc>
        <w:tc>
          <w:tcPr>
            <w:tcW w:w="1332" w:type="dxa"/>
            <w:gridSpan w:val="2"/>
            <w:vAlign w:val="center"/>
          </w:tcPr>
          <w:p w14:paraId="1DEAB276" w14:textId="00E962D9" w:rsidR="00ED30A4" w:rsidRPr="00EF08A4" w:rsidRDefault="00ED30A4" w:rsidP="00ED30A4">
            <w:pPr>
              <w:pBdr>
                <w:bottom w:val="single" w:sz="6" w:space="1" w:color="auto"/>
              </w:pBdr>
              <w:tabs>
                <w:tab w:val="decimal" w:pos="973"/>
              </w:tabs>
              <w:rPr>
                <w:rFonts w:ascii="Angsana New" w:hAnsi="Angsana New"/>
                <w:sz w:val="24"/>
                <w:szCs w:val="24"/>
              </w:rPr>
            </w:pPr>
            <w:r w:rsidRPr="00EF08A4">
              <w:rPr>
                <w:rFonts w:ascii="Angsana New" w:hAnsi="Angsana New" w:hint="cs"/>
                <w:sz w:val="24"/>
                <w:szCs w:val="24"/>
              </w:rPr>
              <w:t xml:space="preserve">51,232 </w:t>
            </w:r>
          </w:p>
        </w:tc>
        <w:tc>
          <w:tcPr>
            <w:tcW w:w="1332" w:type="dxa"/>
            <w:gridSpan w:val="2"/>
            <w:vAlign w:val="center"/>
          </w:tcPr>
          <w:p w14:paraId="0CA3AC80" w14:textId="1481D66F" w:rsidR="00ED30A4" w:rsidRPr="00EF08A4" w:rsidRDefault="00ED30A4" w:rsidP="00ED30A4">
            <w:pPr>
              <w:pBdr>
                <w:bottom w:val="single" w:sz="6" w:space="1" w:color="auto"/>
              </w:pBdr>
              <w:tabs>
                <w:tab w:val="decimal" w:pos="973"/>
              </w:tabs>
              <w:rPr>
                <w:rFonts w:ascii="Angsana New" w:hAnsi="Angsana New"/>
                <w:sz w:val="24"/>
                <w:szCs w:val="24"/>
              </w:rPr>
            </w:pPr>
            <w:r w:rsidRPr="00EF08A4">
              <w:rPr>
                <w:rFonts w:ascii="Angsana New" w:hAnsi="Angsana New" w:hint="cs"/>
                <w:sz w:val="24"/>
                <w:szCs w:val="24"/>
              </w:rPr>
              <w:t>(134,924)</w:t>
            </w:r>
          </w:p>
        </w:tc>
        <w:tc>
          <w:tcPr>
            <w:tcW w:w="1332" w:type="dxa"/>
            <w:gridSpan w:val="2"/>
            <w:vAlign w:val="center"/>
          </w:tcPr>
          <w:p w14:paraId="7E1D646B" w14:textId="69ACAB87" w:rsidR="00ED30A4" w:rsidRPr="00EF08A4" w:rsidRDefault="00ED30A4" w:rsidP="00ED30A4">
            <w:pPr>
              <w:pBdr>
                <w:bottom w:val="single" w:sz="6" w:space="1" w:color="auto"/>
              </w:pBdr>
              <w:tabs>
                <w:tab w:val="decimal" w:pos="973"/>
              </w:tabs>
              <w:ind w:left="-11" w:right="-17"/>
              <w:rPr>
                <w:rFonts w:ascii="Angsana New" w:hAnsi="Angsana New"/>
                <w:sz w:val="24"/>
                <w:szCs w:val="24"/>
              </w:rPr>
            </w:pPr>
            <w:r w:rsidRPr="00EF08A4">
              <w:rPr>
                <w:rFonts w:ascii="Angsana New" w:hAnsi="Angsana New" w:hint="cs"/>
                <w:sz w:val="24"/>
                <w:szCs w:val="24"/>
              </w:rPr>
              <w:t xml:space="preserve">                        - </w:t>
            </w:r>
          </w:p>
        </w:tc>
      </w:tr>
      <w:tr w:rsidR="00ED30A4" w:rsidRPr="007E61BC" w14:paraId="26ED0144" w14:textId="77777777" w:rsidTr="009076C3">
        <w:trPr>
          <w:gridAfter w:val="1"/>
          <w:wAfter w:w="176" w:type="dxa"/>
        </w:trPr>
        <w:tc>
          <w:tcPr>
            <w:tcW w:w="3780" w:type="dxa"/>
            <w:gridSpan w:val="2"/>
            <w:vAlign w:val="bottom"/>
          </w:tcPr>
          <w:p w14:paraId="14727AC3" w14:textId="77D4B928" w:rsidR="00ED30A4" w:rsidRPr="00EF08A4" w:rsidRDefault="00ED30A4" w:rsidP="00ED30A4">
            <w:pPr>
              <w:ind w:left="-11" w:right="-17"/>
              <w:jc w:val="thaiDistribute"/>
              <w:rPr>
                <w:rFonts w:ascii="Angsana New" w:hAnsi="Angsana New"/>
                <w:sz w:val="24"/>
                <w:szCs w:val="24"/>
                <w:cs/>
              </w:rPr>
            </w:pPr>
            <w:r w:rsidRPr="00EF08A4">
              <w:rPr>
                <w:rFonts w:ascii="Angsana New" w:hAnsi="Angsana New" w:hint="cs"/>
                <w:sz w:val="24"/>
                <w:szCs w:val="24"/>
              </w:rPr>
              <w:t xml:space="preserve">31 </w:t>
            </w:r>
            <w:r w:rsidRPr="00EF08A4">
              <w:rPr>
                <w:rFonts w:ascii="Angsana New" w:hAnsi="Angsana New" w:hint="cs"/>
                <w:sz w:val="24"/>
                <w:szCs w:val="24"/>
                <w:cs/>
              </w:rPr>
              <w:t xml:space="preserve">ธันวาคม </w:t>
            </w:r>
            <w:r w:rsidRPr="00EF08A4">
              <w:rPr>
                <w:rFonts w:ascii="Angsana New" w:hAnsi="Angsana New" w:hint="cs"/>
                <w:sz w:val="24"/>
                <w:szCs w:val="24"/>
              </w:rPr>
              <w:t>2567</w:t>
            </w:r>
          </w:p>
        </w:tc>
        <w:tc>
          <w:tcPr>
            <w:tcW w:w="1336" w:type="dxa"/>
            <w:gridSpan w:val="2"/>
            <w:vAlign w:val="center"/>
          </w:tcPr>
          <w:p w14:paraId="06DC52ED" w14:textId="6D18CB63" w:rsidR="00ED30A4" w:rsidRPr="00EF08A4" w:rsidRDefault="00ED30A4" w:rsidP="00ED30A4">
            <w:pPr>
              <w:pBdr>
                <w:bottom w:val="single" w:sz="6"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450,000 </w:t>
            </w:r>
          </w:p>
        </w:tc>
        <w:tc>
          <w:tcPr>
            <w:tcW w:w="1332" w:type="dxa"/>
            <w:gridSpan w:val="2"/>
            <w:vAlign w:val="center"/>
          </w:tcPr>
          <w:p w14:paraId="4D65F788" w14:textId="6B3F8667" w:rsidR="00ED30A4" w:rsidRPr="00EF08A4" w:rsidRDefault="00ED30A4" w:rsidP="00ED30A4">
            <w:pPr>
              <w:pBdr>
                <w:bottom w:val="single" w:sz="6"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1,405,886 </w:t>
            </w:r>
          </w:p>
        </w:tc>
        <w:tc>
          <w:tcPr>
            <w:tcW w:w="1332" w:type="dxa"/>
            <w:gridSpan w:val="2"/>
            <w:vAlign w:val="center"/>
          </w:tcPr>
          <w:p w14:paraId="3CE6E2F2" w14:textId="7F141DEB" w:rsidR="00ED30A4" w:rsidRPr="00EF08A4" w:rsidRDefault="00ED30A4" w:rsidP="00ED30A4">
            <w:pPr>
              <w:pBdr>
                <w:bottom w:val="single" w:sz="6"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4,518 </w:t>
            </w:r>
          </w:p>
        </w:tc>
        <w:tc>
          <w:tcPr>
            <w:tcW w:w="1332" w:type="dxa"/>
            <w:gridSpan w:val="2"/>
            <w:vAlign w:val="center"/>
          </w:tcPr>
          <w:p w14:paraId="009D204E" w14:textId="41CCADFE" w:rsidR="00ED30A4" w:rsidRPr="00EF08A4" w:rsidRDefault="00ED30A4" w:rsidP="00ED30A4">
            <w:pPr>
              <w:pBdr>
                <w:bottom w:val="single" w:sz="6" w:space="1" w:color="auto"/>
              </w:pBdr>
              <w:tabs>
                <w:tab w:val="decimal" w:pos="973"/>
              </w:tabs>
              <w:ind w:left="-11" w:right="-17"/>
              <w:rPr>
                <w:rFonts w:ascii="Angsana New" w:hAnsi="Angsana New"/>
                <w:sz w:val="24"/>
                <w:szCs w:val="24"/>
              </w:rPr>
            </w:pPr>
            <w:r w:rsidRPr="00EF08A4">
              <w:rPr>
                <w:rFonts w:ascii="Angsana New" w:hAnsi="Angsana New" w:hint="cs"/>
                <w:color w:val="000000"/>
                <w:sz w:val="24"/>
                <w:szCs w:val="24"/>
              </w:rPr>
              <w:t xml:space="preserve">1,860,404 </w:t>
            </w:r>
          </w:p>
        </w:tc>
      </w:tr>
      <w:tr w:rsidR="00ED30A4" w:rsidRPr="007E61BC" w14:paraId="62BC1746" w14:textId="77777777" w:rsidTr="009076C3">
        <w:trPr>
          <w:gridAfter w:val="1"/>
          <w:wAfter w:w="176" w:type="dxa"/>
        </w:trPr>
        <w:tc>
          <w:tcPr>
            <w:tcW w:w="3780" w:type="dxa"/>
            <w:gridSpan w:val="2"/>
            <w:vAlign w:val="bottom"/>
          </w:tcPr>
          <w:p w14:paraId="6D5658A1" w14:textId="77777777" w:rsidR="00ED30A4" w:rsidRPr="00EF08A4" w:rsidRDefault="00ED30A4" w:rsidP="00ED30A4">
            <w:pPr>
              <w:ind w:left="-11" w:right="-17"/>
              <w:jc w:val="thaiDistribute"/>
              <w:rPr>
                <w:rFonts w:ascii="Angsana New" w:hAnsi="Angsana New"/>
                <w:sz w:val="24"/>
                <w:szCs w:val="24"/>
                <w:u w:val="single"/>
                <w:cs/>
              </w:rPr>
            </w:pPr>
            <w:r w:rsidRPr="00EF08A4">
              <w:rPr>
                <w:rFonts w:ascii="Angsana New" w:hAnsi="Angsana New" w:hint="cs"/>
                <w:sz w:val="24"/>
                <w:szCs w:val="24"/>
                <w:u w:val="single"/>
                <w:cs/>
              </w:rPr>
              <w:t>ค่าเสื่อมราคาสะสม</w:t>
            </w:r>
          </w:p>
        </w:tc>
        <w:tc>
          <w:tcPr>
            <w:tcW w:w="1336" w:type="dxa"/>
            <w:gridSpan w:val="2"/>
          </w:tcPr>
          <w:p w14:paraId="24931668" w14:textId="77777777" w:rsidR="00ED30A4" w:rsidRPr="00EF08A4" w:rsidRDefault="00ED30A4" w:rsidP="00ED30A4">
            <w:pPr>
              <w:tabs>
                <w:tab w:val="decimal" w:pos="973"/>
              </w:tabs>
              <w:rPr>
                <w:rFonts w:ascii="Angsana New" w:hAnsi="Angsana New"/>
                <w:sz w:val="24"/>
                <w:szCs w:val="24"/>
              </w:rPr>
            </w:pPr>
          </w:p>
        </w:tc>
        <w:tc>
          <w:tcPr>
            <w:tcW w:w="1332" w:type="dxa"/>
            <w:gridSpan w:val="2"/>
          </w:tcPr>
          <w:p w14:paraId="39CF6408" w14:textId="77777777" w:rsidR="00ED30A4" w:rsidRPr="00EF08A4" w:rsidRDefault="00ED30A4" w:rsidP="00ED30A4">
            <w:pPr>
              <w:tabs>
                <w:tab w:val="decimal" w:pos="973"/>
              </w:tabs>
              <w:rPr>
                <w:rFonts w:ascii="Angsana New" w:hAnsi="Angsana New"/>
                <w:sz w:val="24"/>
                <w:szCs w:val="24"/>
              </w:rPr>
            </w:pPr>
          </w:p>
        </w:tc>
        <w:tc>
          <w:tcPr>
            <w:tcW w:w="1332" w:type="dxa"/>
            <w:gridSpan w:val="2"/>
          </w:tcPr>
          <w:p w14:paraId="1F0C0FB6" w14:textId="77777777" w:rsidR="00ED30A4" w:rsidRPr="00EF08A4" w:rsidRDefault="00ED30A4" w:rsidP="00ED30A4">
            <w:pPr>
              <w:tabs>
                <w:tab w:val="decimal" w:pos="792"/>
                <w:tab w:val="decimal" w:pos="973"/>
              </w:tabs>
              <w:rPr>
                <w:rFonts w:ascii="Angsana New" w:hAnsi="Angsana New"/>
                <w:sz w:val="24"/>
                <w:szCs w:val="24"/>
              </w:rPr>
            </w:pPr>
          </w:p>
        </w:tc>
        <w:tc>
          <w:tcPr>
            <w:tcW w:w="1332" w:type="dxa"/>
            <w:gridSpan w:val="2"/>
          </w:tcPr>
          <w:p w14:paraId="2CC37DC1" w14:textId="77777777" w:rsidR="00ED30A4" w:rsidRPr="00EF08A4" w:rsidRDefault="00ED30A4" w:rsidP="00ED30A4">
            <w:pPr>
              <w:tabs>
                <w:tab w:val="decimal" w:pos="792"/>
                <w:tab w:val="decimal" w:pos="973"/>
              </w:tabs>
              <w:ind w:left="-11" w:right="-17"/>
              <w:rPr>
                <w:rFonts w:ascii="Angsana New" w:hAnsi="Angsana New"/>
                <w:sz w:val="24"/>
                <w:szCs w:val="24"/>
              </w:rPr>
            </w:pPr>
          </w:p>
        </w:tc>
      </w:tr>
      <w:tr w:rsidR="00ED30A4" w:rsidRPr="007E61BC" w14:paraId="6C899F89" w14:textId="77777777" w:rsidTr="009076C3">
        <w:trPr>
          <w:gridAfter w:val="1"/>
          <w:wAfter w:w="176" w:type="dxa"/>
        </w:trPr>
        <w:tc>
          <w:tcPr>
            <w:tcW w:w="3780" w:type="dxa"/>
            <w:gridSpan w:val="2"/>
            <w:vAlign w:val="bottom"/>
          </w:tcPr>
          <w:p w14:paraId="64D5C12D" w14:textId="69E5217E" w:rsidR="00ED30A4" w:rsidRPr="00EF08A4" w:rsidRDefault="00ED30A4" w:rsidP="00ED30A4">
            <w:pPr>
              <w:ind w:left="-11" w:right="-17"/>
              <w:jc w:val="thaiDistribute"/>
              <w:rPr>
                <w:rFonts w:ascii="Angsana New" w:hAnsi="Angsana New"/>
                <w:sz w:val="24"/>
                <w:szCs w:val="24"/>
              </w:rPr>
            </w:pPr>
            <w:r w:rsidRPr="00EF08A4">
              <w:rPr>
                <w:rFonts w:ascii="Angsana New" w:hAnsi="Angsana New" w:hint="cs"/>
                <w:sz w:val="24"/>
                <w:szCs w:val="24"/>
              </w:rPr>
              <w:t xml:space="preserve">1 </w:t>
            </w:r>
            <w:r w:rsidRPr="00EF08A4">
              <w:rPr>
                <w:rFonts w:ascii="Angsana New" w:hAnsi="Angsana New" w:hint="cs"/>
                <w:sz w:val="24"/>
                <w:szCs w:val="24"/>
                <w:cs/>
              </w:rPr>
              <w:t xml:space="preserve">มกราคม </w:t>
            </w:r>
            <w:r w:rsidRPr="00EF08A4">
              <w:rPr>
                <w:rFonts w:ascii="Angsana New" w:hAnsi="Angsana New" w:hint="cs"/>
                <w:sz w:val="24"/>
                <w:szCs w:val="24"/>
              </w:rPr>
              <w:t>2566</w:t>
            </w:r>
          </w:p>
        </w:tc>
        <w:tc>
          <w:tcPr>
            <w:tcW w:w="1336" w:type="dxa"/>
            <w:gridSpan w:val="2"/>
            <w:vAlign w:val="center"/>
          </w:tcPr>
          <w:p w14:paraId="7760D900" w14:textId="24AD9BFB"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279,190</w:t>
            </w:r>
          </w:p>
        </w:tc>
        <w:tc>
          <w:tcPr>
            <w:tcW w:w="1332" w:type="dxa"/>
            <w:gridSpan w:val="2"/>
            <w:vAlign w:val="center"/>
          </w:tcPr>
          <w:p w14:paraId="5971C64A" w14:textId="3345B52A"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1,136,375</w:t>
            </w:r>
          </w:p>
        </w:tc>
        <w:tc>
          <w:tcPr>
            <w:tcW w:w="1332" w:type="dxa"/>
            <w:gridSpan w:val="2"/>
            <w:vAlign w:val="center"/>
          </w:tcPr>
          <w:p w14:paraId="77AC0675" w14:textId="1443E2F4"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 xml:space="preserve">                       -   </w:t>
            </w:r>
          </w:p>
        </w:tc>
        <w:tc>
          <w:tcPr>
            <w:tcW w:w="1332" w:type="dxa"/>
            <w:gridSpan w:val="2"/>
            <w:vAlign w:val="center"/>
          </w:tcPr>
          <w:p w14:paraId="1D80AD6B" w14:textId="0B666430" w:rsidR="00ED30A4" w:rsidRPr="00EF08A4" w:rsidRDefault="00ED30A4" w:rsidP="00ED30A4">
            <w:pPr>
              <w:tabs>
                <w:tab w:val="decimal" w:pos="973"/>
              </w:tabs>
              <w:ind w:left="-11" w:right="-17"/>
              <w:rPr>
                <w:rFonts w:ascii="Angsana New" w:hAnsi="Angsana New"/>
                <w:sz w:val="24"/>
                <w:szCs w:val="24"/>
              </w:rPr>
            </w:pPr>
            <w:r w:rsidRPr="00EF08A4">
              <w:rPr>
                <w:rFonts w:ascii="Angsana New" w:hAnsi="Angsana New" w:hint="cs"/>
                <w:sz w:val="24"/>
                <w:szCs w:val="24"/>
              </w:rPr>
              <w:t>1,415,565</w:t>
            </w:r>
          </w:p>
        </w:tc>
      </w:tr>
      <w:tr w:rsidR="00ED30A4" w:rsidRPr="007E61BC" w14:paraId="781DF335" w14:textId="77777777" w:rsidTr="009076C3">
        <w:trPr>
          <w:gridAfter w:val="1"/>
          <w:wAfter w:w="176" w:type="dxa"/>
        </w:trPr>
        <w:tc>
          <w:tcPr>
            <w:tcW w:w="3780" w:type="dxa"/>
            <w:gridSpan w:val="2"/>
            <w:vAlign w:val="bottom"/>
          </w:tcPr>
          <w:p w14:paraId="76BA376A" w14:textId="77777777" w:rsidR="00ED30A4" w:rsidRPr="00EF08A4" w:rsidRDefault="00ED30A4" w:rsidP="00ED30A4">
            <w:pPr>
              <w:ind w:left="-11" w:right="-17"/>
              <w:jc w:val="thaiDistribute"/>
              <w:rPr>
                <w:rFonts w:ascii="Angsana New" w:hAnsi="Angsana New"/>
                <w:sz w:val="24"/>
                <w:szCs w:val="24"/>
                <w:cs/>
              </w:rPr>
            </w:pPr>
            <w:r w:rsidRPr="00EF08A4">
              <w:rPr>
                <w:rFonts w:ascii="Angsana New" w:hAnsi="Angsana New" w:hint="cs"/>
                <w:sz w:val="24"/>
                <w:szCs w:val="24"/>
                <w:cs/>
              </w:rPr>
              <w:t>ค่าเสื่อมราคาสำหรับปี</w:t>
            </w:r>
          </w:p>
        </w:tc>
        <w:tc>
          <w:tcPr>
            <w:tcW w:w="1336" w:type="dxa"/>
            <w:gridSpan w:val="2"/>
            <w:vAlign w:val="bottom"/>
          </w:tcPr>
          <w:p w14:paraId="60ECC608" w14:textId="721E4C18"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39,271</w:t>
            </w:r>
          </w:p>
        </w:tc>
        <w:tc>
          <w:tcPr>
            <w:tcW w:w="1332" w:type="dxa"/>
            <w:gridSpan w:val="2"/>
            <w:vAlign w:val="bottom"/>
          </w:tcPr>
          <w:p w14:paraId="767609BA" w14:textId="0F5A1993"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105,556</w:t>
            </w:r>
          </w:p>
        </w:tc>
        <w:tc>
          <w:tcPr>
            <w:tcW w:w="1332" w:type="dxa"/>
            <w:gridSpan w:val="2"/>
            <w:vAlign w:val="bottom"/>
          </w:tcPr>
          <w:p w14:paraId="69192A1E" w14:textId="0E93E2C3"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w:t>
            </w:r>
          </w:p>
        </w:tc>
        <w:tc>
          <w:tcPr>
            <w:tcW w:w="1332" w:type="dxa"/>
            <w:gridSpan w:val="2"/>
            <w:vAlign w:val="bottom"/>
          </w:tcPr>
          <w:p w14:paraId="0571C1A1" w14:textId="5A6F1BD2" w:rsidR="00ED30A4" w:rsidRPr="00EF08A4" w:rsidRDefault="00ED30A4" w:rsidP="00ED30A4">
            <w:pPr>
              <w:tabs>
                <w:tab w:val="decimal" w:pos="973"/>
              </w:tabs>
              <w:ind w:left="-11" w:right="-17"/>
              <w:rPr>
                <w:rFonts w:ascii="Angsana New" w:hAnsi="Angsana New"/>
                <w:sz w:val="24"/>
                <w:szCs w:val="24"/>
              </w:rPr>
            </w:pPr>
            <w:r w:rsidRPr="00EF08A4">
              <w:rPr>
                <w:rFonts w:ascii="Angsana New" w:hAnsi="Angsana New" w:hint="cs"/>
                <w:sz w:val="24"/>
                <w:szCs w:val="24"/>
              </w:rPr>
              <w:t>144,827</w:t>
            </w:r>
          </w:p>
        </w:tc>
      </w:tr>
      <w:tr w:rsidR="00ED30A4" w:rsidRPr="007E61BC" w14:paraId="48176E5C" w14:textId="77777777" w:rsidTr="009076C3">
        <w:trPr>
          <w:gridAfter w:val="1"/>
          <w:wAfter w:w="176" w:type="dxa"/>
        </w:trPr>
        <w:tc>
          <w:tcPr>
            <w:tcW w:w="3780" w:type="dxa"/>
            <w:gridSpan w:val="2"/>
            <w:vAlign w:val="bottom"/>
          </w:tcPr>
          <w:p w14:paraId="30084186" w14:textId="77777777" w:rsidR="00ED30A4" w:rsidRPr="00EF08A4" w:rsidRDefault="00ED30A4" w:rsidP="00ED30A4">
            <w:pPr>
              <w:ind w:left="162" w:right="-107" w:hanging="173"/>
              <w:rPr>
                <w:rFonts w:ascii="Angsana New" w:hAnsi="Angsana New"/>
                <w:sz w:val="24"/>
                <w:szCs w:val="24"/>
                <w:cs/>
              </w:rPr>
            </w:pPr>
            <w:r w:rsidRPr="00EF08A4">
              <w:rPr>
                <w:rFonts w:ascii="Angsana New" w:hAnsi="Angsana New" w:hint="cs"/>
                <w:sz w:val="24"/>
                <w:szCs w:val="24"/>
                <w:cs/>
              </w:rPr>
              <w:t>ค่าเสื่อมราคาสำหรับส่วนที่จำหน่าย/ตัดจำหน่าย</w:t>
            </w:r>
          </w:p>
        </w:tc>
        <w:tc>
          <w:tcPr>
            <w:tcW w:w="1336" w:type="dxa"/>
            <w:gridSpan w:val="2"/>
            <w:vAlign w:val="bottom"/>
          </w:tcPr>
          <w:p w14:paraId="47C68287" w14:textId="738B1DFA"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(12,454)</w:t>
            </w:r>
          </w:p>
        </w:tc>
        <w:tc>
          <w:tcPr>
            <w:tcW w:w="1332" w:type="dxa"/>
            <w:gridSpan w:val="2"/>
            <w:vAlign w:val="bottom"/>
          </w:tcPr>
          <w:p w14:paraId="258A4E82" w14:textId="3B0A0618"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(106,379)</w:t>
            </w:r>
          </w:p>
        </w:tc>
        <w:tc>
          <w:tcPr>
            <w:tcW w:w="1332" w:type="dxa"/>
            <w:gridSpan w:val="2"/>
            <w:vAlign w:val="bottom"/>
          </w:tcPr>
          <w:p w14:paraId="08E744DF" w14:textId="0A988D61"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w:t>
            </w:r>
          </w:p>
        </w:tc>
        <w:tc>
          <w:tcPr>
            <w:tcW w:w="1332" w:type="dxa"/>
            <w:gridSpan w:val="2"/>
            <w:vAlign w:val="bottom"/>
          </w:tcPr>
          <w:p w14:paraId="2B49C501" w14:textId="197480BB"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(118,833)</w:t>
            </w:r>
          </w:p>
        </w:tc>
      </w:tr>
      <w:tr w:rsidR="00ED30A4" w:rsidRPr="007E61BC" w14:paraId="2035096E" w14:textId="77777777" w:rsidTr="009076C3">
        <w:trPr>
          <w:gridAfter w:val="1"/>
          <w:wAfter w:w="176" w:type="dxa"/>
        </w:trPr>
        <w:tc>
          <w:tcPr>
            <w:tcW w:w="3780" w:type="dxa"/>
            <w:gridSpan w:val="2"/>
            <w:vAlign w:val="bottom"/>
          </w:tcPr>
          <w:p w14:paraId="45F1A5B3" w14:textId="1D4E9B8E" w:rsidR="00ED30A4" w:rsidRPr="00EF08A4" w:rsidRDefault="00ED30A4" w:rsidP="00ED30A4">
            <w:pPr>
              <w:ind w:left="-11" w:right="-17"/>
              <w:jc w:val="thaiDistribute"/>
              <w:rPr>
                <w:rFonts w:ascii="Angsana New" w:hAnsi="Angsana New"/>
                <w:sz w:val="24"/>
                <w:szCs w:val="24"/>
              </w:rPr>
            </w:pPr>
            <w:r w:rsidRPr="00EF08A4">
              <w:rPr>
                <w:rFonts w:ascii="Angsana New" w:hAnsi="Angsana New" w:hint="cs"/>
                <w:sz w:val="24"/>
                <w:szCs w:val="24"/>
              </w:rPr>
              <w:t xml:space="preserve">31 </w:t>
            </w:r>
            <w:r w:rsidRPr="00EF08A4">
              <w:rPr>
                <w:rFonts w:ascii="Angsana New" w:hAnsi="Angsana New" w:hint="cs"/>
                <w:sz w:val="24"/>
                <w:szCs w:val="24"/>
                <w:cs/>
              </w:rPr>
              <w:t xml:space="preserve">ธันวาคม </w:t>
            </w:r>
            <w:r w:rsidRPr="00EF08A4">
              <w:rPr>
                <w:rFonts w:ascii="Angsana New" w:hAnsi="Angsana New" w:hint="cs"/>
                <w:sz w:val="24"/>
                <w:szCs w:val="24"/>
              </w:rPr>
              <w:t>2566</w:t>
            </w:r>
          </w:p>
        </w:tc>
        <w:tc>
          <w:tcPr>
            <w:tcW w:w="1336" w:type="dxa"/>
            <w:gridSpan w:val="2"/>
            <w:vAlign w:val="center"/>
          </w:tcPr>
          <w:p w14:paraId="626E9B8B" w14:textId="257B4C25"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306,007</w:t>
            </w:r>
          </w:p>
        </w:tc>
        <w:tc>
          <w:tcPr>
            <w:tcW w:w="1332" w:type="dxa"/>
            <w:gridSpan w:val="2"/>
            <w:vAlign w:val="center"/>
          </w:tcPr>
          <w:p w14:paraId="48520354" w14:textId="0624E27D"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1,135,552</w:t>
            </w:r>
          </w:p>
        </w:tc>
        <w:tc>
          <w:tcPr>
            <w:tcW w:w="1332" w:type="dxa"/>
            <w:gridSpan w:val="2"/>
            <w:vAlign w:val="center"/>
          </w:tcPr>
          <w:p w14:paraId="4D680AA6" w14:textId="50118DFB" w:rsidR="00ED30A4" w:rsidRPr="00EF08A4" w:rsidRDefault="00ED30A4" w:rsidP="00ED30A4">
            <w:pPr>
              <w:tabs>
                <w:tab w:val="decimal" w:pos="973"/>
              </w:tabs>
              <w:rPr>
                <w:rFonts w:ascii="Angsana New" w:hAnsi="Angsana New"/>
                <w:sz w:val="24"/>
                <w:szCs w:val="24"/>
              </w:rPr>
            </w:pPr>
            <w:r w:rsidRPr="00EF08A4">
              <w:rPr>
                <w:rFonts w:ascii="Angsana New" w:hAnsi="Angsana New" w:hint="cs"/>
                <w:sz w:val="24"/>
                <w:szCs w:val="24"/>
              </w:rPr>
              <w:t>-</w:t>
            </w:r>
          </w:p>
        </w:tc>
        <w:tc>
          <w:tcPr>
            <w:tcW w:w="1332" w:type="dxa"/>
            <w:gridSpan w:val="2"/>
            <w:vAlign w:val="center"/>
          </w:tcPr>
          <w:p w14:paraId="2B6D6E81" w14:textId="4C80B558" w:rsidR="00ED30A4" w:rsidRPr="00EF08A4" w:rsidRDefault="00ED30A4" w:rsidP="00ED30A4">
            <w:pPr>
              <w:tabs>
                <w:tab w:val="decimal" w:pos="973"/>
              </w:tabs>
              <w:ind w:left="-11" w:right="-17"/>
              <w:rPr>
                <w:rFonts w:ascii="Angsana New" w:hAnsi="Angsana New"/>
                <w:sz w:val="24"/>
                <w:szCs w:val="24"/>
              </w:rPr>
            </w:pPr>
            <w:r w:rsidRPr="00EF08A4">
              <w:rPr>
                <w:rFonts w:ascii="Angsana New" w:hAnsi="Angsana New" w:hint="cs"/>
                <w:sz w:val="24"/>
                <w:szCs w:val="24"/>
              </w:rPr>
              <w:t>1,441,559</w:t>
            </w:r>
          </w:p>
        </w:tc>
      </w:tr>
      <w:tr w:rsidR="00ED30A4" w:rsidRPr="007E61BC" w14:paraId="469C460D" w14:textId="77777777" w:rsidTr="009076C3">
        <w:trPr>
          <w:gridAfter w:val="1"/>
          <w:wAfter w:w="176" w:type="dxa"/>
        </w:trPr>
        <w:tc>
          <w:tcPr>
            <w:tcW w:w="3780" w:type="dxa"/>
            <w:gridSpan w:val="2"/>
            <w:vAlign w:val="bottom"/>
          </w:tcPr>
          <w:p w14:paraId="2DB78E23" w14:textId="77777777" w:rsidR="00ED30A4" w:rsidRPr="00EF08A4" w:rsidRDefault="00ED30A4" w:rsidP="00ED30A4">
            <w:pPr>
              <w:ind w:left="-11" w:right="-17"/>
              <w:jc w:val="thaiDistribute"/>
              <w:rPr>
                <w:rFonts w:ascii="Angsana New" w:hAnsi="Angsana New"/>
                <w:sz w:val="24"/>
                <w:szCs w:val="24"/>
              </w:rPr>
            </w:pPr>
            <w:r w:rsidRPr="00EF08A4">
              <w:rPr>
                <w:rFonts w:ascii="Angsana New" w:hAnsi="Angsana New" w:hint="cs"/>
                <w:sz w:val="24"/>
                <w:szCs w:val="24"/>
                <w:cs/>
              </w:rPr>
              <w:t>ค่าเสื่อมราคาสำหรับปี</w:t>
            </w:r>
          </w:p>
        </w:tc>
        <w:tc>
          <w:tcPr>
            <w:tcW w:w="1336" w:type="dxa"/>
            <w:gridSpan w:val="2"/>
            <w:vAlign w:val="center"/>
          </w:tcPr>
          <w:p w14:paraId="75D4B1FF" w14:textId="33670DAA" w:rsidR="00ED30A4" w:rsidRPr="00EF08A4" w:rsidRDefault="00ED30A4" w:rsidP="00ED30A4">
            <w:pPr>
              <w:tabs>
                <w:tab w:val="decimal" w:pos="973"/>
              </w:tabs>
              <w:rPr>
                <w:rFonts w:ascii="Angsana New" w:hAnsi="Angsana New"/>
                <w:sz w:val="24"/>
                <w:szCs w:val="24"/>
              </w:rPr>
            </w:pPr>
            <w:r w:rsidRPr="00EF08A4">
              <w:rPr>
                <w:rFonts w:ascii="Angsana New" w:hAnsi="Angsana New" w:hint="cs"/>
                <w:color w:val="000000"/>
                <w:sz w:val="24"/>
                <w:szCs w:val="24"/>
              </w:rPr>
              <w:t xml:space="preserve">51,358 </w:t>
            </w:r>
          </w:p>
        </w:tc>
        <w:tc>
          <w:tcPr>
            <w:tcW w:w="1332" w:type="dxa"/>
            <w:gridSpan w:val="2"/>
            <w:vAlign w:val="center"/>
          </w:tcPr>
          <w:p w14:paraId="7BBD894E" w14:textId="138414EB" w:rsidR="00ED30A4" w:rsidRPr="00EF08A4" w:rsidRDefault="00ED30A4" w:rsidP="00ED30A4">
            <w:pPr>
              <w:tabs>
                <w:tab w:val="decimal" w:pos="973"/>
              </w:tabs>
              <w:rPr>
                <w:rFonts w:ascii="Angsana New" w:hAnsi="Angsana New"/>
                <w:sz w:val="24"/>
                <w:szCs w:val="24"/>
              </w:rPr>
            </w:pPr>
            <w:r w:rsidRPr="00EF08A4">
              <w:rPr>
                <w:rFonts w:ascii="Angsana New" w:hAnsi="Angsana New" w:hint="cs"/>
                <w:color w:val="000000"/>
                <w:sz w:val="24"/>
                <w:szCs w:val="24"/>
              </w:rPr>
              <w:t xml:space="preserve">96,699 </w:t>
            </w:r>
          </w:p>
        </w:tc>
        <w:tc>
          <w:tcPr>
            <w:tcW w:w="1332" w:type="dxa"/>
            <w:gridSpan w:val="2"/>
            <w:vAlign w:val="center"/>
          </w:tcPr>
          <w:p w14:paraId="6A73FDC6" w14:textId="0B0EA3D5" w:rsidR="00ED30A4" w:rsidRPr="00EF08A4" w:rsidRDefault="00ED30A4" w:rsidP="00ED30A4">
            <w:pPr>
              <w:tabs>
                <w:tab w:val="decimal" w:pos="973"/>
              </w:tabs>
              <w:rPr>
                <w:rFonts w:ascii="Angsana New" w:hAnsi="Angsana New"/>
                <w:sz w:val="24"/>
                <w:szCs w:val="24"/>
              </w:rPr>
            </w:pPr>
            <w:r w:rsidRPr="00EF08A4">
              <w:rPr>
                <w:rFonts w:ascii="Angsana New" w:hAnsi="Angsana New" w:hint="cs"/>
                <w:color w:val="000000"/>
                <w:sz w:val="24"/>
                <w:szCs w:val="24"/>
              </w:rPr>
              <w:t xml:space="preserve">                      -</w:t>
            </w:r>
          </w:p>
        </w:tc>
        <w:tc>
          <w:tcPr>
            <w:tcW w:w="1332" w:type="dxa"/>
            <w:gridSpan w:val="2"/>
            <w:vAlign w:val="center"/>
          </w:tcPr>
          <w:p w14:paraId="7EDB8578" w14:textId="597E4FDD" w:rsidR="00ED30A4" w:rsidRPr="00EF08A4" w:rsidRDefault="00ED30A4" w:rsidP="00ED30A4">
            <w:pPr>
              <w:tabs>
                <w:tab w:val="decimal" w:pos="973"/>
              </w:tabs>
              <w:ind w:left="-11" w:right="-17"/>
              <w:rPr>
                <w:rFonts w:ascii="Angsana New" w:hAnsi="Angsana New"/>
                <w:sz w:val="24"/>
                <w:szCs w:val="24"/>
              </w:rPr>
            </w:pPr>
            <w:r w:rsidRPr="00EF08A4">
              <w:rPr>
                <w:rFonts w:ascii="Angsana New" w:hAnsi="Angsana New" w:hint="cs"/>
                <w:color w:val="000000"/>
                <w:sz w:val="24"/>
                <w:szCs w:val="24"/>
              </w:rPr>
              <w:t xml:space="preserve">148,057 </w:t>
            </w:r>
          </w:p>
        </w:tc>
      </w:tr>
      <w:tr w:rsidR="00ED30A4" w:rsidRPr="007E61BC" w14:paraId="669716DE" w14:textId="77777777" w:rsidTr="009076C3">
        <w:trPr>
          <w:gridAfter w:val="1"/>
          <w:wAfter w:w="176" w:type="dxa"/>
        </w:trPr>
        <w:tc>
          <w:tcPr>
            <w:tcW w:w="3780" w:type="dxa"/>
            <w:gridSpan w:val="2"/>
            <w:vAlign w:val="bottom"/>
          </w:tcPr>
          <w:p w14:paraId="74384B7E" w14:textId="77777777" w:rsidR="00ED30A4" w:rsidRPr="00EF08A4" w:rsidRDefault="00ED30A4" w:rsidP="00ED30A4">
            <w:pPr>
              <w:ind w:left="162" w:right="-107" w:hanging="173"/>
              <w:rPr>
                <w:rFonts w:ascii="Angsana New" w:hAnsi="Angsana New"/>
                <w:sz w:val="24"/>
                <w:szCs w:val="24"/>
                <w:cs/>
              </w:rPr>
            </w:pPr>
            <w:r w:rsidRPr="00EF08A4">
              <w:rPr>
                <w:rFonts w:ascii="Angsana New" w:hAnsi="Angsana New" w:hint="cs"/>
                <w:sz w:val="24"/>
                <w:szCs w:val="24"/>
                <w:cs/>
              </w:rPr>
              <w:t>ค่าเสื่อมราคาสำหรับส่วนที่จำหน่าย/ตัดจำหน่าย</w:t>
            </w:r>
          </w:p>
        </w:tc>
        <w:tc>
          <w:tcPr>
            <w:tcW w:w="1336" w:type="dxa"/>
            <w:gridSpan w:val="2"/>
            <w:vAlign w:val="center"/>
          </w:tcPr>
          <w:p w14:paraId="2EB51AC2" w14:textId="5DCAC918"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(74,319)</w:t>
            </w:r>
          </w:p>
        </w:tc>
        <w:tc>
          <w:tcPr>
            <w:tcW w:w="1332" w:type="dxa"/>
            <w:gridSpan w:val="2"/>
            <w:vAlign w:val="center"/>
          </w:tcPr>
          <w:p w14:paraId="74D05339" w14:textId="47918891"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(38,501)</w:t>
            </w:r>
          </w:p>
        </w:tc>
        <w:tc>
          <w:tcPr>
            <w:tcW w:w="1332" w:type="dxa"/>
            <w:gridSpan w:val="2"/>
            <w:vAlign w:val="center"/>
          </w:tcPr>
          <w:p w14:paraId="15CA2FCE" w14:textId="266DCF65"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 xml:space="preserve">                      -</w:t>
            </w:r>
          </w:p>
        </w:tc>
        <w:tc>
          <w:tcPr>
            <w:tcW w:w="1332" w:type="dxa"/>
            <w:gridSpan w:val="2"/>
            <w:vAlign w:val="center"/>
          </w:tcPr>
          <w:p w14:paraId="0898BCFE" w14:textId="3370E455"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sz w:val="24"/>
                <w:szCs w:val="24"/>
              </w:rPr>
              <w:t>(112,820)</w:t>
            </w:r>
          </w:p>
        </w:tc>
      </w:tr>
      <w:tr w:rsidR="00ED30A4" w:rsidRPr="007E61BC" w14:paraId="5D04C3B8" w14:textId="77777777" w:rsidTr="009076C3">
        <w:trPr>
          <w:gridAfter w:val="1"/>
          <w:wAfter w:w="176" w:type="dxa"/>
        </w:trPr>
        <w:tc>
          <w:tcPr>
            <w:tcW w:w="3780" w:type="dxa"/>
            <w:gridSpan w:val="2"/>
            <w:vAlign w:val="bottom"/>
          </w:tcPr>
          <w:p w14:paraId="4D551E23" w14:textId="36A14201" w:rsidR="00ED30A4" w:rsidRPr="00EF08A4" w:rsidRDefault="00ED30A4" w:rsidP="00ED30A4">
            <w:pPr>
              <w:ind w:left="-11" w:right="-17"/>
              <w:jc w:val="thaiDistribute"/>
              <w:rPr>
                <w:rFonts w:ascii="Angsana New" w:hAnsi="Angsana New"/>
                <w:sz w:val="24"/>
                <w:szCs w:val="24"/>
                <w:cs/>
              </w:rPr>
            </w:pPr>
            <w:r w:rsidRPr="00EF08A4">
              <w:rPr>
                <w:rFonts w:ascii="Angsana New" w:hAnsi="Angsana New" w:hint="cs"/>
                <w:sz w:val="24"/>
                <w:szCs w:val="24"/>
              </w:rPr>
              <w:t xml:space="preserve">31 </w:t>
            </w:r>
            <w:r w:rsidRPr="00EF08A4">
              <w:rPr>
                <w:rFonts w:ascii="Angsana New" w:hAnsi="Angsana New" w:hint="cs"/>
                <w:sz w:val="24"/>
                <w:szCs w:val="24"/>
                <w:cs/>
              </w:rPr>
              <w:t xml:space="preserve">ธันวาคม </w:t>
            </w:r>
            <w:r w:rsidRPr="00EF08A4">
              <w:rPr>
                <w:rFonts w:ascii="Angsana New" w:hAnsi="Angsana New" w:hint="cs"/>
                <w:sz w:val="24"/>
                <w:szCs w:val="24"/>
              </w:rPr>
              <w:t>2567</w:t>
            </w:r>
          </w:p>
        </w:tc>
        <w:tc>
          <w:tcPr>
            <w:tcW w:w="1336" w:type="dxa"/>
            <w:gridSpan w:val="2"/>
            <w:vAlign w:val="center"/>
          </w:tcPr>
          <w:p w14:paraId="5571F63C" w14:textId="0CF4676D"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283,046 </w:t>
            </w:r>
          </w:p>
        </w:tc>
        <w:tc>
          <w:tcPr>
            <w:tcW w:w="1332" w:type="dxa"/>
            <w:gridSpan w:val="2"/>
            <w:vAlign w:val="center"/>
          </w:tcPr>
          <w:p w14:paraId="10004D9E" w14:textId="17306C35"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1,193,750 </w:t>
            </w:r>
          </w:p>
        </w:tc>
        <w:tc>
          <w:tcPr>
            <w:tcW w:w="1332" w:type="dxa"/>
            <w:gridSpan w:val="2"/>
            <w:vAlign w:val="center"/>
          </w:tcPr>
          <w:p w14:paraId="19395DDF" w14:textId="0C40F9B9" w:rsidR="00ED30A4" w:rsidRPr="00EF08A4" w:rsidRDefault="00ED30A4" w:rsidP="00ED30A4">
            <w:pPr>
              <w:pBdr>
                <w:bottom w:val="single" w:sz="4"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                      -</w:t>
            </w:r>
          </w:p>
        </w:tc>
        <w:tc>
          <w:tcPr>
            <w:tcW w:w="1332" w:type="dxa"/>
            <w:gridSpan w:val="2"/>
            <w:vAlign w:val="center"/>
          </w:tcPr>
          <w:p w14:paraId="48D2E0BE" w14:textId="0EDD4847" w:rsidR="00ED30A4" w:rsidRPr="00EF08A4" w:rsidRDefault="00ED30A4" w:rsidP="00ED30A4">
            <w:pPr>
              <w:pBdr>
                <w:bottom w:val="single" w:sz="4" w:space="1" w:color="auto"/>
              </w:pBdr>
              <w:tabs>
                <w:tab w:val="decimal" w:pos="973"/>
              </w:tabs>
              <w:ind w:left="-11" w:right="-17"/>
              <w:rPr>
                <w:rFonts w:ascii="Angsana New" w:hAnsi="Angsana New"/>
                <w:sz w:val="24"/>
                <w:szCs w:val="24"/>
              </w:rPr>
            </w:pPr>
            <w:r w:rsidRPr="00EF08A4">
              <w:rPr>
                <w:rFonts w:ascii="Angsana New" w:hAnsi="Angsana New" w:hint="cs"/>
                <w:color w:val="000000"/>
                <w:sz w:val="24"/>
                <w:szCs w:val="24"/>
              </w:rPr>
              <w:t xml:space="preserve">1,476,796 </w:t>
            </w:r>
          </w:p>
        </w:tc>
      </w:tr>
      <w:tr w:rsidR="00ED30A4" w:rsidRPr="007E61BC" w14:paraId="3C83D472" w14:textId="77777777" w:rsidTr="009076C3">
        <w:trPr>
          <w:gridAfter w:val="1"/>
          <w:wAfter w:w="176" w:type="dxa"/>
          <w:trHeight w:val="60"/>
        </w:trPr>
        <w:tc>
          <w:tcPr>
            <w:tcW w:w="3780" w:type="dxa"/>
            <w:gridSpan w:val="2"/>
            <w:vAlign w:val="bottom"/>
          </w:tcPr>
          <w:p w14:paraId="1AD55CDC" w14:textId="77777777" w:rsidR="00ED30A4" w:rsidRPr="00EF08A4" w:rsidRDefault="00ED30A4" w:rsidP="00ED30A4">
            <w:pPr>
              <w:ind w:left="-11" w:right="-17"/>
              <w:jc w:val="thaiDistribute"/>
              <w:rPr>
                <w:rFonts w:ascii="Angsana New" w:hAnsi="Angsana New"/>
                <w:sz w:val="24"/>
                <w:szCs w:val="24"/>
                <w:u w:val="single"/>
                <w:cs/>
              </w:rPr>
            </w:pPr>
            <w:r w:rsidRPr="00EF08A4">
              <w:rPr>
                <w:rFonts w:ascii="Angsana New" w:hAnsi="Angsana New" w:hint="cs"/>
                <w:sz w:val="24"/>
                <w:szCs w:val="24"/>
                <w:u w:val="single"/>
                <w:cs/>
              </w:rPr>
              <w:t>มูลค่าสุทธิตามบัญชี</w:t>
            </w:r>
          </w:p>
        </w:tc>
        <w:tc>
          <w:tcPr>
            <w:tcW w:w="1336" w:type="dxa"/>
            <w:gridSpan w:val="2"/>
            <w:vAlign w:val="bottom"/>
          </w:tcPr>
          <w:p w14:paraId="065836CC"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013ADF8B" w14:textId="77777777" w:rsidR="00ED30A4" w:rsidRPr="00EF08A4" w:rsidRDefault="00ED30A4" w:rsidP="00ED30A4">
            <w:pPr>
              <w:tabs>
                <w:tab w:val="decimal" w:pos="973"/>
              </w:tabs>
              <w:rPr>
                <w:rFonts w:ascii="Angsana New" w:hAnsi="Angsana New"/>
                <w:sz w:val="24"/>
                <w:szCs w:val="24"/>
              </w:rPr>
            </w:pPr>
          </w:p>
        </w:tc>
        <w:tc>
          <w:tcPr>
            <w:tcW w:w="1332" w:type="dxa"/>
            <w:gridSpan w:val="2"/>
          </w:tcPr>
          <w:p w14:paraId="3F26A58E"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48A9FE0B" w14:textId="77777777" w:rsidR="00ED30A4" w:rsidRPr="00EF08A4" w:rsidRDefault="00ED30A4" w:rsidP="00ED30A4">
            <w:pPr>
              <w:tabs>
                <w:tab w:val="decimal" w:pos="973"/>
              </w:tabs>
              <w:ind w:left="-11" w:right="-17"/>
              <w:rPr>
                <w:rFonts w:ascii="Angsana New" w:hAnsi="Angsana New"/>
                <w:sz w:val="24"/>
                <w:szCs w:val="24"/>
              </w:rPr>
            </w:pPr>
          </w:p>
        </w:tc>
      </w:tr>
      <w:tr w:rsidR="00ED30A4" w:rsidRPr="007E61BC" w14:paraId="58BD29F7" w14:textId="77777777" w:rsidTr="009076C3">
        <w:trPr>
          <w:gridAfter w:val="1"/>
          <w:wAfter w:w="176" w:type="dxa"/>
        </w:trPr>
        <w:tc>
          <w:tcPr>
            <w:tcW w:w="3780" w:type="dxa"/>
            <w:gridSpan w:val="2"/>
            <w:vAlign w:val="center"/>
          </w:tcPr>
          <w:p w14:paraId="2879FB32" w14:textId="0C9A74C6" w:rsidR="00ED30A4" w:rsidRPr="00EF08A4" w:rsidRDefault="00ED30A4" w:rsidP="00ED30A4">
            <w:pPr>
              <w:ind w:left="-11" w:right="-17"/>
              <w:rPr>
                <w:rFonts w:ascii="Angsana New" w:hAnsi="Angsana New"/>
                <w:sz w:val="24"/>
                <w:szCs w:val="24"/>
              </w:rPr>
            </w:pPr>
            <w:r w:rsidRPr="00EF08A4">
              <w:rPr>
                <w:rFonts w:ascii="Angsana New" w:hAnsi="Angsana New" w:hint="cs"/>
                <w:sz w:val="24"/>
                <w:szCs w:val="24"/>
              </w:rPr>
              <w:t xml:space="preserve">31 </w:t>
            </w:r>
            <w:r w:rsidRPr="00EF08A4">
              <w:rPr>
                <w:rFonts w:ascii="Angsana New" w:hAnsi="Angsana New" w:hint="cs"/>
                <w:sz w:val="24"/>
                <w:szCs w:val="24"/>
                <w:cs/>
              </w:rPr>
              <w:t xml:space="preserve">ธันวาคม </w:t>
            </w:r>
            <w:r w:rsidRPr="00EF08A4">
              <w:rPr>
                <w:rFonts w:ascii="Angsana New" w:hAnsi="Angsana New" w:hint="cs"/>
                <w:sz w:val="24"/>
                <w:szCs w:val="24"/>
              </w:rPr>
              <w:t>2566</w:t>
            </w:r>
          </w:p>
        </w:tc>
        <w:tc>
          <w:tcPr>
            <w:tcW w:w="1336" w:type="dxa"/>
            <w:gridSpan w:val="2"/>
            <w:vAlign w:val="center"/>
          </w:tcPr>
          <w:p w14:paraId="6AA68893" w14:textId="05280706" w:rsidR="00ED30A4" w:rsidRPr="00EF08A4" w:rsidRDefault="00ED30A4" w:rsidP="00ED30A4">
            <w:pPr>
              <w:pBdr>
                <w:bottom w:val="double" w:sz="4" w:space="1" w:color="auto"/>
              </w:pBdr>
              <w:tabs>
                <w:tab w:val="decimal" w:pos="973"/>
              </w:tabs>
              <w:rPr>
                <w:rFonts w:ascii="Angsana New" w:hAnsi="Angsana New"/>
                <w:sz w:val="24"/>
                <w:szCs w:val="24"/>
              </w:rPr>
            </w:pPr>
            <w:r w:rsidRPr="00EF08A4">
              <w:rPr>
                <w:rFonts w:ascii="Angsana New" w:hAnsi="Angsana New" w:hint="cs"/>
                <w:sz w:val="24"/>
                <w:szCs w:val="24"/>
              </w:rPr>
              <w:t>132,258</w:t>
            </w:r>
          </w:p>
        </w:tc>
        <w:tc>
          <w:tcPr>
            <w:tcW w:w="1332" w:type="dxa"/>
            <w:gridSpan w:val="2"/>
            <w:vAlign w:val="center"/>
          </w:tcPr>
          <w:p w14:paraId="11D26053" w14:textId="6BA22088" w:rsidR="00ED30A4" w:rsidRPr="00EF08A4" w:rsidRDefault="00ED30A4" w:rsidP="00ED30A4">
            <w:pPr>
              <w:pBdr>
                <w:bottom w:val="double" w:sz="4" w:space="1" w:color="auto"/>
              </w:pBdr>
              <w:tabs>
                <w:tab w:val="decimal" w:pos="973"/>
              </w:tabs>
              <w:rPr>
                <w:rFonts w:ascii="Angsana New" w:hAnsi="Angsana New"/>
                <w:sz w:val="24"/>
                <w:szCs w:val="24"/>
              </w:rPr>
            </w:pPr>
            <w:r w:rsidRPr="00EF08A4">
              <w:rPr>
                <w:rFonts w:ascii="Angsana New" w:hAnsi="Angsana New" w:hint="cs"/>
                <w:sz w:val="24"/>
                <w:szCs w:val="24"/>
              </w:rPr>
              <w:t>222,528</w:t>
            </w:r>
          </w:p>
        </w:tc>
        <w:tc>
          <w:tcPr>
            <w:tcW w:w="1332" w:type="dxa"/>
            <w:gridSpan w:val="2"/>
            <w:vAlign w:val="center"/>
          </w:tcPr>
          <w:p w14:paraId="1BFC3AE1" w14:textId="45C6F9D1" w:rsidR="00ED30A4" w:rsidRPr="00EF08A4" w:rsidRDefault="00ED30A4" w:rsidP="00ED30A4">
            <w:pPr>
              <w:pBdr>
                <w:bottom w:val="double" w:sz="4" w:space="1" w:color="auto"/>
              </w:pBdr>
              <w:tabs>
                <w:tab w:val="decimal" w:pos="973"/>
              </w:tabs>
              <w:rPr>
                <w:rFonts w:ascii="Angsana New" w:hAnsi="Angsana New"/>
                <w:sz w:val="24"/>
                <w:szCs w:val="24"/>
              </w:rPr>
            </w:pPr>
            <w:r w:rsidRPr="00EF08A4">
              <w:rPr>
                <w:rFonts w:ascii="Angsana New" w:hAnsi="Angsana New" w:hint="cs"/>
                <w:sz w:val="24"/>
                <w:szCs w:val="24"/>
              </w:rPr>
              <w:t>51,644</w:t>
            </w:r>
          </w:p>
        </w:tc>
        <w:tc>
          <w:tcPr>
            <w:tcW w:w="1332" w:type="dxa"/>
            <w:gridSpan w:val="2"/>
            <w:vAlign w:val="center"/>
          </w:tcPr>
          <w:p w14:paraId="366B9844" w14:textId="7D6A9CDD" w:rsidR="00ED30A4" w:rsidRPr="00EF08A4" w:rsidRDefault="00ED30A4" w:rsidP="00ED30A4">
            <w:pPr>
              <w:pBdr>
                <w:bottom w:val="double" w:sz="4" w:space="1" w:color="auto"/>
              </w:pBdr>
              <w:tabs>
                <w:tab w:val="decimal" w:pos="973"/>
              </w:tabs>
              <w:ind w:left="-11" w:right="-17"/>
              <w:rPr>
                <w:rFonts w:ascii="Angsana New" w:hAnsi="Angsana New"/>
                <w:sz w:val="24"/>
                <w:szCs w:val="24"/>
              </w:rPr>
            </w:pPr>
            <w:r w:rsidRPr="00EF08A4">
              <w:rPr>
                <w:rFonts w:ascii="Angsana New" w:hAnsi="Angsana New" w:hint="cs"/>
                <w:sz w:val="24"/>
                <w:szCs w:val="24"/>
              </w:rPr>
              <w:t>406,430</w:t>
            </w:r>
          </w:p>
        </w:tc>
      </w:tr>
      <w:tr w:rsidR="00ED30A4" w:rsidRPr="007E61BC" w14:paraId="6C0AD066" w14:textId="77777777" w:rsidTr="009076C3">
        <w:trPr>
          <w:gridAfter w:val="1"/>
          <w:wAfter w:w="176" w:type="dxa"/>
        </w:trPr>
        <w:tc>
          <w:tcPr>
            <w:tcW w:w="3780" w:type="dxa"/>
            <w:gridSpan w:val="2"/>
            <w:vAlign w:val="center"/>
          </w:tcPr>
          <w:p w14:paraId="6BFFCA96" w14:textId="3D58B4E2" w:rsidR="00ED30A4" w:rsidRPr="00EF08A4" w:rsidRDefault="00ED30A4" w:rsidP="00ED30A4">
            <w:pPr>
              <w:ind w:left="-11" w:right="-17"/>
              <w:rPr>
                <w:rFonts w:ascii="Angsana New" w:hAnsi="Angsana New"/>
                <w:sz w:val="24"/>
                <w:szCs w:val="24"/>
              </w:rPr>
            </w:pPr>
            <w:r w:rsidRPr="00EF08A4">
              <w:rPr>
                <w:rFonts w:ascii="Angsana New" w:hAnsi="Angsana New" w:hint="cs"/>
                <w:sz w:val="24"/>
                <w:szCs w:val="24"/>
              </w:rPr>
              <w:t xml:space="preserve">31 </w:t>
            </w:r>
            <w:r w:rsidRPr="00EF08A4">
              <w:rPr>
                <w:rFonts w:ascii="Angsana New" w:hAnsi="Angsana New" w:hint="cs"/>
                <w:sz w:val="24"/>
                <w:szCs w:val="24"/>
                <w:cs/>
              </w:rPr>
              <w:t xml:space="preserve">ธันวาคม </w:t>
            </w:r>
            <w:r w:rsidRPr="00EF08A4">
              <w:rPr>
                <w:rFonts w:ascii="Angsana New" w:hAnsi="Angsana New" w:hint="cs"/>
                <w:sz w:val="24"/>
                <w:szCs w:val="24"/>
              </w:rPr>
              <w:t>2567</w:t>
            </w:r>
          </w:p>
        </w:tc>
        <w:tc>
          <w:tcPr>
            <w:tcW w:w="1336" w:type="dxa"/>
            <w:gridSpan w:val="2"/>
            <w:vAlign w:val="center"/>
          </w:tcPr>
          <w:p w14:paraId="4F0BBEDF" w14:textId="09C74DBE" w:rsidR="00ED30A4" w:rsidRPr="00EF08A4" w:rsidRDefault="00ED30A4" w:rsidP="00ED30A4">
            <w:pPr>
              <w:pBdr>
                <w:bottom w:val="double" w:sz="4"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166,954 </w:t>
            </w:r>
          </w:p>
        </w:tc>
        <w:tc>
          <w:tcPr>
            <w:tcW w:w="1332" w:type="dxa"/>
            <w:gridSpan w:val="2"/>
            <w:vAlign w:val="center"/>
          </w:tcPr>
          <w:p w14:paraId="10A65DE3" w14:textId="3DFE2AE5" w:rsidR="00ED30A4" w:rsidRPr="00EF08A4" w:rsidRDefault="00ED30A4" w:rsidP="00ED30A4">
            <w:pPr>
              <w:pBdr>
                <w:bottom w:val="double" w:sz="4"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212,136 </w:t>
            </w:r>
          </w:p>
        </w:tc>
        <w:tc>
          <w:tcPr>
            <w:tcW w:w="1332" w:type="dxa"/>
            <w:gridSpan w:val="2"/>
            <w:vAlign w:val="center"/>
          </w:tcPr>
          <w:p w14:paraId="322B5444" w14:textId="5AC067DC" w:rsidR="00ED30A4" w:rsidRPr="00EF08A4" w:rsidRDefault="00ED30A4" w:rsidP="00ED30A4">
            <w:pPr>
              <w:pBdr>
                <w:bottom w:val="double" w:sz="4" w:space="1" w:color="auto"/>
              </w:pBdr>
              <w:tabs>
                <w:tab w:val="decimal" w:pos="973"/>
              </w:tabs>
              <w:rPr>
                <w:rFonts w:ascii="Angsana New" w:hAnsi="Angsana New"/>
                <w:sz w:val="24"/>
                <w:szCs w:val="24"/>
              </w:rPr>
            </w:pPr>
            <w:r w:rsidRPr="00EF08A4">
              <w:rPr>
                <w:rFonts w:ascii="Angsana New" w:hAnsi="Angsana New" w:hint="cs"/>
                <w:color w:val="000000"/>
                <w:sz w:val="24"/>
                <w:szCs w:val="24"/>
              </w:rPr>
              <w:t xml:space="preserve">4,518 </w:t>
            </w:r>
          </w:p>
        </w:tc>
        <w:tc>
          <w:tcPr>
            <w:tcW w:w="1332" w:type="dxa"/>
            <w:gridSpan w:val="2"/>
            <w:vAlign w:val="center"/>
          </w:tcPr>
          <w:p w14:paraId="434C955C" w14:textId="225D4681" w:rsidR="00ED30A4" w:rsidRPr="00EF08A4" w:rsidRDefault="00ED30A4" w:rsidP="00ED30A4">
            <w:pPr>
              <w:pBdr>
                <w:bottom w:val="double" w:sz="4" w:space="1" w:color="auto"/>
              </w:pBdr>
              <w:tabs>
                <w:tab w:val="decimal" w:pos="973"/>
              </w:tabs>
              <w:ind w:left="-11" w:right="-17"/>
              <w:rPr>
                <w:rFonts w:ascii="Angsana New" w:hAnsi="Angsana New"/>
                <w:sz w:val="24"/>
                <w:szCs w:val="24"/>
              </w:rPr>
            </w:pPr>
            <w:r w:rsidRPr="00EF08A4">
              <w:rPr>
                <w:rFonts w:ascii="Angsana New" w:hAnsi="Angsana New" w:hint="cs"/>
                <w:color w:val="000000"/>
                <w:sz w:val="24"/>
                <w:szCs w:val="24"/>
              </w:rPr>
              <w:t xml:space="preserve">383,608 </w:t>
            </w:r>
          </w:p>
        </w:tc>
      </w:tr>
      <w:tr w:rsidR="00ED30A4" w:rsidRPr="007E61BC" w14:paraId="39938C04" w14:textId="77777777" w:rsidTr="009076C3">
        <w:trPr>
          <w:gridAfter w:val="1"/>
          <w:wAfter w:w="176" w:type="dxa"/>
        </w:trPr>
        <w:tc>
          <w:tcPr>
            <w:tcW w:w="5116" w:type="dxa"/>
            <w:gridSpan w:val="4"/>
            <w:vAlign w:val="bottom"/>
          </w:tcPr>
          <w:p w14:paraId="75E9BB0F" w14:textId="77777777" w:rsidR="00ED30A4" w:rsidRPr="00EF08A4" w:rsidRDefault="00ED30A4" w:rsidP="00ED30A4">
            <w:pPr>
              <w:ind w:left="-11" w:right="-17"/>
              <w:jc w:val="thaiDistribute"/>
              <w:rPr>
                <w:rFonts w:ascii="Angsana New" w:hAnsi="Angsana New"/>
                <w:sz w:val="24"/>
                <w:szCs w:val="24"/>
              </w:rPr>
            </w:pPr>
            <w:r w:rsidRPr="00EF08A4">
              <w:rPr>
                <w:rFonts w:ascii="Angsana New" w:hAnsi="Angsana New" w:hint="cs"/>
                <w:sz w:val="24"/>
                <w:szCs w:val="24"/>
                <w:cs/>
              </w:rPr>
              <w:t xml:space="preserve">ค่าเสื่อมราคาสำหรับปีสิ้นสุดวันที่ </w:t>
            </w:r>
            <w:r w:rsidRPr="00EF08A4">
              <w:rPr>
                <w:rFonts w:ascii="Angsana New" w:hAnsi="Angsana New" w:hint="cs"/>
                <w:sz w:val="24"/>
                <w:szCs w:val="24"/>
              </w:rPr>
              <w:t>31</w:t>
            </w:r>
            <w:r w:rsidRPr="00EF08A4">
              <w:rPr>
                <w:rFonts w:ascii="Angsana New" w:hAnsi="Angsana New" w:hint="cs"/>
                <w:sz w:val="24"/>
                <w:szCs w:val="24"/>
                <w:cs/>
              </w:rPr>
              <w:t xml:space="preserve"> ธันวาคม</w:t>
            </w:r>
          </w:p>
        </w:tc>
        <w:tc>
          <w:tcPr>
            <w:tcW w:w="1332" w:type="dxa"/>
            <w:gridSpan w:val="2"/>
            <w:vAlign w:val="bottom"/>
          </w:tcPr>
          <w:p w14:paraId="22BA1EC5"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4DC0A80B" w14:textId="77777777" w:rsidR="00ED30A4" w:rsidRPr="00EF08A4" w:rsidRDefault="00ED30A4" w:rsidP="00ED30A4">
            <w:pPr>
              <w:tabs>
                <w:tab w:val="decimal" w:pos="792"/>
                <w:tab w:val="decimal" w:pos="973"/>
              </w:tabs>
              <w:rPr>
                <w:rFonts w:ascii="Angsana New" w:hAnsi="Angsana New"/>
                <w:sz w:val="24"/>
                <w:szCs w:val="24"/>
              </w:rPr>
            </w:pPr>
          </w:p>
        </w:tc>
        <w:tc>
          <w:tcPr>
            <w:tcW w:w="1332" w:type="dxa"/>
            <w:gridSpan w:val="2"/>
            <w:vAlign w:val="bottom"/>
          </w:tcPr>
          <w:p w14:paraId="72FB9BC3" w14:textId="77777777" w:rsidR="00ED30A4" w:rsidRPr="00EF08A4" w:rsidRDefault="00ED30A4" w:rsidP="00ED30A4">
            <w:pPr>
              <w:tabs>
                <w:tab w:val="decimal" w:pos="973"/>
              </w:tabs>
              <w:ind w:left="-11" w:right="-17"/>
              <w:rPr>
                <w:rFonts w:ascii="Angsana New" w:hAnsi="Angsana New"/>
                <w:sz w:val="24"/>
                <w:szCs w:val="24"/>
              </w:rPr>
            </w:pPr>
          </w:p>
        </w:tc>
      </w:tr>
      <w:tr w:rsidR="00ED30A4" w:rsidRPr="007E61BC" w14:paraId="2AB311F6" w14:textId="77777777" w:rsidTr="009076C3">
        <w:trPr>
          <w:gridAfter w:val="1"/>
          <w:wAfter w:w="176" w:type="dxa"/>
        </w:trPr>
        <w:tc>
          <w:tcPr>
            <w:tcW w:w="3780" w:type="dxa"/>
            <w:gridSpan w:val="2"/>
            <w:vAlign w:val="center"/>
          </w:tcPr>
          <w:p w14:paraId="6C6F38D0" w14:textId="5E163BA2" w:rsidR="00ED30A4" w:rsidRPr="00EF08A4" w:rsidRDefault="00ED30A4" w:rsidP="00ED30A4">
            <w:pPr>
              <w:ind w:left="-11" w:right="-17"/>
              <w:rPr>
                <w:rFonts w:ascii="Angsana New" w:hAnsi="Angsana New"/>
                <w:b/>
                <w:bCs/>
                <w:sz w:val="24"/>
                <w:szCs w:val="24"/>
                <w:cs/>
              </w:rPr>
            </w:pPr>
            <w:r w:rsidRPr="00EF08A4">
              <w:rPr>
                <w:rFonts w:ascii="Angsana New" w:hAnsi="Angsana New" w:hint="cs"/>
                <w:sz w:val="24"/>
                <w:szCs w:val="24"/>
              </w:rPr>
              <w:t>2566</w:t>
            </w:r>
          </w:p>
        </w:tc>
        <w:tc>
          <w:tcPr>
            <w:tcW w:w="1336" w:type="dxa"/>
            <w:gridSpan w:val="2"/>
            <w:vAlign w:val="bottom"/>
          </w:tcPr>
          <w:p w14:paraId="01E368B8"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0C3516B7"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1F0BC002" w14:textId="77777777" w:rsidR="00ED30A4" w:rsidRPr="00EF08A4" w:rsidRDefault="00ED30A4" w:rsidP="00ED30A4">
            <w:pPr>
              <w:tabs>
                <w:tab w:val="decimal" w:pos="792"/>
                <w:tab w:val="decimal" w:pos="973"/>
              </w:tabs>
              <w:rPr>
                <w:rFonts w:ascii="Angsana New" w:hAnsi="Angsana New"/>
                <w:sz w:val="24"/>
                <w:szCs w:val="24"/>
              </w:rPr>
            </w:pPr>
          </w:p>
        </w:tc>
        <w:tc>
          <w:tcPr>
            <w:tcW w:w="1332" w:type="dxa"/>
            <w:gridSpan w:val="2"/>
            <w:vAlign w:val="bottom"/>
          </w:tcPr>
          <w:p w14:paraId="20D1C659" w14:textId="19EA8AB1" w:rsidR="00ED30A4" w:rsidRPr="00EF08A4" w:rsidRDefault="00ED30A4" w:rsidP="00ED30A4">
            <w:pPr>
              <w:pBdr>
                <w:bottom w:val="double" w:sz="4" w:space="1" w:color="auto"/>
              </w:pBdr>
              <w:tabs>
                <w:tab w:val="decimal" w:pos="973"/>
              </w:tabs>
              <w:ind w:left="-11" w:right="-17"/>
              <w:rPr>
                <w:rFonts w:ascii="Angsana New" w:hAnsi="Angsana New"/>
                <w:sz w:val="24"/>
                <w:szCs w:val="24"/>
              </w:rPr>
            </w:pPr>
            <w:r w:rsidRPr="00EF08A4">
              <w:rPr>
                <w:rFonts w:ascii="Angsana New" w:hAnsi="Angsana New" w:hint="cs"/>
                <w:sz w:val="24"/>
                <w:szCs w:val="24"/>
              </w:rPr>
              <w:t>144,827</w:t>
            </w:r>
          </w:p>
        </w:tc>
      </w:tr>
      <w:tr w:rsidR="00ED30A4" w:rsidRPr="007E61BC" w14:paraId="77F6208C" w14:textId="77777777" w:rsidTr="009076C3">
        <w:trPr>
          <w:gridAfter w:val="1"/>
          <w:wAfter w:w="176" w:type="dxa"/>
        </w:trPr>
        <w:tc>
          <w:tcPr>
            <w:tcW w:w="3780" w:type="dxa"/>
            <w:gridSpan w:val="2"/>
            <w:vAlign w:val="center"/>
          </w:tcPr>
          <w:p w14:paraId="32C4C4BD" w14:textId="4D3B535D" w:rsidR="00ED30A4" w:rsidRPr="00EF08A4" w:rsidRDefault="00ED30A4" w:rsidP="00ED30A4">
            <w:pPr>
              <w:ind w:left="-11" w:right="-17"/>
              <w:rPr>
                <w:rFonts w:ascii="Angsana New" w:hAnsi="Angsana New"/>
                <w:b/>
                <w:bCs/>
                <w:sz w:val="24"/>
                <w:szCs w:val="24"/>
                <w:cs/>
              </w:rPr>
            </w:pPr>
            <w:r w:rsidRPr="00EF08A4">
              <w:rPr>
                <w:rFonts w:ascii="Angsana New" w:hAnsi="Angsana New" w:hint="cs"/>
                <w:sz w:val="24"/>
                <w:szCs w:val="24"/>
              </w:rPr>
              <w:t>2567</w:t>
            </w:r>
          </w:p>
        </w:tc>
        <w:tc>
          <w:tcPr>
            <w:tcW w:w="1336" w:type="dxa"/>
            <w:gridSpan w:val="2"/>
            <w:vAlign w:val="bottom"/>
          </w:tcPr>
          <w:p w14:paraId="41BC4D3E"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6FEC2168" w14:textId="77777777" w:rsidR="00ED30A4" w:rsidRPr="00EF08A4" w:rsidRDefault="00ED30A4" w:rsidP="00ED30A4">
            <w:pPr>
              <w:tabs>
                <w:tab w:val="decimal" w:pos="973"/>
              </w:tabs>
              <w:rPr>
                <w:rFonts w:ascii="Angsana New" w:hAnsi="Angsana New"/>
                <w:sz w:val="24"/>
                <w:szCs w:val="24"/>
              </w:rPr>
            </w:pPr>
          </w:p>
        </w:tc>
        <w:tc>
          <w:tcPr>
            <w:tcW w:w="1332" w:type="dxa"/>
            <w:gridSpan w:val="2"/>
            <w:vAlign w:val="bottom"/>
          </w:tcPr>
          <w:p w14:paraId="042299FE" w14:textId="77777777" w:rsidR="00ED30A4" w:rsidRPr="00EF08A4" w:rsidRDefault="00ED30A4" w:rsidP="00ED30A4">
            <w:pPr>
              <w:tabs>
                <w:tab w:val="decimal" w:pos="792"/>
                <w:tab w:val="decimal" w:pos="973"/>
              </w:tabs>
              <w:rPr>
                <w:rFonts w:ascii="Angsana New" w:hAnsi="Angsana New"/>
                <w:sz w:val="24"/>
                <w:szCs w:val="24"/>
              </w:rPr>
            </w:pPr>
          </w:p>
        </w:tc>
        <w:tc>
          <w:tcPr>
            <w:tcW w:w="1332" w:type="dxa"/>
            <w:gridSpan w:val="2"/>
            <w:vAlign w:val="bottom"/>
          </w:tcPr>
          <w:p w14:paraId="3E7A615E" w14:textId="21792F8A" w:rsidR="00ED30A4" w:rsidRPr="00EF08A4" w:rsidRDefault="00ED30A4" w:rsidP="00ED30A4">
            <w:pPr>
              <w:pBdr>
                <w:bottom w:val="double" w:sz="4" w:space="1" w:color="auto"/>
              </w:pBdr>
              <w:tabs>
                <w:tab w:val="decimal" w:pos="973"/>
              </w:tabs>
              <w:ind w:left="-11" w:right="-17"/>
              <w:rPr>
                <w:rFonts w:ascii="Angsana New" w:hAnsi="Angsana New"/>
                <w:sz w:val="24"/>
                <w:szCs w:val="24"/>
              </w:rPr>
            </w:pPr>
            <w:r w:rsidRPr="00EF08A4">
              <w:rPr>
                <w:rFonts w:ascii="Angsana New" w:hAnsi="Angsana New" w:hint="cs"/>
                <w:sz w:val="24"/>
                <w:szCs w:val="24"/>
              </w:rPr>
              <w:t>148,057</w:t>
            </w:r>
          </w:p>
        </w:tc>
      </w:tr>
    </w:tbl>
    <w:p w14:paraId="6C8863FB" w14:textId="04988B02" w:rsidR="008B4203" w:rsidRPr="004F5B03" w:rsidRDefault="0023777B" w:rsidP="009076C3">
      <w:pPr>
        <w:tabs>
          <w:tab w:val="left" w:pos="1440"/>
        </w:tabs>
        <w:spacing w:before="240" w:after="120"/>
        <w:ind w:left="547" w:hanging="547"/>
        <w:jc w:val="thaiDistribute"/>
        <w:rPr>
          <w:rFonts w:asciiTheme="majorBidi" w:hAnsiTheme="majorBidi" w:cstheme="majorBidi"/>
          <w:sz w:val="32"/>
          <w:szCs w:val="32"/>
          <w:cs/>
        </w:rPr>
      </w:pPr>
      <w:r w:rsidRPr="004F5B03">
        <w:rPr>
          <w:rFonts w:asciiTheme="majorBidi" w:hAnsiTheme="majorBidi" w:cstheme="majorBidi"/>
          <w:sz w:val="32"/>
          <w:szCs w:val="32"/>
        </w:rPr>
        <w:tab/>
      </w:r>
      <w:r w:rsidR="008B4203" w:rsidRPr="004F5B03">
        <w:rPr>
          <w:rFonts w:asciiTheme="majorBidi" w:hAnsiTheme="majorBidi" w:cstheme="majorBidi"/>
          <w:sz w:val="32"/>
          <w:szCs w:val="32"/>
          <w:cs/>
        </w:rPr>
        <w:t xml:space="preserve">ณ วันที่ </w:t>
      </w:r>
      <w:r w:rsidR="008B4203" w:rsidRPr="004F5B03">
        <w:rPr>
          <w:rFonts w:asciiTheme="majorBidi" w:hAnsiTheme="majorBidi" w:cstheme="majorBidi"/>
          <w:sz w:val="32"/>
          <w:szCs w:val="32"/>
        </w:rPr>
        <w:t>31</w:t>
      </w:r>
      <w:r w:rsidR="008B4203" w:rsidRPr="004F5B03">
        <w:rPr>
          <w:rFonts w:asciiTheme="majorBidi" w:hAnsiTheme="majorBidi" w:cstheme="majorBidi"/>
          <w:sz w:val="32"/>
          <w:szCs w:val="32"/>
          <w:cs/>
        </w:rPr>
        <w:t xml:space="preserve"> ธันวาคม </w:t>
      </w:r>
      <w:r w:rsidR="008B4203" w:rsidRPr="004F5B03">
        <w:rPr>
          <w:rFonts w:asciiTheme="majorBidi" w:hAnsiTheme="majorBidi" w:cstheme="majorBidi"/>
          <w:sz w:val="32"/>
          <w:szCs w:val="32"/>
        </w:rPr>
        <w:t>256</w:t>
      </w:r>
      <w:r w:rsidR="002351E4">
        <w:rPr>
          <w:rFonts w:asciiTheme="majorBidi" w:hAnsiTheme="majorBidi" w:cstheme="majorBidi"/>
          <w:sz w:val="32"/>
          <w:szCs w:val="32"/>
        </w:rPr>
        <w:t>7</w:t>
      </w:r>
      <w:r w:rsidR="008B4203" w:rsidRPr="004F5B03">
        <w:rPr>
          <w:rFonts w:asciiTheme="majorBidi" w:hAnsiTheme="majorBidi" w:cstheme="majorBidi"/>
          <w:sz w:val="32"/>
          <w:szCs w:val="32"/>
        </w:rPr>
        <w:t xml:space="preserve"> </w:t>
      </w:r>
      <w:r w:rsidR="008B4203" w:rsidRPr="004F5B03">
        <w:rPr>
          <w:rFonts w:asciiTheme="majorBidi" w:hAnsiTheme="majorBidi" w:cstheme="majorBidi"/>
          <w:sz w:val="32"/>
          <w:szCs w:val="32"/>
          <w:cs/>
        </w:rPr>
        <w:t xml:space="preserve">และ </w:t>
      </w:r>
      <w:r w:rsidR="008B4203" w:rsidRPr="004F5B03">
        <w:rPr>
          <w:rFonts w:asciiTheme="majorBidi" w:hAnsiTheme="majorBidi" w:cstheme="majorBidi"/>
          <w:sz w:val="32"/>
          <w:szCs w:val="32"/>
        </w:rPr>
        <w:t>256</w:t>
      </w:r>
      <w:r w:rsidR="002351E4">
        <w:rPr>
          <w:rFonts w:asciiTheme="majorBidi" w:hAnsiTheme="majorBidi" w:cstheme="majorBidi"/>
          <w:sz w:val="32"/>
          <w:szCs w:val="32"/>
        </w:rPr>
        <w:t>6</w:t>
      </w:r>
      <w:r w:rsidR="008B4203" w:rsidRPr="004F5B03">
        <w:rPr>
          <w:rFonts w:asciiTheme="majorBidi" w:hAnsiTheme="majorBidi" w:cstheme="majorBidi"/>
          <w:sz w:val="32"/>
          <w:szCs w:val="32"/>
        </w:rPr>
        <w:t xml:space="preserve"> </w:t>
      </w:r>
      <w:r w:rsidR="006722DF" w:rsidRPr="004F5B03">
        <w:rPr>
          <w:rFonts w:asciiTheme="majorBidi" w:hAnsiTheme="majorBidi" w:cstheme="majorBidi"/>
          <w:sz w:val="32"/>
          <w:szCs w:val="32"/>
          <w:cs/>
        </w:rPr>
        <w:t>กลุ่ม</w:t>
      </w:r>
      <w:r w:rsidR="008B4203" w:rsidRPr="004F5B03">
        <w:rPr>
          <w:rFonts w:asciiTheme="majorBidi" w:hAnsiTheme="majorBidi" w:cstheme="majorBidi"/>
          <w:sz w:val="32"/>
          <w:szCs w:val="32"/>
          <w:cs/>
        </w:rPr>
        <w:t>บริษัทมีทรัพย์สินและอุปกรณ์จำนวนหนึ่งซึ่งตัดค่าเสื่อมราคาหมดแล้วแต่ยังใช้งานอยู่ โดยมีมูลค่าตามบัญชีก่อนหักค่าเสื่อมราคาสะสมเป็นจำนวนเงิน</w:t>
      </w:r>
      <w:r w:rsidR="008B4203" w:rsidRPr="004F5B03">
        <w:rPr>
          <w:rFonts w:asciiTheme="majorBidi" w:hAnsiTheme="majorBidi" w:cstheme="majorBidi"/>
          <w:sz w:val="32"/>
          <w:szCs w:val="32"/>
        </w:rPr>
        <w:t xml:space="preserve"> </w:t>
      </w:r>
      <w:r w:rsidR="00E370AD" w:rsidRPr="00E370AD">
        <w:rPr>
          <w:rFonts w:asciiTheme="majorBidi" w:hAnsiTheme="majorBidi" w:cstheme="majorBidi"/>
          <w:sz w:val="32"/>
          <w:szCs w:val="32"/>
        </w:rPr>
        <w:t xml:space="preserve">1,184 </w:t>
      </w:r>
      <w:r w:rsidR="008B4203" w:rsidRPr="00E370AD">
        <w:rPr>
          <w:rFonts w:asciiTheme="majorBidi" w:hAnsiTheme="majorBidi" w:cstheme="majorBidi"/>
          <w:sz w:val="32"/>
          <w:szCs w:val="32"/>
          <w:cs/>
        </w:rPr>
        <w:t>ล้</w:t>
      </w:r>
      <w:r w:rsidR="008B4203" w:rsidRPr="004F5B03">
        <w:rPr>
          <w:rFonts w:asciiTheme="majorBidi" w:hAnsiTheme="majorBidi" w:cstheme="majorBidi"/>
          <w:sz w:val="32"/>
          <w:szCs w:val="32"/>
          <w:cs/>
        </w:rPr>
        <w:t xml:space="preserve">านบาท </w:t>
      </w:r>
      <w:r w:rsidR="00675360" w:rsidRPr="004F5B03">
        <w:rPr>
          <w:rFonts w:asciiTheme="majorBidi" w:hAnsiTheme="majorBidi" w:cstheme="majorBidi"/>
          <w:sz w:val="32"/>
          <w:szCs w:val="32"/>
          <w:cs/>
        </w:rPr>
        <w:t>และ</w:t>
      </w:r>
      <w:r w:rsidR="00675360" w:rsidRPr="004F5B03">
        <w:rPr>
          <w:rFonts w:asciiTheme="majorBidi" w:hAnsiTheme="majorBidi" w:cstheme="majorBidi"/>
          <w:sz w:val="32"/>
          <w:szCs w:val="32"/>
        </w:rPr>
        <w:t xml:space="preserve"> </w:t>
      </w:r>
      <w:r w:rsidR="00F52E13" w:rsidRPr="004F5B03">
        <w:rPr>
          <w:rFonts w:asciiTheme="majorBidi" w:hAnsiTheme="majorBidi" w:cstheme="majorBidi"/>
          <w:sz w:val="32"/>
          <w:szCs w:val="32"/>
        </w:rPr>
        <w:t>1,</w:t>
      </w:r>
      <w:r w:rsidR="002351E4">
        <w:rPr>
          <w:rFonts w:asciiTheme="majorBidi" w:hAnsiTheme="majorBidi" w:cstheme="majorBidi"/>
          <w:sz w:val="32"/>
          <w:szCs w:val="32"/>
        </w:rPr>
        <w:t>085</w:t>
      </w:r>
      <w:r w:rsidR="00675360" w:rsidRPr="004F5B03">
        <w:rPr>
          <w:rFonts w:asciiTheme="majorBidi" w:hAnsiTheme="majorBidi" w:cstheme="majorBidi"/>
          <w:sz w:val="32"/>
          <w:szCs w:val="32"/>
        </w:rPr>
        <w:t xml:space="preserve"> </w:t>
      </w:r>
      <w:r w:rsidR="00675360" w:rsidRPr="004F5B03">
        <w:rPr>
          <w:rFonts w:asciiTheme="majorBidi" w:hAnsiTheme="majorBidi" w:cstheme="majorBidi"/>
          <w:sz w:val="32"/>
          <w:szCs w:val="32"/>
          <w:cs/>
        </w:rPr>
        <w:t xml:space="preserve">ล้านบาท ตามลำดับ </w:t>
      </w:r>
      <w:r w:rsidR="008B4203" w:rsidRPr="004F5B03">
        <w:rPr>
          <w:rFonts w:asciiTheme="majorBidi" w:hAnsiTheme="majorBidi" w:cstheme="majorBidi"/>
          <w:sz w:val="32"/>
          <w:szCs w:val="32"/>
          <w:cs/>
        </w:rPr>
        <w:t>(งบการเงินเฉพาะกิจการ:</w:t>
      </w:r>
      <w:r w:rsidR="00E370AD">
        <w:rPr>
          <w:rFonts w:asciiTheme="majorBidi" w:hAnsiTheme="majorBidi" w:cstheme="majorBidi"/>
          <w:sz w:val="32"/>
          <w:szCs w:val="32"/>
        </w:rPr>
        <w:t xml:space="preserve"> 1,156</w:t>
      </w:r>
      <w:r w:rsidR="00C56C7D" w:rsidRPr="004F5B03">
        <w:rPr>
          <w:rFonts w:asciiTheme="majorBidi" w:hAnsiTheme="majorBidi" w:cstheme="majorBidi"/>
          <w:sz w:val="32"/>
          <w:szCs w:val="32"/>
        </w:rPr>
        <w:t xml:space="preserve"> </w:t>
      </w:r>
      <w:r w:rsidR="008B4203" w:rsidRPr="004F5B03">
        <w:rPr>
          <w:rFonts w:asciiTheme="majorBidi" w:hAnsiTheme="majorBidi" w:cstheme="majorBidi"/>
          <w:sz w:val="32"/>
          <w:szCs w:val="32"/>
          <w:cs/>
        </w:rPr>
        <w:t>ล้านบาท และ</w:t>
      </w:r>
      <w:r w:rsidR="00675360" w:rsidRPr="004F5B03">
        <w:rPr>
          <w:rFonts w:asciiTheme="majorBidi" w:hAnsiTheme="majorBidi" w:cstheme="majorBidi"/>
          <w:sz w:val="32"/>
          <w:szCs w:val="32"/>
          <w:cs/>
        </w:rPr>
        <w:t xml:space="preserve"> </w:t>
      </w:r>
      <w:r w:rsidR="00F52E13" w:rsidRPr="004F5B03">
        <w:rPr>
          <w:rFonts w:asciiTheme="majorBidi" w:hAnsiTheme="majorBidi" w:cstheme="majorBidi"/>
          <w:sz w:val="32"/>
          <w:szCs w:val="32"/>
        </w:rPr>
        <w:t>1,</w:t>
      </w:r>
      <w:r w:rsidR="002351E4">
        <w:rPr>
          <w:rFonts w:asciiTheme="majorBidi" w:hAnsiTheme="majorBidi" w:cstheme="majorBidi"/>
          <w:sz w:val="32"/>
          <w:szCs w:val="32"/>
        </w:rPr>
        <w:t>030</w:t>
      </w:r>
      <w:r w:rsidR="00675360" w:rsidRPr="004F5B03">
        <w:rPr>
          <w:rFonts w:asciiTheme="majorBidi" w:hAnsiTheme="majorBidi" w:cstheme="majorBidi"/>
          <w:sz w:val="32"/>
          <w:szCs w:val="32"/>
        </w:rPr>
        <w:t xml:space="preserve"> </w:t>
      </w:r>
      <w:r w:rsidR="008B4203" w:rsidRPr="004F5B03">
        <w:rPr>
          <w:rFonts w:asciiTheme="majorBidi" w:hAnsiTheme="majorBidi" w:cstheme="majorBidi"/>
          <w:sz w:val="32"/>
          <w:szCs w:val="32"/>
          <w:cs/>
        </w:rPr>
        <w:t>ล้านบาท ตามลำดับ)</w:t>
      </w:r>
      <w:r w:rsidR="008B4203" w:rsidRPr="004F5B03">
        <w:rPr>
          <w:rFonts w:asciiTheme="majorBidi" w:hAnsiTheme="majorBidi" w:cstheme="majorBidi"/>
          <w:sz w:val="32"/>
          <w:szCs w:val="32"/>
          <w:cs/>
        </w:rPr>
        <w:tab/>
      </w:r>
    </w:p>
    <w:p w14:paraId="4770961C" w14:textId="77777777" w:rsidR="00D22917" w:rsidRPr="004F5B03" w:rsidRDefault="003C6AD9" w:rsidP="00F900BD">
      <w:pPr>
        <w:spacing w:before="240" w:after="120"/>
        <w:ind w:left="547" w:right="-29" w:hanging="547"/>
        <w:jc w:val="thaiDistribute"/>
        <w:outlineLvl w:val="0"/>
        <w:rPr>
          <w:rFonts w:asciiTheme="majorBidi" w:hAnsiTheme="majorBidi" w:cstheme="majorBidi"/>
          <w:b/>
          <w:bCs/>
          <w:sz w:val="32"/>
          <w:szCs w:val="32"/>
          <w:cs/>
        </w:rPr>
      </w:pPr>
      <w:bookmarkStart w:id="14" w:name="_Hlk61539472"/>
      <w:r w:rsidRPr="004F5B03">
        <w:rPr>
          <w:rFonts w:asciiTheme="majorBidi" w:hAnsiTheme="majorBidi" w:cstheme="majorBidi"/>
          <w:b/>
          <w:bCs/>
          <w:sz w:val="32"/>
          <w:szCs w:val="32"/>
        </w:rPr>
        <w:br w:type="page"/>
      </w:r>
      <w:bookmarkStart w:id="15" w:name="_Toc188448152"/>
      <w:r w:rsidR="00E520C3" w:rsidRPr="004F5B03">
        <w:rPr>
          <w:rFonts w:asciiTheme="majorBidi" w:hAnsiTheme="majorBidi" w:cstheme="majorBidi"/>
          <w:b/>
          <w:bCs/>
          <w:sz w:val="32"/>
          <w:szCs w:val="32"/>
        </w:rPr>
        <w:lastRenderedPageBreak/>
        <w:t>1</w:t>
      </w:r>
      <w:r w:rsidR="00D22917" w:rsidRPr="004F5B03">
        <w:rPr>
          <w:rFonts w:asciiTheme="majorBidi" w:hAnsiTheme="majorBidi" w:cstheme="majorBidi"/>
          <w:b/>
          <w:bCs/>
          <w:sz w:val="32"/>
          <w:szCs w:val="32"/>
        </w:rPr>
        <w:t>3</w:t>
      </w:r>
      <w:r w:rsidR="00817147" w:rsidRPr="004F5B03">
        <w:rPr>
          <w:rFonts w:asciiTheme="majorBidi" w:hAnsiTheme="majorBidi" w:cstheme="majorBidi"/>
          <w:b/>
          <w:bCs/>
          <w:sz w:val="32"/>
          <w:szCs w:val="32"/>
        </w:rPr>
        <w:t>.</w:t>
      </w:r>
      <w:r w:rsidR="00571DD3" w:rsidRPr="004F5B03">
        <w:rPr>
          <w:rFonts w:asciiTheme="majorBidi" w:hAnsiTheme="majorBidi" w:cstheme="majorBidi"/>
          <w:b/>
          <w:bCs/>
          <w:sz w:val="32"/>
          <w:szCs w:val="32"/>
          <w:cs/>
        </w:rPr>
        <w:tab/>
      </w:r>
      <w:r w:rsidR="00D22917" w:rsidRPr="004F5B03">
        <w:rPr>
          <w:rFonts w:asciiTheme="majorBidi" w:hAnsiTheme="majorBidi" w:cstheme="majorBidi"/>
          <w:b/>
          <w:bCs/>
          <w:sz w:val="32"/>
          <w:szCs w:val="32"/>
          <w:cs/>
        </w:rPr>
        <w:t>สัญญาเช่า</w:t>
      </w:r>
      <w:bookmarkEnd w:id="15"/>
    </w:p>
    <w:p w14:paraId="453B88D0" w14:textId="03ACAF3F" w:rsidR="00D22917" w:rsidRPr="004F5B03" w:rsidRDefault="00D22917" w:rsidP="00D229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4F5B03">
        <w:rPr>
          <w:rFonts w:asciiTheme="majorBidi" w:hAnsiTheme="majorBidi" w:cstheme="majorBidi"/>
          <w:sz w:val="32"/>
          <w:szCs w:val="32"/>
          <w:cs/>
        </w:rPr>
        <w:t>กลุ่มบริษัทได้ทำสัญญาเช่าเพื่อเช่าอาคาร ยานพาหนะ</w:t>
      </w:r>
      <w:r w:rsidR="00EF08A4">
        <w:rPr>
          <w:rFonts w:asciiTheme="majorBidi" w:hAnsiTheme="majorBidi" w:cstheme="majorBidi" w:hint="cs"/>
          <w:sz w:val="32"/>
          <w:szCs w:val="32"/>
          <w:cs/>
        </w:rPr>
        <w:t>และอุปกรณ์</w:t>
      </w:r>
      <w:r w:rsidRPr="004F5B03">
        <w:rPr>
          <w:rFonts w:asciiTheme="majorBidi" w:hAnsiTheme="majorBidi" w:cstheme="majorBidi"/>
          <w:sz w:val="32"/>
          <w:szCs w:val="32"/>
          <w:cs/>
        </w:rPr>
        <w:t xml:space="preserve">เพื่อใช้ในการดำเนินงานของกิจการโดยมีกำหนดการชำระค่าเช่าเป็นรายงวด อายุของสัญญามีระยะเวลาโดยเฉลี่ยประมาณ </w:t>
      </w:r>
      <w:r w:rsidRPr="004F5B03">
        <w:rPr>
          <w:rFonts w:asciiTheme="majorBidi" w:hAnsiTheme="majorBidi" w:cstheme="majorBidi"/>
          <w:sz w:val="32"/>
          <w:szCs w:val="32"/>
        </w:rPr>
        <w:t>1</w:t>
      </w:r>
      <w:r w:rsidRPr="004F5B03">
        <w:rPr>
          <w:rFonts w:asciiTheme="majorBidi" w:hAnsiTheme="majorBidi" w:cstheme="majorBidi"/>
          <w:sz w:val="32"/>
          <w:szCs w:val="32"/>
          <w:cs/>
        </w:rPr>
        <w:t xml:space="preserve"> ถึง </w:t>
      </w:r>
      <w:r w:rsidRPr="004F5B03">
        <w:rPr>
          <w:rFonts w:asciiTheme="majorBidi" w:hAnsiTheme="majorBidi" w:cstheme="majorBidi"/>
          <w:sz w:val="32"/>
          <w:szCs w:val="32"/>
        </w:rPr>
        <w:t>5</w:t>
      </w:r>
      <w:r w:rsidRPr="004F5B03">
        <w:rPr>
          <w:rFonts w:asciiTheme="majorBidi" w:hAnsiTheme="majorBidi" w:cstheme="majorBidi"/>
          <w:sz w:val="32"/>
          <w:szCs w:val="32"/>
          <w:cs/>
        </w:rPr>
        <w:t xml:space="preserve"> ปี</w:t>
      </w:r>
    </w:p>
    <w:p w14:paraId="17FC68D5" w14:textId="77777777" w:rsidR="00E20AFE" w:rsidRPr="004F5B03" w:rsidRDefault="00D22917" w:rsidP="0011187C">
      <w:pPr>
        <w:spacing w:before="80"/>
        <w:ind w:left="540" w:right="43" w:hanging="540"/>
        <w:jc w:val="thaiDistribute"/>
        <w:rPr>
          <w:rFonts w:asciiTheme="majorBidi" w:hAnsiTheme="majorBidi" w:cstheme="majorBidi"/>
          <w:spacing w:val="-2"/>
          <w:sz w:val="32"/>
          <w:szCs w:val="32"/>
        </w:rPr>
      </w:pPr>
      <w:r w:rsidRPr="004F5B03">
        <w:rPr>
          <w:rFonts w:asciiTheme="majorBidi" w:hAnsiTheme="majorBidi" w:cstheme="majorBidi"/>
          <w:spacing w:val="-2"/>
          <w:sz w:val="32"/>
          <w:szCs w:val="32"/>
        </w:rPr>
        <w:t>1</w:t>
      </w:r>
      <w:r w:rsidR="00F233F7" w:rsidRPr="004F5B03">
        <w:rPr>
          <w:rFonts w:asciiTheme="majorBidi" w:hAnsiTheme="majorBidi" w:cstheme="majorBidi"/>
          <w:spacing w:val="-2"/>
          <w:sz w:val="32"/>
          <w:szCs w:val="32"/>
          <w:cs/>
        </w:rPr>
        <w:t>3</w:t>
      </w:r>
      <w:r w:rsidRPr="004F5B03">
        <w:rPr>
          <w:rFonts w:asciiTheme="majorBidi" w:hAnsiTheme="majorBidi" w:cstheme="majorBidi"/>
          <w:spacing w:val="-2"/>
          <w:sz w:val="32"/>
          <w:szCs w:val="32"/>
        </w:rPr>
        <w:t>.1</w:t>
      </w:r>
      <w:r w:rsidR="0011187C" w:rsidRPr="004F5B03">
        <w:rPr>
          <w:rFonts w:asciiTheme="majorBidi" w:hAnsiTheme="majorBidi" w:cstheme="majorBidi"/>
          <w:spacing w:val="-2"/>
          <w:sz w:val="32"/>
          <w:szCs w:val="32"/>
        </w:rPr>
        <w:tab/>
      </w:r>
      <w:r w:rsidR="00E20AFE" w:rsidRPr="004F5B03">
        <w:rPr>
          <w:rFonts w:asciiTheme="majorBidi" w:hAnsiTheme="majorBidi" w:cstheme="majorBidi"/>
          <w:spacing w:val="-2"/>
          <w:sz w:val="32"/>
          <w:szCs w:val="32"/>
          <w:cs/>
        </w:rPr>
        <w:t>สินทรัพย์สิทธิการใช้</w:t>
      </w:r>
    </w:p>
    <w:p w14:paraId="494E81FA" w14:textId="77777777" w:rsidR="00675360" w:rsidRPr="004F5B03" w:rsidRDefault="00675360" w:rsidP="000C061E">
      <w:pPr>
        <w:spacing w:line="280" w:lineRule="exact"/>
        <w:ind w:right="-7"/>
        <w:jc w:val="right"/>
        <w:rPr>
          <w:rFonts w:asciiTheme="majorBidi" w:hAnsiTheme="majorBidi" w:cstheme="majorBidi"/>
          <w:b/>
          <w:bCs/>
          <w:sz w:val="28"/>
          <w:szCs w:val="28"/>
          <w:cs/>
        </w:rPr>
      </w:pPr>
      <w:r w:rsidRPr="004F5B03">
        <w:rPr>
          <w:rFonts w:asciiTheme="majorBidi" w:hAnsiTheme="majorBidi" w:cstheme="majorBidi"/>
          <w:sz w:val="28"/>
          <w:szCs w:val="28"/>
          <w:cs/>
        </w:rPr>
        <w:t>(หน่วย: พันบาท)</w:t>
      </w:r>
    </w:p>
    <w:tbl>
      <w:tblPr>
        <w:tblW w:w="9180" w:type="dxa"/>
        <w:tblInd w:w="450" w:type="dxa"/>
        <w:tblLayout w:type="fixed"/>
        <w:tblCellMar>
          <w:left w:w="0" w:type="dxa"/>
          <w:right w:w="0" w:type="dxa"/>
        </w:tblCellMar>
        <w:tblLook w:val="0000" w:firstRow="0" w:lastRow="0" w:firstColumn="0" w:lastColumn="0" w:noHBand="0" w:noVBand="0"/>
      </w:tblPr>
      <w:tblGrid>
        <w:gridCol w:w="3661"/>
        <w:gridCol w:w="1379"/>
        <w:gridCol w:w="1380"/>
        <w:gridCol w:w="1380"/>
        <w:gridCol w:w="1380"/>
      </w:tblGrid>
      <w:tr w:rsidR="000C061E" w:rsidRPr="00CB60EE" w14:paraId="7C8BB4D2" w14:textId="77777777" w:rsidTr="000C061E">
        <w:trPr>
          <w:cantSplit/>
        </w:trPr>
        <w:tc>
          <w:tcPr>
            <w:tcW w:w="3661" w:type="dxa"/>
          </w:tcPr>
          <w:p w14:paraId="7F986B52" w14:textId="77777777" w:rsidR="000C061E" w:rsidRPr="00CB60EE" w:rsidRDefault="000C061E" w:rsidP="00F55151">
            <w:pPr>
              <w:snapToGrid w:val="0"/>
              <w:ind w:left="90" w:right="86"/>
              <w:jc w:val="center"/>
              <w:rPr>
                <w:rFonts w:asciiTheme="majorBidi" w:hAnsiTheme="majorBidi" w:cstheme="majorBidi"/>
                <w:sz w:val="28"/>
                <w:szCs w:val="28"/>
                <w:u w:val="single"/>
                <w:cs/>
              </w:rPr>
            </w:pPr>
          </w:p>
        </w:tc>
        <w:tc>
          <w:tcPr>
            <w:tcW w:w="5519" w:type="dxa"/>
            <w:gridSpan w:val="4"/>
          </w:tcPr>
          <w:p w14:paraId="3D623B5A" w14:textId="77777777" w:rsidR="000C061E" w:rsidRPr="00CB60EE" w:rsidRDefault="000C061E"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งบการเงินรวม</w:t>
            </w:r>
          </w:p>
        </w:tc>
      </w:tr>
      <w:tr w:rsidR="003E3E4B" w:rsidRPr="00CB60EE" w14:paraId="01B3178E" w14:textId="77777777" w:rsidTr="000C061E">
        <w:trPr>
          <w:cantSplit/>
        </w:trPr>
        <w:tc>
          <w:tcPr>
            <w:tcW w:w="3661" w:type="dxa"/>
          </w:tcPr>
          <w:p w14:paraId="16A4E749" w14:textId="77777777" w:rsidR="003E3E4B" w:rsidRPr="00CB60EE" w:rsidRDefault="003E3E4B" w:rsidP="00F55151">
            <w:pPr>
              <w:snapToGrid w:val="0"/>
              <w:ind w:left="90" w:right="86"/>
              <w:jc w:val="center"/>
              <w:rPr>
                <w:rFonts w:asciiTheme="majorBidi" w:hAnsiTheme="majorBidi" w:cstheme="majorBidi"/>
                <w:sz w:val="28"/>
                <w:szCs w:val="28"/>
                <w:u w:val="single"/>
                <w:cs/>
              </w:rPr>
            </w:pPr>
          </w:p>
        </w:tc>
        <w:tc>
          <w:tcPr>
            <w:tcW w:w="1379" w:type="dxa"/>
            <w:vAlign w:val="bottom"/>
          </w:tcPr>
          <w:p w14:paraId="4F498CE6" w14:textId="77777777" w:rsidR="003E3E4B" w:rsidRPr="00CB60EE" w:rsidRDefault="003E3E4B"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อาคาร</w:t>
            </w:r>
          </w:p>
        </w:tc>
        <w:tc>
          <w:tcPr>
            <w:tcW w:w="1380" w:type="dxa"/>
            <w:vAlign w:val="bottom"/>
          </w:tcPr>
          <w:p w14:paraId="53AF21EE" w14:textId="77777777" w:rsidR="003E3E4B" w:rsidRPr="00CB60EE" w:rsidRDefault="003E3E4B"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ยานพาหนะ</w:t>
            </w:r>
          </w:p>
        </w:tc>
        <w:tc>
          <w:tcPr>
            <w:tcW w:w="1380" w:type="dxa"/>
          </w:tcPr>
          <w:p w14:paraId="00B58127" w14:textId="77777777" w:rsidR="003E3E4B" w:rsidRPr="00CB60EE" w:rsidRDefault="003E3E4B"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sz w:val="28"/>
                <w:szCs w:val="28"/>
                <w:cs/>
              </w:rPr>
              <w:t>อุปกรณ์</w:t>
            </w:r>
          </w:p>
        </w:tc>
        <w:tc>
          <w:tcPr>
            <w:tcW w:w="1380" w:type="dxa"/>
            <w:vAlign w:val="bottom"/>
          </w:tcPr>
          <w:p w14:paraId="4E2878E7" w14:textId="77777777" w:rsidR="003E3E4B" w:rsidRPr="00CB60EE" w:rsidRDefault="003E3E4B"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รวม</w:t>
            </w:r>
          </w:p>
        </w:tc>
      </w:tr>
      <w:tr w:rsidR="003E3E4B" w:rsidRPr="00CB60EE" w14:paraId="54F76D30" w14:textId="77777777" w:rsidTr="000C061E">
        <w:trPr>
          <w:cantSplit/>
        </w:trPr>
        <w:tc>
          <w:tcPr>
            <w:tcW w:w="3661" w:type="dxa"/>
          </w:tcPr>
          <w:p w14:paraId="4E9B5529" w14:textId="77777777" w:rsidR="003E3E4B" w:rsidRPr="00CB60EE" w:rsidRDefault="003E3E4B" w:rsidP="00F55151">
            <w:pPr>
              <w:snapToGrid w:val="0"/>
              <w:ind w:left="90" w:right="86"/>
              <w:rPr>
                <w:rFonts w:asciiTheme="majorBidi" w:hAnsiTheme="majorBidi" w:cstheme="majorBidi"/>
                <w:sz w:val="28"/>
                <w:szCs w:val="28"/>
                <w:u w:val="single"/>
                <w:cs/>
              </w:rPr>
            </w:pPr>
            <w:r w:rsidRPr="00CB60EE">
              <w:rPr>
                <w:rFonts w:asciiTheme="majorBidi" w:hAnsiTheme="majorBidi" w:cstheme="majorBidi"/>
                <w:sz w:val="28"/>
                <w:szCs w:val="28"/>
                <w:u w:val="single"/>
                <w:cs/>
              </w:rPr>
              <w:t>ราคาทุน</w:t>
            </w:r>
          </w:p>
        </w:tc>
        <w:tc>
          <w:tcPr>
            <w:tcW w:w="1379" w:type="dxa"/>
            <w:vAlign w:val="bottom"/>
          </w:tcPr>
          <w:p w14:paraId="381EF70A" w14:textId="77777777" w:rsidR="003E3E4B" w:rsidRPr="00CB60EE" w:rsidRDefault="003E3E4B" w:rsidP="00F55151">
            <w:pPr>
              <w:tabs>
                <w:tab w:val="decimal" w:pos="1262"/>
              </w:tabs>
              <w:snapToGrid w:val="0"/>
              <w:ind w:left="90" w:right="86"/>
              <w:rPr>
                <w:rFonts w:asciiTheme="majorBidi" w:hAnsiTheme="majorBidi" w:cstheme="majorBidi"/>
                <w:sz w:val="28"/>
                <w:szCs w:val="28"/>
                <w:cs/>
              </w:rPr>
            </w:pPr>
          </w:p>
        </w:tc>
        <w:tc>
          <w:tcPr>
            <w:tcW w:w="1380" w:type="dxa"/>
            <w:vAlign w:val="bottom"/>
          </w:tcPr>
          <w:p w14:paraId="16F80FC1" w14:textId="77777777" w:rsidR="003E3E4B" w:rsidRPr="00CB60EE" w:rsidRDefault="003E3E4B" w:rsidP="00F55151">
            <w:pPr>
              <w:tabs>
                <w:tab w:val="decimal" w:pos="1262"/>
              </w:tabs>
              <w:snapToGrid w:val="0"/>
              <w:ind w:left="90" w:right="86"/>
              <w:rPr>
                <w:rFonts w:asciiTheme="majorBidi" w:hAnsiTheme="majorBidi" w:cstheme="majorBidi"/>
                <w:sz w:val="28"/>
                <w:szCs w:val="28"/>
                <w:cs/>
              </w:rPr>
            </w:pPr>
          </w:p>
        </w:tc>
        <w:tc>
          <w:tcPr>
            <w:tcW w:w="1380" w:type="dxa"/>
          </w:tcPr>
          <w:p w14:paraId="45811FC7" w14:textId="77777777" w:rsidR="003E3E4B" w:rsidRPr="00CB60EE" w:rsidRDefault="003E3E4B" w:rsidP="00F55151">
            <w:pPr>
              <w:tabs>
                <w:tab w:val="decimal" w:pos="1262"/>
              </w:tabs>
              <w:snapToGrid w:val="0"/>
              <w:ind w:left="90" w:right="86"/>
              <w:rPr>
                <w:rFonts w:asciiTheme="majorBidi" w:hAnsiTheme="majorBidi" w:cstheme="majorBidi"/>
                <w:sz w:val="28"/>
                <w:szCs w:val="28"/>
                <w:cs/>
              </w:rPr>
            </w:pPr>
          </w:p>
        </w:tc>
        <w:tc>
          <w:tcPr>
            <w:tcW w:w="1380" w:type="dxa"/>
            <w:vAlign w:val="bottom"/>
          </w:tcPr>
          <w:p w14:paraId="05ACE5C5" w14:textId="77777777" w:rsidR="003E3E4B" w:rsidRPr="00CB60EE" w:rsidRDefault="003E3E4B" w:rsidP="00F55151">
            <w:pPr>
              <w:tabs>
                <w:tab w:val="decimal" w:pos="1262"/>
              </w:tabs>
              <w:snapToGrid w:val="0"/>
              <w:ind w:left="90" w:right="86"/>
              <w:rPr>
                <w:rFonts w:asciiTheme="majorBidi" w:hAnsiTheme="majorBidi" w:cstheme="majorBidi"/>
                <w:sz w:val="28"/>
                <w:szCs w:val="28"/>
                <w:cs/>
              </w:rPr>
            </w:pPr>
          </w:p>
        </w:tc>
      </w:tr>
      <w:tr w:rsidR="003E3E4B" w:rsidRPr="00CB60EE" w14:paraId="0B43D9CF" w14:textId="77777777" w:rsidTr="000C061E">
        <w:trPr>
          <w:cantSplit/>
        </w:trPr>
        <w:tc>
          <w:tcPr>
            <w:tcW w:w="3661" w:type="dxa"/>
          </w:tcPr>
          <w:p w14:paraId="3324B43D" w14:textId="77777777" w:rsidR="003E3E4B" w:rsidRPr="00CB60EE" w:rsidRDefault="003E3E4B" w:rsidP="00F55151">
            <w:pPr>
              <w:snapToGrid w:val="0"/>
              <w:ind w:left="90" w:right="86"/>
              <w:rPr>
                <w:rFonts w:asciiTheme="majorBidi" w:hAnsiTheme="majorBidi" w:cstheme="majorBidi"/>
                <w:sz w:val="28"/>
                <w:szCs w:val="28"/>
                <w:vertAlign w:val="superscript"/>
                <w:cs/>
              </w:rPr>
            </w:pPr>
            <w:r w:rsidRPr="00CB60EE">
              <w:rPr>
                <w:rFonts w:asciiTheme="majorBidi" w:hAnsiTheme="majorBidi" w:cstheme="majorBidi"/>
                <w:sz w:val="28"/>
                <w:szCs w:val="28"/>
              </w:rPr>
              <w:t>1</w:t>
            </w:r>
            <w:r w:rsidRPr="00CB60EE">
              <w:rPr>
                <w:rFonts w:asciiTheme="majorBidi" w:hAnsiTheme="majorBidi" w:cstheme="majorBidi"/>
                <w:sz w:val="28"/>
                <w:szCs w:val="28"/>
                <w:cs/>
              </w:rPr>
              <w:t xml:space="preserve"> มกราคม </w:t>
            </w:r>
            <w:r w:rsidRPr="00CB60EE">
              <w:rPr>
                <w:rFonts w:asciiTheme="majorBidi" w:hAnsiTheme="majorBidi" w:cstheme="majorBidi"/>
                <w:sz w:val="28"/>
                <w:szCs w:val="28"/>
              </w:rPr>
              <w:t>2566</w:t>
            </w:r>
          </w:p>
        </w:tc>
        <w:tc>
          <w:tcPr>
            <w:tcW w:w="1379" w:type="dxa"/>
            <w:vAlign w:val="bottom"/>
          </w:tcPr>
          <w:p w14:paraId="22234DEC"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700,042</w:t>
            </w:r>
          </w:p>
        </w:tc>
        <w:tc>
          <w:tcPr>
            <w:tcW w:w="1380" w:type="dxa"/>
            <w:vAlign w:val="bottom"/>
          </w:tcPr>
          <w:p w14:paraId="3F710E55"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85,066</w:t>
            </w:r>
          </w:p>
        </w:tc>
        <w:tc>
          <w:tcPr>
            <w:tcW w:w="1380" w:type="dxa"/>
          </w:tcPr>
          <w:p w14:paraId="6F3FA42C"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778A2F41"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785,108</w:t>
            </w:r>
          </w:p>
        </w:tc>
      </w:tr>
      <w:tr w:rsidR="003E3E4B" w:rsidRPr="00CB60EE" w14:paraId="61D19218" w14:textId="77777777" w:rsidTr="000C061E">
        <w:trPr>
          <w:cantSplit/>
        </w:trPr>
        <w:tc>
          <w:tcPr>
            <w:tcW w:w="3661" w:type="dxa"/>
          </w:tcPr>
          <w:p w14:paraId="4507A427"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เพิ่มขึ้น</w:t>
            </w:r>
          </w:p>
        </w:tc>
        <w:tc>
          <w:tcPr>
            <w:tcW w:w="1379" w:type="dxa"/>
            <w:vAlign w:val="bottom"/>
          </w:tcPr>
          <w:p w14:paraId="513150B9"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402,696</w:t>
            </w:r>
          </w:p>
        </w:tc>
        <w:tc>
          <w:tcPr>
            <w:tcW w:w="1380" w:type="dxa"/>
            <w:vAlign w:val="bottom"/>
          </w:tcPr>
          <w:p w14:paraId="6BF299E7"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12</w:t>
            </w:r>
            <w:r w:rsidRPr="00CB60EE">
              <w:rPr>
                <w:rFonts w:asciiTheme="majorBidi" w:hAnsiTheme="majorBidi" w:cstheme="majorBidi"/>
                <w:sz w:val="28"/>
                <w:szCs w:val="28"/>
              </w:rPr>
              <w:t>,</w:t>
            </w:r>
            <w:r w:rsidRPr="00CB60EE">
              <w:rPr>
                <w:rFonts w:asciiTheme="majorBidi" w:hAnsiTheme="majorBidi" w:cstheme="majorBidi"/>
                <w:sz w:val="28"/>
                <w:szCs w:val="28"/>
                <w:cs/>
              </w:rPr>
              <w:t>667</w:t>
            </w:r>
          </w:p>
        </w:tc>
        <w:tc>
          <w:tcPr>
            <w:tcW w:w="1380" w:type="dxa"/>
          </w:tcPr>
          <w:p w14:paraId="550724CF"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0E1BF6A3"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415,363</w:t>
            </w:r>
          </w:p>
        </w:tc>
      </w:tr>
      <w:tr w:rsidR="003E3E4B" w:rsidRPr="00CB60EE" w14:paraId="54315F47" w14:textId="77777777" w:rsidTr="000C061E">
        <w:trPr>
          <w:cantSplit/>
        </w:trPr>
        <w:tc>
          <w:tcPr>
            <w:tcW w:w="3661" w:type="dxa"/>
          </w:tcPr>
          <w:p w14:paraId="3FDE9C7A"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จำหน่าย/ตัดจำหน่าย</w:t>
            </w:r>
          </w:p>
        </w:tc>
        <w:tc>
          <w:tcPr>
            <w:tcW w:w="1379" w:type="dxa"/>
            <w:vAlign w:val="bottom"/>
          </w:tcPr>
          <w:p w14:paraId="5A25D487"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(387,294)</w:t>
            </w:r>
          </w:p>
        </w:tc>
        <w:tc>
          <w:tcPr>
            <w:tcW w:w="1380" w:type="dxa"/>
            <w:vAlign w:val="bottom"/>
          </w:tcPr>
          <w:p w14:paraId="78572192"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15</w:t>
            </w:r>
            <w:r w:rsidRPr="00CB60EE">
              <w:rPr>
                <w:rFonts w:asciiTheme="majorBidi" w:hAnsiTheme="majorBidi" w:cstheme="majorBidi"/>
                <w:sz w:val="28"/>
                <w:szCs w:val="28"/>
              </w:rPr>
              <w:t>,</w:t>
            </w:r>
            <w:r w:rsidRPr="00CB60EE">
              <w:rPr>
                <w:rFonts w:asciiTheme="majorBidi" w:hAnsiTheme="majorBidi" w:cstheme="majorBidi"/>
                <w:sz w:val="28"/>
                <w:szCs w:val="28"/>
                <w:cs/>
              </w:rPr>
              <w:t>034</w:t>
            </w:r>
            <w:r w:rsidRPr="00CB60EE">
              <w:rPr>
                <w:rFonts w:asciiTheme="majorBidi" w:hAnsiTheme="majorBidi" w:cstheme="majorBidi"/>
                <w:sz w:val="28"/>
                <w:szCs w:val="28"/>
              </w:rPr>
              <w:t>)</w:t>
            </w:r>
          </w:p>
        </w:tc>
        <w:tc>
          <w:tcPr>
            <w:tcW w:w="1380" w:type="dxa"/>
          </w:tcPr>
          <w:p w14:paraId="41AFD8C6"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121BEBCA"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402</w:t>
            </w:r>
            <w:r w:rsidRPr="00CB60EE">
              <w:rPr>
                <w:rFonts w:asciiTheme="majorBidi" w:hAnsiTheme="majorBidi" w:cstheme="majorBidi"/>
                <w:sz w:val="28"/>
                <w:szCs w:val="28"/>
              </w:rPr>
              <w:t>,</w:t>
            </w:r>
            <w:r w:rsidRPr="00CB60EE">
              <w:rPr>
                <w:rFonts w:asciiTheme="majorBidi" w:hAnsiTheme="majorBidi" w:cstheme="majorBidi"/>
                <w:sz w:val="28"/>
                <w:szCs w:val="28"/>
                <w:cs/>
              </w:rPr>
              <w:t>328</w:t>
            </w:r>
            <w:r w:rsidRPr="00CB60EE">
              <w:rPr>
                <w:rFonts w:asciiTheme="majorBidi" w:hAnsiTheme="majorBidi" w:cstheme="majorBidi"/>
                <w:sz w:val="28"/>
                <w:szCs w:val="28"/>
              </w:rPr>
              <w:t>)</w:t>
            </w:r>
          </w:p>
        </w:tc>
      </w:tr>
      <w:tr w:rsidR="003E3E4B" w:rsidRPr="00CB60EE" w14:paraId="0A59AC06" w14:textId="77777777" w:rsidTr="000C061E">
        <w:trPr>
          <w:cantSplit/>
        </w:trPr>
        <w:tc>
          <w:tcPr>
            <w:tcW w:w="3661" w:type="dxa"/>
          </w:tcPr>
          <w:p w14:paraId="0520F7CB"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2566</w:t>
            </w:r>
          </w:p>
        </w:tc>
        <w:tc>
          <w:tcPr>
            <w:tcW w:w="1379" w:type="dxa"/>
            <w:vAlign w:val="bottom"/>
          </w:tcPr>
          <w:p w14:paraId="5CCEE7C8"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715,444</w:t>
            </w:r>
          </w:p>
        </w:tc>
        <w:tc>
          <w:tcPr>
            <w:tcW w:w="1380" w:type="dxa"/>
            <w:vAlign w:val="bottom"/>
          </w:tcPr>
          <w:p w14:paraId="089ED6F9"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82,699</w:t>
            </w:r>
          </w:p>
        </w:tc>
        <w:tc>
          <w:tcPr>
            <w:tcW w:w="1380" w:type="dxa"/>
          </w:tcPr>
          <w:p w14:paraId="50A9D6D6"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1EA3BB6B"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798,143</w:t>
            </w:r>
          </w:p>
        </w:tc>
      </w:tr>
      <w:tr w:rsidR="003E3E4B" w:rsidRPr="00CB60EE" w14:paraId="4EC4D554" w14:textId="77777777" w:rsidTr="000C061E">
        <w:trPr>
          <w:cantSplit/>
        </w:trPr>
        <w:tc>
          <w:tcPr>
            <w:tcW w:w="3661" w:type="dxa"/>
          </w:tcPr>
          <w:p w14:paraId="2D2925D7"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เพิ่มขึ้น</w:t>
            </w:r>
          </w:p>
        </w:tc>
        <w:tc>
          <w:tcPr>
            <w:tcW w:w="1379" w:type="dxa"/>
            <w:vAlign w:val="bottom"/>
          </w:tcPr>
          <w:p w14:paraId="1E9D83C5"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126,447</w:t>
            </w:r>
          </w:p>
        </w:tc>
        <w:tc>
          <w:tcPr>
            <w:tcW w:w="1380" w:type="dxa"/>
            <w:vAlign w:val="bottom"/>
          </w:tcPr>
          <w:p w14:paraId="1BD4EE2A"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24,897</w:t>
            </w:r>
          </w:p>
        </w:tc>
        <w:tc>
          <w:tcPr>
            <w:tcW w:w="1380" w:type="dxa"/>
          </w:tcPr>
          <w:p w14:paraId="52C193AE"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sz w:val="28"/>
                <w:szCs w:val="28"/>
                <w:cs/>
              </w:rPr>
              <w:t>1</w:t>
            </w:r>
            <w:r w:rsidRPr="00CB60EE">
              <w:rPr>
                <w:rFonts w:asciiTheme="majorBidi" w:hAnsiTheme="majorBidi" w:cstheme="majorBidi"/>
                <w:sz w:val="28"/>
                <w:szCs w:val="28"/>
              </w:rPr>
              <w:t>,</w:t>
            </w:r>
            <w:r w:rsidRPr="00CB60EE">
              <w:rPr>
                <w:rFonts w:asciiTheme="majorBidi" w:hAnsiTheme="majorBidi"/>
                <w:sz w:val="28"/>
                <w:szCs w:val="28"/>
                <w:cs/>
              </w:rPr>
              <w:t>071</w:t>
            </w:r>
          </w:p>
        </w:tc>
        <w:tc>
          <w:tcPr>
            <w:tcW w:w="1380" w:type="dxa"/>
            <w:vAlign w:val="bottom"/>
          </w:tcPr>
          <w:p w14:paraId="674B4C8E"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152,415</w:t>
            </w:r>
          </w:p>
        </w:tc>
      </w:tr>
      <w:tr w:rsidR="003E3E4B" w:rsidRPr="00CB60EE" w14:paraId="5B7448FA" w14:textId="77777777" w:rsidTr="000C061E">
        <w:trPr>
          <w:cantSplit/>
        </w:trPr>
        <w:tc>
          <w:tcPr>
            <w:tcW w:w="3661" w:type="dxa"/>
          </w:tcPr>
          <w:p w14:paraId="7038C703"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จำหน่าย/ตัดจำหน่าย</w:t>
            </w:r>
          </w:p>
        </w:tc>
        <w:tc>
          <w:tcPr>
            <w:tcW w:w="1379" w:type="dxa"/>
            <w:vAlign w:val="bottom"/>
          </w:tcPr>
          <w:p w14:paraId="4D37B394"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(132,098)</w:t>
            </w:r>
          </w:p>
        </w:tc>
        <w:tc>
          <w:tcPr>
            <w:tcW w:w="1380" w:type="dxa"/>
            <w:vAlign w:val="bottom"/>
          </w:tcPr>
          <w:p w14:paraId="6CF10769"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sz w:val="28"/>
                <w:szCs w:val="28"/>
              </w:rPr>
              <w:t>(</w:t>
            </w:r>
            <w:r w:rsidRPr="00CB60EE">
              <w:rPr>
                <w:rFonts w:asciiTheme="majorBidi" w:hAnsiTheme="majorBidi"/>
                <w:sz w:val="28"/>
                <w:szCs w:val="28"/>
                <w:cs/>
              </w:rPr>
              <w:t>45</w:t>
            </w:r>
            <w:r w:rsidRPr="00CB60EE">
              <w:rPr>
                <w:rFonts w:asciiTheme="majorBidi" w:hAnsiTheme="majorBidi" w:cstheme="majorBidi"/>
                <w:sz w:val="28"/>
                <w:szCs w:val="28"/>
              </w:rPr>
              <w:t>,</w:t>
            </w:r>
            <w:r w:rsidRPr="00CB60EE">
              <w:rPr>
                <w:rFonts w:asciiTheme="majorBidi" w:hAnsiTheme="majorBidi"/>
                <w:sz w:val="28"/>
                <w:szCs w:val="28"/>
                <w:cs/>
              </w:rPr>
              <w:t>866</w:t>
            </w:r>
            <w:r w:rsidRPr="00CB60EE">
              <w:rPr>
                <w:rFonts w:asciiTheme="majorBidi" w:hAnsiTheme="majorBidi"/>
                <w:sz w:val="28"/>
                <w:szCs w:val="28"/>
              </w:rPr>
              <w:t>)</w:t>
            </w:r>
          </w:p>
        </w:tc>
        <w:tc>
          <w:tcPr>
            <w:tcW w:w="1380" w:type="dxa"/>
          </w:tcPr>
          <w:p w14:paraId="75B62E65"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hint="cs"/>
                <w:sz w:val="28"/>
                <w:szCs w:val="28"/>
                <w:cs/>
              </w:rPr>
              <w:t>-</w:t>
            </w:r>
          </w:p>
        </w:tc>
        <w:tc>
          <w:tcPr>
            <w:tcW w:w="1380" w:type="dxa"/>
            <w:vAlign w:val="bottom"/>
          </w:tcPr>
          <w:p w14:paraId="691EBE38"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(177,964)</w:t>
            </w:r>
          </w:p>
        </w:tc>
      </w:tr>
      <w:tr w:rsidR="003E3E4B" w:rsidRPr="00CB60EE" w14:paraId="372EEAB9" w14:textId="77777777" w:rsidTr="000C061E">
        <w:trPr>
          <w:cantSplit/>
        </w:trPr>
        <w:tc>
          <w:tcPr>
            <w:tcW w:w="3661" w:type="dxa"/>
          </w:tcPr>
          <w:p w14:paraId="17208879"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2567</w:t>
            </w:r>
          </w:p>
        </w:tc>
        <w:tc>
          <w:tcPr>
            <w:tcW w:w="1379" w:type="dxa"/>
            <w:vAlign w:val="bottom"/>
          </w:tcPr>
          <w:p w14:paraId="562041C7"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709,793</w:t>
            </w:r>
          </w:p>
        </w:tc>
        <w:tc>
          <w:tcPr>
            <w:tcW w:w="1380" w:type="dxa"/>
            <w:vAlign w:val="bottom"/>
          </w:tcPr>
          <w:p w14:paraId="2E88557F"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61,730</w:t>
            </w:r>
          </w:p>
        </w:tc>
        <w:tc>
          <w:tcPr>
            <w:tcW w:w="1380" w:type="dxa"/>
          </w:tcPr>
          <w:p w14:paraId="3F44B9AF"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sz w:val="28"/>
                <w:szCs w:val="28"/>
                <w:cs/>
              </w:rPr>
              <w:t>1</w:t>
            </w:r>
            <w:r w:rsidRPr="00CB60EE">
              <w:rPr>
                <w:rFonts w:asciiTheme="majorBidi" w:hAnsiTheme="majorBidi" w:cstheme="majorBidi"/>
                <w:sz w:val="28"/>
                <w:szCs w:val="28"/>
              </w:rPr>
              <w:t>,</w:t>
            </w:r>
            <w:r w:rsidRPr="00CB60EE">
              <w:rPr>
                <w:rFonts w:asciiTheme="majorBidi" w:hAnsiTheme="majorBidi"/>
                <w:sz w:val="28"/>
                <w:szCs w:val="28"/>
                <w:cs/>
              </w:rPr>
              <w:t>071</w:t>
            </w:r>
          </w:p>
        </w:tc>
        <w:tc>
          <w:tcPr>
            <w:tcW w:w="1380" w:type="dxa"/>
            <w:vAlign w:val="bottom"/>
          </w:tcPr>
          <w:p w14:paraId="4A945287"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772,594</w:t>
            </w:r>
          </w:p>
        </w:tc>
      </w:tr>
      <w:tr w:rsidR="003E3E4B" w:rsidRPr="00CB60EE" w14:paraId="7EB704B7" w14:textId="77777777" w:rsidTr="000C061E">
        <w:trPr>
          <w:cantSplit/>
        </w:trPr>
        <w:tc>
          <w:tcPr>
            <w:tcW w:w="3661" w:type="dxa"/>
          </w:tcPr>
          <w:p w14:paraId="1DEF8158" w14:textId="77777777" w:rsidR="003E3E4B" w:rsidRPr="00CB60EE" w:rsidRDefault="003E3E4B"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u w:val="single"/>
                <w:cs/>
              </w:rPr>
              <w:t>ค่าเสื่อมราคาสะสม</w:t>
            </w:r>
          </w:p>
        </w:tc>
        <w:tc>
          <w:tcPr>
            <w:tcW w:w="1379" w:type="dxa"/>
            <w:vAlign w:val="bottom"/>
          </w:tcPr>
          <w:p w14:paraId="0841C10C"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5D97A60D"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p>
        </w:tc>
        <w:tc>
          <w:tcPr>
            <w:tcW w:w="1380" w:type="dxa"/>
          </w:tcPr>
          <w:p w14:paraId="1DCA1F82"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6E278F72"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r>
      <w:tr w:rsidR="003E3E4B" w:rsidRPr="00CB60EE" w14:paraId="739951EB" w14:textId="77777777" w:rsidTr="000C061E">
        <w:trPr>
          <w:cantSplit/>
        </w:trPr>
        <w:tc>
          <w:tcPr>
            <w:tcW w:w="3661" w:type="dxa"/>
          </w:tcPr>
          <w:p w14:paraId="4E3CEDDF" w14:textId="77777777" w:rsidR="003E3E4B" w:rsidRPr="00CB60EE" w:rsidRDefault="003E3E4B" w:rsidP="00F55151">
            <w:pPr>
              <w:snapToGrid w:val="0"/>
              <w:ind w:left="90" w:right="86"/>
              <w:rPr>
                <w:rFonts w:asciiTheme="majorBidi" w:hAnsiTheme="majorBidi" w:cstheme="majorBidi"/>
                <w:sz w:val="28"/>
                <w:szCs w:val="28"/>
                <w:u w:val="single"/>
                <w:cs/>
              </w:rPr>
            </w:pPr>
            <w:r w:rsidRPr="00CB60EE">
              <w:rPr>
                <w:rFonts w:asciiTheme="majorBidi" w:hAnsiTheme="majorBidi" w:cstheme="majorBidi"/>
                <w:sz w:val="28"/>
                <w:szCs w:val="28"/>
              </w:rPr>
              <w:t>1</w:t>
            </w:r>
            <w:r w:rsidRPr="00CB60EE">
              <w:rPr>
                <w:rFonts w:asciiTheme="majorBidi" w:hAnsiTheme="majorBidi" w:cstheme="majorBidi"/>
                <w:sz w:val="28"/>
                <w:szCs w:val="28"/>
                <w:cs/>
              </w:rPr>
              <w:t xml:space="preserve"> มกราคม </w:t>
            </w:r>
            <w:r w:rsidRPr="00CB60EE">
              <w:rPr>
                <w:rFonts w:asciiTheme="majorBidi" w:hAnsiTheme="majorBidi" w:cstheme="majorBidi"/>
                <w:sz w:val="28"/>
                <w:szCs w:val="28"/>
              </w:rPr>
              <w:t>2566</w:t>
            </w:r>
          </w:p>
        </w:tc>
        <w:tc>
          <w:tcPr>
            <w:tcW w:w="1379" w:type="dxa"/>
            <w:vAlign w:val="bottom"/>
          </w:tcPr>
          <w:p w14:paraId="127E5490"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408,662</w:t>
            </w:r>
          </w:p>
        </w:tc>
        <w:tc>
          <w:tcPr>
            <w:tcW w:w="1380" w:type="dxa"/>
            <w:vAlign w:val="bottom"/>
          </w:tcPr>
          <w:p w14:paraId="137ED5E8"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45,535</w:t>
            </w:r>
          </w:p>
        </w:tc>
        <w:tc>
          <w:tcPr>
            <w:tcW w:w="1380" w:type="dxa"/>
          </w:tcPr>
          <w:p w14:paraId="03E0E49A"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65AE87B7"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454,197</w:t>
            </w:r>
          </w:p>
        </w:tc>
      </w:tr>
      <w:tr w:rsidR="003E3E4B" w:rsidRPr="00CB60EE" w14:paraId="08D2C187" w14:textId="77777777" w:rsidTr="000C061E">
        <w:trPr>
          <w:cantSplit/>
        </w:trPr>
        <w:tc>
          <w:tcPr>
            <w:tcW w:w="3661" w:type="dxa"/>
          </w:tcPr>
          <w:p w14:paraId="5BE8876D"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ค่าเสื่อมราคาสำหรับปี</w:t>
            </w:r>
          </w:p>
        </w:tc>
        <w:tc>
          <w:tcPr>
            <w:tcW w:w="1379" w:type="dxa"/>
            <w:vAlign w:val="bottom"/>
          </w:tcPr>
          <w:p w14:paraId="02A03F89"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217,603</w:t>
            </w:r>
          </w:p>
        </w:tc>
        <w:tc>
          <w:tcPr>
            <w:tcW w:w="1380" w:type="dxa"/>
            <w:vAlign w:val="bottom"/>
          </w:tcPr>
          <w:p w14:paraId="58B22390"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20</w:t>
            </w:r>
            <w:r w:rsidRPr="00CB60EE">
              <w:rPr>
                <w:rFonts w:asciiTheme="majorBidi" w:hAnsiTheme="majorBidi" w:cstheme="majorBidi"/>
                <w:sz w:val="28"/>
                <w:szCs w:val="28"/>
              </w:rPr>
              <w:t>,</w:t>
            </w:r>
            <w:r w:rsidRPr="00CB60EE">
              <w:rPr>
                <w:rFonts w:asciiTheme="majorBidi" w:hAnsiTheme="majorBidi" w:cstheme="majorBidi"/>
                <w:sz w:val="28"/>
                <w:szCs w:val="28"/>
                <w:cs/>
              </w:rPr>
              <w:t>113</w:t>
            </w:r>
          </w:p>
        </w:tc>
        <w:tc>
          <w:tcPr>
            <w:tcW w:w="1380" w:type="dxa"/>
          </w:tcPr>
          <w:p w14:paraId="450B3F61"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5B8B4494"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237,716</w:t>
            </w:r>
          </w:p>
        </w:tc>
      </w:tr>
      <w:tr w:rsidR="003E3E4B" w:rsidRPr="00CB60EE" w14:paraId="37C396A9" w14:textId="77777777" w:rsidTr="000C061E">
        <w:trPr>
          <w:cantSplit/>
        </w:trPr>
        <w:tc>
          <w:tcPr>
            <w:tcW w:w="3661" w:type="dxa"/>
          </w:tcPr>
          <w:p w14:paraId="185710C4"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ค่าเสื่อมราคาส่วนที่จำหน่าย/ตัดจำหน่าย</w:t>
            </w:r>
          </w:p>
        </w:tc>
        <w:tc>
          <w:tcPr>
            <w:tcW w:w="1379" w:type="dxa"/>
            <w:vAlign w:val="bottom"/>
          </w:tcPr>
          <w:p w14:paraId="5F2AF5EF"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386</w:t>
            </w:r>
            <w:r w:rsidRPr="00CB60EE">
              <w:rPr>
                <w:rFonts w:asciiTheme="majorBidi" w:hAnsiTheme="majorBidi" w:cstheme="majorBidi"/>
                <w:sz w:val="28"/>
                <w:szCs w:val="28"/>
              </w:rPr>
              <w:t>,</w:t>
            </w:r>
            <w:r w:rsidRPr="00CB60EE">
              <w:rPr>
                <w:rFonts w:asciiTheme="majorBidi" w:hAnsiTheme="majorBidi" w:cstheme="majorBidi"/>
                <w:sz w:val="28"/>
                <w:szCs w:val="28"/>
                <w:cs/>
              </w:rPr>
              <w:t>078</w:t>
            </w:r>
            <w:r w:rsidRPr="00CB60EE">
              <w:rPr>
                <w:rFonts w:asciiTheme="majorBidi" w:hAnsiTheme="majorBidi" w:cstheme="majorBidi"/>
                <w:sz w:val="28"/>
                <w:szCs w:val="28"/>
              </w:rPr>
              <w:t>)</w:t>
            </w:r>
          </w:p>
        </w:tc>
        <w:tc>
          <w:tcPr>
            <w:tcW w:w="1380" w:type="dxa"/>
            <w:vAlign w:val="bottom"/>
          </w:tcPr>
          <w:p w14:paraId="0E29BDA6"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14</w:t>
            </w:r>
            <w:r w:rsidRPr="00CB60EE">
              <w:rPr>
                <w:rFonts w:asciiTheme="majorBidi" w:hAnsiTheme="majorBidi" w:cstheme="majorBidi"/>
                <w:sz w:val="28"/>
                <w:szCs w:val="28"/>
              </w:rPr>
              <w:t>,</w:t>
            </w:r>
            <w:r w:rsidRPr="00CB60EE">
              <w:rPr>
                <w:rFonts w:asciiTheme="majorBidi" w:hAnsiTheme="majorBidi" w:cstheme="majorBidi"/>
                <w:sz w:val="28"/>
                <w:szCs w:val="28"/>
                <w:cs/>
              </w:rPr>
              <w:t>840</w:t>
            </w:r>
            <w:r w:rsidRPr="00CB60EE">
              <w:rPr>
                <w:rFonts w:asciiTheme="majorBidi" w:hAnsiTheme="majorBidi" w:cstheme="majorBidi"/>
                <w:sz w:val="28"/>
                <w:szCs w:val="28"/>
              </w:rPr>
              <w:t>)</w:t>
            </w:r>
          </w:p>
        </w:tc>
        <w:tc>
          <w:tcPr>
            <w:tcW w:w="1380" w:type="dxa"/>
          </w:tcPr>
          <w:p w14:paraId="725D4B64"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00221D1D"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(400,918)</w:t>
            </w:r>
          </w:p>
        </w:tc>
      </w:tr>
      <w:tr w:rsidR="003E3E4B" w:rsidRPr="00CB60EE" w14:paraId="61FAEFA7" w14:textId="77777777" w:rsidTr="000C061E">
        <w:trPr>
          <w:cantSplit/>
        </w:trPr>
        <w:tc>
          <w:tcPr>
            <w:tcW w:w="3661" w:type="dxa"/>
          </w:tcPr>
          <w:p w14:paraId="6577A2EB"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2566</w:t>
            </w:r>
          </w:p>
        </w:tc>
        <w:tc>
          <w:tcPr>
            <w:tcW w:w="1379" w:type="dxa"/>
            <w:vAlign w:val="bottom"/>
          </w:tcPr>
          <w:p w14:paraId="39B1EB36"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240,187</w:t>
            </w:r>
          </w:p>
        </w:tc>
        <w:tc>
          <w:tcPr>
            <w:tcW w:w="1380" w:type="dxa"/>
            <w:vAlign w:val="bottom"/>
          </w:tcPr>
          <w:p w14:paraId="79994849"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50</w:t>
            </w:r>
            <w:r w:rsidRPr="00CB60EE">
              <w:rPr>
                <w:rFonts w:asciiTheme="majorBidi" w:hAnsiTheme="majorBidi" w:cstheme="majorBidi"/>
                <w:sz w:val="28"/>
                <w:szCs w:val="28"/>
              </w:rPr>
              <w:t>,</w:t>
            </w:r>
            <w:r w:rsidRPr="00CB60EE">
              <w:rPr>
                <w:rFonts w:asciiTheme="majorBidi" w:hAnsiTheme="majorBidi" w:cstheme="majorBidi"/>
                <w:sz w:val="28"/>
                <w:szCs w:val="28"/>
                <w:cs/>
              </w:rPr>
              <w:t>808</w:t>
            </w:r>
          </w:p>
        </w:tc>
        <w:tc>
          <w:tcPr>
            <w:tcW w:w="1380" w:type="dxa"/>
          </w:tcPr>
          <w:p w14:paraId="08771847"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0" w:type="dxa"/>
            <w:vAlign w:val="bottom"/>
          </w:tcPr>
          <w:p w14:paraId="5BEB03BA"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290</w:t>
            </w:r>
            <w:r w:rsidRPr="00CB60EE">
              <w:rPr>
                <w:rFonts w:asciiTheme="majorBidi" w:hAnsiTheme="majorBidi" w:cstheme="majorBidi"/>
                <w:sz w:val="28"/>
                <w:szCs w:val="28"/>
              </w:rPr>
              <w:t>,</w:t>
            </w:r>
            <w:r w:rsidRPr="00CB60EE">
              <w:rPr>
                <w:rFonts w:asciiTheme="majorBidi" w:hAnsiTheme="majorBidi" w:cstheme="majorBidi"/>
                <w:sz w:val="28"/>
                <w:szCs w:val="28"/>
                <w:cs/>
              </w:rPr>
              <w:t>995</w:t>
            </w:r>
          </w:p>
        </w:tc>
      </w:tr>
      <w:tr w:rsidR="003E3E4B" w:rsidRPr="00CB60EE" w14:paraId="7C995363" w14:textId="77777777" w:rsidTr="000C061E">
        <w:trPr>
          <w:cantSplit/>
        </w:trPr>
        <w:tc>
          <w:tcPr>
            <w:tcW w:w="3661" w:type="dxa"/>
          </w:tcPr>
          <w:p w14:paraId="72C8C7E2"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ค่าเสื่อมราคาสำหรับปี</w:t>
            </w:r>
          </w:p>
        </w:tc>
        <w:tc>
          <w:tcPr>
            <w:tcW w:w="1379" w:type="dxa"/>
            <w:vAlign w:val="bottom"/>
          </w:tcPr>
          <w:p w14:paraId="1BA930B9" w14:textId="0B724A54"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216,53</w:t>
            </w:r>
            <w:r w:rsidR="00E241B6">
              <w:rPr>
                <w:rFonts w:asciiTheme="majorBidi" w:hAnsiTheme="majorBidi" w:cstheme="majorBidi"/>
                <w:sz w:val="28"/>
                <w:szCs w:val="28"/>
              </w:rPr>
              <w:t>7</w:t>
            </w:r>
          </w:p>
        </w:tc>
        <w:tc>
          <w:tcPr>
            <w:tcW w:w="1380" w:type="dxa"/>
            <w:vAlign w:val="bottom"/>
          </w:tcPr>
          <w:p w14:paraId="44BEFA5B" w14:textId="60776C05" w:rsidR="003E3E4B" w:rsidRPr="00CB60EE" w:rsidRDefault="003E3E4B"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17,23</w:t>
            </w:r>
            <w:r w:rsidR="00E241B6">
              <w:rPr>
                <w:rFonts w:asciiTheme="majorBidi" w:hAnsiTheme="majorBidi" w:cstheme="majorBidi"/>
                <w:sz w:val="28"/>
                <w:szCs w:val="28"/>
              </w:rPr>
              <w:t>1</w:t>
            </w:r>
          </w:p>
        </w:tc>
        <w:tc>
          <w:tcPr>
            <w:tcW w:w="1380" w:type="dxa"/>
          </w:tcPr>
          <w:p w14:paraId="6D974408"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297</w:t>
            </w:r>
          </w:p>
        </w:tc>
        <w:tc>
          <w:tcPr>
            <w:tcW w:w="1380" w:type="dxa"/>
            <w:vAlign w:val="bottom"/>
          </w:tcPr>
          <w:p w14:paraId="5F19D1FA" w14:textId="77777777" w:rsidR="003E3E4B" w:rsidRPr="00CB60EE" w:rsidRDefault="003E3E4B"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234,065</w:t>
            </w:r>
          </w:p>
        </w:tc>
      </w:tr>
      <w:tr w:rsidR="003E3E4B" w:rsidRPr="00CB60EE" w14:paraId="7B34EA69" w14:textId="77777777" w:rsidTr="000C061E">
        <w:trPr>
          <w:cantSplit/>
        </w:trPr>
        <w:tc>
          <w:tcPr>
            <w:tcW w:w="3661" w:type="dxa"/>
          </w:tcPr>
          <w:p w14:paraId="2120E890"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ค่าเสื่อมราคาส่วนที่จำหน่าย/ตัดจำหน่าย</w:t>
            </w:r>
          </w:p>
        </w:tc>
        <w:tc>
          <w:tcPr>
            <w:tcW w:w="1379" w:type="dxa"/>
            <w:vAlign w:val="bottom"/>
          </w:tcPr>
          <w:p w14:paraId="0686AFDD" w14:textId="305506F5"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sz w:val="28"/>
                <w:szCs w:val="28"/>
              </w:rPr>
              <w:t>(</w:t>
            </w:r>
            <w:r w:rsidRPr="00CB60EE">
              <w:rPr>
                <w:rFonts w:asciiTheme="majorBidi" w:hAnsiTheme="majorBidi"/>
                <w:sz w:val="28"/>
                <w:szCs w:val="28"/>
                <w:cs/>
              </w:rPr>
              <w:t>127</w:t>
            </w:r>
            <w:r w:rsidRPr="00CB60EE">
              <w:rPr>
                <w:rFonts w:asciiTheme="majorBidi" w:hAnsiTheme="majorBidi" w:cstheme="majorBidi"/>
                <w:sz w:val="28"/>
                <w:szCs w:val="28"/>
              </w:rPr>
              <w:t>,</w:t>
            </w:r>
            <w:r w:rsidRPr="00CB60EE">
              <w:rPr>
                <w:rFonts w:asciiTheme="majorBidi" w:hAnsiTheme="majorBidi"/>
                <w:sz w:val="28"/>
                <w:szCs w:val="28"/>
                <w:cs/>
              </w:rPr>
              <w:t>66</w:t>
            </w:r>
            <w:r w:rsidR="00AD0B83">
              <w:rPr>
                <w:rFonts w:asciiTheme="majorBidi" w:hAnsiTheme="majorBidi"/>
                <w:sz w:val="28"/>
                <w:szCs w:val="28"/>
              </w:rPr>
              <w:t>8</w:t>
            </w:r>
            <w:r w:rsidRPr="00CB60EE">
              <w:rPr>
                <w:rFonts w:asciiTheme="majorBidi" w:hAnsiTheme="majorBidi" w:cstheme="majorBidi"/>
                <w:sz w:val="28"/>
                <w:szCs w:val="28"/>
              </w:rPr>
              <w:t>)</w:t>
            </w:r>
          </w:p>
        </w:tc>
        <w:tc>
          <w:tcPr>
            <w:tcW w:w="1380" w:type="dxa"/>
            <w:vAlign w:val="bottom"/>
          </w:tcPr>
          <w:p w14:paraId="781552B3" w14:textId="58A96B46"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sz w:val="28"/>
                <w:szCs w:val="28"/>
              </w:rPr>
              <w:t>(</w:t>
            </w:r>
            <w:r w:rsidRPr="00CB60EE">
              <w:rPr>
                <w:rFonts w:asciiTheme="majorBidi" w:hAnsiTheme="majorBidi"/>
                <w:sz w:val="28"/>
                <w:szCs w:val="28"/>
                <w:cs/>
              </w:rPr>
              <w:t>44</w:t>
            </w:r>
            <w:r w:rsidRPr="00CB60EE">
              <w:rPr>
                <w:rFonts w:asciiTheme="majorBidi" w:hAnsiTheme="majorBidi" w:cstheme="majorBidi"/>
                <w:sz w:val="28"/>
                <w:szCs w:val="28"/>
              </w:rPr>
              <w:t>,</w:t>
            </w:r>
            <w:r w:rsidRPr="00CB60EE">
              <w:rPr>
                <w:rFonts w:asciiTheme="majorBidi" w:hAnsiTheme="majorBidi"/>
                <w:sz w:val="28"/>
                <w:szCs w:val="28"/>
                <w:cs/>
              </w:rPr>
              <w:t>65</w:t>
            </w:r>
            <w:r w:rsidR="00AD0B83">
              <w:rPr>
                <w:rFonts w:asciiTheme="majorBidi" w:hAnsiTheme="majorBidi"/>
                <w:sz w:val="28"/>
                <w:szCs w:val="28"/>
              </w:rPr>
              <w:t>8</w:t>
            </w:r>
            <w:r w:rsidRPr="00CB60EE">
              <w:rPr>
                <w:rFonts w:asciiTheme="majorBidi" w:hAnsiTheme="majorBidi"/>
                <w:sz w:val="28"/>
                <w:szCs w:val="28"/>
              </w:rPr>
              <w:t>)</w:t>
            </w:r>
          </w:p>
        </w:tc>
        <w:tc>
          <w:tcPr>
            <w:tcW w:w="1380" w:type="dxa"/>
          </w:tcPr>
          <w:p w14:paraId="65129DAD"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0" w:type="dxa"/>
            <w:vAlign w:val="bottom"/>
          </w:tcPr>
          <w:p w14:paraId="1637F168"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(172,326)</w:t>
            </w:r>
          </w:p>
        </w:tc>
      </w:tr>
      <w:tr w:rsidR="003E3E4B" w:rsidRPr="00CB60EE" w14:paraId="65CA559B" w14:textId="77777777" w:rsidTr="000C061E">
        <w:trPr>
          <w:cantSplit/>
        </w:trPr>
        <w:tc>
          <w:tcPr>
            <w:tcW w:w="3661" w:type="dxa"/>
          </w:tcPr>
          <w:p w14:paraId="3811B0DC" w14:textId="77777777" w:rsidR="003E3E4B" w:rsidRPr="00CB60EE" w:rsidRDefault="003E3E4B"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2567</w:t>
            </w:r>
          </w:p>
        </w:tc>
        <w:tc>
          <w:tcPr>
            <w:tcW w:w="1379" w:type="dxa"/>
            <w:vAlign w:val="bottom"/>
          </w:tcPr>
          <w:p w14:paraId="19BAC55C" w14:textId="0928BCDF"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329,05</w:t>
            </w:r>
            <w:r w:rsidR="00AD0B83">
              <w:rPr>
                <w:rFonts w:asciiTheme="majorBidi" w:hAnsiTheme="majorBidi" w:cstheme="majorBidi"/>
                <w:sz w:val="28"/>
                <w:szCs w:val="28"/>
              </w:rPr>
              <w:t>6</w:t>
            </w:r>
          </w:p>
        </w:tc>
        <w:tc>
          <w:tcPr>
            <w:tcW w:w="1380" w:type="dxa"/>
            <w:vAlign w:val="bottom"/>
          </w:tcPr>
          <w:p w14:paraId="2D32214E" w14:textId="71D5ABD6"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23,38</w:t>
            </w:r>
            <w:r w:rsidR="00AD0B83">
              <w:rPr>
                <w:rFonts w:asciiTheme="majorBidi" w:hAnsiTheme="majorBidi" w:cstheme="majorBidi"/>
                <w:sz w:val="28"/>
                <w:szCs w:val="28"/>
              </w:rPr>
              <w:t>1</w:t>
            </w:r>
          </w:p>
        </w:tc>
        <w:tc>
          <w:tcPr>
            <w:tcW w:w="1380" w:type="dxa"/>
          </w:tcPr>
          <w:p w14:paraId="773480BA"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297</w:t>
            </w:r>
          </w:p>
        </w:tc>
        <w:tc>
          <w:tcPr>
            <w:tcW w:w="1380" w:type="dxa"/>
            <w:vAlign w:val="bottom"/>
          </w:tcPr>
          <w:p w14:paraId="343B6624" w14:textId="77777777" w:rsidR="003E3E4B" w:rsidRPr="00CB60EE" w:rsidRDefault="003E3E4B"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352,734</w:t>
            </w:r>
          </w:p>
        </w:tc>
      </w:tr>
      <w:tr w:rsidR="003E3E4B" w:rsidRPr="00CB60EE" w14:paraId="7A918D1C" w14:textId="77777777" w:rsidTr="000C061E">
        <w:trPr>
          <w:cantSplit/>
        </w:trPr>
        <w:tc>
          <w:tcPr>
            <w:tcW w:w="3661" w:type="dxa"/>
          </w:tcPr>
          <w:p w14:paraId="1E43160B" w14:textId="77777777" w:rsidR="003E3E4B" w:rsidRPr="00CB60EE" w:rsidRDefault="003E3E4B" w:rsidP="00F55151">
            <w:pPr>
              <w:snapToGrid w:val="0"/>
              <w:ind w:left="90" w:right="86"/>
              <w:rPr>
                <w:rFonts w:asciiTheme="majorBidi" w:hAnsiTheme="majorBidi" w:cstheme="majorBidi"/>
                <w:sz w:val="28"/>
                <w:szCs w:val="28"/>
                <w:u w:val="single"/>
              </w:rPr>
            </w:pPr>
            <w:r w:rsidRPr="00CB60EE">
              <w:rPr>
                <w:rFonts w:asciiTheme="majorBidi" w:hAnsiTheme="majorBidi" w:cstheme="majorBidi"/>
                <w:sz w:val="28"/>
                <w:szCs w:val="28"/>
                <w:u w:val="single"/>
                <w:cs/>
              </w:rPr>
              <w:t>มูลค่าสุทธิตามบัญชี</w:t>
            </w:r>
          </w:p>
        </w:tc>
        <w:tc>
          <w:tcPr>
            <w:tcW w:w="1379" w:type="dxa"/>
            <w:vAlign w:val="bottom"/>
          </w:tcPr>
          <w:p w14:paraId="0EB16BB5"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477DABB6"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p>
        </w:tc>
        <w:tc>
          <w:tcPr>
            <w:tcW w:w="1380" w:type="dxa"/>
          </w:tcPr>
          <w:p w14:paraId="3B313E5B"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6B320FB5"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r>
      <w:tr w:rsidR="003E3E4B" w:rsidRPr="00CB60EE" w14:paraId="4F71E045" w14:textId="77777777" w:rsidTr="000C061E">
        <w:trPr>
          <w:cantSplit/>
        </w:trPr>
        <w:tc>
          <w:tcPr>
            <w:tcW w:w="3661" w:type="dxa"/>
          </w:tcPr>
          <w:p w14:paraId="3CDF5CD7" w14:textId="77777777" w:rsidR="003E3E4B" w:rsidRPr="00CB60EE" w:rsidRDefault="003E3E4B"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2566</w:t>
            </w:r>
          </w:p>
        </w:tc>
        <w:tc>
          <w:tcPr>
            <w:tcW w:w="1379" w:type="dxa"/>
            <w:vAlign w:val="bottom"/>
          </w:tcPr>
          <w:p w14:paraId="5FF96CB6"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475,257</w:t>
            </w:r>
          </w:p>
        </w:tc>
        <w:tc>
          <w:tcPr>
            <w:tcW w:w="1380" w:type="dxa"/>
            <w:vAlign w:val="bottom"/>
          </w:tcPr>
          <w:p w14:paraId="7ECC5C54"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31,891</w:t>
            </w:r>
          </w:p>
        </w:tc>
        <w:tc>
          <w:tcPr>
            <w:tcW w:w="1380" w:type="dxa"/>
          </w:tcPr>
          <w:p w14:paraId="00FEF709"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0" w:type="dxa"/>
            <w:vAlign w:val="bottom"/>
          </w:tcPr>
          <w:p w14:paraId="5057B2C4"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507</w:t>
            </w:r>
            <w:r w:rsidRPr="00CB60EE">
              <w:rPr>
                <w:rFonts w:asciiTheme="majorBidi" w:hAnsiTheme="majorBidi" w:cstheme="majorBidi"/>
                <w:sz w:val="28"/>
                <w:szCs w:val="28"/>
              </w:rPr>
              <w:t>,</w:t>
            </w:r>
            <w:r w:rsidRPr="00CB60EE">
              <w:rPr>
                <w:rFonts w:asciiTheme="majorBidi" w:hAnsiTheme="majorBidi" w:cstheme="majorBidi"/>
                <w:sz w:val="28"/>
                <w:szCs w:val="28"/>
                <w:cs/>
              </w:rPr>
              <w:t>148</w:t>
            </w:r>
          </w:p>
        </w:tc>
      </w:tr>
      <w:tr w:rsidR="003E3E4B" w:rsidRPr="00CB60EE" w14:paraId="2A433B2A" w14:textId="77777777" w:rsidTr="000C061E">
        <w:trPr>
          <w:cantSplit/>
        </w:trPr>
        <w:tc>
          <w:tcPr>
            <w:tcW w:w="3661" w:type="dxa"/>
          </w:tcPr>
          <w:p w14:paraId="5EB59EEA" w14:textId="77777777" w:rsidR="003E3E4B" w:rsidRPr="00CB60EE" w:rsidRDefault="003E3E4B"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2567</w:t>
            </w:r>
          </w:p>
        </w:tc>
        <w:tc>
          <w:tcPr>
            <w:tcW w:w="1379" w:type="dxa"/>
            <w:vAlign w:val="bottom"/>
          </w:tcPr>
          <w:p w14:paraId="789E6DC4"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380,737</w:t>
            </w:r>
          </w:p>
        </w:tc>
        <w:tc>
          <w:tcPr>
            <w:tcW w:w="1380" w:type="dxa"/>
            <w:vAlign w:val="bottom"/>
          </w:tcPr>
          <w:p w14:paraId="70E5F495"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38,349</w:t>
            </w:r>
          </w:p>
        </w:tc>
        <w:tc>
          <w:tcPr>
            <w:tcW w:w="1380" w:type="dxa"/>
          </w:tcPr>
          <w:p w14:paraId="40E4E60D"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774</w:t>
            </w:r>
          </w:p>
        </w:tc>
        <w:tc>
          <w:tcPr>
            <w:tcW w:w="1380" w:type="dxa"/>
            <w:vAlign w:val="bottom"/>
          </w:tcPr>
          <w:p w14:paraId="285A462F"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419,860</w:t>
            </w:r>
          </w:p>
        </w:tc>
      </w:tr>
      <w:tr w:rsidR="003E3E4B" w:rsidRPr="00CB60EE" w14:paraId="22AA0FE1" w14:textId="77777777" w:rsidTr="000C061E">
        <w:trPr>
          <w:cantSplit/>
        </w:trPr>
        <w:tc>
          <w:tcPr>
            <w:tcW w:w="3661" w:type="dxa"/>
          </w:tcPr>
          <w:p w14:paraId="704175AC" w14:textId="77777777" w:rsidR="003E3E4B" w:rsidRPr="00CB60EE" w:rsidRDefault="003E3E4B"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cs/>
              </w:rPr>
              <w:t xml:space="preserve">ค่าเสื่อมราคาสำหรับปีสิ้นสุดวันที่ </w:t>
            </w:r>
            <w:r w:rsidRPr="00CB60EE">
              <w:rPr>
                <w:rFonts w:asciiTheme="majorBidi" w:hAnsiTheme="majorBidi" w:cstheme="majorBidi"/>
                <w:sz w:val="28"/>
                <w:szCs w:val="28"/>
              </w:rPr>
              <w:t>31</w:t>
            </w:r>
            <w:r w:rsidRPr="00CB60EE">
              <w:rPr>
                <w:rFonts w:asciiTheme="majorBidi" w:hAnsiTheme="majorBidi" w:cstheme="majorBidi"/>
                <w:sz w:val="28"/>
                <w:szCs w:val="28"/>
                <w:cs/>
              </w:rPr>
              <w:t xml:space="preserve"> ธันวาคม</w:t>
            </w:r>
          </w:p>
        </w:tc>
        <w:tc>
          <w:tcPr>
            <w:tcW w:w="1379" w:type="dxa"/>
            <w:vAlign w:val="bottom"/>
          </w:tcPr>
          <w:p w14:paraId="1A4C4943"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7BA359E4"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p>
        </w:tc>
        <w:tc>
          <w:tcPr>
            <w:tcW w:w="1380" w:type="dxa"/>
          </w:tcPr>
          <w:p w14:paraId="44BC75C4"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0CFEB673"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r>
      <w:tr w:rsidR="003E3E4B" w:rsidRPr="00CB60EE" w14:paraId="3BCE6900" w14:textId="77777777" w:rsidTr="000C061E">
        <w:trPr>
          <w:cantSplit/>
        </w:trPr>
        <w:tc>
          <w:tcPr>
            <w:tcW w:w="3661" w:type="dxa"/>
          </w:tcPr>
          <w:p w14:paraId="712FE3C2" w14:textId="77777777" w:rsidR="003E3E4B" w:rsidRPr="00CB60EE" w:rsidRDefault="003E3E4B"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2566</w:t>
            </w:r>
          </w:p>
        </w:tc>
        <w:tc>
          <w:tcPr>
            <w:tcW w:w="1379" w:type="dxa"/>
            <w:vAlign w:val="bottom"/>
          </w:tcPr>
          <w:p w14:paraId="55416C15"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49DC3CF7"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p>
        </w:tc>
        <w:tc>
          <w:tcPr>
            <w:tcW w:w="1380" w:type="dxa"/>
          </w:tcPr>
          <w:p w14:paraId="211BB9AE"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3FAF1BE8"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237,716</w:t>
            </w:r>
          </w:p>
        </w:tc>
      </w:tr>
      <w:tr w:rsidR="003E3E4B" w:rsidRPr="00CB60EE" w14:paraId="35E8F7ED" w14:textId="77777777" w:rsidTr="000C061E">
        <w:trPr>
          <w:cantSplit/>
        </w:trPr>
        <w:tc>
          <w:tcPr>
            <w:tcW w:w="3661" w:type="dxa"/>
          </w:tcPr>
          <w:p w14:paraId="789EF70B" w14:textId="77777777" w:rsidR="003E3E4B" w:rsidRPr="00CB60EE" w:rsidRDefault="003E3E4B"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2567</w:t>
            </w:r>
          </w:p>
        </w:tc>
        <w:tc>
          <w:tcPr>
            <w:tcW w:w="1379" w:type="dxa"/>
            <w:vAlign w:val="bottom"/>
          </w:tcPr>
          <w:p w14:paraId="05785D3B"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759D5A33" w14:textId="77777777" w:rsidR="003E3E4B" w:rsidRPr="00CB60EE" w:rsidRDefault="003E3E4B" w:rsidP="000C061E">
            <w:pPr>
              <w:tabs>
                <w:tab w:val="decimal" w:pos="1112"/>
              </w:tabs>
              <w:snapToGrid w:val="0"/>
              <w:ind w:left="90" w:right="86"/>
              <w:rPr>
                <w:rFonts w:asciiTheme="majorBidi" w:hAnsiTheme="majorBidi" w:cstheme="majorBidi"/>
                <w:sz w:val="28"/>
                <w:szCs w:val="28"/>
                <w:cs/>
              </w:rPr>
            </w:pPr>
          </w:p>
        </w:tc>
        <w:tc>
          <w:tcPr>
            <w:tcW w:w="1380" w:type="dxa"/>
          </w:tcPr>
          <w:p w14:paraId="309A5874" w14:textId="77777777" w:rsidR="003E3E4B" w:rsidRPr="00CB60EE" w:rsidRDefault="003E3E4B" w:rsidP="000C061E">
            <w:pPr>
              <w:tabs>
                <w:tab w:val="decimal" w:pos="1112"/>
              </w:tabs>
              <w:snapToGrid w:val="0"/>
              <w:ind w:left="90" w:right="86"/>
              <w:rPr>
                <w:rFonts w:asciiTheme="majorBidi" w:hAnsiTheme="majorBidi" w:cstheme="majorBidi"/>
                <w:sz w:val="28"/>
                <w:szCs w:val="28"/>
              </w:rPr>
            </w:pPr>
          </w:p>
        </w:tc>
        <w:tc>
          <w:tcPr>
            <w:tcW w:w="1380" w:type="dxa"/>
            <w:vAlign w:val="bottom"/>
          </w:tcPr>
          <w:p w14:paraId="2C4032C8" w14:textId="77777777" w:rsidR="003E3E4B" w:rsidRPr="00CB60EE" w:rsidRDefault="003E3E4B"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234,065</w:t>
            </w:r>
          </w:p>
        </w:tc>
      </w:tr>
    </w:tbl>
    <w:p w14:paraId="36BBCC18" w14:textId="77777777" w:rsidR="00320BC5" w:rsidRPr="004F5B03" w:rsidRDefault="0011187C" w:rsidP="0011187C">
      <w:pPr>
        <w:ind w:right="-36"/>
        <w:jc w:val="right"/>
        <w:rPr>
          <w:rFonts w:asciiTheme="majorBidi" w:hAnsiTheme="majorBidi" w:cstheme="majorBidi"/>
          <w:b/>
          <w:bCs/>
          <w:sz w:val="28"/>
          <w:szCs w:val="28"/>
          <w:cs/>
        </w:rPr>
      </w:pPr>
      <w:r w:rsidRPr="004F5B03">
        <w:rPr>
          <w:rFonts w:asciiTheme="majorBidi" w:hAnsiTheme="majorBidi" w:cstheme="majorBidi"/>
          <w:sz w:val="28"/>
          <w:szCs w:val="28"/>
          <w:cs/>
        </w:rPr>
        <w:br w:type="page"/>
      </w:r>
      <w:r w:rsidR="00320BC5" w:rsidRPr="004F5B03">
        <w:rPr>
          <w:rFonts w:asciiTheme="majorBidi" w:hAnsiTheme="majorBidi" w:cstheme="majorBidi"/>
          <w:sz w:val="28"/>
          <w:szCs w:val="28"/>
          <w:cs/>
        </w:rPr>
        <w:lastRenderedPageBreak/>
        <w:t>(หน่วย: พันบาท)</w:t>
      </w:r>
    </w:p>
    <w:tbl>
      <w:tblPr>
        <w:tblW w:w="9190" w:type="dxa"/>
        <w:tblInd w:w="450" w:type="dxa"/>
        <w:tblLayout w:type="fixed"/>
        <w:tblCellMar>
          <w:left w:w="0" w:type="dxa"/>
          <w:right w:w="0" w:type="dxa"/>
        </w:tblCellMar>
        <w:tblLook w:val="0000" w:firstRow="0" w:lastRow="0" w:firstColumn="0" w:lastColumn="0" w:noHBand="0" w:noVBand="0"/>
      </w:tblPr>
      <w:tblGrid>
        <w:gridCol w:w="3661"/>
        <w:gridCol w:w="1382"/>
        <w:gridCol w:w="1382"/>
        <w:gridCol w:w="1382"/>
        <w:gridCol w:w="1383"/>
      </w:tblGrid>
      <w:tr w:rsidR="000C061E" w:rsidRPr="00CB60EE" w14:paraId="4F34539C" w14:textId="77777777" w:rsidTr="00BE4613">
        <w:trPr>
          <w:cantSplit/>
        </w:trPr>
        <w:tc>
          <w:tcPr>
            <w:tcW w:w="3661" w:type="dxa"/>
          </w:tcPr>
          <w:p w14:paraId="1CEC25D8" w14:textId="77777777" w:rsidR="000C061E" w:rsidRPr="00CB60EE" w:rsidRDefault="000C061E" w:rsidP="00F55151">
            <w:pPr>
              <w:snapToGrid w:val="0"/>
              <w:ind w:left="90" w:right="86"/>
              <w:jc w:val="center"/>
              <w:rPr>
                <w:rFonts w:asciiTheme="majorBidi" w:hAnsiTheme="majorBidi" w:cstheme="majorBidi"/>
                <w:sz w:val="28"/>
                <w:szCs w:val="28"/>
                <w:u w:val="single"/>
                <w:cs/>
              </w:rPr>
            </w:pPr>
          </w:p>
        </w:tc>
        <w:tc>
          <w:tcPr>
            <w:tcW w:w="5529" w:type="dxa"/>
            <w:gridSpan w:val="4"/>
          </w:tcPr>
          <w:p w14:paraId="56066A99" w14:textId="14781322" w:rsidR="000C061E" w:rsidRPr="00CB60EE" w:rsidRDefault="000C061E"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งบการเงินเฉพาะกิจการ</w:t>
            </w:r>
          </w:p>
        </w:tc>
      </w:tr>
      <w:tr w:rsidR="00EF3FF9" w:rsidRPr="00CB60EE" w14:paraId="7BB808CC" w14:textId="77777777" w:rsidTr="000C061E">
        <w:trPr>
          <w:cantSplit/>
        </w:trPr>
        <w:tc>
          <w:tcPr>
            <w:tcW w:w="3661" w:type="dxa"/>
          </w:tcPr>
          <w:p w14:paraId="25787452" w14:textId="77777777" w:rsidR="00EF3FF9" w:rsidRPr="00CB60EE" w:rsidRDefault="00EF3FF9" w:rsidP="00F55151">
            <w:pPr>
              <w:snapToGrid w:val="0"/>
              <w:ind w:left="90" w:right="86"/>
              <w:jc w:val="center"/>
              <w:rPr>
                <w:rFonts w:asciiTheme="majorBidi" w:hAnsiTheme="majorBidi" w:cstheme="majorBidi"/>
                <w:sz w:val="28"/>
                <w:szCs w:val="28"/>
                <w:u w:val="single"/>
                <w:cs/>
              </w:rPr>
            </w:pPr>
          </w:p>
        </w:tc>
        <w:tc>
          <w:tcPr>
            <w:tcW w:w="1382" w:type="dxa"/>
            <w:vAlign w:val="bottom"/>
          </w:tcPr>
          <w:p w14:paraId="19132FCE" w14:textId="77777777" w:rsidR="00EF3FF9" w:rsidRPr="00CB60EE" w:rsidRDefault="00EF3FF9"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อาคาร</w:t>
            </w:r>
          </w:p>
        </w:tc>
        <w:tc>
          <w:tcPr>
            <w:tcW w:w="1382" w:type="dxa"/>
            <w:vAlign w:val="bottom"/>
          </w:tcPr>
          <w:p w14:paraId="101DA64A" w14:textId="77777777" w:rsidR="00EF3FF9" w:rsidRPr="00CB60EE" w:rsidRDefault="00EF3FF9"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ยานพาหนะ</w:t>
            </w:r>
          </w:p>
        </w:tc>
        <w:tc>
          <w:tcPr>
            <w:tcW w:w="1382" w:type="dxa"/>
          </w:tcPr>
          <w:p w14:paraId="5C811E0D" w14:textId="77777777" w:rsidR="00EF3FF9" w:rsidRPr="00CB60EE" w:rsidRDefault="00EF3FF9"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sz w:val="28"/>
                <w:szCs w:val="28"/>
                <w:cs/>
              </w:rPr>
              <w:t>อุปกรณ์</w:t>
            </w:r>
          </w:p>
        </w:tc>
        <w:tc>
          <w:tcPr>
            <w:tcW w:w="1383" w:type="dxa"/>
            <w:vAlign w:val="bottom"/>
          </w:tcPr>
          <w:p w14:paraId="606AC943" w14:textId="77777777" w:rsidR="00EF3FF9" w:rsidRPr="00CB60EE" w:rsidRDefault="00EF3FF9" w:rsidP="00F55151">
            <w:pPr>
              <w:pBdr>
                <w:bottom w:val="single" w:sz="4" w:space="1" w:color="000000"/>
              </w:pBdr>
              <w:snapToGrid w:val="0"/>
              <w:ind w:left="90" w:right="86"/>
              <w:jc w:val="center"/>
              <w:rPr>
                <w:rFonts w:asciiTheme="majorBidi" w:hAnsiTheme="majorBidi" w:cstheme="majorBidi"/>
                <w:sz w:val="28"/>
                <w:szCs w:val="28"/>
                <w:cs/>
              </w:rPr>
            </w:pPr>
            <w:r w:rsidRPr="00CB60EE">
              <w:rPr>
                <w:rFonts w:asciiTheme="majorBidi" w:hAnsiTheme="majorBidi" w:cstheme="majorBidi"/>
                <w:sz w:val="28"/>
                <w:szCs w:val="28"/>
                <w:cs/>
              </w:rPr>
              <w:t>รวม</w:t>
            </w:r>
          </w:p>
        </w:tc>
      </w:tr>
      <w:tr w:rsidR="00EF3FF9" w:rsidRPr="00CB60EE" w14:paraId="5F58EEEB" w14:textId="77777777" w:rsidTr="000C061E">
        <w:trPr>
          <w:cantSplit/>
        </w:trPr>
        <w:tc>
          <w:tcPr>
            <w:tcW w:w="3661" w:type="dxa"/>
          </w:tcPr>
          <w:p w14:paraId="5E3664CE" w14:textId="77777777" w:rsidR="00EF3FF9" w:rsidRPr="00CB60EE" w:rsidRDefault="00EF3FF9" w:rsidP="00F55151">
            <w:pPr>
              <w:snapToGrid w:val="0"/>
              <w:ind w:left="90" w:right="86"/>
              <w:rPr>
                <w:rFonts w:asciiTheme="majorBidi" w:hAnsiTheme="majorBidi" w:cstheme="majorBidi"/>
                <w:sz w:val="28"/>
                <w:szCs w:val="28"/>
                <w:u w:val="single"/>
                <w:cs/>
              </w:rPr>
            </w:pPr>
            <w:r w:rsidRPr="00CB60EE">
              <w:rPr>
                <w:rFonts w:asciiTheme="majorBidi" w:hAnsiTheme="majorBidi" w:cstheme="majorBidi"/>
                <w:sz w:val="28"/>
                <w:szCs w:val="28"/>
                <w:u w:val="single"/>
                <w:cs/>
              </w:rPr>
              <w:t>ราคาทุน</w:t>
            </w:r>
          </w:p>
        </w:tc>
        <w:tc>
          <w:tcPr>
            <w:tcW w:w="1382" w:type="dxa"/>
            <w:vAlign w:val="bottom"/>
          </w:tcPr>
          <w:p w14:paraId="67C625D9" w14:textId="77777777" w:rsidR="00EF3FF9" w:rsidRPr="00CB60EE" w:rsidRDefault="00EF3FF9" w:rsidP="00F55151">
            <w:pPr>
              <w:tabs>
                <w:tab w:val="decimal" w:pos="1262"/>
              </w:tabs>
              <w:snapToGrid w:val="0"/>
              <w:ind w:left="90" w:right="86"/>
              <w:rPr>
                <w:rFonts w:asciiTheme="majorBidi" w:hAnsiTheme="majorBidi" w:cstheme="majorBidi"/>
                <w:sz w:val="28"/>
                <w:szCs w:val="28"/>
                <w:cs/>
              </w:rPr>
            </w:pPr>
          </w:p>
        </w:tc>
        <w:tc>
          <w:tcPr>
            <w:tcW w:w="1382" w:type="dxa"/>
            <w:vAlign w:val="bottom"/>
          </w:tcPr>
          <w:p w14:paraId="37A6EF11" w14:textId="77777777" w:rsidR="00EF3FF9" w:rsidRPr="00CB60EE" w:rsidRDefault="00EF3FF9" w:rsidP="00F55151">
            <w:pPr>
              <w:tabs>
                <w:tab w:val="decimal" w:pos="1262"/>
              </w:tabs>
              <w:snapToGrid w:val="0"/>
              <w:ind w:left="90" w:right="86"/>
              <w:rPr>
                <w:rFonts w:asciiTheme="majorBidi" w:hAnsiTheme="majorBidi" w:cstheme="majorBidi"/>
                <w:sz w:val="28"/>
                <w:szCs w:val="28"/>
                <w:cs/>
              </w:rPr>
            </w:pPr>
          </w:p>
        </w:tc>
        <w:tc>
          <w:tcPr>
            <w:tcW w:w="1382" w:type="dxa"/>
          </w:tcPr>
          <w:p w14:paraId="1A2E34F9" w14:textId="77777777" w:rsidR="00EF3FF9" w:rsidRPr="00CB60EE" w:rsidRDefault="00EF3FF9" w:rsidP="00F55151">
            <w:pPr>
              <w:tabs>
                <w:tab w:val="decimal" w:pos="1262"/>
              </w:tabs>
              <w:snapToGrid w:val="0"/>
              <w:ind w:left="90" w:right="86"/>
              <w:rPr>
                <w:rFonts w:asciiTheme="majorBidi" w:hAnsiTheme="majorBidi" w:cstheme="majorBidi"/>
                <w:sz w:val="28"/>
                <w:szCs w:val="28"/>
                <w:cs/>
              </w:rPr>
            </w:pPr>
          </w:p>
        </w:tc>
        <w:tc>
          <w:tcPr>
            <w:tcW w:w="1383" w:type="dxa"/>
            <w:vAlign w:val="bottom"/>
          </w:tcPr>
          <w:p w14:paraId="79B2E71B" w14:textId="77777777" w:rsidR="00EF3FF9" w:rsidRPr="00CB60EE" w:rsidRDefault="00EF3FF9" w:rsidP="00F55151">
            <w:pPr>
              <w:tabs>
                <w:tab w:val="decimal" w:pos="1262"/>
              </w:tabs>
              <w:snapToGrid w:val="0"/>
              <w:ind w:left="90" w:right="86"/>
              <w:rPr>
                <w:rFonts w:asciiTheme="majorBidi" w:hAnsiTheme="majorBidi" w:cstheme="majorBidi"/>
                <w:sz w:val="28"/>
                <w:szCs w:val="28"/>
                <w:cs/>
              </w:rPr>
            </w:pPr>
          </w:p>
        </w:tc>
      </w:tr>
      <w:tr w:rsidR="00EF3FF9" w:rsidRPr="00CB60EE" w14:paraId="5F0829E9" w14:textId="77777777" w:rsidTr="000C061E">
        <w:trPr>
          <w:cantSplit/>
        </w:trPr>
        <w:tc>
          <w:tcPr>
            <w:tcW w:w="3661" w:type="dxa"/>
          </w:tcPr>
          <w:p w14:paraId="71D28DCD" w14:textId="77777777" w:rsidR="00EF3FF9" w:rsidRPr="00CB60EE" w:rsidRDefault="00EF3FF9" w:rsidP="00F55151">
            <w:pPr>
              <w:snapToGrid w:val="0"/>
              <w:ind w:left="90" w:right="86"/>
              <w:rPr>
                <w:rFonts w:asciiTheme="majorBidi" w:hAnsiTheme="majorBidi" w:cstheme="majorBidi"/>
                <w:sz w:val="28"/>
                <w:szCs w:val="28"/>
                <w:vertAlign w:val="superscript"/>
              </w:rPr>
            </w:pPr>
            <w:r w:rsidRPr="00CB60EE">
              <w:rPr>
                <w:rFonts w:asciiTheme="majorBidi" w:hAnsiTheme="majorBidi" w:cstheme="majorBidi"/>
                <w:sz w:val="28"/>
                <w:szCs w:val="28"/>
              </w:rPr>
              <w:t>1</w:t>
            </w:r>
            <w:r w:rsidRPr="00CB60EE">
              <w:rPr>
                <w:rFonts w:asciiTheme="majorBidi" w:hAnsiTheme="majorBidi" w:cstheme="majorBidi"/>
                <w:sz w:val="28"/>
                <w:szCs w:val="28"/>
                <w:cs/>
              </w:rPr>
              <w:t xml:space="preserve"> มกราคม </w:t>
            </w:r>
            <w:r w:rsidRPr="00CB60EE">
              <w:rPr>
                <w:rFonts w:asciiTheme="majorBidi" w:hAnsiTheme="majorBidi" w:cstheme="majorBidi"/>
                <w:sz w:val="28"/>
                <w:szCs w:val="28"/>
              </w:rPr>
              <w:t>2566</w:t>
            </w:r>
          </w:p>
        </w:tc>
        <w:tc>
          <w:tcPr>
            <w:tcW w:w="1382" w:type="dxa"/>
            <w:vAlign w:val="bottom"/>
          </w:tcPr>
          <w:p w14:paraId="3596E8E9"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683,735</w:t>
            </w:r>
          </w:p>
        </w:tc>
        <w:tc>
          <w:tcPr>
            <w:tcW w:w="1382" w:type="dxa"/>
            <w:vAlign w:val="bottom"/>
          </w:tcPr>
          <w:p w14:paraId="7971FACC"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82,279</w:t>
            </w:r>
          </w:p>
        </w:tc>
        <w:tc>
          <w:tcPr>
            <w:tcW w:w="1382" w:type="dxa"/>
          </w:tcPr>
          <w:p w14:paraId="24AF613E"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3" w:type="dxa"/>
            <w:vAlign w:val="bottom"/>
          </w:tcPr>
          <w:p w14:paraId="7732482F"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766</w:t>
            </w:r>
            <w:r w:rsidRPr="00CB60EE">
              <w:rPr>
                <w:rFonts w:asciiTheme="majorBidi" w:hAnsiTheme="majorBidi" w:cstheme="majorBidi"/>
                <w:sz w:val="28"/>
                <w:szCs w:val="28"/>
              </w:rPr>
              <w:t>,</w:t>
            </w:r>
            <w:r w:rsidRPr="00CB60EE">
              <w:rPr>
                <w:rFonts w:asciiTheme="majorBidi" w:hAnsiTheme="majorBidi" w:cstheme="majorBidi"/>
                <w:sz w:val="28"/>
                <w:szCs w:val="28"/>
                <w:cs/>
              </w:rPr>
              <w:t>014</w:t>
            </w:r>
          </w:p>
        </w:tc>
      </w:tr>
      <w:tr w:rsidR="00EF3FF9" w:rsidRPr="00CB60EE" w14:paraId="4CD76CB0" w14:textId="77777777" w:rsidTr="000C061E">
        <w:trPr>
          <w:cantSplit/>
        </w:trPr>
        <w:tc>
          <w:tcPr>
            <w:tcW w:w="3661" w:type="dxa"/>
          </w:tcPr>
          <w:p w14:paraId="573CACC8"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เพิ่มขึ้น</w:t>
            </w:r>
          </w:p>
        </w:tc>
        <w:tc>
          <w:tcPr>
            <w:tcW w:w="1382" w:type="dxa"/>
            <w:vAlign w:val="bottom"/>
          </w:tcPr>
          <w:p w14:paraId="4DBD4607"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397,857</w:t>
            </w:r>
          </w:p>
        </w:tc>
        <w:tc>
          <w:tcPr>
            <w:tcW w:w="1382" w:type="dxa"/>
            <w:vAlign w:val="bottom"/>
          </w:tcPr>
          <w:p w14:paraId="71345E6B"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12,666</w:t>
            </w:r>
          </w:p>
        </w:tc>
        <w:tc>
          <w:tcPr>
            <w:tcW w:w="1382" w:type="dxa"/>
          </w:tcPr>
          <w:p w14:paraId="011733F3"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3" w:type="dxa"/>
            <w:vAlign w:val="bottom"/>
          </w:tcPr>
          <w:p w14:paraId="7230952A"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410,523</w:t>
            </w:r>
          </w:p>
        </w:tc>
      </w:tr>
      <w:tr w:rsidR="00EF3FF9" w:rsidRPr="00CB60EE" w14:paraId="1BAB600C" w14:textId="77777777" w:rsidTr="000C061E">
        <w:trPr>
          <w:cantSplit/>
        </w:trPr>
        <w:tc>
          <w:tcPr>
            <w:tcW w:w="3661" w:type="dxa"/>
          </w:tcPr>
          <w:p w14:paraId="7F7167B0"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จำหน่าย/ตัดจำหน่าย</w:t>
            </w:r>
          </w:p>
        </w:tc>
        <w:tc>
          <w:tcPr>
            <w:tcW w:w="1382" w:type="dxa"/>
            <w:vAlign w:val="bottom"/>
          </w:tcPr>
          <w:p w14:paraId="3CA3BD47"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(383,416)</w:t>
            </w:r>
          </w:p>
        </w:tc>
        <w:tc>
          <w:tcPr>
            <w:tcW w:w="1382" w:type="dxa"/>
            <w:vAlign w:val="bottom"/>
          </w:tcPr>
          <w:p w14:paraId="70A12DD3"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15</w:t>
            </w:r>
            <w:r w:rsidRPr="00CB60EE">
              <w:rPr>
                <w:rFonts w:asciiTheme="majorBidi" w:hAnsiTheme="majorBidi" w:cstheme="majorBidi"/>
                <w:sz w:val="28"/>
                <w:szCs w:val="28"/>
              </w:rPr>
              <w:t>,</w:t>
            </w:r>
            <w:r w:rsidRPr="00CB60EE">
              <w:rPr>
                <w:rFonts w:asciiTheme="majorBidi" w:hAnsiTheme="majorBidi" w:cstheme="majorBidi"/>
                <w:sz w:val="28"/>
                <w:szCs w:val="28"/>
                <w:cs/>
              </w:rPr>
              <w:t>034</w:t>
            </w:r>
            <w:r w:rsidRPr="00CB60EE">
              <w:rPr>
                <w:rFonts w:asciiTheme="majorBidi" w:hAnsiTheme="majorBidi" w:cstheme="majorBidi"/>
                <w:sz w:val="28"/>
                <w:szCs w:val="28"/>
              </w:rPr>
              <w:t>)</w:t>
            </w:r>
          </w:p>
        </w:tc>
        <w:tc>
          <w:tcPr>
            <w:tcW w:w="1382" w:type="dxa"/>
          </w:tcPr>
          <w:p w14:paraId="7267DA1B"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3" w:type="dxa"/>
            <w:vAlign w:val="bottom"/>
          </w:tcPr>
          <w:p w14:paraId="152731BA"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398</w:t>
            </w:r>
            <w:r w:rsidRPr="00CB60EE">
              <w:rPr>
                <w:rFonts w:asciiTheme="majorBidi" w:hAnsiTheme="majorBidi" w:cstheme="majorBidi"/>
                <w:sz w:val="28"/>
                <w:szCs w:val="28"/>
              </w:rPr>
              <w:t>,</w:t>
            </w:r>
            <w:r w:rsidRPr="00CB60EE">
              <w:rPr>
                <w:rFonts w:asciiTheme="majorBidi" w:hAnsiTheme="majorBidi" w:cstheme="majorBidi"/>
                <w:sz w:val="28"/>
                <w:szCs w:val="28"/>
                <w:cs/>
              </w:rPr>
              <w:t>450</w:t>
            </w:r>
            <w:r w:rsidRPr="00CB60EE">
              <w:rPr>
                <w:rFonts w:asciiTheme="majorBidi" w:hAnsiTheme="majorBidi" w:cstheme="majorBidi"/>
                <w:sz w:val="28"/>
                <w:szCs w:val="28"/>
              </w:rPr>
              <w:t>)</w:t>
            </w:r>
          </w:p>
        </w:tc>
      </w:tr>
      <w:tr w:rsidR="00EF3FF9" w:rsidRPr="00CB60EE" w14:paraId="13D8094B" w14:textId="77777777" w:rsidTr="000C061E">
        <w:trPr>
          <w:cantSplit/>
        </w:trPr>
        <w:tc>
          <w:tcPr>
            <w:tcW w:w="3661" w:type="dxa"/>
          </w:tcPr>
          <w:p w14:paraId="18907E09"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2566</w:t>
            </w:r>
          </w:p>
        </w:tc>
        <w:tc>
          <w:tcPr>
            <w:tcW w:w="1382" w:type="dxa"/>
            <w:vAlign w:val="bottom"/>
          </w:tcPr>
          <w:p w14:paraId="7A3FD24B"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698,176</w:t>
            </w:r>
          </w:p>
        </w:tc>
        <w:tc>
          <w:tcPr>
            <w:tcW w:w="1382" w:type="dxa"/>
            <w:vAlign w:val="bottom"/>
          </w:tcPr>
          <w:p w14:paraId="7D737BD5"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79,911</w:t>
            </w:r>
          </w:p>
        </w:tc>
        <w:tc>
          <w:tcPr>
            <w:tcW w:w="1382" w:type="dxa"/>
          </w:tcPr>
          <w:p w14:paraId="52628C7E"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3" w:type="dxa"/>
            <w:vAlign w:val="bottom"/>
          </w:tcPr>
          <w:p w14:paraId="29B4B031"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778</w:t>
            </w:r>
            <w:r w:rsidRPr="00CB60EE">
              <w:rPr>
                <w:rFonts w:asciiTheme="majorBidi" w:hAnsiTheme="majorBidi" w:cstheme="majorBidi"/>
                <w:sz w:val="28"/>
                <w:szCs w:val="28"/>
              </w:rPr>
              <w:t>,</w:t>
            </w:r>
            <w:r w:rsidRPr="00CB60EE">
              <w:rPr>
                <w:rFonts w:asciiTheme="majorBidi" w:hAnsiTheme="majorBidi" w:cstheme="majorBidi"/>
                <w:sz w:val="28"/>
                <w:szCs w:val="28"/>
                <w:cs/>
              </w:rPr>
              <w:t>087</w:t>
            </w:r>
          </w:p>
        </w:tc>
      </w:tr>
      <w:tr w:rsidR="00EF3FF9" w:rsidRPr="00CB60EE" w14:paraId="201F9F11" w14:textId="77777777" w:rsidTr="000C061E">
        <w:trPr>
          <w:cantSplit/>
        </w:trPr>
        <w:tc>
          <w:tcPr>
            <w:tcW w:w="3661" w:type="dxa"/>
          </w:tcPr>
          <w:p w14:paraId="61E92C47"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เพิ่มขึ้น</w:t>
            </w:r>
          </w:p>
        </w:tc>
        <w:tc>
          <w:tcPr>
            <w:tcW w:w="1382" w:type="dxa"/>
            <w:vAlign w:val="bottom"/>
          </w:tcPr>
          <w:p w14:paraId="49549C2C"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125,688</w:t>
            </w:r>
          </w:p>
        </w:tc>
        <w:tc>
          <w:tcPr>
            <w:tcW w:w="1382" w:type="dxa"/>
            <w:vAlign w:val="bottom"/>
          </w:tcPr>
          <w:p w14:paraId="4DF831E7"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24,897</w:t>
            </w:r>
          </w:p>
        </w:tc>
        <w:tc>
          <w:tcPr>
            <w:tcW w:w="1382" w:type="dxa"/>
          </w:tcPr>
          <w:p w14:paraId="459F56AA"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1,071</w:t>
            </w:r>
          </w:p>
        </w:tc>
        <w:tc>
          <w:tcPr>
            <w:tcW w:w="1383" w:type="dxa"/>
            <w:vAlign w:val="bottom"/>
          </w:tcPr>
          <w:p w14:paraId="0CCC993E"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151,656</w:t>
            </w:r>
          </w:p>
        </w:tc>
      </w:tr>
      <w:tr w:rsidR="00EF3FF9" w:rsidRPr="00CB60EE" w14:paraId="43FDDC85" w14:textId="77777777" w:rsidTr="000C061E">
        <w:trPr>
          <w:cantSplit/>
        </w:trPr>
        <w:tc>
          <w:tcPr>
            <w:tcW w:w="3661" w:type="dxa"/>
          </w:tcPr>
          <w:p w14:paraId="782603D9"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จำหน่าย/ตัดจำหน่าย</w:t>
            </w:r>
          </w:p>
        </w:tc>
        <w:tc>
          <w:tcPr>
            <w:tcW w:w="1382" w:type="dxa"/>
            <w:vAlign w:val="bottom"/>
          </w:tcPr>
          <w:p w14:paraId="656E9045"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(114,071)</w:t>
            </w:r>
          </w:p>
        </w:tc>
        <w:tc>
          <w:tcPr>
            <w:tcW w:w="1382" w:type="dxa"/>
            <w:vAlign w:val="bottom"/>
          </w:tcPr>
          <w:p w14:paraId="5DA18B65"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(45,866)</w:t>
            </w:r>
          </w:p>
        </w:tc>
        <w:tc>
          <w:tcPr>
            <w:tcW w:w="1382" w:type="dxa"/>
          </w:tcPr>
          <w:p w14:paraId="196D83DA"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3" w:type="dxa"/>
            <w:vAlign w:val="bottom"/>
          </w:tcPr>
          <w:p w14:paraId="1967F3BA"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(159,937)</w:t>
            </w:r>
          </w:p>
        </w:tc>
      </w:tr>
      <w:tr w:rsidR="00EF3FF9" w:rsidRPr="00CB60EE" w14:paraId="4D4878EB" w14:textId="77777777" w:rsidTr="000C061E">
        <w:trPr>
          <w:cantSplit/>
        </w:trPr>
        <w:tc>
          <w:tcPr>
            <w:tcW w:w="3661" w:type="dxa"/>
          </w:tcPr>
          <w:p w14:paraId="7D01ABC3"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2567</w:t>
            </w:r>
          </w:p>
        </w:tc>
        <w:tc>
          <w:tcPr>
            <w:tcW w:w="1382" w:type="dxa"/>
            <w:vAlign w:val="bottom"/>
          </w:tcPr>
          <w:p w14:paraId="442742B0"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709,793</w:t>
            </w:r>
          </w:p>
        </w:tc>
        <w:tc>
          <w:tcPr>
            <w:tcW w:w="1382" w:type="dxa"/>
            <w:vAlign w:val="bottom"/>
          </w:tcPr>
          <w:p w14:paraId="313634AD"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58,942</w:t>
            </w:r>
          </w:p>
        </w:tc>
        <w:tc>
          <w:tcPr>
            <w:tcW w:w="1382" w:type="dxa"/>
          </w:tcPr>
          <w:p w14:paraId="078FA96B"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1,071</w:t>
            </w:r>
          </w:p>
        </w:tc>
        <w:tc>
          <w:tcPr>
            <w:tcW w:w="1383" w:type="dxa"/>
            <w:vAlign w:val="bottom"/>
          </w:tcPr>
          <w:p w14:paraId="2D6315CF"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769,806</w:t>
            </w:r>
          </w:p>
        </w:tc>
      </w:tr>
      <w:tr w:rsidR="00EF3FF9" w:rsidRPr="00CB60EE" w14:paraId="7706FAF4" w14:textId="77777777" w:rsidTr="000C061E">
        <w:trPr>
          <w:cantSplit/>
        </w:trPr>
        <w:tc>
          <w:tcPr>
            <w:tcW w:w="3661" w:type="dxa"/>
          </w:tcPr>
          <w:p w14:paraId="7053BD97" w14:textId="77777777" w:rsidR="00EF3FF9" w:rsidRPr="00CB60EE" w:rsidRDefault="00EF3FF9"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u w:val="single"/>
                <w:cs/>
              </w:rPr>
              <w:t>ค่าเสื่อมราคาสะสม</w:t>
            </w:r>
          </w:p>
        </w:tc>
        <w:tc>
          <w:tcPr>
            <w:tcW w:w="1382" w:type="dxa"/>
            <w:vAlign w:val="bottom"/>
          </w:tcPr>
          <w:p w14:paraId="579D2B1C"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2" w:type="dxa"/>
            <w:vAlign w:val="bottom"/>
          </w:tcPr>
          <w:p w14:paraId="438BC8AF"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p>
        </w:tc>
        <w:tc>
          <w:tcPr>
            <w:tcW w:w="1382" w:type="dxa"/>
          </w:tcPr>
          <w:p w14:paraId="649EB08C"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3" w:type="dxa"/>
            <w:vAlign w:val="bottom"/>
          </w:tcPr>
          <w:p w14:paraId="36E7D5EF"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r>
      <w:tr w:rsidR="00EF3FF9" w:rsidRPr="00CB60EE" w14:paraId="3869948E" w14:textId="77777777" w:rsidTr="000C061E">
        <w:trPr>
          <w:cantSplit/>
        </w:trPr>
        <w:tc>
          <w:tcPr>
            <w:tcW w:w="3661" w:type="dxa"/>
          </w:tcPr>
          <w:p w14:paraId="61D64745" w14:textId="77777777" w:rsidR="00EF3FF9" w:rsidRPr="00CB60EE" w:rsidRDefault="00EF3FF9" w:rsidP="00F55151">
            <w:pPr>
              <w:snapToGrid w:val="0"/>
              <w:ind w:left="90" w:right="86"/>
              <w:rPr>
                <w:rFonts w:asciiTheme="majorBidi" w:hAnsiTheme="majorBidi" w:cstheme="majorBidi"/>
                <w:sz w:val="28"/>
                <w:szCs w:val="28"/>
                <w:u w:val="single"/>
                <w:cs/>
              </w:rPr>
            </w:pPr>
            <w:r w:rsidRPr="00CB60EE">
              <w:rPr>
                <w:rFonts w:asciiTheme="majorBidi" w:hAnsiTheme="majorBidi" w:cstheme="majorBidi"/>
                <w:sz w:val="28"/>
                <w:szCs w:val="28"/>
              </w:rPr>
              <w:t>1</w:t>
            </w:r>
            <w:r w:rsidRPr="00CB60EE">
              <w:rPr>
                <w:rFonts w:asciiTheme="majorBidi" w:hAnsiTheme="majorBidi" w:cstheme="majorBidi"/>
                <w:sz w:val="28"/>
                <w:szCs w:val="28"/>
                <w:cs/>
              </w:rPr>
              <w:t xml:space="preserve"> มกราคม </w:t>
            </w:r>
            <w:r w:rsidRPr="00CB60EE">
              <w:rPr>
                <w:rFonts w:asciiTheme="majorBidi" w:hAnsiTheme="majorBidi" w:cstheme="majorBidi"/>
                <w:sz w:val="28"/>
                <w:szCs w:val="28"/>
              </w:rPr>
              <w:t>2566</w:t>
            </w:r>
          </w:p>
        </w:tc>
        <w:tc>
          <w:tcPr>
            <w:tcW w:w="1382" w:type="dxa"/>
            <w:vAlign w:val="bottom"/>
          </w:tcPr>
          <w:p w14:paraId="7478F9CE"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403,112</w:t>
            </w:r>
          </w:p>
        </w:tc>
        <w:tc>
          <w:tcPr>
            <w:tcW w:w="1382" w:type="dxa"/>
            <w:vAlign w:val="bottom"/>
          </w:tcPr>
          <w:p w14:paraId="60144893"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44,982</w:t>
            </w:r>
          </w:p>
        </w:tc>
        <w:tc>
          <w:tcPr>
            <w:tcW w:w="1382" w:type="dxa"/>
          </w:tcPr>
          <w:p w14:paraId="0531093F"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3" w:type="dxa"/>
            <w:vAlign w:val="bottom"/>
          </w:tcPr>
          <w:p w14:paraId="453C6132"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448</w:t>
            </w:r>
            <w:r w:rsidRPr="00CB60EE">
              <w:rPr>
                <w:rFonts w:asciiTheme="majorBidi" w:hAnsiTheme="majorBidi" w:cstheme="majorBidi"/>
                <w:sz w:val="28"/>
                <w:szCs w:val="28"/>
              </w:rPr>
              <w:t>,</w:t>
            </w:r>
            <w:r w:rsidRPr="00CB60EE">
              <w:rPr>
                <w:rFonts w:asciiTheme="majorBidi" w:hAnsiTheme="majorBidi" w:cstheme="majorBidi"/>
                <w:sz w:val="28"/>
                <w:szCs w:val="28"/>
                <w:cs/>
              </w:rPr>
              <w:t>094</w:t>
            </w:r>
          </w:p>
        </w:tc>
      </w:tr>
      <w:tr w:rsidR="00EF3FF9" w:rsidRPr="00CB60EE" w14:paraId="4A3BE46B" w14:textId="77777777" w:rsidTr="000C061E">
        <w:trPr>
          <w:cantSplit/>
        </w:trPr>
        <w:tc>
          <w:tcPr>
            <w:tcW w:w="3661" w:type="dxa"/>
          </w:tcPr>
          <w:p w14:paraId="4574D9D0"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ค่าเสื่อมราคาสำหรับปี</w:t>
            </w:r>
          </w:p>
        </w:tc>
        <w:tc>
          <w:tcPr>
            <w:tcW w:w="1382" w:type="dxa"/>
            <w:vAlign w:val="bottom"/>
          </w:tcPr>
          <w:p w14:paraId="2ED4CC51"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211,276</w:t>
            </w:r>
          </w:p>
        </w:tc>
        <w:tc>
          <w:tcPr>
            <w:tcW w:w="1382" w:type="dxa"/>
            <w:vAlign w:val="bottom"/>
          </w:tcPr>
          <w:p w14:paraId="34AF0B67"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19,556</w:t>
            </w:r>
          </w:p>
        </w:tc>
        <w:tc>
          <w:tcPr>
            <w:tcW w:w="1382" w:type="dxa"/>
          </w:tcPr>
          <w:p w14:paraId="3A554F4D"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3" w:type="dxa"/>
            <w:vAlign w:val="bottom"/>
          </w:tcPr>
          <w:p w14:paraId="75D0117D"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230,832</w:t>
            </w:r>
          </w:p>
        </w:tc>
      </w:tr>
      <w:tr w:rsidR="00EF3FF9" w:rsidRPr="00CB60EE" w14:paraId="70B22A3D" w14:textId="77777777" w:rsidTr="000C061E">
        <w:trPr>
          <w:cantSplit/>
        </w:trPr>
        <w:tc>
          <w:tcPr>
            <w:tcW w:w="3661" w:type="dxa"/>
          </w:tcPr>
          <w:p w14:paraId="76B6A805"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ค่าเสื่อมราคาส่วนที่จำหน่าย/ตัดจำหน่าย</w:t>
            </w:r>
          </w:p>
        </w:tc>
        <w:tc>
          <w:tcPr>
            <w:tcW w:w="1382" w:type="dxa"/>
            <w:vAlign w:val="bottom"/>
          </w:tcPr>
          <w:p w14:paraId="5858CF23"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(383,207)</w:t>
            </w:r>
          </w:p>
        </w:tc>
        <w:tc>
          <w:tcPr>
            <w:tcW w:w="1382" w:type="dxa"/>
            <w:vAlign w:val="bottom"/>
          </w:tcPr>
          <w:p w14:paraId="620F4D5A"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r w:rsidRPr="00CB60EE">
              <w:rPr>
                <w:rFonts w:asciiTheme="majorBidi" w:hAnsiTheme="majorBidi" w:cstheme="majorBidi"/>
                <w:sz w:val="28"/>
                <w:szCs w:val="28"/>
                <w:cs/>
              </w:rPr>
              <w:t>14</w:t>
            </w:r>
            <w:r w:rsidRPr="00CB60EE">
              <w:rPr>
                <w:rFonts w:asciiTheme="majorBidi" w:hAnsiTheme="majorBidi" w:cstheme="majorBidi"/>
                <w:sz w:val="28"/>
                <w:szCs w:val="28"/>
              </w:rPr>
              <w:t>,</w:t>
            </w:r>
            <w:r w:rsidRPr="00CB60EE">
              <w:rPr>
                <w:rFonts w:asciiTheme="majorBidi" w:hAnsiTheme="majorBidi" w:cstheme="majorBidi"/>
                <w:sz w:val="28"/>
                <w:szCs w:val="28"/>
                <w:cs/>
              </w:rPr>
              <w:t>841</w:t>
            </w:r>
            <w:r w:rsidRPr="00CB60EE">
              <w:rPr>
                <w:rFonts w:asciiTheme="majorBidi" w:hAnsiTheme="majorBidi" w:cstheme="majorBidi"/>
                <w:sz w:val="28"/>
                <w:szCs w:val="28"/>
              </w:rPr>
              <w:t>)</w:t>
            </w:r>
          </w:p>
        </w:tc>
        <w:tc>
          <w:tcPr>
            <w:tcW w:w="1382" w:type="dxa"/>
          </w:tcPr>
          <w:p w14:paraId="00175528"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3" w:type="dxa"/>
            <w:vAlign w:val="bottom"/>
          </w:tcPr>
          <w:p w14:paraId="1A2AA2BF"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(398,048)</w:t>
            </w:r>
          </w:p>
        </w:tc>
      </w:tr>
      <w:tr w:rsidR="00EF3FF9" w:rsidRPr="00CB60EE" w14:paraId="225A9F39" w14:textId="77777777" w:rsidTr="000C061E">
        <w:trPr>
          <w:cantSplit/>
        </w:trPr>
        <w:tc>
          <w:tcPr>
            <w:tcW w:w="3661" w:type="dxa"/>
          </w:tcPr>
          <w:p w14:paraId="7E0B5E23"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2566</w:t>
            </w:r>
          </w:p>
        </w:tc>
        <w:tc>
          <w:tcPr>
            <w:tcW w:w="1382" w:type="dxa"/>
            <w:vAlign w:val="bottom"/>
          </w:tcPr>
          <w:p w14:paraId="152755C9"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231,181</w:t>
            </w:r>
          </w:p>
        </w:tc>
        <w:tc>
          <w:tcPr>
            <w:tcW w:w="1382" w:type="dxa"/>
            <w:vAlign w:val="bottom"/>
          </w:tcPr>
          <w:p w14:paraId="2112B73E"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49</w:t>
            </w:r>
            <w:r w:rsidRPr="00CB60EE">
              <w:rPr>
                <w:rFonts w:asciiTheme="majorBidi" w:hAnsiTheme="majorBidi" w:cstheme="majorBidi"/>
                <w:sz w:val="28"/>
                <w:szCs w:val="28"/>
              </w:rPr>
              <w:t>,</w:t>
            </w:r>
            <w:r w:rsidRPr="00CB60EE">
              <w:rPr>
                <w:rFonts w:asciiTheme="majorBidi" w:hAnsiTheme="majorBidi" w:cstheme="majorBidi"/>
                <w:sz w:val="28"/>
                <w:szCs w:val="28"/>
                <w:cs/>
              </w:rPr>
              <w:t>697</w:t>
            </w:r>
          </w:p>
        </w:tc>
        <w:tc>
          <w:tcPr>
            <w:tcW w:w="1382" w:type="dxa"/>
          </w:tcPr>
          <w:p w14:paraId="660C9A57"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3" w:type="dxa"/>
            <w:vAlign w:val="bottom"/>
          </w:tcPr>
          <w:p w14:paraId="0C89ED20"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280</w:t>
            </w:r>
            <w:r w:rsidRPr="00CB60EE">
              <w:rPr>
                <w:rFonts w:asciiTheme="majorBidi" w:hAnsiTheme="majorBidi" w:cstheme="majorBidi"/>
                <w:sz w:val="28"/>
                <w:szCs w:val="28"/>
              </w:rPr>
              <w:t>,</w:t>
            </w:r>
            <w:r w:rsidRPr="00CB60EE">
              <w:rPr>
                <w:rFonts w:asciiTheme="majorBidi" w:hAnsiTheme="majorBidi" w:cstheme="majorBidi"/>
                <w:sz w:val="28"/>
                <w:szCs w:val="28"/>
                <w:cs/>
              </w:rPr>
              <w:t>878</w:t>
            </w:r>
          </w:p>
        </w:tc>
      </w:tr>
      <w:tr w:rsidR="00EF3FF9" w:rsidRPr="00CB60EE" w14:paraId="0C765176" w14:textId="77777777" w:rsidTr="000C061E">
        <w:trPr>
          <w:cantSplit/>
        </w:trPr>
        <w:tc>
          <w:tcPr>
            <w:tcW w:w="3661" w:type="dxa"/>
          </w:tcPr>
          <w:p w14:paraId="099B02D6"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ค่าเสื่อมราคาสำหรับปี</w:t>
            </w:r>
          </w:p>
        </w:tc>
        <w:tc>
          <w:tcPr>
            <w:tcW w:w="1382" w:type="dxa"/>
            <w:vAlign w:val="bottom"/>
          </w:tcPr>
          <w:p w14:paraId="1AC876E7"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211,946</w:t>
            </w:r>
          </w:p>
        </w:tc>
        <w:tc>
          <w:tcPr>
            <w:tcW w:w="1382" w:type="dxa"/>
            <w:vAlign w:val="bottom"/>
          </w:tcPr>
          <w:p w14:paraId="17864760"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16,674</w:t>
            </w:r>
          </w:p>
        </w:tc>
        <w:tc>
          <w:tcPr>
            <w:tcW w:w="1382" w:type="dxa"/>
          </w:tcPr>
          <w:p w14:paraId="156CDDFB"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297</w:t>
            </w:r>
          </w:p>
        </w:tc>
        <w:tc>
          <w:tcPr>
            <w:tcW w:w="1383" w:type="dxa"/>
            <w:vAlign w:val="bottom"/>
          </w:tcPr>
          <w:p w14:paraId="0C8CB131" w14:textId="77777777" w:rsidR="00EF3FF9" w:rsidRPr="00CB60EE" w:rsidRDefault="00EF3FF9" w:rsidP="000C061E">
            <w:pP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228,917</w:t>
            </w:r>
          </w:p>
        </w:tc>
      </w:tr>
      <w:tr w:rsidR="00EF3FF9" w:rsidRPr="00CB60EE" w14:paraId="3B9E0920" w14:textId="77777777" w:rsidTr="000C061E">
        <w:trPr>
          <w:cantSplit/>
        </w:trPr>
        <w:tc>
          <w:tcPr>
            <w:tcW w:w="3661" w:type="dxa"/>
          </w:tcPr>
          <w:p w14:paraId="321FD93C"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cs/>
              </w:rPr>
              <w:t>ค่าเสื่อมราคาส่วนที่จำหน่าย/ตัดจำหน่าย</w:t>
            </w:r>
          </w:p>
        </w:tc>
        <w:tc>
          <w:tcPr>
            <w:tcW w:w="1382" w:type="dxa"/>
            <w:vAlign w:val="bottom"/>
          </w:tcPr>
          <w:p w14:paraId="0ADDA393"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(114,071)</w:t>
            </w:r>
          </w:p>
        </w:tc>
        <w:tc>
          <w:tcPr>
            <w:tcW w:w="1382" w:type="dxa"/>
            <w:vAlign w:val="bottom"/>
          </w:tcPr>
          <w:p w14:paraId="73D8EA88"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(44,659)</w:t>
            </w:r>
          </w:p>
        </w:tc>
        <w:tc>
          <w:tcPr>
            <w:tcW w:w="1382" w:type="dxa"/>
          </w:tcPr>
          <w:p w14:paraId="63AA6315"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w:t>
            </w:r>
          </w:p>
        </w:tc>
        <w:tc>
          <w:tcPr>
            <w:tcW w:w="1383" w:type="dxa"/>
            <w:vAlign w:val="bottom"/>
          </w:tcPr>
          <w:p w14:paraId="1AA80A40"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(158,730)</w:t>
            </w:r>
          </w:p>
        </w:tc>
      </w:tr>
      <w:tr w:rsidR="00EF3FF9" w:rsidRPr="00CB60EE" w14:paraId="3AF0C0F3" w14:textId="77777777" w:rsidTr="000C061E">
        <w:trPr>
          <w:cantSplit/>
        </w:trPr>
        <w:tc>
          <w:tcPr>
            <w:tcW w:w="3661" w:type="dxa"/>
          </w:tcPr>
          <w:p w14:paraId="38D0DC3A" w14:textId="77777777" w:rsidR="00EF3FF9" w:rsidRPr="00CB60EE" w:rsidRDefault="00EF3FF9" w:rsidP="00F55151">
            <w:pPr>
              <w:snapToGrid w:val="0"/>
              <w:ind w:left="90" w:right="86"/>
              <w:rPr>
                <w:rFonts w:asciiTheme="majorBidi" w:hAnsiTheme="majorBidi" w:cstheme="majorBidi"/>
                <w:sz w:val="28"/>
                <w:szCs w:val="28"/>
                <w:cs/>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2567</w:t>
            </w:r>
          </w:p>
        </w:tc>
        <w:tc>
          <w:tcPr>
            <w:tcW w:w="1382" w:type="dxa"/>
            <w:vAlign w:val="bottom"/>
          </w:tcPr>
          <w:p w14:paraId="3F9D8179"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329,056</w:t>
            </w:r>
          </w:p>
        </w:tc>
        <w:tc>
          <w:tcPr>
            <w:tcW w:w="1382" w:type="dxa"/>
            <w:vAlign w:val="bottom"/>
          </w:tcPr>
          <w:p w14:paraId="187CE816"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21,712</w:t>
            </w:r>
          </w:p>
        </w:tc>
        <w:tc>
          <w:tcPr>
            <w:tcW w:w="1382" w:type="dxa"/>
          </w:tcPr>
          <w:p w14:paraId="0AE04167"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297</w:t>
            </w:r>
          </w:p>
        </w:tc>
        <w:tc>
          <w:tcPr>
            <w:tcW w:w="1383" w:type="dxa"/>
            <w:vAlign w:val="bottom"/>
          </w:tcPr>
          <w:p w14:paraId="5839C2BD" w14:textId="77777777" w:rsidR="00EF3FF9" w:rsidRPr="00CB60EE" w:rsidRDefault="00EF3FF9" w:rsidP="000C061E">
            <w:pPr>
              <w:pBdr>
                <w:bottom w:val="sing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351,065</w:t>
            </w:r>
          </w:p>
        </w:tc>
      </w:tr>
      <w:tr w:rsidR="00EF3FF9" w:rsidRPr="00CB60EE" w14:paraId="2CB84145" w14:textId="77777777" w:rsidTr="000C061E">
        <w:trPr>
          <w:cantSplit/>
        </w:trPr>
        <w:tc>
          <w:tcPr>
            <w:tcW w:w="3661" w:type="dxa"/>
          </w:tcPr>
          <w:p w14:paraId="41270085" w14:textId="77777777" w:rsidR="00EF3FF9" w:rsidRPr="00CB60EE" w:rsidRDefault="00EF3FF9" w:rsidP="00F55151">
            <w:pPr>
              <w:snapToGrid w:val="0"/>
              <w:ind w:left="90" w:right="86"/>
              <w:rPr>
                <w:rFonts w:asciiTheme="majorBidi" w:hAnsiTheme="majorBidi" w:cstheme="majorBidi"/>
                <w:sz w:val="28"/>
                <w:szCs w:val="28"/>
                <w:u w:val="single"/>
              </w:rPr>
            </w:pPr>
            <w:r w:rsidRPr="00CB60EE">
              <w:rPr>
                <w:rFonts w:asciiTheme="majorBidi" w:hAnsiTheme="majorBidi" w:cstheme="majorBidi"/>
                <w:sz w:val="28"/>
                <w:szCs w:val="28"/>
                <w:u w:val="single"/>
                <w:cs/>
              </w:rPr>
              <w:t>มูลค่าสุทธิตามบัญชี</w:t>
            </w:r>
          </w:p>
        </w:tc>
        <w:tc>
          <w:tcPr>
            <w:tcW w:w="1382" w:type="dxa"/>
            <w:vAlign w:val="bottom"/>
          </w:tcPr>
          <w:p w14:paraId="104BCAC8"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2" w:type="dxa"/>
            <w:vAlign w:val="bottom"/>
          </w:tcPr>
          <w:p w14:paraId="46AF13AD"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p>
        </w:tc>
        <w:tc>
          <w:tcPr>
            <w:tcW w:w="1382" w:type="dxa"/>
          </w:tcPr>
          <w:p w14:paraId="4592B674"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3" w:type="dxa"/>
            <w:vAlign w:val="bottom"/>
          </w:tcPr>
          <w:p w14:paraId="286E5B7B"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r>
      <w:tr w:rsidR="00EF3FF9" w:rsidRPr="00CB60EE" w14:paraId="467B8675" w14:textId="77777777" w:rsidTr="000C061E">
        <w:trPr>
          <w:cantSplit/>
        </w:trPr>
        <w:tc>
          <w:tcPr>
            <w:tcW w:w="3661" w:type="dxa"/>
          </w:tcPr>
          <w:p w14:paraId="33ACC7C3" w14:textId="77777777" w:rsidR="00EF3FF9" w:rsidRPr="00CB60EE" w:rsidRDefault="00EF3FF9"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2566</w:t>
            </w:r>
          </w:p>
        </w:tc>
        <w:tc>
          <w:tcPr>
            <w:tcW w:w="1382" w:type="dxa"/>
            <w:vAlign w:val="bottom"/>
          </w:tcPr>
          <w:p w14:paraId="06785990"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466,995</w:t>
            </w:r>
          </w:p>
        </w:tc>
        <w:tc>
          <w:tcPr>
            <w:tcW w:w="1382" w:type="dxa"/>
            <w:vAlign w:val="bottom"/>
          </w:tcPr>
          <w:p w14:paraId="521094FF"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30,214</w:t>
            </w:r>
          </w:p>
        </w:tc>
        <w:tc>
          <w:tcPr>
            <w:tcW w:w="1382" w:type="dxa"/>
          </w:tcPr>
          <w:p w14:paraId="6130D081"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w:t>
            </w:r>
          </w:p>
        </w:tc>
        <w:tc>
          <w:tcPr>
            <w:tcW w:w="1383" w:type="dxa"/>
            <w:vAlign w:val="bottom"/>
          </w:tcPr>
          <w:p w14:paraId="28BBC4D9"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cs/>
              </w:rPr>
              <w:t>497</w:t>
            </w:r>
            <w:r w:rsidRPr="00CB60EE">
              <w:rPr>
                <w:rFonts w:asciiTheme="majorBidi" w:hAnsiTheme="majorBidi" w:cstheme="majorBidi"/>
                <w:sz w:val="28"/>
                <w:szCs w:val="28"/>
              </w:rPr>
              <w:t>,</w:t>
            </w:r>
            <w:r w:rsidRPr="00CB60EE">
              <w:rPr>
                <w:rFonts w:asciiTheme="majorBidi" w:hAnsiTheme="majorBidi" w:cstheme="majorBidi"/>
                <w:sz w:val="28"/>
                <w:szCs w:val="28"/>
                <w:cs/>
              </w:rPr>
              <w:t>209</w:t>
            </w:r>
          </w:p>
        </w:tc>
      </w:tr>
      <w:tr w:rsidR="00EF3FF9" w:rsidRPr="00CB60EE" w14:paraId="487C2BC2" w14:textId="77777777" w:rsidTr="000C061E">
        <w:trPr>
          <w:cantSplit/>
        </w:trPr>
        <w:tc>
          <w:tcPr>
            <w:tcW w:w="3661" w:type="dxa"/>
          </w:tcPr>
          <w:p w14:paraId="0BE2173D" w14:textId="77777777" w:rsidR="00EF3FF9" w:rsidRPr="00CB60EE" w:rsidRDefault="00EF3FF9"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 xml:space="preserve">31 </w:t>
            </w:r>
            <w:r w:rsidRPr="00CB60EE">
              <w:rPr>
                <w:rFonts w:asciiTheme="majorBidi" w:hAnsiTheme="majorBidi" w:cstheme="majorBidi"/>
                <w:sz w:val="28"/>
                <w:szCs w:val="28"/>
                <w:cs/>
              </w:rPr>
              <w:t xml:space="preserve">ธันวาคม </w:t>
            </w:r>
            <w:r w:rsidRPr="00CB60EE">
              <w:rPr>
                <w:rFonts w:asciiTheme="majorBidi" w:hAnsiTheme="majorBidi" w:cstheme="majorBidi"/>
                <w:sz w:val="28"/>
                <w:szCs w:val="28"/>
              </w:rPr>
              <w:t>2567</w:t>
            </w:r>
          </w:p>
        </w:tc>
        <w:tc>
          <w:tcPr>
            <w:tcW w:w="1382" w:type="dxa"/>
            <w:vAlign w:val="bottom"/>
          </w:tcPr>
          <w:p w14:paraId="7BA245BD"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380,737</w:t>
            </w:r>
          </w:p>
        </w:tc>
        <w:tc>
          <w:tcPr>
            <w:tcW w:w="1382" w:type="dxa"/>
            <w:vAlign w:val="bottom"/>
          </w:tcPr>
          <w:p w14:paraId="1B5A67E9"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cs/>
              </w:rPr>
            </w:pPr>
            <w:r w:rsidRPr="00CB60EE">
              <w:rPr>
                <w:rFonts w:asciiTheme="majorBidi" w:hAnsiTheme="majorBidi" w:cstheme="majorBidi"/>
                <w:sz w:val="28"/>
                <w:szCs w:val="28"/>
              </w:rPr>
              <w:t>37,230</w:t>
            </w:r>
          </w:p>
        </w:tc>
        <w:tc>
          <w:tcPr>
            <w:tcW w:w="1382" w:type="dxa"/>
          </w:tcPr>
          <w:p w14:paraId="7651200C"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774</w:t>
            </w:r>
          </w:p>
        </w:tc>
        <w:tc>
          <w:tcPr>
            <w:tcW w:w="1383" w:type="dxa"/>
            <w:vAlign w:val="bottom"/>
          </w:tcPr>
          <w:p w14:paraId="2147545D"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418,741</w:t>
            </w:r>
          </w:p>
        </w:tc>
      </w:tr>
      <w:tr w:rsidR="00EF3FF9" w:rsidRPr="00CB60EE" w14:paraId="4285570E" w14:textId="77777777" w:rsidTr="000C061E">
        <w:trPr>
          <w:cantSplit/>
        </w:trPr>
        <w:tc>
          <w:tcPr>
            <w:tcW w:w="3661" w:type="dxa"/>
          </w:tcPr>
          <w:p w14:paraId="5EA77F40" w14:textId="77777777" w:rsidR="00EF3FF9" w:rsidRPr="00CB60EE" w:rsidRDefault="00EF3FF9"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cs/>
              </w:rPr>
              <w:t xml:space="preserve">ค่าเสื่อมราคาสำหรับปีสิ้นสุดวันที่ </w:t>
            </w:r>
            <w:r w:rsidRPr="00CB60EE">
              <w:rPr>
                <w:rFonts w:asciiTheme="majorBidi" w:hAnsiTheme="majorBidi" w:cstheme="majorBidi"/>
                <w:sz w:val="28"/>
                <w:szCs w:val="28"/>
              </w:rPr>
              <w:t>31</w:t>
            </w:r>
            <w:r w:rsidRPr="00CB60EE">
              <w:rPr>
                <w:rFonts w:asciiTheme="majorBidi" w:hAnsiTheme="majorBidi" w:cstheme="majorBidi"/>
                <w:sz w:val="28"/>
                <w:szCs w:val="28"/>
                <w:cs/>
              </w:rPr>
              <w:t xml:space="preserve"> ธันวาคม</w:t>
            </w:r>
          </w:p>
        </w:tc>
        <w:tc>
          <w:tcPr>
            <w:tcW w:w="1382" w:type="dxa"/>
            <w:vAlign w:val="bottom"/>
          </w:tcPr>
          <w:p w14:paraId="5AC9A8EB"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2" w:type="dxa"/>
            <w:vAlign w:val="bottom"/>
          </w:tcPr>
          <w:p w14:paraId="05622414"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p>
        </w:tc>
        <w:tc>
          <w:tcPr>
            <w:tcW w:w="1382" w:type="dxa"/>
          </w:tcPr>
          <w:p w14:paraId="210ECB8A"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3" w:type="dxa"/>
            <w:vAlign w:val="bottom"/>
          </w:tcPr>
          <w:p w14:paraId="4FA3306B"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r>
      <w:tr w:rsidR="00EF3FF9" w:rsidRPr="00CB60EE" w14:paraId="614D84FA" w14:textId="77777777" w:rsidTr="000C061E">
        <w:trPr>
          <w:cantSplit/>
        </w:trPr>
        <w:tc>
          <w:tcPr>
            <w:tcW w:w="3661" w:type="dxa"/>
          </w:tcPr>
          <w:p w14:paraId="10699A4B" w14:textId="77777777" w:rsidR="00EF3FF9" w:rsidRPr="00CB60EE" w:rsidRDefault="00EF3FF9"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2566</w:t>
            </w:r>
          </w:p>
        </w:tc>
        <w:tc>
          <w:tcPr>
            <w:tcW w:w="1382" w:type="dxa"/>
            <w:vAlign w:val="bottom"/>
          </w:tcPr>
          <w:p w14:paraId="3E50D96E"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2" w:type="dxa"/>
            <w:vAlign w:val="bottom"/>
          </w:tcPr>
          <w:p w14:paraId="3EB234EA"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p>
        </w:tc>
        <w:tc>
          <w:tcPr>
            <w:tcW w:w="1382" w:type="dxa"/>
          </w:tcPr>
          <w:p w14:paraId="55A4DAAF"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3" w:type="dxa"/>
            <w:vAlign w:val="bottom"/>
          </w:tcPr>
          <w:p w14:paraId="30665812"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230,832</w:t>
            </w:r>
          </w:p>
        </w:tc>
      </w:tr>
      <w:tr w:rsidR="00EF3FF9" w:rsidRPr="00CB60EE" w14:paraId="164B1729" w14:textId="77777777" w:rsidTr="000C061E">
        <w:trPr>
          <w:cantSplit/>
        </w:trPr>
        <w:tc>
          <w:tcPr>
            <w:tcW w:w="3661" w:type="dxa"/>
          </w:tcPr>
          <w:p w14:paraId="75F34DDF" w14:textId="77777777" w:rsidR="00EF3FF9" w:rsidRPr="00CB60EE" w:rsidRDefault="00EF3FF9" w:rsidP="00F55151">
            <w:pPr>
              <w:snapToGrid w:val="0"/>
              <w:ind w:left="90" w:right="86"/>
              <w:rPr>
                <w:rFonts w:asciiTheme="majorBidi" w:hAnsiTheme="majorBidi" w:cstheme="majorBidi"/>
                <w:sz w:val="28"/>
                <w:szCs w:val="28"/>
              </w:rPr>
            </w:pPr>
            <w:r w:rsidRPr="00CB60EE">
              <w:rPr>
                <w:rFonts w:asciiTheme="majorBidi" w:hAnsiTheme="majorBidi" w:cstheme="majorBidi"/>
                <w:sz w:val="28"/>
                <w:szCs w:val="28"/>
              </w:rPr>
              <w:t>2567</w:t>
            </w:r>
          </w:p>
        </w:tc>
        <w:tc>
          <w:tcPr>
            <w:tcW w:w="1382" w:type="dxa"/>
            <w:vAlign w:val="bottom"/>
          </w:tcPr>
          <w:p w14:paraId="11FF692A"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2" w:type="dxa"/>
            <w:vAlign w:val="bottom"/>
          </w:tcPr>
          <w:p w14:paraId="0E721B32" w14:textId="77777777" w:rsidR="00EF3FF9" w:rsidRPr="00CB60EE" w:rsidRDefault="00EF3FF9" w:rsidP="000C061E">
            <w:pPr>
              <w:tabs>
                <w:tab w:val="decimal" w:pos="1112"/>
              </w:tabs>
              <w:snapToGrid w:val="0"/>
              <w:ind w:left="90" w:right="86"/>
              <w:rPr>
                <w:rFonts w:asciiTheme="majorBidi" w:hAnsiTheme="majorBidi" w:cstheme="majorBidi"/>
                <w:sz w:val="28"/>
                <w:szCs w:val="28"/>
                <w:cs/>
              </w:rPr>
            </w:pPr>
          </w:p>
        </w:tc>
        <w:tc>
          <w:tcPr>
            <w:tcW w:w="1382" w:type="dxa"/>
          </w:tcPr>
          <w:p w14:paraId="4A8A03B6" w14:textId="77777777" w:rsidR="00EF3FF9" w:rsidRPr="00CB60EE" w:rsidRDefault="00EF3FF9" w:rsidP="000C061E">
            <w:pPr>
              <w:tabs>
                <w:tab w:val="decimal" w:pos="1112"/>
              </w:tabs>
              <w:snapToGrid w:val="0"/>
              <w:ind w:left="90" w:right="86"/>
              <w:rPr>
                <w:rFonts w:asciiTheme="majorBidi" w:hAnsiTheme="majorBidi" w:cstheme="majorBidi"/>
                <w:sz w:val="28"/>
                <w:szCs w:val="28"/>
              </w:rPr>
            </w:pPr>
          </w:p>
        </w:tc>
        <w:tc>
          <w:tcPr>
            <w:tcW w:w="1383" w:type="dxa"/>
            <w:vAlign w:val="bottom"/>
          </w:tcPr>
          <w:p w14:paraId="2BBD3FF3" w14:textId="77777777" w:rsidR="00EF3FF9" w:rsidRPr="00CB60EE" w:rsidRDefault="00EF3FF9" w:rsidP="000C061E">
            <w:pPr>
              <w:pBdr>
                <w:bottom w:val="double" w:sz="4" w:space="1" w:color="auto"/>
              </w:pBdr>
              <w:tabs>
                <w:tab w:val="decimal" w:pos="1112"/>
              </w:tabs>
              <w:snapToGrid w:val="0"/>
              <w:ind w:left="90" w:right="86"/>
              <w:rPr>
                <w:rFonts w:asciiTheme="majorBidi" w:hAnsiTheme="majorBidi" w:cstheme="majorBidi"/>
                <w:sz w:val="28"/>
                <w:szCs w:val="28"/>
              </w:rPr>
            </w:pPr>
            <w:r w:rsidRPr="00CB60EE">
              <w:rPr>
                <w:rFonts w:asciiTheme="majorBidi" w:hAnsiTheme="majorBidi" w:cstheme="majorBidi"/>
                <w:sz w:val="28"/>
                <w:szCs w:val="28"/>
              </w:rPr>
              <w:t>228,917</w:t>
            </w:r>
          </w:p>
        </w:tc>
      </w:tr>
    </w:tbl>
    <w:p w14:paraId="0EEC3A9A" w14:textId="77777777" w:rsidR="00675360" w:rsidRPr="004F5B03" w:rsidRDefault="0011187C" w:rsidP="00BA6CDB">
      <w:pPr>
        <w:spacing w:before="120" w:after="120"/>
        <w:ind w:left="450" w:right="43" w:hanging="450"/>
        <w:jc w:val="thaiDistribute"/>
        <w:rPr>
          <w:rFonts w:asciiTheme="majorBidi" w:hAnsiTheme="majorBidi" w:cstheme="majorBidi"/>
          <w:spacing w:val="-2"/>
          <w:sz w:val="32"/>
          <w:szCs w:val="32"/>
        </w:rPr>
      </w:pPr>
      <w:r w:rsidRPr="004F5B03">
        <w:rPr>
          <w:rFonts w:asciiTheme="majorBidi" w:hAnsiTheme="majorBidi" w:cstheme="majorBidi"/>
          <w:spacing w:val="-2"/>
          <w:sz w:val="32"/>
          <w:szCs w:val="32"/>
        </w:rPr>
        <w:br w:type="page"/>
      </w:r>
      <w:r w:rsidR="00B65324" w:rsidRPr="004F5B03">
        <w:rPr>
          <w:rFonts w:asciiTheme="majorBidi" w:hAnsiTheme="majorBidi" w:cstheme="majorBidi"/>
          <w:spacing w:val="-2"/>
          <w:sz w:val="32"/>
          <w:szCs w:val="32"/>
        </w:rPr>
        <w:lastRenderedPageBreak/>
        <w:t>1</w:t>
      </w:r>
      <w:r w:rsidR="00453689" w:rsidRPr="004F5B03">
        <w:rPr>
          <w:rFonts w:asciiTheme="majorBidi" w:hAnsiTheme="majorBidi" w:cstheme="majorBidi"/>
          <w:spacing w:val="-2"/>
          <w:sz w:val="32"/>
          <w:szCs w:val="32"/>
          <w:cs/>
        </w:rPr>
        <w:t>3</w:t>
      </w:r>
      <w:r w:rsidR="00B65324" w:rsidRPr="004F5B03">
        <w:rPr>
          <w:rFonts w:asciiTheme="majorBidi" w:hAnsiTheme="majorBidi" w:cstheme="majorBidi"/>
          <w:spacing w:val="-2"/>
          <w:sz w:val="32"/>
          <w:szCs w:val="32"/>
        </w:rPr>
        <w:t>.2</w:t>
      </w:r>
      <w:r w:rsidR="00BA6CDB" w:rsidRPr="004F5B03">
        <w:rPr>
          <w:rFonts w:asciiTheme="majorBidi" w:hAnsiTheme="majorBidi" w:cstheme="majorBidi"/>
          <w:spacing w:val="-2"/>
          <w:sz w:val="32"/>
          <w:szCs w:val="32"/>
        </w:rPr>
        <w:tab/>
      </w:r>
      <w:r w:rsidR="00675360" w:rsidRPr="004F5B03">
        <w:rPr>
          <w:rFonts w:asciiTheme="majorBidi" w:hAnsiTheme="majorBidi" w:cstheme="majorBidi"/>
          <w:spacing w:val="-2"/>
          <w:sz w:val="32"/>
          <w:szCs w:val="32"/>
          <w:cs/>
        </w:rPr>
        <w:t>หนี้สินตามสัญญาเช่า</w:t>
      </w:r>
    </w:p>
    <w:tbl>
      <w:tblPr>
        <w:tblW w:w="9360" w:type="dxa"/>
        <w:tblInd w:w="270" w:type="dxa"/>
        <w:tblLayout w:type="fixed"/>
        <w:tblCellMar>
          <w:left w:w="0" w:type="dxa"/>
          <w:right w:w="0" w:type="dxa"/>
        </w:tblCellMar>
        <w:tblLook w:val="0000" w:firstRow="0" w:lastRow="0" w:firstColumn="0" w:lastColumn="0" w:noHBand="0" w:noVBand="0"/>
      </w:tblPr>
      <w:tblGrid>
        <w:gridCol w:w="3420"/>
        <w:gridCol w:w="1485"/>
        <w:gridCol w:w="1485"/>
        <w:gridCol w:w="1485"/>
        <w:gridCol w:w="1485"/>
      </w:tblGrid>
      <w:tr w:rsidR="0011187C" w:rsidRPr="004F5B03" w14:paraId="55896D30" w14:textId="77777777" w:rsidTr="00BA6CDB">
        <w:trPr>
          <w:cantSplit/>
        </w:trPr>
        <w:tc>
          <w:tcPr>
            <w:tcW w:w="3420" w:type="dxa"/>
            <w:vAlign w:val="bottom"/>
          </w:tcPr>
          <w:p w14:paraId="1790E14B" w14:textId="77777777" w:rsidR="0011187C" w:rsidRPr="004F5B03" w:rsidRDefault="0011187C" w:rsidP="0011187C">
            <w:pPr>
              <w:snapToGrid w:val="0"/>
              <w:ind w:left="86" w:right="101"/>
              <w:jc w:val="center"/>
              <w:rPr>
                <w:rFonts w:asciiTheme="majorBidi" w:hAnsiTheme="majorBidi" w:cstheme="majorBidi"/>
                <w:sz w:val="28"/>
                <w:szCs w:val="28"/>
                <w:cs/>
              </w:rPr>
            </w:pPr>
          </w:p>
        </w:tc>
        <w:tc>
          <w:tcPr>
            <w:tcW w:w="5940" w:type="dxa"/>
            <w:gridSpan w:val="4"/>
          </w:tcPr>
          <w:p w14:paraId="2C1FA854" w14:textId="77777777" w:rsidR="0011187C" w:rsidRPr="004F5B03" w:rsidRDefault="0011187C" w:rsidP="00BF7B94">
            <w:pPr>
              <w:ind w:right="88"/>
              <w:jc w:val="right"/>
              <w:rPr>
                <w:rFonts w:asciiTheme="majorBidi" w:hAnsiTheme="majorBidi" w:cstheme="majorBidi"/>
                <w:b/>
                <w:bCs/>
                <w:sz w:val="28"/>
                <w:szCs w:val="28"/>
                <w:cs/>
              </w:rPr>
            </w:pPr>
            <w:r w:rsidRPr="004F5B03">
              <w:rPr>
                <w:rFonts w:asciiTheme="majorBidi" w:hAnsiTheme="majorBidi" w:cstheme="majorBidi"/>
                <w:sz w:val="28"/>
                <w:szCs w:val="28"/>
                <w:cs/>
              </w:rPr>
              <w:t>(หน่วย: พันบาท)</w:t>
            </w:r>
          </w:p>
        </w:tc>
      </w:tr>
      <w:tr w:rsidR="00675360" w:rsidRPr="004F5B03" w14:paraId="2A3ED403" w14:textId="77777777" w:rsidTr="00BA6CDB">
        <w:trPr>
          <w:cantSplit/>
        </w:trPr>
        <w:tc>
          <w:tcPr>
            <w:tcW w:w="3420" w:type="dxa"/>
            <w:vAlign w:val="bottom"/>
          </w:tcPr>
          <w:p w14:paraId="142EC001" w14:textId="77777777" w:rsidR="00675360" w:rsidRPr="004F5B03" w:rsidRDefault="00675360" w:rsidP="0011187C">
            <w:pPr>
              <w:snapToGrid w:val="0"/>
              <w:ind w:left="86" w:right="101"/>
              <w:jc w:val="center"/>
              <w:rPr>
                <w:rFonts w:asciiTheme="majorBidi" w:hAnsiTheme="majorBidi" w:cstheme="majorBidi"/>
                <w:sz w:val="28"/>
                <w:szCs w:val="28"/>
                <w:cs/>
              </w:rPr>
            </w:pPr>
          </w:p>
        </w:tc>
        <w:tc>
          <w:tcPr>
            <w:tcW w:w="2970" w:type="dxa"/>
            <w:gridSpan w:val="2"/>
            <w:vAlign w:val="bottom"/>
          </w:tcPr>
          <w:p w14:paraId="6088999D"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970" w:type="dxa"/>
            <w:gridSpan w:val="2"/>
          </w:tcPr>
          <w:p w14:paraId="7379FF2A"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rPr>
            </w:pPr>
            <w:r w:rsidRPr="004F5B03">
              <w:rPr>
                <w:rFonts w:asciiTheme="majorBidi" w:hAnsiTheme="majorBidi" w:cstheme="majorBidi"/>
                <w:sz w:val="28"/>
                <w:szCs w:val="28"/>
                <w:cs/>
              </w:rPr>
              <w:t>งบการเงินเฉพาะ</w:t>
            </w:r>
            <w:r w:rsidR="00B65324" w:rsidRPr="004F5B03">
              <w:rPr>
                <w:rFonts w:asciiTheme="majorBidi" w:hAnsiTheme="majorBidi" w:cstheme="majorBidi"/>
                <w:sz w:val="28"/>
                <w:szCs w:val="28"/>
                <w:cs/>
              </w:rPr>
              <w:t>กิจการ</w:t>
            </w:r>
          </w:p>
        </w:tc>
      </w:tr>
      <w:tr w:rsidR="00B37ED0" w:rsidRPr="004F5B03" w14:paraId="3235C122" w14:textId="77777777" w:rsidTr="00BA6CDB">
        <w:trPr>
          <w:cantSplit/>
          <w:trHeight w:val="66"/>
        </w:trPr>
        <w:tc>
          <w:tcPr>
            <w:tcW w:w="3420" w:type="dxa"/>
            <w:vAlign w:val="bottom"/>
          </w:tcPr>
          <w:p w14:paraId="47584457" w14:textId="77777777" w:rsidR="00B37ED0" w:rsidRPr="004F5B03" w:rsidRDefault="00B37ED0" w:rsidP="00B37ED0">
            <w:pPr>
              <w:snapToGrid w:val="0"/>
              <w:ind w:left="86" w:right="101"/>
              <w:jc w:val="center"/>
              <w:rPr>
                <w:rFonts w:asciiTheme="majorBidi" w:hAnsiTheme="majorBidi" w:cstheme="majorBidi"/>
                <w:sz w:val="28"/>
                <w:szCs w:val="28"/>
                <w:cs/>
              </w:rPr>
            </w:pPr>
          </w:p>
        </w:tc>
        <w:tc>
          <w:tcPr>
            <w:tcW w:w="1485" w:type="dxa"/>
            <w:vAlign w:val="bottom"/>
          </w:tcPr>
          <w:p w14:paraId="2042A1DD" w14:textId="74C91486"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485" w:type="dxa"/>
            <w:vAlign w:val="bottom"/>
          </w:tcPr>
          <w:p w14:paraId="3748501C" w14:textId="07F84F15"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485" w:type="dxa"/>
            <w:vAlign w:val="bottom"/>
          </w:tcPr>
          <w:p w14:paraId="6C361E2E" w14:textId="62CC05F2"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485" w:type="dxa"/>
            <w:vAlign w:val="bottom"/>
          </w:tcPr>
          <w:p w14:paraId="7330CD02" w14:textId="695CB6D5"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r>
      <w:tr w:rsidR="00B37ED0" w:rsidRPr="004F5B03" w14:paraId="43C0F582" w14:textId="77777777" w:rsidTr="00BA6CDB">
        <w:trPr>
          <w:cantSplit/>
        </w:trPr>
        <w:tc>
          <w:tcPr>
            <w:tcW w:w="3420" w:type="dxa"/>
          </w:tcPr>
          <w:p w14:paraId="533F157C" w14:textId="77777777" w:rsidR="00B37ED0" w:rsidRPr="004F5B03" w:rsidRDefault="00B37ED0" w:rsidP="00B37ED0">
            <w:pPr>
              <w:tabs>
                <w:tab w:val="left" w:pos="120"/>
              </w:tabs>
              <w:ind w:left="182"/>
              <w:jc w:val="both"/>
              <w:rPr>
                <w:rFonts w:asciiTheme="majorBidi" w:eastAsia="Calibri" w:hAnsiTheme="majorBidi" w:cstheme="majorBidi"/>
                <w:sz w:val="28"/>
                <w:szCs w:val="28"/>
              </w:rPr>
            </w:pPr>
            <w:r w:rsidRPr="004F5B03">
              <w:rPr>
                <w:rFonts w:asciiTheme="majorBidi" w:hAnsiTheme="majorBidi" w:cstheme="majorBidi"/>
                <w:sz w:val="28"/>
                <w:szCs w:val="28"/>
                <w:cs/>
              </w:rPr>
              <w:t>จำนวนเงินที่ต้องจ่ายตามสัญญาเช่า</w:t>
            </w:r>
          </w:p>
        </w:tc>
        <w:tc>
          <w:tcPr>
            <w:tcW w:w="1485" w:type="dxa"/>
            <w:vAlign w:val="bottom"/>
          </w:tcPr>
          <w:p w14:paraId="3628119C" w14:textId="77777777" w:rsidR="00B37ED0" w:rsidRPr="004F5B03" w:rsidRDefault="00B37ED0" w:rsidP="00B37ED0">
            <w:pPr>
              <w:tabs>
                <w:tab w:val="decimal" w:pos="1170"/>
              </w:tabs>
              <w:ind w:left="86"/>
              <w:rPr>
                <w:rFonts w:asciiTheme="majorBidi" w:hAnsiTheme="majorBidi" w:cstheme="majorBidi"/>
                <w:sz w:val="28"/>
                <w:szCs w:val="28"/>
              </w:rPr>
            </w:pPr>
          </w:p>
        </w:tc>
        <w:tc>
          <w:tcPr>
            <w:tcW w:w="1485" w:type="dxa"/>
            <w:vAlign w:val="bottom"/>
          </w:tcPr>
          <w:p w14:paraId="3A38662A" w14:textId="77777777" w:rsidR="00B37ED0" w:rsidRPr="004F5B03" w:rsidRDefault="00B37ED0" w:rsidP="00B37ED0">
            <w:pPr>
              <w:tabs>
                <w:tab w:val="decimal" w:pos="1215"/>
              </w:tabs>
              <w:ind w:left="86"/>
              <w:rPr>
                <w:rFonts w:asciiTheme="majorBidi" w:hAnsiTheme="majorBidi" w:cstheme="majorBidi"/>
                <w:sz w:val="28"/>
                <w:szCs w:val="28"/>
              </w:rPr>
            </w:pPr>
          </w:p>
        </w:tc>
        <w:tc>
          <w:tcPr>
            <w:tcW w:w="1485" w:type="dxa"/>
          </w:tcPr>
          <w:p w14:paraId="20B42097" w14:textId="77777777" w:rsidR="00B37ED0" w:rsidRPr="004F5B03" w:rsidRDefault="00B37ED0" w:rsidP="00B37ED0">
            <w:pPr>
              <w:tabs>
                <w:tab w:val="decimal" w:pos="1260"/>
              </w:tabs>
              <w:ind w:left="86"/>
              <w:rPr>
                <w:rFonts w:asciiTheme="majorBidi" w:hAnsiTheme="majorBidi" w:cstheme="majorBidi"/>
                <w:sz w:val="28"/>
                <w:szCs w:val="28"/>
              </w:rPr>
            </w:pPr>
          </w:p>
        </w:tc>
        <w:tc>
          <w:tcPr>
            <w:tcW w:w="1485" w:type="dxa"/>
          </w:tcPr>
          <w:p w14:paraId="395317B3" w14:textId="77777777" w:rsidR="00B37ED0" w:rsidRPr="004F5B03" w:rsidRDefault="00B37ED0" w:rsidP="00B37ED0">
            <w:pPr>
              <w:tabs>
                <w:tab w:val="decimal" w:pos="1305"/>
              </w:tabs>
              <w:ind w:left="86"/>
              <w:rPr>
                <w:rFonts w:asciiTheme="majorBidi" w:hAnsiTheme="majorBidi" w:cstheme="majorBidi"/>
                <w:sz w:val="28"/>
                <w:szCs w:val="28"/>
              </w:rPr>
            </w:pPr>
          </w:p>
        </w:tc>
      </w:tr>
      <w:tr w:rsidR="00091841" w:rsidRPr="004F5B03" w14:paraId="538B4728" w14:textId="77777777" w:rsidTr="00BA6CDB">
        <w:trPr>
          <w:cantSplit/>
        </w:trPr>
        <w:tc>
          <w:tcPr>
            <w:tcW w:w="3420" w:type="dxa"/>
          </w:tcPr>
          <w:p w14:paraId="5C976101" w14:textId="77777777" w:rsidR="00091841" w:rsidRPr="004F5B03" w:rsidRDefault="00091841" w:rsidP="00091841">
            <w:pPr>
              <w:ind w:left="362"/>
              <w:jc w:val="both"/>
              <w:rPr>
                <w:rFonts w:asciiTheme="majorBidi" w:hAnsiTheme="majorBidi" w:cstheme="majorBidi"/>
                <w:sz w:val="28"/>
                <w:szCs w:val="28"/>
                <w:cs/>
              </w:rPr>
            </w:pPr>
            <w:r w:rsidRPr="004F5B03">
              <w:rPr>
                <w:rFonts w:asciiTheme="majorBidi" w:hAnsiTheme="majorBidi" w:cstheme="majorBidi"/>
                <w:sz w:val="28"/>
                <w:szCs w:val="28"/>
                <w:cs/>
              </w:rPr>
              <w:t xml:space="preserve">ไม่เกิน </w:t>
            </w: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ปี</w:t>
            </w:r>
          </w:p>
        </w:tc>
        <w:tc>
          <w:tcPr>
            <w:tcW w:w="1485" w:type="dxa"/>
            <w:vAlign w:val="bottom"/>
          </w:tcPr>
          <w:p w14:paraId="367148F8" w14:textId="3141299B" w:rsidR="00091841" w:rsidRPr="004F5B03" w:rsidRDefault="00091841" w:rsidP="00091841">
            <w:pP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rPr>
              <w:t>233,552</w:t>
            </w:r>
          </w:p>
        </w:tc>
        <w:tc>
          <w:tcPr>
            <w:tcW w:w="1485" w:type="dxa"/>
            <w:vAlign w:val="bottom"/>
          </w:tcPr>
          <w:p w14:paraId="33091142" w14:textId="521A9968" w:rsidR="00091841" w:rsidRPr="004F5B03" w:rsidRDefault="00091841" w:rsidP="00091841">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223,175</w:t>
            </w:r>
          </w:p>
        </w:tc>
        <w:tc>
          <w:tcPr>
            <w:tcW w:w="1485" w:type="dxa"/>
            <w:vAlign w:val="bottom"/>
          </w:tcPr>
          <w:p w14:paraId="7DE7EF88" w14:textId="0B6E6CA2" w:rsidR="00091841" w:rsidRPr="004F5B03" w:rsidRDefault="00091841" w:rsidP="00091841">
            <w:pP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232,955</w:t>
            </w:r>
          </w:p>
        </w:tc>
        <w:tc>
          <w:tcPr>
            <w:tcW w:w="1485" w:type="dxa"/>
            <w:vAlign w:val="bottom"/>
          </w:tcPr>
          <w:p w14:paraId="45DD3D73" w14:textId="17FBB348" w:rsidR="00091841" w:rsidRPr="004F5B03" w:rsidRDefault="00091841" w:rsidP="00091841">
            <w:pP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216,986</w:t>
            </w:r>
          </w:p>
        </w:tc>
      </w:tr>
      <w:tr w:rsidR="00091841" w:rsidRPr="004F5B03" w14:paraId="36A01749" w14:textId="77777777" w:rsidTr="00BA6CDB">
        <w:trPr>
          <w:cantSplit/>
        </w:trPr>
        <w:tc>
          <w:tcPr>
            <w:tcW w:w="3420" w:type="dxa"/>
          </w:tcPr>
          <w:p w14:paraId="2135B654" w14:textId="01C104C2" w:rsidR="00091841" w:rsidRPr="004F5B03" w:rsidRDefault="00091841" w:rsidP="00091841">
            <w:pPr>
              <w:ind w:left="362"/>
              <w:jc w:val="both"/>
              <w:rPr>
                <w:rFonts w:asciiTheme="majorBidi" w:hAnsiTheme="majorBidi" w:cstheme="majorBidi"/>
                <w:sz w:val="28"/>
                <w:szCs w:val="28"/>
                <w:cs/>
              </w:rPr>
            </w:pPr>
            <w:r w:rsidRPr="004F5B03">
              <w:rPr>
                <w:rFonts w:asciiTheme="majorBidi" w:hAnsiTheme="majorBidi" w:cstheme="majorBidi"/>
                <w:sz w:val="28"/>
                <w:szCs w:val="28"/>
                <w:cs/>
              </w:rPr>
              <w:t xml:space="preserve">มากกว่า </w:t>
            </w:r>
            <w:r w:rsidRPr="004F5B03">
              <w:rPr>
                <w:rFonts w:asciiTheme="majorBidi" w:hAnsiTheme="majorBidi" w:cstheme="majorBidi"/>
                <w:sz w:val="28"/>
                <w:szCs w:val="28"/>
              </w:rPr>
              <w:t>1</w:t>
            </w:r>
            <w:r w:rsidRPr="004F5B03">
              <w:rPr>
                <w:rFonts w:asciiTheme="majorBidi" w:hAnsiTheme="majorBidi" w:cstheme="majorBidi"/>
                <w:sz w:val="28"/>
                <w:szCs w:val="28"/>
                <w:cs/>
              </w:rPr>
              <w:t xml:space="preserve"> - </w:t>
            </w:r>
            <w:r w:rsidRPr="004F5B03">
              <w:rPr>
                <w:rFonts w:asciiTheme="majorBidi" w:hAnsiTheme="majorBidi" w:cstheme="majorBidi"/>
                <w:sz w:val="28"/>
                <w:szCs w:val="28"/>
              </w:rPr>
              <w:t xml:space="preserve">5 </w:t>
            </w:r>
            <w:r w:rsidRPr="004F5B03">
              <w:rPr>
                <w:rFonts w:asciiTheme="majorBidi" w:hAnsiTheme="majorBidi" w:cstheme="majorBidi"/>
                <w:sz w:val="28"/>
                <w:szCs w:val="28"/>
                <w:cs/>
              </w:rPr>
              <w:t>ปี</w:t>
            </w:r>
          </w:p>
        </w:tc>
        <w:tc>
          <w:tcPr>
            <w:tcW w:w="1485" w:type="dxa"/>
            <w:vAlign w:val="bottom"/>
          </w:tcPr>
          <w:p w14:paraId="24A08477" w14:textId="2BE5DD6D"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206,895</w:t>
            </w:r>
          </w:p>
        </w:tc>
        <w:tc>
          <w:tcPr>
            <w:tcW w:w="1485" w:type="dxa"/>
            <w:vAlign w:val="bottom"/>
          </w:tcPr>
          <w:p w14:paraId="3D069BCD" w14:textId="6FC9C269"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309,095</w:t>
            </w:r>
          </w:p>
        </w:tc>
        <w:tc>
          <w:tcPr>
            <w:tcW w:w="1485" w:type="dxa"/>
            <w:vAlign w:val="bottom"/>
          </w:tcPr>
          <w:p w14:paraId="4193E7C1" w14:textId="264A3248"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206,297</w:t>
            </w:r>
          </w:p>
        </w:tc>
        <w:tc>
          <w:tcPr>
            <w:tcW w:w="1485" w:type="dxa"/>
            <w:vAlign w:val="bottom"/>
          </w:tcPr>
          <w:p w14:paraId="622EC09C" w14:textId="2785C40C" w:rsidR="00091841" w:rsidRPr="004F5B03" w:rsidRDefault="00091841" w:rsidP="00091841">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304,948</w:t>
            </w:r>
          </w:p>
        </w:tc>
      </w:tr>
      <w:tr w:rsidR="00091841" w:rsidRPr="004F5B03" w14:paraId="5870321E" w14:textId="77777777" w:rsidTr="00BA6CDB">
        <w:trPr>
          <w:cantSplit/>
        </w:trPr>
        <w:tc>
          <w:tcPr>
            <w:tcW w:w="3420" w:type="dxa"/>
          </w:tcPr>
          <w:p w14:paraId="75A7F383" w14:textId="77777777" w:rsidR="00091841" w:rsidRPr="004F5B03" w:rsidRDefault="00091841" w:rsidP="00091841">
            <w:pPr>
              <w:tabs>
                <w:tab w:val="left" w:pos="120"/>
              </w:tabs>
              <w:ind w:left="182"/>
              <w:jc w:val="both"/>
              <w:rPr>
                <w:rFonts w:asciiTheme="majorBidi" w:hAnsiTheme="majorBidi" w:cstheme="majorBidi"/>
                <w:sz w:val="28"/>
                <w:szCs w:val="28"/>
                <w:cs/>
              </w:rPr>
            </w:pPr>
            <w:r w:rsidRPr="004F5B03">
              <w:rPr>
                <w:rFonts w:asciiTheme="majorBidi" w:hAnsiTheme="majorBidi" w:cstheme="majorBidi"/>
                <w:sz w:val="28"/>
                <w:szCs w:val="28"/>
                <w:cs/>
              </w:rPr>
              <w:t>รวม</w:t>
            </w:r>
          </w:p>
        </w:tc>
        <w:tc>
          <w:tcPr>
            <w:tcW w:w="1485" w:type="dxa"/>
            <w:vAlign w:val="bottom"/>
          </w:tcPr>
          <w:p w14:paraId="4735DB61" w14:textId="2C6C6854" w:rsidR="00091841" w:rsidRPr="004F5B03" w:rsidRDefault="00091841" w:rsidP="00091841">
            <w:pPr>
              <w:tabs>
                <w:tab w:val="decimal" w:pos="1305"/>
              </w:tabs>
              <w:ind w:left="86"/>
              <w:rPr>
                <w:rFonts w:asciiTheme="majorBidi" w:hAnsiTheme="majorBidi" w:cstheme="majorBidi"/>
                <w:spacing w:val="-2"/>
                <w:sz w:val="28"/>
                <w:szCs w:val="28"/>
                <w:lang w:val="en-GB"/>
              </w:rPr>
            </w:pPr>
            <w:r w:rsidRPr="00CB60EE">
              <w:rPr>
                <w:rFonts w:asciiTheme="majorBidi" w:hAnsiTheme="majorBidi"/>
                <w:spacing w:val="-2"/>
                <w:sz w:val="28"/>
                <w:szCs w:val="28"/>
                <w:cs/>
                <w:lang w:val="en-GB"/>
              </w:rPr>
              <w:t>440</w:t>
            </w:r>
            <w:r w:rsidRPr="00CB60EE">
              <w:rPr>
                <w:rFonts w:asciiTheme="majorBidi" w:hAnsiTheme="majorBidi" w:cstheme="majorBidi"/>
                <w:spacing w:val="-2"/>
                <w:sz w:val="28"/>
                <w:szCs w:val="28"/>
                <w:lang w:val="en-GB"/>
              </w:rPr>
              <w:t>,</w:t>
            </w:r>
            <w:r w:rsidRPr="00CB60EE">
              <w:rPr>
                <w:rFonts w:asciiTheme="majorBidi" w:hAnsiTheme="majorBidi"/>
                <w:spacing w:val="-2"/>
                <w:sz w:val="28"/>
                <w:szCs w:val="28"/>
                <w:cs/>
                <w:lang w:val="en-GB"/>
              </w:rPr>
              <w:t>447</w:t>
            </w:r>
          </w:p>
        </w:tc>
        <w:tc>
          <w:tcPr>
            <w:tcW w:w="1485" w:type="dxa"/>
            <w:vAlign w:val="bottom"/>
          </w:tcPr>
          <w:p w14:paraId="782DFC90" w14:textId="2F524EE0" w:rsidR="00091841" w:rsidRPr="004F5B03" w:rsidRDefault="00091841" w:rsidP="00091841">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532,270</w:t>
            </w:r>
          </w:p>
        </w:tc>
        <w:tc>
          <w:tcPr>
            <w:tcW w:w="1485" w:type="dxa"/>
            <w:vAlign w:val="bottom"/>
          </w:tcPr>
          <w:p w14:paraId="173F28D6" w14:textId="0777CD2D" w:rsidR="00091841" w:rsidRPr="004F5B03" w:rsidRDefault="00091841" w:rsidP="00091841">
            <w:pP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439,252</w:t>
            </w:r>
          </w:p>
        </w:tc>
        <w:tc>
          <w:tcPr>
            <w:tcW w:w="1485" w:type="dxa"/>
            <w:vAlign w:val="bottom"/>
          </w:tcPr>
          <w:p w14:paraId="6D0E4B6B" w14:textId="1E1F723C" w:rsidR="00091841" w:rsidRPr="004F5B03" w:rsidRDefault="00091841" w:rsidP="00091841">
            <w:pP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521,934</w:t>
            </w:r>
          </w:p>
        </w:tc>
      </w:tr>
      <w:tr w:rsidR="00091841" w:rsidRPr="004F5B03" w14:paraId="51451AA8" w14:textId="77777777" w:rsidTr="00BA6CDB">
        <w:trPr>
          <w:cantSplit/>
        </w:trPr>
        <w:tc>
          <w:tcPr>
            <w:tcW w:w="3420" w:type="dxa"/>
          </w:tcPr>
          <w:p w14:paraId="633F989D" w14:textId="466B91B4" w:rsidR="00091841" w:rsidRPr="004F5B03" w:rsidRDefault="00091841" w:rsidP="00091841">
            <w:pPr>
              <w:tabs>
                <w:tab w:val="left" w:pos="120"/>
              </w:tabs>
              <w:ind w:left="182"/>
              <w:jc w:val="both"/>
              <w:rPr>
                <w:rFonts w:asciiTheme="majorBidi" w:eastAsia="Calibri" w:hAnsiTheme="majorBidi" w:cstheme="majorBidi"/>
                <w:sz w:val="28"/>
                <w:szCs w:val="28"/>
                <w:rtl/>
                <w:cs/>
              </w:rPr>
            </w:pPr>
            <w:r w:rsidRPr="004F5B03">
              <w:rPr>
                <w:rFonts w:asciiTheme="majorBidi" w:eastAsia="Calibri" w:hAnsiTheme="majorBidi" w:cstheme="majorBidi"/>
                <w:sz w:val="28"/>
                <w:szCs w:val="28"/>
                <w:u w:val="single"/>
                <w:cs/>
              </w:rPr>
              <w:t>หัก</w:t>
            </w:r>
            <w:r w:rsidRPr="004F5B03">
              <w:rPr>
                <w:rFonts w:asciiTheme="majorBidi" w:eastAsia="Calibri" w:hAnsiTheme="majorBidi" w:cstheme="majorBidi"/>
                <w:sz w:val="28"/>
                <w:szCs w:val="28"/>
                <w:cs/>
              </w:rPr>
              <w:t xml:space="preserve"> ดอกเบี้ยรอการตัดจำหน่าย</w:t>
            </w:r>
          </w:p>
        </w:tc>
        <w:tc>
          <w:tcPr>
            <w:tcW w:w="1485" w:type="dxa"/>
            <w:vAlign w:val="bottom"/>
          </w:tcPr>
          <w:p w14:paraId="19CEB892" w14:textId="55EB2E2A"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rPr>
              <w:t>(12,969)</w:t>
            </w:r>
          </w:p>
        </w:tc>
        <w:tc>
          <w:tcPr>
            <w:tcW w:w="1485" w:type="dxa"/>
            <w:vAlign w:val="bottom"/>
          </w:tcPr>
          <w:p w14:paraId="2A8B8458" w14:textId="7903EF70"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(18,643)</w:t>
            </w:r>
          </w:p>
        </w:tc>
        <w:tc>
          <w:tcPr>
            <w:tcW w:w="1485" w:type="dxa"/>
            <w:vAlign w:val="bottom"/>
          </w:tcPr>
          <w:p w14:paraId="4560EC80" w14:textId="1A06E2BC"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(12,935)</w:t>
            </w:r>
          </w:p>
        </w:tc>
        <w:tc>
          <w:tcPr>
            <w:tcW w:w="1485" w:type="dxa"/>
            <w:vAlign w:val="bottom"/>
          </w:tcPr>
          <w:p w14:paraId="325DBDBF" w14:textId="158684B3" w:rsidR="00091841" w:rsidRPr="004F5B03" w:rsidRDefault="00091841" w:rsidP="00091841">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(18,389)</w:t>
            </w:r>
          </w:p>
        </w:tc>
      </w:tr>
      <w:tr w:rsidR="00091841" w:rsidRPr="004F5B03" w14:paraId="3854B050" w14:textId="77777777" w:rsidTr="00BA6CDB">
        <w:trPr>
          <w:cantSplit/>
        </w:trPr>
        <w:tc>
          <w:tcPr>
            <w:tcW w:w="3420" w:type="dxa"/>
          </w:tcPr>
          <w:p w14:paraId="631C89CD" w14:textId="77777777" w:rsidR="00091841" w:rsidRPr="004F5B03" w:rsidRDefault="00091841" w:rsidP="00091841">
            <w:pPr>
              <w:tabs>
                <w:tab w:val="left" w:pos="120"/>
              </w:tabs>
              <w:ind w:left="182"/>
              <w:jc w:val="both"/>
              <w:rPr>
                <w:rFonts w:asciiTheme="majorBidi" w:eastAsia="Calibri" w:hAnsiTheme="majorBidi" w:cstheme="majorBidi"/>
                <w:sz w:val="28"/>
                <w:szCs w:val="28"/>
                <w:rtl/>
                <w:cs/>
              </w:rPr>
            </w:pPr>
            <w:r w:rsidRPr="004F5B03">
              <w:rPr>
                <w:rFonts w:asciiTheme="majorBidi" w:eastAsia="Calibri" w:hAnsiTheme="majorBidi" w:cstheme="majorBidi"/>
                <w:sz w:val="28"/>
                <w:szCs w:val="28"/>
                <w:cs/>
              </w:rPr>
              <w:t>รวม</w:t>
            </w:r>
          </w:p>
        </w:tc>
        <w:tc>
          <w:tcPr>
            <w:tcW w:w="1485" w:type="dxa"/>
            <w:vAlign w:val="bottom"/>
          </w:tcPr>
          <w:p w14:paraId="58DF7774" w14:textId="3A56DE52" w:rsidR="00091841" w:rsidRPr="004F5B03" w:rsidRDefault="00091841" w:rsidP="00091841">
            <w:pP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427,478</w:t>
            </w:r>
          </w:p>
        </w:tc>
        <w:tc>
          <w:tcPr>
            <w:tcW w:w="1485" w:type="dxa"/>
            <w:vAlign w:val="bottom"/>
          </w:tcPr>
          <w:p w14:paraId="0FF69242" w14:textId="1C90B322" w:rsidR="00091841" w:rsidRPr="004F5B03" w:rsidRDefault="00091841" w:rsidP="00091841">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513,627</w:t>
            </w:r>
          </w:p>
        </w:tc>
        <w:tc>
          <w:tcPr>
            <w:tcW w:w="1485" w:type="dxa"/>
            <w:vAlign w:val="bottom"/>
          </w:tcPr>
          <w:p w14:paraId="01559DC9" w14:textId="1535004B" w:rsidR="00091841" w:rsidRPr="004F5B03" w:rsidRDefault="00091841" w:rsidP="00091841">
            <w:pP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426,317</w:t>
            </w:r>
          </w:p>
        </w:tc>
        <w:tc>
          <w:tcPr>
            <w:tcW w:w="1485" w:type="dxa"/>
            <w:vAlign w:val="bottom"/>
          </w:tcPr>
          <w:p w14:paraId="4C92D726" w14:textId="0B2079A1" w:rsidR="00091841" w:rsidRPr="004F5B03" w:rsidRDefault="00091841" w:rsidP="00091841">
            <w:pPr>
              <w:tabs>
                <w:tab w:val="decimal" w:pos="1305"/>
              </w:tabs>
              <w:ind w:left="86"/>
              <w:rPr>
                <w:rFonts w:asciiTheme="majorBidi" w:hAnsiTheme="majorBidi" w:cstheme="majorBidi"/>
                <w:sz w:val="28"/>
                <w:szCs w:val="28"/>
                <w:cs/>
              </w:rPr>
            </w:pPr>
            <w:r w:rsidRPr="004F5B03">
              <w:rPr>
                <w:rFonts w:asciiTheme="majorBidi" w:hAnsiTheme="majorBidi" w:cstheme="majorBidi"/>
                <w:spacing w:val="-2"/>
                <w:sz w:val="28"/>
                <w:szCs w:val="28"/>
                <w:lang w:val="en-GB"/>
              </w:rPr>
              <w:t>503,545</w:t>
            </w:r>
          </w:p>
        </w:tc>
      </w:tr>
      <w:tr w:rsidR="00091841" w:rsidRPr="004F5B03" w14:paraId="5EECC435" w14:textId="77777777" w:rsidTr="00BA6CDB">
        <w:trPr>
          <w:cantSplit/>
        </w:trPr>
        <w:tc>
          <w:tcPr>
            <w:tcW w:w="3420" w:type="dxa"/>
          </w:tcPr>
          <w:p w14:paraId="3F8D051B" w14:textId="30D85B8A" w:rsidR="00091841" w:rsidRPr="004F5B03" w:rsidRDefault="00091841" w:rsidP="00091841">
            <w:pPr>
              <w:tabs>
                <w:tab w:val="left" w:pos="120"/>
              </w:tabs>
              <w:ind w:left="182"/>
              <w:jc w:val="both"/>
              <w:rPr>
                <w:rFonts w:asciiTheme="majorBidi" w:eastAsia="Calibri" w:hAnsiTheme="majorBidi" w:cstheme="majorBidi"/>
                <w:sz w:val="28"/>
                <w:szCs w:val="28"/>
                <w:cs/>
              </w:rPr>
            </w:pPr>
            <w:r w:rsidRPr="004F5B03">
              <w:rPr>
                <w:rFonts w:asciiTheme="majorBidi" w:eastAsia="Calibri" w:hAnsiTheme="majorBidi" w:cstheme="majorBidi"/>
                <w:sz w:val="28"/>
                <w:szCs w:val="28"/>
                <w:u w:val="single"/>
                <w:cs/>
              </w:rPr>
              <w:t>หัก</w:t>
            </w:r>
            <w:r w:rsidRPr="004F5B03">
              <w:rPr>
                <w:rFonts w:asciiTheme="majorBidi" w:eastAsia="Calibri" w:hAnsiTheme="majorBidi" w:cstheme="majorBidi"/>
                <w:sz w:val="28"/>
                <w:szCs w:val="28"/>
                <w:cs/>
              </w:rPr>
              <w:t xml:space="preserve"> ส่วนที่ถึงกำหนดชำระภายในหนึ่งปี</w:t>
            </w:r>
          </w:p>
        </w:tc>
        <w:tc>
          <w:tcPr>
            <w:tcW w:w="1485" w:type="dxa"/>
            <w:vAlign w:val="bottom"/>
          </w:tcPr>
          <w:p w14:paraId="2009AF4F" w14:textId="319BBA32"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rPr>
            </w:pPr>
            <w:r w:rsidRPr="00CB60EE">
              <w:rPr>
                <w:rFonts w:asciiTheme="majorBidi" w:hAnsiTheme="majorBidi" w:cstheme="majorBidi"/>
                <w:spacing w:val="-2"/>
                <w:sz w:val="28"/>
                <w:szCs w:val="28"/>
              </w:rPr>
              <w:t>(224,540)</w:t>
            </w:r>
          </w:p>
        </w:tc>
        <w:tc>
          <w:tcPr>
            <w:tcW w:w="1485" w:type="dxa"/>
            <w:vAlign w:val="bottom"/>
          </w:tcPr>
          <w:p w14:paraId="2E971CA7" w14:textId="6568EB17"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rPr>
              <w:t>(212,134)</w:t>
            </w:r>
          </w:p>
        </w:tc>
        <w:tc>
          <w:tcPr>
            <w:tcW w:w="1485" w:type="dxa"/>
            <w:vAlign w:val="bottom"/>
          </w:tcPr>
          <w:p w14:paraId="7632F9EC" w14:textId="2D59075A"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rPr>
              <w:t>(</w:t>
            </w:r>
            <w:r w:rsidRPr="00CB60EE">
              <w:rPr>
                <w:rFonts w:asciiTheme="majorBidi" w:hAnsiTheme="majorBidi" w:cstheme="majorBidi"/>
                <w:spacing w:val="-2"/>
                <w:sz w:val="28"/>
                <w:szCs w:val="28"/>
                <w:lang w:val="en-GB"/>
              </w:rPr>
              <w:t>223,967)</w:t>
            </w:r>
          </w:p>
        </w:tc>
        <w:tc>
          <w:tcPr>
            <w:tcW w:w="1485" w:type="dxa"/>
            <w:vAlign w:val="bottom"/>
          </w:tcPr>
          <w:p w14:paraId="1CAAC8F9" w14:textId="6D874894" w:rsidR="00091841" w:rsidRPr="004F5B03" w:rsidRDefault="00091841" w:rsidP="00091841">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(206,111)</w:t>
            </w:r>
          </w:p>
        </w:tc>
      </w:tr>
      <w:tr w:rsidR="00091841" w:rsidRPr="004F5B03" w14:paraId="64BA01D7" w14:textId="77777777" w:rsidTr="00BA6CDB">
        <w:trPr>
          <w:cantSplit/>
        </w:trPr>
        <w:tc>
          <w:tcPr>
            <w:tcW w:w="3420" w:type="dxa"/>
          </w:tcPr>
          <w:p w14:paraId="75D51EF4" w14:textId="2E8AB27E" w:rsidR="00091841" w:rsidRPr="004F5B03" w:rsidRDefault="00091841" w:rsidP="00091841">
            <w:pPr>
              <w:ind w:left="362" w:hanging="180"/>
              <w:rPr>
                <w:rFonts w:asciiTheme="majorBidi" w:hAnsiTheme="majorBidi" w:cstheme="majorBidi"/>
                <w:sz w:val="28"/>
                <w:szCs w:val="28"/>
                <w:cs/>
              </w:rPr>
            </w:pPr>
            <w:r w:rsidRPr="004F5B03">
              <w:rPr>
                <w:rFonts w:asciiTheme="majorBidi" w:hAnsiTheme="majorBidi" w:cstheme="majorBidi"/>
                <w:sz w:val="28"/>
                <w:szCs w:val="28"/>
                <w:cs/>
              </w:rPr>
              <w:t>หนี้สินตามสัญญาเช่าสุทธิจากส่วนที่                                  ถึงกำหนดชำระภายในหนึ่งปี</w:t>
            </w:r>
          </w:p>
        </w:tc>
        <w:tc>
          <w:tcPr>
            <w:tcW w:w="1485" w:type="dxa"/>
            <w:vAlign w:val="bottom"/>
          </w:tcPr>
          <w:p w14:paraId="0C11737A" w14:textId="3E42D1CD" w:rsidR="00091841" w:rsidRPr="004F5B03" w:rsidRDefault="00091841" w:rsidP="00091841">
            <w:pPr>
              <w:pBdr>
                <w:bottom w:val="doub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202,938</w:t>
            </w:r>
          </w:p>
        </w:tc>
        <w:tc>
          <w:tcPr>
            <w:tcW w:w="1485" w:type="dxa"/>
            <w:vAlign w:val="bottom"/>
          </w:tcPr>
          <w:p w14:paraId="1487B41D" w14:textId="45722B79" w:rsidR="00091841" w:rsidRPr="004F5B03" w:rsidRDefault="00091841" w:rsidP="00091841">
            <w:pPr>
              <w:pBdr>
                <w:bottom w:val="doub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301,493</w:t>
            </w:r>
          </w:p>
        </w:tc>
        <w:tc>
          <w:tcPr>
            <w:tcW w:w="1485" w:type="dxa"/>
            <w:vAlign w:val="bottom"/>
          </w:tcPr>
          <w:p w14:paraId="35157721" w14:textId="4B7BD3D2" w:rsidR="00091841" w:rsidRPr="004F5B03" w:rsidRDefault="00091841" w:rsidP="00091841">
            <w:pPr>
              <w:pBdr>
                <w:bottom w:val="double" w:sz="4" w:space="1" w:color="auto"/>
              </w:pBdr>
              <w:tabs>
                <w:tab w:val="decimal" w:pos="1305"/>
              </w:tabs>
              <w:ind w:left="86"/>
              <w:rPr>
                <w:rFonts w:asciiTheme="majorBidi" w:hAnsiTheme="majorBidi" w:cstheme="majorBidi"/>
                <w:spacing w:val="-2"/>
                <w:sz w:val="28"/>
                <w:szCs w:val="28"/>
                <w:lang w:val="en-GB"/>
              </w:rPr>
            </w:pPr>
            <w:r w:rsidRPr="00CB60EE">
              <w:rPr>
                <w:rFonts w:asciiTheme="majorBidi" w:hAnsiTheme="majorBidi" w:cstheme="majorBidi"/>
                <w:spacing w:val="-2"/>
                <w:sz w:val="28"/>
                <w:szCs w:val="28"/>
                <w:lang w:val="en-GB"/>
              </w:rPr>
              <w:t>202,350</w:t>
            </w:r>
          </w:p>
        </w:tc>
        <w:tc>
          <w:tcPr>
            <w:tcW w:w="1485" w:type="dxa"/>
            <w:vAlign w:val="bottom"/>
          </w:tcPr>
          <w:p w14:paraId="1388087B" w14:textId="45467104" w:rsidR="00091841" w:rsidRPr="004F5B03" w:rsidRDefault="00091841" w:rsidP="00091841">
            <w:pPr>
              <w:pBdr>
                <w:bottom w:val="doub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297,434</w:t>
            </w:r>
          </w:p>
        </w:tc>
      </w:tr>
    </w:tbl>
    <w:p w14:paraId="23FCB465" w14:textId="77777777" w:rsidR="00675360" w:rsidRPr="004F5B03" w:rsidRDefault="00B65324" w:rsidP="00BA6CDB">
      <w:pPr>
        <w:spacing w:before="240" w:after="120"/>
        <w:ind w:left="446" w:right="43" w:hanging="446"/>
        <w:jc w:val="thaiDistribute"/>
        <w:rPr>
          <w:rFonts w:asciiTheme="majorBidi" w:hAnsiTheme="majorBidi" w:cstheme="majorBidi"/>
          <w:spacing w:val="-2"/>
          <w:sz w:val="32"/>
          <w:szCs w:val="32"/>
        </w:rPr>
      </w:pPr>
      <w:r w:rsidRPr="004F5B03">
        <w:rPr>
          <w:rFonts w:asciiTheme="majorBidi" w:hAnsiTheme="majorBidi" w:cstheme="majorBidi"/>
          <w:spacing w:val="-2"/>
          <w:sz w:val="32"/>
          <w:szCs w:val="32"/>
        </w:rPr>
        <w:t>1</w:t>
      </w:r>
      <w:r w:rsidR="00453689" w:rsidRPr="004F5B03">
        <w:rPr>
          <w:rFonts w:asciiTheme="majorBidi" w:hAnsiTheme="majorBidi" w:cstheme="majorBidi"/>
          <w:spacing w:val="-2"/>
          <w:sz w:val="32"/>
          <w:szCs w:val="32"/>
          <w:cs/>
        </w:rPr>
        <w:t>3</w:t>
      </w:r>
      <w:r w:rsidRPr="004F5B03">
        <w:rPr>
          <w:rFonts w:asciiTheme="majorBidi" w:hAnsiTheme="majorBidi" w:cstheme="majorBidi"/>
          <w:spacing w:val="-2"/>
          <w:sz w:val="32"/>
          <w:szCs w:val="32"/>
        </w:rPr>
        <w:t>.</w:t>
      </w:r>
      <w:r w:rsidR="00453689" w:rsidRPr="004F5B03">
        <w:rPr>
          <w:rFonts w:asciiTheme="majorBidi" w:hAnsiTheme="majorBidi" w:cstheme="majorBidi"/>
          <w:spacing w:val="-2"/>
          <w:sz w:val="32"/>
          <w:szCs w:val="32"/>
        </w:rPr>
        <w:t>3</w:t>
      </w:r>
      <w:r w:rsidR="00BA6CDB" w:rsidRPr="004F5B03">
        <w:rPr>
          <w:rFonts w:asciiTheme="majorBidi" w:hAnsiTheme="majorBidi" w:cstheme="majorBidi"/>
          <w:spacing w:val="-2"/>
          <w:sz w:val="32"/>
          <w:szCs w:val="32"/>
        </w:rPr>
        <w:tab/>
      </w:r>
      <w:r w:rsidR="00675360" w:rsidRPr="004F5B03">
        <w:rPr>
          <w:rFonts w:asciiTheme="majorBidi" w:hAnsiTheme="majorBidi" w:cstheme="majorBidi"/>
          <w:spacing w:val="-2"/>
          <w:sz w:val="32"/>
          <w:szCs w:val="32"/>
          <w:cs/>
        </w:rPr>
        <w:t>ค่าใช้จ่ายเกี่ยวกับสัญญาเช่าที่รับรู้ในส่วนของกำไรหรือขาดทุน</w:t>
      </w:r>
    </w:p>
    <w:tbl>
      <w:tblPr>
        <w:tblW w:w="9360" w:type="dxa"/>
        <w:tblInd w:w="270" w:type="dxa"/>
        <w:tblLayout w:type="fixed"/>
        <w:tblCellMar>
          <w:left w:w="0" w:type="dxa"/>
          <w:right w:w="0" w:type="dxa"/>
        </w:tblCellMar>
        <w:tblLook w:val="0000" w:firstRow="0" w:lastRow="0" w:firstColumn="0" w:lastColumn="0" w:noHBand="0" w:noVBand="0"/>
      </w:tblPr>
      <w:tblGrid>
        <w:gridCol w:w="3420"/>
        <w:gridCol w:w="1485"/>
        <w:gridCol w:w="1485"/>
        <w:gridCol w:w="1485"/>
        <w:gridCol w:w="1485"/>
      </w:tblGrid>
      <w:tr w:rsidR="00584700" w:rsidRPr="004F5B03" w14:paraId="4DC92EF8" w14:textId="77777777" w:rsidTr="00A22488">
        <w:trPr>
          <w:cantSplit/>
        </w:trPr>
        <w:tc>
          <w:tcPr>
            <w:tcW w:w="3420" w:type="dxa"/>
            <w:vAlign w:val="bottom"/>
          </w:tcPr>
          <w:p w14:paraId="30A15D89" w14:textId="77777777" w:rsidR="00584700" w:rsidRPr="004F5B03" w:rsidRDefault="00584700" w:rsidP="00BA6CDB">
            <w:pPr>
              <w:ind w:left="362" w:hanging="180"/>
              <w:jc w:val="both"/>
              <w:rPr>
                <w:rFonts w:asciiTheme="majorBidi" w:hAnsiTheme="majorBidi" w:cstheme="majorBidi"/>
                <w:sz w:val="28"/>
                <w:szCs w:val="28"/>
                <w:cs/>
              </w:rPr>
            </w:pPr>
          </w:p>
        </w:tc>
        <w:tc>
          <w:tcPr>
            <w:tcW w:w="5940" w:type="dxa"/>
            <w:gridSpan w:val="4"/>
          </w:tcPr>
          <w:p w14:paraId="48E9D625" w14:textId="77777777" w:rsidR="00584700" w:rsidRPr="004F5B03" w:rsidRDefault="00584700" w:rsidP="0011187C">
            <w:pPr>
              <w:snapToGrid w:val="0"/>
              <w:ind w:left="86" w:right="101"/>
              <w:jc w:val="right"/>
              <w:rPr>
                <w:rFonts w:asciiTheme="majorBidi" w:hAnsiTheme="majorBidi" w:cstheme="majorBidi"/>
                <w:sz w:val="28"/>
                <w:szCs w:val="28"/>
                <w:cs/>
              </w:rPr>
            </w:pPr>
            <w:r w:rsidRPr="004F5B03">
              <w:rPr>
                <w:rFonts w:asciiTheme="majorBidi" w:hAnsiTheme="majorBidi" w:cstheme="majorBidi"/>
                <w:sz w:val="28"/>
                <w:szCs w:val="28"/>
                <w:cs/>
              </w:rPr>
              <w:t>(หน่วย: พันบาท)</w:t>
            </w:r>
          </w:p>
        </w:tc>
      </w:tr>
      <w:tr w:rsidR="00675360" w:rsidRPr="004F5B03" w14:paraId="75840BA3" w14:textId="77777777" w:rsidTr="00BA6CDB">
        <w:trPr>
          <w:cantSplit/>
        </w:trPr>
        <w:tc>
          <w:tcPr>
            <w:tcW w:w="3420" w:type="dxa"/>
            <w:vAlign w:val="bottom"/>
          </w:tcPr>
          <w:p w14:paraId="3A1BBEA7" w14:textId="77777777" w:rsidR="00675360" w:rsidRPr="004F5B03" w:rsidRDefault="00675360" w:rsidP="00BA6CDB">
            <w:pPr>
              <w:ind w:left="362" w:hanging="180"/>
              <w:jc w:val="both"/>
              <w:rPr>
                <w:rFonts w:asciiTheme="majorBidi" w:hAnsiTheme="majorBidi" w:cstheme="majorBidi"/>
                <w:sz w:val="28"/>
                <w:szCs w:val="28"/>
                <w:cs/>
              </w:rPr>
            </w:pPr>
          </w:p>
        </w:tc>
        <w:tc>
          <w:tcPr>
            <w:tcW w:w="5940" w:type="dxa"/>
            <w:gridSpan w:val="4"/>
          </w:tcPr>
          <w:p w14:paraId="556DEF59"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cs/>
              </w:rPr>
            </w:pPr>
            <w:r w:rsidRPr="004F5B03">
              <w:rPr>
                <w:rFonts w:asciiTheme="majorBidi" w:hAnsiTheme="majorBidi" w:cstheme="majorBidi"/>
                <w:sz w:val="28"/>
                <w:szCs w:val="28"/>
                <w:cs/>
              </w:rPr>
              <w:t>สำหรับ</w:t>
            </w:r>
            <w:r w:rsidR="00B65324" w:rsidRPr="004F5B03">
              <w:rPr>
                <w:rFonts w:asciiTheme="majorBidi" w:hAnsiTheme="majorBidi" w:cstheme="majorBidi"/>
                <w:sz w:val="28"/>
                <w:szCs w:val="28"/>
                <w:cs/>
              </w:rPr>
              <w:t>ปี</w:t>
            </w:r>
            <w:r w:rsidRPr="004F5B03">
              <w:rPr>
                <w:rFonts w:asciiTheme="majorBidi" w:hAnsiTheme="majorBidi" w:cstheme="majorBidi"/>
                <w:sz w:val="28"/>
                <w:szCs w:val="28"/>
                <w:cs/>
              </w:rPr>
              <w:t xml:space="preserve">สิ้นสุดวันที่ </w:t>
            </w:r>
            <w:r w:rsidRPr="004F5B03">
              <w:rPr>
                <w:rFonts w:asciiTheme="majorBidi" w:hAnsiTheme="majorBidi" w:cstheme="majorBidi"/>
                <w:sz w:val="28"/>
                <w:szCs w:val="28"/>
              </w:rPr>
              <w:t>3</w:t>
            </w:r>
            <w:r w:rsidR="00B65324" w:rsidRPr="004F5B03">
              <w:rPr>
                <w:rFonts w:asciiTheme="majorBidi" w:hAnsiTheme="majorBidi" w:cstheme="majorBidi"/>
                <w:sz w:val="28"/>
                <w:szCs w:val="28"/>
              </w:rPr>
              <w:t xml:space="preserve">1 </w:t>
            </w:r>
            <w:r w:rsidR="00B65324" w:rsidRPr="004F5B03">
              <w:rPr>
                <w:rFonts w:asciiTheme="majorBidi" w:hAnsiTheme="majorBidi" w:cstheme="majorBidi"/>
                <w:sz w:val="28"/>
                <w:szCs w:val="28"/>
                <w:cs/>
              </w:rPr>
              <w:t>ธันวาคม</w:t>
            </w:r>
          </w:p>
        </w:tc>
      </w:tr>
      <w:tr w:rsidR="00675360" w:rsidRPr="004F5B03" w14:paraId="2527145C" w14:textId="77777777" w:rsidTr="00BA6CDB">
        <w:trPr>
          <w:cantSplit/>
        </w:trPr>
        <w:tc>
          <w:tcPr>
            <w:tcW w:w="3420" w:type="dxa"/>
            <w:vAlign w:val="bottom"/>
          </w:tcPr>
          <w:p w14:paraId="65BF520A" w14:textId="77777777" w:rsidR="00675360" w:rsidRPr="004F5B03" w:rsidRDefault="00675360" w:rsidP="00BA6CDB">
            <w:pPr>
              <w:ind w:left="362" w:hanging="180"/>
              <w:jc w:val="both"/>
              <w:rPr>
                <w:rFonts w:asciiTheme="majorBidi" w:hAnsiTheme="majorBidi" w:cstheme="majorBidi"/>
                <w:sz w:val="28"/>
                <w:szCs w:val="28"/>
                <w:cs/>
              </w:rPr>
            </w:pPr>
          </w:p>
        </w:tc>
        <w:tc>
          <w:tcPr>
            <w:tcW w:w="2970" w:type="dxa"/>
            <w:gridSpan w:val="2"/>
            <w:vAlign w:val="bottom"/>
          </w:tcPr>
          <w:p w14:paraId="77BB4423"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970" w:type="dxa"/>
            <w:gridSpan w:val="2"/>
          </w:tcPr>
          <w:p w14:paraId="6631F23E"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rPr>
            </w:pPr>
            <w:r w:rsidRPr="004F5B03">
              <w:rPr>
                <w:rFonts w:asciiTheme="majorBidi" w:hAnsiTheme="majorBidi" w:cstheme="majorBidi"/>
                <w:sz w:val="28"/>
                <w:szCs w:val="28"/>
                <w:cs/>
              </w:rPr>
              <w:t>งบการเงินเฉพาะ</w:t>
            </w:r>
            <w:r w:rsidR="00B65324" w:rsidRPr="004F5B03">
              <w:rPr>
                <w:rFonts w:asciiTheme="majorBidi" w:hAnsiTheme="majorBidi" w:cstheme="majorBidi"/>
                <w:sz w:val="28"/>
                <w:szCs w:val="28"/>
                <w:cs/>
              </w:rPr>
              <w:t>กิจการ</w:t>
            </w:r>
          </w:p>
        </w:tc>
      </w:tr>
      <w:tr w:rsidR="00B37ED0" w:rsidRPr="004F5B03" w14:paraId="111C0BD6" w14:textId="77777777" w:rsidTr="00BA6CDB">
        <w:trPr>
          <w:cantSplit/>
          <w:trHeight w:val="66"/>
        </w:trPr>
        <w:tc>
          <w:tcPr>
            <w:tcW w:w="3420" w:type="dxa"/>
            <w:vAlign w:val="bottom"/>
          </w:tcPr>
          <w:p w14:paraId="6744CD1C" w14:textId="77777777" w:rsidR="00B37ED0" w:rsidRPr="004F5B03" w:rsidRDefault="00B37ED0" w:rsidP="00B37ED0">
            <w:pPr>
              <w:ind w:left="362" w:hanging="180"/>
              <w:jc w:val="both"/>
              <w:rPr>
                <w:rFonts w:asciiTheme="majorBidi" w:hAnsiTheme="majorBidi" w:cstheme="majorBidi"/>
                <w:sz w:val="28"/>
                <w:szCs w:val="28"/>
                <w:cs/>
              </w:rPr>
            </w:pPr>
          </w:p>
        </w:tc>
        <w:tc>
          <w:tcPr>
            <w:tcW w:w="1485" w:type="dxa"/>
            <w:vAlign w:val="bottom"/>
          </w:tcPr>
          <w:p w14:paraId="557D9425" w14:textId="7F6725F5"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485" w:type="dxa"/>
            <w:vAlign w:val="bottom"/>
          </w:tcPr>
          <w:p w14:paraId="4DA93BA3" w14:textId="6B1B1839"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485" w:type="dxa"/>
          </w:tcPr>
          <w:p w14:paraId="7061C124" w14:textId="06A59F5C"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485" w:type="dxa"/>
          </w:tcPr>
          <w:p w14:paraId="713B759D" w14:textId="6C32C07C" w:rsidR="00B37ED0" w:rsidRPr="004F5B03" w:rsidRDefault="00B37ED0" w:rsidP="00B37ED0">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AB2881" w:rsidRPr="004F5B03" w14:paraId="531BBAF8" w14:textId="77777777" w:rsidTr="00D31E7B">
        <w:trPr>
          <w:cantSplit/>
        </w:trPr>
        <w:tc>
          <w:tcPr>
            <w:tcW w:w="3420" w:type="dxa"/>
          </w:tcPr>
          <w:p w14:paraId="7BFED7B2" w14:textId="77777777" w:rsidR="00AB2881" w:rsidRPr="004F5B03" w:rsidRDefault="00AB2881" w:rsidP="00AB2881">
            <w:pPr>
              <w:ind w:left="362" w:hanging="180"/>
              <w:jc w:val="both"/>
              <w:rPr>
                <w:rFonts w:asciiTheme="majorBidi" w:hAnsiTheme="majorBidi" w:cstheme="majorBidi"/>
                <w:sz w:val="28"/>
                <w:szCs w:val="28"/>
              </w:rPr>
            </w:pPr>
            <w:r w:rsidRPr="004F5B03">
              <w:rPr>
                <w:rFonts w:asciiTheme="majorBidi" w:hAnsiTheme="majorBidi" w:cstheme="majorBidi"/>
                <w:sz w:val="28"/>
                <w:szCs w:val="28"/>
                <w:cs/>
              </w:rPr>
              <w:t>ค่าเสื่อมราคาของสินทรัพย์สิทธิการใช้</w:t>
            </w:r>
          </w:p>
        </w:tc>
        <w:tc>
          <w:tcPr>
            <w:tcW w:w="1485" w:type="dxa"/>
            <w:vAlign w:val="bottom"/>
          </w:tcPr>
          <w:p w14:paraId="7AA5C863" w14:textId="5F9EA2D3" w:rsidR="00AB2881" w:rsidRPr="004F5B03" w:rsidRDefault="00AB2881" w:rsidP="00AB2881">
            <w:pP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234,065</w:t>
            </w:r>
          </w:p>
        </w:tc>
        <w:tc>
          <w:tcPr>
            <w:tcW w:w="1485" w:type="dxa"/>
            <w:vAlign w:val="bottom"/>
          </w:tcPr>
          <w:p w14:paraId="45058091" w14:textId="23466FF2" w:rsidR="00AB2881" w:rsidRPr="004F5B03" w:rsidRDefault="00AB2881" w:rsidP="00AB2881">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237,716</w:t>
            </w:r>
          </w:p>
        </w:tc>
        <w:tc>
          <w:tcPr>
            <w:tcW w:w="1485" w:type="dxa"/>
          </w:tcPr>
          <w:p w14:paraId="7F22053A" w14:textId="2933C7E5" w:rsidR="00AB2881" w:rsidRPr="004F5B03" w:rsidRDefault="00AB2881" w:rsidP="00AB2881">
            <w:pP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228,917</w:t>
            </w:r>
          </w:p>
        </w:tc>
        <w:tc>
          <w:tcPr>
            <w:tcW w:w="1485" w:type="dxa"/>
          </w:tcPr>
          <w:p w14:paraId="572F7802" w14:textId="4DD0F1D4" w:rsidR="00AB2881" w:rsidRPr="004F5B03" w:rsidRDefault="00AB2881" w:rsidP="00AB2881">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230,832</w:t>
            </w:r>
          </w:p>
        </w:tc>
      </w:tr>
      <w:tr w:rsidR="00AB2881" w:rsidRPr="004F5B03" w14:paraId="4DCF6CFE" w14:textId="77777777" w:rsidTr="00BA6CDB">
        <w:trPr>
          <w:cantSplit/>
        </w:trPr>
        <w:tc>
          <w:tcPr>
            <w:tcW w:w="3420" w:type="dxa"/>
          </w:tcPr>
          <w:p w14:paraId="69E0988E" w14:textId="77777777" w:rsidR="00AB2881" w:rsidRPr="004F5B03" w:rsidRDefault="00AB2881" w:rsidP="00AB2881">
            <w:pPr>
              <w:ind w:left="362" w:hanging="180"/>
              <w:jc w:val="both"/>
              <w:rPr>
                <w:rFonts w:asciiTheme="majorBidi" w:hAnsiTheme="majorBidi" w:cstheme="majorBidi"/>
                <w:sz w:val="28"/>
                <w:szCs w:val="28"/>
                <w:cs/>
              </w:rPr>
            </w:pPr>
            <w:r w:rsidRPr="004F5B03">
              <w:rPr>
                <w:rFonts w:asciiTheme="majorBidi" w:hAnsiTheme="majorBidi" w:cstheme="majorBidi"/>
                <w:sz w:val="28"/>
                <w:szCs w:val="28"/>
                <w:cs/>
              </w:rPr>
              <w:t>ดอกเบี้ยจ่ายของหนี้สินตามสัญญาเช่า</w:t>
            </w:r>
          </w:p>
        </w:tc>
        <w:tc>
          <w:tcPr>
            <w:tcW w:w="1485" w:type="dxa"/>
            <w:vAlign w:val="bottom"/>
          </w:tcPr>
          <w:p w14:paraId="68495EF8" w14:textId="63D95E2E" w:rsidR="00AB2881" w:rsidRPr="004F5B03" w:rsidRDefault="00AB2881" w:rsidP="00AB2881">
            <w:pP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13,052</w:t>
            </w:r>
          </w:p>
        </w:tc>
        <w:tc>
          <w:tcPr>
            <w:tcW w:w="1485" w:type="dxa"/>
            <w:vAlign w:val="bottom"/>
          </w:tcPr>
          <w:p w14:paraId="61CD32B3" w14:textId="46C3ADFD" w:rsidR="00AB2881" w:rsidRPr="004F5B03" w:rsidRDefault="00AB2881" w:rsidP="00AB2881">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12,297</w:t>
            </w:r>
          </w:p>
        </w:tc>
        <w:tc>
          <w:tcPr>
            <w:tcW w:w="1485" w:type="dxa"/>
            <w:vAlign w:val="bottom"/>
          </w:tcPr>
          <w:p w14:paraId="181ED85E" w14:textId="42887834" w:rsidR="00AB2881" w:rsidRPr="004F5B03" w:rsidRDefault="00AB2881" w:rsidP="00AB2881">
            <w:pP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12,915</w:t>
            </w:r>
          </w:p>
        </w:tc>
        <w:tc>
          <w:tcPr>
            <w:tcW w:w="1485" w:type="dxa"/>
            <w:vAlign w:val="bottom"/>
          </w:tcPr>
          <w:p w14:paraId="725F51BB" w14:textId="454CB129" w:rsidR="00AB2881" w:rsidRPr="004F5B03" w:rsidRDefault="00AB2881" w:rsidP="00AB2881">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12,048</w:t>
            </w:r>
          </w:p>
        </w:tc>
      </w:tr>
      <w:tr w:rsidR="00AB2881" w:rsidRPr="004F5B03" w14:paraId="63916CE7" w14:textId="77777777" w:rsidTr="00BA6CDB">
        <w:trPr>
          <w:cantSplit/>
        </w:trPr>
        <w:tc>
          <w:tcPr>
            <w:tcW w:w="3420" w:type="dxa"/>
          </w:tcPr>
          <w:p w14:paraId="29952211" w14:textId="77777777" w:rsidR="00AB2881" w:rsidRPr="004F5B03" w:rsidRDefault="00AB2881" w:rsidP="00AB2881">
            <w:pPr>
              <w:ind w:left="362" w:hanging="180"/>
              <w:jc w:val="both"/>
              <w:rPr>
                <w:rFonts w:asciiTheme="majorBidi" w:hAnsiTheme="majorBidi" w:cstheme="majorBidi"/>
                <w:sz w:val="28"/>
                <w:szCs w:val="28"/>
                <w:cs/>
              </w:rPr>
            </w:pPr>
            <w:r w:rsidRPr="004F5B03">
              <w:rPr>
                <w:rFonts w:asciiTheme="majorBidi" w:hAnsiTheme="majorBidi" w:cstheme="majorBidi"/>
                <w:sz w:val="28"/>
                <w:szCs w:val="28"/>
                <w:cs/>
              </w:rPr>
              <w:t>ค่าใช้จ่ายที่เกี่ยวกับสัญญาเช่าระยะสั้น</w:t>
            </w:r>
          </w:p>
        </w:tc>
        <w:tc>
          <w:tcPr>
            <w:tcW w:w="1485" w:type="dxa"/>
            <w:vAlign w:val="bottom"/>
          </w:tcPr>
          <w:p w14:paraId="5948BF30" w14:textId="24FEE946" w:rsidR="00AB2881" w:rsidRPr="004F5B03" w:rsidRDefault="00AB2881" w:rsidP="00AB2881">
            <w:pP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14,340</w:t>
            </w:r>
          </w:p>
        </w:tc>
        <w:tc>
          <w:tcPr>
            <w:tcW w:w="1485" w:type="dxa"/>
            <w:vAlign w:val="bottom"/>
          </w:tcPr>
          <w:p w14:paraId="56DB8C8C" w14:textId="1D6434E2" w:rsidR="00AB2881" w:rsidRPr="004F5B03" w:rsidRDefault="00AB2881" w:rsidP="00AB2881">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9,722</w:t>
            </w:r>
          </w:p>
        </w:tc>
        <w:tc>
          <w:tcPr>
            <w:tcW w:w="1485" w:type="dxa"/>
            <w:vAlign w:val="bottom"/>
          </w:tcPr>
          <w:p w14:paraId="3FABB738" w14:textId="08783ED5" w:rsidR="00AB2881" w:rsidRPr="004F5B03" w:rsidRDefault="00AB2881" w:rsidP="00AB2881">
            <w:pP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14,045</w:t>
            </w:r>
          </w:p>
        </w:tc>
        <w:tc>
          <w:tcPr>
            <w:tcW w:w="1485" w:type="dxa"/>
            <w:vAlign w:val="bottom"/>
          </w:tcPr>
          <w:p w14:paraId="39A0A973" w14:textId="588D89A4" w:rsidR="00AB2881" w:rsidRPr="004F5B03" w:rsidRDefault="00AB2881" w:rsidP="00AB2881">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9,722</w:t>
            </w:r>
          </w:p>
        </w:tc>
      </w:tr>
      <w:tr w:rsidR="00AB2881" w:rsidRPr="004F5B03" w14:paraId="38E90569" w14:textId="77777777" w:rsidTr="00BA6CDB">
        <w:trPr>
          <w:cantSplit/>
        </w:trPr>
        <w:tc>
          <w:tcPr>
            <w:tcW w:w="3420" w:type="dxa"/>
          </w:tcPr>
          <w:p w14:paraId="5D0BC8BC" w14:textId="77777777" w:rsidR="00AB2881" w:rsidRPr="004F5B03" w:rsidRDefault="00AB2881" w:rsidP="00AB2881">
            <w:pPr>
              <w:ind w:left="362" w:hanging="180"/>
              <w:jc w:val="both"/>
              <w:rPr>
                <w:rFonts w:asciiTheme="majorBidi" w:hAnsiTheme="majorBidi" w:cstheme="majorBidi"/>
                <w:sz w:val="28"/>
                <w:szCs w:val="28"/>
                <w:rtl/>
                <w:cs/>
              </w:rPr>
            </w:pPr>
            <w:r w:rsidRPr="004F5B03">
              <w:rPr>
                <w:rFonts w:asciiTheme="majorBidi" w:hAnsiTheme="majorBidi" w:cstheme="majorBidi"/>
                <w:sz w:val="28"/>
                <w:szCs w:val="28"/>
                <w:cs/>
              </w:rPr>
              <w:t>ค่าใช้จ่ายที่เกี่ยวกับสัญญาเช่าซึ่งสินทรัพย์อ้างอิงมีมูลค่าต่ำ</w:t>
            </w:r>
          </w:p>
        </w:tc>
        <w:tc>
          <w:tcPr>
            <w:tcW w:w="1485" w:type="dxa"/>
            <w:vAlign w:val="bottom"/>
          </w:tcPr>
          <w:p w14:paraId="2820C6F0" w14:textId="6247DEBF" w:rsidR="00AB2881" w:rsidRPr="004F5B03" w:rsidRDefault="00AB2881" w:rsidP="00AB2881">
            <w:pPr>
              <w:pBdr>
                <w:bottom w:val="single" w:sz="4" w:space="1" w:color="auto"/>
              </w:pBd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57,607</w:t>
            </w:r>
          </w:p>
        </w:tc>
        <w:tc>
          <w:tcPr>
            <w:tcW w:w="1485" w:type="dxa"/>
            <w:vAlign w:val="bottom"/>
          </w:tcPr>
          <w:p w14:paraId="0C7CBB95" w14:textId="4175FFFA" w:rsidR="00AB2881" w:rsidRPr="004F5B03" w:rsidRDefault="00AB2881" w:rsidP="00AB2881">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44,308</w:t>
            </w:r>
          </w:p>
        </w:tc>
        <w:tc>
          <w:tcPr>
            <w:tcW w:w="1485" w:type="dxa"/>
            <w:vAlign w:val="bottom"/>
          </w:tcPr>
          <w:p w14:paraId="2835072A" w14:textId="080F1FFD" w:rsidR="00AB2881" w:rsidRPr="004F5B03" w:rsidRDefault="00AB2881" w:rsidP="00AB2881">
            <w:pPr>
              <w:pBdr>
                <w:bottom w:val="single" w:sz="4" w:space="1" w:color="auto"/>
              </w:pBd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57,607</w:t>
            </w:r>
          </w:p>
        </w:tc>
        <w:tc>
          <w:tcPr>
            <w:tcW w:w="1485" w:type="dxa"/>
            <w:vAlign w:val="bottom"/>
          </w:tcPr>
          <w:p w14:paraId="1560AD67" w14:textId="451FE267" w:rsidR="00AB2881" w:rsidRPr="004F5B03" w:rsidRDefault="00AB2881" w:rsidP="00AB2881">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44,308</w:t>
            </w:r>
          </w:p>
        </w:tc>
      </w:tr>
      <w:tr w:rsidR="00AB2881" w:rsidRPr="004F5B03" w14:paraId="7087C4F7" w14:textId="77777777" w:rsidTr="00D31E7B">
        <w:trPr>
          <w:cantSplit/>
        </w:trPr>
        <w:tc>
          <w:tcPr>
            <w:tcW w:w="3420" w:type="dxa"/>
          </w:tcPr>
          <w:p w14:paraId="5E816170" w14:textId="77777777" w:rsidR="00AB2881" w:rsidRPr="004F5B03" w:rsidRDefault="00AB2881" w:rsidP="00AB2881">
            <w:pPr>
              <w:ind w:left="362" w:hanging="180"/>
              <w:jc w:val="both"/>
              <w:rPr>
                <w:rFonts w:asciiTheme="majorBidi" w:hAnsiTheme="majorBidi" w:cstheme="majorBidi"/>
                <w:sz w:val="28"/>
                <w:szCs w:val="28"/>
                <w:rtl/>
                <w:cs/>
              </w:rPr>
            </w:pPr>
            <w:r w:rsidRPr="004F5B03">
              <w:rPr>
                <w:rFonts w:asciiTheme="majorBidi" w:hAnsiTheme="majorBidi" w:cstheme="majorBidi"/>
                <w:sz w:val="28"/>
                <w:szCs w:val="28"/>
                <w:cs/>
              </w:rPr>
              <w:t>รวม</w:t>
            </w:r>
          </w:p>
        </w:tc>
        <w:tc>
          <w:tcPr>
            <w:tcW w:w="1485" w:type="dxa"/>
            <w:vAlign w:val="bottom"/>
          </w:tcPr>
          <w:p w14:paraId="2483ECCA" w14:textId="7A3927B0" w:rsidR="00AB2881" w:rsidRPr="004F5B03" w:rsidRDefault="00AB2881" w:rsidP="00AB2881">
            <w:pPr>
              <w:pBdr>
                <w:bottom w:val="double" w:sz="4" w:space="1" w:color="auto"/>
              </w:pBd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319,064</w:t>
            </w:r>
          </w:p>
        </w:tc>
        <w:tc>
          <w:tcPr>
            <w:tcW w:w="1485" w:type="dxa"/>
            <w:vAlign w:val="bottom"/>
          </w:tcPr>
          <w:p w14:paraId="741FD8D2" w14:textId="385ACA63" w:rsidR="00AB2881" w:rsidRPr="004F5B03" w:rsidRDefault="00AB2881" w:rsidP="00AB2881">
            <w:pPr>
              <w:pBdr>
                <w:bottom w:val="doub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304,043</w:t>
            </w:r>
          </w:p>
        </w:tc>
        <w:tc>
          <w:tcPr>
            <w:tcW w:w="1485" w:type="dxa"/>
            <w:vAlign w:val="bottom"/>
          </w:tcPr>
          <w:p w14:paraId="04CDEF85" w14:textId="474ADFA3" w:rsidR="00AB2881" w:rsidRPr="004F5B03" w:rsidRDefault="00AB2881" w:rsidP="00AB2881">
            <w:pPr>
              <w:pBdr>
                <w:bottom w:val="double" w:sz="4" w:space="1" w:color="auto"/>
              </w:pBdr>
              <w:tabs>
                <w:tab w:val="decimal" w:pos="1305"/>
              </w:tabs>
              <w:ind w:left="86"/>
              <w:rPr>
                <w:rFonts w:asciiTheme="majorBidi" w:hAnsiTheme="majorBidi" w:cstheme="majorBidi"/>
                <w:sz w:val="28"/>
                <w:szCs w:val="28"/>
              </w:rPr>
            </w:pPr>
            <w:r w:rsidRPr="00CB60EE">
              <w:rPr>
                <w:rFonts w:asciiTheme="majorBidi" w:hAnsiTheme="majorBidi" w:cstheme="majorBidi"/>
                <w:sz w:val="28"/>
                <w:szCs w:val="28"/>
              </w:rPr>
              <w:t>313,484</w:t>
            </w:r>
          </w:p>
        </w:tc>
        <w:tc>
          <w:tcPr>
            <w:tcW w:w="1485" w:type="dxa"/>
            <w:vAlign w:val="bottom"/>
          </w:tcPr>
          <w:p w14:paraId="6B6A8546" w14:textId="12F38539" w:rsidR="00AB2881" w:rsidRPr="004F5B03" w:rsidRDefault="00AB2881" w:rsidP="00AB2881">
            <w:pPr>
              <w:pBdr>
                <w:bottom w:val="doub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296,910</w:t>
            </w:r>
          </w:p>
        </w:tc>
      </w:tr>
    </w:tbl>
    <w:p w14:paraId="239C1F5C" w14:textId="77777777" w:rsidR="00453689" w:rsidRPr="004F5B03" w:rsidRDefault="00453689" w:rsidP="00BA6CDB">
      <w:pPr>
        <w:spacing w:before="240" w:after="120"/>
        <w:ind w:left="446" w:right="43" w:hanging="446"/>
        <w:jc w:val="thaiDistribute"/>
        <w:rPr>
          <w:rFonts w:asciiTheme="majorBidi" w:hAnsiTheme="majorBidi" w:cstheme="majorBidi"/>
          <w:spacing w:val="-2"/>
          <w:sz w:val="32"/>
          <w:szCs w:val="32"/>
          <w:cs/>
        </w:rPr>
      </w:pPr>
      <w:r w:rsidRPr="004F5B03">
        <w:rPr>
          <w:rFonts w:asciiTheme="majorBidi" w:hAnsiTheme="majorBidi" w:cstheme="majorBidi"/>
          <w:spacing w:val="-2"/>
          <w:sz w:val="32"/>
          <w:szCs w:val="32"/>
        </w:rPr>
        <w:t>1</w:t>
      </w:r>
      <w:r w:rsidRPr="004F5B03">
        <w:rPr>
          <w:rFonts w:asciiTheme="majorBidi" w:hAnsiTheme="majorBidi" w:cstheme="majorBidi"/>
          <w:spacing w:val="-2"/>
          <w:sz w:val="32"/>
          <w:szCs w:val="32"/>
          <w:cs/>
        </w:rPr>
        <w:t>3</w:t>
      </w:r>
      <w:r w:rsidRPr="004F5B03">
        <w:rPr>
          <w:rFonts w:asciiTheme="majorBidi" w:hAnsiTheme="majorBidi" w:cstheme="majorBidi"/>
          <w:spacing w:val="-2"/>
          <w:sz w:val="32"/>
          <w:szCs w:val="32"/>
        </w:rPr>
        <w:t>.4</w:t>
      </w:r>
      <w:r w:rsidR="00BA6CDB" w:rsidRPr="004F5B03">
        <w:rPr>
          <w:rFonts w:asciiTheme="majorBidi" w:hAnsiTheme="majorBidi" w:cstheme="majorBidi"/>
          <w:spacing w:val="-2"/>
          <w:sz w:val="32"/>
          <w:szCs w:val="32"/>
        </w:rPr>
        <w:tab/>
      </w:r>
      <w:r w:rsidRPr="004F5B03">
        <w:rPr>
          <w:rFonts w:asciiTheme="majorBidi" w:hAnsiTheme="majorBidi" w:cstheme="majorBidi"/>
          <w:spacing w:val="-2"/>
          <w:sz w:val="32"/>
          <w:szCs w:val="32"/>
          <w:cs/>
        </w:rPr>
        <w:t>อื่น ๆ</w:t>
      </w:r>
    </w:p>
    <w:p w14:paraId="376BC7FE" w14:textId="4C79F4A0" w:rsidR="00453689" w:rsidRPr="004F5B03" w:rsidRDefault="00453689" w:rsidP="00BA6CDB">
      <w:pPr>
        <w:spacing w:before="120" w:after="120"/>
        <w:ind w:left="450"/>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กลุ่มบริษัทมีกระแสเงินสดจ่ายทั้งหมดของสัญญาเช่าสำหรับปีสิ้นสุดวันที่ </w:t>
      </w:r>
      <w:r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Pr="004F5B03">
        <w:rPr>
          <w:rFonts w:asciiTheme="majorBidi" w:hAnsiTheme="majorBidi" w:cstheme="majorBidi"/>
          <w:sz w:val="32"/>
          <w:szCs w:val="32"/>
        </w:rPr>
        <w:t>256</w:t>
      </w:r>
      <w:r w:rsidR="00C4799A">
        <w:rPr>
          <w:rFonts w:asciiTheme="majorBidi" w:hAnsiTheme="majorBidi" w:cstheme="majorBidi"/>
          <w:sz w:val="32"/>
          <w:szCs w:val="32"/>
        </w:rPr>
        <w:t>7</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C4799A">
        <w:rPr>
          <w:rFonts w:asciiTheme="majorBidi" w:hAnsiTheme="majorBidi" w:cstheme="majorBidi"/>
          <w:sz w:val="32"/>
          <w:szCs w:val="32"/>
        </w:rPr>
        <w:t>6</w:t>
      </w:r>
      <w:r w:rsidRPr="004F5B03">
        <w:rPr>
          <w:rFonts w:asciiTheme="majorBidi" w:hAnsiTheme="majorBidi" w:cstheme="majorBidi"/>
          <w:sz w:val="32"/>
          <w:szCs w:val="32"/>
          <w:cs/>
        </w:rPr>
        <w:t xml:space="preserve"> จำนวน</w:t>
      </w:r>
      <w:r w:rsidR="00E45D7D">
        <w:rPr>
          <w:rFonts w:asciiTheme="majorBidi" w:hAnsiTheme="majorBidi" w:cstheme="majorBidi"/>
          <w:sz w:val="32"/>
          <w:szCs w:val="32"/>
        </w:rPr>
        <w:t xml:space="preserve"> 31</w:t>
      </w:r>
      <w:r w:rsidR="008453AE">
        <w:rPr>
          <w:rFonts w:asciiTheme="majorBidi" w:hAnsiTheme="majorBidi" w:cstheme="majorBidi"/>
          <w:sz w:val="32"/>
          <w:szCs w:val="32"/>
        </w:rPr>
        <w:t>0</w:t>
      </w:r>
      <w:r w:rsidR="004B6007"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ล้านบาท และจำนวน </w:t>
      </w:r>
      <w:r w:rsidR="00C4799A">
        <w:rPr>
          <w:rFonts w:asciiTheme="majorBidi" w:hAnsiTheme="majorBidi" w:cstheme="majorBidi"/>
          <w:sz w:val="32"/>
          <w:szCs w:val="32"/>
        </w:rPr>
        <w:t>304</w:t>
      </w:r>
      <w:r w:rsidR="00564A00" w:rsidRPr="004F5B03">
        <w:rPr>
          <w:rFonts w:asciiTheme="majorBidi" w:hAnsiTheme="majorBidi" w:cstheme="majorBidi"/>
          <w:sz w:val="32"/>
          <w:szCs w:val="32"/>
        </w:rPr>
        <w:t xml:space="preserve"> </w:t>
      </w:r>
      <w:r w:rsidRPr="004F5B03">
        <w:rPr>
          <w:rFonts w:asciiTheme="majorBidi" w:hAnsiTheme="majorBidi" w:cstheme="majorBidi"/>
          <w:sz w:val="32"/>
          <w:szCs w:val="32"/>
          <w:cs/>
        </w:rPr>
        <w:t>ล้านบาท ตามลำดับ (งบการเงินเฉพาะกิจการ:</w:t>
      </w:r>
      <w:r w:rsidR="00E45D7D">
        <w:rPr>
          <w:rFonts w:asciiTheme="majorBidi" w:hAnsiTheme="majorBidi" w:cstheme="majorBidi"/>
          <w:sz w:val="32"/>
          <w:szCs w:val="32"/>
        </w:rPr>
        <w:t xml:space="preserve"> 3</w:t>
      </w:r>
      <w:r w:rsidR="008453AE">
        <w:rPr>
          <w:rFonts w:asciiTheme="majorBidi" w:hAnsiTheme="majorBidi" w:cstheme="majorBidi"/>
          <w:sz w:val="32"/>
          <w:szCs w:val="32"/>
        </w:rPr>
        <w:t>05</w:t>
      </w:r>
      <w:r w:rsidR="004B6007"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ล้านบาท และ </w:t>
      </w:r>
      <w:r w:rsidR="00C4799A">
        <w:rPr>
          <w:rFonts w:asciiTheme="majorBidi" w:hAnsiTheme="majorBidi" w:cstheme="majorBidi"/>
          <w:sz w:val="32"/>
          <w:szCs w:val="32"/>
        </w:rPr>
        <w:t>297</w:t>
      </w:r>
      <w:r w:rsidRPr="004F5B03">
        <w:rPr>
          <w:rFonts w:asciiTheme="majorBidi" w:hAnsiTheme="majorBidi" w:cstheme="majorBidi"/>
          <w:sz w:val="32"/>
          <w:szCs w:val="32"/>
          <w:cs/>
        </w:rPr>
        <w:t xml:space="preserve"> ล้านบาท ตามลำดับ) ซึ่งรวมถึงกระแสเงินสดจ่ายของสัญญาเช่าระยะสั้น สัญญาเช่าซึ่งสินทรัพย์อ้างอิงมีมูลค่าต่ำ </w:t>
      </w:r>
      <w:r w:rsidRPr="004F5B03">
        <w:rPr>
          <w:rFonts w:asciiTheme="majorBidi" w:hAnsiTheme="majorBidi" w:cstheme="majorBidi"/>
          <w:spacing w:val="-2"/>
          <w:sz w:val="32"/>
          <w:szCs w:val="32"/>
          <w:cs/>
        </w:rPr>
        <w:t xml:space="preserve">และค่าเช่าผันแปรที่ไม่ขึ้นอยู่กับดัชนีหรืออัตรา </w:t>
      </w:r>
    </w:p>
    <w:bookmarkEnd w:id="14"/>
    <w:p w14:paraId="3CE41E43" w14:textId="77777777" w:rsidR="00712817" w:rsidRPr="004F5B03" w:rsidRDefault="0011187C" w:rsidP="007114F8">
      <w:pPr>
        <w:ind w:left="547" w:right="-29" w:hanging="547"/>
        <w:jc w:val="thaiDistribute"/>
        <w:outlineLvl w:val="0"/>
        <w:rPr>
          <w:rFonts w:asciiTheme="majorBidi" w:hAnsiTheme="majorBidi" w:cstheme="majorBidi"/>
          <w:b/>
          <w:bCs/>
          <w:sz w:val="32"/>
          <w:szCs w:val="32"/>
        </w:rPr>
      </w:pPr>
      <w:r w:rsidRPr="004F5B03">
        <w:rPr>
          <w:rFonts w:asciiTheme="majorBidi" w:hAnsiTheme="majorBidi" w:cstheme="majorBidi"/>
          <w:b/>
          <w:bCs/>
          <w:sz w:val="32"/>
          <w:szCs w:val="32"/>
        </w:rPr>
        <w:br w:type="page"/>
      </w:r>
      <w:bookmarkStart w:id="16" w:name="_Toc188448153"/>
      <w:r w:rsidR="00E520C3" w:rsidRPr="004F5B03">
        <w:rPr>
          <w:rFonts w:asciiTheme="majorBidi" w:hAnsiTheme="majorBidi" w:cstheme="majorBidi"/>
          <w:b/>
          <w:bCs/>
          <w:sz w:val="32"/>
          <w:szCs w:val="32"/>
        </w:rPr>
        <w:lastRenderedPageBreak/>
        <w:t>1</w:t>
      </w:r>
      <w:r w:rsidR="00453689" w:rsidRPr="004F5B03">
        <w:rPr>
          <w:rFonts w:asciiTheme="majorBidi" w:hAnsiTheme="majorBidi" w:cstheme="majorBidi"/>
          <w:b/>
          <w:bCs/>
          <w:sz w:val="32"/>
          <w:szCs w:val="32"/>
        </w:rPr>
        <w:t>4</w:t>
      </w:r>
      <w:r w:rsidR="00BB309E" w:rsidRPr="004F5B03">
        <w:rPr>
          <w:rFonts w:asciiTheme="majorBidi" w:hAnsiTheme="majorBidi" w:cstheme="majorBidi"/>
          <w:b/>
          <w:bCs/>
          <w:sz w:val="32"/>
          <w:szCs w:val="32"/>
          <w:cs/>
        </w:rPr>
        <w:t>.</w:t>
      </w:r>
      <w:r w:rsidR="00BB309E" w:rsidRPr="004F5B03">
        <w:rPr>
          <w:rFonts w:asciiTheme="majorBidi" w:hAnsiTheme="majorBidi" w:cstheme="majorBidi"/>
          <w:b/>
          <w:bCs/>
          <w:sz w:val="32"/>
          <w:szCs w:val="32"/>
          <w:cs/>
        </w:rPr>
        <w:tab/>
        <w:t>สินทรัพย์ไม่มีตัวตน</w:t>
      </w:r>
      <w:bookmarkEnd w:id="16"/>
    </w:p>
    <w:p w14:paraId="1669B2A7" w14:textId="77777777" w:rsidR="00B65324" w:rsidRPr="004F5B03" w:rsidRDefault="00B65324" w:rsidP="00B65324">
      <w:pPr>
        <w:ind w:right="79"/>
        <w:jc w:val="right"/>
        <w:rPr>
          <w:rFonts w:asciiTheme="majorBidi" w:hAnsiTheme="majorBidi" w:cstheme="majorBidi"/>
          <w:b/>
          <w:bCs/>
          <w:sz w:val="28"/>
          <w:szCs w:val="28"/>
          <w:cs/>
        </w:rPr>
      </w:pPr>
      <w:r w:rsidRPr="004F5B03">
        <w:rPr>
          <w:rFonts w:asciiTheme="majorBidi" w:hAnsiTheme="majorBidi" w:cstheme="majorBidi"/>
          <w:sz w:val="28"/>
          <w:szCs w:val="28"/>
          <w:cs/>
        </w:rPr>
        <w:t xml:space="preserve">(หน่วย: </w:t>
      </w:r>
      <w:r w:rsidR="0074776B" w:rsidRPr="004F5B03">
        <w:rPr>
          <w:rFonts w:asciiTheme="majorBidi" w:hAnsiTheme="majorBidi" w:cstheme="majorBidi"/>
          <w:sz w:val="28"/>
          <w:szCs w:val="28"/>
          <w:cs/>
        </w:rPr>
        <w:t>พัน</w:t>
      </w:r>
      <w:r w:rsidRPr="004F5B03">
        <w:rPr>
          <w:rFonts w:asciiTheme="majorBidi" w:hAnsiTheme="majorBidi" w:cstheme="majorBidi"/>
          <w:sz w:val="28"/>
          <w:szCs w:val="28"/>
          <w:cs/>
        </w:rPr>
        <w:t>บาท)</w:t>
      </w:r>
    </w:p>
    <w:tbl>
      <w:tblPr>
        <w:tblW w:w="9090" w:type="dxa"/>
        <w:tblInd w:w="450" w:type="dxa"/>
        <w:tblLayout w:type="fixed"/>
        <w:tblCellMar>
          <w:left w:w="0" w:type="dxa"/>
          <w:right w:w="0" w:type="dxa"/>
        </w:tblCellMar>
        <w:tblLook w:val="0000" w:firstRow="0" w:lastRow="0" w:firstColumn="0" w:lastColumn="0" w:noHBand="0" w:noVBand="0"/>
      </w:tblPr>
      <w:tblGrid>
        <w:gridCol w:w="3870"/>
        <w:gridCol w:w="1740"/>
        <w:gridCol w:w="1740"/>
        <w:gridCol w:w="1740"/>
      </w:tblGrid>
      <w:tr w:rsidR="00703E1D" w:rsidRPr="004F5B03" w14:paraId="58D2CFF7" w14:textId="77777777" w:rsidTr="00DF6E5A">
        <w:trPr>
          <w:cantSplit/>
        </w:trPr>
        <w:tc>
          <w:tcPr>
            <w:tcW w:w="3870" w:type="dxa"/>
          </w:tcPr>
          <w:p w14:paraId="4B5C97C0" w14:textId="77777777" w:rsidR="00703E1D" w:rsidRPr="004F5B03" w:rsidRDefault="00703E1D" w:rsidP="000525EC">
            <w:pPr>
              <w:snapToGrid w:val="0"/>
              <w:spacing w:line="360" w:lineRule="exact"/>
              <w:ind w:left="86" w:right="86"/>
              <w:jc w:val="center"/>
              <w:rPr>
                <w:rFonts w:asciiTheme="majorBidi" w:hAnsiTheme="majorBidi" w:cstheme="majorBidi"/>
                <w:sz w:val="28"/>
                <w:szCs w:val="28"/>
                <w:u w:val="single"/>
                <w:cs/>
              </w:rPr>
            </w:pPr>
          </w:p>
        </w:tc>
        <w:tc>
          <w:tcPr>
            <w:tcW w:w="5220" w:type="dxa"/>
            <w:gridSpan w:val="3"/>
          </w:tcPr>
          <w:p w14:paraId="3A368681" w14:textId="77777777" w:rsidR="00703E1D" w:rsidRPr="004F5B03" w:rsidRDefault="00703E1D" w:rsidP="000525EC">
            <w:pPr>
              <w:pBdr>
                <w:bottom w:val="single" w:sz="4" w:space="1" w:color="000000"/>
              </w:pBdr>
              <w:snapToGrid w:val="0"/>
              <w:spacing w:line="36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703E1D" w:rsidRPr="004F5B03" w14:paraId="151609A1" w14:textId="77777777" w:rsidTr="00DF6E5A">
        <w:trPr>
          <w:cantSplit/>
        </w:trPr>
        <w:tc>
          <w:tcPr>
            <w:tcW w:w="3870" w:type="dxa"/>
          </w:tcPr>
          <w:p w14:paraId="2A810D0D" w14:textId="77777777" w:rsidR="00703E1D" w:rsidRPr="004F5B03" w:rsidRDefault="00703E1D" w:rsidP="000525EC">
            <w:pPr>
              <w:snapToGrid w:val="0"/>
              <w:spacing w:line="360" w:lineRule="exact"/>
              <w:ind w:left="86" w:right="86"/>
              <w:jc w:val="center"/>
              <w:rPr>
                <w:rFonts w:asciiTheme="majorBidi" w:hAnsiTheme="majorBidi" w:cstheme="majorBidi"/>
                <w:sz w:val="28"/>
                <w:szCs w:val="28"/>
                <w:u w:val="single"/>
                <w:cs/>
              </w:rPr>
            </w:pPr>
          </w:p>
        </w:tc>
        <w:tc>
          <w:tcPr>
            <w:tcW w:w="1740" w:type="dxa"/>
            <w:vAlign w:val="bottom"/>
          </w:tcPr>
          <w:p w14:paraId="33DE68CA" w14:textId="77777777" w:rsidR="00703E1D" w:rsidRPr="004F5B03" w:rsidRDefault="00703E1D" w:rsidP="000525EC">
            <w:pPr>
              <w:pBdr>
                <w:bottom w:val="single" w:sz="4" w:space="1" w:color="000000"/>
              </w:pBdr>
              <w:snapToGrid w:val="0"/>
              <w:spacing w:line="36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คอมพิวเตอร์ซอฟต์แวร์</w:t>
            </w:r>
          </w:p>
        </w:tc>
        <w:tc>
          <w:tcPr>
            <w:tcW w:w="1740" w:type="dxa"/>
            <w:vAlign w:val="bottom"/>
          </w:tcPr>
          <w:p w14:paraId="7666E8A4" w14:textId="77777777" w:rsidR="00703E1D" w:rsidRPr="004F5B03" w:rsidRDefault="00703E1D" w:rsidP="000525EC">
            <w:pPr>
              <w:pBdr>
                <w:bottom w:val="single" w:sz="4" w:space="1" w:color="000000"/>
              </w:pBdr>
              <w:snapToGrid w:val="0"/>
              <w:spacing w:line="36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ซอฟต์แวร์                ระหว่างติดตั้ง</w:t>
            </w:r>
          </w:p>
        </w:tc>
        <w:tc>
          <w:tcPr>
            <w:tcW w:w="1740" w:type="dxa"/>
            <w:vAlign w:val="bottom"/>
          </w:tcPr>
          <w:p w14:paraId="64F7E4EB" w14:textId="77777777" w:rsidR="00703E1D" w:rsidRPr="004F5B03" w:rsidRDefault="00703E1D" w:rsidP="000525EC">
            <w:pPr>
              <w:pBdr>
                <w:bottom w:val="single" w:sz="4" w:space="1" w:color="000000"/>
              </w:pBdr>
              <w:snapToGrid w:val="0"/>
              <w:spacing w:line="36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รวม</w:t>
            </w:r>
          </w:p>
        </w:tc>
      </w:tr>
      <w:tr w:rsidR="00703E1D" w:rsidRPr="004F5B03" w14:paraId="69D19444" w14:textId="77777777" w:rsidTr="00DF6E5A">
        <w:trPr>
          <w:cantSplit/>
        </w:trPr>
        <w:tc>
          <w:tcPr>
            <w:tcW w:w="3870" w:type="dxa"/>
          </w:tcPr>
          <w:p w14:paraId="097C1B71" w14:textId="77777777" w:rsidR="00703E1D" w:rsidRPr="004F5B03" w:rsidRDefault="00703E1D" w:rsidP="000525EC">
            <w:pPr>
              <w:snapToGrid w:val="0"/>
              <w:spacing w:line="36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u w:val="single"/>
                <w:cs/>
              </w:rPr>
              <w:t>ราคาทุน</w:t>
            </w:r>
          </w:p>
        </w:tc>
        <w:tc>
          <w:tcPr>
            <w:tcW w:w="1740" w:type="dxa"/>
            <w:vAlign w:val="bottom"/>
          </w:tcPr>
          <w:p w14:paraId="79356922"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p>
        </w:tc>
        <w:tc>
          <w:tcPr>
            <w:tcW w:w="1740" w:type="dxa"/>
            <w:vAlign w:val="bottom"/>
          </w:tcPr>
          <w:p w14:paraId="110F2834"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p>
        </w:tc>
        <w:tc>
          <w:tcPr>
            <w:tcW w:w="1740" w:type="dxa"/>
            <w:vAlign w:val="bottom"/>
          </w:tcPr>
          <w:p w14:paraId="0D860745"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p>
        </w:tc>
      </w:tr>
      <w:tr w:rsidR="00703E1D" w:rsidRPr="004F5B03" w14:paraId="5EE50947" w14:textId="77777777" w:rsidTr="00DF6E5A">
        <w:trPr>
          <w:cantSplit/>
        </w:trPr>
        <w:tc>
          <w:tcPr>
            <w:tcW w:w="3870" w:type="dxa"/>
          </w:tcPr>
          <w:p w14:paraId="2831E95E"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1DD28DDF"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2,093,951</w:t>
            </w:r>
          </w:p>
        </w:tc>
        <w:tc>
          <w:tcPr>
            <w:tcW w:w="1740" w:type="dxa"/>
            <w:vAlign w:val="bottom"/>
          </w:tcPr>
          <w:p w14:paraId="31996BDF"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187,346</w:t>
            </w:r>
          </w:p>
        </w:tc>
        <w:tc>
          <w:tcPr>
            <w:tcW w:w="1740" w:type="dxa"/>
            <w:vAlign w:val="bottom"/>
          </w:tcPr>
          <w:p w14:paraId="65CC04E7"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2,281,297</w:t>
            </w:r>
          </w:p>
        </w:tc>
      </w:tr>
      <w:tr w:rsidR="00703E1D" w:rsidRPr="004F5B03" w14:paraId="41ABA8BE" w14:textId="77777777" w:rsidTr="00DF6E5A">
        <w:trPr>
          <w:cantSplit/>
        </w:trPr>
        <w:tc>
          <w:tcPr>
            <w:tcW w:w="3870" w:type="dxa"/>
          </w:tcPr>
          <w:p w14:paraId="13A1D032"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40" w:type="dxa"/>
            <w:vAlign w:val="bottom"/>
          </w:tcPr>
          <w:p w14:paraId="41BCDB1E"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lang w:val="en-GB"/>
              </w:rPr>
              <w:t>87</w:t>
            </w:r>
            <w:r w:rsidRPr="004F5B03">
              <w:rPr>
                <w:rFonts w:asciiTheme="majorBidi" w:hAnsiTheme="majorBidi" w:cstheme="majorBidi"/>
                <w:sz w:val="28"/>
                <w:szCs w:val="28"/>
                <w:lang w:val="en-GB"/>
              </w:rPr>
              <w:t>,</w:t>
            </w:r>
            <w:r w:rsidRPr="004F5B03">
              <w:rPr>
                <w:rFonts w:asciiTheme="majorBidi" w:hAnsiTheme="majorBidi" w:cstheme="majorBidi"/>
                <w:sz w:val="28"/>
                <w:szCs w:val="28"/>
                <w:cs/>
                <w:lang w:val="en-GB"/>
              </w:rPr>
              <w:t>667</w:t>
            </w:r>
          </w:p>
        </w:tc>
        <w:tc>
          <w:tcPr>
            <w:tcW w:w="1740" w:type="dxa"/>
            <w:vAlign w:val="bottom"/>
          </w:tcPr>
          <w:p w14:paraId="052ED648"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63</w:t>
            </w:r>
            <w:r w:rsidRPr="004F5B03">
              <w:rPr>
                <w:rFonts w:asciiTheme="majorBidi" w:hAnsiTheme="majorBidi" w:cstheme="majorBidi"/>
                <w:sz w:val="28"/>
                <w:szCs w:val="28"/>
              </w:rPr>
              <w:t>,</w:t>
            </w:r>
            <w:r w:rsidRPr="004F5B03">
              <w:rPr>
                <w:rFonts w:asciiTheme="majorBidi" w:hAnsiTheme="majorBidi" w:cstheme="majorBidi"/>
                <w:sz w:val="28"/>
                <w:szCs w:val="28"/>
                <w:cs/>
              </w:rPr>
              <w:t>612</w:t>
            </w:r>
          </w:p>
        </w:tc>
        <w:tc>
          <w:tcPr>
            <w:tcW w:w="1740" w:type="dxa"/>
            <w:vAlign w:val="bottom"/>
          </w:tcPr>
          <w:p w14:paraId="70DF4D76"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151</w:t>
            </w:r>
            <w:r w:rsidRPr="004F5B03">
              <w:rPr>
                <w:rFonts w:asciiTheme="majorBidi" w:hAnsiTheme="majorBidi" w:cstheme="majorBidi"/>
                <w:sz w:val="28"/>
                <w:szCs w:val="28"/>
              </w:rPr>
              <w:t>,</w:t>
            </w:r>
            <w:r w:rsidRPr="004F5B03">
              <w:rPr>
                <w:rFonts w:asciiTheme="majorBidi" w:hAnsiTheme="majorBidi" w:cstheme="majorBidi"/>
                <w:sz w:val="28"/>
                <w:szCs w:val="28"/>
                <w:cs/>
              </w:rPr>
              <w:t>279</w:t>
            </w:r>
          </w:p>
        </w:tc>
      </w:tr>
      <w:tr w:rsidR="00703E1D" w:rsidRPr="004F5B03" w14:paraId="6F14F39B" w14:textId="77777777" w:rsidTr="00DF6E5A">
        <w:trPr>
          <w:cantSplit/>
        </w:trPr>
        <w:tc>
          <w:tcPr>
            <w:tcW w:w="3870" w:type="dxa"/>
          </w:tcPr>
          <w:p w14:paraId="71756B0B"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ยกเลิกสัญญางานระหว่างทำ</w:t>
            </w:r>
          </w:p>
        </w:tc>
        <w:tc>
          <w:tcPr>
            <w:tcW w:w="1740" w:type="dxa"/>
            <w:vAlign w:val="bottom"/>
          </w:tcPr>
          <w:p w14:paraId="40988606"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lang w:val="en-GB"/>
              </w:rPr>
            </w:pPr>
            <w:r w:rsidRPr="004F5B03">
              <w:rPr>
                <w:rFonts w:asciiTheme="majorBidi" w:hAnsiTheme="majorBidi" w:cstheme="majorBidi"/>
                <w:sz w:val="28"/>
                <w:szCs w:val="28"/>
                <w:cs/>
              </w:rPr>
              <w:t>-</w:t>
            </w:r>
          </w:p>
        </w:tc>
        <w:tc>
          <w:tcPr>
            <w:tcW w:w="1740" w:type="dxa"/>
            <w:vAlign w:val="bottom"/>
          </w:tcPr>
          <w:p w14:paraId="365A65ED"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(97,331)</w:t>
            </w:r>
          </w:p>
        </w:tc>
        <w:tc>
          <w:tcPr>
            <w:tcW w:w="1740" w:type="dxa"/>
            <w:vAlign w:val="bottom"/>
          </w:tcPr>
          <w:p w14:paraId="45051575"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(97,331)</w:t>
            </w:r>
          </w:p>
        </w:tc>
      </w:tr>
      <w:tr w:rsidR="00703E1D" w:rsidRPr="004F5B03" w14:paraId="5C31CB1F" w14:textId="77777777" w:rsidTr="00DF6E5A">
        <w:trPr>
          <w:cantSplit/>
        </w:trPr>
        <w:tc>
          <w:tcPr>
            <w:tcW w:w="3870" w:type="dxa"/>
          </w:tcPr>
          <w:p w14:paraId="11D273CD"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40" w:type="dxa"/>
            <w:vAlign w:val="bottom"/>
          </w:tcPr>
          <w:p w14:paraId="51B147ED"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(17</w:t>
            </w:r>
            <w:r w:rsidRPr="004F5B03">
              <w:rPr>
                <w:rFonts w:asciiTheme="majorBidi" w:hAnsiTheme="majorBidi" w:cstheme="majorBidi"/>
                <w:sz w:val="28"/>
                <w:szCs w:val="28"/>
              </w:rPr>
              <w:t>,</w:t>
            </w:r>
            <w:r w:rsidRPr="004F5B03">
              <w:rPr>
                <w:rFonts w:asciiTheme="majorBidi" w:hAnsiTheme="majorBidi" w:cstheme="majorBidi"/>
                <w:sz w:val="28"/>
                <w:szCs w:val="28"/>
                <w:cs/>
              </w:rPr>
              <w:t>153)</w:t>
            </w:r>
          </w:p>
        </w:tc>
        <w:tc>
          <w:tcPr>
            <w:tcW w:w="1740" w:type="dxa"/>
            <w:vAlign w:val="bottom"/>
          </w:tcPr>
          <w:p w14:paraId="192141BE"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40" w:type="dxa"/>
            <w:vAlign w:val="bottom"/>
          </w:tcPr>
          <w:p w14:paraId="2BE3C60E"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(17,153)</w:t>
            </w:r>
          </w:p>
        </w:tc>
      </w:tr>
      <w:tr w:rsidR="00703E1D" w:rsidRPr="004F5B03" w14:paraId="771C026B" w14:textId="77777777" w:rsidTr="00DF6E5A">
        <w:trPr>
          <w:cantSplit/>
        </w:trPr>
        <w:tc>
          <w:tcPr>
            <w:tcW w:w="3870" w:type="dxa"/>
          </w:tcPr>
          <w:p w14:paraId="7D4A3B66"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40" w:type="dxa"/>
            <w:vAlign w:val="bottom"/>
          </w:tcPr>
          <w:p w14:paraId="23D5C1C6"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40" w:type="dxa"/>
            <w:vAlign w:val="bottom"/>
          </w:tcPr>
          <w:p w14:paraId="5A779D5F"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40" w:type="dxa"/>
            <w:vAlign w:val="bottom"/>
          </w:tcPr>
          <w:p w14:paraId="39DD3A8D"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w:t>
            </w:r>
          </w:p>
        </w:tc>
      </w:tr>
      <w:tr w:rsidR="00703E1D" w:rsidRPr="004F5B03" w14:paraId="04186FD9" w14:textId="77777777" w:rsidTr="00DF6E5A">
        <w:trPr>
          <w:cantSplit/>
        </w:trPr>
        <w:tc>
          <w:tcPr>
            <w:tcW w:w="3870" w:type="dxa"/>
          </w:tcPr>
          <w:p w14:paraId="0895C2DA"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7460E1F6"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292</w:t>
            </w:r>
            <w:r w:rsidRPr="004F5B03">
              <w:rPr>
                <w:rFonts w:asciiTheme="majorBidi" w:hAnsiTheme="majorBidi" w:cstheme="majorBidi"/>
                <w:sz w:val="28"/>
                <w:szCs w:val="28"/>
              </w:rPr>
              <w:t>,</w:t>
            </w:r>
            <w:r w:rsidRPr="004F5B03">
              <w:rPr>
                <w:rFonts w:asciiTheme="majorBidi" w:hAnsiTheme="majorBidi" w:cstheme="majorBidi"/>
                <w:sz w:val="28"/>
                <w:szCs w:val="28"/>
                <w:cs/>
              </w:rPr>
              <w:t>438</w:t>
            </w:r>
          </w:p>
        </w:tc>
        <w:tc>
          <w:tcPr>
            <w:tcW w:w="1740" w:type="dxa"/>
            <w:vAlign w:val="bottom"/>
          </w:tcPr>
          <w:p w14:paraId="43C9801F"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25</w:t>
            </w:r>
            <w:r w:rsidRPr="004F5B03">
              <w:rPr>
                <w:rFonts w:asciiTheme="majorBidi" w:hAnsiTheme="majorBidi" w:cstheme="majorBidi"/>
                <w:sz w:val="28"/>
                <w:szCs w:val="28"/>
              </w:rPr>
              <w:t>,</w:t>
            </w:r>
            <w:r w:rsidRPr="004F5B03">
              <w:rPr>
                <w:rFonts w:asciiTheme="majorBidi" w:hAnsiTheme="majorBidi" w:cstheme="majorBidi"/>
                <w:sz w:val="28"/>
                <w:szCs w:val="28"/>
                <w:cs/>
              </w:rPr>
              <w:t>654</w:t>
            </w:r>
          </w:p>
        </w:tc>
        <w:tc>
          <w:tcPr>
            <w:tcW w:w="1740" w:type="dxa"/>
            <w:vAlign w:val="bottom"/>
          </w:tcPr>
          <w:p w14:paraId="2444F284"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318</w:t>
            </w:r>
            <w:r w:rsidRPr="004F5B03">
              <w:rPr>
                <w:rFonts w:asciiTheme="majorBidi" w:hAnsiTheme="majorBidi" w:cstheme="majorBidi"/>
                <w:sz w:val="28"/>
                <w:szCs w:val="28"/>
              </w:rPr>
              <w:t>,</w:t>
            </w:r>
            <w:r w:rsidRPr="004F5B03">
              <w:rPr>
                <w:rFonts w:asciiTheme="majorBidi" w:hAnsiTheme="majorBidi" w:cstheme="majorBidi"/>
                <w:sz w:val="28"/>
                <w:szCs w:val="28"/>
                <w:cs/>
              </w:rPr>
              <w:t>092</w:t>
            </w:r>
          </w:p>
        </w:tc>
      </w:tr>
      <w:tr w:rsidR="00703E1D" w:rsidRPr="004F5B03" w14:paraId="40B8F7D6" w14:textId="77777777" w:rsidTr="00DF6E5A">
        <w:trPr>
          <w:cantSplit/>
        </w:trPr>
        <w:tc>
          <w:tcPr>
            <w:tcW w:w="3870" w:type="dxa"/>
          </w:tcPr>
          <w:p w14:paraId="38878CA8"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40" w:type="dxa"/>
            <w:vAlign w:val="center"/>
          </w:tcPr>
          <w:p w14:paraId="432BE50B"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lang w:val="en-GB"/>
              </w:rPr>
            </w:pPr>
            <w:r>
              <w:rPr>
                <w:rFonts w:ascii="Angsana New" w:hAnsi="Angsana New"/>
                <w:color w:val="000000"/>
                <w:sz w:val="28"/>
                <w:szCs w:val="28"/>
              </w:rPr>
              <w:t xml:space="preserve">59,232 </w:t>
            </w:r>
          </w:p>
        </w:tc>
        <w:tc>
          <w:tcPr>
            <w:tcW w:w="1740" w:type="dxa"/>
            <w:vAlign w:val="center"/>
          </w:tcPr>
          <w:p w14:paraId="05FEB2F0"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Pr>
                <w:rFonts w:ascii="Angsana New" w:hAnsi="Angsana New"/>
                <w:color w:val="000000"/>
                <w:sz w:val="28"/>
                <w:szCs w:val="28"/>
              </w:rPr>
              <w:t xml:space="preserve">58,547 </w:t>
            </w:r>
          </w:p>
        </w:tc>
        <w:tc>
          <w:tcPr>
            <w:tcW w:w="1740" w:type="dxa"/>
            <w:vAlign w:val="center"/>
          </w:tcPr>
          <w:p w14:paraId="17234FCC"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Pr>
                <w:rFonts w:ascii="Angsana New" w:hAnsi="Angsana New"/>
                <w:color w:val="000000"/>
                <w:sz w:val="28"/>
                <w:szCs w:val="28"/>
              </w:rPr>
              <w:t xml:space="preserve">117,779 </w:t>
            </w:r>
          </w:p>
        </w:tc>
      </w:tr>
      <w:tr w:rsidR="00703E1D" w:rsidRPr="004F5B03" w14:paraId="4786284C" w14:textId="77777777" w:rsidTr="00DF6E5A">
        <w:trPr>
          <w:cantSplit/>
        </w:trPr>
        <w:tc>
          <w:tcPr>
            <w:tcW w:w="3870" w:type="dxa"/>
          </w:tcPr>
          <w:p w14:paraId="26FBAD5A"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40" w:type="dxa"/>
            <w:vAlign w:val="center"/>
          </w:tcPr>
          <w:p w14:paraId="20361A7B" w14:textId="77777777" w:rsidR="00703E1D" w:rsidRPr="00635861" w:rsidRDefault="00703E1D" w:rsidP="000525EC">
            <w:pPr>
              <w:tabs>
                <w:tab w:val="decimal" w:pos="1440"/>
              </w:tabs>
              <w:snapToGrid w:val="0"/>
              <w:spacing w:line="360" w:lineRule="exact"/>
              <w:ind w:left="86" w:right="86"/>
              <w:rPr>
                <w:rFonts w:asciiTheme="majorBidi" w:hAnsiTheme="majorBidi" w:cstheme="majorBidi"/>
                <w:sz w:val="28"/>
                <w:szCs w:val="28"/>
              </w:rPr>
            </w:pPr>
            <w:r w:rsidRPr="00635861">
              <w:rPr>
                <w:rFonts w:ascii="Angsana New" w:hAnsi="Angsana New"/>
                <w:sz w:val="28"/>
                <w:szCs w:val="28"/>
              </w:rPr>
              <w:t>(2</w:t>
            </w:r>
            <w:r>
              <w:rPr>
                <w:rFonts w:ascii="Angsana New" w:hAnsi="Angsana New"/>
                <w:sz w:val="28"/>
                <w:szCs w:val="28"/>
              </w:rPr>
              <w:t>3</w:t>
            </w:r>
            <w:r w:rsidRPr="00635861">
              <w:rPr>
                <w:rFonts w:ascii="Angsana New" w:hAnsi="Angsana New"/>
                <w:sz w:val="28"/>
                <w:szCs w:val="28"/>
              </w:rPr>
              <w:t>,</w:t>
            </w:r>
            <w:r>
              <w:rPr>
                <w:rFonts w:ascii="Angsana New" w:hAnsi="Angsana New"/>
                <w:sz w:val="28"/>
                <w:szCs w:val="28"/>
              </w:rPr>
              <w:t>219</w:t>
            </w:r>
            <w:r w:rsidRPr="00635861">
              <w:rPr>
                <w:rFonts w:ascii="Angsana New" w:hAnsi="Angsana New"/>
                <w:sz w:val="28"/>
                <w:szCs w:val="28"/>
              </w:rPr>
              <w:t>)</w:t>
            </w:r>
          </w:p>
        </w:tc>
        <w:tc>
          <w:tcPr>
            <w:tcW w:w="1740" w:type="dxa"/>
            <w:vAlign w:val="center"/>
          </w:tcPr>
          <w:p w14:paraId="56A2B0C8" w14:textId="48153ED2" w:rsidR="00703E1D" w:rsidRPr="00635861" w:rsidRDefault="00703E1D" w:rsidP="000525EC">
            <w:pPr>
              <w:tabs>
                <w:tab w:val="decimal" w:pos="1440"/>
              </w:tabs>
              <w:snapToGrid w:val="0"/>
              <w:spacing w:line="360" w:lineRule="exact"/>
              <w:ind w:left="86" w:right="86"/>
              <w:rPr>
                <w:rFonts w:asciiTheme="majorBidi" w:hAnsiTheme="majorBidi" w:cstheme="majorBidi"/>
                <w:sz w:val="28"/>
                <w:szCs w:val="28"/>
                <w:cs/>
              </w:rPr>
            </w:pPr>
            <w:r w:rsidRPr="00635861">
              <w:rPr>
                <w:rFonts w:ascii="Angsana New" w:hAnsi="Angsana New"/>
                <w:sz w:val="28"/>
                <w:szCs w:val="28"/>
              </w:rPr>
              <w:t xml:space="preserve">                       -</w:t>
            </w:r>
          </w:p>
        </w:tc>
        <w:tc>
          <w:tcPr>
            <w:tcW w:w="1740" w:type="dxa"/>
            <w:vAlign w:val="center"/>
          </w:tcPr>
          <w:p w14:paraId="3A64C92A" w14:textId="77777777" w:rsidR="00703E1D" w:rsidRPr="00C51C41" w:rsidRDefault="00703E1D" w:rsidP="000525EC">
            <w:pPr>
              <w:tabs>
                <w:tab w:val="decimal" w:pos="1440"/>
              </w:tabs>
              <w:snapToGrid w:val="0"/>
              <w:spacing w:line="360" w:lineRule="exact"/>
              <w:ind w:left="86" w:right="86"/>
              <w:rPr>
                <w:rFonts w:asciiTheme="majorBidi" w:hAnsiTheme="majorBidi" w:cstheme="majorBidi"/>
                <w:sz w:val="28"/>
                <w:szCs w:val="28"/>
                <w:cs/>
              </w:rPr>
            </w:pPr>
            <w:r w:rsidRPr="00C51C41">
              <w:rPr>
                <w:rFonts w:ascii="Angsana New" w:hAnsi="Angsana New"/>
                <w:sz w:val="28"/>
                <w:szCs w:val="28"/>
              </w:rPr>
              <w:t>(23,219)</w:t>
            </w:r>
          </w:p>
        </w:tc>
      </w:tr>
      <w:tr w:rsidR="00703E1D" w:rsidRPr="004F5B03" w14:paraId="499C408B" w14:textId="77777777" w:rsidTr="00DF6E5A">
        <w:trPr>
          <w:cantSplit/>
        </w:trPr>
        <w:tc>
          <w:tcPr>
            <w:tcW w:w="3870" w:type="dxa"/>
          </w:tcPr>
          <w:p w14:paraId="00C4D5DD"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40" w:type="dxa"/>
            <w:vAlign w:val="center"/>
          </w:tcPr>
          <w:p w14:paraId="1A4D2221" w14:textId="77777777" w:rsidR="00703E1D" w:rsidRPr="0063586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30,036 </w:t>
            </w:r>
          </w:p>
        </w:tc>
        <w:tc>
          <w:tcPr>
            <w:tcW w:w="1740" w:type="dxa"/>
            <w:vAlign w:val="center"/>
          </w:tcPr>
          <w:p w14:paraId="1C23113A" w14:textId="77777777" w:rsidR="00703E1D" w:rsidRPr="0063586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cs/>
              </w:rPr>
            </w:pPr>
            <w:r w:rsidRPr="00635861">
              <w:rPr>
                <w:rFonts w:ascii="Angsana New" w:hAnsi="Angsana New"/>
                <w:sz w:val="28"/>
                <w:szCs w:val="28"/>
              </w:rPr>
              <w:t>(30,036)</w:t>
            </w:r>
          </w:p>
        </w:tc>
        <w:tc>
          <w:tcPr>
            <w:tcW w:w="1740" w:type="dxa"/>
            <w:vAlign w:val="center"/>
          </w:tcPr>
          <w:p w14:paraId="085896C2" w14:textId="03D8A685" w:rsidR="00703E1D" w:rsidRPr="00C51C4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cs/>
              </w:rPr>
            </w:pPr>
            <w:r w:rsidRPr="00C51C41">
              <w:rPr>
                <w:rFonts w:ascii="Angsana New" w:hAnsi="Angsana New"/>
                <w:sz w:val="28"/>
                <w:szCs w:val="28"/>
              </w:rPr>
              <w:t xml:space="preserve">                          -</w:t>
            </w:r>
          </w:p>
        </w:tc>
      </w:tr>
      <w:tr w:rsidR="00703E1D" w:rsidRPr="004F5B03" w14:paraId="4C3F51E7" w14:textId="77777777" w:rsidTr="00DF6E5A">
        <w:trPr>
          <w:cantSplit/>
        </w:trPr>
        <w:tc>
          <w:tcPr>
            <w:tcW w:w="3870" w:type="dxa"/>
          </w:tcPr>
          <w:p w14:paraId="0A64EF33"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40" w:type="dxa"/>
            <w:vAlign w:val="center"/>
          </w:tcPr>
          <w:p w14:paraId="5D393976"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2,358,487 </w:t>
            </w:r>
          </w:p>
        </w:tc>
        <w:tc>
          <w:tcPr>
            <w:tcW w:w="1740" w:type="dxa"/>
            <w:vAlign w:val="center"/>
          </w:tcPr>
          <w:p w14:paraId="775E5E12"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54,165 </w:t>
            </w:r>
          </w:p>
        </w:tc>
        <w:tc>
          <w:tcPr>
            <w:tcW w:w="1740" w:type="dxa"/>
            <w:vAlign w:val="center"/>
          </w:tcPr>
          <w:p w14:paraId="7A4BE28E" w14:textId="77777777" w:rsidR="00703E1D" w:rsidRPr="00C51C4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C51C41">
              <w:rPr>
                <w:rFonts w:ascii="Angsana New" w:hAnsi="Angsana New"/>
                <w:sz w:val="28"/>
                <w:szCs w:val="28"/>
              </w:rPr>
              <w:t>2,412,65</w:t>
            </w:r>
            <w:r>
              <w:rPr>
                <w:rFonts w:ascii="Angsana New" w:hAnsi="Angsana New"/>
                <w:sz w:val="28"/>
                <w:szCs w:val="28"/>
              </w:rPr>
              <w:t>2</w:t>
            </w:r>
            <w:r w:rsidRPr="00C51C41">
              <w:rPr>
                <w:rFonts w:ascii="Angsana New" w:hAnsi="Angsana New"/>
                <w:sz w:val="28"/>
                <w:szCs w:val="28"/>
              </w:rPr>
              <w:t xml:space="preserve"> </w:t>
            </w:r>
          </w:p>
        </w:tc>
      </w:tr>
      <w:tr w:rsidR="00703E1D" w:rsidRPr="004F5B03" w14:paraId="53174437" w14:textId="77777777" w:rsidTr="00DF6E5A">
        <w:trPr>
          <w:cantSplit/>
        </w:trPr>
        <w:tc>
          <w:tcPr>
            <w:tcW w:w="3870" w:type="dxa"/>
          </w:tcPr>
          <w:p w14:paraId="3435EF8C"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ค่าตัดจำหน่ายสะสม</w:t>
            </w:r>
          </w:p>
        </w:tc>
        <w:tc>
          <w:tcPr>
            <w:tcW w:w="1740" w:type="dxa"/>
            <w:vAlign w:val="bottom"/>
          </w:tcPr>
          <w:p w14:paraId="1433A587"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1C61F374"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74C56096"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r>
      <w:tr w:rsidR="00703E1D" w:rsidRPr="004F5B03" w14:paraId="765C133A" w14:textId="77777777" w:rsidTr="00DF6E5A">
        <w:trPr>
          <w:cantSplit/>
        </w:trPr>
        <w:tc>
          <w:tcPr>
            <w:tcW w:w="3870" w:type="dxa"/>
          </w:tcPr>
          <w:p w14:paraId="3EA0D736" w14:textId="77777777" w:rsidR="00703E1D" w:rsidRPr="004F5B03" w:rsidRDefault="00703E1D" w:rsidP="000525EC">
            <w:pPr>
              <w:snapToGrid w:val="0"/>
              <w:spacing w:line="36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3B6CF54E"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1,797,962</w:t>
            </w:r>
          </w:p>
        </w:tc>
        <w:tc>
          <w:tcPr>
            <w:tcW w:w="1740" w:type="dxa"/>
            <w:vAlign w:val="bottom"/>
          </w:tcPr>
          <w:p w14:paraId="5E0B7E23" w14:textId="709953F2"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bottom"/>
          </w:tcPr>
          <w:p w14:paraId="79F2E585"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1,797,962</w:t>
            </w:r>
          </w:p>
        </w:tc>
      </w:tr>
      <w:tr w:rsidR="00703E1D" w:rsidRPr="004F5B03" w14:paraId="719B1A0C" w14:textId="77777777" w:rsidTr="00DF6E5A">
        <w:trPr>
          <w:cantSplit/>
        </w:trPr>
        <w:tc>
          <w:tcPr>
            <w:tcW w:w="3870" w:type="dxa"/>
          </w:tcPr>
          <w:p w14:paraId="455A9846"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40" w:type="dxa"/>
            <w:vAlign w:val="bottom"/>
          </w:tcPr>
          <w:p w14:paraId="3F90872D"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150,281</w:t>
            </w:r>
          </w:p>
        </w:tc>
        <w:tc>
          <w:tcPr>
            <w:tcW w:w="1740" w:type="dxa"/>
            <w:vAlign w:val="bottom"/>
          </w:tcPr>
          <w:p w14:paraId="269EA9B5" w14:textId="546A67A0"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bottom"/>
          </w:tcPr>
          <w:p w14:paraId="2FE14EDC"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150,281</w:t>
            </w:r>
          </w:p>
        </w:tc>
      </w:tr>
      <w:tr w:rsidR="00703E1D" w:rsidRPr="004F5B03" w14:paraId="46EF74DB" w14:textId="77777777" w:rsidTr="00DF6E5A">
        <w:trPr>
          <w:cantSplit/>
        </w:trPr>
        <w:tc>
          <w:tcPr>
            <w:tcW w:w="3870" w:type="dxa"/>
          </w:tcPr>
          <w:p w14:paraId="66432D2D"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ค่าตัดจำหน่ายสำหรับส่วนที่จำหน่าย/ตัดจำหน่าย</w:t>
            </w:r>
          </w:p>
        </w:tc>
        <w:tc>
          <w:tcPr>
            <w:tcW w:w="1740" w:type="dxa"/>
            <w:vAlign w:val="bottom"/>
          </w:tcPr>
          <w:p w14:paraId="3A290A10"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(17,153)</w:t>
            </w:r>
          </w:p>
        </w:tc>
        <w:tc>
          <w:tcPr>
            <w:tcW w:w="1740" w:type="dxa"/>
            <w:vAlign w:val="bottom"/>
          </w:tcPr>
          <w:p w14:paraId="5373E52C" w14:textId="11165286"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bottom"/>
          </w:tcPr>
          <w:p w14:paraId="202BAF44"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(17,153)</w:t>
            </w:r>
          </w:p>
        </w:tc>
      </w:tr>
      <w:tr w:rsidR="00703E1D" w:rsidRPr="004F5B03" w14:paraId="2C01CC46" w14:textId="77777777" w:rsidTr="00DF6E5A">
        <w:trPr>
          <w:cantSplit/>
        </w:trPr>
        <w:tc>
          <w:tcPr>
            <w:tcW w:w="3870" w:type="dxa"/>
          </w:tcPr>
          <w:p w14:paraId="6B62D564"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49A14361"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931</w:t>
            </w:r>
            <w:r w:rsidRPr="004F5B03">
              <w:rPr>
                <w:rFonts w:asciiTheme="majorBidi" w:hAnsiTheme="majorBidi" w:cstheme="majorBidi"/>
                <w:sz w:val="28"/>
                <w:szCs w:val="28"/>
              </w:rPr>
              <w:t>,</w:t>
            </w:r>
            <w:r w:rsidRPr="004F5B03">
              <w:rPr>
                <w:rFonts w:asciiTheme="majorBidi" w:hAnsiTheme="majorBidi" w:cstheme="majorBidi"/>
                <w:sz w:val="28"/>
                <w:szCs w:val="28"/>
                <w:cs/>
              </w:rPr>
              <w:t>090</w:t>
            </w:r>
          </w:p>
        </w:tc>
        <w:tc>
          <w:tcPr>
            <w:tcW w:w="1740" w:type="dxa"/>
            <w:vAlign w:val="bottom"/>
          </w:tcPr>
          <w:p w14:paraId="4AA2C95D" w14:textId="206899A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bottom"/>
          </w:tcPr>
          <w:p w14:paraId="6213C88E"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931</w:t>
            </w:r>
            <w:r w:rsidRPr="004F5B03">
              <w:rPr>
                <w:rFonts w:asciiTheme="majorBidi" w:hAnsiTheme="majorBidi" w:cstheme="majorBidi"/>
                <w:sz w:val="28"/>
                <w:szCs w:val="28"/>
              </w:rPr>
              <w:t>,</w:t>
            </w:r>
            <w:r w:rsidRPr="004F5B03">
              <w:rPr>
                <w:rFonts w:asciiTheme="majorBidi" w:hAnsiTheme="majorBidi" w:cstheme="majorBidi"/>
                <w:sz w:val="28"/>
                <w:szCs w:val="28"/>
                <w:cs/>
              </w:rPr>
              <w:t>090</w:t>
            </w:r>
          </w:p>
        </w:tc>
      </w:tr>
      <w:tr w:rsidR="00703E1D" w:rsidRPr="004F5B03" w14:paraId="3F39291A" w14:textId="77777777" w:rsidTr="00DF6E5A">
        <w:trPr>
          <w:cantSplit/>
        </w:trPr>
        <w:tc>
          <w:tcPr>
            <w:tcW w:w="3870" w:type="dxa"/>
          </w:tcPr>
          <w:p w14:paraId="5C06675B"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40" w:type="dxa"/>
            <w:vAlign w:val="center"/>
          </w:tcPr>
          <w:p w14:paraId="7CB7E44C"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141,813 </w:t>
            </w:r>
          </w:p>
        </w:tc>
        <w:tc>
          <w:tcPr>
            <w:tcW w:w="1740" w:type="dxa"/>
            <w:vAlign w:val="center"/>
          </w:tcPr>
          <w:p w14:paraId="35BE3A6F" w14:textId="67DB4D45"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center"/>
          </w:tcPr>
          <w:p w14:paraId="5DD493DB"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141,813 </w:t>
            </w:r>
          </w:p>
        </w:tc>
      </w:tr>
      <w:tr w:rsidR="00703E1D" w:rsidRPr="004F5B03" w14:paraId="26BB47D1" w14:textId="77777777" w:rsidTr="00DF6E5A">
        <w:trPr>
          <w:cantSplit/>
        </w:trPr>
        <w:tc>
          <w:tcPr>
            <w:tcW w:w="3870" w:type="dxa"/>
          </w:tcPr>
          <w:p w14:paraId="3BE63A03"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ค่าตัดจำหน่ายสำหรับส่วนที่จำหน่าย/ตัดจำหน่าย</w:t>
            </w:r>
          </w:p>
        </w:tc>
        <w:tc>
          <w:tcPr>
            <w:tcW w:w="1740" w:type="dxa"/>
            <w:vAlign w:val="center"/>
          </w:tcPr>
          <w:p w14:paraId="0A4C4DC6" w14:textId="069796E3" w:rsidR="00703E1D" w:rsidRPr="00C51C4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C51C41">
              <w:rPr>
                <w:rFonts w:ascii="Angsana New" w:hAnsi="Angsana New"/>
                <w:sz w:val="28"/>
                <w:szCs w:val="28"/>
              </w:rPr>
              <w:t>(</w:t>
            </w:r>
            <w:r w:rsidR="006A2970">
              <w:rPr>
                <w:rFonts w:ascii="Angsana New" w:hAnsi="Angsana New"/>
                <w:sz w:val="28"/>
                <w:szCs w:val="28"/>
              </w:rPr>
              <w:t>22,986</w:t>
            </w:r>
            <w:r w:rsidRPr="00C51C41">
              <w:rPr>
                <w:rFonts w:ascii="Angsana New" w:hAnsi="Angsana New"/>
                <w:sz w:val="28"/>
                <w:szCs w:val="28"/>
              </w:rPr>
              <w:t>)</w:t>
            </w:r>
          </w:p>
        </w:tc>
        <w:tc>
          <w:tcPr>
            <w:tcW w:w="1740" w:type="dxa"/>
            <w:vAlign w:val="center"/>
          </w:tcPr>
          <w:p w14:paraId="2C505FC0" w14:textId="4B2EAAA8" w:rsidR="00703E1D" w:rsidRPr="008F6CE7"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center"/>
          </w:tcPr>
          <w:p w14:paraId="227612C8" w14:textId="693FF561" w:rsidR="00703E1D" w:rsidRPr="00C51C4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C51C41">
              <w:rPr>
                <w:rFonts w:ascii="Angsana New" w:hAnsi="Angsana New"/>
                <w:sz w:val="28"/>
                <w:szCs w:val="28"/>
              </w:rPr>
              <w:t>(</w:t>
            </w:r>
            <w:r w:rsidR="006A2970">
              <w:rPr>
                <w:rFonts w:ascii="Angsana New" w:hAnsi="Angsana New"/>
                <w:sz w:val="28"/>
                <w:szCs w:val="28"/>
              </w:rPr>
              <w:t>22,986</w:t>
            </w:r>
            <w:r w:rsidRPr="00C51C41">
              <w:rPr>
                <w:rFonts w:ascii="Angsana New" w:hAnsi="Angsana New"/>
                <w:sz w:val="28"/>
                <w:szCs w:val="28"/>
              </w:rPr>
              <w:t>)</w:t>
            </w:r>
          </w:p>
        </w:tc>
      </w:tr>
      <w:tr w:rsidR="00703E1D" w:rsidRPr="004F5B03" w14:paraId="4E16224B" w14:textId="77777777" w:rsidTr="00DF6E5A">
        <w:trPr>
          <w:cantSplit/>
        </w:trPr>
        <w:tc>
          <w:tcPr>
            <w:tcW w:w="3870" w:type="dxa"/>
          </w:tcPr>
          <w:p w14:paraId="79BEE980"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40" w:type="dxa"/>
            <w:vAlign w:val="center"/>
          </w:tcPr>
          <w:p w14:paraId="2C10C5C4" w14:textId="77777777" w:rsidR="00703E1D" w:rsidRPr="00C51C4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C51C41">
              <w:rPr>
                <w:rFonts w:ascii="Angsana New" w:hAnsi="Angsana New"/>
                <w:sz w:val="28"/>
                <w:szCs w:val="28"/>
              </w:rPr>
              <w:t xml:space="preserve">2,049,917 </w:t>
            </w:r>
          </w:p>
        </w:tc>
        <w:tc>
          <w:tcPr>
            <w:tcW w:w="1740" w:type="dxa"/>
            <w:vAlign w:val="center"/>
          </w:tcPr>
          <w:p w14:paraId="1A7FCA32" w14:textId="5855DA41"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40" w:type="dxa"/>
            <w:vAlign w:val="center"/>
          </w:tcPr>
          <w:p w14:paraId="337C9969" w14:textId="77777777" w:rsidR="00703E1D" w:rsidRPr="00C51C41"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C51C41">
              <w:rPr>
                <w:rFonts w:ascii="Angsana New" w:hAnsi="Angsana New"/>
                <w:sz w:val="28"/>
                <w:szCs w:val="28"/>
              </w:rPr>
              <w:t xml:space="preserve">2,049,917 </w:t>
            </w:r>
          </w:p>
        </w:tc>
      </w:tr>
      <w:tr w:rsidR="00703E1D" w:rsidRPr="004F5B03" w14:paraId="54647F3A" w14:textId="77777777" w:rsidTr="00DF6E5A">
        <w:trPr>
          <w:cantSplit/>
        </w:trPr>
        <w:tc>
          <w:tcPr>
            <w:tcW w:w="3870" w:type="dxa"/>
          </w:tcPr>
          <w:p w14:paraId="422E6639"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ค่าเผื่อการด้อยค่า</w:t>
            </w:r>
          </w:p>
        </w:tc>
        <w:tc>
          <w:tcPr>
            <w:tcW w:w="1740" w:type="dxa"/>
            <w:vAlign w:val="bottom"/>
          </w:tcPr>
          <w:p w14:paraId="09145D6C"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6D509B00"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485733A1"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r>
      <w:tr w:rsidR="00703E1D" w:rsidRPr="004F5B03" w14:paraId="1D4A0E64" w14:textId="77777777" w:rsidTr="00DF6E5A">
        <w:trPr>
          <w:cantSplit/>
        </w:trPr>
        <w:tc>
          <w:tcPr>
            <w:tcW w:w="3870" w:type="dxa"/>
          </w:tcPr>
          <w:p w14:paraId="2E71C8CF"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5E3186E3"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40" w:type="dxa"/>
            <w:vAlign w:val="bottom"/>
          </w:tcPr>
          <w:p w14:paraId="2D109C91"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40" w:type="dxa"/>
            <w:vAlign w:val="bottom"/>
          </w:tcPr>
          <w:p w14:paraId="715321F1"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r>
      <w:tr w:rsidR="00703E1D" w:rsidRPr="004F5B03" w14:paraId="7A2304DA" w14:textId="77777777" w:rsidTr="00DF6E5A">
        <w:trPr>
          <w:cantSplit/>
        </w:trPr>
        <w:tc>
          <w:tcPr>
            <w:tcW w:w="3870" w:type="dxa"/>
          </w:tcPr>
          <w:p w14:paraId="3D16E546"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ค่าเผื่อการด้อยค่าสำหรับปี</w:t>
            </w:r>
          </w:p>
        </w:tc>
        <w:tc>
          <w:tcPr>
            <w:tcW w:w="1740" w:type="dxa"/>
            <w:vAlign w:val="bottom"/>
          </w:tcPr>
          <w:p w14:paraId="32668B31"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171</w:t>
            </w:r>
          </w:p>
        </w:tc>
        <w:tc>
          <w:tcPr>
            <w:tcW w:w="1740" w:type="dxa"/>
            <w:vAlign w:val="bottom"/>
          </w:tcPr>
          <w:p w14:paraId="22F6ABB2"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40" w:type="dxa"/>
            <w:vAlign w:val="bottom"/>
          </w:tcPr>
          <w:p w14:paraId="6C259DC8" w14:textId="77777777"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171</w:t>
            </w:r>
          </w:p>
        </w:tc>
      </w:tr>
      <w:tr w:rsidR="00703E1D" w:rsidRPr="004F5B03" w14:paraId="1E979940" w14:textId="77777777" w:rsidTr="00DF6E5A">
        <w:trPr>
          <w:cantSplit/>
        </w:trPr>
        <w:tc>
          <w:tcPr>
            <w:tcW w:w="3870" w:type="dxa"/>
          </w:tcPr>
          <w:p w14:paraId="2C7E217F" w14:textId="77777777" w:rsidR="00703E1D" w:rsidRPr="004F5B03" w:rsidRDefault="00703E1D" w:rsidP="000525EC">
            <w:pPr>
              <w:snapToGrid w:val="0"/>
              <w:spacing w:line="36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7DD7DA2D"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171</w:t>
            </w:r>
          </w:p>
        </w:tc>
        <w:tc>
          <w:tcPr>
            <w:tcW w:w="1740" w:type="dxa"/>
            <w:vAlign w:val="bottom"/>
          </w:tcPr>
          <w:p w14:paraId="5CD9F6C5"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40" w:type="dxa"/>
            <w:vAlign w:val="bottom"/>
          </w:tcPr>
          <w:p w14:paraId="30DCB850"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171</w:t>
            </w:r>
          </w:p>
        </w:tc>
      </w:tr>
      <w:tr w:rsidR="00703E1D" w:rsidRPr="004F5B03" w14:paraId="60CAFCE6" w14:textId="77777777" w:rsidTr="00DF6E5A">
        <w:trPr>
          <w:cantSplit/>
        </w:trPr>
        <w:tc>
          <w:tcPr>
            <w:tcW w:w="3870" w:type="dxa"/>
          </w:tcPr>
          <w:p w14:paraId="38DEEAF7" w14:textId="5ED6F2B6" w:rsidR="00703E1D" w:rsidRPr="00DF6E5A" w:rsidRDefault="00703E1D" w:rsidP="00DF6E5A">
            <w:pPr>
              <w:snapToGrid w:val="0"/>
              <w:spacing w:line="360" w:lineRule="exact"/>
              <w:ind w:left="86" w:right="2"/>
              <w:rPr>
                <w:rFonts w:asciiTheme="majorBidi" w:hAnsiTheme="majorBidi" w:cstheme="majorBidi"/>
                <w:spacing w:val="-4"/>
                <w:sz w:val="28"/>
                <w:szCs w:val="28"/>
              </w:rPr>
            </w:pPr>
            <w:r w:rsidRPr="00DF6E5A">
              <w:rPr>
                <w:rFonts w:asciiTheme="majorBidi" w:hAnsiTheme="majorBidi" w:cstheme="majorBidi"/>
                <w:spacing w:val="-4"/>
                <w:sz w:val="28"/>
                <w:szCs w:val="28"/>
                <w:cs/>
              </w:rPr>
              <w:t>ค่าเผื่อการด้อยค่าสำหรับ</w:t>
            </w:r>
            <w:r w:rsidR="00DF6E5A" w:rsidRPr="00DF6E5A">
              <w:rPr>
                <w:rFonts w:asciiTheme="majorBidi" w:hAnsiTheme="majorBidi" w:cstheme="majorBidi" w:hint="cs"/>
                <w:spacing w:val="-4"/>
                <w:sz w:val="28"/>
                <w:szCs w:val="28"/>
                <w:cs/>
              </w:rPr>
              <w:t>ส่วนที่จำหน่าย/ตัดจำหน่าย</w:t>
            </w:r>
          </w:p>
        </w:tc>
        <w:tc>
          <w:tcPr>
            <w:tcW w:w="1740" w:type="dxa"/>
            <w:vAlign w:val="center"/>
          </w:tcPr>
          <w:p w14:paraId="5AE8E0D8" w14:textId="77777777" w:rsidR="00703E1D" w:rsidRPr="00BF7B94"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BF7B94">
              <w:rPr>
                <w:rFonts w:ascii="Angsana New" w:hAnsi="Angsana New"/>
                <w:sz w:val="28"/>
                <w:szCs w:val="28"/>
              </w:rPr>
              <w:t>(171)</w:t>
            </w:r>
          </w:p>
        </w:tc>
        <w:tc>
          <w:tcPr>
            <w:tcW w:w="1740" w:type="dxa"/>
            <w:vAlign w:val="center"/>
          </w:tcPr>
          <w:p w14:paraId="33069383" w14:textId="47E99E45" w:rsidR="00703E1D" w:rsidRPr="00BF7B94"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BF7B94">
              <w:rPr>
                <w:rFonts w:ascii="Angsana New" w:hAnsi="Angsana New"/>
                <w:sz w:val="28"/>
                <w:szCs w:val="28"/>
              </w:rPr>
              <w:t xml:space="preserve">                            -   </w:t>
            </w:r>
          </w:p>
        </w:tc>
        <w:tc>
          <w:tcPr>
            <w:tcW w:w="1740" w:type="dxa"/>
            <w:vAlign w:val="center"/>
          </w:tcPr>
          <w:p w14:paraId="1E55E8A6" w14:textId="77777777" w:rsidR="00703E1D" w:rsidRPr="00BF7B94"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sidRPr="00BF7B94">
              <w:rPr>
                <w:rFonts w:ascii="Angsana New" w:hAnsi="Angsana New"/>
                <w:sz w:val="28"/>
                <w:szCs w:val="28"/>
              </w:rPr>
              <w:t>(171)</w:t>
            </w:r>
          </w:p>
        </w:tc>
      </w:tr>
      <w:tr w:rsidR="00703E1D" w:rsidRPr="004F5B03" w14:paraId="1D0FD1E3" w14:textId="77777777" w:rsidTr="00DF6E5A">
        <w:trPr>
          <w:cantSplit/>
        </w:trPr>
        <w:tc>
          <w:tcPr>
            <w:tcW w:w="3870" w:type="dxa"/>
          </w:tcPr>
          <w:p w14:paraId="6654E02A"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40" w:type="dxa"/>
            <w:vAlign w:val="center"/>
          </w:tcPr>
          <w:p w14:paraId="61289894" w14:textId="1D952823"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                          -</w:t>
            </w:r>
          </w:p>
        </w:tc>
        <w:tc>
          <w:tcPr>
            <w:tcW w:w="1740" w:type="dxa"/>
            <w:vAlign w:val="center"/>
          </w:tcPr>
          <w:p w14:paraId="6D724020" w14:textId="2FACDD99"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   </w:t>
            </w:r>
            <w:r>
              <w:rPr>
                <w:rFonts w:asciiTheme="majorBidi" w:hAnsiTheme="majorBidi" w:cstheme="majorBidi"/>
                <w:sz w:val="28"/>
                <w:szCs w:val="28"/>
              </w:rPr>
              <w:t>-</w:t>
            </w:r>
          </w:p>
        </w:tc>
        <w:tc>
          <w:tcPr>
            <w:tcW w:w="1740" w:type="dxa"/>
            <w:vAlign w:val="center"/>
          </w:tcPr>
          <w:p w14:paraId="53130E13" w14:textId="5246FF58" w:rsidR="00703E1D" w:rsidRPr="004F5B03" w:rsidRDefault="00703E1D" w:rsidP="000525EC">
            <w:pPr>
              <w:pBdr>
                <w:bottom w:val="sing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                          -</w:t>
            </w:r>
          </w:p>
        </w:tc>
      </w:tr>
      <w:tr w:rsidR="00703E1D" w:rsidRPr="004F5B03" w14:paraId="0FB6AFCA" w14:textId="77777777" w:rsidTr="00DF6E5A">
        <w:trPr>
          <w:cantSplit/>
        </w:trPr>
        <w:tc>
          <w:tcPr>
            <w:tcW w:w="3870" w:type="dxa"/>
          </w:tcPr>
          <w:p w14:paraId="02F3A2EC"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มูลค่าสุทธิตามบัญชี</w:t>
            </w:r>
          </w:p>
        </w:tc>
        <w:tc>
          <w:tcPr>
            <w:tcW w:w="1740" w:type="dxa"/>
            <w:vAlign w:val="bottom"/>
          </w:tcPr>
          <w:p w14:paraId="57BDE6B7"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2B48D00D"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23625DD6"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r>
      <w:tr w:rsidR="00703E1D" w:rsidRPr="004F5B03" w14:paraId="7D1A3ED2" w14:textId="77777777" w:rsidTr="00DF6E5A">
        <w:trPr>
          <w:cantSplit/>
        </w:trPr>
        <w:tc>
          <w:tcPr>
            <w:tcW w:w="3870" w:type="dxa"/>
          </w:tcPr>
          <w:p w14:paraId="6E829213"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40" w:type="dxa"/>
            <w:vAlign w:val="bottom"/>
          </w:tcPr>
          <w:p w14:paraId="222ADDDD" w14:textId="77777777" w:rsidR="00703E1D" w:rsidRPr="004F5B03" w:rsidRDefault="00703E1D" w:rsidP="000525EC">
            <w:pPr>
              <w:pBdr>
                <w:bottom w:val="double" w:sz="4" w:space="1" w:color="auto"/>
              </w:pBd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361,177</w:t>
            </w:r>
          </w:p>
        </w:tc>
        <w:tc>
          <w:tcPr>
            <w:tcW w:w="1740" w:type="dxa"/>
            <w:vAlign w:val="bottom"/>
          </w:tcPr>
          <w:p w14:paraId="618E1D9B" w14:textId="77777777" w:rsidR="00703E1D" w:rsidRPr="004F5B03" w:rsidRDefault="00703E1D" w:rsidP="000525EC">
            <w:pPr>
              <w:pBdr>
                <w:bottom w:val="double" w:sz="4" w:space="1" w:color="auto"/>
              </w:pBd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25,654</w:t>
            </w:r>
          </w:p>
        </w:tc>
        <w:tc>
          <w:tcPr>
            <w:tcW w:w="1740" w:type="dxa"/>
            <w:vAlign w:val="bottom"/>
          </w:tcPr>
          <w:p w14:paraId="2412B799" w14:textId="77777777" w:rsidR="00703E1D" w:rsidRPr="004F5B03" w:rsidRDefault="00703E1D" w:rsidP="000525EC">
            <w:pPr>
              <w:pBdr>
                <w:bottom w:val="double" w:sz="4" w:space="1" w:color="auto"/>
              </w:pBd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386,831</w:t>
            </w:r>
          </w:p>
        </w:tc>
      </w:tr>
      <w:tr w:rsidR="00703E1D" w:rsidRPr="004F5B03" w14:paraId="6A9021B8" w14:textId="77777777" w:rsidTr="00DF6E5A">
        <w:trPr>
          <w:cantSplit/>
        </w:trPr>
        <w:tc>
          <w:tcPr>
            <w:tcW w:w="3870" w:type="dxa"/>
          </w:tcPr>
          <w:p w14:paraId="72E9011C"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40" w:type="dxa"/>
            <w:vAlign w:val="center"/>
          </w:tcPr>
          <w:p w14:paraId="6FDC9511" w14:textId="77777777" w:rsidR="00703E1D" w:rsidRPr="004F5B03" w:rsidRDefault="00703E1D" w:rsidP="000525EC">
            <w:pPr>
              <w:pBdr>
                <w:bottom w:val="doub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 xml:space="preserve">308,570 </w:t>
            </w:r>
          </w:p>
        </w:tc>
        <w:tc>
          <w:tcPr>
            <w:tcW w:w="1740" w:type="dxa"/>
            <w:vAlign w:val="center"/>
          </w:tcPr>
          <w:p w14:paraId="7C4F9DCA" w14:textId="77777777" w:rsidR="00703E1D" w:rsidRPr="004F5B03" w:rsidRDefault="00703E1D" w:rsidP="000525EC">
            <w:pPr>
              <w:pBdr>
                <w:bottom w:val="double" w:sz="4" w:space="1" w:color="auto"/>
              </w:pBdr>
              <w:tabs>
                <w:tab w:val="decimal" w:pos="1440"/>
              </w:tabs>
              <w:snapToGrid w:val="0"/>
              <w:spacing w:line="360" w:lineRule="exact"/>
              <w:ind w:left="86" w:right="86"/>
              <w:rPr>
                <w:rFonts w:asciiTheme="majorBidi" w:hAnsiTheme="majorBidi" w:cstheme="majorBidi"/>
                <w:sz w:val="28"/>
                <w:szCs w:val="28"/>
              </w:rPr>
            </w:pPr>
            <w:r>
              <w:rPr>
                <w:rFonts w:ascii="Angsana New" w:hAnsi="Angsana New"/>
                <w:color w:val="000000"/>
                <w:sz w:val="28"/>
                <w:szCs w:val="28"/>
              </w:rPr>
              <w:t>54,165</w:t>
            </w:r>
          </w:p>
        </w:tc>
        <w:tc>
          <w:tcPr>
            <w:tcW w:w="1740" w:type="dxa"/>
            <w:vAlign w:val="center"/>
          </w:tcPr>
          <w:p w14:paraId="15654EE3" w14:textId="77777777" w:rsidR="00703E1D" w:rsidRPr="004F5B03" w:rsidRDefault="00703E1D" w:rsidP="000525EC">
            <w:pPr>
              <w:pBdr>
                <w:bottom w:val="double" w:sz="4" w:space="1" w:color="auto"/>
              </w:pBdr>
              <w:tabs>
                <w:tab w:val="decimal" w:pos="1440"/>
              </w:tabs>
              <w:snapToGrid w:val="0"/>
              <w:spacing w:line="360" w:lineRule="exact"/>
              <w:ind w:left="86" w:right="86"/>
              <w:rPr>
                <w:rFonts w:asciiTheme="majorBidi" w:hAnsiTheme="majorBidi" w:cstheme="majorBidi"/>
                <w:sz w:val="28"/>
                <w:szCs w:val="28"/>
                <w:cs/>
              </w:rPr>
            </w:pPr>
            <w:r>
              <w:rPr>
                <w:rFonts w:ascii="Angsana New" w:hAnsi="Angsana New"/>
                <w:color w:val="000000"/>
                <w:sz w:val="28"/>
                <w:szCs w:val="28"/>
              </w:rPr>
              <w:t xml:space="preserve">362,735 </w:t>
            </w:r>
          </w:p>
        </w:tc>
      </w:tr>
      <w:tr w:rsidR="00703E1D" w:rsidRPr="004F5B03" w14:paraId="2338D86C" w14:textId="77777777" w:rsidTr="00DF6E5A">
        <w:trPr>
          <w:cantSplit/>
          <w:trHeight w:val="291"/>
        </w:trPr>
        <w:tc>
          <w:tcPr>
            <w:tcW w:w="3870" w:type="dxa"/>
          </w:tcPr>
          <w:p w14:paraId="366A8615" w14:textId="77777777" w:rsidR="00703E1D" w:rsidRPr="004F5B03" w:rsidRDefault="00703E1D" w:rsidP="000525EC">
            <w:pPr>
              <w:snapToGrid w:val="0"/>
              <w:spacing w:line="360" w:lineRule="exact"/>
              <w:ind w:left="86" w:right="86"/>
              <w:rPr>
                <w:rFonts w:asciiTheme="majorBidi" w:hAnsiTheme="majorBidi" w:cstheme="majorBidi"/>
                <w:sz w:val="28"/>
                <w:szCs w:val="28"/>
                <w:cs/>
              </w:rPr>
            </w:pPr>
            <w:r w:rsidRPr="004F5B03">
              <w:rPr>
                <w:rFonts w:asciiTheme="majorBidi" w:hAnsiTheme="majorBidi" w:cstheme="majorBidi"/>
                <w:sz w:val="28"/>
                <w:szCs w:val="28"/>
                <w:cs/>
              </w:rPr>
              <w:t xml:space="preserve">ค่าตัดจำหน่ายสำหรับปีสิ้นสุดวันที่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c>
          <w:tcPr>
            <w:tcW w:w="1740" w:type="dxa"/>
            <w:vAlign w:val="bottom"/>
          </w:tcPr>
          <w:p w14:paraId="2FA69F3C"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26377ED7"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c>
          <w:tcPr>
            <w:tcW w:w="1740" w:type="dxa"/>
            <w:vAlign w:val="bottom"/>
          </w:tcPr>
          <w:p w14:paraId="3A09C0DE" w14:textId="77777777" w:rsidR="00703E1D" w:rsidRPr="004F5B03" w:rsidRDefault="00703E1D" w:rsidP="000525EC">
            <w:pPr>
              <w:tabs>
                <w:tab w:val="decimal" w:pos="1440"/>
              </w:tabs>
              <w:snapToGrid w:val="0"/>
              <w:spacing w:line="360" w:lineRule="exact"/>
              <w:ind w:left="86" w:right="86"/>
              <w:rPr>
                <w:rFonts w:asciiTheme="majorBidi" w:hAnsiTheme="majorBidi" w:cstheme="majorBidi"/>
                <w:sz w:val="28"/>
                <w:szCs w:val="28"/>
              </w:rPr>
            </w:pPr>
          </w:p>
        </w:tc>
      </w:tr>
      <w:tr w:rsidR="00703E1D" w:rsidRPr="004F5B03" w14:paraId="4A008F4E" w14:textId="77777777" w:rsidTr="00DF6E5A">
        <w:trPr>
          <w:cantSplit/>
        </w:trPr>
        <w:tc>
          <w:tcPr>
            <w:tcW w:w="3870" w:type="dxa"/>
          </w:tcPr>
          <w:p w14:paraId="56D35D8E"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cs/>
              </w:rPr>
              <w:t>256</w:t>
            </w:r>
            <w:r>
              <w:rPr>
                <w:rFonts w:asciiTheme="majorBidi" w:hAnsiTheme="majorBidi" w:cstheme="majorBidi"/>
                <w:sz w:val="28"/>
                <w:szCs w:val="28"/>
              </w:rPr>
              <w:t>6</w:t>
            </w:r>
          </w:p>
        </w:tc>
        <w:tc>
          <w:tcPr>
            <w:tcW w:w="1740" w:type="dxa"/>
            <w:vAlign w:val="bottom"/>
          </w:tcPr>
          <w:p w14:paraId="05B904E1" w14:textId="77777777" w:rsidR="00703E1D" w:rsidRPr="004F5B03" w:rsidRDefault="00703E1D" w:rsidP="000525EC">
            <w:pPr>
              <w:tabs>
                <w:tab w:val="decimal" w:pos="1440"/>
              </w:tabs>
              <w:snapToGrid w:val="0"/>
              <w:spacing w:line="360" w:lineRule="exact"/>
              <w:ind w:right="86"/>
              <w:rPr>
                <w:rFonts w:asciiTheme="majorBidi" w:hAnsiTheme="majorBidi" w:cstheme="majorBidi"/>
                <w:sz w:val="28"/>
                <w:szCs w:val="28"/>
              </w:rPr>
            </w:pPr>
          </w:p>
        </w:tc>
        <w:tc>
          <w:tcPr>
            <w:tcW w:w="1740" w:type="dxa"/>
            <w:vAlign w:val="bottom"/>
          </w:tcPr>
          <w:p w14:paraId="25FCDB9F" w14:textId="77777777" w:rsidR="00703E1D" w:rsidRPr="004F5B03" w:rsidRDefault="00703E1D" w:rsidP="000525EC">
            <w:pPr>
              <w:tabs>
                <w:tab w:val="decimal" w:pos="1440"/>
              </w:tabs>
              <w:snapToGrid w:val="0"/>
              <w:spacing w:line="360" w:lineRule="exact"/>
              <w:ind w:right="86"/>
              <w:rPr>
                <w:rFonts w:asciiTheme="majorBidi" w:hAnsiTheme="majorBidi" w:cstheme="majorBidi"/>
                <w:sz w:val="28"/>
                <w:szCs w:val="28"/>
              </w:rPr>
            </w:pPr>
          </w:p>
        </w:tc>
        <w:tc>
          <w:tcPr>
            <w:tcW w:w="1740" w:type="dxa"/>
            <w:vAlign w:val="bottom"/>
          </w:tcPr>
          <w:p w14:paraId="708218DB" w14:textId="77777777" w:rsidR="00703E1D" w:rsidRPr="004F5B03" w:rsidRDefault="00703E1D" w:rsidP="000525EC">
            <w:pPr>
              <w:pBdr>
                <w:left w:val="double" w:sz="4" w:space="4" w:color="auto"/>
                <w:bottom w:val="double" w:sz="4" w:space="1" w:color="auto"/>
                <w:right w:val="double" w:sz="4" w:space="4" w:color="auto"/>
              </w:pBdr>
              <w:tabs>
                <w:tab w:val="decimal" w:pos="1440"/>
              </w:tabs>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150,</w:t>
            </w:r>
            <w:r>
              <w:rPr>
                <w:rFonts w:asciiTheme="majorBidi" w:hAnsiTheme="majorBidi" w:cstheme="majorBidi"/>
                <w:sz w:val="28"/>
                <w:szCs w:val="28"/>
              </w:rPr>
              <w:t>281</w:t>
            </w:r>
          </w:p>
        </w:tc>
      </w:tr>
      <w:tr w:rsidR="00703E1D" w:rsidRPr="004F5B03" w14:paraId="5EC0E0FA" w14:textId="77777777" w:rsidTr="00DF6E5A">
        <w:trPr>
          <w:cantSplit/>
        </w:trPr>
        <w:tc>
          <w:tcPr>
            <w:tcW w:w="3870" w:type="dxa"/>
          </w:tcPr>
          <w:p w14:paraId="12868605" w14:textId="77777777" w:rsidR="00703E1D" w:rsidRPr="004F5B03" w:rsidRDefault="00703E1D" w:rsidP="000525EC">
            <w:pPr>
              <w:snapToGrid w:val="0"/>
              <w:spacing w:line="360" w:lineRule="exact"/>
              <w:ind w:left="86" w:right="86"/>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 xml:space="preserve">7 </w:t>
            </w:r>
          </w:p>
        </w:tc>
        <w:tc>
          <w:tcPr>
            <w:tcW w:w="1740" w:type="dxa"/>
            <w:vAlign w:val="bottom"/>
          </w:tcPr>
          <w:p w14:paraId="4DD029C2" w14:textId="77777777" w:rsidR="00703E1D" w:rsidRPr="004F5B03" w:rsidRDefault="00703E1D" w:rsidP="000525EC">
            <w:pPr>
              <w:tabs>
                <w:tab w:val="decimal" w:pos="1440"/>
              </w:tabs>
              <w:snapToGrid w:val="0"/>
              <w:spacing w:line="360" w:lineRule="exact"/>
              <w:ind w:right="86"/>
              <w:rPr>
                <w:rFonts w:asciiTheme="majorBidi" w:hAnsiTheme="majorBidi" w:cstheme="majorBidi"/>
                <w:sz w:val="28"/>
                <w:szCs w:val="28"/>
              </w:rPr>
            </w:pPr>
          </w:p>
        </w:tc>
        <w:tc>
          <w:tcPr>
            <w:tcW w:w="1740" w:type="dxa"/>
            <w:vAlign w:val="bottom"/>
          </w:tcPr>
          <w:p w14:paraId="45DEDD4E" w14:textId="77777777" w:rsidR="00703E1D" w:rsidRPr="004F5B03" w:rsidRDefault="00703E1D" w:rsidP="000525EC">
            <w:pPr>
              <w:tabs>
                <w:tab w:val="decimal" w:pos="1440"/>
              </w:tabs>
              <w:snapToGrid w:val="0"/>
              <w:spacing w:line="360" w:lineRule="exact"/>
              <w:ind w:right="86"/>
              <w:rPr>
                <w:rFonts w:asciiTheme="majorBidi" w:hAnsiTheme="majorBidi" w:cstheme="majorBidi"/>
                <w:sz w:val="28"/>
                <w:szCs w:val="28"/>
              </w:rPr>
            </w:pPr>
          </w:p>
        </w:tc>
        <w:tc>
          <w:tcPr>
            <w:tcW w:w="1740" w:type="dxa"/>
            <w:vAlign w:val="bottom"/>
          </w:tcPr>
          <w:p w14:paraId="11DCCD69" w14:textId="77777777" w:rsidR="00703E1D" w:rsidRPr="004F5B03" w:rsidRDefault="00703E1D" w:rsidP="000525EC">
            <w:pPr>
              <w:pBdr>
                <w:left w:val="double" w:sz="4" w:space="4" w:color="auto"/>
                <w:bottom w:val="double" w:sz="4" w:space="1" w:color="auto"/>
                <w:right w:val="double" w:sz="4" w:space="4" w:color="auto"/>
              </w:pBdr>
              <w:tabs>
                <w:tab w:val="decimal" w:pos="1440"/>
              </w:tabs>
              <w:snapToGrid w:val="0"/>
              <w:spacing w:line="360" w:lineRule="exact"/>
              <w:ind w:right="86"/>
              <w:rPr>
                <w:rFonts w:asciiTheme="majorBidi" w:hAnsiTheme="majorBidi" w:cstheme="majorBidi"/>
                <w:sz w:val="28"/>
                <w:szCs w:val="28"/>
              </w:rPr>
            </w:pPr>
            <w:r>
              <w:rPr>
                <w:rFonts w:asciiTheme="majorBidi" w:hAnsiTheme="majorBidi" w:cstheme="majorBidi"/>
                <w:sz w:val="28"/>
                <w:szCs w:val="28"/>
              </w:rPr>
              <w:t>141,813</w:t>
            </w:r>
          </w:p>
        </w:tc>
      </w:tr>
    </w:tbl>
    <w:p w14:paraId="638E6279" w14:textId="77777777" w:rsidR="00AF73B4" w:rsidRPr="004F5B03" w:rsidRDefault="0011187C" w:rsidP="00DF67BA">
      <w:pPr>
        <w:ind w:right="72"/>
        <w:jc w:val="right"/>
        <w:rPr>
          <w:rFonts w:asciiTheme="majorBidi" w:hAnsiTheme="majorBidi" w:cstheme="majorBidi"/>
          <w:b/>
          <w:bCs/>
          <w:sz w:val="28"/>
          <w:szCs w:val="28"/>
          <w:cs/>
        </w:rPr>
      </w:pPr>
      <w:r w:rsidRPr="004F5B03">
        <w:rPr>
          <w:rFonts w:asciiTheme="majorBidi" w:hAnsiTheme="majorBidi" w:cstheme="majorBidi"/>
          <w:sz w:val="28"/>
          <w:szCs w:val="28"/>
          <w:cs/>
        </w:rPr>
        <w:br w:type="page"/>
      </w:r>
      <w:r w:rsidR="00AF73B4" w:rsidRPr="004F5B03">
        <w:rPr>
          <w:rFonts w:asciiTheme="majorBidi" w:hAnsiTheme="majorBidi" w:cstheme="majorBidi"/>
          <w:sz w:val="28"/>
          <w:szCs w:val="28"/>
          <w:cs/>
        </w:rPr>
        <w:lastRenderedPageBreak/>
        <w:t>(หน่วย: พันบาท)</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770"/>
        <w:gridCol w:w="1770"/>
        <w:gridCol w:w="1770"/>
      </w:tblGrid>
      <w:tr w:rsidR="00AF73B4" w:rsidRPr="004F5B03" w14:paraId="6FC8B6E1" w14:textId="77777777" w:rsidTr="00C81723">
        <w:trPr>
          <w:cantSplit/>
        </w:trPr>
        <w:tc>
          <w:tcPr>
            <w:tcW w:w="3780" w:type="dxa"/>
          </w:tcPr>
          <w:p w14:paraId="6864A18F" w14:textId="77777777" w:rsidR="00AF73B4" w:rsidRPr="004F5B03" w:rsidRDefault="00AF73B4" w:rsidP="00DF67BA">
            <w:pPr>
              <w:snapToGrid w:val="0"/>
              <w:spacing w:line="350" w:lineRule="exact"/>
              <w:ind w:left="86" w:right="86"/>
              <w:jc w:val="center"/>
              <w:rPr>
                <w:rFonts w:asciiTheme="majorBidi" w:hAnsiTheme="majorBidi" w:cstheme="majorBidi"/>
                <w:sz w:val="28"/>
                <w:szCs w:val="28"/>
                <w:u w:val="single"/>
                <w:cs/>
              </w:rPr>
            </w:pPr>
          </w:p>
        </w:tc>
        <w:tc>
          <w:tcPr>
            <w:tcW w:w="5310" w:type="dxa"/>
            <w:gridSpan w:val="3"/>
          </w:tcPr>
          <w:p w14:paraId="7796D079"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AF73B4" w:rsidRPr="004F5B03" w14:paraId="2307EF4F" w14:textId="77777777" w:rsidTr="00C81723">
        <w:trPr>
          <w:cantSplit/>
        </w:trPr>
        <w:tc>
          <w:tcPr>
            <w:tcW w:w="3780" w:type="dxa"/>
          </w:tcPr>
          <w:p w14:paraId="021CB893" w14:textId="77777777" w:rsidR="00AF73B4" w:rsidRPr="004F5B03" w:rsidRDefault="00AF73B4" w:rsidP="00DF67BA">
            <w:pPr>
              <w:snapToGrid w:val="0"/>
              <w:spacing w:line="350" w:lineRule="exact"/>
              <w:ind w:left="86" w:right="86"/>
              <w:jc w:val="center"/>
              <w:rPr>
                <w:rFonts w:asciiTheme="majorBidi" w:hAnsiTheme="majorBidi" w:cstheme="majorBidi"/>
                <w:sz w:val="28"/>
                <w:szCs w:val="28"/>
                <w:u w:val="single"/>
                <w:cs/>
              </w:rPr>
            </w:pPr>
          </w:p>
        </w:tc>
        <w:tc>
          <w:tcPr>
            <w:tcW w:w="1770" w:type="dxa"/>
            <w:vAlign w:val="bottom"/>
          </w:tcPr>
          <w:p w14:paraId="22E182FF"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คอมพิวเตอร์ซอฟต์แวร์</w:t>
            </w:r>
          </w:p>
        </w:tc>
        <w:tc>
          <w:tcPr>
            <w:tcW w:w="1770" w:type="dxa"/>
            <w:vAlign w:val="bottom"/>
          </w:tcPr>
          <w:p w14:paraId="406B2ED4"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ซอฟต์แวร์                ระหว่างติดตั้ง</w:t>
            </w:r>
          </w:p>
        </w:tc>
        <w:tc>
          <w:tcPr>
            <w:tcW w:w="1770" w:type="dxa"/>
            <w:vAlign w:val="bottom"/>
          </w:tcPr>
          <w:p w14:paraId="6AF062B7"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รวม</w:t>
            </w:r>
          </w:p>
        </w:tc>
      </w:tr>
      <w:tr w:rsidR="00AF73B4" w:rsidRPr="004F5B03" w14:paraId="78166DDF" w14:textId="77777777" w:rsidTr="00C81723">
        <w:trPr>
          <w:cantSplit/>
        </w:trPr>
        <w:tc>
          <w:tcPr>
            <w:tcW w:w="3780" w:type="dxa"/>
          </w:tcPr>
          <w:p w14:paraId="027461AD" w14:textId="77777777" w:rsidR="00AF73B4" w:rsidRPr="004F5B03" w:rsidRDefault="00AF73B4" w:rsidP="00DF67BA">
            <w:pPr>
              <w:snapToGrid w:val="0"/>
              <w:spacing w:line="35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u w:val="single"/>
                <w:cs/>
              </w:rPr>
              <w:t>ราคาทุน</w:t>
            </w:r>
          </w:p>
        </w:tc>
        <w:tc>
          <w:tcPr>
            <w:tcW w:w="1770" w:type="dxa"/>
            <w:vAlign w:val="bottom"/>
          </w:tcPr>
          <w:p w14:paraId="45D3D143" w14:textId="77777777" w:rsidR="00AF73B4" w:rsidRPr="004F5B03" w:rsidRDefault="00AF73B4" w:rsidP="00DF67BA">
            <w:pPr>
              <w:tabs>
                <w:tab w:val="decimal" w:pos="1440"/>
              </w:tabs>
              <w:snapToGrid w:val="0"/>
              <w:spacing w:line="350" w:lineRule="exact"/>
              <w:ind w:left="86" w:right="86"/>
              <w:rPr>
                <w:rFonts w:asciiTheme="majorBidi" w:hAnsiTheme="majorBidi" w:cstheme="majorBidi"/>
                <w:sz w:val="28"/>
                <w:szCs w:val="28"/>
                <w:cs/>
              </w:rPr>
            </w:pPr>
          </w:p>
        </w:tc>
        <w:tc>
          <w:tcPr>
            <w:tcW w:w="1770" w:type="dxa"/>
            <w:vAlign w:val="bottom"/>
          </w:tcPr>
          <w:p w14:paraId="6A0FBFA5" w14:textId="77777777" w:rsidR="00AF73B4" w:rsidRPr="004F5B03" w:rsidRDefault="00AF73B4" w:rsidP="00DF67BA">
            <w:pPr>
              <w:tabs>
                <w:tab w:val="decimal" w:pos="1440"/>
              </w:tabs>
              <w:snapToGrid w:val="0"/>
              <w:spacing w:line="350" w:lineRule="exact"/>
              <w:ind w:left="86" w:right="86"/>
              <w:rPr>
                <w:rFonts w:asciiTheme="majorBidi" w:hAnsiTheme="majorBidi" w:cstheme="majorBidi"/>
                <w:sz w:val="28"/>
                <w:szCs w:val="28"/>
                <w:cs/>
              </w:rPr>
            </w:pPr>
          </w:p>
        </w:tc>
        <w:tc>
          <w:tcPr>
            <w:tcW w:w="1770" w:type="dxa"/>
            <w:vAlign w:val="bottom"/>
          </w:tcPr>
          <w:p w14:paraId="793818A5" w14:textId="77777777" w:rsidR="00AF73B4" w:rsidRPr="004F5B03" w:rsidRDefault="00AF73B4" w:rsidP="00DF67BA">
            <w:pPr>
              <w:tabs>
                <w:tab w:val="decimal" w:pos="1440"/>
              </w:tabs>
              <w:snapToGrid w:val="0"/>
              <w:spacing w:line="350" w:lineRule="exact"/>
              <w:ind w:left="86" w:right="86"/>
              <w:rPr>
                <w:rFonts w:asciiTheme="majorBidi" w:hAnsiTheme="majorBidi" w:cstheme="majorBidi"/>
                <w:sz w:val="28"/>
                <w:szCs w:val="28"/>
                <w:cs/>
              </w:rPr>
            </w:pPr>
          </w:p>
        </w:tc>
      </w:tr>
      <w:tr w:rsidR="00B970E5" w:rsidRPr="004F5B03" w14:paraId="71E5E688" w14:textId="77777777" w:rsidTr="00C81723">
        <w:trPr>
          <w:cantSplit/>
        </w:trPr>
        <w:tc>
          <w:tcPr>
            <w:tcW w:w="3780" w:type="dxa"/>
          </w:tcPr>
          <w:p w14:paraId="0F81EEA3" w14:textId="61E66724" w:rsidR="00B970E5" w:rsidRPr="004F5B03" w:rsidRDefault="00B970E5" w:rsidP="00B970E5">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w:t>
            </w:r>
            <w:r w:rsidR="005C0BA3">
              <w:rPr>
                <w:rFonts w:asciiTheme="majorBidi" w:hAnsiTheme="majorBidi" w:cstheme="majorBidi"/>
                <w:sz w:val="28"/>
                <w:szCs w:val="28"/>
              </w:rPr>
              <w:t>6</w:t>
            </w:r>
          </w:p>
        </w:tc>
        <w:tc>
          <w:tcPr>
            <w:tcW w:w="1770" w:type="dxa"/>
            <w:vAlign w:val="bottom"/>
          </w:tcPr>
          <w:p w14:paraId="06ACA8FA" w14:textId="363A5BC7"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2,069,149</w:t>
            </w:r>
          </w:p>
        </w:tc>
        <w:tc>
          <w:tcPr>
            <w:tcW w:w="1770" w:type="dxa"/>
            <w:vAlign w:val="bottom"/>
          </w:tcPr>
          <w:p w14:paraId="28DB366B" w14:textId="77DFBBA7"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187,346</w:t>
            </w:r>
          </w:p>
        </w:tc>
        <w:tc>
          <w:tcPr>
            <w:tcW w:w="1770" w:type="dxa"/>
            <w:vAlign w:val="bottom"/>
          </w:tcPr>
          <w:p w14:paraId="7CC3782A" w14:textId="5D2EF81E"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2,256,495</w:t>
            </w:r>
          </w:p>
        </w:tc>
      </w:tr>
      <w:tr w:rsidR="00B970E5" w:rsidRPr="004F5B03" w14:paraId="4E1B389D" w14:textId="77777777" w:rsidTr="00C81723">
        <w:trPr>
          <w:cantSplit/>
        </w:trPr>
        <w:tc>
          <w:tcPr>
            <w:tcW w:w="3780" w:type="dxa"/>
          </w:tcPr>
          <w:p w14:paraId="1BC9D23D" w14:textId="77777777" w:rsidR="00B970E5" w:rsidRPr="004F5B03" w:rsidRDefault="00B970E5" w:rsidP="00B970E5">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70" w:type="dxa"/>
            <w:vAlign w:val="bottom"/>
          </w:tcPr>
          <w:p w14:paraId="2893381E" w14:textId="6DF179E0"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87,667</w:t>
            </w:r>
          </w:p>
        </w:tc>
        <w:tc>
          <w:tcPr>
            <w:tcW w:w="1770" w:type="dxa"/>
            <w:vAlign w:val="bottom"/>
          </w:tcPr>
          <w:p w14:paraId="32DC9517" w14:textId="63DD848D"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63,612</w:t>
            </w:r>
          </w:p>
        </w:tc>
        <w:tc>
          <w:tcPr>
            <w:tcW w:w="1770" w:type="dxa"/>
            <w:vAlign w:val="bottom"/>
          </w:tcPr>
          <w:p w14:paraId="5350640D" w14:textId="443310EE"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151,279</w:t>
            </w:r>
          </w:p>
        </w:tc>
      </w:tr>
      <w:tr w:rsidR="00B970E5" w:rsidRPr="004F5B03" w14:paraId="2B976096" w14:textId="77777777" w:rsidTr="00C81723">
        <w:trPr>
          <w:cantSplit/>
        </w:trPr>
        <w:tc>
          <w:tcPr>
            <w:tcW w:w="3780" w:type="dxa"/>
          </w:tcPr>
          <w:p w14:paraId="1989214E" w14:textId="0D3A65C9" w:rsidR="00B970E5" w:rsidRPr="004F5B03" w:rsidRDefault="00B970E5" w:rsidP="00B970E5">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ยกเลิกสัญญางานระหว่างทำ</w:t>
            </w:r>
          </w:p>
        </w:tc>
        <w:tc>
          <w:tcPr>
            <w:tcW w:w="1770" w:type="dxa"/>
            <w:vAlign w:val="bottom"/>
          </w:tcPr>
          <w:p w14:paraId="3CCF6CF3" w14:textId="761D5007"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7C938848" w14:textId="5D940704"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(97,331)</w:t>
            </w:r>
          </w:p>
        </w:tc>
        <w:tc>
          <w:tcPr>
            <w:tcW w:w="1770" w:type="dxa"/>
            <w:vAlign w:val="bottom"/>
          </w:tcPr>
          <w:p w14:paraId="42E02279" w14:textId="12DE02A4"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(97,331)</w:t>
            </w:r>
          </w:p>
        </w:tc>
      </w:tr>
      <w:tr w:rsidR="00B970E5" w:rsidRPr="004F5B03" w14:paraId="127CBF4A" w14:textId="77777777" w:rsidTr="00C81723">
        <w:trPr>
          <w:cantSplit/>
        </w:trPr>
        <w:tc>
          <w:tcPr>
            <w:tcW w:w="3780" w:type="dxa"/>
          </w:tcPr>
          <w:p w14:paraId="0557BC7A" w14:textId="77777777" w:rsidR="00B970E5" w:rsidRPr="004F5B03" w:rsidRDefault="00B970E5" w:rsidP="00B970E5">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70" w:type="dxa"/>
            <w:vAlign w:val="bottom"/>
          </w:tcPr>
          <w:p w14:paraId="11E634D8" w14:textId="6A180D6A"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(17</w:t>
            </w:r>
            <w:r w:rsidRPr="004F5B03">
              <w:rPr>
                <w:rFonts w:asciiTheme="majorBidi" w:hAnsiTheme="majorBidi" w:cstheme="majorBidi"/>
                <w:sz w:val="28"/>
                <w:szCs w:val="28"/>
              </w:rPr>
              <w:t>,</w:t>
            </w:r>
            <w:r w:rsidRPr="004F5B03">
              <w:rPr>
                <w:rFonts w:asciiTheme="majorBidi" w:hAnsiTheme="majorBidi" w:cstheme="majorBidi"/>
                <w:sz w:val="28"/>
                <w:szCs w:val="28"/>
                <w:cs/>
              </w:rPr>
              <w:t>153)</w:t>
            </w:r>
          </w:p>
        </w:tc>
        <w:tc>
          <w:tcPr>
            <w:tcW w:w="1770" w:type="dxa"/>
            <w:vAlign w:val="bottom"/>
          </w:tcPr>
          <w:p w14:paraId="4785EF80" w14:textId="37C7926B"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70" w:type="dxa"/>
            <w:vAlign w:val="bottom"/>
          </w:tcPr>
          <w:p w14:paraId="7841E1B4" w14:textId="7E48F6D2"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(17,153)</w:t>
            </w:r>
          </w:p>
        </w:tc>
      </w:tr>
      <w:tr w:rsidR="00B970E5" w:rsidRPr="004F5B03" w14:paraId="192FC83E" w14:textId="77777777" w:rsidTr="00C81723">
        <w:trPr>
          <w:cantSplit/>
        </w:trPr>
        <w:tc>
          <w:tcPr>
            <w:tcW w:w="3780" w:type="dxa"/>
          </w:tcPr>
          <w:p w14:paraId="56C327F6" w14:textId="77777777" w:rsidR="00B970E5" w:rsidRPr="004F5B03" w:rsidRDefault="00B970E5" w:rsidP="00B970E5">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70" w:type="dxa"/>
            <w:vAlign w:val="bottom"/>
          </w:tcPr>
          <w:p w14:paraId="17E0FD68" w14:textId="5031E254" w:rsidR="00B970E5" w:rsidRPr="004F5B03" w:rsidRDefault="00B970E5" w:rsidP="00B970E5">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70" w:type="dxa"/>
            <w:vAlign w:val="bottom"/>
          </w:tcPr>
          <w:p w14:paraId="2D664DFB" w14:textId="24C49D17" w:rsidR="00B970E5" w:rsidRPr="004F5B03" w:rsidRDefault="00B970E5" w:rsidP="00B970E5">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70" w:type="dxa"/>
            <w:vAlign w:val="bottom"/>
          </w:tcPr>
          <w:p w14:paraId="48CA6FCC" w14:textId="25CB3667" w:rsidR="00B970E5" w:rsidRPr="004F5B03" w:rsidRDefault="00B970E5" w:rsidP="00B970E5">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w:t>
            </w:r>
          </w:p>
        </w:tc>
      </w:tr>
      <w:tr w:rsidR="00B970E5" w:rsidRPr="004F5B03" w14:paraId="4C7C985E" w14:textId="77777777" w:rsidTr="00C81723">
        <w:trPr>
          <w:cantSplit/>
        </w:trPr>
        <w:tc>
          <w:tcPr>
            <w:tcW w:w="3780" w:type="dxa"/>
          </w:tcPr>
          <w:p w14:paraId="5921B1E9" w14:textId="7746EA6B" w:rsidR="00B970E5" w:rsidRPr="004F5B03" w:rsidRDefault="00B970E5" w:rsidP="00B970E5">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sidR="005C0BA3">
              <w:rPr>
                <w:rFonts w:asciiTheme="majorBidi" w:hAnsiTheme="majorBidi" w:cstheme="majorBidi"/>
                <w:sz w:val="28"/>
                <w:szCs w:val="28"/>
              </w:rPr>
              <w:t>6</w:t>
            </w:r>
          </w:p>
        </w:tc>
        <w:tc>
          <w:tcPr>
            <w:tcW w:w="1770" w:type="dxa"/>
            <w:vAlign w:val="bottom"/>
          </w:tcPr>
          <w:p w14:paraId="7CB32B1B" w14:textId="7FF2C5FC"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267</w:t>
            </w:r>
            <w:r w:rsidRPr="004F5B03">
              <w:rPr>
                <w:rFonts w:asciiTheme="majorBidi" w:hAnsiTheme="majorBidi" w:cstheme="majorBidi"/>
                <w:sz w:val="28"/>
                <w:szCs w:val="28"/>
              </w:rPr>
              <w:t>,</w:t>
            </w:r>
            <w:r w:rsidRPr="004F5B03">
              <w:rPr>
                <w:rFonts w:asciiTheme="majorBidi" w:hAnsiTheme="majorBidi" w:cstheme="majorBidi"/>
                <w:sz w:val="28"/>
                <w:szCs w:val="28"/>
                <w:cs/>
              </w:rPr>
              <w:t>636</w:t>
            </w:r>
          </w:p>
        </w:tc>
        <w:tc>
          <w:tcPr>
            <w:tcW w:w="1770" w:type="dxa"/>
            <w:vAlign w:val="bottom"/>
          </w:tcPr>
          <w:p w14:paraId="0089A77E" w14:textId="1FA25A12"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25</w:t>
            </w:r>
            <w:r w:rsidRPr="004F5B03">
              <w:rPr>
                <w:rFonts w:asciiTheme="majorBidi" w:hAnsiTheme="majorBidi" w:cstheme="majorBidi"/>
                <w:sz w:val="28"/>
                <w:szCs w:val="28"/>
              </w:rPr>
              <w:t>,</w:t>
            </w:r>
            <w:r w:rsidRPr="004F5B03">
              <w:rPr>
                <w:rFonts w:asciiTheme="majorBidi" w:hAnsiTheme="majorBidi" w:cstheme="majorBidi"/>
                <w:sz w:val="28"/>
                <w:szCs w:val="28"/>
                <w:cs/>
              </w:rPr>
              <w:t>654</w:t>
            </w:r>
          </w:p>
        </w:tc>
        <w:tc>
          <w:tcPr>
            <w:tcW w:w="1770" w:type="dxa"/>
            <w:vAlign w:val="bottom"/>
          </w:tcPr>
          <w:p w14:paraId="3BEB49D7" w14:textId="32663264" w:rsidR="00B970E5" w:rsidRPr="004F5B03" w:rsidRDefault="00B970E5" w:rsidP="00B970E5">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293</w:t>
            </w:r>
            <w:r w:rsidRPr="004F5B03">
              <w:rPr>
                <w:rFonts w:asciiTheme="majorBidi" w:hAnsiTheme="majorBidi" w:cstheme="majorBidi"/>
                <w:sz w:val="28"/>
                <w:szCs w:val="28"/>
              </w:rPr>
              <w:t>,</w:t>
            </w:r>
            <w:r w:rsidRPr="004F5B03">
              <w:rPr>
                <w:rFonts w:asciiTheme="majorBidi" w:hAnsiTheme="majorBidi" w:cstheme="majorBidi"/>
                <w:sz w:val="28"/>
                <w:szCs w:val="28"/>
                <w:cs/>
              </w:rPr>
              <w:t>290</w:t>
            </w:r>
          </w:p>
        </w:tc>
      </w:tr>
      <w:tr w:rsidR="00AC4F31" w:rsidRPr="004F5B03" w14:paraId="0BC119BA" w14:textId="77777777" w:rsidTr="00357BE5">
        <w:trPr>
          <w:cantSplit/>
        </w:trPr>
        <w:tc>
          <w:tcPr>
            <w:tcW w:w="3780" w:type="dxa"/>
          </w:tcPr>
          <w:p w14:paraId="62EE3C97" w14:textId="77777777"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70" w:type="dxa"/>
            <w:vAlign w:val="center"/>
          </w:tcPr>
          <w:p w14:paraId="68976304" w14:textId="5FF266C9"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 xml:space="preserve">59,232 </w:t>
            </w:r>
          </w:p>
        </w:tc>
        <w:tc>
          <w:tcPr>
            <w:tcW w:w="1770" w:type="dxa"/>
            <w:vAlign w:val="center"/>
          </w:tcPr>
          <w:p w14:paraId="12BE7B74" w14:textId="715E1D56"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cs/>
              </w:rPr>
            </w:pPr>
            <w:r w:rsidRPr="008F6CE7">
              <w:rPr>
                <w:rFonts w:ascii="Angsana New" w:hAnsi="Angsana New"/>
                <w:sz w:val="28"/>
                <w:szCs w:val="28"/>
              </w:rPr>
              <w:t>58,54</w:t>
            </w:r>
            <w:r>
              <w:rPr>
                <w:rFonts w:ascii="Angsana New" w:hAnsi="Angsana New"/>
                <w:sz w:val="28"/>
                <w:szCs w:val="28"/>
              </w:rPr>
              <w:t>7</w:t>
            </w:r>
            <w:r w:rsidRPr="008F6CE7">
              <w:rPr>
                <w:rFonts w:ascii="Angsana New" w:hAnsi="Angsana New"/>
                <w:sz w:val="28"/>
                <w:szCs w:val="28"/>
              </w:rPr>
              <w:t xml:space="preserve"> </w:t>
            </w:r>
          </w:p>
        </w:tc>
        <w:tc>
          <w:tcPr>
            <w:tcW w:w="1770" w:type="dxa"/>
            <w:vAlign w:val="center"/>
          </w:tcPr>
          <w:p w14:paraId="3092D34E" w14:textId="429850CC"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cs/>
              </w:rPr>
            </w:pPr>
            <w:r w:rsidRPr="008F6CE7">
              <w:rPr>
                <w:rFonts w:ascii="Angsana New" w:hAnsi="Angsana New"/>
                <w:sz w:val="28"/>
                <w:szCs w:val="28"/>
              </w:rPr>
              <w:t>117,77</w:t>
            </w:r>
            <w:r>
              <w:rPr>
                <w:rFonts w:ascii="Angsana New" w:hAnsi="Angsana New"/>
                <w:sz w:val="28"/>
                <w:szCs w:val="28"/>
              </w:rPr>
              <w:t>9</w:t>
            </w:r>
            <w:r w:rsidRPr="008F6CE7">
              <w:rPr>
                <w:rFonts w:ascii="Angsana New" w:hAnsi="Angsana New"/>
                <w:sz w:val="28"/>
                <w:szCs w:val="28"/>
              </w:rPr>
              <w:t xml:space="preserve"> </w:t>
            </w:r>
          </w:p>
        </w:tc>
      </w:tr>
      <w:tr w:rsidR="00AC4F31" w:rsidRPr="004F5B03" w14:paraId="73E499D1" w14:textId="77777777" w:rsidTr="00357BE5">
        <w:trPr>
          <w:cantSplit/>
        </w:trPr>
        <w:tc>
          <w:tcPr>
            <w:tcW w:w="3780" w:type="dxa"/>
          </w:tcPr>
          <w:p w14:paraId="0A04A581" w14:textId="77777777"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70" w:type="dxa"/>
            <w:vAlign w:val="center"/>
          </w:tcPr>
          <w:p w14:paraId="6F4DEA6D" w14:textId="4268E704"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(21,876)</w:t>
            </w:r>
          </w:p>
        </w:tc>
        <w:tc>
          <w:tcPr>
            <w:tcW w:w="1770" w:type="dxa"/>
            <w:vAlign w:val="center"/>
          </w:tcPr>
          <w:p w14:paraId="1B274A04" w14:textId="126C3239" w:rsidR="00AC4F31" w:rsidRPr="004F5B03" w:rsidRDefault="000A692A" w:rsidP="00AC4F31">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w:t>
            </w:r>
          </w:p>
        </w:tc>
        <w:tc>
          <w:tcPr>
            <w:tcW w:w="1770" w:type="dxa"/>
            <w:vAlign w:val="center"/>
          </w:tcPr>
          <w:p w14:paraId="4D4F3D04" w14:textId="5BEFCC32"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cs/>
              </w:rPr>
            </w:pPr>
            <w:r w:rsidRPr="008F6CE7">
              <w:rPr>
                <w:rFonts w:ascii="Angsana New" w:hAnsi="Angsana New"/>
                <w:sz w:val="28"/>
                <w:szCs w:val="28"/>
              </w:rPr>
              <w:t>(21,876)</w:t>
            </w:r>
          </w:p>
        </w:tc>
      </w:tr>
      <w:tr w:rsidR="00AC4F31" w:rsidRPr="004F5B03" w14:paraId="7EDF6ABA" w14:textId="77777777" w:rsidTr="00357BE5">
        <w:trPr>
          <w:cantSplit/>
        </w:trPr>
        <w:tc>
          <w:tcPr>
            <w:tcW w:w="3780" w:type="dxa"/>
          </w:tcPr>
          <w:p w14:paraId="23EDDF30" w14:textId="77777777"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70" w:type="dxa"/>
            <w:vAlign w:val="center"/>
          </w:tcPr>
          <w:p w14:paraId="7797FC71" w14:textId="19798072"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 xml:space="preserve">30,036 </w:t>
            </w:r>
          </w:p>
        </w:tc>
        <w:tc>
          <w:tcPr>
            <w:tcW w:w="1770" w:type="dxa"/>
            <w:vAlign w:val="center"/>
          </w:tcPr>
          <w:p w14:paraId="1CBC6A3F" w14:textId="65414691"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8F6CE7">
              <w:rPr>
                <w:rFonts w:ascii="Angsana New" w:hAnsi="Angsana New"/>
                <w:sz w:val="28"/>
                <w:szCs w:val="28"/>
              </w:rPr>
              <w:t>(30,036)</w:t>
            </w:r>
          </w:p>
        </w:tc>
        <w:tc>
          <w:tcPr>
            <w:tcW w:w="1770" w:type="dxa"/>
            <w:vAlign w:val="center"/>
          </w:tcPr>
          <w:p w14:paraId="0344BBA5" w14:textId="276E8DAF"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8F6CE7">
              <w:rPr>
                <w:rFonts w:ascii="Angsana New" w:hAnsi="Angsana New"/>
                <w:sz w:val="28"/>
                <w:szCs w:val="28"/>
              </w:rPr>
              <w:t xml:space="preserve">                          -</w:t>
            </w:r>
          </w:p>
        </w:tc>
      </w:tr>
      <w:tr w:rsidR="00AC4F31" w:rsidRPr="004F5B03" w14:paraId="4E8D3184" w14:textId="77777777" w:rsidTr="00357BE5">
        <w:trPr>
          <w:cantSplit/>
        </w:trPr>
        <w:tc>
          <w:tcPr>
            <w:tcW w:w="3780" w:type="dxa"/>
          </w:tcPr>
          <w:p w14:paraId="5C0E4DD8" w14:textId="5B44EAF1"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70" w:type="dxa"/>
            <w:vAlign w:val="center"/>
          </w:tcPr>
          <w:p w14:paraId="2BCD3402" w14:textId="047C4948"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 xml:space="preserve">2,335,028 </w:t>
            </w:r>
          </w:p>
        </w:tc>
        <w:tc>
          <w:tcPr>
            <w:tcW w:w="1770" w:type="dxa"/>
            <w:vAlign w:val="center"/>
          </w:tcPr>
          <w:p w14:paraId="7A50F0B6" w14:textId="2F1411C5"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54,16</w:t>
            </w:r>
            <w:r>
              <w:rPr>
                <w:rFonts w:ascii="Angsana New" w:hAnsi="Angsana New"/>
                <w:sz w:val="28"/>
                <w:szCs w:val="28"/>
              </w:rPr>
              <w:t>5</w:t>
            </w:r>
            <w:r w:rsidRPr="008F6CE7">
              <w:rPr>
                <w:rFonts w:ascii="Angsana New" w:hAnsi="Angsana New"/>
                <w:sz w:val="28"/>
                <w:szCs w:val="28"/>
              </w:rPr>
              <w:t xml:space="preserve"> </w:t>
            </w:r>
          </w:p>
        </w:tc>
        <w:tc>
          <w:tcPr>
            <w:tcW w:w="1770" w:type="dxa"/>
            <w:vAlign w:val="center"/>
          </w:tcPr>
          <w:p w14:paraId="0E2F7AF8" w14:textId="2FFA7867"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2,389,19</w:t>
            </w:r>
            <w:r>
              <w:rPr>
                <w:rFonts w:ascii="Angsana New" w:hAnsi="Angsana New"/>
                <w:sz w:val="28"/>
                <w:szCs w:val="28"/>
              </w:rPr>
              <w:t>3</w:t>
            </w:r>
            <w:r w:rsidRPr="008F6CE7">
              <w:rPr>
                <w:rFonts w:ascii="Angsana New" w:hAnsi="Angsana New"/>
                <w:sz w:val="28"/>
                <w:szCs w:val="28"/>
              </w:rPr>
              <w:t xml:space="preserve"> </w:t>
            </w:r>
          </w:p>
        </w:tc>
      </w:tr>
      <w:tr w:rsidR="00AC4F31" w:rsidRPr="004F5B03" w14:paraId="069F02BD" w14:textId="77777777" w:rsidTr="00C81723">
        <w:trPr>
          <w:cantSplit/>
        </w:trPr>
        <w:tc>
          <w:tcPr>
            <w:tcW w:w="3780" w:type="dxa"/>
          </w:tcPr>
          <w:p w14:paraId="19B1825A" w14:textId="77777777"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ค่าตัดจำหน่ายสะสม</w:t>
            </w:r>
          </w:p>
        </w:tc>
        <w:tc>
          <w:tcPr>
            <w:tcW w:w="1770" w:type="dxa"/>
            <w:vAlign w:val="bottom"/>
          </w:tcPr>
          <w:p w14:paraId="49E271AA"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0F2F5EBA"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2751C27D"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r>
      <w:tr w:rsidR="00AC4F31" w:rsidRPr="004F5B03" w14:paraId="309A6DE1" w14:textId="77777777" w:rsidTr="00C81723">
        <w:trPr>
          <w:cantSplit/>
        </w:trPr>
        <w:tc>
          <w:tcPr>
            <w:tcW w:w="3780" w:type="dxa"/>
          </w:tcPr>
          <w:p w14:paraId="1D38D186" w14:textId="61D772B4" w:rsidR="00AC4F31" w:rsidRPr="004F5B03" w:rsidRDefault="00AC4F31" w:rsidP="00AC4F31">
            <w:pPr>
              <w:snapToGrid w:val="0"/>
              <w:spacing w:line="35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70" w:type="dxa"/>
            <w:vAlign w:val="bottom"/>
          </w:tcPr>
          <w:p w14:paraId="27CAB263" w14:textId="6AF949FF"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1,779,906</w:t>
            </w:r>
          </w:p>
        </w:tc>
        <w:tc>
          <w:tcPr>
            <w:tcW w:w="1770" w:type="dxa"/>
            <w:vAlign w:val="bottom"/>
          </w:tcPr>
          <w:p w14:paraId="262A35FD" w14:textId="7898BB16"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3C660353" w14:textId="164E3A26"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1,779,906</w:t>
            </w:r>
          </w:p>
        </w:tc>
      </w:tr>
      <w:tr w:rsidR="00AC4F31" w:rsidRPr="004F5B03" w14:paraId="6522FF08" w14:textId="77777777" w:rsidTr="00C81723">
        <w:trPr>
          <w:cantSplit/>
        </w:trPr>
        <w:tc>
          <w:tcPr>
            <w:tcW w:w="3780" w:type="dxa"/>
          </w:tcPr>
          <w:p w14:paraId="3054DBED" w14:textId="4AD94388"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70" w:type="dxa"/>
            <w:vAlign w:val="bottom"/>
          </w:tcPr>
          <w:p w14:paraId="4285D064" w14:textId="521980B8"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148,006</w:t>
            </w:r>
          </w:p>
        </w:tc>
        <w:tc>
          <w:tcPr>
            <w:tcW w:w="1770" w:type="dxa"/>
            <w:vAlign w:val="bottom"/>
          </w:tcPr>
          <w:p w14:paraId="22985622" w14:textId="376C0689"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492D2CF8" w14:textId="46437AA1"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148,006</w:t>
            </w:r>
          </w:p>
        </w:tc>
      </w:tr>
      <w:tr w:rsidR="00AC4F31" w:rsidRPr="004F5B03" w14:paraId="4ADB3C23" w14:textId="77777777" w:rsidTr="00C81723">
        <w:trPr>
          <w:cantSplit/>
        </w:trPr>
        <w:tc>
          <w:tcPr>
            <w:tcW w:w="3780" w:type="dxa"/>
          </w:tcPr>
          <w:p w14:paraId="2F762BB4" w14:textId="0F9DAE0A"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ค่าตัดจำหน่ายสำหรับส่วนที่จำหน่าย/ตัดจำหน่าย</w:t>
            </w:r>
          </w:p>
        </w:tc>
        <w:tc>
          <w:tcPr>
            <w:tcW w:w="1770" w:type="dxa"/>
            <w:vAlign w:val="bottom"/>
          </w:tcPr>
          <w:p w14:paraId="63775F7F" w14:textId="25C4498F"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(17,153)</w:t>
            </w:r>
          </w:p>
        </w:tc>
        <w:tc>
          <w:tcPr>
            <w:tcW w:w="1770" w:type="dxa"/>
            <w:vAlign w:val="bottom"/>
          </w:tcPr>
          <w:p w14:paraId="7597736F" w14:textId="7646A8F8"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4E346388" w14:textId="0FCD30E0"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(17,153)</w:t>
            </w:r>
          </w:p>
        </w:tc>
      </w:tr>
      <w:tr w:rsidR="00AC4F31" w:rsidRPr="004F5B03" w14:paraId="361E987D" w14:textId="77777777" w:rsidTr="00C81723">
        <w:trPr>
          <w:cantSplit/>
        </w:trPr>
        <w:tc>
          <w:tcPr>
            <w:tcW w:w="3780" w:type="dxa"/>
          </w:tcPr>
          <w:p w14:paraId="597C34C9" w14:textId="53CCB41A"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70" w:type="dxa"/>
            <w:vAlign w:val="bottom"/>
          </w:tcPr>
          <w:p w14:paraId="0D01E76D" w14:textId="4DD8C1BD"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910</w:t>
            </w:r>
            <w:r w:rsidRPr="004F5B03">
              <w:rPr>
                <w:rFonts w:asciiTheme="majorBidi" w:hAnsiTheme="majorBidi" w:cstheme="majorBidi"/>
                <w:sz w:val="28"/>
                <w:szCs w:val="28"/>
              </w:rPr>
              <w:t>,</w:t>
            </w:r>
            <w:r w:rsidRPr="004F5B03">
              <w:rPr>
                <w:rFonts w:asciiTheme="majorBidi" w:hAnsiTheme="majorBidi" w:cstheme="majorBidi"/>
                <w:sz w:val="28"/>
                <w:szCs w:val="28"/>
                <w:cs/>
              </w:rPr>
              <w:t>759</w:t>
            </w:r>
          </w:p>
        </w:tc>
        <w:tc>
          <w:tcPr>
            <w:tcW w:w="1770" w:type="dxa"/>
            <w:vAlign w:val="bottom"/>
          </w:tcPr>
          <w:p w14:paraId="1D18035C" w14:textId="0F8D4AA0"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3D45B431" w14:textId="3A74A33C"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910</w:t>
            </w:r>
            <w:r w:rsidRPr="004F5B03">
              <w:rPr>
                <w:rFonts w:asciiTheme="majorBidi" w:hAnsiTheme="majorBidi" w:cstheme="majorBidi"/>
                <w:sz w:val="28"/>
                <w:szCs w:val="28"/>
              </w:rPr>
              <w:t>,</w:t>
            </w:r>
            <w:r w:rsidRPr="004F5B03">
              <w:rPr>
                <w:rFonts w:asciiTheme="majorBidi" w:hAnsiTheme="majorBidi" w:cstheme="majorBidi"/>
                <w:sz w:val="28"/>
                <w:szCs w:val="28"/>
                <w:cs/>
              </w:rPr>
              <w:t>759</w:t>
            </w:r>
          </w:p>
        </w:tc>
      </w:tr>
      <w:tr w:rsidR="00AC4F31" w:rsidRPr="004F5B03" w14:paraId="0636DC48" w14:textId="77777777" w:rsidTr="00676AEC">
        <w:trPr>
          <w:cantSplit/>
        </w:trPr>
        <w:tc>
          <w:tcPr>
            <w:tcW w:w="3780" w:type="dxa"/>
          </w:tcPr>
          <w:p w14:paraId="4ECCC156" w14:textId="77777777"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70" w:type="dxa"/>
            <w:vAlign w:val="center"/>
          </w:tcPr>
          <w:p w14:paraId="2021D67D" w14:textId="3887E74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 xml:space="preserve">139,962 </w:t>
            </w:r>
          </w:p>
        </w:tc>
        <w:tc>
          <w:tcPr>
            <w:tcW w:w="1770" w:type="dxa"/>
            <w:vAlign w:val="center"/>
          </w:tcPr>
          <w:p w14:paraId="4D2E2F82" w14:textId="5CE8BA54" w:rsidR="00AC4F31" w:rsidRPr="004F5B03" w:rsidRDefault="000A692A" w:rsidP="00AC4F31">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center"/>
          </w:tcPr>
          <w:p w14:paraId="7FE16D9B" w14:textId="7E197BF0"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 xml:space="preserve">139,962 </w:t>
            </w:r>
          </w:p>
        </w:tc>
      </w:tr>
      <w:tr w:rsidR="00AC4F31" w:rsidRPr="004F5B03" w14:paraId="01AB05A3" w14:textId="77777777" w:rsidTr="00676AEC">
        <w:trPr>
          <w:cantSplit/>
        </w:trPr>
        <w:tc>
          <w:tcPr>
            <w:tcW w:w="3780" w:type="dxa"/>
          </w:tcPr>
          <w:p w14:paraId="01AD6B22" w14:textId="77777777"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ค่าตัดจำหน่ายสำหรับส่วนที่จำหน่าย/ตัดจำหน่าย</w:t>
            </w:r>
          </w:p>
        </w:tc>
        <w:tc>
          <w:tcPr>
            <w:tcW w:w="1770" w:type="dxa"/>
            <w:vAlign w:val="center"/>
          </w:tcPr>
          <w:p w14:paraId="74F3BAEF" w14:textId="3CD8EF91"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(21,87</w:t>
            </w:r>
            <w:r w:rsidR="00DF6E5A">
              <w:rPr>
                <w:rFonts w:ascii="Angsana New" w:hAnsi="Angsana New"/>
                <w:sz w:val="28"/>
                <w:szCs w:val="28"/>
              </w:rPr>
              <w:t>6</w:t>
            </w:r>
            <w:r w:rsidRPr="008F6CE7">
              <w:rPr>
                <w:rFonts w:ascii="Angsana New" w:hAnsi="Angsana New"/>
                <w:sz w:val="28"/>
                <w:szCs w:val="28"/>
              </w:rPr>
              <w:t>)</w:t>
            </w:r>
          </w:p>
        </w:tc>
        <w:tc>
          <w:tcPr>
            <w:tcW w:w="1770" w:type="dxa"/>
            <w:vAlign w:val="center"/>
          </w:tcPr>
          <w:p w14:paraId="45575CE2" w14:textId="6741123D" w:rsidR="00AC4F31" w:rsidRPr="004F5B03" w:rsidRDefault="000A692A"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center"/>
          </w:tcPr>
          <w:p w14:paraId="439336D3" w14:textId="0E4662AB"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(21,87</w:t>
            </w:r>
            <w:r w:rsidR="00DF6E5A">
              <w:rPr>
                <w:rFonts w:ascii="Angsana New" w:hAnsi="Angsana New"/>
                <w:sz w:val="28"/>
                <w:szCs w:val="28"/>
              </w:rPr>
              <w:t>6</w:t>
            </w:r>
            <w:r w:rsidRPr="008F6CE7">
              <w:rPr>
                <w:rFonts w:ascii="Angsana New" w:hAnsi="Angsana New"/>
                <w:sz w:val="28"/>
                <w:szCs w:val="28"/>
              </w:rPr>
              <w:t>)</w:t>
            </w:r>
          </w:p>
        </w:tc>
      </w:tr>
      <w:tr w:rsidR="00AC4F31" w:rsidRPr="004F5B03" w14:paraId="71787E23" w14:textId="77777777" w:rsidTr="00676AEC">
        <w:trPr>
          <w:cantSplit/>
        </w:trPr>
        <w:tc>
          <w:tcPr>
            <w:tcW w:w="3780" w:type="dxa"/>
          </w:tcPr>
          <w:p w14:paraId="1903EE8C" w14:textId="258634CC" w:rsidR="00AC4F31" w:rsidRPr="004F5B03" w:rsidRDefault="00AC4F31" w:rsidP="00AC4F31">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70" w:type="dxa"/>
            <w:vAlign w:val="center"/>
          </w:tcPr>
          <w:p w14:paraId="46E32A68" w14:textId="5994376F"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2,028,84</w:t>
            </w:r>
            <w:r w:rsidR="00DF6E5A">
              <w:rPr>
                <w:rFonts w:ascii="Angsana New" w:hAnsi="Angsana New"/>
                <w:sz w:val="28"/>
                <w:szCs w:val="28"/>
              </w:rPr>
              <w:t>5</w:t>
            </w:r>
            <w:r w:rsidRPr="008F6CE7">
              <w:rPr>
                <w:rFonts w:ascii="Angsana New" w:hAnsi="Angsana New"/>
                <w:sz w:val="28"/>
                <w:szCs w:val="28"/>
              </w:rPr>
              <w:t xml:space="preserve"> </w:t>
            </w:r>
          </w:p>
        </w:tc>
        <w:tc>
          <w:tcPr>
            <w:tcW w:w="1770" w:type="dxa"/>
            <w:vAlign w:val="center"/>
          </w:tcPr>
          <w:p w14:paraId="13DEB572" w14:textId="13AF18E9" w:rsidR="00AC4F31" w:rsidRPr="004F5B03" w:rsidRDefault="0048084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w:t>
            </w:r>
          </w:p>
        </w:tc>
        <w:tc>
          <w:tcPr>
            <w:tcW w:w="1770" w:type="dxa"/>
            <w:vAlign w:val="center"/>
          </w:tcPr>
          <w:p w14:paraId="61E38BD6" w14:textId="72F04D63" w:rsidR="00AC4F31" w:rsidRPr="004F5B03" w:rsidRDefault="00AC4F31" w:rsidP="00AC4F31">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8F6CE7">
              <w:rPr>
                <w:rFonts w:ascii="Angsana New" w:hAnsi="Angsana New"/>
                <w:sz w:val="28"/>
                <w:szCs w:val="28"/>
              </w:rPr>
              <w:t>2,028,84</w:t>
            </w:r>
            <w:r w:rsidR="00DF6E5A">
              <w:rPr>
                <w:rFonts w:ascii="Angsana New" w:hAnsi="Angsana New"/>
                <w:sz w:val="28"/>
                <w:szCs w:val="28"/>
              </w:rPr>
              <w:t>5</w:t>
            </w:r>
            <w:r w:rsidRPr="008F6CE7">
              <w:rPr>
                <w:rFonts w:ascii="Angsana New" w:hAnsi="Angsana New"/>
                <w:sz w:val="28"/>
                <w:szCs w:val="28"/>
              </w:rPr>
              <w:t xml:space="preserve"> </w:t>
            </w:r>
          </w:p>
        </w:tc>
      </w:tr>
      <w:tr w:rsidR="00AC4F31" w:rsidRPr="004F5B03" w14:paraId="12AD658E" w14:textId="77777777" w:rsidTr="00C81723">
        <w:trPr>
          <w:cantSplit/>
        </w:trPr>
        <w:tc>
          <w:tcPr>
            <w:tcW w:w="3780" w:type="dxa"/>
          </w:tcPr>
          <w:p w14:paraId="3560407B" w14:textId="2A88F865"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มูลค่าสุทธิตามบัญชี</w:t>
            </w:r>
          </w:p>
        </w:tc>
        <w:tc>
          <w:tcPr>
            <w:tcW w:w="1770" w:type="dxa"/>
            <w:vAlign w:val="bottom"/>
          </w:tcPr>
          <w:p w14:paraId="4896768A" w14:textId="361314A3"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4F4E6D64" w14:textId="3D4C6031"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0EC76654" w14:textId="584A813A"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r>
      <w:tr w:rsidR="00AC4F31" w:rsidRPr="004F5B03" w14:paraId="7A87F88C" w14:textId="77777777" w:rsidTr="00C81723">
        <w:trPr>
          <w:cantSplit/>
        </w:trPr>
        <w:tc>
          <w:tcPr>
            <w:tcW w:w="3780" w:type="dxa"/>
          </w:tcPr>
          <w:p w14:paraId="3A99B568" w14:textId="3ECA9AEC"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6</w:t>
            </w:r>
          </w:p>
        </w:tc>
        <w:tc>
          <w:tcPr>
            <w:tcW w:w="1770" w:type="dxa"/>
            <w:vAlign w:val="bottom"/>
          </w:tcPr>
          <w:p w14:paraId="35D13737" w14:textId="47446C37"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356</w:t>
            </w:r>
            <w:r w:rsidRPr="004F5B03">
              <w:rPr>
                <w:rFonts w:asciiTheme="majorBidi" w:hAnsiTheme="majorBidi" w:cstheme="majorBidi"/>
                <w:sz w:val="28"/>
                <w:szCs w:val="28"/>
              </w:rPr>
              <w:t>,</w:t>
            </w:r>
            <w:r w:rsidRPr="004F5B03">
              <w:rPr>
                <w:rFonts w:asciiTheme="majorBidi" w:hAnsiTheme="majorBidi" w:cstheme="majorBidi"/>
                <w:sz w:val="28"/>
                <w:szCs w:val="28"/>
                <w:cs/>
              </w:rPr>
              <w:t>877</w:t>
            </w:r>
          </w:p>
        </w:tc>
        <w:tc>
          <w:tcPr>
            <w:tcW w:w="1770" w:type="dxa"/>
            <w:vAlign w:val="bottom"/>
          </w:tcPr>
          <w:p w14:paraId="36400A0E" w14:textId="26F852D9"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25</w:t>
            </w:r>
            <w:r w:rsidRPr="004F5B03">
              <w:rPr>
                <w:rFonts w:asciiTheme="majorBidi" w:hAnsiTheme="majorBidi" w:cstheme="majorBidi"/>
                <w:sz w:val="28"/>
                <w:szCs w:val="28"/>
              </w:rPr>
              <w:t>,</w:t>
            </w:r>
            <w:r w:rsidRPr="004F5B03">
              <w:rPr>
                <w:rFonts w:asciiTheme="majorBidi" w:hAnsiTheme="majorBidi" w:cstheme="majorBidi"/>
                <w:sz w:val="28"/>
                <w:szCs w:val="28"/>
                <w:cs/>
              </w:rPr>
              <w:t>654</w:t>
            </w:r>
          </w:p>
        </w:tc>
        <w:tc>
          <w:tcPr>
            <w:tcW w:w="1770" w:type="dxa"/>
            <w:vAlign w:val="bottom"/>
          </w:tcPr>
          <w:p w14:paraId="51CE8317" w14:textId="1F8F12A5"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382</w:t>
            </w:r>
            <w:r w:rsidRPr="004F5B03">
              <w:rPr>
                <w:rFonts w:asciiTheme="majorBidi" w:hAnsiTheme="majorBidi" w:cstheme="majorBidi"/>
                <w:sz w:val="28"/>
                <w:szCs w:val="28"/>
              </w:rPr>
              <w:t>,</w:t>
            </w:r>
            <w:r w:rsidRPr="004F5B03">
              <w:rPr>
                <w:rFonts w:asciiTheme="majorBidi" w:hAnsiTheme="majorBidi" w:cstheme="majorBidi"/>
                <w:sz w:val="28"/>
                <w:szCs w:val="28"/>
                <w:cs/>
              </w:rPr>
              <w:t>531</w:t>
            </w:r>
          </w:p>
        </w:tc>
      </w:tr>
      <w:tr w:rsidR="00AC4F31" w:rsidRPr="004F5B03" w14:paraId="71664137" w14:textId="77777777" w:rsidTr="00227C34">
        <w:trPr>
          <w:cantSplit/>
        </w:trPr>
        <w:tc>
          <w:tcPr>
            <w:tcW w:w="3780" w:type="dxa"/>
          </w:tcPr>
          <w:p w14:paraId="211DC58A" w14:textId="67C71E67"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770" w:type="dxa"/>
            <w:vAlign w:val="center"/>
          </w:tcPr>
          <w:p w14:paraId="0E300784" w14:textId="205955DD"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Pr>
                <w:rFonts w:ascii="Angsana New" w:hAnsi="Angsana New"/>
                <w:color w:val="000000"/>
                <w:sz w:val="28"/>
                <w:szCs w:val="28"/>
              </w:rPr>
              <w:t>306,18</w:t>
            </w:r>
            <w:r w:rsidR="00DF6E5A">
              <w:rPr>
                <w:rFonts w:ascii="Angsana New" w:hAnsi="Angsana New"/>
                <w:color w:val="000000"/>
                <w:sz w:val="28"/>
                <w:szCs w:val="28"/>
              </w:rPr>
              <w:t>3</w:t>
            </w:r>
            <w:r>
              <w:rPr>
                <w:rFonts w:ascii="Angsana New" w:hAnsi="Angsana New"/>
                <w:color w:val="000000"/>
                <w:sz w:val="28"/>
                <w:szCs w:val="28"/>
              </w:rPr>
              <w:t xml:space="preserve"> </w:t>
            </w:r>
          </w:p>
        </w:tc>
        <w:tc>
          <w:tcPr>
            <w:tcW w:w="1770" w:type="dxa"/>
            <w:vAlign w:val="center"/>
          </w:tcPr>
          <w:p w14:paraId="639D1843" w14:textId="2048A86C"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Pr>
                <w:rFonts w:ascii="Angsana New" w:hAnsi="Angsana New"/>
                <w:color w:val="000000"/>
                <w:sz w:val="28"/>
                <w:szCs w:val="28"/>
              </w:rPr>
              <w:t>54,16</w:t>
            </w:r>
            <w:r w:rsidR="00972960">
              <w:rPr>
                <w:rFonts w:ascii="Angsana New" w:hAnsi="Angsana New"/>
                <w:color w:val="000000"/>
                <w:sz w:val="28"/>
                <w:szCs w:val="28"/>
              </w:rPr>
              <w:t>5</w:t>
            </w:r>
            <w:r>
              <w:rPr>
                <w:rFonts w:ascii="Angsana New" w:hAnsi="Angsana New"/>
                <w:color w:val="000000"/>
                <w:sz w:val="28"/>
                <w:szCs w:val="28"/>
              </w:rPr>
              <w:t xml:space="preserve"> </w:t>
            </w:r>
          </w:p>
        </w:tc>
        <w:tc>
          <w:tcPr>
            <w:tcW w:w="1770" w:type="dxa"/>
            <w:vAlign w:val="center"/>
          </w:tcPr>
          <w:p w14:paraId="1CB89CDB" w14:textId="3045B8B2"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Pr>
                <w:rFonts w:ascii="Angsana New" w:hAnsi="Angsana New"/>
                <w:color w:val="000000"/>
                <w:sz w:val="28"/>
                <w:szCs w:val="28"/>
              </w:rPr>
              <w:t>360,34</w:t>
            </w:r>
            <w:r w:rsidR="00DF6E5A">
              <w:rPr>
                <w:rFonts w:ascii="Angsana New" w:hAnsi="Angsana New"/>
                <w:color w:val="000000"/>
                <w:sz w:val="28"/>
                <w:szCs w:val="28"/>
              </w:rPr>
              <w:t>8</w:t>
            </w:r>
            <w:r>
              <w:rPr>
                <w:rFonts w:ascii="Angsana New" w:hAnsi="Angsana New"/>
                <w:color w:val="000000"/>
                <w:sz w:val="28"/>
                <w:szCs w:val="28"/>
              </w:rPr>
              <w:t xml:space="preserve"> </w:t>
            </w:r>
          </w:p>
        </w:tc>
      </w:tr>
      <w:tr w:rsidR="00AC4F31" w:rsidRPr="004F5B03" w14:paraId="0D3F746E" w14:textId="77777777" w:rsidTr="00C81723">
        <w:trPr>
          <w:cantSplit/>
        </w:trPr>
        <w:tc>
          <w:tcPr>
            <w:tcW w:w="3780" w:type="dxa"/>
          </w:tcPr>
          <w:p w14:paraId="7AE0DC01" w14:textId="77777777"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 xml:space="preserve">ค่าตัดจำหน่ายสำหรับปีสิ้นสุดวันที่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c>
          <w:tcPr>
            <w:tcW w:w="1770" w:type="dxa"/>
            <w:vAlign w:val="bottom"/>
          </w:tcPr>
          <w:p w14:paraId="1F650A7A"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024FA465"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44626167"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r>
      <w:tr w:rsidR="00AC4F31" w:rsidRPr="004F5B03" w14:paraId="6E6FCAA7" w14:textId="77777777" w:rsidTr="00C81723">
        <w:trPr>
          <w:cantSplit/>
        </w:trPr>
        <w:tc>
          <w:tcPr>
            <w:tcW w:w="3780" w:type="dxa"/>
          </w:tcPr>
          <w:p w14:paraId="5662596E" w14:textId="0A8990C9"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6</w:t>
            </w:r>
          </w:p>
        </w:tc>
        <w:tc>
          <w:tcPr>
            <w:tcW w:w="1770" w:type="dxa"/>
            <w:vAlign w:val="bottom"/>
          </w:tcPr>
          <w:p w14:paraId="160DB704"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2732D711"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64716D02" w14:textId="1FB8F9AA"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148</w:t>
            </w:r>
            <w:r w:rsidRPr="004F5B03">
              <w:rPr>
                <w:rFonts w:asciiTheme="majorBidi" w:hAnsiTheme="majorBidi" w:cstheme="majorBidi"/>
                <w:sz w:val="28"/>
                <w:szCs w:val="28"/>
              </w:rPr>
              <w:t>,</w:t>
            </w:r>
            <w:r>
              <w:rPr>
                <w:rFonts w:asciiTheme="majorBidi" w:hAnsiTheme="majorBidi" w:cstheme="majorBidi"/>
                <w:sz w:val="28"/>
                <w:szCs w:val="28"/>
              </w:rPr>
              <w:t>006</w:t>
            </w:r>
          </w:p>
        </w:tc>
      </w:tr>
      <w:tr w:rsidR="00AC4F31" w:rsidRPr="004F5B03" w14:paraId="12C418CE" w14:textId="77777777" w:rsidTr="00C81723">
        <w:trPr>
          <w:cantSplit/>
        </w:trPr>
        <w:tc>
          <w:tcPr>
            <w:tcW w:w="3780" w:type="dxa"/>
          </w:tcPr>
          <w:p w14:paraId="51BE5C35" w14:textId="17C50F7D" w:rsidR="00AC4F31" w:rsidRPr="004F5B03" w:rsidRDefault="00AC4F31" w:rsidP="00AC4F31">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770" w:type="dxa"/>
            <w:vAlign w:val="bottom"/>
          </w:tcPr>
          <w:p w14:paraId="0EE43AB1"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64AC5F2E" w14:textId="77777777" w:rsidR="00AC4F31" w:rsidRPr="004F5B03" w:rsidRDefault="00AC4F31" w:rsidP="00AC4F31">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43CC6178" w14:textId="78686219" w:rsidR="00AC4F31" w:rsidRPr="004F5B03" w:rsidRDefault="00AC4F31" w:rsidP="00AC4F31">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AC4F31">
              <w:rPr>
                <w:rFonts w:asciiTheme="majorBidi" w:hAnsiTheme="majorBidi" w:cstheme="majorBidi"/>
                <w:sz w:val="28"/>
                <w:szCs w:val="28"/>
              </w:rPr>
              <w:t>139,962</w:t>
            </w:r>
          </w:p>
        </w:tc>
      </w:tr>
    </w:tbl>
    <w:p w14:paraId="07F85302" w14:textId="5F65AB01" w:rsidR="00B65324" w:rsidRPr="004F5B03" w:rsidRDefault="00B65324" w:rsidP="00BF7B94">
      <w:pPr>
        <w:spacing w:before="24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ณ วันที่ </w:t>
      </w:r>
      <w:r w:rsidR="0074776B" w:rsidRPr="004F5B03">
        <w:rPr>
          <w:rFonts w:asciiTheme="majorBidi" w:hAnsiTheme="majorBidi" w:cstheme="majorBidi"/>
          <w:sz w:val="32"/>
          <w:szCs w:val="32"/>
        </w:rPr>
        <w:t>31</w:t>
      </w:r>
      <w:r w:rsidR="0074776B" w:rsidRPr="004F5B03">
        <w:rPr>
          <w:rFonts w:asciiTheme="majorBidi" w:hAnsiTheme="majorBidi" w:cstheme="majorBidi"/>
          <w:sz w:val="32"/>
          <w:szCs w:val="32"/>
          <w:cs/>
        </w:rPr>
        <w:t xml:space="preserve"> ธันวาคม </w:t>
      </w:r>
      <w:r w:rsidR="0074776B" w:rsidRPr="004F5B03">
        <w:rPr>
          <w:rFonts w:asciiTheme="majorBidi" w:hAnsiTheme="majorBidi" w:cstheme="majorBidi"/>
          <w:sz w:val="32"/>
          <w:szCs w:val="32"/>
        </w:rPr>
        <w:t>256</w:t>
      </w:r>
      <w:r w:rsidR="005C0BA3">
        <w:rPr>
          <w:rFonts w:asciiTheme="majorBidi" w:hAnsiTheme="majorBidi" w:cstheme="majorBidi"/>
          <w:sz w:val="32"/>
          <w:szCs w:val="32"/>
        </w:rPr>
        <w:t>7</w:t>
      </w:r>
      <w:r w:rsidR="0074776B"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และ </w:t>
      </w:r>
      <w:r w:rsidRPr="004F5B03">
        <w:rPr>
          <w:rFonts w:asciiTheme="majorBidi" w:hAnsiTheme="majorBidi" w:cstheme="majorBidi"/>
          <w:sz w:val="32"/>
          <w:szCs w:val="32"/>
        </w:rPr>
        <w:t>256</w:t>
      </w:r>
      <w:r w:rsidR="005C0BA3">
        <w:rPr>
          <w:rFonts w:asciiTheme="majorBidi" w:hAnsiTheme="majorBidi" w:cstheme="majorBidi"/>
          <w:sz w:val="32"/>
          <w:szCs w:val="32"/>
        </w:rPr>
        <w:t>6</w:t>
      </w:r>
      <w:r w:rsidRPr="004F5B03">
        <w:rPr>
          <w:rFonts w:asciiTheme="majorBidi" w:hAnsiTheme="majorBidi" w:cstheme="majorBidi"/>
          <w:sz w:val="32"/>
          <w:szCs w:val="32"/>
          <w:cs/>
        </w:rPr>
        <w:t xml:space="preserve"> </w:t>
      </w:r>
      <w:r w:rsidR="00E27E47" w:rsidRPr="004F5B03">
        <w:rPr>
          <w:rFonts w:asciiTheme="majorBidi" w:hAnsiTheme="majorBidi" w:cstheme="majorBidi"/>
          <w:sz w:val="32"/>
          <w:szCs w:val="32"/>
          <w:cs/>
        </w:rPr>
        <w:t>กลุ่ม</w:t>
      </w:r>
      <w:r w:rsidR="0074776B" w:rsidRPr="004F5B03">
        <w:rPr>
          <w:rFonts w:asciiTheme="majorBidi" w:hAnsiTheme="majorBidi" w:cstheme="majorBidi"/>
          <w:sz w:val="32"/>
          <w:szCs w:val="32"/>
          <w:cs/>
        </w:rPr>
        <w:t>บริษัท</w:t>
      </w:r>
      <w:r w:rsidRPr="004F5B03">
        <w:rPr>
          <w:rFonts w:asciiTheme="majorBidi" w:hAnsiTheme="majorBidi" w:cstheme="majorBidi"/>
          <w:sz w:val="32"/>
          <w:szCs w:val="32"/>
          <w:cs/>
        </w:rPr>
        <w:t>มีสินทรัพย์ไม่มีตัวตนจำนวนหนึ่งซึ่งตัดค่าตัดจำหน่ายหมดแล้วแต่ยังใช้งานอยู่ มูลค่าตามบัญชีก่อนหักค่าตัดจำหน่ายสะสมของสินทรัพย์ดังกล่าวมี</w:t>
      </w:r>
      <w:r w:rsidR="00F7378D" w:rsidRPr="004F5B03">
        <w:rPr>
          <w:rFonts w:asciiTheme="majorBidi" w:hAnsiTheme="majorBidi" w:cstheme="majorBidi"/>
          <w:sz w:val="32"/>
          <w:szCs w:val="32"/>
        </w:rPr>
        <w:t xml:space="preserve">                     </w:t>
      </w:r>
      <w:r w:rsidRPr="004F5B03">
        <w:rPr>
          <w:rFonts w:asciiTheme="majorBidi" w:hAnsiTheme="majorBidi" w:cstheme="majorBidi"/>
          <w:sz w:val="32"/>
          <w:szCs w:val="32"/>
          <w:cs/>
        </w:rPr>
        <w:t>จำนวน</w:t>
      </w:r>
      <w:r w:rsidRPr="00E50E89">
        <w:rPr>
          <w:rFonts w:asciiTheme="majorBidi" w:hAnsiTheme="majorBidi" w:cstheme="majorBidi"/>
          <w:sz w:val="32"/>
          <w:szCs w:val="32"/>
          <w:cs/>
        </w:rPr>
        <w:t>เงิน</w:t>
      </w:r>
      <w:r w:rsidR="00BF7B94">
        <w:rPr>
          <w:rFonts w:asciiTheme="majorBidi" w:hAnsiTheme="majorBidi" w:cstheme="majorBidi" w:hint="cs"/>
          <w:sz w:val="32"/>
          <w:szCs w:val="32"/>
          <w:cs/>
        </w:rPr>
        <w:t xml:space="preserve"> </w:t>
      </w:r>
      <w:r w:rsidR="00BF7B94">
        <w:rPr>
          <w:rFonts w:asciiTheme="majorBidi" w:hAnsiTheme="majorBidi" w:cstheme="majorBidi"/>
          <w:sz w:val="32"/>
          <w:szCs w:val="32"/>
        </w:rPr>
        <w:t>1,715</w:t>
      </w:r>
      <w:r w:rsidR="00E50E89" w:rsidRPr="00E50E89">
        <w:rPr>
          <w:rFonts w:asciiTheme="majorBidi" w:hAnsiTheme="majorBidi"/>
          <w:sz w:val="32"/>
          <w:szCs w:val="32"/>
          <w:cs/>
        </w:rPr>
        <w:t xml:space="preserve"> </w:t>
      </w:r>
      <w:r w:rsidRPr="004F5B03">
        <w:rPr>
          <w:rFonts w:asciiTheme="majorBidi" w:hAnsiTheme="majorBidi" w:cstheme="majorBidi"/>
          <w:sz w:val="32"/>
          <w:szCs w:val="32"/>
          <w:cs/>
        </w:rPr>
        <w:t xml:space="preserve">ล้านบาท และ </w:t>
      </w:r>
      <w:r w:rsidR="00897C09" w:rsidRPr="004F5B03">
        <w:rPr>
          <w:rFonts w:asciiTheme="majorBidi" w:hAnsiTheme="majorBidi" w:cstheme="majorBidi"/>
          <w:sz w:val="32"/>
          <w:szCs w:val="32"/>
        </w:rPr>
        <w:t>1,</w:t>
      </w:r>
      <w:r w:rsidR="005C0BA3">
        <w:rPr>
          <w:rFonts w:asciiTheme="majorBidi" w:hAnsiTheme="majorBidi" w:cstheme="majorBidi"/>
          <w:sz w:val="32"/>
          <w:szCs w:val="32"/>
        </w:rPr>
        <w:t>568</w:t>
      </w:r>
      <w:r w:rsidR="00CA3082"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ล้านบาท ตามลำดับ (งบการเงินเฉพาะ</w:t>
      </w:r>
      <w:r w:rsidR="0074776B" w:rsidRPr="00E50E89">
        <w:rPr>
          <w:rFonts w:asciiTheme="majorBidi" w:hAnsiTheme="majorBidi" w:cstheme="majorBidi"/>
          <w:sz w:val="32"/>
          <w:szCs w:val="32"/>
          <w:cs/>
        </w:rPr>
        <w:t>กิจการ</w:t>
      </w:r>
      <w:r w:rsidRPr="00E50E89">
        <w:rPr>
          <w:rFonts w:asciiTheme="majorBidi" w:hAnsiTheme="majorBidi" w:cstheme="majorBidi"/>
          <w:sz w:val="32"/>
          <w:szCs w:val="32"/>
          <w:cs/>
        </w:rPr>
        <w:t>:</w:t>
      </w:r>
      <w:r w:rsidR="00BF7B94">
        <w:rPr>
          <w:rFonts w:asciiTheme="majorBidi" w:hAnsiTheme="majorBidi" w:cstheme="majorBidi" w:hint="cs"/>
          <w:sz w:val="32"/>
          <w:szCs w:val="32"/>
          <w:cs/>
        </w:rPr>
        <w:t xml:space="preserve"> </w:t>
      </w:r>
      <w:r w:rsidR="00BF7B94">
        <w:rPr>
          <w:rFonts w:asciiTheme="majorBidi" w:hAnsiTheme="majorBidi" w:cstheme="majorBidi"/>
          <w:sz w:val="32"/>
          <w:szCs w:val="32"/>
        </w:rPr>
        <w:t>1,706</w:t>
      </w:r>
      <w:r w:rsidR="00E50E89" w:rsidRPr="00E50E89">
        <w:rPr>
          <w:rFonts w:asciiTheme="majorBidi" w:hAnsiTheme="majorBidi"/>
          <w:sz w:val="32"/>
          <w:szCs w:val="32"/>
          <w:cs/>
        </w:rPr>
        <w:t xml:space="preserve"> </w:t>
      </w:r>
      <w:r w:rsidRPr="004F5B03">
        <w:rPr>
          <w:rFonts w:asciiTheme="majorBidi" w:hAnsiTheme="majorBidi" w:cstheme="majorBidi"/>
          <w:sz w:val="32"/>
          <w:szCs w:val="32"/>
          <w:cs/>
        </w:rPr>
        <w:t xml:space="preserve">ล้านบาท และ </w:t>
      </w:r>
      <w:r w:rsidR="00CA3082" w:rsidRPr="004F5B03">
        <w:rPr>
          <w:rFonts w:asciiTheme="majorBidi" w:hAnsiTheme="majorBidi" w:cstheme="majorBidi"/>
          <w:sz w:val="32"/>
          <w:szCs w:val="32"/>
        </w:rPr>
        <w:t>1,</w:t>
      </w:r>
      <w:r w:rsidR="005C0BA3">
        <w:rPr>
          <w:rFonts w:asciiTheme="majorBidi" w:hAnsiTheme="majorBidi" w:cstheme="majorBidi"/>
          <w:sz w:val="32"/>
          <w:szCs w:val="32"/>
        </w:rPr>
        <w:t>560</w:t>
      </w:r>
      <w:r w:rsidR="00CA3082" w:rsidRPr="004F5B03">
        <w:rPr>
          <w:rFonts w:asciiTheme="majorBidi" w:hAnsiTheme="majorBidi" w:cstheme="majorBidi"/>
          <w:sz w:val="32"/>
          <w:szCs w:val="32"/>
        </w:rPr>
        <w:t xml:space="preserve"> </w:t>
      </w:r>
      <w:r w:rsidRPr="004F5B03">
        <w:rPr>
          <w:rFonts w:asciiTheme="majorBidi" w:hAnsiTheme="majorBidi" w:cstheme="majorBidi"/>
          <w:sz w:val="32"/>
          <w:szCs w:val="32"/>
          <w:cs/>
        </w:rPr>
        <w:t>ล้านบาท ตามลำดับ)</w:t>
      </w:r>
    </w:p>
    <w:p w14:paraId="5C9521BB" w14:textId="77777777" w:rsidR="00B050C2" w:rsidRPr="004F5B03" w:rsidRDefault="0011187C" w:rsidP="00F900BD">
      <w:pPr>
        <w:spacing w:before="120" w:after="120"/>
        <w:ind w:left="547" w:right="-29" w:hanging="547"/>
        <w:jc w:val="thaiDistribute"/>
        <w:outlineLvl w:val="0"/>
        <w:rPr>
          <w:rFonts w:asciiTheme="majorBidi" w:hAnsiTheme="majorBidi" w:cstheme="majorBidi"/>
          <w:bCs/>
          <w:sz w:val="32"/>
          <w:szCs w:val="32"/>
          <w:lang w:val="x-none" w:eastAsia="x-none"/>
        </w:rPr>
      </w:pPr>
      <w:r w:rsidRPr="004F5B03">
        <w:rPr>
          <w:rFonts w:asciiTheme="majorBidi" w:hAnsiTheme="majorBidi" w:cstheme="majorBidi"/>
          <w:b/>
          <w:bCs/>
          <w:sz w:val="32"/>
          <w:szCs w:val="32"/>
        </w:rPr>
        <w:br w:type="page"/>
      </w:r>
      <w:bookmarkStart w:id="17" w:name="_Toc188448154"/>
      <w:r w:rsidR="00E520C3" w:rsidRPr="004F5B03">
        <w:rPr>
          <w:rFonts w:asciiTheme="majorBidi" w:hAnsiTheme="majorBidi" w:cstheme="majorBidi"/>
          <w:b/>
          <w:bCs/>
          <w:sz w:val="32"/>
          <w:szCs w:val="32"/>
        </w:rPr>
        <w:lastRenderedPageBreak/>
        <w:t>1</w:t>
      </w:r>
      <w:r w:rsidR="00E27E47" w:rsidRPr="004F5B03">
        <w:rPr>
          <w:rFonts w:asciiTheme="majorBidi" w:hAnsiTheme="majorBidi" w:cstheme="majorBidi"/>
          <w:b/>
          <w:bCs/>
          <w:sz w:val="32"/>
          <w:szCs w:val="32"/>
          <w:cs/>
        </w:rPr>
        <w:t>5</w:t>
      </w:r>
      <w:r w:rsidR="00B050C2" w:rsidRPr="004F5B03">
        <w:rPr>
          <w:rFonts w:asciiTheme="majorBidi" w:hAnsiTheme="majorBidi" w:cstheme="majorBidi"/>
          <w:b/>
          <w:bCs/>
          <w:sz w:val="32"/>
          <w:szCs w:val="32"/>
        </w:rPr>
        <w:t>.</w:t>
      </w:r>
      <w:r w:rsidR="00B050C2" w:rsidRPr="004F5B03">
        <w:rPr>
          <w:rFonts w:asciiTheme="majorBidi" w:hAnsiTheme="majorBidi" w:cstheme="majorBidi"/>
          <w:b/>
          <w:bCs/>
          <w:sz w:val="32"/>
          <w:szCs w:val="32"/>
        </w:rPr>
        <w:tab/>
      </w:r>
      <w:r w:rsidR="00B050C2" w:rsidRPr="004F5B03">
        <w:rPr>
          <w:rFonts w:asciiTheme="majorBidi" w:hAnsiTheme="majorBidi" w:cstheme="majorBidi"/>
          <w:b/>
          <w:bCs/>
          <w:sz w:val="32"/>
          <w:szCs w:val="32"/>
          <w:cs/>
        </w:rPr>
        <w:t>สินทรัพย์</w:t>
      </w:r>
      <w:r w:rsidR="00E27E47" w:rsidRPr="004F5B03">
        <w:rPr>
          <w:rFonts w:asciiTheme="majorBidi" w:hAnsiTheme="majorBidi" w:cstheme="majorBidi"/>
          <w:bCs/>
          <w:kern w:val="32"/>
          <w:sz w:val="32"/>
          <w:szCs w:val="32"/>
          <w:cs/>
        </w:rPr>
        <w:t>ภาษีเงินได้รอการตัดบัญชี</w:t>
      </w:r>
      <w:r w:rsidR="00E27E47" w:rsidRPr="004F5B03">
        <w:rPr>
          <w:rFonts w:asciiTheme="majorBidi" w:hAnsiTheme="majorBidi" w:cstheme="majorBidi"/>
          <w:bCs/>
          <w:sz w:val="32"/>
          <w:szCs w:val="32"/>
          <w:cs/>
          <w:lang w:val="x-none" w:eastAsia="x-none"/>
        </w:rPr>
        <w:t>และค่าใช้จ่ายภาษีเงินได้</w:t>
      </w:r>
      <w:bookmarkEnd w:id="17"/>
    </w:p>
    <w:p w14:paraId="603BF100" w14:textId="77777777" w:rsidR="006643A1" w:rsidRPr="004F5B03" w:rsidRDefault="006643A1" w:rsidP="006643A1">
      <w:pPr>
        <w:spacing w:before="80" w:after="80"/>
        <w:ind w:left="547" w:right="72" w:hanging="547"/>
        <w:jc w:val="thaiDistribute"/>
        <w:rPr>
          <w:rFonts w:asciiTheme="majorBidi" w:hAnsiTheme="majorBidi" w:cstheme="majorBidi"/>
          <w:sz w:val="32"/>
          <w:szCs w:val="32"/>
        </w:rPr>
      </w:pPr>
      <w:r w:rsidRPr="004F5B03">
        <w:rPr>
          <w:rFonts w:asciiTheme="majorBidi" w:hAnsiTheme="majorBidi" w:cstheme="majorBidi"/>
          <w:sz w:val="32"/>
          <w:szCs w:val="32"/>
          <w:cs/>
        </w:rPr>
        <w:t>15</w:t>
      </w:r>
      <w:r w:rsidRPr="004F5B03">
        <w:rPr>
          <w:rFonts w:asciiTheme="majorBidi" w:hAnsiTheme="majorBidi" w:cstheme="majorBidi"/>
          <w:sz w:val="32"/>
          <w:szCs w:val="32"/>
        </w:rPr>
        <w:t>.1</w:t>
      </w:r>
      <w:r w:rsidRPr="004F5B03">
        <w:rPr>
          <w:rFonts w:asciiTheme="majorBidi" w:hAnsiTheme="majorBidi" w:cstheme="majorBidi"/>
          <w:sz w:val="32"/>
          <w:szCs w:val="32"/>
          <w:cs/>
        </w:rPr>
        <w:tab/>
        <w:t>สินทรัพย์ภาษีเงินได้รอการตัดบัญชี</w:t>
      </w:r>
    </w:p>
    <w:p w14:paraId="769986AE" w14:textId="78B74E0C" w:rsidR="00155630" w:rsidRPr="004F5B03" w:rsidRDefault="00155630" w:rsidP="00CD734B">
      <w:pPr>
        <w:spacing w:before="120" w:after="120"/>
        <w:ind w:left="547" w:right="72"/>
        <w:jc w:val="thaiDistribute"/>
        <w:rPr>
          <w:rFonts w:asciiTheme="majorBidi" w:hAnsiTheme="majorBidi" w:cstheme="majorBidi"/>
          <w:spacing w:val="-6"/>
          <w:sz w:val="32"/>
          <w:szCs w:val="32"/>
        </w:rPr>
      </w:pPr>
      <w:r w:rsidRPr="004F5B03">
        <w:rPr>
          <w:rFonts w:asciiTheme="majorBidi" w:hAnsiTheme="majorBidi" w:cstheme="majorBidi"/>
          <w:spacing w:val="-6"/>
          <w:sz w:val="32"/>
          <w:szCs w:val="32"/>
          <w:cs/>
        </w:rPr>
        <w:t xml:space="preserve">สินทรัพย์ภาษีเงินได้รอการตัดบัญชี ณ วันที่ </w:t>
      </w:r>
      <w:r w:rsidR="00E520C3" w:rsidRPr="004F5B03">
        <w:rPr>
          <w:rFonts w:asciiTheme="majorBidi" w:hAnsiTheme="majorBidi" w:cstheme="majorBidi"/>
          <w:spacing w:val="-6"/>
          <w:sz w:val="32"/>
          <w:szCs w:val="32"/>
        </w:rPr>
        <w:t>31</w:t>
      </w:r>
      <w:r w:rsidRPr="004F5B03">
        <w:rPr>
          <w:rFonts w:asciiTheme="majorBidi" w:hAnsiTheme="majorBidi" w:cstheme="majorBidi"/>
          <w:spacing w:val="-6"/>
          <w:sz w:val="32"/>
          <w:szCs w:val="32"/>
          <w:cs/>
        </w:rPr>
        <w:t xml:space="preserve"> ธันวาคม </w:t>
      </w:r>
      <w:r w:rsidR="00CD734B" w:rsidRPr="004F5B03">
        <w:rPr>
          <w:rFonts w:asciiTheme="majorBidi" w:hAnsiTheme="majorBidi" w:cstheme="majorBidi"/>
          <w:spacing w:val="-6"/>
          <w:sz w:val="32"/>
          <w:szCs w:val="32"/>
        </w:rPr>
        <w:t>256</w:t>
      </w:r>
      <w:r w:rsidR="005C0BA3">
        <w:rPr>
          <w:rFonts w:asciiTheme="majorBidi" w:hAnsiTheme="majorBidi" w:cstheme="majorBidi"/>
          <w:spacing w:val="-6"/>
          <w:sz w:val="32"/>
          <w:szCs w:val="32"/>
        </w:rPr>
        <w:t>7</w:t>
      </w:r>
      <w:r w:rsidR="00C641B0" w:rsidRPr="004F5B03">
        <w:rPr>
          <w:rFonts w:asciiTheme="majorBidi" w:hAnsiTheme="majorBidi" w:cstheme="majorBidi"/>
          <w:spacing w:val="-6"/>
          <w:sz w:val="32"/>
          <w:szCs w:val="32"/>
          <w:cs/>
        </w:rPr>
        <w:t xml:space="preserve"> และ </w:t>
      </w:r>
      <w:r w:rsidR="00CD734B" w:rsidRPr="004F5B03">
        <w:rPr>
          <w:rFonts w:asciiTheme="majorBidi" w:hAnsiTheme="majorBidi" w:cstheme="majorBidi"/>
          <w:spacing w:val="-6"/>
          <w:sz w:val="32"/>
          <w:szCs w:val="32"/>
        </w:rPr>
        <w:t>256</w:t>
      </w:r>
      <w:r w:rsidR="005C0BA3">
        <w:rPr>
          <w:rFonts w:asciiTheme="majorBidi" w:hAnsiTheme="majorBidi" w:cstheme="majorBidi"/>
          <w:spacing w:val="-6"/>
          <w:sz w:val="32"/>
          <w:szCs w:val="32"/>
        </w:rPr>
        <w:t>6</w:t>
      </w:r>
      <w:r w:rsidRPr="004F5B03">
        <w:rPr>
          <w:rFonts w:asciiTheme="majorBidi" w:hAnsiTheme="majorBidi" w:cstheme="majorBidi"/>
          <w:spacing w:val="-6"/>
          <w:sz w:val="32"/>
          <w:szCs w:val="32"/>
          <w:cs/>
        </w:rPr>
        <w:t xml:space="preserve"> มีรายละเอียดดังนี้</w:t>
      </w:r>
    </w:p>
    <w:tbl>
      <w:tblPr>
        <w:tblW w:w="9140" w:type="dxa"/>
        <w:tblInd w:w="450" w:type="dxa"/>
        <w:tblCellMar>
          <w:left w:w="0" w:type="dxa"/>
          <w:right w:w="0" w:type="dxa"/>
        </w:tblCellMar>
        <w:tblLook w:val="0000" w:firstRow="0" w:lastRow="0" w:firstColumn="0" w:lastColumn="0" w:noHBand="0" w:noVBand="0"/>
      </w:tblPr>
      <w:tblGrid>
        <w:gridCol w:w="4320"/>
        <w:gridCol w:w="1206"/>
        <w:gridCol w:w="1207"/>
        <w:gridCol w:w="1211"/>
        <w:gridCol w:w="1196"/>
      </w:tblGrid>
      <w:tr w:rsidR="006643A1" w:rsidRPr="004F5B03" w14:paraId="506D3BEC" w14:textId="77777777" w:rsidTr="00F7378D">
        <w:trPr>
          <w:trHeight w:val="20"/>
        </w:trPr>
        <w:tc>
          <w:tcPr>
            <w:tcW w:w="4320" w:type="dxa"/>
          </w:tcPr>
          <w:p w14:paraId="7AD0C0D0" w14:textId="77777777" w:rsidR="006643A1" w:rsidRPr="004F5B03" w:rsidRDefault="006643A1" w:rsidP="004A4F7A">
            <w:pPr>
              <w:spacing w:line="340" w:lineRule="exact"/>
              <w:ind w:left="612"/>
              <w:rPr>
                <w:rFonts w:asciiTheme="majorBidi" w:hAnsiTheme="majorBidi" w:cstheme="majorBidi"/>
                <w:sz w:val="28"/>
                <w:szCs w:val="28"/>
                <w:u w:val="single"/>
              </w:rPr>
            </w:pPr>
          </w:p>
        </w:tc>
        <w:tc>
          <w:tcPr>
            <w:tcW w:w="4820" w:type="dxa"/>
            <w:gridSpan w:val="4"/>
            <w:vAlign w:val="bottom"/>
          </w:tcPr>
          <w:p w14:paraId="3581D24A" w14:textId="77777777" w:rsidR="006643A1" w:rsidRPr="004F5B03" w:rsidRDefault="006643A1" w:rsidP="004A4F7A">
            <w:pPr>
              <w:spacing w:line="340" w:lineRule="exact"/>
              <w:ind w:left="71" w:right="13"/>
              <w:jc w:val="right"/>
              <w:rPr>
                <w:rFonts w:asciiTheme="majorBidi" w:hAnsiTheme="majorBidi" w:cstheme="majorBidi"/>
                <w:sz w:val="28"/>
                <w:szCs w:val="28"/>
                <w:cs/>
                <w:lang w:val="en-GB"/>
              </w:rPr>
            </w:pPr>
            <w:r w:rsidRPr="004F5B03">
              <w:rPr>
                <w:rFonts w:asciiTheme="majorBidi" w:hAnsiTheme="majorBidi" w:cstheme="majorBidi"/>
                <w:sz w:val="28"/>
                <w:szCs w:val="28"/>
                <w:lang w:val="en-GB"/>
              </w:rPr>
              <w:t>(</w:t>
            </w:r>
            <w:r w:rsidRPr="004F5B03">
              <w:rPr>
                <w:rFonts w:asciiTheme="majorBidi" w:hAnsiTheme="majorBidi" w:cstheme="majorBidi"/>
                <w:sz w:val="28"/>
                <w:szCs w:val="28"/>
                <w:cs/>
                <w:lang w:val="en-GB"/>
              </w:rPr>
              <w:t>หน่วย</w:t>
            </w:r>
            <w:r w:rsidRPr="004F5B03">
              <w:rPr>
                <w:rFonts w:asciiTheme="majorBidi" w:hAnsiTheme="majorBidi" w:cstheme="majorBidi"/>
                <w:sz w:val="28"/>
                <w:szCs w:val="28"/>
                <w:lang w:val="en-GB"/>
              </w:rPr>
              <w:t xml:space="preserve">: </w:t>
            </w:r>
            <w:r w:rsidRPr="004F5B03">
              <w:rPr>
                <w:rFonts w:asciiTheme="majorBidi" w:hAnsiTheme="majorBidi" w:cstheme="majorBidi"/>
                <w:sz w:val="28"/>
                <w:szCs w:val="28"/>
                <w:cs/>
                <w:lang w:val="en-GB"/>
              </w:rPr>
              <w:t>พันบาท)</w:t>
            </w:r>
          </w:p>
        </w:tc>
      </w:tr>
      <w:tr w:rsidR="006643A1" w:rsidRPr="004F5B03" w14:paraId="056FEC76" w14:textId="77777777" w:rsidTr="00F7378D">
        <w:trPr>
          <w:trHeight w:val="20"/>
        </w:trPr>
        <w:tc>
          <w:tcPr>
            <w:tcW w:w="4320" w:type="dxa"/>
          </w:tcPr>
          <w:p w14:paraId="09A09AD0" w14:textId="77777777" w:rsidR="006643A1" w:rsidRPr="004F5B03" w:rsidRDefault="006643A1" w:rsidP="004A4F7A">
            <w:pPr>
              <w:spacing w:line="340" w:lineRule="exact"/>
              <w:ind w:left="612"/>
              <w:rPr>
                <w:rFonts w:asciiTheme="majorBidi" w:hAnsiTheme="majorBidi" w:cstheme="majorBidi"/>
                <w:sz w:val="28"/>
                <w:szCs w:val="28"/>
                <w:u w:val="single"/>
              </w:rPr>
            </w:pPr>
          </w:p>
        </w:tc>
        <w:tc>
          <w:tcPr>
            <w:tcW w:w="4820" w:type="dxa"/>
            <w:gridSpan w:val="4"/>
            <w:vAlign w:val="bottom"/>
          </w:tcPr>
          <w:p w14:paraId="715FDB60" w14:textId="77777777" w:rsidR="006643A1" w:rsidRPr="004F5B03" w:rsidRDefault="006643A1" w:rsidP="004A4F7A">
            <w:pPr>
              <w:pBdr>
                <w:bottom w:val="single" w:sz="4" w:space="1" w:color="auto"/>
              </w:pBdr>
              <w:spacing w:line="340" w:lineRule="exact"/>
              <w:ind w:right="-72"/>
              <w:jc w:val="center"/>
              <w:rPr>
                <w:rFonts w:asciiTheme="majorBidi" w:hAnsiTheme="majorBidi" w:cstheme="majorBidi"/>
                <w:sz w:val="28"/>
                <w:szCs w:val="28"/>
                <w:cs/>
                <w:lang w:val="en-GB"/>
              </w:rPr>
            </w:pPr>
            <w:r w:rsidRPr="004F5B03">
              <w:rPr>
                <w:rFonts w:asciiTheme="majorBidi" w:hAnsiTheme="majorBidi" w:cstheme="majorBidi"/>
                <w:sz w:val="28"/>
                <w:szCs w:val="28"/>
                <w:cs/>
                <w:lang w:val="en-GB"/>
              </w:rPr>
              <w:t>งบการเงินรวม</w:t>
            </w:r>
          </w:p>
        </w:tc>
      </w:tr>
      <w:tr w:rsidR="006643A1" w:rsidRPr="004F5B03" w14:paraId="036B0769" w14:textId="77777777" w:rsidTr="00F7378D">
        <w:trPr>
          <w:trHeight w:val="20"/>
        </w:trPr>
        <w:tc>
          <w:tcPr>
            <w:tcW w:w="4320" w:type="dxa"/>
            <w:vAlign w:val="bottom"/>
          </w:tcPr>
          <w:p w14:paraId="31CF24A3" w14:textId="77777777" w:rsidR="006643A1" w:rsidRPr="004F5B03" w:rsidRDefault="006643A1" w:rsidP="004A4F7A">
            <w:pPr>
              <w:pStyle w:val="Heading8"/>
              <w:spacing w:line="340" w:lineRule="exact"/>
              <w:ind w:left="612"/>
              <w:rPr>
                <w:rFonts w:asciiTheme="majorBidi" w:hAnsiTheme="majorBidi" w:cstheme="majorBidi"/>
                <w:sz w:val="28"/>
                <w:szCs w:val="28"/>
                <w:cs/>
                <w:lang w:val="en-GB"/>
              </w:rPr>
            </w:pPr>
          </w:p>
        </w:tc>
        <w:tc>
          <w:tcPr>
            <w:tcW w:w="1206" w:type="dxa"/>
            <w:vAlign w:val="bottom"/>
          </w:tcPr>
          <w:p w14:paraId="72BD5CC6" w14:textId="77777777" w:rsidR="006643A1" w:rsidRPr="004F5B03" w:rsidRDefault="006643A1" w:rsidP="004A4F7A">
            <w:pPr>
              <w:spacing w:line="340" w:lineRule="exact"/>
              <w:ind w:left="71" w:right="13"/>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1207" w:type="dxa"/>
            <w:vAlign w:val="bottom"/>
          </w:tcPr>
          <w:p w14:paraId="659D16C8" w14:textId="77777777" w:rsidR="006643A1" w:rsidRPr="004F5B03" w:rsidRDefault="006643A1" w:rsidP="004A4F7A">
            <w:pP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2407" w:type="dxa"/>
            <w:gridSpan w:val="2"/>
            <w:vAlign w:val="bottom"/>
          </w:tcPr>
          <w:p w14:paraId="567FE46D" w14:textId="77777777" w:rsidR="006643A1" w:rsidRPr="004F5B03" w:rsidRDefault="006643A1" w:rsidP="004A4F7A">
            <w:pPr>
              <w:pBdr>
                <w:bottom w:val="single" w:sz="4" w:space="1" w:color="auto"/>
              </w:pBdr>
              <w:spacing w:line="340" w:lineRule="exact"/>
              <w:ind w:left="71" w:right="13"/>
              <w:jc w:val="center"/>
              <w:rPr>
                <w:rFonts w:asciiTheme="majorBidi" w:hAnsiTheme="majorBidi" w:cstheme="majorBidi"/>
                <w:sz w:val="28"/>
                <w:szCs w:val="28"/>
                <w:cs/>
                <w:lang w:val="en-GB"/>
              </w:rPr>
            </w:pPr>
            <w:r w:rsidRPr="004F5B03">
              <w:rPr>
                <w:rFonts w:asciiTheme="majorBidi" w:hAnsiTheme="majorBidi" w:cstheme="majorBidi"/>
                <w:sz w:val="28"/>
                <w:szCs w:val="28"/>
                <w:cs/>
              </w:rPr>
              <w:t>ส่วนเปลี่ยนแปลงในภาษีเงินได้รอการตัดบัญชีสำหรับปี</w:t>
            </w:r>
            <w:r w:rsidR="003E0DE4" w:rsidRPr="004F5B03">
              <w:rPr>
                <w:rFonts w:asciiTheme="majorBidi" w:hAnsiTheme="majorBidi" w:cstheme="majorBidi"/>
                <w:sz w:val="28"/>
                <w:szCs w:val="28"/>
                <w:cs/>
              </w:rPr>
              <w:t>สิ้นสุดวันที่</w:t>
            </w:r>
            <w:r w:rsidR="003E0DE4" w:rsidRPr="004F5B03">
              <w:rPr>
                <w:rFonts w:asciiTheme="majorBidi" w:hAnsiTheme="majorBidi" w:cstheme="majorBidi"/>
                <w:sz w:val="28"/>
                <w:szCs w:val="28"/>
              </w:rPr>
              <w:t xml:space="preserve"> 31 </w:t>
            </w:r>
            <w:r w:rsidR="003E0DE4" w:rsidRPr="004F5B03">
              <w:rPr>
                <w:rFonts w:asciiTheme="majorBidi" w:hAnsiTheme="majorBidi" w:cstheme="majorBidi"/>
                <w:sz w:val="28"/>
                <w:szCs w:val="28"/>
                <w:cs/>
              </w:rPr>
              <w:t>ธันวาคม</w:t>
            </w:r>
          </w:p>
        </w:tc>
      </w:tr>
      <w:tr w:rsidR="005C0BA3" w:rsidRPr="004F5B03" w14:paraId="788D2671" w14:textId="77777777" w:rsidTr="00F7378D">
        <w:trPr>
          <w:trHeight w:val="20"/>
        </w:trPr>
        <w:tc>
          <w:tcPr>
            <w:tcW w:w="4320" w:type="dxa"/>
            <w:vAlign w:val="bottom"/>
          </w:tcPr>
          <w:p w14:paraId="3C080A81" w14:textId="77777777" w:rsidR="005C0BA3" w:rsidRPr="004F5B03" w:rsidRDefault="005C0BA3" w:rsidP="005C0BA3">
            <w:pPr>
              <w:pStyle w:val="Heading8"/>
              <w:spacing w:line="340" w:lineRule="exact"/>
              <w:ind w:left="612"/>
              <w:rPr>
                <w:rFonts w:asciiTheme="majorBidi" w:hAnsiTheme="majorBidi" w:cstheme="majorBidi"/>
                <w:sz w:val="28"/>
                <w:szCs w:val="28"/>
                <w:cs/>
                <w:lang w:val="en-GB"/>
              </w:rPr>
            </w:pPr>
          </w:p>
        </w:tc>
        <w:tc>
          <w:tcPr>
            <w:tcW w:w="1206" w:type="dxa"/>
            <w:vAlign w:val="bottom"/>
          </w:tcPr>
          <w:p w14:paraId="1B87DC05" w14:textId="32FBF625"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Pr>
                <w:rFonts w:asciiTheme="majorBidi" w:hAnsiTheme="majorBidi" w:cstheme="majorBidi"/>
                <w:sz w:val="28"/>
                <w:szCs w:val="28"/>
                <w:lang w:val="en-GB"/>
              </w:rPr>
              <w:t>2567</w:t>
            </w:r>
          </w:p>
        </w:tc>
        <w:tc>
          <w:tcPr>
            <w:tcW w:w="1207" w:type="dxa"/>
            <w:vAlign w:val="bottom"/>
          </w:tcPr>
          <w:p w14:paraId="46106789" w14:textId="2C3BF19C"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2566</w:t>
            </w:r>
          </w:p>
        </w:tc>
        <w:tc>
          <w:tcPr>
            <w:tcW w:w="1211" w:type="dxa"/>
            <w:vAlign w:val="bottom"/>
          </w:tcPr>
          <w:p w14:paraId="7E60C3B0" w14:textId="4687AF8F"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Pr>
                <w:rFonts w:asciiTheme="majorBidi" w:hAnsiTheme="majorBidi" w:cstheme="majorBidi"/>
                <w:sz w:val="28"/>
                <w:szCs w:val="28"/>
                <w:lang w:val="en-GB"/>
              </w:rPr>
              <w:t>2567</w:t>
            </w:r>
          </w:p>
        </w:tc>
        <w:tc>
          <w:tcPr>
            <w:tcW w:w="1196" w:type="dxa"/>
            <w:vAlign w:val="bottom"/>
          </w:tcPr>
          <w:p w14:paraId="61403DBB" w14:textId="224FEC20"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lang w:val="en-GB"/>
              </w:rPr>
              <w:t>2566</w:t>
            </w:r>
          </w:p>
        </w:tc>
      </w:tr>
      <w:tr w:rsidR="005C0BA3" w:rsidRPr="004F5B03" w14:paraId="50F58F6E" w14:textId="77777777" w:rsidTr="00F7378D">
        <w:trPr>
          <w:trHeight w:val="54"/>
        </w:trPr>
        <w:tc>
          <w:tcPr>
            <w:tcW w:w="4320" w:type="dxa"/>
          </w:tcPr>
          <w:p w14:paraId="5A08B263" w14:textId="77777777" w:rsidR="005C0BA3" w:rsidRPr="004F5B03" w:rsidRDefault="005C0BA3" w:rsidP="005C0BA3">
            <w:pPr>
              <w:pStyle w:val="BodyTextIndent2"/>
              <w:spacing w:after="0" w:line="340" w:lineRule="exact"/>
              <w:ind w:left="72" w:firstLine="18"/>
              <w:rPr>
                <w:rFonts w:asciiTheme="majorBidi" w:hAnsiTheme="majorBidi" w:cstheme="majorBidi"/>
                <w:b/>
                <w:bCs/>
                <w:sz w:val="28"/>
                <w:szCs w:val="28"/>
                <w:cs/>
                <w:lang w:val="en-GB"/>
              </w:rPr>
            </w:pPr>
            <w:r w:rsidRPr="004F5B03">
              <w:rPr>
                <w:rFonts w:asciiTheme="majorBidi" w:hAnsiTheme="majorBidi" w:cstheme="majorBidi"/>
                <w:b/>
                <w:bCs/>
                <w:sz w:val="28"/>
                <w:szCs w:val="28"/>
                <w:cs/>
                <w:lang w:val="en-GB"/>
              </w:rPr>
              <w:t>สินทรัพย์ภาษีเงินได้รอการตัดบัญชี</w:t>
            </w:r>
          </w:p>
        </w:tc>
        <w:tc>
          <w:tcPr>
            <w:tcW w:w="1206" w:type="dxa"/>
          </w:tcPr>
          <w:p w14:paraId="1AB06B31"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c>
          <w:tcPr>
            <w:tcW w:w="1207" w:type="dxa"/>
          </w:tcPr>
          <w:p w14:paraId="7D0CE780"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c>
          <w:tcPr>
            <w:tcW w:w="1211" w:type="dxa"/>
          </w:tcPr>
          <w:p w14:paraId="731A1C3F"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c>
          <w:tcPr>
            <w:tcW w:w="1196" w:type="dxa"/>
          </w:tcPr>
          <w:p w14:paraId="4BBA9BBD"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r>
      <w:tr w:rsidR="00167BA8" w:rsidRPr="004F5B03" w14:paraId="1885D0C7" w14:textId="77777777" w:rsidTr="0089386B">
        <w:trPr>
          <w:trHeight w:val="54"/>
        </w:trPr>
        <w:tc>
          <w:tcPr>
            <w:tcW w:w="4320" w:type="dxa"/>
          </w:tcPr>
          <w:p w14:paraId="778C4CC5"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ค่าเผื่อผลขาดทุนด้านเครดิตที่คาดว่าจะเกิดขึ้น</w:t>
            </w:r>
          </w:p>
        </w:tc>
        <w:tc>
          <w:tcPr>
            <w:tcW w:w="1206" w:type="dxa"/>
            <w:vAlign w:val="center"/>
          </w:tcPr>
          <w:p w14:paraId="5C6A0B4A" w14:textId="6E319C65"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8F6CE7">
              <w:rPr>
                <w:rFonts w:ascii="Angsana New" w:hAnsi="Angsana New"/>
                <w:sz w:val="28"/>
                <w:szCs w:val="28"/>
              </w:rPr>
              <w:t xml:space="preserve">1,999,357 </w:t>
            </w:r>
          </w:p>
        </w:tc>
        <w:tc>
          <w:tcPr>
            <w:tcW w:w="1207" w:type="dxa"/>
            <w:vAlign w:val="bottom"/>
          </w:tcPr>
          <w:p w14:paraId="6B3FFB1C" w14:textId="12B0B502"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1,892,664</w:t>
            </w:r>
          </w:p>
        </w:tc>
        <w:tc>
          <w:tcPr>
            <w:tcW w:w="1211" w:type="dxa"/>
            <w:vAlign w:val="center"/>
          </w:tcPr>
          <w:p w14:paraId="10914A39" w14:textId="23E9BDCB"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 xml:space="preserve">106,693 </w:t>
            </w:r>
          </w:p>
        </w:tc>
        <w:tc>
          <w:tcPr>
            <w:tcW w:w="1196" w:type="dxa"/>
            <w:vAlign w:val="bottom"/>
          </w:tcPr>
          <w:p w14:paraId="30D939A9" w14:textId="6F225A7E"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71,490</w:t>
            </w:r>
          </w:p>
        </w:tc>
      </w:tr>
      <w:tr w:rsidR="00167BA8" w:rsidRPr="004F5B03" w14:paraId="2BFFFC1F" w14:textId="77777777" w:rsidTr="0089386B">
        <w:trPr>
          <w:trHeight w:val="20"/>
        </w:trPr>
        <w:tc>
          <w:tcPr>
            <w:tcW w:w="4320" w:type="dxa"/>
          </w:tcPr>
          <w:p w14:paraId="60A7279A"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รายได้รอตัดบัญชีสำหรับคะแนนสะสมแลกของรางวัล</w:t>
            </w:r>
          </w:p>
        </w:tc>
        <w:tc>
          <w:tcPr>
            <w:tcW w:w="1206" w:type="dxa"/>
            <w:vAlign w:val="center"/>
          </w:tcPr>
          <w:p w14:paraId="07A71976" w14:textId="0049C8AE"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8F6CE7">
              <w:rPr>
                <w:rFonts w:ascii="Angsana New" w:hAnsi="Angsana New"/>
                <w:sz w:val="28"/>
                <w:szCs w:val="28"/>
              </w:rPr>
              <w:t xml:space="preserve">580,192 </w:t>
            </w:r>
          </w:p>
        </w:tc>
        <w:tc>
          <w:tcPr>
            <w:tcW w:w="1207" w:type="dxa"/>
            <w:vAlign w:val="bottom"/>
          </w:tcPr>
          <w:p w14:paraId="30888787" w14:textId="201CBE35"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543,513</w:t>
            </w:r>
          </w:p>
        </w:tc>
        <w:tc>
          <w:tcPr>
            <w:tcW w:w="1211" w:type="dxa"/>
            <w:vAlign w:val="center"/>
          </w:tcPr>
          <w:p w14:paraId="00C420B6" w14:textId="5922D1BD"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 xml:space="preserve">36,679 </w:t>
            </w:r>
          </w:p>
        </w:tc>
        <w:tc>
          <w:tcPr>
            <w:tcW w:w="1196" w:type="dxa"/>
            <w:vAlign w:val="bottom"/>
          </w:tcPr>
          <w:p w14:paraId="7F279159" w14:textId="13F68FEF"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26,084</w:t>
            </w:r>
          </w:p>
        </w:tc>
      </w:tr>
      <w:tr w:rsidR="00167BA8" w:rsidRPr="004F5B03" w14:paraId="715DA0EC" w14:textId="77777777" w:rsidTr="0089386B">
        <w:trPr>
          <w:trHeight w:val="20"/>
        </w:trPr>
        <w:tc>
          <w:tcPr>
            <w:tcW w:w="4320" w:type="dxa"/>
          </w:tcPr>
          <w:p w14:paraId="1677E8C9"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ผลต่างจากอัตราค่าเสื่อมราคา</w:t>
            </w:r>
          </w:p>
        </w:tc>
        <w:tc>
          <w:tcPr>
            <w:tcW w:w="1206" w:type="dxa"/>
            <w:vAlign w:val="center"/>
          </w:tcPr>
          <w:p w14:paraId="112A315A" w14:textId="29A46399"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8F6CE7">
              <w:rPr>
                <w:rFonts w:ascii="Angsana New" w:hAnsi="Angsana New"/>
                <w:sz w:val="28"/>
                <w:szCs w:val="28"/>
              </w:rPr>
              <w:t>(39,435)</w:t>
            </w:r>
          </w:p>
        </w:tc>
        <w:tc>
          <w:tcPr>
            <w:tcW w:w="1207" w:type="dxa"/>
            <w:vAlign w:val="bottom"/>
          </w:tcPr>
          <w:p w14:paraId="1AB4045E" w14:textId="09B9BEBD"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(42,041)</w:t>
            </w:r>
          </w:p>
        </w:tc>
        <w:tc>
          <w:tcPr>
            <w:tcW w:w="1211" w:type="dxa"/>
            <w:vAlign w:val="center"/>
          </w:tcPr>
          <w:p w14:paraId="0718463F" w14:textId="27D513F5"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 xml:space="preserve">2,606 </w:t>
            </w:r>
          </w:p>
        </w:tc>
        <w:tc>
          <w:tcPr>
            <w:tcW w:w="1196" w:type="dxa"/>
            <w:vAlign w:val="bottom"/>
          </w:tcPr>
          <w:p w14:paraId="494B85ED" w14:textId="74FC768C"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(3,327)</w:t>
            </w:r>
          </w:p>
        </w:tc>
      </w:tr>
      <w:tr w:rsidR="00167BA8" w:rsidRPr="004F5B03" w14:paraId="1D44982C" w14:textId="77777777" w:rsidTr="0089386B">
        <w:trPr>
          <w:trHeight w:val="20"/>
        </w:trPr>
        <w:tc>
          <w:tcPr>
            <w:tcW w:w="4320" w:type="dxa"/>
          </w:tcPr>
          <w:p w14:paraId="2FF3770B" w14:textId="77777777" w:rsidR="00167BA8" w:rsidRPr="004F5B03" w:rsidRDefault="00167BA8" w:rsidP="00167BA8">
            <w:pPr>
              <w:pStyle w:val="BodyTextIndent2"/>
              <w:spacing w:after="0" w:line="340" w:lineRule="exact"/>
              <w:ind w:left="267" w:hanging="177"/>
              <w:rPr>
                <w:rFonts w:asciiTheme="majorBidi" w:hAnsiTheme="majorBidi" w:cstheme="majorBidi"/>
                <w:sz w:val="28"/>
                <w:szCs w:val="28"/>
                <w:cs/>
                <w:lang w:val="en-GB"/>
              </w:rPr>
            </w:pPr>
            <w:r w:rsidRPr="004F5B03">
              <w:rPr>
                <w:rFonts w:asciiTheme="majorBidi" w:hAnsiTheme="majorBidi" w:cstheme="majorBidi"/>
                <w:sz w:val="28"/>
                <w:szCs w:val="28"/>
                <w:cs/>
                <w:lang w:val="en-GB"/>
              </w:rPr>
              <w:t>ประมาณการหนี้สินผลประโยชน์พนักงาน</w:t>
            </w:r>
          </w:p>
        </w:tc>
        <w:tc>
          <w:tcPr>
            <w:tcW w:w="1206" w:type="dxa"/>
            <w:vAlign w:val="center"/>
          </w:tcPr>
          <w:p w14:paraId="2A2ABDD5" w14:textId="2DC6186B"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8F6CE7">
              <w:rPr>
                <w:rFonts w:ascii="Angsana New" w:hAnsi="Angsana New"/>
                <w:sz w:val="28"/>
                <w:szCs w:val="28"/>
              </w:rPr>
              <w:t>114,68</w:t>
            </w:r>
            <w:r w:rsidR="00DF6E5A">
              <w:rPr>
                <w:rFonts w:ascii="Angsana New" w:hAnsi="Angsana New"/>
                <w:sz w:val="28"/>
                <w:szCs w:val="28"/>
              </w:rPr>
              <w:t>5</w:t>
            </w:r>
            <w:r w:rsidRPr="008F6CE7">
              <w:rPr>
                <w:rFonts w:ascii="Angsana New" w:hAnsi="Angsana New"/>
                <w:sz w:val="28"/>
                <w:szCs w:val="28"/>
              </w:rPr>
              <w:t xml:space="preserve"> </w:t>
            </w:r>
          </w:p>
        </w:tc>
        <w:tc>
          <w:tcPr>
            <w:tcW w:w="1207" w:type="dxa"/>
            <w:vAlign w:val="bottom"/>
          </w:tcPr>
          <w:p w14:paraId="44C1703E" w14:textId="35D71714" w:rsidR="00167BA8" w:rsidRPr="004F5B03" w:rsidRDefault="00167BA8" w:rsidP="00167BA8">
            <w:pP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cs/>
              </w:rPr>
              <w:t>105</w:t>
            </w:r>
            <w:r w:rsidRPr="004F5B03">
              <w:rPr>
                <w:rFonts w:asciiTheme="majorBidi" w:hAnsiTheme="majorBidi" w:cstheme="majorBidi"/>
                <w:sz w:val="28"/>
                <w:szCs w:val="28"/>
              </w:rPr>
              <w:t>,</w:t>
            </w:r>
            <w:r w:rsidRPr="004F5B03">
              <w:rPr>
                <w:rFonts w:asciiTheme="majorBidi" w:hAnsiTheme="majorBidi" w:cstheme="majorBidi"/>
                <w:sz w:val="28"/>
                <w:szCs w:val="28"/>
                <w:cs/>
              </w:rPr>
              <w:t>480</w:t>
            </w:r>
          </w:p>
        </w:tc>
        <w:tc>
          <w:tcPr>
            <w:tcW w:w="1211" w:type="dxa"/>
            <w:vAlign w:val="center"/>
          </w:tcPr>
          <w:p w14:paraId="4BFBC886" w14:textId="0129E4ED"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9,20</w:t>
            </w:r>
            <w:r w:rsidR="00DF6E5A">
              <w:rPr>
                <w:rFonts w:ascii="Angsana New" w:hAnsi="Angsana New"/>
                <w:color w:val="000000"/>
                <w:sz w:val="28"/>
                <w:szCs w:val="28"/>
              </w:rPr>
              <w:t>5</w:t>
            </w:r>
          </w:p>
        </w:tc>
        <w:tc>
          <w:tcPr>
            <w:tcW w:w="1196" w:type="dxa"/>
            <w:vAlign w:val="bottom"/>
          </w:tcPr>
          <w:p w14:paraId="154899E5" w14:textId="145CD7F1"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(2,675)</w:t>
            </w:r>
          </w:p>
        </w:tc>
      </w:tr>
      <w:tr w:rsidR="00167BA8" w:rsidRPr="004F5B03" w14:paraId="43E5470F" w14:textId="77777777" w:rsidTr="0089386B">
        <w:trPr>
          <w:trHeight w:val="20"/>
        </w:trPr>
        <w:tc>
          <w:tcPr>
            <w:tcW w:w="4320" w:type="dxa"/>
          </w:tcPr>
          <w:p w14:paraId="6B8E8961"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 xml:space="preserve">อื่น ๆ </w:t>
            </w:r>
          </w:p>
        </w:tc>
        <w:tc>
          <w:tcPr>
            <w:tcW w:w="1206" w:type="dxa"/>
            <w:vAlign w:val="center"/>
          </w:tcPr>
          <w:p w14:paraId="56392D52" w14:textId="5481C029" w:rsidR="00167BA8" w:rsidRPr="004F5B03" w:rsidRDefault="00167BA8" w:rsidP="00167BA8">
            <w:pPr>
              <w:tabs>
                <w:tab w:val="decimal" w:pos="1083"/>
              </w:tabs>
              <w:spacing w:line="340" w:lineRule="exact"/>
              <w:ind w:left="72" w:right="14"/>
              <w:rPr>
                <w:rFonts w:asciiTheme="majorBidi" w:hAnsiTheme="majorBidi" w:cstheme="majorBidi"/>
                <w:sz w:val="28"/>
                <w:szCs w:val="28"/>
                <w:cs/>
              </w:rPr>
            </w:pPr>
            <w:r w:rsidRPr="008F6CE7">
              <w:rPr>
                <w:rFonts w:ascii="Angsana New" w:hAnsi="Angsana New"/>
                <w:sz w:val="28"/>
                <w:szCs w:val="28"/>
              </w:rPr>
              <w:t>(23,13</w:t>
            </w:r>
            <w:r w:rsidR="00DF6E5A">
              <w:rPr>
                <w:rFonts w:ascii="Angsana New" w:hAnsi="Angsana New"/>
                <w:sz w:val="28"/>
                <w:szCs w:val="28"/>
              </w:rPr>
              <w:t>6</w:t>
            </w:r>
            <w:r w:rsidRPr="008F6CE7">
              <w:rPr>
                <w:rFonts w:ascii="Angsana New" w:hAnsi="Angsana New"/>
                <w:sz w:val="28"/>
                <w:szCs w:val="28"/>
              </w:rPr>
              <w:t>)</w:t>
            </w:r>
          </w:p>
        </w:tc>
        <w:tc>
          <w:tcPr>
            <w:tcW w:w="1207" w:type="dxa"/>
            <w:vAlign w:val="bottom"/>
          </w:tcPr>
          <w:p w14:paraId="6A8C8FF5" w14:textId="179D1982"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(69,74</w:t>
            </w:r>
            <w:r w:rsidRPr="004F5B03">
              <w:rPr>
                <w:rFonts w:asciiTheme="majorBidi" w:hAnsiTheme="majorBidi" w:cstheme="majorBidi"/>
                <w:sz w:val="28"/>
                <w:szCs w:val="28"/>
                <w:cs/>
              </w:rPr>
              <w:t>6</w:t>
            </w:r>
            <w:r w:rsidRPr="004F5B03">
              <w:rPr>
                <w:rFonts w:asciiTheme="majorBidi" w:hAnsiTheme="majorBidi" w:cstheme="majorBidi"/>
                <w:sz w:val="28"/>
                <w:szCs w:val="28"/>
              </w:rPr>
              <w:t>)</w:t>
            </w:r>
          </w:p>
        </w:tc>
        <w:tc>
          <w:tcPr>
            <w:tcW w:w="1211" w:type="dxa"/>
            <w:vAlign w:val="center"/>
          </w:tcPr>
          <w:p w14:paraId="2D7B9CCC" w14:textId="0A822CA4" w:rsidR="00167BA8" w:rsidRPr="004F5B03" w:rsidRDefault="00167BA8" w:rsidP="00167BA8">
            <w:pPr>
              <w:tabs>
                <w:tab w:val="decimal" w:pos="1083"/>
              </w:tabs>
              <w:spacing w:line="340" w:lineRule="exact"/>
              <w:ind w:left="72" w:right="14"/>
              <w:rPr>
                <w:rFonts w:asciiTheme="majorBidi" w:hAnsiTheme="majorBidi" w:cstheme="majorBidi"/>
                <w:sz w:val="28"/>
                <w:szCs w:val="28"/>
                <w:cs/>
              </w:rPr>
            </w:pPr>
            <w:r>
              <w:rPr>
                <w:rFonts w:ascii="Angsana New" w:hAnsi="Angsana New"/>
                <w:color w:val="000000"/>
                <w:sz w:val="28"/>
                <w:szCs w:val="28"/>
              </w:rPr>
              <w:t>46,6</w:t>
            </w:r>
            <w:r w:rsidR="00DF6E5A">
              <w:rPr>
                <w:rFonts w:ascii="Angsana New" w:hAnsi="Angsana New"/>
                <w:color w:val="000000"/>
                <w:sz w:val="28"/>
                <w:szCs w:val="28"/>
              </w:rPr>
              <w:t>10</w:t>
            </w:r>
            <w:r>
              <w:rPr>
                <w:rFonts w:ascii="Angsana New" w:hAnsi="Angsana New"/>
                <w:color w:val="000000"/>
                <w:sz w:val="28"/>
                <w:szCs w:val="28"/>
              </w:rPr>
              <w:t xml:space="preserve"> </w:t>
            </w:r>
          </w:p>
        </w:tc>
        <w:tc>
          <w:tcPr>
            <w:tcW w:w="1196" w:type="dxa"/>
            <w:vAlign w:val="bottom"/>
          </w:tcPr>
          <w:p w14:paraId="7A3AFC12" w14:textId="48D4EE6D"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(6,038)</w:t>
            </w:r>
          </w:p>
        </w:tc>
      </w:tr>
      <w:tr w:rsidR="00167BA8" w:rsidRPr="004F5B03" w14:paraId="7FB25FC1" w14:textId="77777777" w:rsidTr="0089386B">
        <w:trPr>
          <w:trHeight w:val="20"/>
        </w:trPr>
        <w:tc>
          <w:tcPr>
            <w:tcW w:w="4320" w:type="dxa"/>
          </w:tcPr>
          <w:p w14:paraId="4DE3E27D"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6" w:type="dxa"/>
            <w:vAlign w:val="center"/>
          </w:tcPr>
          <w:p w14:paraId="3A74BFA9" w14:textId="31F66E33" w:rsidR="00167BA8" w:rsidRPr="004F5B03" w:rsidRDefault="00167BA8" w:rsidP="00167BA8">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8F6CE7">
              <w:rPr>
                <w:rFonts w:ascii="Angsana New" w:hAnsi="Angsana New"/>
                <w:sz w:val="28"/>
                <w:szCs w:val="28"/>
              </w:rPr>
              <w:t xml:space="preserve">2,631,663 </w:t>
            </w:r>
          </w:p>
        </w:tc>
        <w:tc>
          <w:tcPr>
            <w:tcW w:w="1207" w:type="dxa"/>
            <w:vAlign w:val="bottom"/>
          </w:tcPr>
          <w:p w14:paraId="2BE97F9A" w14:textId="00E84F65" w:rsidR="00167BA8" w:rsidRPr="004F5B03" w:rsidRDefault="00167BA8" w:rsidP="00167BA8">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2,429,870</w:t>
            </w:r>
          </w:p>
        </w:tc>
        <w:tc>
          <w:tcPr>
            <w:tcW w:w="1211" w:type="dxa"/>
            <w:vAlign w:val="center"/>
          </w:tcPr>
          <w:p w14:paraId="37D0FC2E" w14:textId="29B38C19" w:rsidR="00167BA8" w:rsidRPr="004F5B03" w:rsidRDefault="00167BA8" w:rsidP="00167BA8">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Pr>
                <w:rFonts w:ascii="Angsana New" w:hAnsi="Angsana New"/>
                <w:color w:val="000000"/>
                <w:sz w:val="28"/>
                <w:szCs w:val="28"/>
              </w:rPr>
              <w:t xml:space="preserve">201,793 </w:t>
            </w:r>
          </w:p>
        </w:tc>
        <w:tc>
          <w:tcPr>
            <w:tcW w:w="1196" w:type="dxa"/>
            <w:vAlign w:val="bottom"/>
          </w:tcPr>
          <w:p w14:paraId="67674441" w14:textId="2BCB9614" w:rsidR="00167BA8" w:rsidRPr="004F5B03" w:rsidRDefault="00167BA8" w:rsidP="00167BA8">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cs/>
              </w:rPr>
              <w:t>85</w:t>
            </w:r>
            <w:r w:rsidRPr="004F5B03">
              <w:rPr>
                <w:rFonts w:asciiTheme="majorBidi" w:hAnsiTheme="majorBidi" w:cstheme="majorBidi"/>
                <w:sz w:val="28"/>
                <w:szCs w:val="28"/>
              </w:rPr>
              <w:t>,</w:t>
            </w:r>
            <w:r w:rsidRPr="004F5B03">
              <w:rPr>
                <w:rFonts w:asciiTheme="majorBidi" w:hAnsiTheme="majorBidi" w:cstheme="majorBidi"/>
                <w:sz w:val="28"/>
                <w:szCs w:val="28"/>
                <w:cs/>
              </w:rPr>
              <w:t>534</w:t>
            </w:r>
          </w:p>
        </w:tc>
      </w:tr>
      <w:tr w:rsidR="00167BA8" w:rsidRPr="004F5B03" w14:paraId="79B33800" w14:textId="77777777" w:rsidTr="00F7378D">
        <w:trPr>
          <w:trHeight w:val="20"/>
        </w:trPr>
        <w:tc>
          <w:tcPr>
            <w:tcW w:w="4320" w:type="dxa"/>
          </w:tcPr>
          <w:p w14:paraId="79106FC3"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ส่วนเปลี่ยนแปลงภาษีเงินได้รอการตัดบัญชี:</w:t>
            </w:r>
          </w:p>
        </w:tc>
        <w:tc>
          <w:tcPr>
            <w:tcW w:w="1206" w:type="dxa"/>
            <w:vAlign w:val="center"/>
          </w:tcPr>
          <w:p w14:paraId="069C8767"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3E031BC3"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11" w:type="dxa"/>
            <w:vAlign w:val="center"/>
          </w:tcPr>
          <w:p w14:paraId="184CDB2A"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196" w:type="dxa"/>
            <w:vAlign w:val="center"/>
          </w:tcPr>
          <w:p w14:paraId="57808D22"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r>
      <w:tr w:rsidR="00167BA8" w:rsidRPr="004F5B03" w14:paraId="621B0A4F" w14:textId="77777777" w:rsidTr="009D71E6">
        <w:trPr>
          <w:trHeight w:val="279"/>
        </w:trPr>
        <w:tc>
          <w:tcPr>
            <w:tcW w:w="4320" w:type="dxa"/>
          </w:tcPr>
          <w:p w14:paraId="6B78525B"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รับรู้ในส่วนของกำไรหรือขาดทุน</w:t>
            </w:r>
          </w:p>
        </w:tc>
        <w:tc>
          <w:tcPr>
            <w:tcW w:w="1206" w:type="dxa"/>
            <w:vAlign w:val="center"/>
          </w:tcPr>
          <w:p w14:paraId="01FC5EBB"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49CACE2D"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11" w:type="dxa"/>
            <w:vAlign w:val="center"/>
          </w:tcPr>
          <w:p w14:paraId="04546E91" w14:textId="5588B133"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 xml:space="preserve">193,544 </w:t>
            </w:r>
          </w:p>
        </w:tc>
        <w:tc>
          <w:tcPr>
            <w:tcW w:w="1196" w:type="dxa"/>
            <w:vAlign w:val="bottom"/>
          </w:tcPr>
          <w:p w14:paraId="36226F77" w14:textId="3C4945DF"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cs/>
              </w:rPr>
              <w:t>84</w:t>
            </w:r>
            <w:r w:rsidRPr="004F5B03">
              <w:rPr>
                <w:rFonts w:asciiTheme="majorBidi" w:hAnsiTheme="majorBidi" w:cstheme="majorBidi"/>
                <w:sz w:val="28"/>
                <w:szCs w:val="28"/>
              </w:rPr>
              <w:t>,</w:t>
            </w:r>
            <w:r w:rsidRPr="004F5B03">
              <w:rPr>
                <w:rFonts w:asciiTheme="majorBidi" w:hAnsiTheme="majorBidi" w:cstheme="majorBidi"/>
                <w:sz w:val="28"/>
                <w:szCs w:val="28"/>
                <w:cs/>
              </w:rPr>
              <w:t>503</w:t>
            </w:r>
          </w:p>
        </w:tc>
      </w:tr>
      <w:tr w:rsidR="00167BA8" w:rsidRPr="004F5B03" w14:paraId="00696CFF" w14:textId="77777777" w:rsidTr="009D71E6">
        <w:trPr>
          <w:trHeight w:val="20"/>
        </w:trPr>
        <w:tc>
          <w:tcPr>
            <w:tcW w:w="4320" w:type="dxa"/>
          </w:tcPr>
          <w:p w14:paraId="42676FFC" w14:textId="77777777" w:rsidR="00167BA8" w:rsidRPr="004F5B03" w:rsidRDefault="00167BA8" w:rsidP="00167BA8">
            <w:pPr>
              <w:pStyle w:val="BodyTextIndent2"/>
              <w:spacing w:after="0" w:line="340" w:lineRule="exact"/>
              <w:ind w:left="72" w:firstLine="14"/>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รับรู้ในส่วนของกำไรขาดทุนเบ็ดเสร็จอื่น</w:t>
            </w:r>
          </w:p>
        </w:tc>
        <w:tc>
          <w:tcPr>
            <w:tcW w:w="1206" w:type="dxa"/>
            <w:vAlign w:val="center"/>
          </w:tcPr>
          <w:p w14:paraId="153FF6FC"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51F2CC41"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11" w:type="dxa"/>
            <w:vAlign w:val="center"/>
          </w:tcPr>
          <w:p w14:paraId="6A92C7FB" w14:textId="7802CD9C"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 xml:space="preserve">8,249 </w:t>
            </w:r>
          </w:p>
        </w:tc>
        <w:tc>
          <w:tcPr>
            <w:tcW w:w="1196" w:type="dxa"/>
            <w:vAlign w:val="bottom"/>
          </w:tcPr>
          <w:p w14:paraId="1C0ED761" w14:textId="620A5639" w:rsidR="00167BA8" w:rsidRPr="004F5B03" w:rsidRDefault="00167BA8" w:rsidP="00167BA8">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1,031</w:t>
            </w:r>
          </w:p>
        </w:tc>
      </w:tr>
      <w:tr w:rsidR="00167BA8" w:rsidRPr="004F5B03" w14:paraId="37B59BEA" w14:textId="77777777" w:rsidTr="009D71E6">
        <w:trPr>
          <w:trHeight w:val="20"/>
        </w:trPr>
        <w:tc>
          <w:tcPr>
            <w:tcW w:w="4320" w:type="dxa"/>
          </w:tcPr>
          <w:p w14:paraId="6787346C" w14:textId="77777777" w:rsidR="00167BA8" w:rsidRPr="004F5B03" w:rsidRDefault="00167BA8" w:rsidP="00167BA8">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6" w:type="dxa"/>
            <w:vAlign w:val="center"/>
          </w:tcPr>
          <w:p w14:paraId="48F2FF82"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2D40F226" w14:textId="77777777" w:rsidR="00167BA8" w:rsidRPr="004F5B03" w:rsidRDefault="00167BA8" w:rsidP="00167BA8">
            <w:pPr>
              <w:tabs>
                <w:tab w:val="decimal" w:pos="1083"/>
              </w:tabs>
              <w:spacing w:line="340" w:lineRule="exact"/>
              <w:ind w:left="72" w:right="14"/>
              <w:rPr>
                <w:rFonts w:asciiTheme="majorBidi" w:hAnsiTheme="majorBidi" w:cstheme="majorBidi"/>
                <w:sz w:val="28"/>
                <w:szCs w:val="28"/>
              </w:rPr>
            </w:pPr>
          </w:p>
        </w:tc>
        <w:tc>
          <w:tcPr>
            <w:tcW w:w="1211" w:type="dxa"/>
            <w:vAlign w:val="center"/>
          </w:tcPr>
          <w:p w14:paraId="2F966011" w14:textId="1E96E2F1" w:rsidR="00167BA8" w:rsidRPr="004F5B03" w:rsidRDefault="00167BA8" w:rsidP="00167BA8">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rPr>
            </w:pPr>
            <w:r>
              <w:rPr>
                <w:rFonts w:ascii="Angsana New" w:hAnsi="Angsana New"/>
                <w:color w:val="000000"/>
                <w:sz w:val="28"/>
                <w:szCs w:val="28"/>
              </w:rPr>
              <w:t xml:space="preserve">201,793 </w:t>
            </w:r>
          </w:p>
        </w:tc>
        <w:tc>
          <w:tcPr>
            <w:tcW w:w="1196" w:type="dxa"/>
            <w:vAlign w:val="bottom"/>
          </w:tcPr>
          <w:p w14:paraId="36F031DC" w14:textId="419ABD39" w:rsidR="00167BA8" w:rsidRPr="004F5B03" w:rsidRDefault="00167BA8" w:rsidP="00167BA8">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85,534</w:t>
            </w:r>
          </w:p>
        </w:tc>
      </w:tr>
    </w:tbl>
    <w:p w14:paraId="4D2B356D" w14:textId="77777777" w:rsidR="006643A1" w:rsidRPr="004F5B03" w:rsidRDefault="006643A1" w:rsidP="006643A1">
      <w:pPr>
        <w:spacing w:line="320" w:lineRule="exact"/>
        <w:rPr>
          <w:rFonts w:asciiTheme="majorBidi" w:hAnsiTheme="majorBidi" w:cstheme="majorBidi"/>
          <w:sz w:val="26"/>
          <w:szCs w:val="26"/>
        </w:rPr>
      </w:pPr>
    </w:p>
    <w:tbl>
      <w:tblPr>
        <w:tblW w:w="9154" w:type="dxa"/>
        <w:tblInd w:w="450" w:type="dxa"/>
        <w:tblCellMar>
          <w:left w:w="0" w:type="dxa"/>
          <w:right w:w="0" w:type="dxa"/>
        </w:tblCellMar>
        <w:tblLook w:val="0000" w:firstRow="0" w:lastRow="0" w:firstColumn="0" w:lastColumn="0" w:noHBand="0" w:noVBand="0"/>
      </w:tblPr>
      <w:tblGrid>
        <w:gridCol w:w="4320"/>
        <w:gridCol w:w="1204"/>
        <w:gridCol w:w="1196"/>
        <w:gridCol w:w="1208"/>
        <w:gridCol w:w="1226"/>
      </w:tblGrid>
      <w:tr w:rsidR="006643A1" w:rsidRPr="004F5B03" w14:paraId="347B68E0" w14:textId="77777777" w:rsidTr="00F7378D">
        <w:trPr>
          <w:trHeight w:val="20"/>
        </w:trPr>
        <w:tc>
          <w:tcPr>
            <w:tcW w:w="4320" w:type="dxa"/>
          </w:tcPr>
          <w:p w14:paraId="0DAD7323" w14:textId="77777777" w:rsidR="006643A1" w:rsidRPr="004F5B03" w:rsidRDefault="006643A1" w:rsidP="004A4F7A">
            <w:pPr>
              <w:spacing w:line="340" w:lineRule="exact"/>
              <w:ind w:left="619"/>
              <w:rPr>
                <w:rFonts w:asciiTheme="majorBidi" w:hAnsiTheme="majorBidi" w:cstheme="majorBidi"/>
                <w:sz w:val="28"/>
                <w:szCs w:val="28"/>
                <w:u w:val="single"/>
              </w:rPr>
            </w:pPr>
          </w:p>
        </w:tc>
        <w:tc>
          <w:tcPr>
            <w:tcW w:w="4834" w:type="dxa"/>
            <w:gridSpan w:val="4"/>
            <w:vAlign w:val="bottom"/>
          </w:tcPr>
          <w:p w14:paraId="5226C5B4" w14:textId="77777777" w:rsidR="006643A1" w:rsidRPr="004F5B03" w:rsidRDefault="006643A1" w:rsidP="004A4F7A">
            <w:pPr>
              <w:spacing w:line="340" w:lineRule="exact"/>
              <w:ind w:left="71" w:right="13"/>
              <w:jc w:val="right"/>
              <w:rPr>
                <w:rFonts w:asciiTheme="majorBidi" w:hAnsiTheme="majorBidi" w:cstheme="majorBidi"/>
                <w:sz w:val="28"/>
                <w:szCs w:val="28"/>
                <w:cs/>
                <w:lang w:val="en-GB"/>
              </w:rPr>
            </w:pPr>
            <w:r w:rsidRPr="004F5B03">
              <w:rPr>
                <w:rFonts w:asciiTheme="majorBidi" w:hAnsiTheme="majorBidi" w:cstheme="majorBidi"/>
                <w:sz w:val="28"/>
                <w:szCs w:val="28"/>
                <w:lang w:val="en-GB"/>
              </w:rPr>
              <w:t>(</w:t>
            </w:r>
            <w:r w:rsidRPr="004F5B03">
              <w:rPr>
                <w:rFonts w:asciiTheme="majorBidi" w:hAnsiTheme="majorBidi" w:cstheme="majorBidi"/>
                <w:sz w:val="28"/>
                <w:szCs w:val="28"/>
                <w:cs/>
                <w:lang w:val="en-GB"/>
              </w:rPr>
              <w:t>หน่วย</w:t>
            </w:r>
            <w:r w:rsidRPr="004F5B03">
              <w:rPr>
                <w:rFonts w:asciiTheme="majorBidi" w:hAnsiTheme="majorBidi" w:cstheme="majorBidi"/>
                <w:sz w:val="28"/>
                <w:szCs w:val="28"/>
                <w:lang w:val="en-GB"/>
              </w:rPr>
              <w:t xml:space="preserve">: </w:t>
            </w:r>
            <w:r w:rsidRPr="004F5B03">
              <w:rPr>
                <w:rFonts w:asciiTheme="majorBidi" w:hAnsiTheme="majorBidi" w:cstheme="majorBidi"/>
                <w:sz w:val="28"/>
                <w:szCs w:val="28"/>
                <w:cs/>
                <w:lang w:val="en-GB"/>
              </w:rPr>
              <w:t>พันบาท)</w:t>
            </w:r>
          </w:p>
        </w:tc>
      </w:tr>
      <w:tr w:rsidR="006643A1" w:rsidRPr="004F5B03" w14:paraId="7000B565" w14:textId="77777777" w:rsidTr="00F7378D">
        <w:trPr>
          <w:trHeight w:val="20"/>
        </w:trPr>
        <w:tc>
          <w:tcPr>
            <w:tcW w:w="4320" w:type="dxa"/>
          </w:tcPr>
          <w:p w14:paraId="7D733515" w14:textId="77777777" w:rsidR="006643A1" w:rsidRPr="004F5B03" w:rsidRDefault="006643A1" w:rsidP="004A4F7A">
            <w:pPr>
              <w:spacing w:line="340" w:lineRule="exact"/>
              <w:ind w:left="612"/>
              <w:rPr>
                <w:rFonts w:asciiTheme="majorBidi" w:hAnsiTheme="majorBidi" w:cstheme="majorBidi"/>
                <w:sz w:val="28"/>
                <w:szCs w:val="28"/>
                <w:u w:val="single"/>
              </w:rPr>
            </w:pPr>
          </w:p>
        </w:tc>
        <w:tc>
          <w:tcPr>
            <w:tcW w:w="4834" w:type="dxa"/>
            <w:gridSpan w:val="4"/>
            <w:vAlign w:val="bottom"/>
          </w:tcPr>
          <w:p w14:paraId="47C8736B" w14:textId="77777777" w:rsidR="006643A1" w:rsidRPr="004F5B03" w:rsidRDefault="006643A1" w:rsidP="004A4F7A">
            <w:pPr>
              <w:pBdr>
                <w:bottom w:val="single" w:sz="4" w:space="1" w:color="auto"/>
              </w:pBdr>
              <w:spacing w:line="340" w:lineRule="exact"/>
              <w:ind w:right="-72"/>
              <w:jc w:val="center"/>
              <w:rPr>
                <w:rFonts w:asciiTheme="majorBidi" w:hAnsiTheme="majorBidi" w:cstheme="majorBidi"/>
                <w:sz w:val="28"/>
                <w:szCs w:val="28"/>
                <w:cs/>
                <w:lang w:val="en-GB"/>
              </w:rPr>
            </w:pPr>
            <w:r w:rsidRPr="004F5B03">
              <w:rPr>
                <w:rFonts w:asciiTheme="majorBidi" w:hAnsiTheme="majorBidi" w:cstheme="majorBidi"/>
                <w:sz w:val="28"/>
                <w:szCs w:val="28"/>
                <w:cs/>
                <w:lang w:val="en-GB"/>
              </w:rPr>
              <w:t>งบการเงินเฉพาะกิจการ</w:t>
            </w:r>
          </w:p>
        </w:tc>
      </w:tr>
      <w:tr w:rsidR="006643A1" w:rsidRPr="004F5B03" w14:paraId="3F382062" w14:textId="77777777" w:rsidTr="00F7378D">
        <w:trPr>
          <w:trHeight w:val="20"/>
        </w:trPr>
        <w:tc>
          <w:tcPr>
            <w:tcW w:w="4320" w:type="dxa"/>
            <w:vAlign w:val="bottom"/>
          </w:tcPr>
          <w:p w14:paraId="663BE89D" w14:textId="77777777" w:rsidR="006643A1" w:rsidRPr="004F5B03" w:rsidRDefault="006643A1" w:rsidP="004A4F7A">
            <w:pPr>
              <w:pStyle w:val="Heading8"/>
              <w:spacing w:line="340" w:lineRule="exact"/>
              <w:ind w:left="612"/>
              <w:rPr>
                <w:rFonts w:asciiTheme="majorBidi" w:hAnsiTheme="majorBidi" w:cstheme="majorBidi"/>
                <w:sz w:val="28"/>
                <w:szCs w:val="28"/>
                <w:cs/>
                <w:lang w:val="en-GB"/>
              </w:rPr>
            </w:pPr>
          </w:p>
        </w:tc>
        <w:tc>
          <w:tcPr>
            <w:tcW w:w="1204" w:type="dxa"/>
            <w:vAlign w:val="bottom"/>
          </w:tcPr>
          <w:p w14:paraId="2357B1DE" w14:textId="77777777" w:rsidR="006643A1" w:rsidRPr="004F5B03" w:rsidRDefault="006643A1" w:rsidP="004A4F7A">
            <w:pP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1196" w:type="dxa"/>
            <w:vAlign w:val="bottom"/>
          </w:tcPr>
          <w:p w14:paraId="764F5B86" w14:textId="77777777" w:rsidR="006643A1" w:rsidRPr="004F5B03" w:rsidRDefault="006643A1" w:rsidP="004A4F7A">
            <w:pP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2434" w:type="dxa"/>
            <w:gridSpan w:val="2"/>
            <w:vAlign w:val="bottom"/>
          </w:tcPr>
          <w:p w14:paraId="5D7727A0" w14:textId="77777777" w:rsidR="006643A1" w:rsidRPr="004F5B03" w:rsidRDefault="003E0DE4" w:rsidP="004A4F7A">
            <w:pPr>
              <w:pBdr>
                <w:bottom w:val="single" w:sz="4" w:space="1" w:color="auto"/>
              </w:pBdr>
              <w:spacing w:line="340" w:lineRule="exact"/>
              <w:ind w:left="71" w:right="13"/>
              <w:jc w:val="center"/>
              <w:rPr>
                <w:rFonts w:asciiTheme="majorBidi" w:hAnsiTheme="majorBidi" w:cstheme="majorBidi"/>
                <w:sz w:val="28"/>
                <w:szCs w:val="28"/>
                <w:cs/>
                <w:lang w:val="en-GB"/>
              </w:rPr>
            </w:pPr>
            <w:r w:rsidRPr="004F5B03">
              <w:rPr>
                <w:rFonts w:asciiTheme="majorBidi" w:hAnsiTheme="majorBidi" w:cstheme="majorBidi"/>
                <w:sz w:val="28"/>
                <w:szCs w:val="28"/>
                <w:cs/>
              </w:rPr>
              <w:t>ส่วนเปลี่ยนแปลงในภาษีเงินได้รอการตัดบัญชีสำหรับปีสิ้นสุดวันที่</w:t>
            </w:r>
            <w:r w:rsidRPr="004F5B03">
              <w:rPr>
                <w:rFonts w:asciiTheme="majorBidi" w:hAnsiTheme="majorBidi" w:cstheme="majorBidi"/>
                <w:sz w:val="28"/>
                <w:szCs w:val="28"/>
              </w:rPr>
              <w:t xml:space="preserve"> 31 </w:t>
            </w:r>
            <w:r w:rsidRPr="004F5B03">
              <w:rPr>
                <w:rFonts w:asciiTheme="majorBidi" w:hAnsiTheme="majorBidi" w:cstheme="majorBidi"/>
                <w:sz w:val="28"/>
                <w:szCs w:val="28"/>
                <w:cs/>
              </w:rPr>
              <w:t>ธันวาคม</w:t>
            </w:r>
          </w:p>
        </w:tc>
      </w:tr>
      <w:tr w:rsidR="005C0BA3" w:rsidRPr="004F5B03" w14:paraId="6C7A3709" w14:textId="77777777" w:rsidTr="00F7378D">
        <w:trPr>
          <w:trHeight w:val="20"/>
        </w:trPr>
        <w:tc>
          <w:tcPr>
            <w:tcW w:w="4320" w:type="dxa"/>
            <w:vAlign w:val="bottom"/>
          </w:tcPr>
          <w:p w14:paraId="673F21B9" w14:textId="77777777" w:rsidR="005C0BA3" w:rsidRPr="004F5B03" w:rsidRDefault="005C0BA3" w:rsidP="005C0BA3">
            <w:pPr>
              <w:pStyle w:val="Heading8"/>
              <w:spacing w:line="340" w:lineRule="exact"/>
              <w:ind w:left="612"/>
              <w:rPr>
                <w:rFonts w:asciiTheme="majorBidi" w:hAnsiTheme="majorBidi" w:cstheme="majorBidi"/>
                <w:sz w:val="28"/>
                <w:szCs w:val="28"/>
                <w:cs/>
                <w:lang w:val="en-GB"/>
              </w:rPr>
            </w:pPr>
          </w:p>
        </w:tc>
        <w:tc>
          <w:tcPr>
            <w:tcW w:w="1204" w:type="dxa"/>
            <w:vAlign w:val="bottom"/>
          </w:tcPr>
          <w:p w14:paraId="7BFD930A" w14:textId="5315A766"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Pr>
                <w:rFonts w:asciiTheme="majorBidi" w:hAnsiTheme="majorBidi" w:cstheme="majorBidi"/>
                <w:sz w:val="28"/>
                <w:szCs w:val="28"/>
                <w:lang w:val="en-GB"/>
              </w:rPr>
              <w:t>2567</w:t>
            </w:r>
          </w:p>
        </w:tc>
        <w:tc>
          <w:tcPr>
            <w:tcW w:w="1196" w:type="dxa"/>
            <w:vAlign w:val="bottom"/>
          </w:tcPr>
          <w:p w14:paraId="49FEE8DC" w14:textId="079C296B"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2566</w:t>
            </w:r>
          </w:p>
        </w:tc>
        <w:tc>
          <w:tcPr>
            <w:tcW w:w="1208" w:type="dxa"/>
            <w:vAlign w:val="bottom"/>
          </w:tcPr>
          <w:p w14:paraId="53380E12" w14:textId="6E58F352"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Pr>
                <w:rFonts w:asciiTheme="majorBidi" w:hAnsiTheme="majorBidi" w:cstheme="majorBidi"/>
                <w:sz w:val="28"/>
                <w:szCs w:val="28"/>
                <w:lang w:val="en-GB"/>
              </w:rPr>
              <w:t>2567</w:t>
            </w:r>
          </w:p>
        </w:tc>
        <w:tc>
          <w:tcPr>
            <w:tcW w:w="1226" w:type="dxa"/>
            <w:vAlign w:val="bottom"/>
          </w:tcPr>
          <w:p w14:paraId="2880B3B0" w14:textId="43A01001" w:rsidR="005C0BA3" w:rsidRPr="004F5B03" w:rsidRDefault="005C0BA3" w:rsidP="005C0BA3">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lang w:val="en-GB"/>
              </w:rPr>
              <w:t>2566</w:t>
            </w:r>
          </w:p>
        </w:tc>
      </w:tr>
      <w:tr w:rsidR="005C0BA3" w:rsidRPr="004F5B03" w14:paraId="2FCB6263" w14:textId="77777777" w:rsidTr="00F7378D">
        <w:trPr>
          <w:trHeight w:val="84"/>
        </w:trPr>
        <w:tc>
          <w:tcPr>
            <w:tcW w:w="4320" w:type="dxa"/>
          </w:tcPr>
          <w:p w14:paraId="279E34C7" w14:textId="77777777" w:rsidR="005C0BA3" w:rsidRPr="004F5B03" w:rsidRDefault="005C0BA3" w:rsidP="005C0BA3">
            <w:pPr>
              <w:pStyle w:val="BodyTextIndent2"/>
              <w:spacing w:after="0" w:line="340" w:lineRule="exact"/>
              <w:ind w:left="72" w:firstLine="18"/>
              <w:rPr>
                <w:rFonts w:asciiTheme="majorBidi" w:hAnsiTheme="majorBidi" w:cstheme="majorBidi"/>
                <w:b/>
                <w:bCs/>
                <w:sz w:val="28"/>
                <w:szCs w:val="28"/>
                <w:cs/>
                <w:lang w:val="en-GB"/>
              </w:rPr>
            </w:pPr>
            <w:r w:rsidRPr="004F5B03">
              <w:rPr>
                <w:rFonts w:asciiTheme="majorBidi" w:hAnsiTheme="majorBidi" w:cstheme="majorBidi"/>
                <w:b/>
                <w:bCs/>
                <w:sz w:val="28"/>
                <w:szCs w:val="28"/>
                <w:cs/>
                <w:lang w:val="en-GB"/>
              </w:rPr>
              <w:t>สินทรัพย์ภาษีเงินได้รอการตัดบัญชี</w:t>
            </w:r>
          </w:p>
        </w:tc>
        <w:tc>
          <w:tcPr>
            <w:tcW w:w="1204" w:type="dxa"/>
          </w:tcPr>
          <w:p w14:paraId="7B5B8E55"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c>
          <w:tcPr>
            <w:tcW w:w="1196" w:type="dxa"/>
          </w:tcPr>
          <w:p w14:paraId="02703D22"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c>
          <w:tcPr>
            <w:tcW w:w="1208" w:type="dxa"/>
          </w:tcPr>
          <w:p w14:paraId="26E5E458"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c>
          <w:tcPr>
            <w:tcW w:w="1226" w:type="dxa"/>
          </w:tcPr>
          <w:p w14:paraId="5C75D724" w14:textId="77777777" w:rsidR="005C0BA3" w:rsidRPr="004F5B03" w:rsidRDefault="005C0BA3" w:rsidP="005C0BA3">
            <w:pPr>
              <w:spacing w:line="340" w:lineRule="exact"/>
              <w:ind w:right="144" w:hanging="18"/>
              <w:jc w:val="right"/>
              <w:rPr>
                <w:rFonts w:asciiTheme="majorBidi" w:hAnsiTheme="majorBidi" w:cstheme="majorBidi"/>
                <w:sz w:val="28"/>
                <w:szCs w:val="28"/>
                <w:cs/>
              </w:rPr>
            </w:pPr>
          </w:p>
        </w:tc>
      </w:tr>
      <w:tr w:rsidR="002829DC" w:rsidRPr="004F5B03" w14:paraId="5EFD91A6" w14:textId="77777777" w:rsidTr="000B5097">
        <w:trPr>
          <w:trHeight w:val="20"/>
        </w:trPr>
        <w:tc>
          <w:tcPr>
            <w:tcW w:w="4320" w:type="dxa"/>
          </w:tcPr>
          <w:p w14:paraId="288A2F6E"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ค่าเผื่อผลขาดทุนด้านเครดิตที่คาดว่าจะเกิดขึ้น</w:t>
            </w:r>
          </w:p>
        </w:tc>
        <w:tc>
          <w:tcPr>
            <w:tcW w:w="1204" w:type="dxa"/>
            <w:vAlign w:val="center"/>
          </w:tcPr>
          <w:p w14:paraId="584A6308" w14:textId="46BAF97E"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8F6CE7">
              <w:rPr>
                <w:rFonts w:ascii="Angsana New" w:hAnsi="Angsana New"/>
                <w:sz w:val="28"/>
                <w:szCs w:val="28"/>
              </w:rPr>
              <w:t xml:space="preserve">1,195,597 </w:t>
            </w:r>
          </w:p>
        </w:tc>
        <w:tc>
          <w:tcPr>
            <w:tcW w:w="1196" w:type="dxa"/>
            <w:vAlign w:val="bottom"/>
          </w:tcPr>
          <w:p w14:paraId="38C5FC1A" w14:textId="0CEDAE2A"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1,089,330</w:t>
            </w:r>
          </w:p>
        </w:tc>
        <w:tc>
          <w:tcPr>
            <w:tcW w:w="1208" w:type="dxa"/>
            <w:vAlign w:val="center"/>
          </w:tcPr>
          <w:p w14:paraId="1E655541" w14:textId="09F64638"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106,267 </w:t>
            </w:r>
          </w:p>
        </w:tc>
        <w:tc>
          <w:tcPr>
            <w:tcW w:w="1226" w:type="dxa"/>
            <w:vAlign w:val="bottom"/>
          </w:tcPr>
          <w:p w14:paraId="30844FFE" w14:textId="6E92D6B8"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27,83</w:t>
            </w:r>
            <w:r w:rsidRPr="004F5B03">
              <w:rPr>
                <w:rFonts w:asciiTheme="majorBidi" w:hAnsiTheme="majorBidi" w:cstheme="majorBidi"/>
                <w:sz w:val="28"/>
                <w:szCs w:val="28"/>
                <w:cs/>
              </w:rPr>
              <w:t>2</w:t>
            </w:r>
          </w:p>
        </w:tc>
      </w:tr>
      <w:tr w:rsidR="002829DC" w:rsidRPr="004F5B03" w14:paraId="2EE91872" w14:textId="77777777" w:rsidTr="000B5097">
        <w:trPr>
          <w:trHeight w:val="20"/>
        </w:trPr>
        <w:tc>
          <w:tcPr>
            <w:tcW w:w="4320" w:type="dxa"/>
          </w:tcPr>
          <w:p w14:paraId="40C966FE"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รายได้รอตัดบัญชีสำหรับคะแนนสะสมแลกของรางวัล</w:t>
            </w:r>
          </w:p>
        </w:tc>
        <w:tc>
          <w:tcPr>
            <w:tcW w:w="1204" w:type="dxa"/>
            <w:vAlign w:val="center"/>
          </w:tcPr>
          <w:p w14:paraId="09810860" w14:textId="0E02218E"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8F6CE7">
              <w:rPr>
                <w:rFonts w:ascii="Angsana New" w:hAnsi="Angsana New"/>
                <w:sz w:val="28"/>
                <w:szCs w:val="28"/>
              </w:rPr>
              <w:t xml:space="preserve">580,192 </w:t>
            </w:r>
          </w:p>
        </w:tc>
        <w:tc>
          <w:tcPr>
            <w:tcW w:w="1196" w:type="dxa"/>
          </w:tcPr>
          <w:p w14:paraId="362B0625" w14:textId="153F2EE4"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543,513 </w:t>
            </w:r>
          </w:p>
        </w:tc>
        <w:tc>
          <w:tcPr>
            <w:tcW w:w="1208" w:type="dxa"/>
            <w:vAlign w:val="center"/>
          </w:tcPr>
          <w:p w14:paraId="2B9786EB" w14:textId="47F08A64"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36,679 </w:t>
            </w:r>
          </w:p>
        </w:tc>
        <w:tc>
          <w:tcPr>
            <w:tcW w:w="1226" w:type="dxa"/>
          </w:tcPr>
          <w:p w14:paraId="6F1FB82A" w14:textId="12444150"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26,084 </w:t>
            </w:r>
          </w:p>
        </w:tc>
      </w:tr>
      <w:tr w:rsidR="002829DC" w:rsidRPr="004F5B03" w14:paraId="74CB0810" w14:textId="77777777" w:rsidTr="000B5097">
        <w:trPr>
          <w:trHeight w:val="20"/>
        </w:trPr>
        <w:tc>
          <w:tcPr>
            <w:tcW w:w="4320" w:type="dxa"/>
          </w:tcPr>
          <w:p w14:paraId="3F5BAA8D"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ผลต่างจากอัตราค่าเสื่อมราคา</w:t>
            </w:r>
          </w:p>
        </w:tc>
        <w:tc>
          <w:tcPr>
            <w:tcW w:w="1204" w:type="dxa"/>
            <w:vAlign w:val="center"/>
          </w:tcPr>
          <w:p w14:paraId="3AAAB498" w14:textId="02CE02B5"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8F6CE7">
              <w:rPr>
                <w:rFonts w:ascii="Angsana New" w:hAnsi="Angsana New"/>
                <w:sz w:val="28"/>
                <w:szCs w:val="28"/>
              </w:rPr>
              <w:t>(39,435)</w:t>
            </w:r>
          </w:p>
        </w:tc>
        <w:tc>
          <w:tcPr>
            <w:tcW w:w="1196" w:type="dxa"/>
          </w:tcPr>
          <w:p w14:paraId="41DF0F19" w14:textId="33F6AC0F"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(42,041)</w:t>
            </w:r>
          </w:p>
        </w:tc>
        <w:tc>
          <w:tcPr>
            <w:tcW w:w="1208" w:type="dxa"/>
            <w:vAlign w:val="center"/>
          </w:tcPr>
          <w:p w14:paraId="255310CB" w14:textId="71F9F312"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2,606 </w:t>
            </w:r>
          </w:p>
        </w:tc>
        <w:tc>
          <w:tcPr>
            <w:tcW w:w="1226" w:type="dxa"/>
          </w:tcPr>
          <w:p w14:paraId="7EB805FF" w14:textId="5F8A6643"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(3,343)</w:t>
            </w:r>
          </w:p>
        </w:tc>
      </w:tr>
      <w:tr w:rsidR="002829DC" w:rsidRPr="004F5B03" w14:paraId="796419E2" w14:textId="77777777" w:rsidTr="000B5097">
        <w:trPr>
          <w:trHeight w:val="20"/>
        </w:trPr>
        <w:tc>
          <w:tcPr>
            <w:tcW w:w="4320" w:type="dxa"/>
          </w:tcPr>
          <w:p w14:paraId="2C01348A" w14:textId="77777777" w:rsidR="002829DC" w:rsidRPr="004F5B03" w:rsidRDefault="002829DC" w:rsidP="002829DC">
            <w:pPr>
              <w:pStyle w:val="BodyTextIndent2"/>
              <w:spacing w:after="0" w:line="340" w:lineRule="exact"/>
              <w:ind w:left="259" w:hanging="173"/>
              <w:rPr>
                <w:rFonts w:asciiTheme="majorBidi" w:hAnsiTheme="majorBidi" w:cstheme="majorBidi"/>
                <w:sz w:val="28"/>
                <w:szCs w:val="28"/>
                <w:cs/>
                <w:lang w:val="en-GB"/>
              </w:rPr>
            </w:pPr>
            <w:r w:rsidRPr="004F5B03">
              <w:rPr>
                <w:rFonts w:asciiTheme="majorBidi" w:hAnsiTheme="majorBidi" w:cstheme="majorBidi"/>
                <w:sz w:val="28"/>
                <w:szCs w:val="28"/>
                <w:cs/>
                <w:lang w:val="en-GB"/>
              </w:rPr>
              <w:t>ประมาณการหนี้สินผลประโยชน์พนักงาน</w:t>
            </w:r>
          </w:p>
        </w:tc>
        <w:tc>
          <w:tcPr>
            <w:tcW w:w="1204" w:type="dxa"/>
            <w:vAlign w:val="center"/>
          </w:tcPr>
          <w:p w14:paraId="45496D2C" w14:textId="344A7D1F"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8F6CE7">
              <w:rPr>
                <w:rFonts w:ascii="Angsana New" w:hAnsi="Angsana New"/>
                <w:sz w:val="28"/>
                <w:szCs w:val="28"/>
              </w:rPr>
              <w:t xml:space="preserve">113,328 </w:t>
            </w:r>
          </w:p>
        </w:tc>
        <w:tc>
          <w:tcPr>
            <w:tcW w:w="1196" w:type="dxa"/>
          </w:tcPr>
          <w:p w14:paraId="2CEDFF10" w14:textId="19337D04" w:rsidR="002829DC" w:rsidRPr="004F5B03" w:rsidRDefault="002829DC" w:rsidP="002829DC">
            <w:pP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101,330 </w:t>
            </w:r>
          </w:p>
        </w:tc>
        <w:tc>
          <w:tcPr>
            <w:tcW w:w="1208" w:type="dxa"/>
            <w:vAlign w:val="center"/>
          </w:tcPr>
          <w:p w14:paraId="415EC6A1" w14:textId="1CEEE41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11,998 </w:t>
            </w:r>
          </w:p>
        </w:tc>
        <w:tc>
          <w:tcPr>
            <w:tcW w:w="1226" w:type="dxa"/>
          </w:tcPr>
          <w:p w14:paraId="6BF6E2B5" w14:textId="5B820E20"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(3,466)</w:t>
            </w:r>
          </w:p>
        </w:tc>
      </w:tr>
      <w:tr w:rsidR="002829DC" w:rsidRPr="004F5B03" w14:paraId="56529957" w14:textId="77777777" w:rsidTr="000B5097">
        <w:trPr>
          <w:trHeight w:val="20"/>
        </w:trPr>
        <w:tc>
          <w:tcPr>
            <w:tcW w:w="4320" w:type="dxa"/>
          </w:tcPr>
          <w:p w14:paraId="1041F51B"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 xml:space="preserve">อื่น ๆ </w:t>
            </w:r>
          </w:p>
        </w:tc>
        <w:tc>
          <w:tcPr>
            <w:tcW w:w="1204" w:type="dxa"/>
            <w:vAlign w:val="center"/>
          </w:tcPr>
          <w:p w14:paraId="4D64C5FA" w14:textId="28AEDDEA" w:rsidR="002829DC" w:rsidRPr="004F5B03" w:rsidRDefault="002829DC" w:rsidP="002829DC">
            <w:pPr>
              <w:tabs>
                <w:tab w:val="decimal" w:pos="1050"/>
              </w:tabs>
              <w:spacing w:line="340" w:lineRule="exact"/>
              <w:ind w:left="72" w:right="14"/>
              <w:rPr>
                <w:rFonts w:asciiTheme="majorBidi" w:hAnsiTheme="majorBidi" w:cstheme="majorBidi"/>
                <w:sz w:val="28"/>
                <w:szCs w:val="28"/>
                <w:cs/>
                <w:lang w:val="en-GB"/>
              </w:rPr>
            </w:pPr>
            <w:r w:rsidRPr="008F6CE7">
              <w:rPr>
                <w:rFonts w:ascii="Angsana New" w:hAnsi="Angsana New"/>
                <w:sz w:val="28"/>
                <w:szCs w:val="28"/>
              </w:rPr>
              <w:t xml:space="preserve">91,362 </w:t>
            </w:r>
          </w:p>
        </w:tc>
        <w:tc>
          <w:tcPr>
            <w:tcW w:w="1196" w:type="dxa"/>
          </w:tcPr>
          <w:p w14:paraId="2E0BF85D" w14:textId="674FB374"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57,409 </w:t>
            </w:r>
          </w:p>
        </w:tc>
        <w:tc>
          <w:tcPr>
            <w:tcW w:w="1208" w:type="dxa"/>
            <w:vAlign w:val="center"/>
          </w:tcPr>
          <w:p w14:paraId="1C43DAE2" w14:textId="13B10539" w:rsidR="002829DC" w:rsidRPr="004F5B03" w:rsidRDefault="002829DC" w:rsidP="002829DC">
            <w:pPr>
              <w:tabs>
                <w:tab w:val="decimal" w:pos="1050"/>
              </w:tabs>
              <w:spacing w:line="340" w:lineRule="exact"/>
              <w:ind w:left="72" w:right="14"/>
              <w:rPr>
                <w:rFonts w:asciiTheme="majorBidi" w:hAnsiTheme="majorBidi" w:cstheme="majorBidi"/>
                <w:sz w:val="28"/>
                <w:szCs w:val="28"/>
                <w:cs/>
                <w:lang w:val="en-GB"/>
              </w:rPr>
            </w:pPr>
            <w:r>
              <w:rPr>
                <w:rFonts w:ascii="Angsana New" w:hAnsi="Angsana New"/>
                <w:color w:val="000000"/>
                <w:sz w:val="28"/>
                <w:szCs w:val="28"/>
              </w:rPr>
              <w:t xml:space="preserve">33,953 </w:t>
            </w:r>
          </w:p>
        </w:tc>
        <w:tc>
          <w:tcPr>
            <w:tcW w:w="1226" w:type="dxa"/>
          </w:tcPr>
          <w:p w14:paraId="7230D46F" w14:textId="2764D025"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32,7</w:t>
            </w:r>
            <w:r w:rsidRPr="004F5B03">
              <w:rPr>
                <w:rFonts w:asciiTheme="majorBidi" w:hAnsiTheme="majorBidi" w:cstheme="majorBidi"/>
                <w:sz w:val="28"/>
                <w:szCs w:val="28"/>
                <w:cs/>
              </w:rPr>
              <w:t>80</w:t>
            </w:r>
            <w:r w:rsidRPr="004F5B03">
              <w:rPr>
                <w:rFonts w:asciiTheme="majorBidi" w:hAnsiTheme="majorBidi" w:cstheme="majorBidi"/>
                <w:sz w:val="28"/>
                <w:szCs w:val="28"/>
              </w:rPr>
              <w:t xml:space="preserve"> </w:t>
            </w:r>
          </w:p>
        </w:tc>
      </w:tr>
      <w:tr w:rsidR="002829DC" w:rsidRPr="004F5B03" w14:paraId="03782328" w14:textId="77777777" w:rsidTr="000B5097">
        <w:trPr>
          <w:trHeight w:val="20"/>
        </w:trPr>
        <w:tc>
          <w:tcPr>
            <w:tcW w:w="4320" w:type="dxa"/>
          </w:tcPr>
          <w:p w14:paraId="39D1718D"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4" w:type="dxa"/>
            <w:vAlign w:val="center"/>
          </w:tcPr>
          <w:p w14:paraId="32FE0AFC" w14:textId="578427B5" w:rsidR="002829DC" w:rsidRPr="004F5B03" w:rsidRDefault="002829DC" w:rsidP="002829D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8F6CE7">
              <w:rPr>
                <w:rFonts w:ascii="Angsana New" w:hAnsi="Angsana New"/>
                <w:sz w:val="28"/>
                <w:szCs w:val="28"/>
              </w:rPr>
              <w:t xml:space="preserve">1,941,044 </w:t>
            </w:r>
          </w:p>
        </w:tc>
        <w:tc>
          <w:tcPr>
            <w:tcW w:w="1196" w:type="dxa"/>
          </w:tcPr>
          <w:p w14:paraId="56F83A71" w14:textId="77A46166" w:rsidR="002829DC" w:rsidRPr="004F5B03" w:rsidRDefault="002829DC" w:rsidP="002829D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1,749,541</w:t>
            </w:r>
            <w:r w:rsidRPr="004F5B03">
              <w:rPr>
                <w:rFonts w:asciiTheme="majorBidi" w:hAnsiTheme="majorBidi" w:cstheme="majorBidi"/>
              </w:rPr>
              <w:t xml:space="preserve"> </w:t>
            </w:r>
          </w:p>
        </w:tc>
        <w:tc>
          <w:tcPr>
            <w:tcW w:w="1208" w:type="dxa"/>
            <w:vAlign w:val="center"/>
          </w:tcPr>
          <w:p w14:paraId="0BE6D32D" w14:textId="09221E66" w:rsidR="002829DC" w:rsidRPr="004F5B03" w:rsidRDefault="002829DC" w:rsidP="002829D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Pr>
                <w:rFonts w:ascii="Angsana New" w:hAnsi="Angsana New"/>
                <w:color w:val="000000"/>
                <w:sz w:val="28"/>
                <w:szCs w:val="28"/>
              </w:rPr>
              <w:t xml:space="preserve">191,503 </w:t>
            </w:r>
          </w:p>
        </w:tc>
        <w:tc>
          <w:tcPr>
            <w:tcW w:w="1226" w:type="dxa"/>
          </w:tcPr>
          <w:p w14:paraId="31401BD2" w14:textId="6191F235" w:rsidR="002829DC" w:rsidRPr="004F5B03" w:rsidRDefault="002829DC" w:rsidP="002829D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79,887 </w:t>
            </w:r>
          </w:p>
        </w:tc>
      </w:tr>
      <w:tr w:rsidR="002829DC" w:rsidRPr="004F5B03" w14:paraId="1AD41862" w14:textId="77777777" w:rsidTr="00F7378D">
        <w:trPr>
          <w:trHeight w:val="20"/>
        </w:trPr>
        <w:tc>
          <w:tcPr>
            <w:tcW w:w="4320" w:type="dxa"/>
          </w:tcPr>
          <w:p w14:paraId="32E95D2B"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ส่วนเปลี่ยนแปลงภาษีเงินได้รอการตัดบัญชี:</w:t>
            </w:r>
          </w:p>
        </w:tc>
        <w:tc>
          <w:tcPr>
            <w:tcW w:w="1204" w:type="dxa"/>
            <w:vAlign w:val="center"/>
          </w:tcPr>
          <w:p w14:paraId="3DA817D5"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74A71EB7"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208" w:type="dxa"/>
            <w:vAlign w:val="center"/>
          </w:tcPr>
          <w:p w14:paraId="4A52589A"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226" w:type="dxa"/>
            <w:vAlign w:val="center"/>
          </w:tcPr>
          <w:p w14:paraId="541DEB2E"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r>
      <w:tr w:rsidR="002829DC" w:rsidRPr="004F5B03" w14:paraId="2C35B05C" w14:textId="77777777" w:rsidTr="00EF41BD">
        <w:trPr>
          <w:trHeight w:val="20"/>
        </w:trPr>
        <w:tc>
          <w:tcPr>
            <w:tcW w:w="4320" w:type="dxa"/>
          </w:tcPr>
          <w:p w14:paraId="55B824D1"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รับรู้ในส่วนของกำไรหรือขาดทุน</w:t>
            </w:r>
          </w:p>
        </w:tc>
        <w:tc>
          <w:tcPr>
            <w:tcW w:w="1204" w:type="dxa"/>
            <w:vAlign w:val="center"/>
          </w:tcPr>
          <w:p w14:paraId="14694F21"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270D595D"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208" w:type="dxa"/>
            <w:vAlign w:val="center"/>
          </w:tcPr>
          <w:p w14:paraId="462A1D5A" w14:textId="44B93160"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183,113 </w:t>
            </w:r>
          </w:p>
        </w:tc>
        <w:tc>
          <w:tcPr>
            <w:tcW w:w="1226" w:type="dxa"/>
          </w:tcPr>
          <w:p w14:paraId="58B4D3FF" w14:textId="3705C222"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79,045 </w:t>
            </w:r>
          </w:p>
        </w:tc>
      </w:tr>
      <w:tr w:rsidR="002829DC" w:rsidRPr="004F5B03" w14:paraId="7FD3C48F" w14:textId="77777777" w:rsidTr="00EF41BD">
        <w:trPr>
          <w:trHeight w:val="20"/>
        </w:trPr>
        <w:tc>
          <w:tcPr>
            <w:tcW w:w="4320" w:type="dxa"/>
          </w:tcPr>
          <w:p w14:paraId="22BB8148"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รับรู้ในส่วนของกำไรขาดทุนเบ็ดเสร็จอื่น</w:t>
            </w:r>
          </w:p>
        </w:tc>
        <w:tc>
          <w:tcPr>
            <w:tcW w:w="1204" w:type="dxa"/>
            <w:vAlign w:val="center"/>
          </w:tcPr>
          <w:p w14:paraId="0E5B620E"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62CD5DB8"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208" w:type="dxa"/>
            <w:vAlign w:val="center"/>
          </w:tcPr>
          <w:p w14:paraId="7B91433E" w14:textId="0FA8060C"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8,390 </w:t>
            </w:r>
          </w:p>
        </w:tc>
        <w:tc>
          <w:tcPr>
            <w:tcW w:w="1226" w:type="dxa"/>
          </w:tcPr>
          <w:p w14:paraId="0ECD94D7" w14:textId="72F554E3"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842 </w:t>
            </w:r>
          </w:p>
        </w:tc>
      </w:tr>
      <w:tr w:rsidR="002829DC" w:rsidRPr="004F5B03" w14:paraId="4D43846B" w14:textId="77777777" w:rsidTr="00EF41BD">
        <w:trPr>
          <w:trHeight w:val="20"/>
        </w:trPr>
        <w:tc>
          <w:tcPr>
            <w:tcW w:w="4320" w:type="dxa"/>
          </w:tcPr>
          <w:p w14:paraId="7A289496" w14:textId="77777777" w:rsidR="002829DC" w:rsidRPr="004F5B03" w:rsidRDefault="002829DC" w:rsidP="002829D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4" w:type="dxa"/>
            <w:vAlign w:val="center"/>
          </w:tcPr>
          <w:p w14:paraId="01D93B67"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05C88A1B" w14:textId="77777777" w:rsidR="002829DC" w:rsidRPr="004F5B03" w:rsidRDefault="002829DC" w:rsidP="002829DC">
            <w:pPr>
              <w:tabs>
                <w:tab w:val="decimal" w:pos="1050"/>
              </w:tabs>
              <w:spacing w:line="340" w:lineRule="exact"/>
              <w:ind w:left="72" w:right="14"/>
              <w:rPr>
                <w:rFonts w:asciiTheme="majorBidi" w:hAnsiTheme="majorBidi" w:cstheme="majorBidi"/>
                <w:sz w:val="28"/>
                <w:szCs w:val="28"/>
                <w:lang w:val="en-GB"/>
              </w:rPr>
            </w:pPr>
          </w:p>
        </w:tc>
        <w:tc>
          <w:tcPr>
            <w:tcW w:w="1208" w:type="dxa"/>
            <w:vAlign w:val="center"/>
          </w:tcPr>
          <w:p w14:paraId="7966DD50" w14:textId="3BFCA97D" w:rsidR="002829DC" w:rsidRPr="004F5B03" w:rsidRDefault="002829DC" w:rsidP="002829D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lang w:val="en-GB"/>
              </w:rPr>
            </w:pPr>
            <w:r>
              <w:rPr>
                <w:rFonts w:ascii="Angsana New" w:hAnsi="Angsana New"/>
                <w:color w:val="000000"/>
                <w:sz w:val="28"/>
                <w:szCs w:val="28"/>
              </w:rPr>
              <w:t xml:space="preserve">191,503 </w:t>
            </w:r>
          </w:p>
        </w:tc>
        <w:tc>
          <w:tcPr>
            <w:tcW w:w="1226" w:type="dxa"/>
          </w:tcPr>
          <w:p w14:paraId="7A453D09" w14:textId="48C66DB1" w:rsidR="002829DC" w:rsidRPr="004F5B03" w:rsidRDefault="002829DC" w:rsidP="002829D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79,887 </w:t>
            </w:r>
          </w:p>
        </w:tc>
      </w:tr>
    </w:tbl>
    <w:p w14:paraId="323BEA58" w14:textId="77777777" w:rsidR="00E20D1F" w:rsidRPr="004F5B03" w:rsidRDefault="0001200A" w:rsidP="0084473E">
      <w:pPr>
        <w:spacing w:before="120" w:after="120"/>
        <w:ind w:left="547" w:right="72" w:hanging="547"/>
        <w:jc w:val="thaiDistribute"/>
        <w:rPr>
          <w:rFonts w:asciiTheme="majorBidi" w:hAnsiTheme="majorBidi" w:cstheme="majorBidi"/>
          <w:b/>
          <w:bCs/>
          <w:sz w:val="32"/>
          <w:szCs w:val="32"/>
        </w:rPr>
      </w:pPr>
      <w:r w:rsidRPr="004F5B03">
        <w:rPr>
          <w:rFonts w:asciiTheme="majorBidi" w:hAnsiTheme="majorBidi" w:cstheme="majorBidi"/>
          <w:b/>
          <w:bCs/>
          <w:sz w:val="32"/>
          <w:szCs w:val="32"/>
        </w:rPr>
        <w:br w:type="page"/>
      </w:r>
      <w:r w:rsidR="00E20D1F" w:rsidRPr="004F5B03">
        <w:rPr>
          <w:rFonts w:asciiTheme="majorBidi" w:hAnsiTheme="majorBidi" w:cstheme="majorBidi"/>
          <w:b/>
          <w:bCs/>
          <w:sz w:val="32"/>
          <w:szCs w:val="32"/>
        </w:rPr>
        <w:lastRenderedPageBreak/>
        <w:t>15.2</w:t>
      </w:r>
      <w:r w:rsidR="00E20D1F" w:rsidRPr="004F5B03">
        <w:rPr>
          <w:rFonts w:asciiTheme="majorBidi" w:hAnsiTheme="majorBidi" w:cstheme="majorBidi"/>
          <w:b/>
          <w:bCs/>
          <w:sz w:val="32"/>
          <w:szCs w:val="32"/>
          <w:cs/>
        </w:rPr>
        <w:tab/>
        <w:t>ค่าใช้จ่ายภาษีเงินได้</w:t>
      </w:r>
    </w:p>
    <w:p w14:paraId="3F99F3E8" w14:textId="7E13C340" w:rsidR="00E20D1F" w:rsidRPr="004F5B03" w:rsidRDefault="00E20D1F" w:rsidP="00AF73B4">
      <w:pPr>
        <w:spacing w:before="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ค่าใช้จ่ายภาษีเงินได้สำหรับ</w:t>
      </w:r>
      <w:r w:rsidR="009671F3" w:rsidRPr="004F5B03">
        <w:rPr>
          <w:rFonts w:asciiTheme="majorBidi" w:hAnsiTheme="majorBidi" w:cstheme="majorBidi"/>
          <w:sz w:val="32"/>
          <w:szCs w:val="32"/>
          <w:cs/>
        </w:rPr>
        <w:t>ปี</w:t>
      </w:r>
      <w:r w:rsidRPr="004F5B03">
        <w:rPr>
          <w:rFonts w:asciiTheme="majorBidi" w:hAnsiTheme="majorBidi" w:cstheme="majorBidi"/>
          <w:sz w:val="32"/>
          <w:szCs w:val="32"/>
          <w:cs/>
        </w:rPr>
        <w:t xml:space="preserve">สิ้นสุดวันที่ </w:t>
      </w:r>
      <w:r w:rsidR="009671F3" w:rsidRPr="004F5B03">
        <w:rPr>
          <w:rFonts w:asciiTheme="majorBidi" w:hAnsiTheme="majorBidi" w:cstheme="majorBidi"/>
          <w:sz w:val="32"/>
          <w:szCs w:val="32"/>
        </w:rPr>
        <w:t xml:space="preserve">31 </w:t>
      </w:r>
      <w:r w:rsidR="009671F3" w:rsidRPr="004F5B03">
        <w:rPr>
          <w:rFonts w:asciiTheme="majorBidi" w:hAnsiTheme="majorBidi" w:cstheme="majorBidi"/>
          <w:sz w:val="32"/>
          <w:szCs w:val="32"/>
          <w:cs/>
        </w:rPr>
        <w:t xml:space="preserve">ธันวาคม </w:t>
      </w:r>
      <w:r w:rsidRPr="004F5B03">
        <w:rPr>
          <w:rFonts w:asciiTheme="majorBidi" w:hAnsiTheme="majorBidi" w:cstheme="majorBidi"/>
          <w:sz w:val="32"/>
          <w:szCs w:val="32"/>
        </w:rPr>
        <w:t>256</w:t>
      </w:r>
      <w:r w:rsidR="005C0BA3">
        <w:rPr>
          <w:rFonts w:asciiTheme="majorBidi" w:hAnsiTheme="majorBidi" w:cstheme="majorBidi"/>
          <w:sz w:val="32"/>
          <w:szCs w:val="32"/>
        </w:rPr>
        <w:t>7</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5C0BA3">
        <w:rPr>
          <w:rFonts w:asciiTheme="majorBidi" w:hAnsiTheme="majorBidi" w:cstheme="majorBidi"/>
          <w:sz w:val="32"/>
          <w:szCs w:val="32"/>
        </w:rPr>
        <w:t>6</w:t>
      </w:r>
      <w:r w:rsidRPr="004F5B03">
        <w:rPr>
          <w:rFonts w:asciiTheme="majorBidi" w:hAnsiTheme="majorBidi" w:cstheme="majorBidi"/>
          <w:sz w:val="32"/>
          <w:szCs w:val="32"/>
          <w:cs/>
        </w:rPr>
        <w:t xml:space="preserve"> สรุปได้ดังนี้</w:t>
      </w: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6"/>
        <w:gridCol w:w="1215"/>
        <w:gridCol w:w="1216"/>
        <w:gridCol w:w="1215"/>
        <w:gridCol w:w="1216"/>
      </w:tblGrid>
      <w:tr w:rsidR="00E20D1F" w:rsidRPr="004F5B03" w14:paraId="40EE3DF6" w14:textId="77777777" w:rsidTr="003B725E">
        <w:trPr>
          <w:cantSplit/>
        </w:trPr>
        <w:tc>
          <w:tcPr>
            <w:tcW w:w="4246" w:type="dxa"/>
            <w:tcBorders>
              <w:top w:val="nil"/>
              <w:left w:val="nil"/>
              <w:bottom w:val="nil"/>
              <w:right w:val="nil"/>
            </w:tcBorders>
            <w:vAlign w:val="bottom"/>
          </w:tcPr>
          <w:p w14:paraId="102EDF21" w14:textId="77777777" w:rsidR="00E20D1F" w:rsidRPr="004F5B03" w:rsidRDefault="00E20D1F" w:rsidP="00EB3040">
            <w:pPr>
              <w:rPr>
                <w:rFonts w:asciiTheme="majorBidi" w:hAnsiTheme="majorBidi" w:cstheme="majorBidi"/>
                <w:sz w:val="28"/>
                <w:szCs w:val="28"/>
              </w:rPr>
            </w:pPr>
          </w:p>
        </w:tc>
        <w:tc>
          <w:tcPr>
            <w:tcW w:w="4862" w:type="dxa"/>
            <w:gridSpan w:val="4"/>
            <w:tcBorders>
              <w:top w:val="nil"/>
              <w:left w:val="nil"/>
              <w:bottom w:val="nil"/>
              <w:right w:val="nil"/>
            </w:tcBorders>
            <w:vAlign w:val="bottom"/>
          </w:tcPr>
          <w:p w14:paraId="7132B247" w14:textId="77777777" w:rsidR="00E20D1F" w:rsidRPr="004F5B03" w:rsidRDefault="00E20D1F" w:rsidP="00EB3040">
            <w:pPr>
              <w:jc w:val="right"/>
              <w:rPr>
                <w:rFonts w:asciiTheme="majorBidi" w:hAnsiTheme="majorBidi" w:cstheme="majorBidi"/>
                <w:sz w:val="28"/>
                <w:szCs w:val="28"/>
              </w:rPr>
            </w:pPr>
            <w:r w:rsidRPr="004F5B03">
              <w:rPr>
                <w:rFonts w:asciiTheme="majorBidi" w:hAnsiTheme="majorBidi" w:cstheme="majorBidi"/>
                <w:sz w:val="28"/>
                <w:szCs w:val="28"/>
              </w:rPr>
              <w:t>(</w:t>
            </w: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r w:rsidRPr="004F5B03">
              <w:rPr>
                <w:rFonts w:asciiTheme="majorBidi" w:hAnsiTheme="majorBidi" w:cstheme="majorBidi"/>
                <w:sz w:val="28"/>
                <w:szCs w:val="28"/>
              </w:rPr>
              <w:t>)</w:t>
            </w:r>
          </w:p>
        </w:tc>
      </w:tr>
      <w:tr w:rsidR="00E20D1F" w:rsidRPr="004F5B03" w14:paraId="316C5815" w14:textId="77777777" w:rsidTr="003B725E">
        <w:trPr>
          <w:cantSplit/>
        </w:trPr>
        <w:tc>
          <w:tcPr>
            <w:tcW w:w="4246" w:type="dxa"/>
            <w:tcBorders>
              <w:top w:val="nil"/>
              <w:left w:val="nil"/>
              <w:bottom w:val="nil"/>
              <w:right w:val="nil"/>
            </w:tcBorders>
            <w:vAlign w:val="bottom"/>
          </w:tcPr>
          <w:p w14:paraId="0ECBDD10" w14:textId="77777777" w:rsidR="00E20D1F" w:rsidRPr="004F5B03" w:rsidRDefault="00E20D1F" w:rsidP="00EB3040">
            <w:pPr>
              <w:jc w:val="center"/>
              <w:rPr>
                <w:rFonts w:asciiTheme="majorBidi" w:hAnsiTheme="majorBidi" w:cstheme="majorBidi"/>
                <w:sz w:val="28"/>
                <w:szCs w:val="28"/>
              </w:rPr>
            </w:pPr>
          </w:p>
        </w:tc>
        <w:tc>
          <w:tcPr>
            <w:tcW w:w="4862" w:type="dxa"/>
            <w:gridSpan w:val="4"/>
            <w:tcBorders>
              <w:top w:val="nil"/>
              <w:left w:val="nil"/>
              <w:bottom w:val="nil"/>
              <w:right w:val="nil"/>
            </w:tcBorders>
            <w:vAlign w:val="bottom"/>
          </w:tcPr>
          <w:p w14:paraId="3DEC685C" w14:textId="119A3C1A" w:rsidR="00E20D1F" w:rsidRPr="004F5B03" w:rsidRDefault="00E20D1F" w:rsidP="00EB3040">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cs/>
              </w:rPr>
              <w:t>สำหรับ</w:t>
            </w:r>
            <w:r w:rsidR="009671F3" w:rsidRPr="004F5B03">
              <w:rPr>
                <w:rFonts w:asciiTheme="majorBidi" w:hAnsiTheme="majorBidi" w:cstheme="majorBidi"/>
                <w:sz w:val="28"/>
                <w:szCs w:val="28"/>
                <w:cs/>
              </w:rPr>
              <w:t>ปีสิ้นสุดวันที่</w:t>
            </w:r>
            <w:r w:rsidR="00271877" w:rsidRPr="004F5B03">
              <w:rPr>
                <w:rFonts w:asciiTheme="majorBidi" w:hAnsiTheme="majorBidi" w:cstheme="majorBidi"/>
                <w:sz w:val="28"/>
                <w:szCs w:val="28"/>
                <w:cs/>
              </w:rPr>
              <w:t xml:space="preserve"> </w:t>
            </w:r>
            <w:r w:rsidR="00271877" w:rsidRPr="004F5B03">
              <w:rPr>
                <w:rFonts w:asciiTheme="majorBidi" w:hAnsiTheme="majorBidi" w:cstheme="majorBidi"/>
                <w:sz w:val="28"/>
                <w:szCs w:val="28"/>
              </w:rPr>
              <w:t>31</w:t>
            </w:r>
            <w:r w:rsidR="009671F3" w:rsidRPr="004F5B03">
              <w:rPr>
                <w:rFonts w:asciiTheme="majorBidi" w:hAnsiTheme="majorBidi" w:cstheme="majorBidi"/>
                <w:sz w:val="28"/>
                <w:szCs w:val="28"/>
                <w:cs/>
              </w:rPr>
              <w:t xml:space="preserve"> ธันวาคม</w:t>
            </w:r>
          </w:p>
        </w:tc>
      </w:tr>
      <w:tr w:rsidR="00E20D1F" w:rsidRPr="004F5B03" w14:paraId="4A0876EF" w14:textId="77777777" w:rsidTr="003B725E">
        <w:trPr>
          <w:cantSplit/>
        </w:trPr>
        <w:tc>
          <w:tcPr>
            <w:tcW w:w="4246" w:type="dxa"/>
            <w:tcBorders>
              <w:top w:val="nil"/>
              <w:left w:val="nil"/>
              <w:bottom w:val="nil"/>
              <w:right w:val="nil"/>
            </w:tcBorders>
            <w:vAlign w:val="bottom"/>
          </w:tcPr>
          <w:p w14:paraId="247BDC1F" w14:textId="77777777" w:rsidR="00E20D1F" w:rsidRPr="004F5B03" w:rsidRDefault="00E20D1F" w:rsidP="00EB3040">
            <w:pPr>
              <w:jc w:val="center"/>
              <w:rPr>
                <w:rFonts w:asciiTheme="majorBidi" w:hAnsiTheme="majorBidi" w:cstheme="majorBidi"/>
                <w:sz w:val="28"/>
                <w:szCs w:val="28"/>
              </w:rPr>
            </w:pPr>
          </w:p>
        </w:tc>
        <w:tc>
          <w:tcPr>
            <w:tcW w:w="2431" w:type="dxa"/>
            <w:gridSpan w:val="2"/>
            <w:tcBorders>
              <w:top w:val="nil"/>
              <w:left w:val="nil"/>
              <w:bottom w:val="nil"/>
              <w:right w:val="nil"/>
            </w:tcBorders>
            <w:vAlign w:val="bottom"/>
          </w:tcPr>
          <w:p w14:paraId="3EB85778" w14:textId="77777777" w:rsidR="00E20D1F" w:rsidRPr="004F5B03" w:rsidRDefault="00E20D1F" w:rsidP="00EB3040">
            <w:pPr>
              <w:pBdr>
                <w:bottom w:val="single" w:sz="4" w:space="1" w:color="auto"/>
              </w:pBdr>
              <w:ind w:right="-43"/>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431" w:type="dxa"/>
            <w:gridSpan w:val="2"/>
            <w:tcBorders>
              <w:top w:val="nil"/>
              <w:left w:val="nil"/>
              <w:bottom w:val="nil"/>
              <w:right w:val="nil"/>
            </w:tcBorders>
            <w:vAlign w:val="bottom"/>
          </w:tcPr>
          <w:p w14:paraId="41007800" w14:textId="77777777" w:rsidR="00E20D1F" w:rsidRPr="004F5B03" w:rsidRDefault="00E20D1F" w:rsidP="00EB3040">
            <w:pPr>
              <w:pBdr>
                <w:bottom w:val="single" w:sz="4" w:space="1" w:color="auto"/>
              </w:pBdr>
              <w:ind w:right="-43"/>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5C0BA3" w:rsidRPr="004F5B03" w14:paraId="6D5AE0BE" w14:textId="77777777" w:rsidTr="003B725E">
        <w:trPr>
          <w:cantSplit/>
        </w:trPr>
        <w:tc>
          <w:tcPr>
            <w:tcW w:w="4246" w:type="dxa"/>
            <w:tcBorders>
              <w:top w:val="nil"/>
              <w:left w:val="nil"/>
              <w:bottom w:val="nil"/>
              <w:right w:val="nil"/>
            </w:tcBorders>
            <w:vAlign w:val="bottom"/>
          </w:tcPr>
          <w:p w14:paraId="41C78DFC" w14:textId="77777777" w:rsidR="005C0BA3" w:rsidRPr="004F5B03" w:rsidRDefault="005C0BA3" w:rsidP="005C0BA3">
            <w:pPr>
              <w:jc w:val="center"/>
              <w:rPr>
                <w:rFonts w:asciiTheme="majorBidi" w:hAnsiTheme="majorBidi" w:cstheme="majorBidi"/>
                <w:sz w:val="28"/>
                <w:szCs w:val="28"/>
              </w:rPr>
            </w:pPr>
          </w:p>
        </w:tc>
        <w:tc>
          <w:tcPr>
            <w:tcW w:w="1215" w:type="dxa"/>
            <w:tcBorders>
              <w:top w:val="nil"/>
              <w:left w:val="nil"/>
              <w:bottom w:val="nil"/>
              <w:right w:val="nil"/>
            </w:tcBorders>
            <w:vAlign w:val="bottom"/>
          </w:tcPr>
          <w:p w14:paraId="1F9ECA40" w14:textId="71C52719" w:rsidR="005C0BA3" w:rsidRPr="004F5B03" w:rsidRDefault="005C0BA3" w:rsidP="005C0BA3">
            <w:pPr>
              <w:pBdr>
                <w:bottom w:val="single" w:sz="4" w:space="1" w:color="auto"/>
              </w:pBdr>
              <w:ind w:right="-43"/>
              <w:jc w:val="center"/>
              <w:rPr>
                <w:rFonts w:asciiTheme="majorBidi" w:hAnsiTheme="majorBidi" w:cstheme="majorBidi"/>
                <w:sz w:val="28"/>
                <w:szCs w:val="28"/>
              </w:rPr>
            </w:pPr>
            <w:r>
              <w:rPr>
                <w:rFonts w:asciiTheme="majorBidi" w:hAnsiTheme="majorBidi" w:cstheme="majorBidi"/>
                <w:sz w:val="28"/>
                <w:szCs w:val="28"/>
              </w:rPr>
              <w:t>2567</w:t>
            </w:r>
          </w:p>
        </w:tc>
        <w:tc>
          <w:tcPr>
            <w:tcW w:w="1216" w:type="dxa"/>
            <w:tcBorders>
              <w:top w:val="nil"/>
              <w:left w:val="nil"/>
              <w:bottom w:val="nil"/>
              <w:right w:val="nil"/>
            </w:tcBorders>
            <w:vAlign w:val="bottom"/>
          </w:tcPr>
          <w:p w14:paraId="29C1BA97" w14:textId="02137C60" w:rsidR="005C0BA3" w:rsidRPr="004F5B03" w:rsidRDefault="005C0BA3" w:rsidP="005C0BA3">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5" w:type="dxa"/>
            <w:tcBorders>
              <w:top w:val="nil"/>
              <w:left w:val="nil"/>
              <w:bottom w:val="nil"/>
              <w:right w:val="nil"/>
            </w:tcBorders>
            <w:vAlign w:val="bottom"/>
          </w:tcPr>
          <w:p w14:paraId="081FF552" w14:textId="5C83A61F" w:rsidR="005C0BA3" w:rsidRPr="004F5B03" w:rsidRDefault="005C0BA3" w:rsidP="005C0BA3">
            <w:pPr>
              <w:pBdr>
                <w:bottom w:val="single" w:sz="4" w:space="1" w:color="auto"/>
              </w:pBdr>
              <w:ind w:right="-43"/>
              <w:jc w:val="center"/>
              <w:rPr>
                <w:rFonts w:asciiTheme="majorBidi" w:hAnsiTheme="majorBidi" w:cstheme="majorBidi"/>
                <w:sz w:val="28"/>
                <w:szCs w:val="28"/>
              </w:rPr>
            </w:pPr>
            <w:r>
              <w:rPr>
                <w:rFonts w:asciiTheme="majorBidi" w:hAnsiTheme="majorBidi" w:cstheme="majorBidi"/>
                <w:sz w:val="28"/>
                <w:szCs w:val="28"/>
              </w:rPr>
              <w:t>2567</w:t>
            </w:r>
          </w:p>
        </w:tc>
        <w:tc>
          <w:tcPr>
            <w:tcW w:w="1216" w:type="dxa"/>
            <w:tcBorders>
              <w:top w:val="nil"/>
              <w:left w:val="nil"/>
              <w:bottom w:val="nil"/>
              <w:right w:val="nil"/>
            </w:tcBorders>
            <w:vAlign w:val="bottom"/>
          </w:tcPr>
          <w:p w14:paraId="4D1302AF" w14:textId="635A398D" w:rsidR="005C0BA3" w:rsidRPr="004F5B03" w:rsidRDefault="005C0BA3" w:rsidP="005C0BA3">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5C0BA3" w:rsidRPr="004F5B03" w14:paraId="5B92F686" w14:textId="77777777" w:rsidTr="003B725E">
        <w:trPr>
          <w:cantSplit/>
        </w:trPr>
        <w:tc>
          <w:tcPr>
            <w:tcW w:w="4246" w:type="dxa"/>
            <w:tcBorders>
              <w:top w:val="nil"/>
              <w:left w:val="nil"/>
              <w:bottom w:val="nil"/>
              <w:right w:val="nil"/>
            </w:tcBorders>
            <w:vAlign w:val="bottom"/>
          </w:tcPr>
          <w:p w14:paraId="526CCBD0" w14:textId="77777777" w:rsidR="005C0BA3" w:rsidRPr="004F5B03" w:rsidRDefault="005C0BA3" w:rsidP="005C0BA3">
            <w:pPr>
              <w:ind w:left="132" w:right="-108" w:hanging="132"/>
              <w:rPr>
                <w:rFonts w:asciiTheme="majorBidi" w:hAnsiTheme="majorBidi" w:cstheme="majorBidi"/>
                <w:b/>
                <w:bCs/>
                <w:sz w:val="28"/>
                <w:szCs w:val="28"/>
                <w:cs/>
              </w:rPr>
            </w:pPr>
            <w:r w:rsidRPr="004F5B03">
              <w:rPr>
                <w:rFonts w:asciiTheme="majorBidi" w:hAnsiTheme="majorBidi" w:cstheme="majorBidi"/>
                <w:b/>
                <w:bCs/>
                <w:sz w:val="28"/>
                <w:szCs w:val="28"/>
                <w:cs/>
              </w:rPr>
              <w:t>ภาษีเงินได้ปัจจุบัน</w:t>
            </w:r>
            <w:r w:rsidRPr="004F5B03">
              <w:rPr>
                <w:rFonts w:asciiTheme="majorBidi" w:hAnsiTheme="majorBidi" w:cstheme="majorBidi"/>
                <w:b/>
                <w:bCs/>
                <w:sz w:val="28"/>
                <w:szCs w:val="28"/>
              </w:rPr>
              <w:t>:</w:t>
            </w:r>
          </w:p>
        </w:tc>
        <w:tc>
          <w:tcPr>
            <w:tcW w:w="1215" w:type="dxa"/>
            <w:tcBorders>
              <w:top w:val="nil"/>
              <w:left w:val="nil"/>
              <w:bottom w:val="nil"/>
              <w:right w:val="nil"/>
            </w:tcBorders>
            <w:vAlign w:val="bottom"/>
          </w:tcPr>
          <w:p w14:paraId="32D3CEE5" w14:textId="77777777" w:rsidR="005C0BA3" w:rsidRPr="004F5B03" w:rsidRDefault="005C0BA3" w:rsidP="005C0BA3">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02B4E2FD" w14:textId="77777777" w:rsidR="005C0BA3" w:rsidRPr="004F5B03" w:rsidRDefault="005C0BA3" w:rsidP="005C0BA3">
            <w:pPr>
              <w:tabs>
                <w:tab w:val="decimal" w:pos="888"/>
              </w:tabs>
              <w:ind w:right="-43"/>
              <w:rPr>
                <w:rFonts w:asciiTheme="majorBidi" w:hAnsiTheme="majorBidi" w:cstheme="majorBidi"/>
                <w:sz w:val="28"/>
                <w:szCs w:val="28"/>
              </w:rPr>
            </w:pPr>
          </w:p>
        </w:tc>
        <w:tc>
          <w:tcPr>
            <w:tcW w:w="1215" w:type="dxa"/>
            <w:tcBorders>
              <w:top w:val="nil"/>
              <w:left w:val="nil"/>
              <w:bottom w:val="nil"/>
              <w:right w:val="nil"/>
            </w:tcBorders>
            <w:vAlign w:val="bottom"/>
          </w:tcPr>
          <w:p w14:paraId="7074B56F" w14:textId="77777777" w:rsidR="005C0BA3" w:rsidRPr="004F5B03" w:rsidRDefault="005C0BA3" w:rsidP="005C0BA3">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48616600" w14:textId="77777777" w:rsidR="005C0BA3" w:rsidRPr="004F5B03" w:rsidRDefault="005C0BA3" w:rsidP="005C0BA3">
            <w:pPr>
              <w:tabs>
                <w:tab w:val="decimal" w:pos="888"/>
              </w:tabs>
              <w:ind w:right="-43"/>
              <w:rPr>
                <w:rFonts w:asciiTheme="majorBidi" w:hAnsiTheme="majorBidi" w:cstheme="majorBidi"/>
                <w:sz w:val="28"/>
                <w:szCs w:val="28"/>
              </w:rPr>
            </w:pPr>
          </w:p>
        </w:tc>
      </w:tr>
      <w:tr w:rsidR="00DD0C3A" w:rsidRPr="004F5B03" w14:paraId="7C207A83" w14:textId="77777777" w:rsidTr="005A5DCB">
        <w:trPr>
          <w:cantSplit/>
        </w:trPr>
        <w:tc>
          <w:tcPr>
            <w:tcW w:w="4246" w:type="dxa"/>
            <w:tcBorders>
              <w:top w:val="nil"/>
              <w:left w:val="nil"/>
              <w:bottom w:val="nil"/>
              <w:right w:val="nil"/>
            </w:tcBorders>
            <w:vAlign w:val="bottom"/>
          </w:tcPr>
          <w:p w14:paraId="30085B6E" w14:textId="77777777" w:rsidR="00DD0C3A" w:rsidRPr="004F5B03" w:rsidRDefault="00DD0C3A" w:rsidP="00DD0C3A">
            <w:pPr>
              <w:ind w:left="132" w:right="-108" w:hanging="132"/>
              <w:rPr>
                <w:rFonts w:asciiTheme="majorBidi" w:hAnsiTheme="majorBidi" w:cstheme="majorBidi"/>
                <w:sz w:val="28"/>
                <w:szCs w:val="28"/>
              </w:rPr>
            </w:pPr>
            <w:r w:rsidRPr="004F5B03">
              <w:rPr>
                <w:rFonts w:asciiTheme="majorBidi" w:hAnsiTheme="majorBidi" w:cstheme="majorBidi"/>
                <w:sz w:val="28"/>
                <w:szCs w:val="28"/>
                <w:cs/>
              </w:rPr>
              <w:t>ภาษีเงินได้นิติบุคคลสำหรับปี</w:t>
            </w:r>
          </w:p>
        </w:tc>
        <w:tc>
          <w:tcPr>
            <w:tcW w:w="1215" w:type="dxa"/>
            <w:tcBorders>
              <w:top w:val="nil"/>
              <w:left w:val="nil"/>
              <w:bottom w:val="nil"/>
              <w:right w:val="nil"/>
            </w:tcBorders>
            <w:vAlign w:val="center"/>
          </w:tcPr>
          <w:p w14:paraId="4BA86241" w14:textId="61E1780F" w:rsidR="00DD0C3A" w:rsidRPr="004F5B03" w:rsidRDefault="00DD0C3A" w:rsidP="00DD0C3A">
            <w:pPr>
              <w:tabs>
                <w:tab w:val="decimal" w:pos="888"/>
              </w:tabs>
              <w:ind w:right="-43"/>
              <w:rPr>
                <w:rFonts w:asciiTheme="majorBidi" w:hAnsiTheme="majorBidi" w:cstheme="majorBidi"/>
                <w:sz w:val="28"/>
                <w:szCs w:val="28"/>
              </w:rPr>
            </w:pPr>
            <w:r w:rsidRPr="008F6CE7">
              <w:rPr>
                <w:rFonts w:ascii="Angsana New" w:hAnsi="Angsana New"/>
                <w:sz w:val="28"/>
                <w:szCs w:val="28"/>
              </w:rPr>
              <w:t>2,071,00</w:t>
            </w:r>
            <w:r w:rsidR="00C53D65">
              <w:rPr>
                <w:rFonts w:ascii="Angsana New" w:hAnsi="Angsana New"/>
                <w:sz w:val="28"/>
                <w:szCs w:val="28"/>
              </w:rPr>
              <w:t>3</w:t>
            </w:r>
          </w:p>
        </w:tc>
        <w:tc>
          <w:tcPr>
            <w:tcW w:w="1216" w:type="dxa"/>
            <w:tcBorders>
              <w:top w:val="nil"/>
              <w:left w:val="nil"/>
              <w:bottom w:val="nil"/>
              <w:right w:val="nil"/>
            </w:tcBorders>
            <w:vAlign w:val="bottom"/>
          </w:tcPr>
          <w:p w14:paraId="15CE228B" w14:textId="409729B2" w:rsidR="00DD0C3A" w:rsidRPr="004F5B03" w:rsidRDefault="00DD0C3A" w:rsidP="00DD0C3A">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1,903,341</w:t>
            </w:r>
          </w:p>
        </w:tc>
        <w:tc>
          <w:tcPr>
            <w:tcW w:w="1215" w:type="dxa"/>
            <w:tcBorders>
              <w:top w:val="nil"/>
              <w:left w:val="nil"/>
              <w:bottom w:val="nil"/>
              <w:right w:val="nil"/>
            </w:tcBorders>
            <w:vAlign w:val="center"/>
          </w:tcPr>
          <w:p w14:paraId="200FFA8D" w14:textId="7D277DE7" w:rsidR="00DD0C3A" w:rsidRPr="004F5B03" w:rsidRDefault="00DD0C3A" w:rsidP="00DD0C3A">
            <w:pPr>
              <w:tabs>
                <w:tab w:val="decimal" w:pos="888"/>
              </w:tabs>
              <w:ind w:right="-43"/>
              <w:rPr>
                <w:rFonts w:asciiTheme="majorBidi" w:hAnsiTheme="majorBidi" w:cstheme="majorBidi"/>
                <w:sz w:val="28"/>
                <w:szCs w:val="28"/>
              </w:rPr>
            </w:pPr>
            <w:r w:rsidRPr="00073314">
              <w:rPr>
                <w:rFonts w:ascii="Angsana New" w:hAnsi="Angsana New"/>
                <w:sz w:val="28"/>
                <w:szCs w:val="28"/>
              </w:rPr>
              <w:t>2,070,23</w:t>
            </w:r>
            <w:r w:rsidR="0008520F">
              <w:rPr>
                <w:rFonts w:ascii="Angsana New" w:hAnsi="Angsana New"/>
                <w:sz w:val="28"/>
                <w:szCs w:val="28"/>
              </w:rPr>
              <w:t>2</w:t>
            </w:r>
          </w:p>
        </w:tc>
        <w:tc>
          <w:tcPr>
            <w:tcW w:w="1216" w:type="dxa"/>
            <w:tcBorders>
              <w:top w:val="nil"/>
              <w:left w:val="nil"/>
              <w:bottom w:val="nil"/>
              <w:right w:val="nil"/>
            </w:tcBorders>
            <w:vAlign w:val="bottom"/>
          </w:tcPr>
          <w:p w14:paraId="200BB4B6" w14:textId="175EB037" w:rsidR="00DD0C3A" w:rsidRPr="004F5B03" w:rsidRDefault="00DD0C3A" w:rsidP="00DD0C3A">
            <w:pPr>
              <w:tabs>
                <w:tab w:val="decimal" w:pos="888"/>
              </w:tabs>
              <w:ind w:right="-43"/>
              <w:rPr>
                <w:rFonts w:asciiTheme="majorBidi" w:hAnsiTheme="majorBidi" w:cstheme="majorBidi"/>
                <w:sz w:val="28"/>
                <w:szCs w:val="28"/>
                <w:cs/>
              </w:rPr>
            </w:pPr>
            <w:r w:rsidRPr="004F5B03">
              <w:rPr>
                <w:rFonts w:asciiTheme="majorBidi" w:hAnsiTheme="majorBidi" w:cstheme="majorBidi"/>
                <w:sz w:val="28"/>
                <w:szCs w:val="28"/>
              </w:rPr>
              <w:t>1,902,865</w:t>
            </w:r>
          </w:p>
        </w:tc>
      </w:tr>
      <w:tr w:rsidR="00DD0C3A" w:rsidRPr="004F5B03" w14:paraId="6C4967B5" w14:textId="77777777" w:rsidTr="005A5DCB">
        <w:trPr>
          <w:cantSplit/>
        </w:trPr>
        <w:tc>
          <w:tcPr>
            <w:tcW w:w="4246" w:type="dxa"/>
            <w:tcBorders>
              <w:top w:val="nil"/>
              <w:left w:val="nil"/>
              <w:bottom w:val="nil"/>
              <w:right w:val="nil"/>
            </w:tcBorders>
            <w:vAlign w:val="bottom"/>
          </w:tcPr>
          <w:p w14:paraId="0508EFFA" w14:textId="77777777" w:rsidR="00DD0C3A" w:rsidRPr="004F5B03" w:rsidRDefault="00DD0C3A" w:rsidP="00DD0C3A">
            <w:pPr>
              <w:ind w:left="132" w:right="-108" w:hanging="132"/>
              <w:rPr>
                <w:rFonts w:asciiTheme="majorBidi" w:hAnsiTheme="majorBidi" w:cstheme="majorBidi"/>
                <w:sz w:val="28"/>
                <w:szCs w:val="28"/>
                <w:cs/>
              </w:rPr>
            </w:pPr>
            <w:r w:rsidRPr="004F5B03">
              <w:rPr>
                <w:rFonts w:asciiTheme="majorBidi" w:hAnsiTheme="majorBidi" w:cstheme="majorBidi"/>
                <w:sz w:val="28"/>
                <w:szCs w:val="28"/>
                <w:cs/>
              </w:rPr>
              <w:t>รายการปรับปรุงค่าใช้จ่ายภาษีเงินได้นิติบุคคลปีก่อน</w:t>
            </w:r>
          </w:p>
        </w:tc>
        <w:tc>
          <w:tcPr>
            <w:tcW w:w="1215" w:type="dxa"/>
            <w:tcBorders>
              <w:top w:val="nil"/>
              <w:left w:val="nil"/>
              <w:bottom w:val="nil"/>
              <w:right w:val="nil"/>
            </w:tcBorders>
            <w:vAlign w:val="center"/>
          </w:tcPr>
          <w:p w14:paraId="42EAEB04" w14:textId="3DDAF447" w:rsidR="00DD0C3A" w:rsidRPr="004F5B03" w:rsidRDefault="00DD0C3A" w:rsidP="00DD0C3A">
            <w:pPr>
              <w:tabs>
                <w:tab w:val="decimal" w:pos="888"/>
              </w:tabs>
              <w:ind w:right="-43"/>
              <w:rPr>
                <w:rFonts w:asciiTheme="majorBidi" w:hAnsiTheme="majorBidi" w:cstheme="majorBidi"/>
                <w:sz w:val="28"/>
                <w:szCs w:val="28"/>
              </w:rPr>
            </w:pPr>
            <w:r w:rsidRPr="008F6CE7">
              <w:rPr>
                <w:rFonts w:ascii="Angsana New" w:hAnsi="Angsana New"/>
                <w:sz w:val="28"/>
                <w:szCs w:val="28"/>
              </w:rPr>
              <w:t>(1</w:t>
            </w:r>
            <w:r w:rsidR="00C53D65">
              <w:rPr>
                <w:rFonts w:ascii="Angsana New" w:hAnsi="Angsana New"/>
                <w:sz w:val="28"/>
                <w:szCs w:val="28"/>
              </w:rPr>
              <w:t>79</w:t>
            </w:r>
            <w:r w:rsidRPr="008F6CE7">
              <w:rPr>
                <w:rFonts w:ascii="Angsana New" w:hAnsi="Angsana New"/>
                <w:sz w:val="28"/>
                <w:szCs w:val="28"/>
              </w:rPr>
              <w:t>)</w:t>
            </w:r>
          </w:p>
        </w:tc>
        <w:tc>
          <w:tcPr>
            <w:tcW w:w="1216" w:type="dxa"/>
            <w:tcBorders>
              <w:top w:val="nil"/>
              <w:left w:val="nil"/>
              <w:bottom w:val="nil"/>
              <w:right w:val="nil"/>
            </w:tcBorders>
            <w:vAlign w:val="bottom"/>
          </w:tcPr>
          <w:p w14:paraId="4946BDD6" w14:textId="02275BB3" w:rsidR="00DD0C3A" w:rsidRPr="004F5B03" w:rsidRDefault="00DD0C3A" w:rsidP="00DD0C3A">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(331)</w:t>
            </w:r>
          </w:p>
        </w:tc>
        <w:tc>
          <w:tcPr>
            <w:tcW w:w="1215" w:type="dxa"/>
            <w:tcBorders>
              <w:top w:val="nil"/>
              <w:left w:val="nil"/>
              <w:bottom w:val="nil"/>
              <w:right w:val="nil"/>
            </w:tcBorders>
            <w:vAlign w:val="center"/>
          </w:tcPr>
          <w:p w14:paraId="39ED9C39" w14:textId="7CC114B7" w:rsidR="00DD0C3A" w:rsidRPr="004F5B03" w:rsidRDefault="00DD0C3A" w:rsidP="00DD0C3A">
            <w:pPr>
              <w:tabs>
                <w:tab w:val="decimal" w:pos="888"/>
              </w:tabs>
              <w:ind w:right="-43"/>
              <w:rPr>
                <w:rFonts w:asciiTheme="majorBidi" w:hAnsiTheme="majorBidi" w:cstheme="majorBidi"/>
                <w:sz w:val="28"/>
                <w:szCs w:val="28"/>
              </w:rPr>
            </w:pPr>
            <w:r w:rsidRPr="00073314">
              <w:rPr>
                <w:rFonts w:ascii="Angsana New" w:hAnsi="Angsana New"/>
                <w:sz w:val="28"/>
                <w:szCs w:val="28"/>
              </w:rPr>
              <w:t>(88)</w:t>
            </w:r>
          </w:p>
        </w:tc>
        <w:tc>
          <w:tcPr>
            <w:tcW w:w="1216" w:type="dxa"/>
            <w:tcBorders>
              <w:top w:val="nil"/>
              <w:left w:val="nil"/>
              <w:bottom w:val="nil"/>
              <w:right w:val="nil"/>
            </w:tcBorders>
            <w:vAlign w:val="bottom"/>
          </w:tcPr>
          <w:p w14:paraId="6B8F1C9B" w14:textId="269AE73A" w:rsidR="00DD0C3A" w:rsidRPr="004F5B03" w:rsidRDefault="00DD0C3A" w:rsidP="00DD0C3A">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(351)</w:t>
            </w:r>
          </w:p>
        </w:tc>
      </w:tr>
      <w:tr w:rsidR="00DD0C3A" w:rsidRPr="004F5B03" w14:paraId="65376B91" w14:textId="77777777" w:rsidTr="005C0BA3">
        <w:trPr>
          <w:cantSplit/>
        </w:trPr>
        <w:tc>
          <w:tcPr>
            <w:tcW w:w="4246" w:type="dxa"/>
            <w:tcBorders>
              <w:top w:val="nil"/>
              <w:left w:val="nil"/>
              <w:bottom w:val="nil"/>
              <w:right w:val="nil"/>
            </w:tcBorders>
            <w:vAlign w:val="bottom"/>
          </w:tcPr>
          <w:p w14:paraId="571C7F44" w14:textId="77777777" w:rsidR="00DD0C3A" w:rsidRPr="004F5B03" w:rsidRDefault="00DD0C3A" w:rsidP="00DD0C3A">
            <w:pPr>
              <w:ind w:left="972" w:right="-108" w:hanging="972"/>
              <w:rPr>
                <w:rFonts w:asciiTheme="majorBidi" w:hAnsiTheme="majorBidi" w:cstheme="majorBidi"/>
                <w:b/>
                <w:bCs/>
                <w:sz w:val="28"/>
                <w:szCs w:val="28"/>
              </w:rPr>
            </w:pPr>
            <w:r w:rsidRPr="004F5B03">
              <w:rPr>
                <w:rFonts w:asciiTheme="majorBidi" w:hAnsiTheme="majorBidi" w:cstheme="majorBidi"/>
                <w:b/>
                <w:bCs/>
                <w:sz w:val="28"/>
                <w:szCs w:val="28"/>
                <w:cs/>
              </w:rPr>
              <w:t>ภาษีเงินได้รอการตัดบัญชี</w:t>
            </w:r>
            <w:r w:rsidRPr="004F5B03">
              <w:rPr>
                <w:rFonts w:asciiTheme="majorBidi" w:hAnsiTheme="majorBidi" w:cstheme="majorBidi"/>
                <w:b/>
                <w:bCs/>
                <w:sz w:val="28"/>
                <w:szCs w:val="28"/>
              </w:rPr>
              <w:t>:</w:t>
            </w:r>
          </w:p>
        </w:tc>
        <w:tc>
          <w:tcPr>
            <w:tcW w:w="1215" w:type="dxa"/>
            <w:tcBorders>
              <w:top w:val="nil"/>
              <w:left w:val="nil"/>
              <w:bottom w:val="nil"/>
              <w:right w:val="nil"/>
            </w:tcBorders>
            <w:vAlign w:val="bottom"/>
          </w:tcPr>
          <w:p w14:paraId="7B4B3EEC" w14:textId="77777777" w:rsidR="00DD0C3A" w:rsidRPr="004F5B03" w:rsidRDefault="00DD0C3A" w:rsidP="00DD0C3A">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10B9E12B" w14:textId="77777777" w:rsidR="00DD0C3A" w:rsidRPr="004F5B03" w:rsidRDefault="00DD0C3A" w:rsidP="00DD0C3A">
            <w:pPr>
              <w:tabs>
                <w:tab w:val="decimal" w:pos="888"/>
              </w:tabs>
              <w:ind w:right="-43"/>
              <w:rPr>
                <w:rFonts w:asciiTheme="majorBidi" w:hAnsiTheme="majorBidi" w:cstheme="majorBidi"/>
                <w:sz w:val="28"/>
                <w:szCs w:val="28"/>
              </w:rPr>
            </w:pPr>
          </w:p>
        </w:tc>
        <w:tc>
          <w:tcPr>
            <w:tcW w:w="1215" w:type="dxa"/>
            <w:tcBorders>
              <w:top w:val="nil"/>
              <w:left w:val="nil"/>
              <w:bottom w:val="nil"/>
              <w:right w:val="nil"/>
            </w:tcBorders>
            <w:vAlign w:val="bottom"/>
          </w:tcPr>
          <w:p w14:paraId="45FFE4CB" w14:textId="77777777" w:rsidR="00DD0C3A" w:rsidRPr="004F5B03" w:rsidRDefault="00DD0C3A" w:rsidP="00DD0C3A">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04F9261A" w14:textId="77777777" w:rsidR="00DD0C3A" w:rsidRPr="004F5B03" w:rsidRDefault="00DD0C3A" w:rsidP="00DD0C3A">
            <w:pPr>
              <w:tabs>
                <w:tab w:val="decimal" w:pos="888"/>
              </w:tabs>
              <w:ind w:right="-43"/>
              <w:rPr>
                <w:rFonts w:asciiTheme="majorBidi" w:hAnsiTheme="majorBidi" w:cstheme="majorBidi"/>
                <w:sz w:val="28"/>
                <w:szCs w:val="28"/>
              </w:rPr>
            </w:pPr>
          </w:p>
        </w:tc>
      </w:tr>
      <w:tr w:rsidR="00DD0C3A" w:rsidRPr="004F5B03" w14:paraId="697E5EDE" w14:textId="77777777" w:rsidTr="005C0BA3">
        <w:trPr>
          <w:cantSplit/>
        </w:trPr>
        <w:tc>
          <w:tcPr>
            <w:tcW w:w="4246" w:type="dxa"/>
            <w:tcBorders>
              <w:top w:val="nil"/>
              <w:left w:val="nil"/>
              <w:bottom w:val="nil"/>
              <w:right w:val="nil"/>
            </w:tcBorders>
            <w:vAlign w:val="bottom"/>
          </w:tcPr>
          <w:p w14:paraId="1A267564" w14:textId="77777777" w:rsidR="00DD0C3A" w:rsidRPr="004F5B03" w:rsidRDefault="00DD0C3A" w:rsidP="00DD0C3A">
            <w:pPr>
              <w:ind w:left="253" w:right="-108" w:hanging="253"/>
              <w:rPr>
                <w:rFonts w:asciiTheme="majorBidi" w:hAnsiTheme="majorBidi" w:cstheme="majorBidi"/>
                <w:sz w:val="28"/>
                <w:szCs w:val="28"/>
              </w:rPr>
            </w:pPr>
            <w:r w:rsidRPr="004F5B03">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15" w:type="dxa"/>
            <w:tcBorders>
              <w:top w:val="nil"/>
              <w:left w:val="nil"/>
              <w:bottom w:val="nil"/>
              <w:right w:val="nil"/>
            </w:tcBorders>
            <w:vAlign w:val="bottom"/>
          </w:tcPr>
          <w:p w14:paraId="50723D64" w14:textId="6462833C" w:rsidR="00DD0C3A" w:rsidRPr="004F5B03" w:rsidRDefault="00DD0C3A" w:rsidP="00DD0C3A">
            <w:pPr>
              <w:pBdr>
                <w:bottom w:val="single" w:sz="4" w:space="1" w:color="auto"/>
              </w:pBdr>
              <w:tabs>
                <w:tab w:val="decimal" w:pos="888"/>
              </w:tabs>
              <w:ind w:right="-43"/>
              <w:rPr>
                <w:rFonts w:asciiTheme="majorBidi" w:hAnsiTheme="majorBidi" w:cstheme="majorBidi"/>
                <w:sz w:val="28"/>
                <w:szCs w:val="28"/>
              </w:rPr>
            </w:pPr>
            <w:r>
              <w:rPr>
                <w:rFonts w:asciiTheme="majorBidi" w:hAnsiTheme="majorBidi" w:cstheme="majorBidi" w:hint="cs"/>
                <w:sz w:val="28"/>
                <w:szCs w:val="28"/>
                <w:cs/>
              </w:rPr>
              <w:t>(193,544)</w:t>
            </w:r>
          </w:p>
        </w:tc>
        <w:tc>
          <w:tcPr>
            <w:tcW w:w="1216" w:type="dxa"/>
            <w:tcBorders>
              <w:top w:val="nil"/>
              <w:left w:val="nil"/>
              <w:bottom w:val="nil"/>
              <w:right w:val="nil"/>
            </w:tcBorders>
            <w:vAlign w:val="bottom"/>
          </w:tcPr>
          <w:p w14:paraId="49AA0AC8" w14:textId="3AF597D4" w:rsidR="00DD0C3A" w:rsidRPr="004F5B03" w:rsidRDefault="00DD0C3A" w:rsidP="00DD0C3A">
            <w:pPr>
              <w:pBdr>
                <w:bottom w:val="sing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w:t>
            </w:r>
            <w:r w:rsidRPr="004F5B03">
              <w:rPr>
                <w:rFonts w:asciiTheme="majorBidi" w:hAnsiTheme="majorBidi" w:cstheme="majorBidi"/>
                <w:sz w:val="28"/>
                <w:szCs w:val="28"/>
                <w:cs/>
              </w:rPr>
              <w:t>84</w:t>
            </w:r>
            <w:r w:rsidRPr="004F5B03">
              <w:rPr>
                <w:rFonts w:asciiTheme="majorBidi" w:hAnsiTheme="majorBidi" w:cstheme="majorBidi"/>
                <w:sz w:val="28"/>
                <w:szCs w:val="28"/>
              </w:rPr>
              <w:t>,</w:t>
            </w:r>
            <w:r w:rsidRPr="004F5B03">
              <w:rPr>
                <w:rFonts w:asciiTheme="majorBidi" w:hAnsiTheme="majorBidi" w:cstheme="majorBidi"/>
                <w:sz w:val="28"/>
                <w:szCs w:val="28"/>
                <w:cs/>
              </w:rPr>
              <w:t>503</w:t>
            </w:r>
            <w:r w:rsidRPr="004F5B03">
              <w:rPr>
                <w:rFonts w:asciiTheme="majorBidi" w:hAnsiTheme="majorBidi" w:cstheme="majorBidi"/>
                <w:sz w:val="28"/>
                <w:szCs w:val="28"/>
              </w:rPr>
              <w:t>)</w:t>
            </w:r>
          </w:p>
        </w:tc>
        <w:tc>
          <w:tcPr>
            <w:tcW w:w="1215" w:type="dxa"/>
            <w:tcBorders>
              <w:top w:val="nil"/>
              <w:left w:val="nil"/>
              <w:bottom w:val="nil"/>
              <w:right w:val="nil"/>
            </w:tcBorders>
            <w:vAlign w:val="bottom"/>
          </w:tcPr>
          <w:p w14:paraId="1B6C7240" w14:textId="1644A4D9" w:rsidR="00DD0C3A" w:rsidRPr="004F5B03" w:rsidRDefault="00DD0C3A" w:rsidP="00DD0C3A">
            <w:pPr>
              <w:pBdr>
                <w:bottom w:val="single" w:sz="4" w:space="1" w:color="auto"/>
              </w:pBdr>
              <w:tabs>
                <w:tab w:val="decimal" w:pos="888"/>
              </w:tabs>
              <w:ind w:right="-43"/>
              <w:rPr>
                <w:rFonts w:asciiTheme="majorBidi" w:hAnsiTheme="majorBidi" w:cstheme="majorBidi"/>
                <w:sz w:val="28"/>
                <w:szCs w:val="28"/>
              </w:rPr>
            </w:pPr>
            <w:r>
              <w:rPr>
                <w:rFonts w:asciiTheme="majorBidi" w:hAnsiTheme="majorBidi" w:cstheme="majorBidi"/>
                <w:sz w:val="28"/>
                <w:szCs w:val="28"/>
              </w:rPr>
              <w:t>(183,113)</w:t>
            </w:r>
          </w:p>
        </w:tc>
        <w:tc>
          <w:tcPr>
            <w:tcW w:w="1216" w:type="dxa"/>
            <w:tcBorders>
              <w:top w:val="nil"/>
              <w:left w:val="nil"/>
              <w:bottom w:val="nil"/>
              <w:right w:val="nil"/>
            </w:tcBorders>
            <w:vAlign w:val="bottom"/>
          </w:tcPr>
          <w:p w14:paraId="2A67C1B1" w14:textId="1FA56D38" w:rsidR="00DD0C3A" w:rsidRPr="004F5B03" w:rsidRDefault="00DD0C3A" w:rsidP="00DD0C3A">
            <w:pPr>
              <w:pBdr>
                <w:bottom w:val="sing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 xml:space="preserve">                  (79,045)</w:t>
            </w:r>
          </w:p>
        </w:tc>
      </w:tr>
      <w:tr w:rsidR="00DD0C3A" w:rsidRPr="004F5B03" w14:paraId="35CF425D" w14:textId="77777777" w:rsidTr="005C0BA3">
        <w:trPr>
          <w:cantSplit/>
        </w:trPr>
        <w:tc>
          <w:tcPr>
            <w:tcW w:w="4246" w:type="dxa"/>
            <w:tcBorders>
              <w:top w:val="nil"/>
              <w:left w:val="nil"/>
              <w:bottom w:val="nil"/>
              <w:right w:val="nil"/>
            </w:tcBorders>
            <w:vAlign w:val="bottom"/>
          </w:tcPr>
          <w:p w14:paraId="300A5400" w14:textId="77777777" w:rsidR="00DD0C3A" w:rsidRPr="004F5B03" w:rsidRDefault="00DD0C3A" w:rsidP="00DD0C3A">
            <w:pPr>
              <w:ind w:left="322" w:right="-108" w:hanging="322"/>
              <w:rPr>
                <w:rFonts w:asciiTheme="majorBidi" w:hAnsiTheme="majorBidi" w:cstheme="majorBidi"/>
                <w:b/>
                <w:bCs/>
                <w:sz w:val="28"/>
                <w:szCs w:val="28"/>
              </w:rPr>
            </w:pPr>
            <w:r w:rsidRPr="004F5B03">
              <w:rPr>
                <w:rFonts w:asciiTheme="majorBidi" w:hAnsiTheme="majorBidi" w:cstheme="majorBidi"/>
                <w:b/>
                <w:bCs/>
                <w:sz w:val="28"/>
                <w:szCs w:val="28"/>
                <w:cs/>
              </w:rPr>
              <w:t>ค่าใช้จ่ายภาษีเงินได้ที่แสดงอยู่ในกำไรหรือขาดทุน</w:t>
            </w:r>
          </w:p>
        </w:tc>
        <w:tc>
          <w:tcPr>
            <w:tcW w:w="1215" w:type="dxa"/>
            <w:tcBorders>
              <w:top w:val="nil"/>
              <w:left w:val="nil"/>
              <w:bottom w:val="nil"/>
              <w:right w:val="nil"/>
            </w:tcBorders>
            <w:vAlign w:val="bottom"/>
          </w:tcPr>
          <w:p w14:paraId="17454650" w14:textId="32517C6D" w:rsidR="00DD0C3A" w:rsidRPr="004F5B03" w:rsidRDefault="00DD0C3A" w:rsidP="00DD0C3A">
            <w:pPr>
              <w:pBdr>
                <w:bottom w:val="double" w:sz="4" w:space="1" w:color="auto"/>
              </w:pBdr>
              <w:tabs>
                <w:tab w:val="decimal" w:pos="888"/>
              </w:tabs>
              <w:ind w:right="-43"/>
              <w:rPr>
                <w:rFonts w:asciiTheme="majorBidi" w:hAnsiTheme="majorBidi" w:cstheme="majorBidi"/>
                <w:sz w:val="28"/>
                <w:szCs w:val="28"/>
              </w:rPr>
            </w:pPr>
            <w:r>
              <w:rPr>
                <w:rFonts w:asciiTheme="majorBidi" w:hAnsiTheme="majorBidi" w:cstheme="majorBidi" w:hint="cs"/>
                <w:sz w:val="28"/>
                <w:szCs w:val="28"/>
                <w:cs/>
              </w:rPr>
              <w:t>1,877,280</w:t>
            </w:r>
          </w:p>
        </w:tc>
        <w:tc>
          <w:tcPr>
            <w:tcW w:w="1216" w:type="dxa"/>
            <w:tcBorders>
              <w:top w:val="nil"/>
              <w:left w:val="nil"/>
              <w:bottom w:val="nil"/>
              <w:right w:val="nil"/>
            </w:tcBorders>
            <w:vAlign w:val="bottom"/>
          </w:tcPr>
          <w:p w14:paraId="57A73B62" w14:textId="7ACE6386" w:rsidR="00DD0C3A" w:rsidRPr="004F5B03" w:rsidRDefault="00DD0C3A" w:rsidP="00DD0C3A">
            <w:pPr>
              <w:pBdr>
                <w:bottom w:val="doub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1,818,507</w:t>
            </w:r>
          </w:p>
        </w:tc>
        <w:tc>
          <w:tcPr>
            <w:tcW w:w="1215" w:type="dxa"/>
            <w:tcBorders>
              <w:top w:val="nil"/>
              <w:left w:val="nil"/>
              <w:bottom w:val="nil"/>
              <w:right w:val="nil"/>
            </w:tcBorders>
            <w:vAlign w:val="bottom"/>
          </w:tcPr>
          <w:p w14:paraId="459E1404" w14:textId="3841E2DC" w:rsidR="00DD0C3A" w:rsidRPr="004F5B03" w:rsidRDefault="00DD0C3A" w:rsidP="00DD0C3A">
            <w:pPr>
              <w:pBdr>
                <w:bottom w:val="double" w:sz="4" w:space="1" w:color="auto"/>
              </w:pBdr>
              <w:tabs>
                <w:tab w:val="decimal" w:pos="888"/>
              </w:tabs>
              <w:ind w:right="-43"/>
              <w:rPr>
                <w:rFonts w:asciiTheme="majorBidi" w:hAnsiTheme="majorBidi" w:cstheme="majorBidi"/>
                <w:sz w:val="28"/>
                <w:szCs w:val="28"/>
                <w:cs/>
              </w:rPr>
            </w:pPr>
            <w:r>
              <w:rPr>
                <w:rFonts w:asciiTheme="majorBidi" w:hAnsiTheme="majorBidi" w:cstheme="majorBidi"/>
                <w:sz w:val="28"/>
                <w:szCs w:val="28"/>
              </w:rPr>
              <w:t>1,887,03</w:t>
            </w:r>
            <w:r w:rsidR="0008520F">
              <w:rPr>
                <w:rFonts w:asciiTheme="majorBidi" w:hAnsiTheme="majorBidi" w:cstheme="majorBidi"/>
                <w:sz w:val="28"/>
                <w:szCs w:val="28"/>
              </w:rPr>
              <w:t>1</w:t>
            </w:r>
          </w:p>
        </w:tc>
        <w:tc>
          <w:tcPr>
            <w:tcW w:w="1216" w:type="dxa"/>
            <w:tcBorders>
              <w:top w:val="nil"/>
              <w:left w:val="nil"/>
              <w:bottom w:val="nil"/>
              <w:right w:val="nil"/>
            </w:tcBorders>
            <w:vAlign w:val="bottom"/>
          </w:tcPr>
          <w:p w14:paraId="5C72A921" w14:textId="285BCC52" w:rsidR="00DD0C3A" w:rsidRPr="004F5B03" w:rsidRDefault="00DD0C3A" w:rsidP="00DD0C3A">
            <w:pPr>
              <w:pBdr>
                <w:bottom w:val="doub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1,823,469</w:t>
            </w:r>
          </w:p>
        </w:tc>
      </w:tr>
    </w:tbl>
    <w:p w14:paraId="6B31A86C" w14:textId="15093E5E" w:rsidR="00E20D1F" w:rsidRPr="004F5B03" w:rsidRDefault="00E20D1F" w:rsidP="00AF73B4">
      <w:pPr>
        <w:spacing w:before="24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รายการกระทบยอดจำนวนเงินระหว่างค่าใช้จ่ายภาษีเงินได้กับผลคูณของกำไรทางบัญชีกับอัตราภาษีที่ใช้</w:t>
      </w:r>
      <w:r w:rsidR="002411DD" w:rsidRPr="004F5B03">
        <w:rPr>
          <w:rFonts w:asciiTheme="majorBidi" w:hAnsiTheme="majorBidi" w:cstheme="majorBidi"/>
          <w:sz w:val="32"/>
          <w:szCs w:val="32"/>
          <w:cs/>
        </w:rPr>
        <w:t xml:space="preserve">สำหรับปีสิ้นสุดวันที่ </w:t>
      </w:r>
      <w:r w:rsidR="002411DD" w:rsidRPr="004F5B03">
        <w:rPr>
          <w:rFonts w:asciiTheme="majorBidi" w:hAnsiTheme="majorBidi" w:cstheme="majorBidi"/>
          <w:sz w:val="32"/>
          <w:szCs w:val="32"/>
        </w:rPr>
        <w:t xml:space="preserve">31 </w:t>
      </w:r>
      <w:r w:rsidR="002411DD" w:rsidRPr="004F5B03">
        <w:rPr>
          <w:rFonts w:asciiTheme="majorBidi" w:hAnsiTheme="majorBidi" w:cstheme="majorBidi"/>
          <w:sz w:val="32"/>
          <w:szCs w:val="32"/>
          <w:cs/>
        </w:rPr>
        <w:t xml:space="preserve">ธันวาคม </w:t>
      </w:r>
      <w:r w:rsidR="00271877" w:rsidRPr="004F5B03">
        <w:rPr>
          <w:rFonts w:asciiTheme="majorBidi" w:hAnsiTheme="majorBidi" w:cstheme="majorBidi"/>
          <w:sz w:val="32"/>
          <w:szCs w:val="32"/>
        </w:rPr>
        <w:t>256</w:t>
      </w:r>
      <w:r w:rsidR="005C0BA3">
        <w:rPr>
          <w:rFonts w:asciiTheme="majorBidi" w:hAnsiTheme="majorBidi" w:cstheme="majorBidi"/>
          <w:sz w:val="32"/>
          <w:szCs w:val="32"/>
        </w:rPr>
        <w:t>7</w:t>
      </w:r>
      <w:r w:rsidR="002411DD" w:rsidRPr="004F5B03">
        <w:rPr>
          <w:rFonts w:asciiTheme="majorBidi" w:hAnsiTheme="majorBidi" w:cstheme="majorBidi"/>
          <w:sz w:val="32"/>
          <w:szCs w:val="32"/>
          <w:cs/>
        </w:rPr>
        <w:t xml:space="preserve"> และ </w:t>
      </w:r>
      <w:r w:rsidR="002411DD" w:rsidRPr="004F5B03">
        <w:rPr>
          <w:rFonts w:asciiTheme="majorBidi" w:hAnsiTheme="majorBidi" w:cstheme="majorBidi"/>
          <w:sz w:val="32"/>
          <w:szCs w:val="32"/>
        </w:rPr>
        <w:t>256</w:t>
      </w:r>
      <w:r w:rsidR="005C0BA3">
        <w:rPr>
          <w:rFonts w:asciiTheme="majorBidi" w:hAnsiTheme="majorBidi" w:cstheme="majorBidi"/>
          <w:sz w:val="32"/>
          <w:szCs w:val="32"/>
        </w:rPr>
        <w:t>6</w:t>
      </w:r>
      <w:r w:rsidR="002411DD" w:rsidRPr="004F5B03">
        <w:rPr>
          <w:rFonts w:asciiTheme="majorBidi" w:hAnsiTheme="majorBidi" w:cstheme="majorBidi"/>
          <w:sz w:val="32"/>
          <w:szCs w:val="32"/>
          <w:cs/>
        </w:rPr>
        <w:t xml:space="preserve"> สามารถแสดงได้ดังนี้</w:t>
      </w:r>
    </w:p>
    <w:p w14:paraId="6B1731BD" w14:textId="77777777" w:rsidR="00E20D1F" w:rsidRPr="004F5B03" w:rsidRDefault="00E20D1F" w:rsidP="00AF73B4">
      <w:pPr>
        <w:snapToGrid w:val="0"/>
        <w:spacing w:before="120"/>
        <w:ind w:left="86" w:right="86"/>
        <w:jc w:val="right"/>
        <w:rPr>
          <w:rFonts w:asciiTheme="majorBidi" w:hAnsiTheme="majorBidi" w:cstheme="majorBidi"/>
          <w:sz w:val="26"/>
          <w:szCs w:val="26"/>
          <w:cs/>
        </w:rPr>
      </w:pPr>
      <w:r w:rsidRPr="004F5B03">
        <w:rPr>
          <w:rFonts w:asciiTheme="majorBidi" w:hAnsiTheme="majorBidi" w:cstheme="majorBidi"/>
          <w:sz w:val="28"/>
          <w:szCs w:val="28"/>
        </w:rPr>
        <w:t>(</w:t>
      </w: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r w:rsidRPr="004F5B03">
        <w:rPr>
          <w:rFonts w:asciiTheme="majorBidi" w:hAnsiTheme="majorBidi" w:cstheme="majorBidi"/>
          <w:sz w:val="28"/>
          <w:szCs w:val="28"/>
        </w:rPr>
        <w:t>)</w:t>
      </w:r>
    </w:p>
    <w:tbl>
      <w:tblPr>
        <w:tblW w:w="9108" w:type="dxa"/>
        <w:tblInd w:w="450" w:type="dxa"/>
        <w:tblLayout w:type="fixed"/>
        <w:tblLook w:val="0000" w:firstRow="0" w:lastRow="0" w:firstColumn="0" w:lastColumn="0" w:noHBand="0" w:noVBand="0"/>
      </w:tblPr>
      <w:tblGrid>
        <w:gridCol w:w="4248"/>
        <w:gridCol w:w="1215"/>
        <w:gridCol w:w="1215"/>
        <w:gridCol w:w="1215"/>
        <w:gridCol w:w="1215"/>
      </w:tblGrid>
      <w:tr w:rsidR="00E20D1F" w:rsidRPr="004F5B03" w14:paraId="75E24B36" w14:textId="77777777" w:rsidTr="003B725E">
        <w:tc>
          <w:tcPr>
            <w:tcW w:w="4248" w:type="dxa"/>
            <w:vAlign w:val="bottom"/>
          </w:tcPr>
          <w:p w14:paraId="73DC1F43" w14:textId="77777777" w:rsidR="00E20D1F" w:rsidRPr="004F5B03" w:rsidRDefault="00E20D1F" w:rsidP="00EB3040">
            <w:pPr>
              <w:ind w:right="-18"/>
              <w:jc w:val="both"/>
              <w:rPr>
                <w:rFonts w:asciiTheme="majorBidi" w:hAnsiTheme="majorBidi" w:cstheme="majorBidi"/>
                <w:sz w:val="28"/>
                <w:szCs w:val="28"/>
                <w:u w:val="single"/>
                <w:cs/>
              </w:rPr>
            </w:pPr>
          </w:p>
        </w:tc>
        <w:tc>
          <w:tcPr>
            <w:tcW w:w="4860" w:type="dxa"/>
            <w:gridSpan w:val="4"/>
            <w:vAlign w:val="bottom"/>
          </w:tcPr>
          <w:p w14:paraId="5EA83411" w14:textId="77777777" w:rsidR="00E20D1F" w:rsidRPr="004F5B03" w:rsidRDefault="00E20D1F"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สำหรับ</w:t>
            </w:r>
            <w:r w:rsidR="002411DD" w:rsidRPr="004F5B03">
              <w:rPr>
                <w:rFonts w:asciiTheme="majorBidi" w:hAnsiTheme="majorBidi" w:cstheme="majorBidi"/>
                <w:sz w:val="28"/>
                <w:szCs w:val="28"/>
                <w:cs/>
              </w:rPr>
              <w:t xml:space="preserve">ปีสิ้นสุดวันที่ </w:t>
            </w:r>
            <w:r w:rsidR="002411DD" w:rsidRPr="004F5B03">
              <w:rPr>
                <w:rFonts w:asciiTheme="majorBidi" w:hAnsiTheme="majorBidi" w:cstheme="majorBidi"/>
                <w:sz w:val="28"/>
                <w:szCs w:val="28"/>
              </w:rPr>
              <w:t xml:space="preserve">31 </w:t>
            </w:r>
            <w:r w:rsidR="002411DD" w:rsidRPr="004F5B03">
              <w:rPr>
                <w:rFonts w:asciiTheme="majorBidi" w:hAnsiTheme="majorBidi" w:cstheme="majorBidi"/>
                <w:sz w:val="28"/>
                <w:szCs w:val="28"/>
                <w:cs/>
              </w:rPr>
              <w:t>ธันวาคม</w:t>
            </w:r>
          </w:p>
        </w:tc>
      </w:tr>
      <w:tr w:rsidR="00E20D1F" w:rsidRPr="004F5B03" w14:paraId="52F4A1A6" w14:textId="77777777" w:rsidTr="003B725E">
        <w:tc>
          <w:tcPr>
            <w:tcW w:w="4248" w:type="dxa"/>
            <w:vAlign w:val="bottom"/>
          </w:tcPr>
          <w:p w14:paraId="056C4B0F" w14:textId="77777777" w:rsidR="00E20D1F" w:rsidRPr="004F5B03" w:rsidRDefault="00E20D1F" w:rsidP="00EB3040">
            <w:pPr>
              <w:ind w:right="-18"/>
              <w:jc w:val="both"/>
              <w:rPr>
                <w:rFonts w:asciiTheme="majorBidi" w:hAnsiTheme="majorBidi" w:cstheme="majorBidi"/>
                <w:sz w:val="28"/>
                <w:szCs w:val="28"/>
                <w:u w:val="single"/>
                <w:cs/>
              </w:rPr>
            </w:pPr>
          </w:p>
        </w:tc>
        <w:tc>
          <w:tcPr>
            <w:tcW w:w="2430" w:type="dxa"/>
            <w:gridSpan w:val="2"/>
            <w:vAlign w:val="bottom"/>
          </w:tcPr>
          <w:p w14:paraId="26883C6B" w14:textId="77777777" w:rsidR="00E20D1F" w:rsidRPr="004F5B03" w:rsidRDefault="00E20D1F"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430" w:type="dxa"/>
            <w:gridSpan w:val="2"/>
            <w:vAlign w:val="bottom"/>
          </w:tcPr>
          <w:p w14:paraId="538290AA" w14:textId="77777777" w:rsidR="00E20D1F" w:rsidRPr="004F5B03" w:rsidRDefault="00E20D1F"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8D0744" w:rsidRPr="004F5B03" w14:paraId="5191A1F4" w14:textId="77777777" w:rsidTr="003B725E">
        <w:tc>
          <w:tcPr>
            <w:tcW w:w="4248" w:type="dxa"/>
            <w:vAlign w:val="bottom"/>
          </w:tcPr>
          <w:p w14:paraId="0DEA399F" w14:textId="77777777" w:rsidR="008D0744" w:rsidRPr="004F5B03" w:rsidRDefault="008D0744" w:rsidP="008D0744">
            <w:pPr>
              <w:ind w:right="-18"/>
              <w:jc w:val="both"/>
              <w:rPr>
                <w:rFonts w:asciiTheme="majorBidi" w:hAnsiTheme="majorBidi" w:cstheme="majorBidi"/>
                <w:sz w:val="28"/>
                <w:szCs w:val="28"/>
                <w:u w:val="single"/>
                <w:cs/>
              </w:rPr>
            </w:pPr>
          </w:p>
        </w:tc>
        <w:tc>
          <w:tcPr>
            <w:tcW w:w="1215" w:type="dxa"/>
            <w:vAlign w:val="bottom"/>
          </w:tcPr>
          <w:p w14:paraId="6DB133D8" w14:textId="4983BA4B" w:rsidR="008D0744" w:rsidRPr="004F5B03" w:rsidRDefault="008D0744" w:rsidP="008D0744">
            <w:pPr>
              <w:pBdr>
                <w:bottom w:val="single" w:sz="4" w:space="1" w:color="000000"/>
              </w:pBdr>
              <w:ind w:right="-41"/>
              <w:jc w:val="center"/>
              <w:rPr>
                <w:rFonts w:asciiTheme="majorBidi" w:hAnsiTheme="majorBidi" w:cstheme="majorBidi"/>
                <w:sz w:val="28"/>
                <w:szCs w:val="28"/>
              </w:rPr>
            </w:pPr>
            <w:r>
              <w:rPr>
                <w:rFonts w:asciiTheme="majorBidi" w:hAnsiTheme="majorBidi" w:cstheme="majorBidi"/>
                <w:sz w:val="28"/>
                <w:szCs w:val="28"/>
              </w:rPr>
              <w:t>2567</w:t>
            </w:r>
          </w:p>
        </w:tc>
        <w:tc>
          <w:tcPr>
            <w:tcW w:w="1215" w:type="dxa"/>
            <w:vAlign w:val="bottom"/>
          </w:tcPr>
          <w:p w14:paraId="421ED051" w14:textId="78DEA1BC" w:rsidR="008D0744" w:rsidRPr="004F5B03" w:rsidRDefault="008D0744" w:rsidP="008D0744">
            <w:pPr>
              <w:pBdr>
                <w:bottom w:val="single" w:sz="4" w:space="1" w:color="000000"/>
              </w:pBdr>
              <w:ind w:right="-4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5" w:type="dxa"/>
            <w:vAlign w:val="bottom"/>
          </w:tcPr>
          <w:p w14:paraId="332A8E2A" w14:textId="08F708CB" w:rsidR="008D0744" w:rsidRPr="004F5B03" w:rsidRDefault="008D0744" w:rsidP="008D0744">
            <w:pPr>
              <w:pBdr>
                <w:bottom w:val="single" w:sz="4" w:space="1" w:color="000000"/>
              </w:pBdr>
              <w:ind w:right="-41"/>
              <w:jc w:val="center"/>
              <w:rPr>
                <w:rFonts w:asciiTheme="majorBidi" w:hAnsiTheme="majorBidi" w:cstheme="majorBidi"/>
                <w:sz w:val="28"/>
                <w:szCs w:val="28"/>
                <w:cs/>
              </w:rPr>
            </w:pPr>
            <w:r>
              <w:rPr>
                <w:rFonts w:asciiTheme="majorBidi" w:hAnsiTheme="majorBidi" w:cstheme="majorBidi"/>
                <w:sz w:val="28"/>
                <w:szCs w:val="28"/>
              </w:rPr>
              <w:t>2567</w:t>
            </w:r>
          </w:p>
        </w:tc>
        <w:tc>
          <w:tcPr>
            <w:tcW w:w="1215" w:type="dxa"/>
            <w:vAlign w:val="bottom"/>
          </w:tcPr>
          <w:p w14:paraId="029CB9D4" w14:textId="0B369393" w:rsidR="008D0744" w:rsidRPr="004F5B03" w:rsidRDefault="008D0744" w:rsidP="008D0744">
            <w:pPr>
              <w:pBdr>
                <w:bottom w:val="single" w:sz="4" w:space="1" w:color="000000"/>
              </w:pBdr>
              <w:ind w:right="-41"/>
              <w:jc w:val="center"/>
              <w:rPr>
                <w:rFonts w:asciiTheme="majorBidi" w:hAnsiTheme="majorBidi" w:cstheme="majorBidi"/>
                <w:sz w:val="28"/>
                <w:szCs w:val="28"/>
                <w:cs/>
              </w:rPr>
            </w:pPr>
            <w:r w:rsidRPr="004F5B03">
              <w:rPr>
                <w:rFonts w:asciiTheme="majorBidi" w:hAnsiTheme="majorBidi" w:cstheme="majorBidi"/>
                <w:sz w:val="28"/>
                <w:szCs w:val="28"/>
              </w:rPr>
              <w:t>2566</w:t>
            </w:r>
          </w:p>
        </w:tc>
      </w:tr>
      <w:tr w:rsidR="008D0744" w:rsidRPr="004F5B03" w14:paraId="612671EF" w14:textId="77777777" w:rsidTr="00D101A7">
        <w:tc>
          <w:tcPr>
            <w:tcW w:w="4248" w:type="dxa"/>
            <w:vAlign w:val="bottom"/>
          </w:tcPr>
          <w:p w14:paraId="5AFEE05D" w14:textId="77777777" w:rsidR="008D0744" w:rsidRPr="004F5B03" w:rsidRDefault="008D0744" w:rsidP="008D0744">
            <w:pPr>
              <w:ind w:left="222" w:right="-126" w:hanging="222"/>
              <w:rPr>
                <w:rFonts w:asciiTheme="majorBidi" w:hAnsiTheme="majorBidi" w:cstheme="majorBidi"/>
                <w:sz w:val="28"/>
                <w:szCs w:val="28"/>
                <w:cs/>
              </w:rPr>
            </w:pPr>
            <w:r w:rsidRPr="004F5B03">
              <w:rPr>
                <w:rFonts w:asciiTheme="majorBidi" w:hAnsiTheme="majorBidi" w:cstheme="majorBidi"/>
                <w:sz w:val="28"/>
                <w:szCs w:val="28"/>
                <w:cs/>
              </w:rPr>
              <w:t>กำไรทางบัญชีก่อนภาษีเงินได้นิติบุคคล</w:t>
            </w:r>
          </w:p>
        </w:tc>
        <w:tc>
          <w:tcPr>
            <w:tcW w:w="1215" w:type="dxa"/>
            <w:vAlign w:val="bottom"/>
          </w:tcPr>
          <w:p w14:paraId="7EF22EA4" w14:textId="136C8B0E" w:rsidR="008D0744" w:rsidRPr="004F5B03" w:rsidRDefault="004C04E0" w:rsidP="008D0744">
            <w:pPr>
              <w:pBdr>
                <w:bottom w:val="double" w:sz="4" w:space="1" w:color="auto"/>
              </w:pBdr>
              <w:tabs>
                <w:tab w:val="decimal" w:pos="956"/>
              </w:tabs>
              <w:ind w:right="-43"/>
              <w:rPr>
                <w:rFonts w:asciiTheme="majorBidi" w:hAnsiTheme="majorBidi" w:cstheme="majorBidi"/>
                <w:sz w:val="28"/>
                <w:szCs w:val="28"/>
              </w:rPr>
            </w:pPr>
            <w:r w:rsidRPr="004C04E0">
              <w:rPr>
                <w:rFonts w:asciiTheme="majorBidi" w:hAnsiTheme="majorBidi" w:cstheme="majorBidi"/>
                <w:sz w:val="28"/>
                <w:szCs w:val="28"/>
              </w:rPr>
              <w:t>9,265,298</w:t>
            </w:r>
          </w:p>
        </w:tc>
        <w:tc>
          <w:tcPr>
            <w:tcW w:w="1215" w:type="dxa"/>
            <w:vAlign w:val="bottom"/>
          </w:tcPr>
          <w:p w14:paraId="2BF44822" w14:textId="0FEF9A11" w:rsidR="008D0744" w:rsidRPr="004F5B03" w:rsidRDefault="008D0744" w:rsidP="008D0744">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9</w:t>
            </w:r>
            <w:r w:rsidRPr="004F5B03">
              <w:rPr>
                <w:rFonts w:asciiTheme="majorBidi" w:hAnsiTheme="majorBidi" w:cstheme="majorBidi"/>
                <w:sz w:val="28"/>
                <w:szCs w:val="28"/>
              </w:rPr>
              <w:t>,</w:t>
            </w:r>
            <w:r w:rsidRPr="004F5B03">
              <w:rPr>
                <w:rFonts w:asciiTheme="majorBidi" w:hAnsiTheme="majorBidi" w:cstheme="majorBidi"/>
                <w:sz w:val="28"/>
                <w:szCs w:val="28"/>
                <w:cs/>
              </w:rPr>
              <w:t>068</w:t>
            </w:r>
            <w:r w:rsidRPr="004F5B03">
              <w:rPr>
                <w:rFonts w:asciiTheme="majorBidi" w:hAnsiTheme="majorBidi" w:cstheme="majorBidi"/>
                <w:sz w:val="28"/>
                <w:szCs w:val="28"/>
              </w:rPr>
              <w:t>,</w:t>
            </w:r>
            <w:r w:rsidRPr="004F5B03">
              <w:rPr>
                <w:rFonts w:asciiTheme="majorBidi" w:hAnsiTheme="majorBidi" w:cstheme="majorBidi"/>
                <w:sz w:val="28"/>
                <w:szCs w:val="28"/>
                <w:cs/>
              </w:rPr>
              <w:t>139</w:t>
            </w:r>
          </w:p>
        </w:tc>
        <w:tc>
          <w:tcPr>
            <w:tcW w:w="1215" w:type="dxa"/>
            <w:vAlign w:val="bottom"/>
          </w:tcPr>
          <w:p w14:paraId="5580123F" w14:textId="10A0B9A7" w:rsidR="008D0744" w:rsidRPr="004F5B03" w:rsidRDefault="004C04E0" w:rsidP="008D0744">
            <w:pPr>
              <w:pBdr>
                <w:bottom w:val="double" w:sz="4" w:space="1" w:color="auto"/>
              </w:pBdr>
              <w:tabs>
                <w:tab w:val="decimal" w:pos="956"/>
              </w:tabs>
              <w:ind w:right="-43"/>
              <w:rPr>
                <w:rFonts w:asciiTheme="majorBidi" w:hAnsiTheme="majorBidi" w:cstheme="majorBidi"/>
                <w:sz w:val="28"/>
                <w:szCs w:val="28"/>
                <w:lang w:val="en-GB"/>
              </w:rPr>
            </w:pPr>
            <w:r w:rsidRPr="004C04E0">
              <w:rPr>
                <w:rFonts w:asciiTheme="majorBidi" w:hAnsiTheme="majorBidi" w:cstheme="majorBidi"/>
                <w:sz w:val="28"/>
                <w:szCs w:val="28"/>
                <w:lang w:val="en-GB"/>
              </w:rPr>
              <w:t>9,408,667</w:t>
            </w:r>
          </w:p>
        </w:tc>
        <w:tc>
          <w:tcPr>
            <w:tcW w:w="1215" w:type="dxa"/>
            <w:vAlign w:val="bottom"/>
          </w:tcPr>
          <w:p w14:paraId="2D48E92F" w14:textId="47C81E6E" w:rsidR="008D0744" w:rsidRPr="004F5B03" w:rsidRDefault="008D0744" w:rsidP="008D0744">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9,064,151</w:t>
            </w:r>
          </w:p>
        </w:tc>
      </w:tr>
      <w:tr w:rsidR="008D0744" w:rsidRPr="004F5B03" w14:paraId="3D466EAC" w14:textId="77777777" w:rsidTr="003B725E">
        <w:tc>
          <w:tcPr>
            <w:tcW w:w="4248" w:type="dxa"/>
            <w:vAlign w:val="bottom"/>
          </w:tcPr>
          <w:p w14:paraId="1AEDD111" w14:textId="77777777" w:rsidR="008D0744" w:rsidRPr="004F5B03" w:rsidRDefault="008D0744" w:rsidP="008D0744">
            <w:pPr>
              <w:tabs>
                <w:tab w:val="left" w:pos="942"/>
              </w:tabs>
              <w:ind w:left="1062" w:right="-108" w:hanging="1062"/>
              <w:rPr>
                <w:rFonts w:asciiTheme="majorBidi" w:hAnsiTheme="majorBidi" w:cstheme="majorBidi"/>
                <w:sz w:val="28"/>
                <w:szCs w:val="28"/>
                <w:cs/>
              </w:rPr>
            </w:pPr>
            <w:r w:rsidRPr="004F5B03">
              <w:rPr>
                <w:rFonts w:asciiTheme="majorBidi" w:hAnsiTheme="majorBidi" w:cstheme="majorBidi"/>
                <w:sz w:val="28"/>
                <w:szCs w:val="28"/>
                <w:cs/>
              </w:rPr>
              <w:t>อัตราภาษีเงินได้นิติบุคคล</w:t>
            </w:r>
          </w:p>
        </w:tc>
        <w:tc>
          <w:tcPr>
            <w:tcW w:w="1215" w:type="dxa"/>
            <w:vAlign w:val="bottom"/>
          </w:tcPr>
          <w:p w14:paraId="307A3A97" w14:textId="77777777" w:rsidR="008D0744" w:rsidRPr="004F5B03" w:rsidRDefault="008D0744" w:rsidP="008D0744">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20%</w:t>
            </w:r>
          </w:p>
        </w:tc>
        <w:tc>
          <w:tcPr>
            <w:tcW w:w="1215" w:type="dxa"/>
          </w:tcPr>
          <w:p w14:paraId="5C267C49" w14:textId="77777777" w:rsidR="008D0744" w:rsidRPr="004F5B03" w:rsidRDefault="008D0744" w:rsidP="008D0744">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20%</w:t>
            </w:r>
          </w:p>
        </w:tc>
        <w:tc>
          <w:tcPr>
            <w:tcW w:w="1215" w:type="dxa"/>
            <w:vAlign w:val="bottom"/>
          </w:tcPr>
          <w:p w14:paraId="4B7AD6A8" w14:textId="77777777" w:rsidR="008D0744" w:rsidRPr="004F5B03" w:rsidRDefault="008D0744" w:rsidP="008D0744">
            <w:pPr>
              <w:tabs>
                <w:tab w:val="decimal" w:pos="956"/>
              </w:tabs>
              <w:ind w:right="-43"/>
              <w:rPr>
                <w:rFonts w:asciiTheme="majorBidi" w:hAnsiTheme="majorBidi" w:cstheme="majorBidi"/>
                <w:sz w:val="28"/>
                <w:szCs w:val="28"/>
                <w:cs/>
              </w:rPr>
            </w:pPr>
            <w:r w:rsidRPr="004F5B03">
              <w:rPr>
                <w:rFonts w:asciiTheme="majorBidi" w:hAnsiTheme="majorBidi" w:cstheme="majorBidi"/>
                <w:sz w:val="28"/>
                <w:szCs w:val="28"/>
              </w:rPr>
              <w:t>20%</w:t>
            </w:r>
          </w:p>
        </w:tc>
        <w:tc>
          <w:tcPr>
            <w:tcW w:w="1215" w:type="dxa"/>
            <w:vAlign w:val="bottom"/>
          </w:tcPr>
          <w:p w14:paraId="4289D894" w14:textId="77777777" w:rsidR="008D0744" w:rsidRPr="004F5B03" w:rsidRDefault="008D0744" w:rsidP="008D0744">
            <w:pPr>
              <w:tabs>
                <w:tab w:val="decimal" w:pos="956"/>
              </w:tabs>
              <w:ind w:right="-43"/>
              <w:rPr>
                <w:rFonts w:asciiTheme="majorBidi" w:hAnsiTheme="majorBidi" w:cstheme="majorBidi"/>
                <w:sz w:val="28"/>
                <w:szCs w:val="28"/>
                <w:cs/>
              </w:rPr>
            </w:pPr>
            <w:r w:rsidRPr="004F5B03">
              <w:rPr>
                <w:rFonts w:asciiTheme="majorBidi" w:hAnsiTheme="majorBidi" w:cstheme="majorBidi"/>
                <w:sz w:val="28"/>
                <w:szCs w:val="28"/>
              </w:rPr>
              <w:t>20%</w:t>
            </w:r>
          </w:p>
        </w:tc>
      </w:tr>
      <w:tr w:rsidR="004C04E0" w:rsidRPr="004F5B03" w14:paraId="1698CB7A" w14:textId="77777777" w:rsidTr="000555DB">
        <w:tc>
          <w:tcPr>
            <w:tcW w:w="4248" w:type="dxa"/>
            <w:vAlign w:val="bottom"/>
          </w:tcPr>
          <w:p w14:paraId="52108C35" w14:textId="77777777" w:rsidR="004C04E0" w:rsidRPr="004F5B03" w:rsidRDefault="004C04E0" w:rsidP="004C04E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กำไรทางบัญชีก่อนภาษีเงินได้นิติบุคคลคูณอัตราภาษี</w:t>
            </w:r>
          </w:p>
        </w:tc>
        <w:tc>
          <w:tcPr>
            <w:tcW w:w="1215" w:type="dxa"/>
            <w:vAlign w:val="center"/>
          </w:tcPr>
          <w:p w14:paraId="5FDFB148" w14:textId="7934B44B" w:rsidR="004C04E0" w:rsidRPr="004F5B03" w:rsidRDefault="004C04E0" w:rsidP="004C04E0">
            <w:pPr>
              <w:tabs>
                <w:tab w:val="decimal" w:pos="956"/>
              </w:tabs>
              <w:ind w:right="-43"/>
              <w:rPr>
                <w:rFonts w:asciiTheme="majorBidi" w:hAnsiTheme="majorBidi" w:cstheme="majorBidi"/>
                <w:sz w:val="28"/>
                <w:szCs w:val="28"/>
              </w:rPr>
            </w:pPr>
            <w:r>
              <w:rPr>
                <w:rFonts w:ascii="Angsana New" w:hAnsi="Angsana New"/>
                <w:color w:val="000000"/>
                <w:sz w:val="28"/>
                <w:szCs w:val="28"/>
              </w:rPr>
              <w:t xml:space="preserve">1,853,060 </w:t>
            </w:r>
          </w:p>
        </w:tc>
        <w:tc>
          <w:tcPr>
            <w:tcW w:w="1215" w:type="dxa"/>
            <w:vAlign w:val="bottom"/>
          </w:tcPr>
          <w:p w14:paraId="23A103CE" w14:textId="59CC74C2" w:rsidR="004C04E0" w:rsidRPr="004F5B03" w:rsidRDefault="004C04E0" w:rsidP="004C04E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1,813,628</w:t>
            </w:r>
          </w:p>
        </w:tc>
        <w:tc>
          <w:tcPr>
            <w:tcW w:w="1215" w:type="dxa"/>
            <w:vAlign w:val="center"/>
          </w:tcPr>
          <w:p w14:paraId="731BB7D8" w14:textId="759042C9" w:rsidR="004C04E0" w:rsidRPr="004F5B03" w:rsidRDefault="004C04E0" w:rsidP="004C04E0">
            <w:pPr>
              <w:tabs>
                <w:tab w:val="decimal" w:pos="956"/>
              </w:tabs>
              <w:ind w:right="-43"/>
              <w:rPr>
                <w:rFonts w:asciiTheme="majorBidi" w:hAnsiTheme="majorBidi" w:cstheme="majorBidi"/>
                <w:sz w:val="28"/>
                <w:szCs w:val="28"/>
                <w:cs/>
              </w:rPr>
            </w:pPr>
            <w:r>
              <w:rPr>
                <w:rFonts w:ascii="Angsana New" w:hAnsi="Angsana New"/>
                <w:color w:val="000000"/>
                <w:sz w:val="28"/>
                <w:szCs w:val="28"/>
              </w:rPr>
              <w:t xml:space="preserve">1,881,733 </w:t>
            </w:r>
          </w:p>
        </w:tc>
        <w:tc>
          <w:tcPr>
            <w:tcW w:w="1215" w:type="dxa"/>
            <w:vAlign w:val="bottom"/>
          </w:tcPr>
          <w:p w14:paraId="0968DAA6" w14:textId="48E2D256" w:rsidR="004C04E0" w:rsidRPr="004F5B03" w:rsidRDefault="004C04E0" w:rsidP="004C04E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1,812,830</w:t>
            </w:r>
          </w:p>
        </w:tc>
      </w:tr>
      <w:tr w:rsidR="004C04E0" w:rsidRPr="004F5B03" w14:paraId="2FCE431B" w14:textId="77777777" w:rsidTr="003B725E">
        <w:tc>
          <w:tcPr>
            <w:tcW w:w="4248" w:type="dxa"/>
            <w:vAlign w:val="bottom"/>
          </w:tcPr>
          <w:p w14:paraId="7EC2D17F" w14:textId="208CBD12" w:rsidR="004C04E0" w:rsidRPr="004F5B03" w:rsidRDefault="004C04E0" w:rsidP="004C04E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ผลกระทบทางภาษีของรายได้และค่าใช้จ่ายที่ไม่ถือเป็นรายได้และค่าใช้จ่ายทางภาษีสุทธิ</w:t>
            </w:r>
          </w:p>
        </w:tc>
        <w:tc>
          <w:tcPr>
            <w:tcW w:w="1215" w:type="dxa"/>
            <w:vAlign w:val="bottom"/>
          </w:tcPr>
          <w:p w14:paraId="12EBEE99" w14:textId="58039F30" w:rsidR="004C04E0" w:rsidRPr="004F5B03" w:rsidRDefault="004C04E0" w:rsidP="004C04E0">
            <w:pPr>
              <w:tabs>
                <w:tab w:val="decimal" w:pos="956"/>
              </w:tabs>
              <w:ind w:right="-43"/>
              <w:rPr>
                <w:rFonts w:asciiTheme="majorBidi" w:hAnsiTheme="majorBidi" w:cstheme="majorBidi"/>
                <w:sz w:val="28"/>
                <w:szCs w:val="28"/>
              </w:rPr>
            </w:pPr>
            <w:r>
              <w:rPr>
                <w:rFonts w:asciiTheme="majorBidi" w:hAnsiTheme="majorBidi" w:cstheme="majorBidi" w:hint="cs"/>
                <w:sz w:val="28"/>
                <w:szCs w:val="28"/>
                <w:cs/>
              </w:rPr>
              <w:t>24,</w:t>
            </w:r>
            <w:r w:rsidR="00C53D65">
              <w:rPr>
                <w:rFonts w:asciiTheme="majorBidi" w:hAnsiTheme="majorBidi" w:cstheme="majorBidi"/>
                <w:sz w:val="28"/>
                <w:szCs w:val="28"/>
              </w:rPr>
              <w:t>399</w:t>
            </w:r>
          </w:p>
        </w:tc>
        <w:tc>
          <w:tcPr>
            <w:tcW w:w="1215" w:type="dxa"/>
            <w:vAlign w:val="bottom"/>
          </w:tcPr>
          <w:p w14:paraId="002D27FF" w14:textId="13A813D7" w:rsidR="004C04E0" w:rsidRPr="004F5B03" w:rsidRDefault="004C04E0" w:rsidP="004C04E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5,210</w:t>
            </w:r>
          </w:p>
        </w:tc>
        <w:tc>
          <w:tcPr>
            <w:tcW w:w="1215" w:type="dxa"/>
            <w:vAlign w:val="bottom"/>
          </w:tcPr>
          <w:p w14:paraId="5F640EE4" w14:textId="3A5F0EBC" w:rsidR="004C04E0" w:rsidRPr="004F5B03" w:rsidRDefault="004C04E0" w:rsidP="004C04E0">
            <w:pPr>
              <w:tabs>
                <w:tab w:val="decimal" w:pos="956"/>
              </w:tabs>
              <w:ind w:right="-43"/>
              <w:rPr>
                <w:rFonts w:asciiTheme="majorBidi" w:hAnsiTheme="majorBidi" w:cstheme="majorBidi"/>
                <w:sz w:val="28"/>
                <w:szCs w:val="28"/>
              </w:rPr>
            </w:pPr>
            <w:r>
              <w:rPr>
                <w:rFonts w:asciiTheme="majorBidi" w:hAnsiTheme="majorBidi" w:cstheme="majorBidi" w:hint="cs"/>
                <w:sz w:val="28"/>
                <w:szCs w:val="28"/>
                <w:cs/>
              </w:rPr>
              <w:t>5,386</w:t>
            </w:r>
          </w:p>
        </w:tc>
        <w:tc>
          <w:tcPr>
            <w:tcW w:w="1215" w:type="dxa"/>
            <w:vAlign w:val="bottom"/>
          </w:tcPr>
          <w:p w14:paraId="1C9C35F2" w14:textId="40AC146B" w:rsidR="004C04E0" w:rsidRPr="004F5B03" w:rsidRDefault="004C04E0" w:rsidP="004C04E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10</w:t>
            </w:r>
            <w:r w:rsidRPr="004F5B03">
              <w:rPr>
                <w:rFonts w:asciiTheme="majorBidi" w:hAnsiTheme="majorBidi" w:cstheme="majorBidi"/>
                <w:sz w:val="28"/>
                <w:szCs w:val="28"/>
              </w:rPr>
              <w:t>,</w:t>
            </w:r>
            <w:r w:rsidRPr="004F5B03">
              <w:rPr>
                <w:rFonts w:asciiTheme="majorBidi" w:hAnsiTheme="majorBidi" w:cstheme="majorBidi"/>
                <w:sz w:val="28"/>
                <w:szCs w:val="28"/>
                <w:cs/>
              </w:rPr>
              <w:t>990</w:t>
            </w:r>
          </w:p>
        </w:tc>
      </w:tr>
      <w:tr w:rsidR="004C04E0" w:rsidRPr="004F5B03" w14:paraId="2153202D" w14:textId="77777777" w:rsidTr="000555DB">
        <w:tc>
          <w:tcPr>
            <w:tcW w:w="4248" w:type="dxa"/>
            <w:vAlign w:val="bottom"/>
          </w:tcPr>
          <w:p w14:paraId="16F13382" w14:textId="77777777" w:rsidR="004C04E0" w:rsidRPr="004F5B03" w:rsidRDefault="004C04E0" w:rsidP="004C04E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รายการปรับปรุงค่าใช้จ่ายภาษีเงินได้นิติบุคคลปีก่อน</w:t>
            </w:r>
          </w:p>
        </w:tc>
        <w:tc>
          <w:tcPr>
            <w:tcW w:w="1215" w:type="dxa"/>
            <w:vAlign w:val="center"/>
          </w:tcPr>
          <w:p w14:paraId="3E51CDC1" w14:textId="1CF4526B" w:rsidR="004C04E0" w:rsidRPr="004F5B03" w:rsidRDefault="004C04E0" w:rsidP="004C04E0">
            <w:pPr>
              <w:pBdr>
                <w:bottom w:val="single" w:sz="4" w:space="1" w:color="auto"/>
              </w:pBdr>
              <w:tabs>
                <w:tab w:val="decimal" w:pos="956"/>
              </w:tabs>
              <w:ind w:right="-43"/>
              <w:rPr>
                <w:rFonts w:asciiTheme="majorBidi" w:hAnsiTheme="majorBidi" w:cstheme="majorBidi"/>
                <w:sz w:val="28"/>
                <w:szCs w:val="28"/>
              </w:rPr>
            </w:pPr>
            <w:r w:rsidRPr="00073314">
              <w:rPr>
                <w:rFonts w:ascii="Angsana New" w:hAnsi="Angsana New"/>
                <w:sz w:val="28"/>
                <w:szCs w:val="28"/>
              </w:rPr>
              <w:t>(1</w:t>
            </w:r>
            <w:r w:rsidR="00C53D65">
              <w:rPr>
                <w:rFonts w:ascii="Angsana New" w:hAnsi="Angsana New"/>
                <w:sz w:val="28"/>
                <w:szCs w:val="28"/>
              </w:rPr>
              <w:t>79</w:t>
            </w:r>
            <w:r w:rsidRPr="00073314">
              <w:rPr>
                <w:rFonts w:ascii="Angsana New" w:hAnsi="Angsana New"/>
                <w:sz w:val="28"/>
                <w:szCs w:val="28"/>
              </w:rPr>
              <w:t>)</w:t>
            </w:r>
          </w:p>
        </w:tc>
        <w:tc>
          <w:tcPr>
            <w:tcW w:w="1215" w:type="dxa"/>
            <w:vAlign w:val="bottom"/>
          </w:tcPr>
          <w:p w14:paraId="634F428C" w14:textId="59319A55" w:rsidR="004C04E0" w:rsidRPr="004F5B03" w:rsidRDefault="004C04E0" w:rsidP="004C04E0">
            <w:pPr>
              <w:pBdr>
                <w:bottom w:val="sing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(331)</w:t>
            </w:r>
          </w:p>
        </w:tc>
        <w:tc>
          <w:tcPr>
            <w:tcW w:w="1215" w:type="dxa"/>
            <w:vAlign w:val="center"/>
          </w:tcPr>
          <w:p w14:paraId="72B8E21A" w14:textId="6BC5038F" w:rsidR="004C04E0" w:rsidRPr="004F5B03" w:rsidRDefault="004C04E0" w:rsidP="004C04E0">
            <w:pPr>
              <w:pBdr>
                <w:bottom w:val="single" w:sz="4" w:space="1" w:color="auto"/>
              </w:pBdr>
              <w:tabs>
                <w:tab w:val="decimal" w:pos="956"/>
              </w:tabs>
              <w:ind w:right="-43"/>
              <w:rPr>
                <w:rFonts w:asciiTheme="majorBidi" w:hAnsiTheme="majorBidi" w:cstheme="majorBidi"/>
                <w:sz w:val="28"/>
                <w:szCs w:val="28"/>
              </w:rPr>
            </w:pPr>
            <w:r w:rsidRPr="00073314">
              <w:rPr>
                <w:rFonts w:ascii="Angsana New" w:hAnsi="Angsana New"/>
                <w:sz w:val="28"/>
                <w:szCs w:val="28"/>
              </w:rPr>
              <w:t>(88)</w:t>
            </w:r>
          </w:p>
        </w:tc>
        <w:tc>
          <w:tcPr>
            <w:tcW w:w="1215" w:type="dxa"/>
            <w:vAlign w:val="bottom"/>
          </w:tcPr>
          <w:p w14:paraId="39C6F934" w14:textId="7CC13DE6" w:rsidR="004C04E0" w:rsidRPr="004F5B03" w:rsidRDefault="004C04E0" w:rsidP="004C04E0">
            <w:pPr>
              <w:pBdr>
                <w:bottom w:val="sing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(351)</w:t>
            </w:r>
          </w:p>
        </w:tc>
      </w:tr>
      <w:tr w:rsidR="004C04E0" w:rsidRPr="004F5B03" w14:paraId="2CFAE8AA" w14:textId="77777777" w:rsidTr="000555DB">
        <w:tc>
          <w:tcPr>
            <w:tcW w:w="4248" w:type="dxa"/>
            <w:vAlign w:val="bottom"/>
          </w:tcPr>
          <w:p w14:paraId="0D06217D" w14:textId="77777777" w:rsidR="004C04E0" w:rsidRPr="004F5B03" w:rsidRDefault="004C04E0" w:rsidP="004C04E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ค่าใช้จ่ายภาษีเงินได้ที่แสดงอยู่ในกำไรหรือขาดทุน</w:t>
            </w:r>
          </w:p>
        </w:tc>
        <w:tc>
          <w:tcPr>
            <w:tcW w:w="1215" w:type="dxa"/>
            <w:vAlign w:val="center"/>
          </w:tcPr>
          <w:p w14:paraId="3F3F624C" w14:textId="0DFB3C6B" w:rsidR="004C04E0" w:rsidRPr="004F5B03" w:rsidRDefault="004C04E0" w:rsidP="004C04E0">
            <w:pPr>
              <w:pBdr>
                <w:bottom w:val="double" w:sz="4" w:space="1" w:color="auto"/>
              </w:pBdr>
              <w:tabs>
                <w:tab w:val="decimal" w:pos="956"/>
              </w:tabs>
              <w:ind w:right="-43"/>
              <w:rPr>
                <w:rFonts w:asciiTheme="majorBidi" w:hAnsiTheme="majorBidi" w:cstheme="majorBidi"/>
                <w:sz w:val="28"/>
                <w:szCs w:val="28"/>
              </w:rPr>
            </w:pPr>
            <w:r>
              <w:rPr>
                <w:rFonts w:ascii="Angsana New" w:hAnsi="Angsana New"/>
                <w:color w:val="000000"/>
                <w:sz w:val="28"/>
                <w:szCs w:val="28"/>
              </w:rPr>
              <w:t xml:space="preserve">1,877,280 </w:t>
            </w:r>
          </w:p>
        </w:tc>
        <w:tc>
          <w:tcPr>
            <w:tcW w:w="1215" w:type="dxa"/>
            <w:vAlign w:val="bottom"/>
          </w:tcPr>
          <w:p w14:paraId="7DAAC5B0" w14:textId="5EFA8EB6" w:rsidR="004C04E0" w:rsidRPr="004F5B03" w:rsidRDefault="004C04E0" w:rsidP="004C04E0">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1,818,507</w:t>
            </w:r>
          </w:p>
        </w:tc>
        <w:tc>
          <w:tcPr>
            <w:tcW w:w="1215" w:type="dxa"/>
            <w:vAlign w:val="center"/>
          </w:tcPr>
          <w:p w14:paraId="1B6EE71A" w14:textId="002666CF" w:rsidR="004C04E0" w:rsidRPr="004F5B03" w:rsidRDefault="004C04E0" w:rsidP="004C04E0">
            <w:pPr>
              <w:pBdr>
                <w:bottom w:val="double" w:sz="4" w:space="1" w:color="auto"/>
              </w:pBdr>
              <w:tabs>
                <w:tab w:val="decimal" w:pos="956"/>
              </w:tabs>
              <w:ind w:right="-43"/>
              <w:rPr>
                <w:rFonts w:asciiTheme="majorBidi" w:hAnsiTheme="majorBidi" w:cstheme="majorBidi"/>
                <w:sz w:val="28"/>
                <w:szCs w:val="28"/>
              </w:rPr>
            </w:pPr>
            <w:r>
              <w:rPr>
                <w:rFonts w:ascii="Angsana New" w:hAnsi="Angsana New"/>
                <w:color w:val="000000"/>
                <w:sz w:val="28"/>
                <w:szCs w:val="28"/>
              </w:rPr>
              <w:t xml:space="preserve">1,887,031 </w:t>
            </w:r>
          </w:p>
        </w:tc>
        <w:tc>
          <w:tcPr>
            <w:tcW w:w="1215" w:type="dxa"/>
            <w:vAlign w:val="bottom"/>
          </w:tcPr>
          <w:p w14:paraId="08A49529" w14:textId="1C708B1B" w:rsidR="004C04E0" w:rsidRPr="004F5B03" w:rsidRDefault="004C04E0" w:rsidP="004C04E0">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1,823,469</w:t>
            </w:r>
          </w:p>
        </w:tc>
      </w:tr>
    </w:tbl>
    <w:p w14:paraId="709F03C4" w14:textId="77777777" w:rsidR="00E70E84" w:rsidRPr="004F5B03" w:rsidRDefault="00E70E84" w:rsidP="00AF73B4">
      <w:pPr>
        <w:spacing w:before="120"/>
        <w:ind w:left="547" w:right="-43"/>
        <w:jc w:val="thaiDistribute"/>
        <w:rPr>
          <w:rFonts w:asciiTheme="majorBidi" w:hAnsiTheme="majorBidi" w:cstheme="majorBidi"/>
          <w:sz w:val="32"/>
          <w:szCs w:val="32"/>
          <w:cs/>
        </w:rPr>
      </w:pPr>
    </w:p>
    <w:p w14:paraId="4ED711B4" w14:textId="77777777" w:rsidR="00E70E84" w:rsidRPr="004F5B03" w:rsidRDefault="00E70E84">
      <w:pPr>
        <w:rPr>
          <w:rFonts w:asciiTheme="majorBidi" w:hAnsiTheme="majorBidi" w:cstheme="majorBidi"/>
          <w:sz w:val="32"/>
          <w:szCs w:val="32"/>
          <w:cs/>
        </w:rPr>
      </w:pPr>
      <w:r w:rsidRPr="004F5B03">
        <w:rPr>
          <w:rFonts w:asciiTheme="majorBidi" w:hAnsiTheme="majorBidi" w:cstheme="majorBidi"/>
          <w:sz w:val="32"/>
          <w:szCs w:val="32"/>
          <w:cs/>
        </w:rPr>
        <w:br w:type="page"/>
      </w:r>
    </w:p>
    <w:p w14:paraId="30BC8006" w14:textId="12BD2EE8" w:rsidR="002411DD" w:rsidRPr="004F5B03" w:rsidRDefault="002411DD" w:rsidP="00AF73B4">
      <w:pPr>
        <w:spacing w:before="120"/>
        <w:ind w:left="547" w:right="-43"/>
        <w:jc w:val="thaiDistribute"/>
        <w:rPr>
          <w:rFonts w:asciiTheme="majorBidi" w:hAnsiTheme="majorBidi" w:cstheme="majorBidi"/>
          <w:sz w:val="32"/>
          <w:szCs w:val="32"/>
        </w:rPr>
      </w:pPr>
      <w:r w:rsidRPr="004F5B03">
        <w:rPr>
          <w:rFonts w:asciiTheme="majorBidi" w:hAnsiTheme="majorBidi" w:cstheme="majorBidi"/>
          <w:sz w:val="32"/>
          <w:szCs w:val="32"/>
          <w:cs/>
        </w:rPr>
        <w:lastRenderedPageBreak/>
        <w:t xml:space="preserve">จำนวนภาษีเงินได้ที่เกี่ยวข้องกับส่วนประกอบแต่ละส่วนของกำไรขาดทุนเบ็ดเสร็จอื่นสำหรับปีสิ้นสุดวันที่ </w:t>
      </w:r>
      <w:r w:rsidRPr="004F5B03">
        <w:rPr>
          <w:rFonts w:asciiTheme="majorBidi" w:hAnsiTheme="majorBidi" w:cstheme="majorBidi"/>
          <w:sz w:val="32"/>
          <w:szCs w:val="32"/>
        </w:rPr>
        <w:t xml:space="preserve">31 </w:t>
      </w:r>
      <w:r w:rsidRPr="004F5B03">
        <w:rPr>
          <w:rFonts w:asciiTheme="majorBidi" w:hAnsiTheme="majorBidi" w:cstheme="majorBidi"/>
          <w:sz w:val="32"/>
          <w:szCs w:val="32"/>
          <w:cs/>
        </w:rPr>
        <w:t xml:space="preserve">ธันวาคม </w:t>
      </w:r>
      <w:r w:rsidR="00271877" w:rsidRPr="004F5B03">
        <w:rPr>
          <w:rFonts w:asciiTheme="majorBidi" w:hAnsiTheme="majorBidi" w:cstheme="majorBidi"/>
          <w:sz w:val="32"/>
          <w:szCs w:val="32"/>
        </w:rPr>
        <w:t>256</w:t>
      </w:r>
      <w:r w:rsidR="008D0744">
        <w:rPr>
          <w:rFonts w:asciiTheme="majorBidi" w:hAnsiTheme="majorBidi" w:cstheme="majorBidi"/>
          <w:sz w:val="32"/>
          <w:szCs w:val="32"/>
        </w:rPr>
        <w:t>7</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และ </w:t>
      </w:r>
      <w:r w:rsidRPr="004F5B03">
        <w:rPr>
          <w:rFonts w:asciiTheme="majorBidi" w:hAnsiTheme="majorBidi" w:cstheme="majorBidi"/>
          <w:sz w:val="32"/>
          <w:szCs w:val="32"/>
        </w:rPr>
        <w:t>256</w:t>
      </w:r>
      <w:r w:rsidR="008D0744">
        <w:rPr>
          <w:rFonts w:asciiTheme="majorBidi" w:hAnsiTheme="majorBidi" w:cstheme="majorBidi"/>
          <w:sz w:val="32"/>
          <w:szCs w:val="32"/>
        </w:rPr>
        <w:t>6</w:t>
      </w:r>
      <w:r w:rsidRPr="004F5B03">
        <w:rPr>
          <w:rFonts w:asciiTheme="majorBidi" w:hAnsiTheme="majorBidi" w:cstheme="majorBidi"/>
          <w:sz w:val="32"/>
          <w:szCs w:val="32"/>
          <w:cs/>
        </w:rPr>
        <w:t xml:space="preserve"> สรุปได้ดังนี้ </w:t>
      </w:r>
    </w:p>
    <w:p w14:paraId="4A883DD8" w14:textId="77777777" w:rsidR="002411DD" w:rsidRPr="004F5B03" w:rsidRDefault="002411DD" w:rsidP="00F7378D">
      <w:pPr>
        <w:snapToGrid w:val="0"/>
        <w:ind w:left="86" w:right="-36"/>
        <w:jc w:val="right"/>
        <w:rPr>
          <w:rFonts w:asciiTheme="majorBidi" w:hAnsiTheme="majorBidi" w:cstheme="majorBidi"/>
          <w:sz w:val="26"/>
          <w:szCs w:val="26"/>
          <w:cs/>
        </w:rPr>
      </w:pPr>
      <w:r w:rsidRPr="004F5B03">
        <w:rPr>
          <w:rFonts w:asciiTheme="majorBidi" w:hAnsiTheme="majorBidi" w:cstheme="majorBidi"/>
          <w:sz w:val="28"/>
          <w:szCs w:val="28"/>
        </w:rPr>
        <w:t>(</w:t>
      </w: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r w:rsidRPr="004F5B03">
        <w:rPr>
          <w:rFonts w:asciiTheme="majorBidi" w:hAnsiTheme="majorBidi" w:cstheme="majorBidi"/>
          <w:sz w:val="28"/>
          <w:szCs w:val="28"/>
        </w:rPr>
        <w:t>)</w:t>
      </w:r>
    </w:p>
    <w:tbl>
      <w:tblPr>
        <w:tblW w:w="9108" w:type="dxa"/>
        <w:tblInd w:w="450" w:type="dxa"/>
        <w:tblLayout w:type="fixed"/>
        <w:tblLook w:val="0000" w:firstRow="0" w:lastRow="0" w:firstColumn="0" w:lastColumn="0" w:noHBand="0" w:noVBand="0"/>
      </w:tblPr>
      <w:tblGrid>
        <w:gridCol w:w="4248"/>
        <w:gridCol w:w="1215"/>
        <w:gridCol w:w="1215"/>
        <w:gridCol w:w="1215"/>
        <w:gridCol w:w="1215"/>
      </w:tblGrid>
      <w:tr w:rsidR="002411DD" w:rsidRPr="004F5B03" w14:paraId="5D544DD1" w14:textId="77777777" w:rsidTr="003B725E">
        <w:tc>
          <w:tcPr>
            <w:tcW w:w="4248" w:type="dxa"/>
            <w:vAlign w:val="bottom"/>
          </w:tcPr>
          <w:p w14:paraId="67B9753D" w14:textId="77777777" w:rsidR="002411DD" w:rsidRPr="004F5B03" w:rsidRDefault="002411DD" w:rsidP="00EB3040">
            <w:pPr>
              <w:ind w:right="-18"/>
              <w:jc w:val="both"/>
              <w:rPr>
                <w:rFonts w:asciiTheme="majorBidi" w:hAnsiTheme="majorBidi" w:cstheme="majorBidi"/>
                <w:sz w:val="28"/>
                <w:szCs w:val="28"/>
                <w:u w:val="single"/>
                <w:cs/>
              </w:rPr>
            </w:pPr>
          </w:p>
        </w:tc>
        <w:tc>
          <w:tcPr>
            <w:tcW w:w="4860" w:type="dxa"/>
            <w:gridSpan w:val="4"/>
            <w:vAlign w:val="bottom"/>
          </w:tcPr>
          <w:p w14:paraId="50D382F8" w14:textId="77777777" w:rsidR="002411DD" w:rsidRPr="004F5B03" w:rsidRDefault="002411DD"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2411DD" w:rsidRPr="004F5B03" w14:paraId="5198620C" w14:textId="77777777" w:rsidTr="003B725E">
        <w:tc>
          <w:tcPr>
            <w:tcW w:w="4248" w:type="dxa"/>
            <w:vAlign w:val="bottom"/>
          </w:tcPr>
          <w:p w14:paraId="063A3015" w14:textId="77777777" w:rsidR="002411DD" w:rsidRPr="004F5B03" w:rsidRDefault="002411DD" w:rsidP="00EB3040">
            <w:pPr>
              <w:ind w:right="-18"/>
              <w:jc w:val="both"/>
              <w:rPr>
                <w:rFonts w:asciiTheme="majorBidi" w:hAnsiTheme="majorBidi" w:cstheme="majorBidi"/>
                <w:sz w:val="28"/>
                <w:szCs w:val="28"/>
                <w:u w:val="single"/>
                <w:cs/>
              </w:rPr>
            </w:pPr>
          </w:p>
        </w:tc>
        <w:tc>
          <w:tcPr>
            <w:tcW w:w="2430" w:type="dxa"/>
            <w:gridSpan w:val="2"/>
            <w:vAlign w:val="bottom"/>
          </w:tcPr>
          <w:p w14:paraId="0153515A" w14:textId="77777777" w:rsidR="002411DD" w:rsidRPr="004F5B03" w:rsidRDefault="002411DD"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430" w:type="dxa"/>
            <w:gridSpan w:val="2"/>
            <w:vAlign w:val="bottom"/>
          </w:tcPr>
          <w:p w14:paraId="74649440" w14:textId="77777777" w:rsidR="002411DD" w:rsidRPr="004F5B03" w:rsidRDefault="002411DD"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8D0744" w:rsidRPr="004F5B03" w14:paraId="0652C6AB" w14:textId="77777777" w:rsidTr="003B725E">
        <w:tc>
          <w:tcPr>
            <w:tcW w:w="4248" w:type="dxa"/>
            <w:vAlign w:val="bottom"/>
          </w:tcPr>
          <w:p w14:paraId="5DF6430B" w14:textId="77777777" w:rsidR="008D0744" w:rsidRPr="004F5B03" w:rsidRDefault="008D0744" w:rsidP="008D0744">
            <w:pPr>
              <w:ind w:right="-18"/>
              <w:jc w:val="both"/>
              <w:rPr>
                <w:rFonts w:asciiTheme="majorBidi" w:hAnsiTheme="majorBidi" w:cstheme="majorBidi"/>
                <w:sz w:val="28"/>
                <w:szCs w:val="28"/>
                <w:u w:val="single"/>
                <w:cs/>
              </w:rPr>
            </w:pPr>
          </w:p>
        </w:tc>
        <w:tc>
          <w:tcPr>
            <w:tcW w:w="1215" w:type="dxa"/>
            <w:vAlign w:val="bottom"/>
          </w:tcPr>
          <w:p w14:paraId="4B76F149" w14:textId="2C0D12E1" w:rsidR="008D0744" w:rsidRPr="004F5B03" w:rsidRDefault="008D0744" w:rsidP="008D0744">
            <w:pPr>
              <w:pBdr>
                <w:bottom w:val="single" w:sz="4" w:space="1" w:color="000000"/>
              </w:pBdr>
              <w:ind w:right="-41"/>
              <w:jc w:val="center"/>
              <w:rPr>
                <w:rFonts w:asciiTheme="majorBidi" w:hAnsiTheme="majorBidi" w:cstheme="majorBidi"/>
                <w:sz w:val="28"/>
                <w:szCs w:val="28"/>
              </w:rPr>
            </w:pPr>
            <w:r>
              <w:rPr>
                <w:rFonts w:asciiTheme="majorBidi" w:hAnsiTheme="majorBidi" w:cstheme="majorBidi"/>
                <w:sz w:val="28"/>
                <w:szCs w:val="28"/>
              </w:rPr>
              <w:t>2567</w:t>
            </w:r>
          </w:p>
        </w:tc>
        <w:tc>
          <w:tcPr>
            <w:tcW w:w="1215" w:type="dxa"/>
            <w:vAlign w:val="bottom"/>
          </w:tcPr>
          <w:p w14:paraId="2D1353C3" w14:textId="6CE0361A" w:rsidR="008D0744" w:rsidRPr="004F5B03" w:rsidRDefault="008D0744" w:rsidP="008D0744">
            <w:pPr>
              <w:pBdr>
                <w:bottom w:val="single" w:sz="4" w:space="1" w:color="000000"/>
              </w:pBdr>
              <w:ind w:right="-4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5" w:type="dxa"/>
            <w:vAlign w:val="bottom"/>
          </w:tcPr>
          <w:p w14:paraId="59813C4D" w14:textId="5AD2BD0E" w:rsidR="008D0744" w:rsidRPr="004F5B03" w:rsidRDefault="008D0744" w:rsidP="008D0744">
            <w:pPr>
              <w:pBdr>
                <w:bottom w:val="single" w:sz="4" w:space="1" w:color="000000"/>
              </w:pBdr>
              <w:ind w:right="-41"/>
              <w:jc w:val="center"/>
              <w:rPr>
                <w:rFonts w:asciiTheme="majorBidi" w:hAnsiTheme="majorBidi" w:cstheme="majorBidi"/>
                <w:sz w:val="28"/>
                <w:szCs w:val="28"/>
                <w:cs/>
              </w:rPr>
            </w:pPr>
            <w:r>
              <w:rPr>
                <w:rFonts w:asciiTheme="majorBidi" w:hAnsiTheme="majorBidi" w:cstheme="majorBidi"/>
                <w:sz w:val="28"/>
                <w:szCs w:val="28"/>
              </w:rPr>
              <w:t>2567</w:t>
            </w:r>
          </w:p>
        </w:tc>
        <w:tc>
          <w:tcPr>
            <w:tcW w:w="1215" w:type="dxa"/>
            <w:vAlign w:val="bottom"/>
          </w:tcPr>
          <w:p w14:paraId="4DF3355B" w14:textId="540E6490" w:rsidR="008D0744" w:rsidRPr="004F5B03" w:rsidRDefault="008D0744" w:rsidP="008D0744">
            <w:pPr>
              <w:pBdr>
                <w:bottom w:val="single" w:sz="4" w:space="1" w:color="000000"/>
              </w:pBdr>
              <w:ind w:right="-41"/>
              <w:jc w:val="center"/>
              <w:rPr>
                <w:rFonts w:asciiTheme="majorBidi" w:hAnsiTheme="majorBidi" w:cstheme="majorBidi"/>
                <w:sz w:val="28"/>
                <w:szCs w:val="28"/>
                <w:cs/>
              </w:rPr>
            </w:pPr>
            <w:r w:rsidRPr="004F5B03">
              <w:rPr>
                <w:rFonts w:asciiTheme="majorBidi" w:hAnsiTheme="majorBidi" w:cstheme="majorBidi"/>
                <w:sz w:val="28"/>
                <w:szCs w:val="28"/>
              </w:rPr>
              <w:t>2566</w:t>
            </w:r>
          </w:p>
        </w:tc>
      </w:tr>
      <w:tr w:rsidR="008D0744" w:rsidRPr="004F5B03" w14:paraId="2372AFAC" w14:textId="77777777" w:rsidTr="003B725E">
        <w:tc>
          <w:tcPr>
            <w:tcW w:w="4248" w:type="dxa"/>
            <w:vAlign w:val="bottom"/>
          </w:tcPr>
          <w:p w14:paraId="309C4319" w14:textId="0F29DE60" w:rsidR="008D0744" w:rsidRPr="004F5B03" w:rsidRDefault="008D0744" w:rsidP="008D0744">
            <w:pPr>
              <w:ind w:left="222" w:right="-126" w:hanging="222"/>
              <w:rPr>
                <w:rFonts w:asciiTheme="majorBidi" w:hAnsiTheme="majorBidi" w:cstheme="majorBidi"/>
                <w:sz w:val="28"/>
                <w:szCs w:val="28"/>
                <w:cs/>
              </w:rPr>
            </w:pPr>
            <w:r w:rsidRPr="004F5B03">
              <w:rPr>
                <w:rFonts w:asciiTheme="majorBidi" w:hAnsiTheme="majorBidi" w:cstheme="majorBidi"/>
                <w:sz w:val="28"/>
                <w:szCs w:val="28"/>
                <w:cs/>
              </w:rPr>
              <w:t>ภาษีเงินได้รอการตัดบัญชีของขาดทุนจากการ</w:t>
            </w:r>
            <w:r w:rsidR="003667AC">
              <w:rPr>
                <w:rFonts w:asciiTheme="majorBidi" w:hAnsiTheme="majorBidi" w:cstheme="majorBidi" w:hint="cs"/>
                <w:sz w:val="28"/>
                <w:szCs w:val="28"/>
                <w:cs/>
              </w:rPr>
              <w:t xml:space="preserve">         </w:t>
            </w:r>
            <w:r w:rsidRPr="004F5B03">
              <w:rPr>
                <w:rFonts w:asciiTheme="majorBidi" w:hAnsiTheme="majorBidi" w:cstheme="majorBidi"/>
                <w:sz w:val="28"/>
                <w:szCs w:val="28"/>
                <w:cs/>
              </w:rPr>
              <w:t>ประมาณการตามหลักคณิตศาสตร์ประกันภัย</w:t>
            </w:r>
          </w:p>
        </w:tc>
        <w:tc>
          <w:tcPr>
            <w:tcW w:w="1215" w:type="dxa"/>
            <w:vAlign w:val="bottom"/>
          </w:tcPr>
          <w:p w14:paraId="75C6D9AA" w14:textId="77FB8DC9" w:rsidR="008D0744" w:rsidRPr="004F5B03" w:rsidRDefault="00FF79CB" w:rsidP="008D0744">
            <w:pPr>
              <w:pBdr>
                <w:bottom w:val="double" w:sz="4" w:space="1" w:color="auto"/>
              </w:pBdr>
              <w:tabs>
                <w:tab w:val="decimal" w:pos="956"/>
              </w:tabs>
              <w:ind w:right="-43"/>
              <w:rPr>
                <w:rFonts w:asciiTheme="majorBidi" w:hAnsiTheme="majorBidi" w:cstheme="majorBidi"/>
                <w:sz w:val="28"/>
                <w:szCs w:val="28"/>
                <w:lang w:val="en-GB"/>
              </w:rPr>
            </w:pPr>
            <w:r>
              <w:rPr>
                <w:rFonts w:asciiTheme="majorBidi" w:hAnsiTheme="majorBidi" w:cstheme="majorBidi"/>
                <w:sz w:val="28"/>
                <w:szCs w:val="28"/>
                <w:lang w:val="en-GB"/>
              </w:rPr>
              <w:t>8,249</w:t>
            </w:r>
          </w:p>
        </w:tc>
        <w:tc>
          <w:tcPr>
            <w:tcW w:w="1215" w:type="dxa"/>
            <w:vAlign w:val="bottom"/>
          </w:tcPr>
          <w:p w14:paraId="689948D0" w14:textId="708881D9" w:rsidR="008D0744" w:rsidRPr="004F5B03" w:rsidRDefault="008D0744" w:rsidP="008D0744">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lang w:val="en-GB"/>
              </w:rPr>
              <w:t>,031</w:t>
            </w:r>
          </w:p>
        </w:tc>
        <w:tc>
          <w:tcPr>
            <w:tcW w:w="1215" w:type="dxa"/>
            <w:vAlign w:val="bottom"/>
          </w:tcPr>
          <w:p w14:paraId="5B8B4FB8" w14:textId="734BD181" w:rsidR="008D0744" w:rsidRPr="004F5B03" w:rsidRDefault="00FF79CB" w:rsidP="008D0744">
            <w:pPr>
              <w:pBdr>
                <w:bottom w:val="double" w:sz="4" w:space="1" w:color="auto"/>
              </w:pBdr>
              <w:tabs>
                <w:tab w:val="decimal" w:pos="956"/>
              </w:tabs>
              <w:ind w:right="-43"/>
              <w:rPr>
                <w:rFonts w:asciiTheme="majorBidi" w:hAnsiTheme="majorBidi" w:cstheme="majorBidi"/>
                <w:sz w:val="28"/>
                <w:szCs w:val="28"/>
              </w:rPr>
            </w:pPr>
            <w:r>
              <w:rPr>
                <w:rFonts w:asciiTheme="majorBidi" w:hAnsiTheme="majorBidi" w:cstheme="majorBidi"/>
                <w:sz w:val="28"/>
                <w:szCs w:val="28"/>
              </w:rPr>
              <w:t>8,390</w:t>
            </w:r>
          </w:p>
        </w:tc>
        <w:tc>
          <w:tcPr>
            <w:tcW w:w="1215" w:type="dxa"/>
            <w:vAlign w:val="bottom"/>
          </w:tcPr>
          <w:p w14:paraId="0A7E1EDD" w14:textId="4734D256" w:rsidR="008D0744" w:rsidRPr="004F5B03" w:rsidRDefault="008D0744" w:rsidP="008D0744">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842</w:t>
            </w:r>
          </w:p>
        </w:tc>
      </w:tr>
    </w:tbl>
    <w:p w14:paraId="01CA137C" w14:textId="77777777" w:rsidR="00C84AF9" w:rsidRPr="004F5B03" w:rsidRDefault="00E520C3" w:rsidP="00E70E84">
      <w:pPr>
        <w:spacing w:before="160" w:after="80"/>
        <w:ind w:left="547" w:right="-29" w:hanging="547"/>
        <w:jc w:val="thaiDistribute"/>
        <w:outlineLvl w:val="0"/>
        <w:rPr>
          <w:rFonts w:asciiTheme="majorBidi" w:hAnsiTheme="majorBidi" w:cstheme="majorBidi"/>
          <w:b/>
          <w:bCs/>
          <w:sz w:val="32"/>
          <w:szCs w:val="32"/>
        </w:rPr>
      </w:pPr>
      <w:bookmarkStart w:id="18" w:name="_Toc188448155"/>
      <w:r w:rsidRPr="004F5B03">
        <w:rPr>
          <w:rFonts w:asciiTheme="majorBidi" w:hAnsiTheme="majorBidi" w:cstheme="majorBidi"/>
          <w:b/>
          <w:bCs/>
          <w:sz w:val="32"/>
          <w:szCs w:val="32"/>
        </w:rPr>
        <w:t>1</w:t>
      </w:r>
      <w:r w:rsidR="002411DD" w:rsidRPr="004F5B03">
        <w:rPr>
          <w:rFonts w:asciiTheme="majorBidi" w:hAnsiTheme="majorBidi" w:cstheme="majorBidi"/>
          <w:b/>
          <w:bCs/>
          <w:sz w:val="32"/>
          <w:szCs w:val="32"/>
          <w:cs/>
        </w:rPr>
        <w:t>6</w:t>
      </w:r>
      <w:r w:rsidR="00C84AF9" w:rsidRPr="004F5B03">
        <w:rPr>
          <w:rFonts w:asciiTheme="majorBidi" w:hAnsiTheme="majorBidi" w:cstheme="majorBidi"/>
          <w:b/>
          <w:bCs/>
          <w:sz w:val="32"/>
          <w:szCs w:val="32"/>
          <w:cs/>
        </w:rPr>
        <w:t>.</w:t>
      </w:r>
      <w:r w:rsidR="00736E9C" w:rsidRPr="004F5B03">
        <w:rPr>
          <w:rFonts w:asciiTheme="majorBidi" w:hAnsiTheme="majorBidi" w:cstheme="majorBidi"/>
          <w:b/>
          <w:bCs/>
          <w:sz w:val="32"/>
          <w:szCs w:val="32"/>
        </w:rPr>
        <w:tab/>
      </w:r>
      <w:r w:rsidR="007779F3" w:rsidRPr="004F5B03">
        <w:rPr>
          <w:rFonts w:asciiTheme="majorBidi" w:hAnsiTheme="majorBidi" w:cstheme="majorBidi"/>
          <w:b/>
          <w:bCs/>
          <w:sz w:val="32"/>
          <w:szCs w:val="32"/>
          <w:cs/>
        </w:rPr>
        <w:t>เงินกู้ยืม</w:t>
      </w:r>
      <w:bookmarkEnd w:id="18"/>
    </w:p>
    <w:p w14:paraId="405A1FCA" w14:textId="5E4B88A9" w:rsidR="00AF73B4" w:rsidRPr="004F5B03" w:rsidRDefault="00AF73B4" w:rsidP="003B725E">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ณ วันที่ </w:t>
      </w:r>
      <w:r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Pr="004F5B03">
        <w:rPr>
          <w:rFonts w:asciiTheme="majorBidi" w:hAnsiTheme="majorBidi" w:cstheme="majorBidi"/>
          <w:sz w:val="32"/>
          <w:szCs w:val="32"/>
        </w:rPr>
        <w:t>256</w:t>
      </w:r>
      <w:r w:rsidR="008D0744">
        <w:rPr>
          <w:rFonts w:asciiTheme="majorBidi" w:hAnsiTheme="majorBidi" w:cstheme="majorBidi"/>
          <w:sz w:val="32"/>
          <w:szCs w:val="32"/>
        </w:rPr>
        <w:t>7</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8D0744">
        <w:rPr>
          <w:rFonts w:asciiTheme="majorBidi" w:hAnsiTheme="majorBidi" w:cstheme="majorBidi"/>
          <w:sz w:val="32"/>
          <w:szCs w:val="32"/>
        </w:rPr>
        <w:t>6</w:t>
      </w:r>
      <w:r w:rsidRPr="004F5B03">
        <w:rPr>
          <w:rFonts w:asciiTheme="majorBidi" w:hAnsiTheme="majorBidi" w:cstheme="majorBidi"/>
          <w:sz w:val="32"/>
          <w:szCs w:val="32"/>
        </w:rPr>
        <w:t> </w:t>
      </w:r>
      <w:r w:rsidRPr="004F5B03">
        <w:rPr>
          <w:rFonts w:asciiTheme="majorBidi" w:hAnsiTheme="majorBidi" w:cstheme="majorBidi"/>
          <w:sz w:val="32"/>
          <w:szCs w:val="32"/>
          <w:cs/>
        </w:rPr>
        <w:t>กลุ่มบริษัทมีเงินกู้ยืมจากสถาบันการเงิน</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และกิจการที่เกี่ยวข้องกัน โดยเงินกู้ยืมระยะสั้นมีอัตราดอกเบี้ยตามอัตราตลาดเงิน </w:t>
      </w:r>
      <w:r w:rsidRPr="004F5B03">
        <w:rPr>
          <w:rFonts w:asciiTheme="majorBidi" w:hAnsiTheme="majorBidi" w:cstheme="majorBidi"/>
          <w:sz w:val="32"/>
          <w:szCs w:val="32"/>
        </w:rPr>
        <w:t>(Money Market Rate)</w:t>
      </w:r>
      <w:r w:rsidRPr="004F5B03">
        <w:rPr>
          <w:rFonts w:asciiTheme="majorBidi" w:hAnsiTheme="majorBidi" w:cstheme="majorBidi"/>
          <w:sz w:val="32"/>
          <w:szCs w:val="32"/>
          <w:cs/>
        </w:rPr>
        <w:t xml:space="preserve"> และเงินกู้ยืมระยะยาวมีอัตราดอกเบี้ยตามอัตราตลาดทุน </w:t>
      </w:r>
      <w:r w:rsidRPr="004F5B03">
        <w:rPr>
          <w:rFonts w:asciiTheme="majorBidi" w:hAnsiTheme="majorBidi" w:cstheme="majorBidi"/>
          <w:sz w:val="32"/>
          <w:szCs w:val="32"/>
        </w:rPr>
        <w:t>(Capital Market Rate)</w:t>
      </w:r>
      <w:r w:rsidR="00DE3841">
        <w:rPr>
          <w:rFonts w:asciiTheme="majorBidi" w:hAnsiTheme="majorBidi" w:cstheme="majorBidi" w:hint="cs"/>
          <w:sz w:val="32"/>
          <w:szCs w:val="32"/>
          <w:cs/>
        </w:rPr>
        <w:t xml:space="preserve"> กลุ่มบริษัทต้องปฏิบัติตามเงื่อนไขทางการเงิน เช่น การดำรงอัตราส่วนหนี้สินต่อส่วนของผู้ถือหุ้นตามที่ระบุไว้ในสัญญาเงินกู้ยืมแต่ละฉบับ</w:t>
      </w:r>
    </w:p>
    <w:p w14:paraId="5C825483" w14:textId="77777777" w:rsidR="0070214E" w:rsidRPr="004F5B03" w:rsidRDefault="00E520C3" w:rsidP="00AF73B4">
      <w:pPr>
        <w:spacing w:before="120" w:after="120"/>
        <w:ind w:left="547" w:right="-29" w:hanging="547"/>
        <w:jc w:val="thaiDistribute"/>
        <w:outlineLvl w:val="0"/>
        <w:rPr>
          <w:rFonts w:asciiTheme="majorBidi" w:hAnsiTheme="majorBidi" w:cstheme="majorBidi"/>
          <w:b/>
          <w:bCs/>
          <w:sz w:val="32"/>
          <w:szCs w:val="32"/>
        </w:rPr>
      </w:pPr>
      <w:bookmarkStart w:id="19" w:name="_Toc188448156"/>
      <w:r w:rsidRPr="004F5B03">
        <w:rPr>
          <w:rFonts w:asciiTheme="majorBidi" w:hAnsiTheme="majorBidi" w:cstheme="majorBidi"/>
          <w:b/>
          <w:bCs/>
          <w:sz w:val="32"/>
          <w:szCs w:val="32"/>
        </w:rPr>
        <w:t>1</w:t>
      </w:r>
      <w:r w:rsidR="002411DD" w:rsidRPr="004F5B03">
        <w:rPr>
          <w:rFonts w:asciiTheme="majorBidi" w:hAnsiTheme="majorBidi" w:cstheme="majorBidi"/>
          <w:b/>
          <w:bCs/>
          <w:sz w:val="32"/>
          <w:szCs w:val="32"/>
          <w:cs/>
        </w:rPr>
        <w:t>7</w:t>
      </w:r>
      <w:r w:rsidR="0070214E" w:rsidRPr="004F5B03">
        <w:rPr>
          <w:rFonts w:asciiTheme="majorBidi" w:hAnsiTheme="majorBidi" w:cstheme="majorBidi"/>
          <w:b/>
          <w:bCs/>
          <w:sz w:val="32"/>
          <w:szCs w:val="32"/>
          <w:cs/>
        </w:rPr>
        <w:t>.</w:t>
      </w:r>
      <w:r w:rsidR="0070214E" w:rsidRPr="004F5B03">
        <w:rPr>
          <w:rFonts w:asciiTheme="majorBidi" w:hAnsiTheme="majorBidi" w:cstheme="majorBidi"/>
          <w:b/>
          <w:bCs/>
          <w:sz w:val="32"/>
          <w:szCs w:val="32"/>
          <w:cs/>
        </w:rPr>
        <w:tab/>
        <w:t>เจ้าหนี้อื่น</w:t>
      </w:r>
      <w:bookmarkEnd w:id="19"/>
    </w:p>
    <w:p w14:paraId="0EF1050D" w14:textId="4E374F60" w:rsidR="00A03A71" w:rsidRPr="004F5B03" w:rsidRDefault="0070214E" w:rsidP="005572BF">
      <w:pPr>
        <w:snapToGrid w:val="0"/>
        <w:spacing w:before="120" w:after="120"/>
        <w:ind w:left="547" w:right="72"/>
        <w:rPr>
          <w:rFonts w:asciiTheme="majorBidi" w:hAnsiTheme="majorBidi" w:cstheme="majorBidi"/>
          <w:sz w:val="32"/>
          <w:szCs w:val="32"/>
        </w:rPr>
      </w:pPr>
      <w:r w:rsidRPr="004F5B03">
        <w:rPr>
          <w:rFonts w:asciiTheme="majorBidi" w:hAnsiTheme="majorBidi" w:cstheme="majorBidi"/>
          <w:sz w:val="32"/>
          <w:szCs w:val="32"/>
          <w:cs/>
          <w:lang w:val="th-TH"/>
        </w:rPr>
        <w:t xml:space="preserve">เจ้าหนี้อื่น 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cs/>
          <w:lang w:val="th-TH"/>
        </w:rPr>
        <w:t xml:space="preserve"> ธันวาคม </w:t>
      </w:r>
      <w:r w:rsidR="00650319" w:rsidRPr="004F5B03">
        <w:rPr>
          <w:rFonts w:asciiTheme="majorBidi" w:hAnsiTheme="majorBidi" w:cstheme="majorBidi"/>
          <w:sz w:val="32"/>
          <w:szCs w:val="32"/>
        </w:rPr>
        <w:t>256</w:t>
      </w:r>
      <w:r w:rsidR="00BC0047">
        <w:rPr>
          <w:rFonts w:asciiTheme="majorBidi" w:hAnsiTheme="majorBidi" w:cstheme="majorBidi"/>
          <w:sz w:val="32"/>
          <w:szCs w:val="32"/>
        </w:rPr>
        <w:t>7</w:t>
      </w:r>
      <w:r w:rsidR="00D6464A" w:rsidRPr="004F5B03">
        <w:rPr>
          <w:rFonts w:asciiTheme="majorBidi" w:hAnsiTheme="majorBidi" w:cstheme="majorBidi"/>
          <w:sz w:val="32"/>
          <w:szCs w:val="32"/>
          <w:cs/>
          <w:lang w:val="th-TH"/>
        </w:rPr>
        <w:t xml:space="preserve"> และ </w:t>
      </w:r>
      <w:r w:rsidR="00650319" w:rsidRPr="004F5B03">
        <w:rPr>
          <w:rFonts w:asciiTheme="majorBidi" w:hAnsiTheme="majorBidi" w:cstheme="majorBidi"/>
          <w:sz w:val="32"/>
          <w:szCs w:val="32"/>
        </w:rPr>
        <w:t>256</w:t>
      </w:r>
      <w:r w:rsidR="00BC0047">
        <w:rPr>
          <w:rFonts w:asciiTheme="majorBidi" w:hAnsiTheme="majorBidi" w:cstheme="majorBidi"/>
          <w:sz w:val="32"/>
          <w:szCs w:val="32"/>
        </w:rPr>
        <w:t>6</w:t>
      </w:r>
      <w:r w:rsidR="00D6464A" w:rsidRPr="004F5B03">
        <w:rPr>
          <w:rFonts w:asciiTheme="majorBidi" w:hAnsiTheme="majorBidi" w:cstheme="majorBidi"/>
          <w:sz w:val="32"/>
          <w:szCs w:val="32"/>
        </w:rPr>
        <w:t xml:space="preserve"> </w:t>
      </w:r>
      <w:r w:rsidRPr="004F5B03">
        <w:rPr>
          <w:rFonts w:asciiTheme="majorBidi" w:hAnsiTheme="majorBidi" w:cstheme="majorBidi"/>
          <w:sz w:val="32"/>
          <w:szCs w:val="32"/>
          <w:cs/>
          <w:lang w:val="th-TH"/>
        </w:rPr>
        <w:t>ประกอบด้วย</w:t>
      </w:r>
    </w:p>
    <w:tbl>
      <w:tblPr>
        <w:tblW w:w="9000" w:type="dxa"/>
        <w:tblInd w:w="450" w:type="dxa"/>
        <w:tblLayout w:type="fixed"/>
        <w:tblCellMar>
          <w:left w:w="0" w:type="dxa"/>
          <w:right w:w="0" w:type="dxa"/>
        </w:tblCellMar>
        <w:tblLook w:val="0000" w:firstRow="0" w:lastRow="0" w:firstColumn="0" w:lastColumn="0" w:noHBand="0" w:noVBand="0"/>
      </w:tblPr>
      <w:tblGrid>
        <w:gridCol w:w="2880"/>
        <w:gridCol w:w="1530"/>
        <w:gridCol w:w="1530"/>
        <w:gridCol w:w="1530"/>
        <w:gridCol w:w="1530"/>
      </w:tblGrid>
      <w:tr w:rsidR="008E136B" w:rsidRPr="004F5B03" w14:paraId="0F75A7F6" w14:textId="77777777" w:rsidTr="008E136B">
        <w:trPr>
          <w:trHeight w:val="198"/>
        </w:trPr>
        <w:tc>
          <w:tcPr>
            <w:tcW w:w="2880" w:type="dxa"/>
          </w:tcPr>
          <w:p w14:paraId="4F5B86EF" w14:textId="77777777" w:rsidR="008E136B" w:rsidRPr="004F5B03" w:rsidRDefault="008E136B" w:rsidP="00650319">
            <w:pPr>
              <w:snapToGrid w:val="0"/>
              <w:ind w:left="360" w:right="65"/>
              <w:jc w:val="both"/>
              <w:rPr>
                <w:rFonts w:asciiTheme="majorBidi" w:hAnsiTheme="majorBidi" w:cstheme="majorBidi"/>
                <w:sz w:val="28"/>
                <w:szCs w:val="28"/>
                <w:cs/>
              </w:rPr>
            </w:pPr>
          </w:p>
        </w:tc>
        <w:tc>
          <w:tcPr>
            <w:tcW w:w="6120" w:type="dxa"/>
            <w:gridSpan w:val="4"/>
          </w:tcPr>
          <w:p w14:paraId="0554560B" w14:textId="77777777" w:rsidR="008E136B" w:rsidRPr="004F5B03" w:rsidRDefault="008E136B" w:rsidP="008E136B">
            <w:pPr>
              <w:snapToGrid w:val="0"/>
              <w:ind w:left="86" w:right="91"/>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8E136B" w:rsidRPr="004F5B03" w14:paraId="451FBCA9" w14:textId="77777777" w:rsidTr="005572BF">
        <w:trPr>
          <w:trHeight w:val="198"/>
        </w:trPr>
        <w:tc>
          <w:tcPr>
            <w:tcW w:w="2880" w:type="dxa"/>
          </w:tcPr>
          <w:p w14:paraId="2FB9322E" w14:textId="77777777" w:rsidR="008E136B" w:rsidRPr="004F5B03" w:rsidRDefault="008E136B" w:rsidP="00650319">
            <w:pPr>
              <w:snapToGrid w:val="0"/>
              <w:ind w:left="360" w:right="65"/>
              <w:jc w:val="both"/>
              <w:rPr>
                <w:rFonts w:asciiTheme="majorBidi" w:hAnsiTheme="majorBidi" w:cstheme="majorBidi"/>
                <w:sz w:val="28"/>
                <w:szCs w:val="28"/>
                <w:cs/>
              </w:rPr>
            </w:pPr>
          </w:p>
        </w:tc>
        <w:tc>
          <w:tcPr>
            <w:tcW w:w="3060" w:type="dxa"/>
            <w:gridSpan w:val="2"/>
          </w:tcPr>
          <w:p w14:paraId="6EC6CFD2" w14:textId="77777777" w:rsidR="008E136B" w:rsidRPr="004F5B03" w:rsidRDefault="008E136B" w:rsidP="00650319">
            <w:pPr>
              <w:pBdr>
                <w:bottom w:val="single" w:sz="4" w:space="1" w:color="auto"/>
              </w:pBdr>
              <w:snapToGrid w:val="0"/>
              <w:ind w:left="86" w:right="9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60" w:type="dxa"/>
            <w:gridSpan w:val="2"/>
          </w:tcPr>
          <w:p w14:paraId="5C1FA592" w14:textId="77777777" w:rsidR="008E136B" w:rsidRPr="004F5B03" w:rsidRDefault="008E136B" w:rsidP="00650319">
            <w:pPr>
              <w:pBdr>
                <w:bottom w:val="single" w:sz="4" w:space="1" w:color="auto"/>
              </w:pBdr>
              <w:snapToGrid w:val="0"/>
              <w:ind w:left="86" w:right="9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BC0047" w:rsidRPr="004F5B03" w14:paraId="74EB1404" w14:textId="77777777" w:rsidTr="005572BF">
        <w:trPr>
          <w:trHeight w:val="198"/>
        </w:trPr>
        <w:tc>
          <w:tcPr>
            <w:tcW w:w="2880" w:type="dxa"/>
          </w:tcPr>
          <w:p w14:paraId="6D958B70" w14:textId="77777777" w:rsidR="00BC0047" w:rsidRPr="004F5B03" w:rsidRDefault="00BC0047" w:rsidP="00BC0047">
            <w:pPr>
              <w:snapToGrid w:val="0"/>
              <w:ind w:left="360" w:right="65"/>
              <w:jc w:val="both"/>
              <w:rPr>
                <w:rFonts w:asciiTheme="majorBidi" w:hAnsiTheme="majorBidi" w:cstheme="majorBidi"/>
                <w:sz w:val="28"/>
                <w:szCs w:val="28"/>
                <w:cs/>
              </w:rPr>
            </w:pPr>
          </w:p>
        </w:tc>
        <w:tc>
          <w:tcPr>
            <w:tcW w:w="1530" w:type="dxa"/>
          </w:tcPr>
          <w:p w14:paraId="1D13450C" w14:textId="7F531C15" w:rsidR="00BC0047" w:rsidRPr="004F5B03" w:rsidRDefault="00BC0047" w:rsidP="00BC0047">
            <w:pPr>
              <w:pBdr>
                <w:bottom w:val="single" w:sz="4" w:space="1" w:color="auto"/>
              </w:pBdr>
              <w:snapToGrid w:val="0"/>
              <w:ind w:left="86" w:right="91"/>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30" w:type="dxa"/>
          </w:tcPr>
          <w:p w14:paraId="074C8C7E" w14:textId="5D9F30E8" w:rsidR="00BC0047" w:rsidRPr="004F5B03" w:rsidRDefault="00BC0047" w:rsidP="00BC0047">
            <w:pPr>
              <w:pBdr>
                <w:bottom w:val="single" w:sz="4" w:space="1" w:color="auto"/>
              </w:pBdr>
              <w:snapToGrid w:val="0"/>
              <w:ind w:left="86" w:right="91"/>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tcPr>
          <w:p w14:paraId="1EB67AEB" w14:textId="3DA832BE" w:rsidR="00BC0047" w:rsidRPr="004F5B03" w:rsidRDefault="00BC0047" w:rsidP="00BC0047">
            <w:pPr>
              <w:pBdr>
                <w:bottom w:val="single" w:sz="4" w:space="1" w:color="auto"/>
              </w:pBdr>
              <w:snapToGrid w:val="0"/>
              <w:ind w:left="86" w:right="91"/>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30" w:type="dxa"/>
          </w:tcPr>
          <w:p w14:paraId="5996453D" w14:textId="09475A01" w:rsidR="00BC0047" w:rsidRPr="004F5B03" w:rsidRDefault="00BC0047" w:rsidP="00BC0047">
            <w:pPr>
              <w:pBdr>
                <w:bottom w:val="single" w:sz="4" w:space="1" w:color="auto"/>
              </w:pBdr>
              <w:snapToGrid w:val="0"/>
              <w:ind w:left="86" w:right="91"/>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r>
      <w:tr w:rsidR="00BC0047" w:rsidRPr="004F5B03" w14:paraId="1E52F12B" w14:textId="77777777" w:rsidTr="00864FA3">
        <w:tc>
          <w:tcPr>
            <w:tcW w:w="2880" w:type="dxa"/>
          </w:tcPr>
          <w:p w14:paraId="796BDC01" w14:textId="77777777" w:rsidR="00BC0047" w:rsidRPr="004F5B03" w:rsidRDefault="00BC0047" w:rsidP="00BC004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เงินรับชำระเกินจากลูกค้า</w:t>
            </w:r>
          </w:p>
        </w:tc>
        <w:tc>
          <w:tcPr>
            <w:tcW w:w="1530" w:type="dxa"/>
            <w:vAlign w:val="center"/>
          </w:tcPr>
          <w:p w14:paraId="39E40AA0" w14:textId="140813F6" w:rsidR="00BC0047" w:rsidRPr="004F5B03" w:rsidRDefault="006204B4" w:rsidP="00BC0047">
            <w:pPr>
              <w:tabs>
                <w:tab w:val="decimal" w:pos="1343"/>
              </w:tabs>
              <w:snapToGrid w:val="0"/>
              <w:ind w:left="86" w:right="86"/>
              <w:rPr>
                <w:rFonts w:asciiTheme="majorBidi" w:hAnsiTheme="majorBidi" w:cstheme="majorBidi"/>
                <w:sz w:val="28"/>
                <w:szCs w:val="28"/>
                <w:cs/>
              </w:rPr>
            </w:pPr>
            <w:r w:rsidRPr="006204B4">
              <w:rPr>
                <w:rFonts w:asciiTheme="majorBidi" w:hAnsiTheme="majorBidi" w:cstheme="majorBidi"/>
                <w:sz w:val="28"/>
                <w:szCs w:val="28"/>
              </w:rPr>
              <w:t>422,324</w:t>
            </w:r>
          </w:p>
        </w:tc>
        <w:tc>
          <w:tcPr>
            <w:tcW w:w="1530" w:type="dxa"/>
            <w:vAlign w:val="center"/>
          </w:tcPr>
          <w:p w14:paraId="7C786421" w14:textId="64BA52E1" w:rsidR="00BC0047" w:rsidRPr="004F5B03" w:rsidRDefault="00BC0047" w:rsidP="00BC004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388,820</w:t>
            </w:r>
          </w:p>
        </w:tc>
        <w:tc>
          <w:tcPr>
            <w:tcW w:w="1530" w:type="dxa"/>
          </w:tcPr>
          <w:p w14:paraId="31A6352F" w14:textId="367EDEB8" w:rsidR="00BC0047" w:rsidRPr="004F5B03" w:rsidRDefault="006204B4" w:rsidP="00BC0047">
            <w:pPr>
              <w:tabs>
                <w:tab w:val="decimal" w:pos="1343"/>
              </w:tabs>
              <w:snapToGrid w:val="0"/>
              <w:ind w:left="86" w:right="86"/>
              <w:rPr>
                <w:rFonts w:asciiTheme="majorBidi" w:hAnsiTheme="majorBidi" w:cstheme="majorBidi"/>
                <w:sz w:val="28"/>
                <w:szCs w:val="28"/>
              </w:rPr>
            </w:pPr>
            <w:r w:rsidRPr="006204B4">
              <w:rPr>
                <w:rFonts w:asciiTheme="majorBidi" w:hAnsiTheme="majorBidi" w:cstheme="majorBidi"/>
                <w:sz w:val="28"/>
                <w:szCs w:val="28"/>
              </w:rPr>
              <w:t>421,690</w:t>
            </w:r>
          </w:p>
        </w:tc>
        <w:tc>
          <w:tcPr>
            <w:tcW w:w="1530" w:type="dxa"/>
          </w:tcPr>
          <w:p w14:paraId="505314D4" w14:textId="754BB457" w:rsidR="00BC0047" w:rsidRPr="004F5B03" w:rsidRDefault="00BC0047" w:rsidP="00BC004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388,173</w:t>
            </w:r>
          </w:p>
        </w:tc>
      </w:tr>
      <w:tr w:rsidR="00BC0047" w:rsidRPr="004F5B03" w14:paraId="2E7F7D36" w14:textId="77777777" w:rsidTr="00864FA3">
        <w:tc>
          <w:tcPr>
            <w:tcW w:w="2880" w:type="dxa"/>
          </w:tcPr>
          <w:p w14:paraId="6EFAC487" w14:textId="77777777" w:rsidR="00BC0047" w:rsidRPr="004F5B03" w:rsidRDefault="00BC0047" w:rsidP="00BC004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เจ้าหนี้อื่น</w:t>
            </w:r>
          </w:p>
        </w:tc>
        <w:tc>
          <w:tcPr>
            <w:tcW w:w="1530" w:type="dxa"/>
            <w:vAlign w:val="bottom"/>
          </w:tcPr>
          <w:p w14:paraId="25525AF1" w14:textId="511E19BB" w:rsidR="00BC0047" w:rsidRPr="004F5B03" w:rsidRDefault="00E83CD4" w:rsidP="00BC0047">
            <w:pPr>
              <w:tabs>
                <w:tab w:val="decimal" w:pos="1343"/>
              </w:tabs>
              <w:snapToGrid w:val="0"/>
              <w:ind w:left="86" w:right="86"/>
              <w:rPr>
                <w:rFonts w:asciiTheme="majorBidi" w:hAnsiTheme="majorBidi" w:cstheme="majorBidi"/>
                <w:sz w:val="28"/>
                <w:szCs w:val="28"/>
              </w:rPr>
            </w:pPr>
            <w:r w:rsidRPr="00E83CD4">
              <w:rPr>
                <w:rFonts w:asciiTheme="majorBidi" w:hAnsiTheme="majorBidi" w:cstheme="majorBidi"/>
                <w:sz w:val="28"/>
                <w:szCs w:val="28"/>
              </w:rPr>
              <w:t>60,653</w:t>
            </w:r>
          </w:p>
        </w:tc>
        <w:tc>
          <w:tcPr>
            <w:tcW w:w="1530" w:type="dxa"/>
            <w:vAlign w:val="bottom"/>
          </w:tcPr>
          <w:p w14:paraId="6377989B" w14:textId="3CC050E1" w:rsidR="00BC0047" w:rsidRPr="004F5B03" w:rsidRDefault="00BC0047" w:rsidP="00BC004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67,351</w:t>
            </w:r>
          </w:p>
        </w:tc>
        <w:tc>
          <w:tcPr>
            <w:tcW w:w="1530" w:type="dxa"/>
          </w:tcPr>
          <w:p w14:paraId="7E264FF7" w14:textId="606106C4" w:rsidR="00BC0047" w:rsidRPr="004F5B03" w:rsidRDefault="00E83CD4" w:rsidP="00BC0047">
            <w:pPr>
              <w:tabs>
                <w:tab w:val="decimal" w:pos="1343"/>
              </w:tabs>
              <w:snapToGrid w:val="0"/>
              <w:ind w:left="86" w:right="86"/>
              <w:rPr>
                <w:rFonts w:asciiTheme="majorBidi" w:hAnsiTheme="majorBidi" w:cstheme="majorBidi"/>
                <w:sz w:val="28"/>
                <w:szCs w:val="28"/>
              </w:rPr>
            </w:pPr>
            <w:r w:rsidRPr="00E83CD4">
              <w:rPr>
                <w:rFonts w:asciiTheme="majorBidi" w:hAnsiTheme="majorBidi" w:cstheme="majorBidi"/>
                <w:sz w:val="28"/>
                <w:szCs w:val="28"/>
              </w:rPr>
              <w:t>58,454</w:t>
            </w:r>
          </w:p>
        </w:tc>
        <w:tc>
          <w:tcPr>
            <w:tcW w:w="1530" w:type="dxa"/>
          </w:tcPr>
          <w:p w14:paraId="1ED6B8E2" w14:textId="19626EEA" w:rsidR="00BC0047" w:rsidRPr="004F5B03" w:rsidRDefault="00BC0047" w:rsidP="00BC004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61,469</w:t>
            </w:r>
          </w:p>
        </w:tc>
      </w:tr>
      <w:tr w:rsidR="00BC0047" w:rsidRPr="004F5B03" w14:paraId="6EBFFA68" w14:textId="77777777" w:rsidTr="00864FA3">
        <w:tc>
          <w:tcPr>
            <w:tcW w:w="2880" w:type="dxa"/>
          </w:tcPr>
          <w:p w14:paraId="6BF3428D" w14:textId="77777777" w:rsidR="00BC0047" w:rsidRPr="004F5B03" w:rsidRDefault="00BC0047" w:rsidP="00BC004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บัญชีตั้งพัก</w:t>
            </w:r>
          </w:p>
        </w:tc>
        <w:tc>
          <w:tcPr>
            <w:tcW w:w="1530" w:type="dxa"/>
            <w:vAlign w:val="bottom"/>
          </w:tcPr>
          <w:p w14:paraId="6E4D156E" w14:textId="7D67A71A" w:rsidR="00BC0047" w:rsidRPr="004F5B03" w:rsidRDefault="00E83CD4" w:rsidP="00BC0047">
            <w:pPr>
              <w:tabs>
                <w:tab w:val="decimal" w:pos="1343"/>
              </w:tabs>
              <w:snapToGrid w:val="0"/>
              <w:ind w:left="86" w:right="86"/>
              <w:rPr>
                <w:rFonts w:asciiTheme="majorBidi" w:hAnsiTheme="majorBidi" w:cstheme="majorBidi"/>
                <w:sz w:val="28"/>
                <w:szCs w:val="28"/>
              </w:rPr>
            </w:pPr>
            <w:r w:rsidRPr="00E83CD4">
              <w:rPr>
                <w:rFonts w:asciiTheme="majorBidi" w:hAnsiTheme="majorBidi" w:cstheme="majorBidi"/>
                <w:sz w:val="28"/>
                <w:szCs w:val="28"/>
              </w:rPr>
              <w:t>53,522</w:t>
            </w:r>
          </w:p>
        </w:tc>
        <w:tc>
          <w:tcPr>
            <w:tcW w:w="1530" w:type="dxa"/>
            <w:vAlign w:val="bottom"/>
          </w:tcPr>
          <w:p w14:paraId="1E3C00B1" w14:textId="41CDC602" w:rsidR="00BC0047" w:rsidRPr="004F5B03" w:rsidRDefault="00BC0047" w:rsidP="00BC004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47,903</w:t>
            </w:r>
          </w:p>
        </w:tc>
        <w:tc>
          <w:tcPr>
            <w:tcW w:w="1530" w:type="dxa"/>
          </w:tcPr>
          <w:p w14:paraId="7EF35725" w14:textId="20BA5F18" w:rsidR="00BC0047" w:rsidRPr="004F5B03" w:rsidRDefault="00E83CD4" w:rsidP="00BC0047">
            <w:pPr>
              <w:tabs>
                <w:tab w:val="decimal" w:pos="1343"/>
              </w:tabs>
              <w:snapToGrid w:val="0"/>
              <w:ind w:left="86" w:right="86"/>
              <w:rPr>
                <w:rFonts w:asciiTheme="majorBidi" w:hAnsiTheme="majorBidi" w:cstheme="majorBidi"/>
                <w:sz w:val="28"/>
                <w:szCs w:val="28"/>
              </w:rPr>
            </w:pPr>
            <w:r w:rsidRPr="00E83CD4">
              <w:rPr>
                <w:rFonts w:asciiTheme="majorBidi" w:hAnsiTheme="majorBidi" w:cstheme="majorBidi"/>
                <w:sz w:val="28"/>
                <w:szCs w:val="28"/>
              </w:rPr>
              <w:t>53,514</w:t>
            </w:r>
          </w:p>
        </w:tc>
        <w:tc>
          <w:tcPr>
            <w:tcW w:w="1530" w:type="dxa"/>
          </w:tcPr>
          <w:p w14:paraId="58632645" w14:textId="3FDBE407" w:rsidR="00BC0047" w:rsidRPr="004F5B03" w:rsidRDefault="00BC0047" w:rsidP="00BC004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47,901</w:t>
            </w:r>
          </w:p>
        </w:tc>
      </w:tr>
      <w:tr w:rsidR="00BC0047" w:rsidRPr="004F5B03" w14:paraId="7E9C125E" w14:textId="77777777" w:rsidTr="00864FA3">
        <w:tc>
          <w:tcPr>
            <w:tcW w:w="2880" w:type="dxa"/>
          </w:tcPr>
          <w:p w14:paraId="55F663B6" w14:textId="77777777" w:rsidR="00BC0047" w:rsidRPr="004F5B03" w:rsidRDefault="00BC0047" w:rsidP="00BC0047">
            <w:pPr>
              <w:snapToGrid w:val="0"/>
              <w:ind w:left="91" w:right="65"/>
              <w:jc w:val="both"/>
              <w:rPr>
                <w:rFonts w:asciiTheme="majorBidi" w:hAnsiTheme="majorBidi" w:cstheme="majorBidi"/>
                <w:sz w:val="28"/>
                <w:szCs w:val="28"/>
              </w:rPr>
            </w:pPr>
            <w:r w:rsidRPr="004F5B03">
              <w:rPr>
                <w:rFonts w:asciiTheme="majorBidi" w:hAnsiTheme="majorBidi" w:cstheme="majorBidi"/>
                <w:sz w:val="28"/>
                <w:szCs w:val="28"/>
                <w:cs/>
              </w:rPr>
              <w:t>อื่น ๆ</w:t>
            </w:r>
          </w:p>
        </w:tc>
        <w:tc>
          <w:tcPr>
            <w:tcW w:w="1530" w:type="dxa"/>
            <w:vAlign w:val="bottom"/>
          </w:tcPr>
          <w:p w14:paraId="685C27BD" w14:textId="06D34CE6" w:rsidR="00BC0047" w:rsidRPr="004F5B03" w:rsidRDefault="00E83CD4" w:rsidP="00BC0047">
            <w:pPr>
              <w:pBdr>
                <w:bottom w:val="single" w:sz="4" w:space="1" w:color="auto"/>
              </w:pBdr>
              <w:tabs>
                <w:tab w:val="decimal" w:pos="1343"/>
              </w:tabs>
              <w:snapToGrid w:val="0"/>
              <w:ind w:left="86" w:right="86"/>
              <w:rPr>
                <w:rFonts w:asciiTheme="majorBidi" w:hAnsiTheme="majorBidi" w:cstheme="majorBidi"/>
                <w:sz w:val="28"/>
                <w:szCs w:val="28"/>
                <w:cs/>
              </w:rPr>
            </w:pPr>
            <w:r w:rsidRPr="00E83CD4">
              <w:rPr>
                <w:rFonts w:asciiTheme="majorBidi" w:hAnsiTheme="majorBidi" w:cstheme="majorBidi"/>
                <w:sz w:val="28"/>
                <w:szCs w:val="28"/>
              </w:rPr>
              <w:t>240,811</w:t>
            </w:r>
          </w:p>
        </w:tc>
        <w:tc>
          <w:tcPr>
            <w:tcW w:w="1530" w:type="dxa"/>
            <w:vAlign w:val="bottom"/>
          </w:tcPr>
          <w:p w14:paraId="326D69B5" w14:textId="31EFD47D" w:rsidR="00BC0047" w:rsidRPr="004F5B03" w:rsidRDefault="00BC0047" w:rsidP="00BC0047">
            <w:pPr>
              <w:pBdr>
                <w:bottom w:val="sing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239,198</w:t>
            </w:r>
          </w:p>
        </w:tc>
        <w:tc>
          <w:tcPr>
            <w:tcW w:w="1530" w:type="dxa"/>
          </w:tcPr>
          <w:p w14:paraId="2A7D1BBF" w14:textId="618930C3" w:rsidR="00BC0047" w:rsidRPr="004F5B03" w:rsidRDefault="00E83CD4" w:rsidP="00BC0047">
            <w:pPr>
              <w:pBdr>
                <w:bottom w:val="single" w:sz="4" w:space="1" w:color="auto"/>
              </w:pBdr>
              <w:tabs>
                <w:tab w:val="decimal" w:pos="1343"/>
              </w:tabs>
              <w:snapToGrid w:val="0"/>
              <w:ind w:left="86" w:right="86"/>
              <w:rPr>
                <w:rFonts w:asciiTheme="majorBidi" w:hAnsiTheme="majorBidi" w:cstheme="majorBidi"/>
                <w:sz w:val="28"/>
                <w:szCs w:val="28"/>
              </w:rPr>
            </w:pPr>
            <w:r w:rsidRPr="00E83CD4">
              <w:rPr>
                <w:rFonts w:asciiTheme="majorBidi" w:hAnsiTheme="majorBidi" w:cstheme="majorBidi"/>
                <w:sz w:val="28"/>
                <w:szCs w:val="28"/>
              </w:rPr>
              <w:t>235,820</w:t>
            </w:r>
          </w:p>
        </w:tc>
        <w:tc>
          <w:tcPr>
            <w:tcW w:w="1530" w:type="dxa"/>
          </w:tcPr>
          <w:p w14:paraId="1C9E43CF" w14:textId="1526A035" w:rsidR="00BC0047" w:rsidRPr="004F5B03" w:rsidRDefault="00BC0047" w:rsidP="00BC0047">
            <w:pPr>
              <w:pBdr>
                <w:bottom w:val="sing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229,399</w:t>
            </w:r>
          </w:p>
        </w:tc>
      </w:tr>
      <w:tr w:rsidR="00BC0047" w:rsidRPr="004F5B03" w14:paraId="32DAD471" w14:textId="77777777" w:rsidTr="00864FA3">
        <w:tc>
          <w:tcPr>
            <w:tcW w:w="2880" w:type="dxa"/>
          </w:tcPr>
          <w:p w14:paraId="4479ACDD" w14:textId="77777777" w:rsidR="00BC0047" w:rsidRPr="004F5B03" w:rsidRDefault="00BC0047" w:rsidP="00BC004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รวมเจ้าหนี้อื่น</w:t>
            </w:r>
          </w:p>
        </w:tc>
        <w:tc>
          <w:tcPr>
            <w:tcW w:w="1530" w:type="dxa"/>
            <w:vAlign w:val="bottom"/>
          </w:tcPr>
          <w:p w14:paraId="0AE978EC" w14:textId="4C3CD57B" w:rsidR="00BC0047" w:rsidRPr="004F5B03" w:rsidRDefault="00E83CD4" w:rsidP="00BC0047">
            <w:pPr>
              <w:pBdr>
                <w:bottom w:val="double" w:sz="4" w:space="1" w:color="auto"/>
              </w:pBdr>
              <w:tabs>
                <w:tab w:val="decimal" w:pos="1343"/>
              </w:tabs>
              <w:snapToGrid w:val="0"/>
              <w:ind w:left="86" w:right="86"/>
              <w:rPr>
                <w:rFonts w:asciiTheme="majorBidi" w:hAnsiTheme="majorBidi" w:cstheme="majorBidi"/>
                <w:sz w:val="28"/>
                <w:szCs w:val="28"/>
                <w:lang w:val="en-GB"/>
              </w:rPr>
            </w:pPr>
            <w:r w:rsidRPr="00E83CD4">
              <w:rPr>
                <w:rFonts w:asciiTheme="majorBidi" w:hAnsiTheme="majorBidi" w:cstheme="majorBidi"/>
                <w:sz w:val="28"/>
                <w:szCs w:val="28"/>
                <w:lang w:val="en-GB"/>
              </w:rPr>
              <w:t>777,310</w:t>
            </w:r>
          </w:p>
        </w:tc>
        <w:tc>
          <w:tcPr>
            <w:tcW w:w="1530" w:type="dxa"/>
            <w:vAlign w:val="bottom"/>
          </w:tcPr>
          <w:p w14:paraId="39D0B905" w14:textId="1331E3F2" w:rsidR="00BC0047" w:rsidRPr="004F5B03" w:rsidRDefault="00BC0047" w:rsidP="00BC0047">
            <w:pPr>
              <w:pBdr>
                <w:bottom w:val="doub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lang w:val="en-GB"/>
              </w:rPr>
              <w:t>743,272</w:t>
            </w:r>
          </w:p>
        </w:tc>
        <w:tc>
          <w:tcPr>
            <w:tcW w:w="1530" w:type="dxa"/>
          </w:tcPr>
          <w:p w14:paraId="1756D301" w14:textId="3D9D5ED4" w:rsidR="00BC0047" w:rsidRPr="004F5B03" w:rsidRDefault="00E83CD4" w:rsidP="00BC0047">
            <w:pPr>
              <w:pBdr>
                <w:bottom w:val="double" w:sz="4" w:space="1" w:color="auto"/>
              </w:pBdr>
              <w:tabs>
                <w:tab w:val="decimal" w:pos="1343"/>
              </w:tabs>
              <w:snapToGrid w:val="0"/>
              <w:ind w:left="86" w:right="86"/>
              <w:rPr>
                <w:rFonts w:asciiTheme="majorBidi" w:hAnsiTheme="majorBidi" w:cstheme="majorBidi"/>
                <w:sz w:val="28"/>
                <w:szCs w:val="28"/>
              </w:rPr>
            </w:pPr>
            <w:r w:rsidRPr="00E83CD4">
              <w:rPr>
                <w:rFonts w:asciiTheme="majorBidi" w:hAnsiTheme="majorBidi" w:cstheme="majorBidi"/>
                <w:sz w:val="28"/>
                <w:szCs w:val="28"/>
              </w:rPr>
              <w:t>769,478</w:t>
            </w:r>
          </w:p>
        </w:tc>
        <w:tc>
          <w:tcPr>
            <w:tcW w:w="1530" w:type="dxa"/>
          </w:tcPr>
          <w:p w14:paraId="78E98D33" w14:textId="05ACDAFC" w:rsidR="00BC0047" w:rsidRPr="004F5B03" w:rsidRDefault="00BC0047" w:rsidP="00BC0047">
            <w:pPr>
              <w:pBdr>
                <w:bottom w:val="doub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726,942</w:t>
            </w:r>
          </w:p>
        </w:tc>
      </w:tr>
    </w:tbl>
    <w:p w14:paraId="1014B0B8" w14:textId="77777777" w:rsidR="0054361C" w:rsidRPr="004F5B03" w:rsidRDefault="00E520C3" w:rsidP="00E70E84">
      <w:pPr>
        <w:spacing w:before="160" w:after="80"/>
        <w:ind w:left="547" w:right="-29" w:hanging="547"/>
        <w:jc w:val="thaiDistribute"/>
        <w:outlineLvl w:val="0"/>
        <w:rPr>
          <w:rFonts w:asciiTheme="majorBidi" w:hAnsiTheme="majorBidi" w:cstheme="majorBidi"/>
          <w:b/>
          <w:bCs/>
          <w:sz w:val="32"/>
          <w:szCs w:val="32"/>
        </w:rPr>
      </w:pPr>
      <w:bookmarkStart w:id="20" w:name="_Toc188448157"/>
      <w:r w:rsidRPr="004F5B03">
        <w:rPr>
          <w:rFonts w:asciiTheme="majorBidi" w:hAnsiTheme="majorBidi" w:cstheme="majorBidi"/>
          <w:b/>
          <w:bCs/>
          <w:sz w:val="32"/>
          <w:szCs w:val="32"/>
        </w:rPr>
        <w:t>1</w:t>
      </w:r>
      <w:r w:rsidR="002411DD" w:rsidRPr="004F5B03">
        <w:rPr>
          <w:rFonts w:asciiTheme="majorBidi" w:hAnsiTheme="majorBidi" w:cstheme="majorBidi"/>
          <w:b/>
          <w:bCs/>
          <w:sz w:val="32"/>
          <w:szCs w:val="32"/>
          <w:cs/>
        </w:rPr>
        <w:t>8</w:t>
      </w:r>
      <w:r w:rsidR="0079735D" w:rsidRPr="004F5B03">
        <w:rPr>
          <w:rFonts w:asciiTheme="majorBidi" w:hAnsiTheme="majorBidi" w:cstheme="majorBidi"/>
          <w:b/>
          <w:bCs/>
          <w:sz w:val="32"/>
          <w:szCs w:val="32"/>
        </w:rPr>
        <w:t xml:space="preserve">. </w:t>
      </w:r>
      <w:r w:rsidR="0079735D" w:rsidRPr="004F5B03">
        <w:rPr>
          <w:rFonts w:asciiTheme="majorBidi" w:hAnsiTheme="majorBidi" w:cstheme="majorBidi"/>
          <w:b/>
          <w:bCs/>
          <w:sz w:val="32"/>
          <w:szCs w:val="32"/>
        </w:rPr>
        <w:tab/>
      </w:r>
      <w:r w:rsidR="0054361C" w:rsidRPr="004F5B03">
        <w:rPr>
          <w:rFonts w:asciiTheme="majorBidi" w:hAnsiTheme="majorBidi" w:cstheme="majorBidi"/>
          <w:b/>
          <w:bCs/>
          <w:sz w:val="32"/>
          <w:szCs w:val="32"/>
          <w:cs/>
        </w:rPr>
        <w:t>หุ้นกู้ระยะยาว</w:t>
      </w:r>
      <w:bookmarkEnd w:id="20"/>
    </w:p>
    <w:p w14:paraId="04CC4921" w14:textId="6EC398D1" w:rsidR="0054361C" w:rsidRPr="004F5B03" w:rsidRDefault="0054361C" w:rsidP="00DE3841">
      <w:pPr>
        <w:snapToGrid w:val="0"/>
        <w:spacing w:before="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หุ้นกู้ระยะยาว 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w:t>
      </w:r>
      <w:r w:rsidR="00D6464A" w:rsidRPr="004F5B03">
        <w:rPr>
          <w:rFonts w:asciiTheme="majorBidi" w:hAnsiTheme="majorBidi" w:cstheme="majorBidi"/>
          <w:sz w:val="32"/>
          <w:szCs w:val="32"/>
        </w:rPr>
        <w:t xml:space="preserve"> </w:t>
      </w:r>
      <w:r w:rsidR="00013659" w:rsidRPr="004F5B03">
        <w:rPr>
          <w:rFonts w:asciiTheme="majorBidi" w:hAnsiTheme="majorBidi" w:cstheme="majorBidi"/>
          <w:sz w:val="32"/>
          <w:szCs w:val="32"/>
        </w:rPr>
        <w:t>256</w:t>
      </w:r>
      <w:r w:rsidR="00BC0047">
        <w:rPr>
          <w:rFonts w:asciiTheme="majorBidi" w:hAnsiTheme="majorBidi" w:cstheme="majorBidi"/>
          <w:sz w:val="32"/>
          <w:szCs w:val="32"/>
        </w:rPr>
        <w:t>7</w:t>
      </w:r>
      <w:r w:rsidR="00D6464A" w:rsidRPr="004F5B03">
        <w:rPr>
          <w:rFonts w:asciiTheme="majorBidi" w:hAnsiTheme="majorBidi" w:cstheme="majorBidi"/>
          <w:sz w:val="32"/>
          <w:szCs w:val="32"/>
        </w:rPr>
        <w:t xml:space="preserve"> </w:t>
      </w:r>
      <w:r w:rsidR="00D6464A" w:rsidRPr="004F5B03">
        <w:rPr>
          <w:rFonts w:asciiTheme="majorBidi" w:hAnsiTheme="majorBidi" w:cstheme="majorBidi"/>
          <w:sz w:val="32"/>
          <w:szCs w:val="32"/>
          <w:cs/>
        </w:rPr>
        <w:t xml:space="preserve">และ </w:t>
      </w:r>
      <w:r w:rsidR="00013659" w:rsidRPr="004F5B03">
        <w:rPr>
          <w:rFonts w:asciiTheme="majorBidi" w:hAnsiTheme="majorBidi" w:cstheme="majorBidi"/>
          <w:sz w:val="32"/>
          <w:szCs w:val="32"/>
        </w:rPr>
        <w:t>256</w:t>
      </w:r>
      <w:r w:rsidR="00BC0047">
        <w:rPr>
          <w:rFonts w:asciiTheme="majorBidi" w:hAnsiTheme="majorBidi" w:cstheme="majorBidi"/>
          <w:sz w:val="32"/>
          <w:szCs w:val="32"/>
        </w:rPr>
        <w:t>6</w:t>
      </w:r>
      <w:r w:rsidRPr="004F5B03">
        <w:rPr>
          <w:rFonts w:asciiTheme="majorBidi" w:hAnsiTheme="majorBidi" w:cstheme="majorBidi"/>
          <w:sz w:val="32"/>
          <w:szCs w:val="32"/>
          <w:cs/>
        </w:rPr>
        <w:t xml:space="preserve"> ประกอบด้วย</w:t>
      </w:r>
    </w:p>
    <w:tbl>
      <w:tblPr>
        <w:tblW w:w="9000" w:type="dxa"/>
        <w:tblInd w:w="450" w:type="dxa"/>
        <w:tblLayout w:type="fixed"/>
        <w:tblCellMar>
          <w:left w:w="0" w:type="dxa"/>
          <w:right w:w="0" w:type="dxa"/>
        </w:tblCellMar>
        <w:tblLook w:val="0000" w:firstRow="0" w:lastRow="0" w:firstColumn="0" w:lastColumn="0" w:noHBand="0" w:noVBand="0"/>
      </w:tblPr>
      <w:tblGrid>
        <w:gridCol w:w="5400"/>
        <w:gridCol w:w="1800"/>
        <w:gridCol w:w="1800"/>
      </w:tblGrid>
      <w:tr w:rsidR="002F16F2" w:rsidRPr="004F5B03" w14:paraId="5202FE18" w14:textId="77777777" w:rsidTr="00321D7E">
        <w:trPr>
          <w:trHeight w:val="198"/>
        </w:trPr>
        <w:tc>
          <w:tcPr>
            <w:tcW w:w="5400" w:type="dxa"/>
          </w:tcPr>
          <w:p w14:paraId="2C1E3900" w14:textId="77777777" w:rsidR="002F16F2" w:rsidRPr="004F5B03" w:rsidRDefault="002F16F2" w:rsidP="00AF73B4">
            <w:pPr>
              <w:snapToGrid w:val="0"/>
              <w:ind w:left="360" w:right="65"/>
              <w:jc w:val="both"/>
              <w:rPr>
                <w:rFonts w:asciiTheme="majorBidi" w:hAnsiTheme="majorBidi" w:cstheme="majorBidi"/>
                <w:sz w:val="28"/>
                <w:szCs w:val="28"/>
                <w:cs/>
              </w:rPr>
            </w:pPr>
          </w:p>
        </w:tc>
        <w:tc>
          <w:tcPr>
            <w:tcW w:w="3600" w:type="dxa"/>
            <w:gridSpan w:val="2"/>
          </w:tcPr>
          <w:p w14:paraId="1E7D8FD1" w14:textId="77777777" w:rsidR="002F16F2" w:rsidRPr="004F5B03" w:rsidRDefault="002F16F2" w:rsidP="00AF73B4">
            <w:pPr>
              <w:adjustRightInd w:val="0"/>
              <w:ind w:left="117" w:right="72"/>
              <w:jc w:val="right"/>
              <w:rPr>
                <w:rFonts w:asciiTheme="majorBidi" w:hAnsiTheme="majorBidi" w:cstheme="majorBidi"/>
                <w:b/>
                <w:bCs/>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2F16F2" w:rsidRPr="004F5B03" w14:paraId="26D27BD6" w14:textId="77777777" w:rsidTr="00321D7E">
        <w:trPr>
          <w:trHeight w:val="198"/>
        </w:trPr>
        <w:tc>
          <w:tcPr>
            <w:tcW w:w="5400" w:type="dxa"/>
          </w:tcPr>
          <w:p w14:paraId="57DACF43" w14:textId="77777777" w:rsidR="002F16F2" w:rsidRPr="004F5B03" w:rsidRDefault="002F16F2" w:rsidP="00AF73B4">
            <w:pPr>
              <w:snapToGrid w:val="0"/>
              <w:ind w:left="360" w:right="65"/>
              <w:jc w:val="both"/>
              <w:rPr>
                <w:rFonts w:asciiTheme="majorBidi" w:hAnsiTheme="majorBidi" w:cstheme="majorBidi"/>
                <w:sz w:val="28"/>
                <w:szCs w:val="28"/>
                <w:cs/>
              </w:rPr>
            </w:pPr>
          </w:p>
        </w:tc>
        <w:tc>
          <w:tcPr>
            <w:tcW w:w="3600" w:type="dxa"/>
            <w:gridSpan w:val="2"/>
          </w:tcPr>
          <w:p w14:paraId="004E1071" w14:textId="77777777" w:rsidR="002F16F2" w:rsidRPr="004F5B03" w:rsidRDefault="002F16F2" w:rsidP="00AF73B4">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งบการเงินรวมและ</w:t>
            </w:r>
          </w:p>
          <w:p w14:paraId="4DD95D06" w14:textId="77777777" w:rsidR="002F16F2" w:rsidRPr="004F5B03" w:rsidRDefault="002F16F2" w:rsidP="00AF73B4">
            <w:pPr>
              <w:pBdr>
                <w:bottom w:val="single" w:sz="4" w:space="1" w:color="auto"/>
              </w:pBdr>
              <w:adjustRightInd w:val="0"/>
              <w:ind w:left="117" w:right="72"/>
              <w:jc w:val="center"/>
              <w:rPr>
                <w:rFonts w:asciiTheme="majorBidi" w:hAnsiTheme="majorBidi" w:cstheme="majorBidi"/>
                <w:b/>
                <w:bCs/>
                <w:sz w:val="28"/>
                <w:szCs w:val="28"/>
                <w:cs/>
              </w:rPr>
            </w:pPr>
            <w:r w:rsidRPr="004F5B03">
              <w:rPr>
                <w:rFonts w:asciiTheme="majorBidi" w:hAnsiTheme="majorBidi" w:cstheme="majorBidi"/>
                <w:sz w:val="28"/>
                <w:szCs w:val="28"/>
                <w:cs/>
              </w:rPr>
              <w:t>งบการเงินเฉพาะกิจการ</w:t>
            </w:r>
          </w:p>
        </w:tc>
      </w:tr>
      <w:tr w:rsidR="00BC0047" w:rsidRPr="004F5B03" w14:paraId="0D2224A4" w14:textId="77777777" w:rsidTr="00321D7E">
        <w:trPr>
          <w:trHeight w:val="198"/>
        </w:trPr>
        <w:tc>
          <w:tcPr>
            <w:tcW w:w="5400" w:type="dxa"/>
          </w:tcPr>
          <w:p w14:paraId="73E57BA2" w14:textId="77777777" w:rsidR="00BC0047" w:rsidRPr="004F5B03" w:rsidRDefault="00BC0047" w:rsidP="00BC0047">
            <w:pPr>
              <w:snapToGrid w:val="0"/>
              <w:ind w:left="360" w:right="65"/>
              <w:jc w:val="both"/>
              <w:rPr>
                <w:rFonts w:asciiTheme="majorBidi" w:hAnsiTheme="majorBidi" w:cstheme="majorBidi"/>
                <w:sz w:val="28"/>
                <w:szCs w:val="28"/>
                <w:cs/>
              </w:rPr>
            </w:pPr>
          </w:p>
        </w:tc>
        <w:tc>
          <w:tcPr>
            <w:tcW w:w="1800" w:type="dxa"/>
          </w:tcPr>
          <w:p w14:paraId="45C4ED36" w14:textId="4E1AD605" w:rsidR="00BC0047" w:rsidRPr="004F5B03" w:rsidRDefault="00BC0047" w:rsidP="00BC0047">
            <w:pPr>
              <w:pBdr>
                <w:bottom w:val="single" w:sz="4" w:space="1" w:color="auto"/>
              </w:pBdr>
              <w:adjustRightInd w:val="0"/>
              <w:ind w:left="117" w:right="72"/>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800" w:type="dxa"/>
          </w:tcPr>
          <w:p w14:paraId="2ECD1818" w14:textId="45710785" w:rsidR="00BC0047" w:rsidRPr="004F5B03" w:rsidRDefault="00BC0047" w:rsidP="00BC0047">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r>
      <w:tr w:rsidR="000B1782" w:rsidRPr="004F5B03" w14:paraId="0E1BE00A" w14:textId="77777777" w:rsidTr="00321D7E">
        <w:tc>
          <w:tcPr>
            <w:tcW w:w="5400" w:type="dxa"/>
          </w:tcPr>
          <w:p w14:paraId="71E46BD6" w14:textId="77777777" w:rsidR="000B1782" w:rsidRPr="004F5B03" w:rsidRDefault="000B1782" w:rsidP="000B1782">
            <w:pPr>
              <w:snapToGrid w:val="0"/>
              <w:ind w:left="92" w:right="74"/>
              <w:jc w:val="both"/>
              <w:rPr>
                <w:rFonts w:asciiTheme="majorBidi" w:hAnsiTheme="majorBidi" w:cstheme="majorBidi"/>
                <w:sz w:val="28"/>
                <w:szCs w:val="28"/>
              </w:rPr>
            </w:pPr>
            <w:r w:rsidRPr="004F5B03">
              <w:rPr>
                <w:rFonts w:asciiTheme="majorBidi" w:hAnsiTheme="majorBidi" w:cstheme="majorBidi"/>
                <w:sz w:val="28"/>
                <w:szCs w:val="28"/>
                <w:cs/>
              </w:rPr>
              <w:t>หุ้นกู้</w:t>
            </w:r>
          </w:p>
        </w:tc>
        <w:tc>
          <w:tcPr>
            <w:tcW w:w="1800" w:type="dxa"/>
          </w:tcPr>
          <w:p w14:paraId="6309DCC9" w14:textId="6C15AFB1" w:rsidR="000B1782" w:rsidRPr="004F5B03" w:rsidRDefault="000B1782" w:rsidP="000B1782">
            <w:pPr>
              <w:tabs>
                <w:tab w:val="decimal" w:pos="1442"/>
              </w:tabs>
              <w:adjustRightInd w:val="0"/>
              <w:ind w:left="115" w:right="72"/>
              <w:rPr>
                <w:rFonts w:asciiTheme="majorBidi" w:hAnsiTheme="majorBidi" w:cstheme="majorBidi"/>
                <w:sz w:val="28"/>
                <w:szCs w:val="28"/>
              </w:rPr>
            </w:pPr>
            <w:r w:rsidRPr="00CB60EE">
              <w:rPr>
                <w:rFonts w:asciiTheme="majorBidi" w:hAnsiTheme="majorBidi" w:cstheme="majorBidi" w:hint="cs"/>
                <w:sz w:val="28"/>
                <w:szCs w:val="28"/>
                <w:cs/>
              </w:rPr>
              <w:t>42</w:t>
            </w:r>
            <w:r w:rsidRPr="00CB60EE">
              <w:rPr>
                <w:rFonts w:asciiTheme="majorBidi" w:hAnsiTheme="majorBidi" w:cstheme="majorBidi"/>
                <w:sz w:val="28"/>
                <w:szCs w:val="28"/>
              </w:rPr>
              <w:t>,307,000</w:t>
            </w:r>
          </w:p>
        </w:tc>
        <w:tc>
          <w:tcPr>
            <w:tcW w:w="1800" w:type="dxa"/>
          </w:tcPr>
          <w:p w14:paraId="0C680887" w14:textId="022DD2E2" w:rsidR="000B1782" w:rsidRPr="004F5B03" w:rsidRDefault="000B1782" w:rsidP="000B1782">
            <w:pP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47,522,000</w:t>
            </w:r>
          </w:p>
        </w:tc>
      </w:tr>
      <w:tr w:rsidR="000B1782" w:rsidRPr="004F5B03" w14:paraId="2D48CC25" w14:textId="77777777" w:rsidTr="00321D7E">
        <w:tc>
          <w:tcPr>
            <w:tcW w:w="5400" w:type="dxa"/>
          </w:tcPr>
          <w:p w14:paraId="5E6E8D90" w14:textId="77777777" w:rsidR="000B1782" w:rsidRPr="004F5B03" w:rsidRDefault="000B1782" w:rsidP="000B1782">
            <w:pPr>
              <w:snapToGrid w:val="0"/>
              <w:ind w:left="362" w:right="74" w:hanging="270"/>
              <w:jc w:val="both"/>
              <w:rPr>
                <w:rFonts w:asciiTheme="majorBidi" w:hAnsiTheme="majorBidi" w:cstheme="majorBidi"/>
                <w:sz w:val="28"/>
                <w:szCs w:val="28"/>
                <w:u w:val="single"/>
                <w:cs/>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ab/>
              <w:t>ส่วนลดมูลค่าหุ้นกู้</w:t>
            </w:r>
          </w:p>
        </w:tc>
        <w:tc>
          <w:tcPr>
            <w:tcW w:w="1800" w:type="dxa"/>
          </w:tcPr>
          <w:p w14:paraId="5239B46A" w14:textId="740A451B" w:rsidR="000B1782" w:rsidRPr="004F5B03" w:rsidRDefault="000B1782" w:rsidP="000B1782">
            <w:pPr>
              <w:tabs>
                <w:tab w:val="decimal" w:pos="1442"/>
              </w:tabs>
              <w:adjustRightInd w:val="0"/>
              <w:ind w:left="115" w:right="72"/>
              <w:rPr>
                <w:rFonts w:asciiTheme="majorBidi" w:hAnsiTheme="majorBidi" w:cstheme="majorBidi"/>
                <w:sz w:val="28"/>
                <w:szCs w:val="28"/>
              </w:rPr>
            </w:pPr>
            <w:r w:rsidRPr="00CB60EE">
              <w:rPr>
                <w:rFonts w:asciiTheme="majorBidi" w:hAnsiTheme="majorBidi" w:cstheme="majorBidi"/>
                <w:sz w:val="28"/>
                <w:szCs w:val="28"/>
              </w:rPr>
              <w:t>(17,35</w:t>
            </w:r>
            <w:r w:rsidR="00E16E72">
              <w:rPr>
                <w:rFonts w:asciiTheme="majorBidi" w:hAnsiTheme="majorBidi" w:cstheme="majorBidi"/>
                <w:sz w:val="28"/>
                <w:szCs w:val="28"/>
              </w:rPr>
              <w:t>4</w:t>
            </w:r>
            <w:r w:rsidRPr="00CB60EE">
              <w:rPr>
                <w:rFonts w:asciiTheme="majorBidi" w:hAnsiTheme="majorBidi" w:cstheme="majorBidi"/>
                <w:sz w:val="28"/>
                <w:szCs w:val="28"/>
              </w:rPr>
              <w:t>)</w:t>
            </w:r>
          </w:p>
        </w:tc>
        <w:tc>
          <w:tcPr>
            <w:tcW w:w="1800" w:type="dxa"/>
          </w:tcPr>
          <w:p w14:paraId="0ACB1DF4" w14:textId="1C750FFF" w:rsidR="000B1782" w:rsidRPr="004F5B03" w:rsidRDefault="000B1782" w:rsidP="000B1782">
            <w:pP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(75,339)</w:t>
            </w:r>
          </w:p>
        </w:tc>
      </w:tr>
      <w:tr w:rsidR="000B1782" w:rsidRPr="004F5B03" w14:paraId="0FDFE665" w14:textId="77777777" w:rsidTr="00321D7E">
        <w:tc>
          <w:tcPr>
            <w:tcW w:w="5400" w:type="dxa"/>
          </w:tcPr>
          <w:p w14:paraId="5CCC6B40" w14:textId="77777777" w:rsidR="000B1782" w:rsidRPr="004F5B03" w:rsidRDefault="000B1782" w:rsidP="000B1782">
            <w:pPr>
              <w:snapToGrid w:val="0"/>
              <w:ind w:left="362" w:right="74" w:hanging="270"/>
              <w:jc w:val="both"/>
              <w:rPr>
                <w:rFonts w:asciiTheme="majorBidi" w:hAnsiTheme="majorBidi" w:cstheme="majorBidi"/>
                <w:sz w:val="28"/>
                <w:szCs w:val="28"/>
                <w:cs/>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ab/>
              <w:t>ส่วนของหุ้นกู้ระยะยาวที่ครบกำหนดชำระภายในหนึ่งปี</w:t>
            </w:r>
          </w:p>
        </w:tc>
        <w:tc>
          <w:tcPr>
            <w:tcW w:w="1800" w:type="dxa"/>
          </w:tcPr>
          <w:p w14:paraId="293B5EDA" w14:textId="23303777" w:rsidR="000B1782" w:rsidRPr="004F5B03" w:rsidRDefault="000B1782" w:rsidP="000B1782">
            <w:pPr>
              <w:pBdr>
                <w:bottom w:val="single" w:sz="4" w:space="1" w:color="auto"/>
              </w:pBdr>
              <w:tabs>
                <w:tab w:val="decimal" w:pos="1442"/>
              </w:tabs>
              <w:adjustRightInd w:val="0"/>
              <w:ind w:left="115" w:right="72"/>
              <w:rPr>
                <w:rFonts w:asciiTheme="majorBidi" w:hAnsiTheme="majorBidi" w:cstheme="majorBidi"/>
                <w:sz w:val="28"/>
                <w:szCs w:val="28"/>
              </w:rPr>
            </w:pPr>
            <w:r w:rsidRPr="00CB60EE">
              <w:rPr>
                <w:rFonts w:asciiTheme="majorBidi" w:hAnsiTheme="majorBidi" w:cstheme="majorBidi"/>
                <w:sz w:val="28"/>
                <w:szCs w:val="28"/>
              </w:rPr>
              <w:t>(11,482,64</w:t>
            </w:r>
            <w:r w:rsidR="00E16E72">
              <w:rPr>
                <w:rFonts w:asciiTheme="majorBidi" w:hAnsiTheme="majorBidi" w:cstheme="majorBidi"/>
                <w:sz w:val="28"/>
                <w:szCs w:val="28"/>
              </w:rPr>
              <w:t>6</w:t>
            </w:r>
            <w:r w:rsidRPr="00CB60EE">
              <w:rPr>
                <w:rFonts w:asciiTheme="majorBidi" w:hAnsiTheme="majorBidi" w:cstheme="majorBidi"/>
                <w:sz w:val="28"/>
                <w:szCs w:val="28"/>
              </w:rPr>
              <w:t>)</w:t>
            </w:r>
          </w:p>
        </w:tc>
        <w:tc>
          <w:tcPr>
            <w:tcW w:w="1800" w:type="dxa"/>
            <w:shd w:val="clear" w:color="auto" w:fill="auto"/>
          </w:tcPr>
          <w:p w14:paraId="65B29A8C" w14:textId="7F92DB5A" w:rsidR="000B1782" w:rsidRPr="004F5B03" w:rsidRDefault="000B1782" w:rsidP="000B1782">
            <w:pPr>
              <w:pBdr>
                <w:bottom w:val="single" w:sz="4" w:space="1" w:color="auto"/>
              </w:pBd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(7,915,120)</w:t>
            </w:r>
          </w:p>
        </w:tc>
      </w:tr>
      <w:tr w:rsidR="000B1782" w:rsidRPr="004F5B03" w14:paraId="0A9B6900" w14:textId="77777777" w:rsidTr="00321D7E">
        <w:tc>
          <w:tcPr>
            <w:tcW w:w="5400" w:type="dxa"/>
          </w:tcPr>
          <w:p w14:paraId="1B967BFF" w14:textId="488F57B5" w:rsidR="000B1782" w:rsidRPr="004F5B03" w:rsidRDefault="000B1782" w:rsidP="000B1782">
            <w:pPr>
              <w:snapToGrid w:val="0"/>
              <w:ind w:left="92" w:right="74"/>
              <w:jc w:val="both"/>
              <w:rPr>
                <w:rFonts w:asciiTheme="majorBidi" w:hAnsiTheme="majorBidi" w:cstheme="majorBidi"/>
                <w:b/>
                <w:bCs/>
                <w:sz w:val="28"/>
                <w:szCs w:val="28"/>
                <w:cs/>
              </w:rPr>
            </w:pPr>
            <w:r w:rsidRPr="004F5B03">
              <w:rPr>
                <w:rFonts w:asciiTheme="majorBidi" w:hAnsiTheme="majorBidi" w:cstheme="majorBidi"/>
                <w:sz w:val="28"/>
                <w:szCs w:val="28"/>
                <w:cs/>
              </w:rPr>
              <w:t>หุ้นกู้ระยะยาวสุทธิจากส่วนที่ถึงกำหนดชำระภายในหนึ่งปี</w:t>
            </w:r>
          </w:p>
        </w:tc>
        <w:tc>
          <w:tcPr>
            <w:tcW w:w="1800" w:type="dxa"/>
          </w:tcPr>
          <w:p w14:paraId="771FAE2A" w14:textId="3F57ECA4" w:rsidR="000B1782" w:rsidRPr="004F5B03" w:rsidRDefault="000B1782" w:rsidP="000B1782">
            <w:pPr>
              <w:pBdr>
                <w:bottom w:val="double" w:sz="4" w:space="1" w:color="auto"/>
              </w:pBdr>
              <w:tabs>
                <w:tab w:val="decimal" w:pos="1442"/>
              </w:tabs>
              <w:adjustRightInd w:val="0"/>
              <w:ind w:left="115" w:right="72"/>
              <w:rPr>
                <w:rFonts w:asciiTheme="majorBidi" w:hAnsiTheme="majorBidi" w:cstheme="majorBidi"/>
                <w:sz w:val="28"/>
                <w:szCs w:val="28"/>
              </w:rPr>
            </w:pPr>
            <w:r w:rsidRPr="00CB60EE">
              <w:rPr>
                <w:rFonts w:asciiTheme="majorBidi" w:hAnsiTheme="majorBidi" w:cstheme="majorBidi"/>
                <w:sz w:val="28"/>
                <w:szCs w:val="28"/>
              </w:rPr>
              <w:t>30,807,000</w:t>
            </w:r>
          </w:p>
        </w:tc>
        <w:tc>
          <w:tcPr>
            <w:tcW w:w="1800" w:type="dxa"/>
            <w:shd w:val="clear" w:color="auto" w:fill="auto"/>
          </w:tcPr>
          <w:p w14:paraId="15697ADF" w14:textId="5BCBF88A" w:rsidR="000B1782" w:rsidRPr="004F5B03" w:rsidRDefault="000B1782" w:rsidP="000B1782">
            <w:pPr>
              <w:pBdr>
                <w:bottom w:val="double" w:sz="4" w:space="1" w:color="auto"/>
              </w:pBd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39,531,541</w:t>
            </w:r>
          </w:p>
        </w:tc>
      </w:tr>
    </w:tbl>
    <w:p w14:paraId="36ADCAF4" w14:textId="77777777" w:rsidR="00BF1677" w:rsidRPr="004F5B03" w:rsidRDefault="00AF73B4" w:rsidP="00F7378D">
      <w:pPr>
        <w:snapToGrid w:val="0"/>
        <w:spacing w:before="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br w:type="page"/>
      </w:r>
      <w:r w:rsidRPr="004F5B03">
        <w:rPr>
          <w:rFonts w:asciiTheme="majorBidi" w:hAnsiTheme="majorBidi" w:cstheme="majorBidi"/>
          <w:sz w:val="32"/>
          <w:szCs w:val="32"/>
          <w:cs/>
        </w:rPr>
        <w:lastRenderedPageBreak/>
        <w:t>หุ้นกู้ระยะยาวของบริษัทเป็นประเภทไม่ด้อยสิทธิและไม่มีหลักประกัน โดยมีรายละเอียดดังนี้</w:t>
      </w:r>
    </w:p>
    <w:tbl>
      <w:tblPr>
        <w:tblW w:w="9090" w:type="dxa"/>
        <w:tblInd w:w="450" w:type="dxa"/>
        <w:tblLayout w:type="fixed"/>
        <w:tblCellMar>
          <w:left w:w="0" w:type="dxa"/>
          <w:right w:w="0" w:type="dxa"/>
        </w:tblCellMar>
        <w:tblLook w:val="00A0" w:firstRow="1" w:lastRow="0" w:firstColumn="1" w:lastColumn="0" w:noHBand="0" w:noVBand="0"/>
      </w:tblPr>
      <w:tblGrid>
        <w:gridCol w:w="1440"/>
        <w:gridCol w:w="1080"/>
        <w:gridCol w:w="1440"/>
        <w:gridCol w:w="1080"/>
        <w:gridCol w:w="1350"/>
        <w:gridCol w:w="1350"/>
        <w:gridCol w:w="1350"/>
      </w:tblGrid>
      <w:tr w:rsidR="00013659" w:rsidRPr="004F5B03" w14:paraId="42C94ED9" w14:textId="77777777" w:rsidTr="00562082">
        <w:trPr>
          <w:tblHeader/>
        </w:trPr>
        <w:tc>
          <w:tcPr>
            <w:tcW w:w="9090" w:type="dxa"/>
            <w:gridSpan w:val="7"/>
          </w:tcPr>
          <w:p w14:paraId="444FC1C4" w14:textId="77777777" w:rsidR="00013659" w:rsidRPr="004F5B03" w:rsidRDefault="00013659" w:rsidP="00F7378D">
            <w:pPr>
              <w:snapToGrid w:val="0"/>
              <w:spacing w:line="300" w:lineRule="exact"/>
              <w:ind w:left="94" w:right="65"/>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ล้านบาท)</w:t>
            </w:r>
          </w:p>
        </w:tc>
      </w:tr>
      <w:tr w:rsidR="00BC0047" w:rsidRPr="004F5B03" w14:paraId="47CCD088" w14:textId="77777777" w:rsidTr="00562082">
        <w:trPr>
          <w:tblHeader/>
        </w:trPr>
        <w:tc>
          <w:tcPr>
            <w:tcW w:w="1440" w:type="dxa"/>
            <w:shd w:val="clear" w:color="auto" w:fill="auto"/>
            <w:vAlign w:val="bottom"/>
          </w:tcPr>
          <w:p w14:paraId="3FE2C215" w14:textId="77777777" w:rsidR="00BC0047" w:rsidRPr="004F5B03" w:rsidRDefault="00BC0047" w:rsidP="00BC0047">
            <w:pPr>
              <w:pBdr>
                <w:bottom w:val="single" w:sz="4" w:space="1" w:color="auto"/>
              </w:pBd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cs/>
              </w:rPr>
              <w:t>วันที่ออก</w:t>
            </w:r>
          </w:p>
        </w:tc>
        <w:tc>
          <w:tcPr>
            <w:tcW w:w="1080" w:type="dxa"/>
            <w:shd w:val="clear" w:color="auto" w:fill="auto"/>
            <w:vAlign w:val="bottom"/>
          </w:tcPr>
          <w:p w14:paraId="793C8501" w14:textId="5F064930" w:rsidR="00BC0047" w:rsidRPr="004F5B03" w:rsidRDefault="00BC0047" w:rsidP="00BC0047">
            <w:pPr>
              <w:pBdr>
                <w:bottom w:val="single" w:sz="4" w:space="1" w:color="auto"/>
              </w:pBd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จำนวนเงิน</w:t>
            </w:r>
          </w:p>
        </w:tc>
        <w:tc>
          <w:tcPr>
            <w:tcW w:w="1440" w:type="dxa"/>
            <w:shd w:val="clear" w:color="auto" w:fill="auto"/>
            <w:vAlign w:val="bottom"/>
          </w:tcPr>
          <w:p w14:paraId="5D688936" w14:textId="77777777" w:rsidR="00BC0047" w:rsidRPr="004F5B03" w:rsidRDefault="00BC0047" w:rsidP="00BC0047">
            <w:pPr>
              <w:pBdr>
                <w:bottom w:val="single" w:sz="4" w:space="1" w:color="auto"/>
              </w:pBd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cs/>
              </w:rPr>
              <w:t>วันที่</w:t>
            </w:r>
          </w:p>
          <w:p w14:paraId="21C76E5A" w14:textId="4CC930F8" w:rsidR="00BC0047" w:rsidRPr="004F5B03" w:rsidRDefault="00BC0047" w:rsidP="00BC0047">
            <w:pPr>
              <w:pBdr>
                <w:bottom w:val="single" w:sz="4" w:space="1" w:color="auto"/>
              </w:pBd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cs/>
              </w:rPr>
              <w:t>ครบกำหนด</w:t>
            </w:r>
          </w:p>
        </w:tc>
        <w:tc>
          <w:tcPr>
            <w:tcW w:w="1080" w:type="dxa"/>
            <w:shd w:val="clear" w:color="auto" w:fill="auto"/>
            <w:vAlign w:val="bottom"/>
          </w:tcPr>
          <w:p w14:paraId="59BB34FA" w14:textId="77777777" w:rsidR="00BC0047" w:rsidRPr="004F5B03" w:rsidRDefault="00BC0047" w:rsidP="00BC0047">
            <w:pPr>
              <w:pBdr>
                <w:bottom w:val="single" w:sz="4" w:space="1" w:color="auto"/>
              </w:pBdr>
              <w:snapToGrid w:val="0"/>
              <w:spacing w:line="300" w:lineRule="exact"/>
              <w:ind w:left="94" w:hanging="94"/>
              <w:jc w:val="center"/>
              <w:rPr>
                <w:rFonts w:asciiTheme="majorBidi" w:hAnsiTheme="majorBidi" w:cstheme="majorBidi"/>
                <w:sz w:val="24"/>
                <w:szCs w:val="24"/>
              </w:rPr>
            </w:pPr>
            <w:r w:rsidRPr="004F5B03">
              <w:rPr>
                <w:rFonts w:asciiTheme="majorBidi" w:hAnsiTheme="majorBidi" w:cstheme="majorBidi"/>
                <w:sz w:val="24"/>
                <w:szCs w:val="24"/>
                <w:cs/>
              </w:rPr>
              <w:t>อัตราดอกเบี้ย</w:t>
            </w:r>
          </w:p>
          <w:p w14:paraId="7AE13740" w14:textId="7DEC3DDF" w:rsidR="00BC0047" w:rsidRPr="004F5B03" w:rsidRDefault="00BC0047" w:rsidP="00BC0047">
            <w:pPr>
              <w:pBdr>
                <w:bottom w:val="single" w:sz="4" w:space="1" w:color="auto"/>
              </w:pBdr>
              <w:snapToGrid w:val="0"/>
              <w:spacing w:line="300" w:lineRule="exact"/>
              <w:ind w:left="94" w:hanging="94"/>
              <w:jc w:val="center"/>
              <w:rPr>
                <w:rFonts w:asciiTheme="majorBidi" w:hAnsiTheme="majorBidi" w:cstheme="majorBidi"/>
                <w:spacing w:val="-4"/>
                <w:sz w:val="24"/>
                <w:szCs w:val="24"/>
              </w:rPr>
            </w:pPr>
            <w:r w:rsidRPr="004F5B03">
              <w:rPr>
                <w:rFonts w:asciiTheme="majorBidi" w:hAnsiTheme="majorBidi" w:cstheme="majorBidi"/>
                <w:spacing w:val="-4"/>
                <w:sz w:val="24"/>
                <w:szCs w:val="24"/>
                <w:cs/>
              </w:rPr>
              <w:t>(ร้อยละต่อปี)</w:t>
            </w:r>
          </w:p>
        </w:tc>
        <w:tc>
          <w:tcPr>
            <w:tcW w:w="1350" w:type="dxa"/>
            <w:shd w:val="clear" w:color="auto" w:fill="auto"/>
            <w:vAlign w:val="bottom"/>
          </w:tcPr>
          <w:p w14:paraId="72DABE73" w14:textId="77777777" w:rsidR="00BC0047" w:rsidRPr="004F5B03" w:rsidRDefault="00BC0047" w:rsidP="00BC0047">
            <w:pPr>
              <w:pBdr>
                <w:bottom w:val="single" w:sz="4" w:space="1" w:color="auto"/>
              </w:pBd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กำหนดจ่าย</w:t>
            </w:r>
          </w:p>
          <w:p w14:paraId="2D119A2C" w14:textId="660F4519" w:rsidR="00BC0047" w:rsidRPr="004F5B03" w:rsidRDefault="00BC0047" w:rsidP="00BC0047">
            <w:pPr>
              <w:pBdr>
                <w:bottom w:val="single" w:sz="4" w:space="1" w:color="auto"/>
              </w:pBd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ดอกเบี้ย</w:t>
            </w:r>
          </w:p>
        </w:tc>
        <w:tc>
          <w:tcPr>
            <w:tcW w:w="1350" w:type="dxa"/>
            <w:shd w:val="clear" w:color="auto" w:fill="auto"/>
            <w:vAlign w:val="bottom"/>
          </w:tcPr>
          <w:p w14:paraId="175450A5" w14:textId="55F63D1F" w:rsidR="00BC0047" w:rsidRPr="004F5B03" w:rsidRDefault="00BC0047" w:rsidP="00BC0047">
            <w:pPr>
              <w:pBdr>
                <w:bottom w:val="single" w:sz="4" w:space="1" w:color="auto"/>
              </w:pBdr>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Pr>
                <w:rFonts w:asciiTheme="majorBidi" w:hAnsiTheme="majorBidi" w:cstheme="majorBidi"/>
                <w:sz w:val="24"/>
                <w:szCs w:val="24"/>
              </w:rPr>
              <w:t>7</w:t>
            </w:r>
          </w:p>
        </w:tc>
        <w:tc>
          <w:tcPr>
            <w:tcW w:w="1350" w:type="dxa"/>
            <w:shd w:val="clear" w:color="auto" w:fill="auto"/>
            <w:vAlign w:val="bottom"/>
          </w:tcPr>
          <w:p w14:paraId="18A6886F" w14:textId="71DFA03E" w:rsidR="00BC0047" w:rsidRPr="004F5B03" w:rsidRDefault="00BC0047" w:rsidP="00BC0047">
            <w:pPr>
              <w:pBdr>
                <w:bottom w:val="single" w:sz="4" w:space="1" w:color="auto"/>
              </w:pBdr>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r>
      <w:tr w:rsidR="00DE156B" w:rsidRPr="004F5B03" w14:paraId="608C1CF8" w14:textId="77777777" w:rsidTr="00562082">
        <w:tc>
          <w:tcPr>
            <w:tcW w:w="1440" w:type="dxa"/>
          </w:tcPr>
          <w:p w14:paraId="7130FA16" w14:textId="77777777" w:rsidR="00DE156B" w:rsidRPr="004F5B03" w:rsidRDefault="00DE156B" w:rsidP="00DE156B">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2558</w:t>
            </w:r>
          </w:p>
        </w:tc>
        <w:tc>
          <w:tcPr>
            <w:tcW w:w="1080" w:type="dxa"/>
          </w:tcPr>
          <w:p w14:paraId="7EF710EE"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67516CE0"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2568</w:t>
            </w:r>
          </w:p>
        </w:tc>
        <w:tc>
          <w:tcPr>
            <w:tcW w:w="1080" w:type="dxa"/>
          </w:tcPr>
          <w:p w14:paraId="39CAB54D"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4.00</w:t>
            </w:r>
          </w:p>
        </w:tc>
        <w:tc>
          <w:tcPr>
            <w:tcW w:w="1350" w:type="dxa"/>
          </w:tcPr>
          <w:p w14:paraId="309A2257"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4243581" w14:textId="42928E82"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hint="cs"/>
                <w:sz w:val="24"/>
                <w:szCs w:val="24"/>
                <w:cs/>
              </w:rPr>
              <w:t>1</w:t>
            </w:r>
            <w:r w:rsidRPr="00CB60EE">
              <w:rPr>
                <w:rFonts w:asciiTheme="majorBidi" w:hAnsiTheme="majorBidi" w:cstheme="majorBidi"/>
                <w:sz w:val="24"/>
                <w:szCs w:val="24"/>
              </w:rPr>
              <w:t>,000</w:t>
            </w:r>
          </w:p>
        </w:tc>
        <w:tc>
          <w:tcPr>
            <w:tcW w:w="1350" w:type="dxa"/>
          </w:tcPr>
          <w:p w14:paraId="1C255DCC" w14:textId="20DB8B60"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7D95DAC1" w14:textId="77777777" w:rsidTr="00562082">
        <w:tc>
          <w:tcPr>
            <w:tcW w:w="1440" w:type="dxa"/>
          </w:tcPr>
          <w:p w14:paraId="5556EF8E" w14:textId="77777777" w:rsidR="00DE156B" w:rsidRPr="004F5B03" w:rsidRDefault="00DE156B" w:rsidP="00DE156B">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20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2558</w:t>
            </w:r>
          </w:p>
        </w:tc>
        <w:tc>
          <w:tcPr>
            <w:tcW w:w="1080" w:type="dxa"/>
          </w:tcPr>
          <w:p w14:paraId="0330EDD6"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0720D6A7"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20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2568</w:t>
            </w:r>
          </w:p>
        </w:tc>
        <w:tc>
          <w:tcPr>
            <w:tcW w:w="1080" w:type="dxa"/>
          </w:tcPr>
          <w:p w14:paraId="11D78915"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3.90</w:t>
            </w:r>
          </w:p>
        </w:tc>
        <w:tc>
          <w:tcPr>
            <w:tcW w:w="1350" w:type="dxa"/>
          </w:tcPr>
          <w:p w14:paraId="14B2AEE2"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5EBCA8A" w14:textId="0B71F496"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1,000</w:t>
            </w:r>
          </w:p>
        </w:tc>
        <w:tc>
          <w:tcPr>
            <w:tcW w:w="1350" w:type="dxa"/>
          </w:tcPr>
          <w:p w14:paraId="61C5D554" w14:textId="1111C56A"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352D7809" w14:textId="77777777" w:rsidTr="00562082">
        <w:tc>
          <w:tcPr>
            <w:tcW w:w="1440" w:type="dxa"/>
          </w:tcPr>
          <w:p w14:paraId="78F62189"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2559</w:t>
            </w:r>
          </w:p>
        </w:tc>
        <w:tc>
          <w:tcPr>
            <w:tcW w:w="1080" w:type="dxa"/>
          </w:tcPr>
          <w:p w14:paraId="157175B0"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w:t>
            </w:r>
          </w:p>
        </w:tc>
        <w:tc>
          <w:tcPr>
            <w:tcW w:w="1440" w:type="dxa"/>
          </w:tcPr>
          <w:p w14:paraId="3CBCB096"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2569</w:t>
            </w:r>
          </w:p>
        </w:tc>
        <w:tc>
          <w:tcPr>
            <w:tcW w:w="1080" w:type="dxa"/>
          </w:tcPr>
          <w:p w14:paraId="2DCF478E"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85</w:t>
            </w:r>
          </w:p>
        </w:tc>
        <w:tc>
          <w:tcPr>
            <w:tcW w:w="1350" w:type="dxa"/>
          </w:tcPr>
          <w:p w14:paraId="03F8DCFE"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7D42BDE8" w14:textId="2DC0CC6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200</w:t>
            </w:r>
          </w:p>
        </w:tc>
        <w:tc>
          <w:tcPr>
            <w:tcW w:w="1350" w:type="dxa"/>
          </w:tcPr>
          <w:p w14:paraId="047C71FC" w14:textId="317695F9"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r>
      <w:tr w:rsidR="00DE156B" w:rsidRPr="004F5B03" w14:paraId="30628CC0" w14:textId="77777777" w:rsidTr="00562082">
        <w:tc>
          <w:tcPr>
            <w:tcW w:w="1440" w:type="dxa"/>
          </w:tcPr>
          <w:p w14:paraId="2C62C08C"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2559</w:t>
            </w:r>
          </w:p>
        </w:tc>
        <w:tc>
          <w:tcPr>
            <w:tcW w:w="1080" w:type="dxa"/>
          </w:tcPr>
          <w:p w14:paraId="63817514"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300</w:t>
            </w:r>
          </w:p>
        </w:tc>
        <w:tc>
          <w:tcPr>
            <w:tcW w:w="1440" w:type="dxa"/>
          </w:tcPr>
          <w:p w14:paraId="78755F46"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2569</w:t>
            </w:r>
          </w:p>
        </w:tc>
        <w:tc>
          <w:tcPr>
            <w:tcW w:w="1080" w:type="dxa"/>
          </w:tcPr>
          <w:p w14:paraId="49D4E68F"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85</w:t>
            </w:r>
          </w:p>
        </w:tc>
        <w:tc>
          <w:tcPr>
            <w:tcW w:w="1350" w:type="dxa"/>
          </w:tcPr>
          <w:p w14:paraId="079DC59C"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4AB293FD" w14:textId="586F3256"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300</w:t>
            </w:r>
          </w:p>
        </w:tc>
        <w:tc>
          <w:tcPr>
            <w:tcW w:w="1350" w:type="dxa"/>
          </w:tcPr>
          <w:p w14:paraId="3FE43218" w14:textId="792B50F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300</w:t>
            </w:r>
          </w:p>
        </w:tc>
      </w:tr>
      <w:tr w:rsidR="00DE156B" w:rsidRPr="004F5B03" w14:paraId="3A4D7B04" w14:textId="77777777" w:rsidTr="00562082">
        <w:tc>
          <w:tcPr>
            <w:tcW w:w="1440" w:type="dxa"/>
          </w:tcPr>
          <w:p w14:paraId="4FBE66E8"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ก.ค. </w:t>
            </w:r>
            <w:r w:rsidRPr="004F5B03">
              <w:rPr>
                <w:rFonts w:asciiTheme="majorBidi" w:hAnsiTheme="majorBidi" w:cstheme="majorBidi"/>
                <w:sz w:val="24"/>
                <w:szCs w:val="24"/>
              </w:rPr>
              <w:t>2559</w:t>
            </w:r>
          </w:p>
        </w:tc>
        <w:tc>
          <w:tcPr>
            <w:tcW w:w="1080" w:type="dxa"/>
          </w:tcPr>
          <w:p w14:paraId="567EC538"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cs/>
              </w:rPr>
            </w:pPr>
            <w:r w:rsidRPr="004F5B03">
              <w:rPr>
                <w:rFonts w:asciiTheme="majorBidi" w:hAnsiTheme="majorBidi" w:cstheme="majorBidi"/>
                <w:sz w:val="24"/>
                <w:szCs w:val="24"/>
              </w:rPr>
              <w:t>100</w:t>
            </w:r>
          </w:p>
        </w:tc>
        <w:tc>
          <w:tcPr>
            <w:tcW w:w="1440" w:type="dxa"/>
          </w:tcPr>
          <w:p w14:paraId="5860E79C"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ก.ค. </w:t>
            </w:r>
            <w:r w:rsidRPr="004F5B03">
              <w:rPr>
                <w:rFonts w:asciiTheme="majorBidi" w:hAnsiTheme="majorBidi" w:cstheme="majorBidi"/>
                <w:sz w:val="24"/>
                <w:szCs w:val="24"/>
              </w:rPr>
              <w:t>2567</w:t>
            </w:r>
          </w:p>
        </w:tc>
        <w:tc>
          <w:tcPr>
            <w:tcW w:w="1080" w:type="dxa"/>
          </w:tcPr>
          <w:p w14:paraId="18A22597" w14:textId="77777777" w:rsidR="00DE156B" w:rsidRPr="004F5B03" w:rsidRDefault="00DE156B" w:rsidP="00DE156B">
            <w:pPr>
              <w:snapToGrid w:val="0"/>
              <w:spacing w:line="300" w:lineRule="exact"/>
              <w:ind w:right="72"/>
              <w:jc w:val="center"/>
              <w:rPr>
                <w:rFonts w:asciiTheme="majorBidi" w:hAnsiTheme="majorBidi" w:cstheme="majorBidi"/>
                <w:sz w:val="24"/>
                <w:szCs w:val="24"/>
                <w:cs/>
              </w:rPr>
            </w:pPr>
            <w:r w:rsidRPr="004F5B03">
              <w:rPr>
                <w:rFonts w:asciiTheme="majorBidi" w:hAnsiTheme="majorBidi" w:cstheme="majorBidi"/>
                <w:sz w:val="24"/>
                <w:szCs w:val="24"/>
              </w:rPr>
              <w:t>3.00</w:t>
            </w:r>
          </w:p>
        </w:tc>
        <w:tc>
          <w:tcPr>
            <w:tcW w:w="1350" w:type="dxa"/>
          </w:tcPr>
          <w:p w14:paraId="1F88C422"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CD9219E" w14:textId="3CEAE4AF"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10EB9F5D" w14:textId="576C8725"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w:t>
            </w:r>
          </w:p>
        </w:tc>
      </w:tr>
      <w:tr w:rsidR="00DE156B" w:rsidRPr="004F5B03" w14:paraId="6DD042A2" w14:textId="77777777" w:rsidTr="00562082">
        <w:tc>
          <w:tcPr>
            <w:tcW w:w="1440" w:type="dxa"/>
          </w:tcPr>
          <w:p w14:paraId="49752630"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2559</w:t>
            </w:r>
          </w:p>
        </w:tc>
        <w:tc>
          <w:tcPr>
            <w:tcW w:w="1080" w:type="dxa"/>
          </w:tcPr>
          <w:p w14:paraId="2E46E232"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cs/>
              </w:rPr>
            </w:pPr>
            <w:r w:rsidRPr="004F5B03">
              <w:rPr>
                <w:rFonts w:asciiTheme="majorBidi" w:hAnsiTheme="majorBidi" w:cstheme="majorBidi"/>
                <w:sz w:val="24"/>
                <w:szCs w:val="24"/>
              </w:rPr>
              <w:t>200</w:t>
            </w:r>
          </w:p>
        </w:tc>
        <w:tc>
          <w:tcPr>
            <w:tcW w:w="1440" w:type="dxa"/>
          </w:tcPr>
          <w:p w14:paraId="70605B13"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2569</w:t>
            </w:r>
          </w:p>
        </w:tc>
        <w:tc>
          <w:tcPr>
            <w:tcW w:w="1080" w:type="dxa"/>
          </w:tcPr>
          <w:p w14:paraId="3B92C99C" w14:textId="77777777" w:rsidR="00DE156B" w:rsidRPr="004F5B03" w:rsidRDefault="00DE156B" w:rsidP="00DE156B">
            <w:pPr>
              <w:snapToGrid w:val="0"/>
              <w:spacing w:line="300" w:lineRule="exact"/>
              <w:ind w:right="72"/>
              <w:jc w:val="center"/>
              <w:rPr>
                <w:rFonts w:asciiTheme="majorBidi" w:hAnsiTheme="majorBidi" w:cstheme="majorBidi"/>
                <w:sz w:val="24"/>
                <w:szCs w:val="24"/>
                <w:cs/>
              </w:rPr>
            </w:pPr>
            <w:r w:rsidRPr="004F5B03">
              <w:rPr>
                <w:rFonts w:asciiTheme="majorBidi" w:hAnsiTheme="majorBidi" w:cstheme="majorBidi"/>
                <w:sz w:val="24"/>
                <w:szCs w:val="24"/>
              </w:rPr>
              <w:t>3.50</w:t>
            </w:r>
          </w:p>
        </w:tc>
        <w:tc>
          <w:tcPr>
            <w:tcW w:w="1350" w:type="dxa"/>
          </w:tcPr>
          <w:p w14:paraId="094D3A1F"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 xml:space="preserve">6 </w:t>
            </w:r>
            <w:r w:rsidRPr="004F5B03">
              <w:rPr>
                <w:rFonts w:asciiTheme="majorBidi" w:hAnsiTheme="majorBidi" w:cstheme="majorBidi"/>
                <w:sz w:val="24"/>
                <w:szCs w:val="24"/>
                <w:cs/>
              </w:rPr>
              <w:t>เดือน</w:t>
            </w:r>
          </w:p>
        </w:tc>
        <w:tc>
          <w:tcPr>
            <w:tcW w:w="1350" w:type="dxa"/>
          </w:tcPr>
          <w:p w14:paraId="72BB5F92" w14:textId="1A53E671"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200</w:t>
            </w:r>
          </w:p>
        </w:tc>
        <w:tc>
          <w:tcPr>
            <w:tcW w:w="1350" w:type="dxa"/>
          </w:tcPr>
          <w:p w14:paraId="194E599B" w14:textId="29C1DF07"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r>
      <w:tr w:rsidR="00DE156B" w:rsidRPr="004F5B03" w14:paraId="6E731C8E" w14:textId="77777777" w:rsidTr="00562082">
        <w:tc>
          <w:tcPr>
            <w:tcW w:w="1440" w:type="dxa"/>
          </w:tcPr>
          <w:p w14:paraId="6321AFDE"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30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2559</w:t>
            </w:r>
          </w:p>
        </w:tc>
        <w:tc>
          <w:tcPr>
            <w:tcW w:w="1080" w:type="dxa"/>
          </w:tcPr>
          <w:p w14:paraId="1E64C845"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3,030</w:t>
            </w:r>
          </w:p>
        </w:tc>
        <w:tc>
          <w:tcPr>
            <w:tcW w:w="1440" w:type="dxa"/>
          </w:tcPr>
          <w:p w14:paraId="1B63B2C5"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27 </w:t>
            </w:r>
            <w:r w:rsidRPr="004F5B03">
              <w:rPr>
                <w:rFonts w:asciiTheme="majorBidi" w:hAnsiTheme="majorBidi" w:cstheme="majorBidi"/>
                <w:sz w:val="24"/>
                <w:szCs w:val="24"/>
                <w:cs/>
              </w:rPr>
              <w:t xml:space="preserve">พ.ย. </w:t>
            </w:r>
            <w:r w:rsidRPr="004F5B03">
              <w:rPr>
                <w:rFonts w:asciiTheme="majorBidi" w:hAnsiTheme="majorBidi" w:cstheme="majorBidi"/>
                <w:sz w:val="24"/>
                <w:szCs w:val="24"/>
              </w:rPr>
              <w:t>2569</w:t>
            </w:r>
          </w:p>
        </w:tc>
        <w:tc>
          <w:tcPr>
            <w:tcW w:w="1080" w:type="dxa"/>
          </w:tcPr>
          <w:p w14:paraId="5ACDEFC7"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4</w:t>
            </w:r>
            <w:r w:rsidRPr="004F5B03">
              <w:rPr>
                <w:rFonts w:asciiTheme="majorBidi" w:hAnsiTheme="majorBidi" w:cstheme="majorBidi"/>
                <w:sz w:val="24"/>
                <w:szCs w:val="24"/>
                <w:cs/>
              </w:rPr>
              <w:t>.</w:t>
            </w:r>
            <w:r w:rsidRPr="004F5B03">
              <w:rPr>
                <w:rFonts w:asciiTheme="majorBidi" w:hAnsiTheme="majorBidi" w:cstheme="majorBidi"/>
                <w:sz w:val="24"/>
                <w:szCs w:val="24"/>
              </w:rPr>
              <w:t>00</w:t>
            </w:r>
          </w:p>
        </w:tc>
        <w:tc>
          <w:tcPr>
            <w:tcW w:w="1350" w:type="dxa"/>
          </w:tcPr>
          <w:p w14:paraId="297498AF"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791240EC" w14:textId="1FBC40D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3,030</w:t>
            </w:r>
          </w:p>
        </w:tc>
        <w:tc>
          <w:tcPr>
            <w:tcW w:w="1350" w:type="dxa"/>
          </w:tcPr>
          <w:p w14:paraId="4C518549" w14:textId="6BD5F799"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3,030</w:t>
            </w:r>
          </w:p>
        </w:tc>
      </w:tr>
      <w:tr w:rsidR="00DE156B" w:rsidRPr="004F5B03" w14:paraId="29C4C690" w14:textId="77777777" w:rsidTr="00562082">
        <w:tc>
          <w:tcPr>
            <w:tcW w:w="1440" w:type="dxa"/>
          </w:tcPr>
          <w:p w14:paraId="511B6806"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2559</w:t>
            </w:r>
          </w:p>
        </w:tc>
        <w:tc>
          <w:tcPr>
            <w:tcW w:w="1080" w:type="dxa"/>
          </w:tcPr>
          <w:p w14:paraId="23729283"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600</w:t>
            </w:r>
          </w:p>
        </w:tc>
        <w:tc>
          <w:tcPr>
            <w:tcW w:w="1440" w:type="dxa"/>
          </w:tcPr>
          <w:p w14:paraId="7D6B6761"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2566</w:t>
            </w:r>
          </w:p>
        </w:tc>
        <w:tc>
          <w:tcPr>
            <w:tcW w:w="1080" w:type="dxa"/>
          </w:tcPr>
          <w:p w14:paraId="1C69F27F"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3.50</w:t>
            </w:r>
          </w:p>
        </w:tc>
        <w:tc>
          <w:tcPr>
            <w:tcW w:w="1350" w:type="dxa"/>
          </w:tcPr>
          <w:p w14:paraId="2788A829"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40A8054F" w14:textId="14112086"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08E08E6E" w14:textId="3752BDAE"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600</w:t>
            </w:r>
          </w:p>
        </w:tc>
      </w:tr>
      <w:tr w:rsidR="00DE156B" w:rsidRPr="004F5B03" w14:paraId="5AC2E6D4" w14:textId="77777777" w:rsidTr="00562082">
        <w:tc>
          <w:tcPr>
            <w:tcW w:w="1440" w:type="dxa"/>
          </w:tcPr>
          <w:p w14:paraId="7D02496B" w14:textId="77777777" w:rsidR="00DE156B" w:rsidRPr="004F5B03" w:rsidRDefault="00DE156B" w:rsidP="00DE156B">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2559</w:t>
            </w:r>
          </w:p>
        </w:tc>
        <w:tc>
          <w:tcPr>
            <w:tcW w:w="1080" w:type="dxa"/>
          </w:tcPr>
          <w:p w14:paraId="5BC7762B"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2,500</w:t>
            </w:r>
          </w:p>
        </w:tc>
        <w:tc>
          <w:tcPr>
            <w:tcW w:w="1440" w:type="dxa"/>
          </w:tcPr>
          <w:p w14:paraId="0E0D49D5"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2569</w:t>
            </w:r>
          </w:p>
        </w:tc>
        <w:tc>
          <w:tcPr>
            <w:tcW w:w="1080" w:type="dxa"/>
          </w:tcPr>
          <w:p w14:paraId="2ED62DAC"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4.00</w:t>
            </w:r>
          </w:p>
        </w:tc>
        <w:tc>
          <w:tcPr>
            <w:tcW w:w="1350" w:type="dxa"/>
          </w:tcPr>
          <w:p w14:paraId="69A2E949"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9DC9280" w14:textId="70197E08"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2,500</w:t>
            </w:r>
          </w:p>
        </w:tc>
        <w:tc>
          <w:tcPr>
            <w:tcW w:w="1350" w:type="dxa"/>
          </w:tcPr>
          <w:p w14:paraId="0DED1171" w14:textId="495311B6"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2,500</w:t>
            </w:r>
          </w:p>
        </w:tc>
      </w:tr>
      <w:tr w:rsidR="00DE156B" w:rsidRPr="004F5B03" w14:paraId="29E1BAB0" w14:textId="77777777" w:rsidTr="00562082">
        <w:tc>
          <w:tcPr>
            <w:tcW w:w="1440" w:type="dxa"/>
            <w:shd w:val="clear" w:color="auto" w:fill="auto"/>
          </w:tcPr>
          <w:p w14:paraId="780DAD2F" w14:textId="77777777" w:rsidR="00DE156B" w:rsidRPr="004F5B03" w:rsidRDefault="00DE156B" w:rsidP="00DE156B">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 xml:space="preserve">3 </w:t>
            </w:r>
            <w:r w:rsidRPr="004F5B03">
              <w:rPr>
                <w:rFonts w:asciiTheme="majorBidi" w:hAnsiTheme="majorBidi" w:cstheme="majorBidi"/>
                <w:sz w:val="24"/>
                <w:szCs w:val="24"/>
                <w:cs/>
              </w:rPr>
              <w:t xml:space="preserve">ส.ค. </w:t>
            </w:r>
            <w:r w:rsidRPr="004F5B03">
              <w:rPr>
                <w:rFonts w:asciiTheme="majorBidi" w:hAnsiTheme="majorBidi" w:cstheme="majorBidi"/>
                <w:sz w:val="24"/>
                <w:szCs w:val="24"/>
              </w:rPr>
              <w:t>2560</w:t>
            </w:r>
          </w:p>
        </w:tc>
        <w:tc>
          <w:tcPr>
            <w:tcW w:w="1080" w:type="dxa"/>
            <w:shd w:val="clear" w:color="auto" w:fill="auto"/>
          </w:tcPr>
          <w:p w14:paraId="3FB9E028"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1,500</w:t>
            </w:r>
          </w:p>
        </w:tc>
        <w:tc>
          <w:tcPr>
            <w:tcW w:w="1440" w:type="dxa"/>
            <w:shd w:val="clear" w:color="auto" w:fill="auto"/>
          </w:tcPr>
          <w:p w14:paraId="58D93094"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 xml:space="preserve">3 </w:t>
            </w:r>
            <w:r w:rsidRPr="004F5B03">
              <w:rPr>
                <w:rFonts w:asciiTheme="majorBidi" w:hAnsiTheme="majorBidi" w:cstheme="majorBidi"/>
                <w:sz w:val="24"/>
                <w:szCs w:val="24"/>
                <w:cs/>
              </w:rPr>
              <w:t xml:space="preserve">ส.ค. </w:t>
            </w:r>
            <w:r w:rsidRPr="004F5B03">
              <w:rPr>
                <w:rFonts w:asciiTheme="majorBidi" w:hAnsiTheme="majorBidi" w:cstheme="majorBidi"/>
                <w:sz w:val="24"/>
                <w:szCs w:val="24"/>
              </w:rPr>
              <w:t>2570</w:t>
            </w:r>
          </w:p>
        </w:tc>
        <w:tc>
          <w:tcPr>
            <w:tcW w:w="1080" w:type="dxa"/>
            <w:shd w:val="clear" w:color="auto" w:fill="auto"/>
          </w:tcPr>
          <w:p w14:paraId="1F2973A3"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80</w:t>
            </w:r>
          </w:p>
        </w:tc>
        <w:tc>
          <w:tcPr>
            <w:tcW w:w="1350" w:type="dxa"/>
            <w:shd w:val="clear" w:color="auto" w:fill="auto"/>
          </w:tcPr>
          <w:p w14:paraId="1445EDD6"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59C1F85E" w14:textId="1D04F271"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1,500</w:t>
            </w:r>
          </w:p>
        </w:tc>
        <w:tc>
          <w:tcPr>
            <w:tcW w:w="1350" w:type="dxa"/>
            <w:shd w:val="clear" w:color="auto" w:fill="auto"/>
          </w:tcPr>
          <w:p w14:paraId="01620EE3" w14:textId="02E79BE3"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r>
      <w:tr w:rsidR="00DE156B" w:rsidRPr="004F5B03" w14:paraId="4617E526" w14:textId="77777777" w:rsidTr="00562082">
        <w:tc>
          <w:tcPr>
            <w:tcW w:w="1440" w:type="dxa"/>
            <w:shd w:val="clear" w:color="auto" w:fill="auto"/>
          </w:tcPr>
          <w:p w14:paraId="53C3A976"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25</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2560</w:t>
            </w:r>
          </w:p>
        </w:tc>
        <w:tc>
          <w:tcPr>
            <w:tcW w:w="1080" w:type="dxa"/>
            <w:shd w:val="clear" w:color="auto" w:fill="auto"/>
          </w:tcPr>
          <w:p w14:paraId="1448E9B3"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4C3A414F"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25</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2570</w:t>
            </w:r>
          </w:p>
        </w:tc>
        <w:tc>
          <w:tcPr>
            <w:tcW w:w="1080" w:type="dxa"/>
            <w:shd w:val="clear" w:color="auto" w:fill="auto"/>
          </w:tcPr>
          <w:p w14:paraId="71E83FE6"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65</w:t>
            </w:r>
          </w:p>
        </w:tc>
        <w:tc>
          <w:tcPr>
            <w:tcW w:w="1350" w:type="dxa"/>
            <w:shd w:val="clear" w:color="auto" w:fill="auto"/>
          </w:tcPr>
          <w:p w14:paraId="75E85057"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6C5F081F" w14:textId="61D5A480"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1,000</w:t>
            </w:r>
          </w:p>
        </w:tc>
        <w:tc>
          <w:tcPr>
            <w:tcW w:w="1350" w:type="dxa"/>
            <w:shd w:val="clear" w:color="auto" w:fill="auto"/>
          </w:tcPr>
          <w:p w14:paraId="14C78A78" w14:textId="52C9722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279C5C4F" w14:textId="77777777" w:rsidTr="00562082">
        <w:tc>
          <w:tcPr>
            <w:tcW w:w="1440" w:type="dxa"/>
            <w:shd w:val="clear" w:color="auto" w:fill="auto"/>
          </w:tcPr>
          <w:p w14:paraId="67E3013E"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 xml:space="preserve">ต.ค. </w:t>
            </w:r>
            <w:r w:rsidRPr="004F5B03">
              <w:rPr>
                <w:rFonts w:asciiTheme="majorBidi" w:hAnsiTheme="majorBidi" w:cstheme="majorBidi"/>
                <w:sz w:val="24"/>
                <w:szCs w:val="24"/>
              </w:rPr>
              <w:t>2560</w:t>
            </w:r>
          </w:p>
        </w:tc>
        <w:tc>
          <w:tcPr>
            <w:tcW w:w="1080" w:type="dxa"/>
            <w:shd w:val="clear" w:color="auto" w:fill="auto"/>
          </w:tcPr>
          <w:p w14:paraId="0AB391DA"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25EF0202"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 xml:space="preserve">ต.ค. </w:t>
            </w:r>
            <w:r w:rsidRPr="004F5B03">
              <w:rPr>
                <w:rFonts w:asciiTheme="majorBidi" w:hAnsiTheme="majorBidi" w:cstheme="majorBidi"/>
                <w:sz w:val="24"/>
                <w:szCs w:val="24"/>
              </w:rPr>
              <w:t>2570</w:t>
            </w:r>
          </w:p>
        </w:tc>
        <w:tc>
          <w:tcPr>
            <w:tcW w:w="1080" w:type="dxa"/>
            <w:shd w:val="clear" w:color="auto" w:fill="auto"/>
          </w:tcPr>
          <w:p w14:paraId="5D2CC7D6"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50</w:t>
            </w:r>
          </w:p>
        </w:tc>
        <w:tc>
          <w:tcPr>
            <w:tcW w:w="1350" w:type="dxa"/>
            <w:shd w:val="clear" w:color="auto" w:fill="auto"/>
          </w:tcPr>
          <w:p w14:paraId="19FB5707"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5A466BCD" w14:textId="5C14BF54" w:rsidR="00DE156B" w:rsidRPr="004F5B03" w:rsidRDefault="00DE156B" w:rsidP="00DE156B">
            <w:pPr>
              <w:tabs>
                <w:tab w:val="decimal" w:pos="1172"/>
              </w:tabs>
              <w:spacing w:line="300" w:lineRule="exact"/>
              <w:ind w:left="94"/>
              <w:rPr>
                <w:rFonts w:asciiTheme="majorBidi" w:hAnsiTheme="majorBidi" w:cstheme="majorBidi"/>
                <w:sz w:val="24"/>
                <w:szCs w:val="24"/>
                <w:cs/>
              </w:rPr>
            </w:pPr>
            <w:r w:rsidRPr="00CB60EE">
              <w:rPr>
                <w:rFonts w:asciiTheme="majorBidi" w:hAnsiTheme="majorBidi" w:cstheme="majorBidi"/>
                <w:sz w:val="24"/>
                <w:szCs w:val="24"/>
              </w:rPr>
              <w:t>1,000</w:t>
            </w:r>
          </w:p>
        </w:tc>
        <w:tc>
          <w:tcPr>
            <w:tcW w:w="1350" w:type="dxa"/>
            <w:shd w:val="clear" w:color="auto" w:fill="auto"/>
          </w:tcPr>
          <w:p w14:paraId="5AA28385" w14:textId="210801BF" w:rsidR="00DE156B" w:rsidRPr="004F5B03" w:rsidRDefault="00DE156B" w:rsidP="00DE156B">
            <w:pPr>
              <w:tabs>
                <w:tab w:val="decimal" w:pos="1172"/>
              </w:tabs>
              <w:spacing w:line="300" w:lineRule="exact"/>
              <w:ind w:left="94"/>
              <w:rPr>
                <w:rFonts w:asciiTheme="majorBidi" w:hAnsiTheme="majorBidi" w:cstheme="majorBidi"/>
                <w:sz w:val="24"/>
                <w:szCs w:val="24"/>
                <w:cs/>
              </w:rPr>
            </w:pPr>
            <w:r w:rsidRPr="004F5B03">
              <w:rPr>
                <w:rFonts w:asciiTheme="majorBidi" w:hAnsiTheme="majorBidi" w:cstheme="majorBidi"/>
                <w:sz w:val="24"/>
                <w:szCs w:val="24"/>
              </w:rPr>
              <w:t>1,000</w:t>
            </w:r>
          </w:p>
        </w:tc>
      </w:tr>
      <w:tr w:rsidR="00DE156B" w:rsidRPr="004F5B03" w14:paraId="16CD2023" w14:textId="77777777" w:rsidTr="00562082">
        <w:tc>
          <w:tcPr>
            <w:tcW w:w="1440" w:type="dxa"/>
            <w:shd w:val="clear" w:color="auto" w:fill="auto"/>
          </w:tcPr>
          <w:p w14:paraId="348E181E"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2560</w:t>
            </w:r>
          </w:p>
        </w:tc>
        <w:tc>
          <w:tcPr>
            <w:tcW w:w="1080" w:type="dxa"/>
            <w:shd w:val="clear" w:color="auto" w:fill="auto"/>
          </w:tcPr>
          <w:p w14:paraId="4A40136F"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2,000</w:t>
            </w:r>
          </w:p>
        </w:tc>
        <w:tc>
          <w:tcPr>
            <w:tcW w:w="1440" w:type="dxa"/>
            <w:shd w:val="clear" w:color="auto" w:fill="auto"/>
          </w:tcPr>
          <w:p w14:paraId="17366FAE"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2570</w:t>
            </w:r>
          </w:p>
        </w:tc>
        <w:tc>
          <w:tcPr>
            <w:tcW w:w="1080" w:type="dxa"/>
            <w:shd w:val="clear" w:color="auto" w:fill="auto"/>
          </w:tcPr>
          <w:p w14:paraId="1E671E56"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50</w:t>
            </w:r>
          </w:p>
        </w:tc>
        <w:tc>
          <w:tcPr>
            <w:tcW w:w="1350" w:type="dxa"/>
            <w:shd w:val="clear" w:color="auto" w:fill="auto"/>
          </w:tcPr>
          <w:p w14:paraId="75037E97"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เดือน</w:t>
            </w:r>
          </w:p>
        </w:tc>
        <w:tc>
          <w:tcPr>
            <w:tcW w:w="1350" w:type="dxa"/>
            <w:shd w:val="clear" w:color="auto" w:fill="auto"/>
          </w:tcPr>
          <w:p w14:paraId="221C4D49" w14:textId="22FCEAE2"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2,000</w:t>
            </w:r>
          </w:p>
        </w:tc>
        <w:tc>
          <w:tcPr>
            <w:tcW w:w="1350" w:type="dxa"/>
            <w:shd w:val="clear" w:color="auto" w:fill="auto"/>
          </w:tcPr>
          <w:p w14:paraId="32CDA8AF" w14:textId="351743CA"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2,000</w:t>
            </w:r>
          </w:p>
        </w:tc>
      </w:tr>
      <w:tr w:rsidR="00DE156B" w:rsidRPr="004F5B03" w14:paraId="59E5B847" w14:textId="77777777" w:rsidTr="00562082">
        <w:tc>
          <w:tcPr>
            <w:tcW w:w="1440" w:type="dxa"/>
            <w:shd w:val="clear" w:color="auto" w:fill="auto"/>
          </w:tcPr>
          <w:p w14:paraId="3443B37B"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2561</w:t>
            </w:r>
          </w:p>
        </w:tc>
        <w:tc>
          <w:tcPr>
            <w:tcW w:w="1080" w:type="dxa"/>
            <w:shd w:val="clear" w:color="auto" w:fill="auto"/>
          </w:tcPr>
          <w:p w14:paraId="24493646"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1,250</w:t>
            </w:r>
          </w:p>
        </w:tc>
        <w:tc>
          <w:tcPr>
            <w:tcW w:w="1440" w:type="dxa"/>
            <w:shd w:val="clear" w:color="auto" w:fill="auto"/>
          </w:tcPr>
          <w:p w14:paraId="27B3E4F0"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2571</w:t>
            </w:r>
          </w:p>
        </w:tc>
        <w:tc>
          <w:tcPr>
            <w:tcW w:w="1080" w:type="dxa"/>
            <w:shd w:val="clear" w:color="auto" w:fill="auto"/>
          </w:tcPr>
          <w:p w14:paraId="3B6285EF"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43</w:t>
            </w:r>
          </w:p>
        </w:tc>
        <w:tc>
          <w:tcPr>
            <w:tcW w:w="1350" w:type="dxa"/>
            <w:shd w:val="clear" w:color="auto" w:fill="auto"/>
          </w:tcPr>
          <w:p w14:paraId="4DB8E4E2"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4931A1BF" w14:textId="5BCBB31F"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1,250</w:t>
            </w:r>
          </w:p>
        </w:tc>
        <w:tc>
          <w:tcPr>
            <w:tcW w:w="1350" w:type="dxa"/>
            <w:shd w:val="clear" w:color="auto" w:fill="auto"/>
          </w:tcPr>
          <w:p w14:paraId="1016E898" w14:textId="328B0D0E"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1,250</w:t>
            </w:r>
          </w:p>
        </w:tc>
      </w:tr>
      <w:tr w:rsidR="00DE156B" w:rsidRPr="004F5B03" w14:paraId="5741A078" w14:textId="77777777" w:rsidTr="00562082">
        <w:tc>
          <w:tcPr>
            <w:tcW w:w="1440" w:type="dxa"/>
            <w:shd w:val="clear" w:color="auto" w:fill="auto"/>
          </w:tcPr>
          <w:p w14:paraId="5CDB6A50"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2561</w:t>
            </w:r>
          </w:p>
        </w:tc>
        <w:tc>
          <w:tcPr>
            <w:tcW w:w="1080" w:type="dxa"/>
            <w:shd w:val="clear" w:color="auto" w:fill="auto"/>
          </w:tcPr>
          <w:p w14:paraId="688A55D4"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2,065</w:t>
            </w:r>
          </w:p>
        </w:tc>
        <w:tc>
          <w:tcPr>
            <w:tcW w:w="1440" w:type="dxa"/>
            <w:shd w:val="clear" w:color="auto" w:fill="auto"/>
          </w:tcPr>
          <w:p w14:paraId="1E0B8CE5"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2571</w:t>
            </w:r>
          </w:p>
        </w:tc>
        <w:tc>
          <w:tcPr>
            <w:tcW w:w="1080" w:type="dxa"/>
            <w:shd w:val="clear" w:color="auto" w:fill="auto"/>
          </w:tcPr>
          <w:p w14:paraId="3C28EFBA"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3.83</w:t>
            </w:r>
          </w:p>
        </w:tc>
        <w:tc>
          <w:tcPr>
            <w:tcW w:w="1350" w:type="dxa"/>
            <w:shd w:val="clear" w:color="auto" w:fill="auto"/>
          </w:tcPr>
          <w:p w14:paraId="098197CD" w14:textId="77777777"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4BA95629" w14:textId="30A38FFE"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2,065</w:t>
            </w:r>
          </w:p>
        </w:tc>
        <w:tc>
          <w:tcPr>
            <w:tcW w:w="1350" w:type="dxa"/>
            <w:shd w:val="clear" w:color="auto" w:fill="auto"/>
          </w:tcPr>
          <w:p w14:paraId="3A5B2FB2" w14:textId="32089801"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2,065</w:t>
            </w:r>
          </w:p>
        </w:tc>
      </w:tr>
      <w:tr w:rsidR="00DE156B" w:rsidRPr="004F5B03" w14:paraId="117FA657" w14:textId="77777777" w:rsidTr="00562082">
        <w:tc>
          <w:tcPr>
            <w:tcW w:w="1440" w:type="dxa"/>
            <w:shd w:val="clear" w:color="auto" w:fill="auto"/>
          </w:tcPr>
          <w:p w14:paraId="356F28E1"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25 </w:t>
            </w:r>
            <w:r w:rsidRPr="004F5B03">
              <w:rPr>
                <w:rFonts w:asciiTheme="majorBidi" w:hAnsiTheme="majorBidi" w:cstheme="majorBidi"/>
                <w:sz w:val="24"/>
                <w:szCs w:val="24"/>
                <w:cs/>
              </w:rPr>
              <w:t>ก.ค.</w:t>
            </w:r>
            <w:r w:rsidRPr="004F5B03">
              <w:rPr>
                <w:rFonts w:asciiTheme="majorBidi" w:hAnsiTheme="majorBidi" w:cstheme="majorBidi"/>
                <w:sz w:val="24"/>
                <w:szCs w:val="24"/>
              </w:rPr>
              <w:t xml:space="preserve"> 2562</w:t>
            </w:r>
          </w:p>
        </w:tc>
        <w:tc>
          <w:tcPr>
            <w:tcW w:w="1080" w:type="dxa"/>
            <w:shd w:val="clear" w:color="auto" w:fill="auto"/>
          </w:tcPr>
          <w:p w14:paraId="04800966"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1,500</w:t>
            </w:r>
          </w:p>
        </w:tc>
        <w:tc>
          <w:tcPr>
            <w:tcW w:w="1440" w:type="dxa"/>
            <w:shd w:val="clear" w:color="auto" w:fill="auto"/>
          </w:tcPr>
          <w:p w14:paraId="3EF5305F"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25</w:t>
            </w:r>
            <w:r w:rsidRPr="004F5B03">
              <w:rPr>
                <w:rFonts w:asciiTheme="majorBidi" w:hAnsiTheme="majorBidi" w:cstheme="majorBidi"/>
                <w:sz w:val="24"/>
                <w:szCs w:val="24"/>
                <w:cs/>
              </w:rPr>
              <w:t xml:space="preserve"> ก.ค.</w:t>
            </w:r>
            <w:r w:rsidRPr="004F5B03">
              <w:rPr>
                <w:rFonts w:asciiTheme="majorBidi" w:hAnsiTheme="majorBidi" w:cstheme="majorBidi"/>
                <w:sz w:val="24"/>
                <w:szCs w:val="24"/>
              </w:rPr>
              <w:t xml:space="preserve"> 2572</w:t>
            </w:r>
          </w:p>
        </w:tc>
        <w:tc>
          <w:tcPr>
            <w:tcW w:w="1080" w:type="dxa"/>
            <w:shd w:val="clear" w:color="auto" w:fill="auto"/>
          </w:tcPr>
          <w:p w14:paraId="5F4D8DB1"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3.20</w:t>
            </w:r>
          </w:p>
        </w:tc>
        <w:tc>
          <w:tcPr>
            <w:tcW w:w="1350" w:type="dxa"/>
            <w:shd w:val="clear" w:color="auto" w:fill="auto"/>
          </w:tcPr>
          <w:p w14:paraId="3D41AFB2"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1BFE04D3" w14:textId="0DD7D40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1,500</w:t>
            </w:r>
          </w:p>
        </w:tc>
        <w:tc>
          <w:tcPr>
            <w:tcW w:w="1350" w:type="dxa"/>
            <w:shd w:val="clear" w:color="auto" w:fill="auto"/>
          </w:tcPr>
          <w:p w14:paraId="7B0BDF3A" w14:textId="63E4EA28"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r>
      <w:tr w:rsidR="00DE156B" w:rsidRPr="004F5B03" w14:paraId="6D5CEB0C" w14:textId="77777777" w:rsidTr="00562082">
        <w:tc>
          <w:tcPr>
            <w:tcW w:w="1440" w:type="dxa"/>
            <w:shd w:val="clear" w:color="auto" w:fill="auto"/>
          </w:tcPr>
          <w:p w14:paraId="691D0B3B"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ต.ค.</w:t>
            </w:r>
            <w:r w:rsidRPr="004F5B03">
              <w:rPr>
                <w:rFonts w:asciiTheme="majorBidi" w:hAnsiTheme="majorBidi" w:cstheme="majorBidi"/>
                <w:sz w:val="24"/>
                <w:szCs w:val="24"/>
              </w:rPr>
              <w:t xml:space="preserve"> 2562</w:t>
            </w:r>
          </w:p>
        </w:tc>
        <w:tc>
          <w:tcPr>
            <w:tcW w:w="1080" w:type="dxa"/>
            <w:shd w:val="clear" w:color="auto" w:fill="auto"/>
          </w:tcPr>
          <w:p w14:paraId="1A44B60B"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1,700</w:t>
            </w:r>
          </w:p>
        </w:tc>
        <w:tc>
          <w:tcPr>
            <w:tcW w:w="1440" w:type="dxa"/>
            <w:shd w:val="clear" w:color="auto" w:fill="auto"/>
          </w:tcPr>
          <w:p w14:paraId="59089524"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ต.ค.</w:t>
            </w:r>
            <w:r w:rsidRPr="004F5B03">
              <w:rPr>
                <w:rFonts w:asciiTheme="majorBidi" w:hAnsiTheme="majorBidi" w:cstheme="majorBidi"/>
                <w:sz w:val="24"/>
                <w:szCs w:val="24"/>
              </w:rPr>
              <w:t xml:space="preserve"> 2572</w:t>
            </w:r>
          </w:p>
        </w:tc>
        <w:tc>
          <w:tcPr>
            <w:tcW w:w="1080" w:type="dxa"/>
            <w:shd w:val="clear" w:color="auto" w:fill="auto"/>
          </w:tcPr>
          <w:p w14:paraId="394E7B6B"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80</w:t>
            </w:r>
          </w:p>
        </w:tc>
        <w:tc>
          <w:tcPr>
            <w:tcW w:w="1350" w:type="dxa"/>
            <w:shd w:val="clear" w:color="auto" w:fill="auto"/>
          </w:tcPr>
          <w:p w14:paraId="12E17C95"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6F752942" w14:textId="2BEEA2DB"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1,700</w:t>
            </w:r>
          </w:p>
        </w:tc>
        <w:tc>
          <w:tcPr>
            <w:tcW w:w="1350" w:type="dxa"/>
            <w:shd w:val="clear" w:color="auto" w:fill="auto"/>
          </w:tcPr>
          <w:p w14:paraId="7CBCAD9A" w14:textId="47D6A2C1"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1,700</w:t>
            </w:r>
          </w:p>
        </w:tc>
      </w:tr>
      <w:tr w:rsidR="00DE156B" w:rsidRPr="004F5B03" w14:paraId="5306F2CC" w14:textId="77777777" w:rsidTr="00562082">
        <w:tc>
          <w:tcPr>
            <w:tcW w:w="1440" w:type="dxa"/>
            <w:shd w:val="clear" w:color="auto" w:fill="auto"/>
          </w:tcPr>
          <w:p w14:paraId="20B2202D"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8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2562</w:t>
            </w:r>
          </w:p>
        </w:tc>
        <w:tc>
          <w:tcPr>
            <w:tcW w:w="1080" w:type="dxa"/>
            <w:shd w:val="clear" w:color="auto" w:fill="auto"/>
          </w:tcPr>
          <w:p w14:paraId="6C8918B7"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415</w:t>
            </w:r>
          </w:p>
        </w:tc>
        <w:tc>
          <w:tcPr>
            <w:tcW w:w="1440" w:type="dxa"/>
            <w:shd w:val="clear" w:color="auto" w:fill="auto"/>
          </w:tcPr>
          <w:p w14:paraId="6286116D"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8</w:t>
            </w:r>
            <w:r w:rsidRPr="004F5B03">
              <w:rPr>
                <w:rFonts w:asciiTheme="majorBidi" w:hAnsiTheme="majorBidi" w:cstheme="majorBidi"/>
                <w:sz w:val="24"/>
                <w:szCs w:val="24"/>
                <w:cs/>
              </w:rPr>
              <w:t xml:space="preserve"> พ.ย.</w:t>
            </w:r>
            <w:r w:rsidRPr="004F5B03">
              <w:rPr>
                <w:rFonts w:asciiTheme="majorBidi" w:hAnsiTheme="majorBidi" w:cstheme="majorBidi"/>
                <w:sz w:val="24"/>
                <w:szCs w:val="24"/>
              </w:rPr>
              <w:t xml:space="preserve"> 2567</w:t>
            </w:r>
          </w:p>
        </w:tc>
        <w:tc>
          <w:tcPr>
            <w:tcW w:w="1080" w:type="dxa"/>
            <w:shd w:val="clear" w:color="auto" w:fill="auto"/>
          </w:tcPr>
          <w:p w14:paraId="4C5760A2"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60</w:t>
            </w:r>
          </w:p>
        </w:tc>
        <w:tc>
          <w:tcPr>
            <w:tcW w:w="1350" w:type="dxa"/>
            <w:shd w:val="clear" w:color="auto" w:fill="auto"/>
          </w:tcPr>
          <w:p w14:paraId="4F22FF1E"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เดือน</w:t>
            </w:r>
          </w:p>
        </w:tc>
        <w:tc>
          <w:tcPr>
            <w:tcW w:w="1350" w:type="dxa"/>
            <w:shd w:val="clear" w:color="auto" w:fill="auto"/>
          </w:tcPr>
          <w:p w14:paraId="0CA1FAB1" w14:textId="7CEA84DF"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shd w:val="clear" w:color="auto" w:fill="auto"/>
          </w:tcPr>
          <w:p w14:paraId="3D1B1525" w14:textId="678487C4"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415</w:t>
            </w:r>
          </w:p>
        </w:tc>
      </w:tr>
      <w:tr w:rsidR="00DE156B" w:rsidRPr="004F5B03" w14:paraId="3B711445" w14:textId="77777777" w:rsidTr="00562082">
        <w:tc>
          <w:tcPr>
            <w:tcW w:w="1440" w:type="dxa"/>
            <w:shd w:val="clear" w:color="auto" w:fill="auto"/>
          </w:tcPr>
          <w:p w14:paraId="4C9D6B74"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4 </w:t>
            </w:r>
            <w:r w:rsidRPr="004F5B03">
              <w:rPr>
                <w:rFonts w:asciiTheme="majorBidi" w:hAnsiTheme="majorBidi" w:cstheme="majorBidi"/>
                <w:sz w:val="24"/>
                <w:szCs w:val="24"/>
                <w:cs/>
              </w:rPr>
              <w:t>ก.พ.</w:t>
            </w:r>
            <w:r w:rsidRPr="004F5B03">
              <w:rPr>
                <w:rFonts w:asciiTheme="majorBidi" w:hAnsiTheme="majorBidi" w:cstheme="majorBidi"/>
                <w:sz w:val="24"/>
                <w:szCs w:val="24"/>
              </w:rPr>
              <w:t xml:space="preserve"> 2563</w:t>
            </w:r>
          </w:p>
        </w:tc>
        <w:tc>
          <w:tcPr>
            <w:tcW w:w="1080" w:type="dxa"/>
            <w:shd w:val="clear" w:color="auto" w:fill="auto"/>
          </w:tcPr>
          <w:p w14:paraId="4E3017D5"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260F264A"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2573</w:t>
            </w:r>
          </w:p>
        </w:tc>
        <w:tc>
          <w:tcPr>
            <w:tcW w:w="1080" w:type="dxa"/>
            <w:shd w:val="clear" w:color="auto" w:fill="auto"/>
          </w:tcPr>
          <w:p w14:paraId="2E3CAB8B"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65</w:t>
            </w:r>
          </w:p>
        </w:tc>
        <w:tc>
          <w:tcPr>
            <w:tcW w:w="1350" w:type="dxa"/>
            <w:shd w:val="clear" w:color="auto" w:fill="auto"/>
          </w:tcPr>
          <w:p w14:paraId="688DB1FC"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1EF1FD1F" w14:textId="4BF84CA2"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1,000</w:t>
            </w:r>
          </w:p>
        </w:tc>
        <w:tc>
          <w:tcPr>
            <w:tcW w:w="1350" w:type="dxa"/>
            <w:shd w:val="clear" w:color="auto" w:fill="auto"/>
          </w:tcPr>
          <w:p w14:paraId="4488494E" w14:textId="1B7F0784"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58CCE596" w14:textId="77777777" w:rsidTr="00562082">
        <w:tc>
          <w:tcPr>
            <w:tcW w:w="1440" w:type="dxa"/>
          </w:tcPr>
          <w:p w14:paraId="1ECE179C"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21 </w:t>
            </w:r>
            <w:r w:rsidRPr="004F5B03">
              <w:rPr>
                <w:rFonts w:asciiTheme="majorBidi" w:hAnsiTheme="majorBidi" w:cstheme="majorBidi"/>
                <w:sz w:val="24"/>
                <w:szCs w:val="24"/>
                <w:cs/>
              </w:rPr>
              <w:t>ม.ค.</w:t>
            </w:r>
            <w:r w:rsidRPr="004F5B03">
              <w:rPr>
                <w:rFonts w:asciiTheme="majorBidi" w:hAnsiTheme="majorBidi" w:cstheme="majorBidi"/>
                <w:sz w:val="24"/>
                <w:szCs w:val="24"/>
              </w:rPr>
              <w:t xml:space="preserve"> 2564</w:t>
            </w:r>
          </w:p>
        </w:tc>
        <w:tc>
          <w:tcPr>
            <w:tcW w:w="1080" w:type="dxa"/>
          </w:tcPr>
          <w:p w14:paraId="636C7B36"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3,000</w:t>
            </w:r>
          </w:p>
        </w:tc>
        <w:tc>
          <w:tcPr>
            <w:tcW w:w="1440" w:type="dxa"/>
          </w:tcPr>
          <w:p w14:paraId="53BFA1A7"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19</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2567</w:t>
            </w:r>
          </w:p>
        </w:tc>
        <w:tc>
          <w:tcPr>
            <w:tcW w:w="1080" w:type="dxa"/>
          </w:tcPr>
          <w:p w14:paraId="79A9781A"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757187FC"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rPr>
              <w:t>-</w:t>
            </w:r>
          </w:p>
        </w:tc>
        <w:tc>
          <w:tcPr>
            <w:tcW w:w="1350" w:type="dxa"/>
          </w:tcPr>
          <w:p w14:paraId="1F7AC935" w14:textId="0FA0B2CE"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4485B711" w14:textId="0CF8A2C2"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3,000</w:t>
            </w:r>
          </w:p>
        </w:tc>
      </w:tr>
      <w:tr w:rsidR="00DE156B" w:rsidRPr="004F5B03" w14:paraId="785CBB6F" w14:textId="77777777" w:rsidTr="00562082">
        <w:tc>
          <w:tcPr>
            <w:tcW w:w="1440" w:type="dxa"/>
          </w:tcPr>
          <w:p w14:paraId="7496E2DA"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มี.ค.</w:t>
            </w:r>
            <w:r w:rsidRPr="004F5B03">
              <w:rPr>
                <w:rFonts w:asciiTheme="majorBidi" w:hAnsiTheme="majorBidi" w:cstheme="majorBidi"/>
                <w:sz w:val="24"/>
                <w:szCs w:val="24"/>
              </w:rPr>
              <w:t xml:space="preserve"> 2564</w:t>
            </w:r>
          </w:p>
        </w:tc>
        <w:tc>
          <w:tcPr>
            <w:tcW w:w="1080" w:type="dxa"/>
          </w:tcPr>
          <w:p w14:paraId="5B89AADF"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4B6D1995"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2567</w:t>
            </w:r>
          </w:p>
        </w:tc>
        <w:tc>
          <w:tcPr>
            <w:tcW w:w="1080" w:type="dxa"/>
          </w:tcPr>
          <w:p w14:paraId="337B4A89"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1.53</w:t>
            </w:r>
          </w:p>
        </w:tc>
        <w:tc>
          <w:tcPr>
            <w:tcW w:w="1350" w:type="dxa"/>
          </w:tcPr>
          <w:p w14:paraId="1BE748B5"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12DD008D" w14:textId="22F8350C"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436AEEEC" w14:textId="6B019D10"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116616D5" w14:textId="77777777" w:rsidTr="00562082">
        <w:tc>
          <w:tcPr>
            <w:tcW w:w="1440" w:type="dxa"/>
          </w:tcPr>
          <w:p w14:paraId="188F7A27"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2564</w:t>
            </w:r>
          </w:p>
        </w:tc>
        <w:tc>
          <w:tcPr>
            <w:tcW w:w="1080" w:type="dxa"/>
          </w:tcPr>
          <w:p w14:paraId="534DE223"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6DE94CDA"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2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2567</w:t>
            </w:r>
          </w:p>
        </w:tc>
        <w:tc>
          <w:tcPr>
            <w:tcW w:w="1080" w:type="dxa"/>
          </w:tcPr>
          <w:p w14:paraId="2A3635DE"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1.22</w:t>
            </w:r>
          </w:p>
        </w:tc>
        <w:tc>
          <w:tcPr>
            <w:tcW w:w="1350" w:type="dxa"/>
          </w:tcPr>
          <w:p w14:paraId="7CBD440F"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03E8FF6B" w14:textId="2717C748"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1C9B6B0A" w14:textId="0D816609"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21FB5F98" w14:textId="77777777" w:rsidTr="00562082">
        <w:tc>
          <w:tcPr>
            <w:tcW w:w="1440" w:type="dxa"/>
          </w:tcPr>
          <w:p w14:paraId="1486A5B3" w14:textId="7777777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2564</w:t>
            </w:r>
          </w:p>
        </w:tc>
        <w:tc>
          <w:tcPr>
            <w:tcW w:w="1080" w:type="dxa"/>
          </w:tcPr>
          <w:p w14:paraId="0C8F7FF9" w14:textId="77777777"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500</w:t>
            </w:r>
          </w:p>
        </w:tc>
        <w:tc>
          <w:tcPr>
            <w:tcW w:w="1440" w:type="dxa"/>
          </w:tcPr>
          <w:p w14:paraId="782D32EB" w14:textId="77777777"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2574</w:t>
            </w:r>
          </w:p>
        </w:tc>
        <w:tc>
          <w:tcPr>
            <w:tcW w:w="1080" w:type="dxa"/>
          </w:tcPr>
          <w:p w14:paraId="79075BCD"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2.90</w:t>
            </w:r>
          </w:p>
        </w:tc>
        <w:tc>
          <w:tcPr>
            <w:tcW w:w="1350" w:type="dxa"/>
          </w:tcPr>
          <w:p w14:paraId="2A59C02F" w14:textId="77777777"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02E9687" w14:textId="5644D84A"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500</w:t>
            </w:r>
          </w:p>
        </w:tc>
        <w:tc>
          <w:tcPr>
            <w:tcW w:w="1350" w:type="dxa"/>
          </w:tcPr>
          <w:p w14:paraId="26518F83" w14:textId="436B721E"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500</w:t>
            </w:r>
          </w:p>
        </w:tc>
      </w:tr>
      <w:tr w:rsidR="00DE156B" w:rsidRPr="004F5B03" w14:paraId="60D9AE51" w14:textId="77777777" w:rsidTr="00562082">
        <w:tc>
          <w:tcPr>
            <w:tcW w:w="1440" w:type="dxa"/>
          </w:tcPr>
          <w:p w14:paraId="2CE3A0E2" w14:textId="5CF1B273"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2564</w:t>
            </w:r>
          </w:p>
        </w:tc>
        <w:tc>
          <w:tcPr>
            <w:tcW w:w="1080" w:type="dxa"/>
          </w:tcPr>
          <w:p w14:paraId="339FD7B8" w14:textId="3F57CF5A"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16236A9D" w14:textId="26BA86EA"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20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2567</w:t>
            </w:r>
          </w:p>
        </w:tc>
        <w:tc>
          <w:tcPr>
            <w:tcW w:w="1080" w:type="dxa"/>
          </w:tcPr>
          <w:p w14:paraId="67BDC86C" w14:textId="5CD682F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76BECAB2" w14:textId="2C6B3445"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rPr>
              <w:t>-</w:t>
            </w:r>
          </w:p>
        </w:tc>
        <w:tc>
          <w:tcPr>
            <w:tcW w:w="1350" w:type="dxa"/>
          </w:tcPr>
          <w:p w14:paraId="10730B59" w14:textId="2A2A857F"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28871266" w14:textId="539103E4"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24157034" w14:textId="77777777" w:rsidTr="00562082">
        <w:tc>
          <w:tcPr>
            <w:tcW w:w="1440" w:type="dxa"/>
          </w:tcPr>
          <w:p w14:paraId="6670A034" w14:textId="319744A2"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2564</w:t>
            </w:r>
          </w:p>
        </w:tc>
        <w:tc>
          <w:tcPr>
            <w:tcW w:w="1080" w:type="dxa"/>
          </w:tcPr>
          <w:p w14:paraId="09BEE4BA" w14:textId="1330BF1D"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1,500</w:t>
            </w:r>
          </w:p>
        </w:tc>
        <w:tc>
          <w:tcPr>
            <w:tcW w:w="1440" w:type="dxa"/>
          </w:tcPr>
          <w:p w14:paraId="7B597461" w14:textId="50208138"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2568</w:t>
            </w:r>
          </w:p>
        </w:tc>
        <w:tc>
          <w:tcPr>
            <w:tcW w:w="1080" w:type="dxa"/>
          </w:tcPr>
          <w:p w14:paraId="31D2B203" w14:textId="0A0A1857"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1.83</w:t>
            </w:r>
          </w:p>
        </w:tc>
        <w:tc>
          <w:tcPr>
            <w:tcW w:w="1350" w:type="dxa"/>
          </w:tcPr>
          <w:p w14:paraId="7B03F1D5" w14:textId="405470A9"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16162ED" w14:textId="3C502138"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1,500</w:t>
            </w:r>
          </w:p>
        </w:tc>
        <w:tc>
          <w:tcPr>
            <w:tcW w:w="1350" w:type="dxa"/>
          </w:tcPr>
          <w:p w14:paraId="701D0353" w14:textId="62633892"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r>
      <w:tr w:rsidR="00DE156B" w:rsidRPr="004F5B03" w14:paraId="6B41950D" w14:textId="77777777" w:rsidTr="00562082">
        <w:tc>
          <w:tcPr>
            <w:tcW w:w="1440" w:type="dxa"/>
          </w:tcPr>
          <w:p w14:paraId="6AFF24A9" w14:textId="7A0D6CAD"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28</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2565</w:t>
            </w:r>
          </w:p>
        </w:tc>
        <w:tc>
          <w:tcPr>
            <w:tcW w:w="1080" w:type="dxa"/>
          </w:tcPr>
          <w:p w14:paraId="592E5F6E" w14:textId="11B2371F"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2,000</w:t>
            </w:r>
          </w:p>
        </w:tc>
        <w:tc>
          <w:tcPr>
            <w:tcW w:w="1440" w:type="dxa"/>
          </w:tcPr>
          <w:p w14:paraId="630FD880" w14:textId="4957C846"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28</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2568</w:t>
            </w:r>
          </w:p>
        </w:tc>
        <w:tc>
          <w:tcPr>
            <w:tcW w:w="1080" w:type="dxa"/>
          </w:tcPr>
          <w:p w14:paraId="71F182A9" w14:textId="619F710C"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1.59</w:t>
            </w:r>
          </w:p>
        </w:tc>
        <w:tc>
          <w:tcPr>
            <w:tcW w:w="1350" w:type="dxa"/>
          </w:tcPr>
          <w:p w14:paraId="592E7744" w14:textId="3F33850C"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6A25EDE" w14:textId="69173124"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2,000</w:t>
            </w:r>
          </w:p>
        </w:tc>
        <w:tc>
          <w:tcPr>
            <w:tcW w:w="1350" w:type="dxa"/>
          </w:tcPr>
          <w:p w14:paraId="7E1E4B74" w14:textId="69FFACDE"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2,000</w:t>
            </w:r>
          </w:p>
        </w:tc>
      </w:tr>
      <w:tr w:rsidR="00DE156B" w:rsidRPr="004F5B03" w14:paraId="4809EF3F" w14:textId="77777777" w:rsidTr="00562082">
        <w:tc>
          <w:tcPr>
            <w:tcW w:w="1440" w:type="dxa"/>
          </w:tcPr>
          <w:p w14:paraId="31E61203" w14:textId="71E06AA8"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4</w:t>
            </w:r>
            <w:r w:rsidRPr="004F5B03">
              <w:rPr>
                <w:rFonts w:asciiTheme="majorBidi" w:hAnsiTheme="majorBidi" w:cstheme="majorBidi"/>
                <w:sz w:val="24"/>
                <w:szCs w:val="24"/>
                <w:cs/>
              </w:rPr>
              <w:t xml:space="preserve"> เม.ย.</w:t>
            </w:r>
            <w:r w:rsidRPr="004F5B03">
              <w:rPr>
                <w:rFonts w:asciiTheme="majorBidi" w:hAnsiTheme="majorBidi" w:cstheme="majorBidi"/>
                <w:sz w:val="24"/>
                <w:szCs w:val="24"/>
              </w:rPr>
              <w:t xml:space="preserve"> 2565</w:t>
            </w:r>
          </w:p>
        </w:tc>
        <w:tc>
          <w:tcPr>
            <w:tcW w:w="1080" w:type="dxa"/>
          </w:tcPr>
          <w:p w14:paraId="624DC744" w14:textId="04D31438"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5CE27529" w14:textId="4AC5D4A6"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4 </w:t>
            </w:r>
            <w:r w:rsidRPr="004F5B03">
              <w:rPr>
                <w:rFonts w:asciiTheme="majorBidi" w:hAnsiTheme="majorBidi" w:cstheme="majorBidi"/>
                <w:sz w:val="24"/>
                <w:szCs w:val="24"/>
                <w:cs/>
              </w:rPr>
              <w:t>เม.ย.</w:t>
            </w:r>
            <w:r w:rsidRPr="004F5B03">
              <w:rPr>
                <w:rFonts w:asciiTheme="majorBidi" w:hAnsiTheme="majorBidi" w:cstheme="majorBidi"/>
                <w:sz w:val="24"/>
                <w:szCs w:val="24"/>
              </w:rPr>
              <w:t xml:space="preserve"> 2568</w:t>
            </w:r>
          </w:p>
        </w:tc>
        <w:tc>
          <w:tcPr>
            <w:tcW w:w="1080" w:type="dxa"/>
          </w:tcPr>
          <w:p w14:paraId="76B59097" w14:textId="2A06B366"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1.59</w:t>
            </w:r>
          </w:p>
        </w:tc>
        <w:tc>
          <w:tcPr>
            <w:tcW w:w="1350" w:type="dxa"/>
          </w:tcPr>
          <w:p w14:paraId="2E78E3DF" w14:textId="620FDD62"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ECAB4F4" w14:textId="39C51D14"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1,000</w:t>
            </w:r>
          </w:p>
        </w:tc>
        <w:tc>
          <w:tcPr>
            <w:tcW w:w="1350" w:type="dxa"/>
          </w:tcPr>
          <w:p w14:paraId="718CF7C3" w14:textId="28ABBE6C"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DE156B" w:rsidRPr="004F5B03" w14:paraId="07DD7AA9" w14:textId="77777777" w:rsidTr="00562082">
        <w:tc>
          <w:tcPr>
            <w:tcW w:w="1440" w:type="dxa"/>
          </w:tcPr>
          <w:p w14:paraId="0450045B" w14:textId="503FAF1E"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8</w:t>
            </w:r>
            <w:r w:rsidRPr="004F5B03">
              <w:rPr>
                <w:rFonts w:asciiTheme="majorBidi" w:hAnsiTheme="majorBidi" w:cstheme="majorBidi"/>
                <w:sz w:val="24"/>
                <w:szCs w:val="24"/>
                <w:cs/>
              </w:rPr>
              <w:t xml:space="preserve"> ก.ค.</w:t>
            </w:r>
            <w:r w:rsidRPr="004F5B03">
              <w:rPr>
                <w:rFonts w:asciiTheme="majorBidi" w:hAnsiTheme="majorBidi" w:cstheme="majorBidi"/>
                <w:sz w:val="24"/>
                <w:szCs w:val="24"/>
              </w:rPr>
              <w:t xml:space="preserve"> 2565</w:t>
            </w:r>
          </w:p>
        </w:tc>
        <w:tc>
          <w:tcPr>
            <w:tcW w:w="1080" w:type="dxa"/>
          </w:tcPr>
          <w:p w14:paraId="0CC3D7A6" w14:textId="4421E631"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1,232</w:t>
            </w:r>
          </w:p>
        </w:tc>
        <w:tc>
          <w:tcPr>
            <w:tcW w:w="1440" w:type="dxa"/>
          </w:tcPr>
          <w:p w14:paraId="5034C4CF" w14:textId="005441F4"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8</w:t>
            </w:r>
            <w:r w:rsidRPr="004F5B03">
              <w:rPr>
                <w:rFonts w:asciiTheme="majorBidi" w:hAnsiTheme="majorBidi" w:cstheme="majorBidi"/>
                <w:sz w:val="24"/>
                <w:szCs w:val="24"/>
                <w:cs/>
              </w:rPr>
              <w:t xml:space="preserve"> ก.ค.</w:t>
            </w:r>
            <w:r w:rsidRPr="004F5B03">
              <w:rPr>
                <w:rFonts w:asciiTheme="majorBidi" w:hAnsiTheme="majorBidi" w:cstheme="majorBidi"/>
                <w:sz w:val="24"/>
                <w:szCs w:val="24"/>
              </w:rPr>
              <w:t xml:space="preserve"> 2570</w:t>
            </w:r>
          </w:p>
        </w:tc>
        <w:tc>
          <w:tcPr>
            <w:tcW w:w="1080" w:type="dxa"/>
          </w:tcPr>
          <w:p w14:paraId="136F1A4F" w14:textId="730D42B5"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3.00</w:t>
            </w:r>
          </w:p>
        </w:tc>
        <w:tc>
          <w:tcPr>
            <w:tcW w:w="1350" w:type="dxa"/>
          </w:tcPr>
          <w:p w14:paraId="28510BC3" w14:textId="6F6A363D"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เดือน</w:t>
            </w:r>
          </w:p>
        </w:tc>
        <w:tc>
          <w:tcPr>
            <w:tcW w:w="1350" w:type="dxa"/>
          </w:tcPr>
          <w:p w14:paraId="483D011F" w14:textId="59F94A6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1,232</w:t>
            </w:r>
          </w:p>
        </w:tc>
        <w:tc>
          <w:tcPr>
            <w:tcW w:w="1350" w:type="dxa"/>
          </w:tcPr>
          <w:p w14:paraId="6760CE76" w14:textId="3BE88D6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1,232</w:t>
            </w:r>
          </w:p>
        </w:tc>
      </w:tr>
      <w:tr w:rsidR="00DE156B" w:rsidRPr="004F5B03" w14:paraId="45829ABC" w14:textId="77777777" w:rsidTr="00562082">
        <w:tc>
          <w:tcPr>
            <w:tcW w:w="1440" w:type="dxa"/>
          </w:tcPr>
          <w:p w14:paraId="720E45C9" w14:textId="52E9F29C"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9</w:t>
            </w:r>
            <w:r w:rsidRPr="004F5B03">
              <w:rPr>
                <w:rFonts w:asciiTheme="majorBidi" w:hAnsiTheme="majorBidi" w:cstheme="majorBidi"/>
                <w:sz w:val="24"/>
                <w:szCs w:val="24"/>
                <w:cs/>
              </w:rPr>
              <w:t xml:space="preserve"> ก.ย.</w:t>
            </w:r>
            <w:r w:rsidRPr="004F5B03">
              <w:rPr>
                <w:rFonts w:asciiTheme="majorBidi" w:hAnsiTheme="majorBidi" w:cstheme="majorBidi"/>
                <w:sz w:val="24"/>
                <w:szCs w:val="24"/>
              </w:rPr>
              <w:t xml:space="preserve"> 2565</w:t>
            </w:r>
          </w:p>
        </w:tc>
        <w:tc>
          <w:tcPr>
            <w:tcW w:w="1080" w:type="dxa"/>
          </w:tcPr>
          <w:p w14:paraId="28981600" w14:textId="1F1082DD"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4,000</w:t>
            </w:r>
          </w:p>
        </w:tc>
        <w:tc>
          <w:tcPr>
            <w:tcW w:w="1440" w:type="dxa"/>
          </w:tcPr>
          <w:p w14:paraId="6D90B9B7" w14:textId="5761C918"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10</w:t>
            </w:r>
            <w:r w:rsidRPr="004F5B03">
              <w:rPr>
                <w:rFonts w:asciiTheme="majorBidi" w:hAnsiTheme="majorBidi" w:cstheme="majorBidi"/>
                <w:sz w:val="24"/>
                <w:szCs w:val="24"/>
                <w:cs/>
              </w:rPr>
              <w:t xml:space="preserve"> ก.ย.</w:t>
            </w:r>
            <w:r w:rsidRPr="004F5B03">
              <w:rPr>
                <w:rFonts w:asciiTheme="majorBidi" w:hAnsiTheme="majorBidi" w:cstheme="majorBidi"/>
                <w:sz w:val="24"/>
                <w:szCs w:val="24"/>
              </w:rPr>
              <w:t xml:space="preserve"> 2568</w:t>
            </w:r>
          </w:p>
        </w:tc>
        <w:tc>
          <w:tcPr>
            <w:tcW w:w="1080" w:type="dxa"/>
          </w:tcPr>
          <w:p w14:paraId="643198C4" w14:textId="6E991BA8"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2.52</w:t>
            </w:r>
          </w:p>
        </w:tc>
        <w:tc>
          <w:tcPr>
            <w:tcW w:w="1350" w:type="dxa"/>
          </w:tcPr>
          <w:p w14:paraId="5DBE77A2" w14:textId="7117D992"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F007949" w14:textId="4BA92059"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4,000</w:t>
            </w:r>
          </w:p>
        </w:tc>
        <w:tc>
          <w:tcPr>
            <w:tcW w:w="1350" w:type="dxa"/>
          </w:tcPr>
          <w:p w14:paraId="0039D3E5" w14:textId="34DA73F3"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4,000</w:t>
            </w:r>
          </w:p>
        </w:tc>
      </w:tr>
      <w:tr w:rsidR="00DE156B" w:rsidRPr="004F5B03" w14:paraId="50BF2B81" w14:textId="77777777" w:rsidTr="00562082">
        <w:tc>
          <w:tcPr>
            <w:tcW w:w="1440" w:type="dxa"/>
          </w:tcPr>
          <w:p w14:paraId="438F1D3D" w14:textId="110C396D"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3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2565</w:t>
            </w:r>
          </w:p>
        </w:tc>
        <w:tc>
          <w:tcPr>
            <w:tcW w:w="1080" w:type="dxa"/>
          </w:tcPr>
          <w:p w14:paraId="646190E3" w14:textId="77688C36"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830</w:t>
            </w:r>
          </w:p>
        </w:tc>
        <w:tc>
          <w:tcPr>
            <w:tcW w:w="1440" w:type="dxa"/>
          </w:tcPr>
          <w:p w14:paraId="0E004B9B" w14:textId="1954D7EF"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ต.ค.</w:t>
            </w:r>
            <w:r w:rsidRPr="004F5B03">
              <w:rPr>
                <w:rFonts w:asciiTheme="majorBidi" w:hAnsiTheme="majorBidi" w:cstheme="majorBidi"/>
                <w:sz w:val="24"/>
                <w:szCs w:val="24"/>
              </w:rPr>
              <w:t xml:space="preserve"> 2567</w:t>
            </w:r>
          </w:p>
        </w:tc>
        <w:tc>
          <w:tcPr>
            <w:tcW w:w="1080" w:type="dxa"/>
          </w:tcPr>
          <w:p w14:paraId="3C612571" w14:textId="32B1A006"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75E6395D" w14:textId="48AFD401"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rPr>
              <w:t>-</w:t>
            </w:r>
          </w:p>
        </w:tc>
        <w:tc>
          <w:tcPr>
            <w:tcW w:w="1350" w:type="dxa"/>
          </w:tcPr>
          <w:p w14:paraId="1C339268" w14:textId="324ACDA0"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w:t>
            </w:r>
          </w:p>
        </w:tc>
        <w:tc>
          <w:tcPr>
            <w:tcW w:w="1350" w:type="dxa"/>
          </w:tcPr>
          <w:p w14:paraId="01846FBC" w14:textId="5D2A2A36"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830</w:t>
            </w:r>
          </w:p>
        </w:tc>
      </w:tr>
      <w:tr w:rsidR="00DE156B" w:rsidRPr="004F5B03" w14:paraId="393128F8" w14:textId="77777777" w:rsidTr="005D6793">
        <w:trPr>
          <w:trHeight w:val="52"/>
        </w:trPr>
        <w:tc>
          <w:tcPr>
            <w:tcW w:w="1440" w:type="dxa"/>
          </w:tcPr>
          <w:p w14:paraId="66FF0F99" w14:textId="61BA8ACB"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14</w:t>
            </w:r>
            <w:r w:rsidRPr="004F5B03">
              <w:rPr>
                <w:rFonts w:asciiTheme="majorBidi" w:hAnsiTheme="majorBidi" w:cstheme="majorBidi"/>
                <w:sz w:val="24"/>
                <w:szCs w:val="24"/>
                <w:cs/>
              </w:rPr>
              <w:t xml:space="preserve"> พ.ย.</w:t>
            </w:r>
            <w:r w:rsidRPr="004F5B03">
              <w:rPr>
                <w:rFonts w:asciiTheme="majorBidi" w:hAnsiTheme="majorBidi" w:cstheme="majorBidi"/>
                <w:sz w:val="24"/>
                <w:szCs w:val="24"/>
              </w:rPr>
              <w:t xml:space="preserve"> 2565</w:t>
            </w:r>
          </w:p>
        </w:tc>
        <w:tc>
          <w:tcPr>
            <w:tcW w:w="1080" w:type="dxa"/>
          </w:tcPr>
          <w:p w14:paraId="62064FD9" w14:textId="4C6B8495"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2,100</w:t>
            </w:r>
          </w:p>
        </w:tc>
        <w:tc>
          <w:tcPr>
            <w:tcW w:w="1440" w:type="dxa"/>
          </w:tcPr>
          <w:p w14:paraId="27322DEC" w14:textId="6DA5111D"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18</w:t>
            </w:r>
            <w:r w:rsidRPr="004F5B03">
              <w:rPr>
                <w:rFonts w:asciiTheme="majorBidi" w:hAnsiTheme="majorBidi" w:cstheme="majorBidi"/>
                <w:sz w:val="24"/>
                <w:szCs w:val="24"/>
                <w:cs/>
              </w:rPr>
              <w:t xml:space="preserve"> พ.ย.</w:t>
            </w:r>
            <w:r w:rsidRPr="004F5B03">
              <w:rPr>
                <w:rFonts w:asciiTheme="majorBidi" w:hAnsiTheme="majorBidi" w:cstheme="majorBidi"/>
                <w:sz w:val="24"/>
                <w:szCs w:val="24"/>
              </w:rPr>
              <w:t xml:space="preserve"> 2569</w:t>
            </w:r>
          </w:p>
        </w:tc>
        <w:tc>
          <w:tcPr>
            <w:tcW w:w="1080" w:type="dxa"/>
          </w:tcPr>
          <w:p w14:paraId="4B187466" w14:textId="0CFEB356"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3.38</w:t>
            </w:r>
          </w:p>
        </w:tc>
        <w:tc>
          <w:tcPr>
            <w:tcW w:w="1350" w:type="dxa"/>
          </w:tcPr>
          <w:p w14:paraId="043659B4" w14:textId="2232B001"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341C1067" w14:textId="7ABF3E0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2,100</w:t>
            </w:r>
          </w:p>
        </w:tc>
        <w:tc>
          <w:tcPr>
            <w:tcW w:w="1350" w:type="dxa"/>
          </w:tcPr>
          <w:p w14:paraId="33AE1A3B" w14:textId="2B49596B"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2,100</w:t>
            </w:r>
          </w:p>
        </w:tc>
      </w:tr>
      <w:tr w:rsidR="00DE156B" w:rsidRPr="004F5B03" w14:paraId="5BD64E6C" w14:textId="77777777" w:rsidTr="00562082">
        <w:tc>
          <w:tcPr>
            <w:tcW w:w="1440" w:type="dxa"/>
          </w:tcPr>
          <w:p w14:paraId="0A58F839" w14:textId="634CE2E2"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 xml:space="preserve">พ.ค. </w:t>
            </w:r>
            <w:r w:rsidRPr="004F5B03">
              <w:rPr>
                <w:rFonts w:asciiTheme="majorBidi" w:hAnsiTheme="majorBidi" w:cstheme="majorBidi"/>
                <w:sz w:val="24"/>
                <w:szCs w:val="24"/>
              </w:rPr>
              <w:t>2566</w:t>
            </w:r>
          </w:p>
        </w:tc>
        <w:tc>
          <w:tcPr>
            <w:tcW w:w="1080" w:type="dxa"/>
          </w:tcPr>
          <w:p w14:paraId="12375703" w14:textId="11827388"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cs/>
              </w:rPr>
              <w:t>4</w:t>
            </w:r>
            <w:r w:rsidRPr="004F5B03">
              <w:rPr>
                <w:rFonts w:asciiTheme="majorBidi" w:hAnsiTheme="majorBidi" w:cstheme="majorBidi"/>
                <w:sz w:val="24"/>
                <w:szCs w:val="24"/>
              </w:rPr>
              <w:t>,000</w:t>
            </w:r>
          </w:p>
        </w:tc>
        <w:tc>
          <w:tcPr>
            <w:tcW w:w="1440" w:type="dxa"/>
          </w:tcPr>
          <w:p w14:paraId="7011B952" w14:textId="4C0FDCF6"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 xml:space="preserve">พ.ค. </w:t>
            </w:r>
            <w:r w:rsidRPr="004F5B03">
              <w:rPr>
                <w:rFonts w:asciiTheme="majorBidi" w:hAnsiTheme="majorBidi" w:cstheme="majorBidi"/>
                <w:sz w:val="24"/>
                <w:szCs w:val="24"/>
              </w:rPr>
              <w:t>2569</w:t>
            </w:r>
          </w:p>
        </w:tc>
        <w:tc>
          <w:tcPr>
            <w:tcW w:w="1080" w:type="dxa"/>
          </w:tcPr>
          <w:p w14:paraId="72FF7792" w14:textId="3B90C26C" w:rsidR="00DE156B" w:rsidRPr="004F5B03" w:rsidRDefault="00DE156B" w:rsidP="00DE156B">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cs/>
              </w:rPr>
              <w:t>2.90</w:t>
            </w:r>
          </w:p>
        </w:tc>
        <w:tc>
          <w:tcPr>
            <w:tcW w:w="1350" w:type="dxa"/>
          </w:tcPr>
          <w:p w14:paraId="4D9B14BF" w14:textId="39822B2B" w:rsidR="00DE156B" w:rsidRPr="004F5B03" w:rsidRDefault="00DE156B" w:rsidP="00DE156B">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177D534" w14:textId="15BC6B24"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4,000</w:t>
            </w:r>
          </w:p>
        </w:tc>
        <w:tc>
          <w:tcPr>
            <w:tcW w:w="1350" w:type="dxa"/>
          </w:tcPr>
          <w:p w14:paraId="7D3B025B" w14:textId="45DD710D" w:rsidR="00DE156B" w:rsidRPr="004F5B03" w:rsidRDefault="00DE156B" w:rsidP="00DE156B">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cs/>
              </w:rPr>
              <w:t>4</w:t>
            </w:r>
            <w:r w:rsidRPr="004F5B03">
              <w:rPr>
                <w:rFonts w:asciiTheme="majorBidi" w:hAnsiTheme="majorBidi" w:cstheme="majorBidi"/>
                <w:sz w:val="24"/>
                <w:szCs w:val="24"/>
              </w:rPr>
              <w:t>,000</w:t>
            </w:r>
          </w:p>
        </w:tc>
      </w:tr>
      <w:tr w:rsidR="00DE156B" w:rsidRPr="004F5B03" w14:paraId="5DEE2597" w14:textId="77777777" w:rsidTr="00562082">
        <w:tc>
          <w:tcPr>
            <w:tcW w:w="1440" w:type="dxa"/>
          </w:tcPr>
          <w:p w14:paraId="1BF9D30F" w14:textId="037A223A"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20 </w:t>
            </w:r>
            <w:r w:rsidRPr="004F5B03">
              <w:rPr>
                <w:rFonts w:asciiTheme="majorBidi" w:hAnsiTheme="majorBidi" w:cstheme="majorBidi"/>
                <w:sz w:val="24"/>
                <w:szCs w:val="24"/>
                <w:cs/>
              </w:rPr>
              <w:t>ก.ย.</w:t>
            </w:r>
            <w:r w:rsidRPr="004F5B03">
              <w:rPr>
                <w:rFonts w:asciiTheme="majorBidi" w:hAnsiTheme="majorBidi" w:cstheme="majorBidi"/>
                <w:sz w:val="24"/>
                <w:szCs w:val="24"/>
              </w:rPr>
              <w:t xml:space="preserve"> 2566</w:t>
            </w:r>
          </w:p>
        </w:tc>
        <w:tc>
          <w:tcPr>
            <w:tcW w:w="1080" w:type="dxa"/>
          </w:tcPr>
          <w:p w14:paraId="5A22B6FF" w14:textId="7F7FB2DB"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cs/>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c>
          <w:tcPr>
            <w:tcW w:w="1440" w:type="dxa"/>
          </w:tcPr>
          <w:p w14:paraId="00D33898" w14:textId="60FD66B4"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ก.ย.</w:t>
            </w:r>
            <w:r w:rsidRPr="004F5B03">
              <w:rPr>
                <w:rFonts w:asciiTheme="majorBidi" w:hAnsiTheme="majorBidi" w:cstheme="majorBidi"/>
                <w:sz w:val="24"/>
                <w:szCs w:val="24"/>
              </w:rPr>
              <w:t xml:space="preserve"> 2570</w:t>
            </w:r>
          </w:p>
        </w:tc>
        <w:tc>
          <w:tcPr>
            <w:tcW w:w="1080" w:type="dxa"/>
          </w:tcPr>
          <w:p w14:paraId="422EDE89" w14:textId="7459FE00" w:rsidR="00DE156B" w:rsidRPr="004F5B03" w:rsidRDefault="00DE156B" w:rsidP="00DE156B">
            <w:pPr>
              <w:snapToGrid w:val="0"/>
              <w:spacing w:line="300" w:lineRule="exact"/>
              <w:ind w:right="72"/>
              <w:jc w:val="center"/>
              <w:rPr>
                <w:rFonts w:asciiTheme="majorBidi" w:hAnsiTheme="majorBidi" w:cstheme="majorBidi"/>
                <w:sz w:val="24"/>
                <w:szCs w:val="24"/>
                <w:cs/>
              </w:rPr>
            </w:pPr>
            <w:r w:rsidRPr="004F5B03">
              <w:rPr>
                <w:rFonts w:asciiTheme="majorBidi" w:hAnsiTheme="majorBidi" w:cstheme="majorBidi"/>
                <w:sz w:val="24"/>
                <w:szCs w:val="24"/>
                <w:cs/>
              </w:rPr>
              <w:t>3.10</w:t>
            </w:r>
          </w:p>
        </w:tc>
        <w:tc>
          <w:tcPr>
            <w:tcW w:w="1350" w:type="dxa"/>
          </w:tcPr>
          <w:p w14:paraId="1B1BF3E8" w14:textId="3B723472"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1A68CAD3" w14:textId="786705A3" w:rsidR="00DE156B" w:rsidRPr="004F5B03" w:rsidRDefault="00DE156B" w:rsidP="00DE156B">
            <w:pPr>
              <w:tabs>
                <w:tab w:val="decimal" w:pos="1172"/>
              </w:tabs>
              <w:spacing w:line="300" w:lineRule="exact"/>
              <w:ind w:left="94"/>
              <w:rPr>
                <w:rFonts w:asciiTheme="majorBidi" w:hAnsiTheme="majorBidi" w:cstheme="majorBidi"/>
                <w:sz w:val="24"/>
                <w:szCs w:val="24"/>
              </w:rPr>
            </w:pPr>
            <w:r w:rsidRPr="00CB60EE">
              <w:rPr>
                <w:rFonts w:asciiTheme="majorBidi" w:hAnsiTheme="majorBidi" w:cstheme="majorBidi"/>
                <w:sz w:val="24"/>
                <w:szCs w:val="24"/>
              </w:rPr>
              <w:t>1,000</w:t>
            </w:r>
          </w:p>
        </w:tc>
        <w:tc>
          <w:tcPr>
            <w:tcW w:w="1350" w:type="dxa"/>
          </w:tcPr>
          <w:p w14:paraId="4139B554" w14:textId="2752C95D" w:rsidR="00DE156B" w:rsidRPr="004F5B03" w:rsidRDefault="00DE156B" w:rsidP="00DE156B">
            <w:pPr>
              <w:tabs>
                <w:tab w:val="decimal" w:pos="1172"/>
              </w:tabs>
              <w:spacing w:line="300" w:lineRule="exact"/>
              <w:ind w:left="94"/>
              <w:rPr>
                <w:rFonts w:asciiTheme="majorBidi" w:hAnsiTheme="majorBidi" w:cstheme="majorBidi"/>
                <w:sz w:val="24"/>
                <w:szCs w:val="24"/>
                <w:cs/>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r>
      <w:tr w:rsidR="00DE156B" w:rsidRPr="004F5B03" w14:paraId="40A9DAFC" w14:textId="77777777" w:rsidTr="00562082">
        <w:tc>
          <w:tcPr>
            <w:tcW w:w="1440" w:type="dxa"/>
          </w:tcPr>
          <w:p w14:paraId="186B9548" w14:textId="1A58A5B7"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10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2566</w:t>
            </w:r>
          </w:p>
        </w:tc>
        <w:tc>
          <w:tcPr>
            <w:tcW w:w="1080" w:type="dxa"/>
          </w:tcPr>
          <w:p w14:paraId="724AA1A0" w14:textId="55DA166D"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cs/>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c>
          <w:tcPr>
            <w:tcW w:w="1440" w:type="dxa"/>
          </w:tcPr>
          <w:p w14:paraId="3427795A" w14:textId="2A9B2F3D"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15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2568</w:t>
            </w:r>
          </w:p>
        </w:tc>
        <w:tc>
          <w:tcPr>
            <w:tcW w:w="1080" w:type="dxa"/>
          </w:tcPr>
          <w:p w14:paraId="69673FD8" w14:textId="1E6FF042" w:rsidR="00DE156B" w:rsidRPr="004F5B03" w:rsidRDefault="00DE156B" w:rsidP="00DE156B">
            <w:pPr>
              <w:snapToGrid w:val="0"/>
              <w:spacing w:line="300" w:lineRule="exact"/>
              <w:ind w:right="72"/>
              <w:jc w:val="center"/>
              <w:rPr>
                <w:rFonts w:asciiTheme="majorBidi" w:hAnsiTheme="majorBidi" w:cstheme="majorBidi"/>
                <w:sz w:val="24"/>
                <w:szCs w:val="24"/>
                <w:cs/>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39092C9E" w14:textId="4760D730" w:rsidR="00DE156B" w:rsidRPr="004F5B03" w:rsidRDefault="00DE156B" w:rsidP="00DE156B">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w:t>
            </w:r>
          </w:p>
        </w:tc>
        <w:tc>
          <w:tcPr>
            <w:tcW w:w="1350" w:type="dxa"/>
          </w:tcPr>
          <w:p w14:paraId="30017980" w14:textId="7A8C0B9C" w:rsidR="00DE156B" w:rsidRPr="004F5B03" w:rsidRDefault="00DE156B" w:rsidP="00DE156B">
            <w:pPr>
              <w:tabs>
                <w:tab w:val="decimal" w:pos="1172"/>
              </w:tabs>
              <w:spacing w:line="300" w:lineRule="exact"/>
              <w:ind w:left="94"/>
              <w:rPr>
                <w:rFonts w:asciiTheme="majorBidi" w:hAnsiTheme="majorBidi" w:cstheme="majorBidi"/>
                <w:sz w:val="24"/>
                <w:szCs w:val="24"/>
              </w:rPr>
            </w:pPr>
            <w:r w:rsidRPr="00DE156B">
              <w:rPr>
                <w:rFonts w:asciiTheme="majorBidi" w:hAnsiTheme="majorBidi" w:cstheme="majorBidi"/>
                <w:sz w:val="24"/>
                <w:szCs w:val="24"/>
              </w:rPr>
              <w:t>1,000</w:t>
            </w:r>
          </w:p>
        </w:tc>
        <w:tc>
          <w:tcPr>
            <w:tcW w:w="1350" w:type="dxa"/>
          </w:tcPr>
          <w:p w14:paraId="439EDDA5" w14:textId="692C23A7" w:rsidR="00DE156B" w:rsidRPr="004F5B03" w:rsidRDefault="00DE156B" w:rsidP="00DE156B">
            <w:pPr>
              <w:tabs>
                <w:tab w:val="decimal" w:pos="1172"/>
              </w:tabs>
              <w:spacing w:line="300" w:lineRule="exact"/>
              <w:ind w:left="94"/>
              <w:rPr>
                <w:rFonts w:asciiTheme="majorBidi" w:hAnsiTheme="majorBidi" w:cstheme="majorBidi"/>
                <w:sz w:val="24"/>
                <w:szCs w:val="24"/>
                <w:cs/>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r>
      <w:tr w:rsidR="00DE156B" w:rsidRPr="004F5B03" w14:paraId="188E8BC6" w14:textId="77777777" w:rsidTr="00562082">
        <w:tc>
          <w:tcPr>
            <w:tcW w:w="1440" w:type="dxa"/>
          </w:tcPr>
          <w:p w14:paraId="549F3C15" w14:textId="03041116"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EC4D9F">
              <w:rPr>
                <w:rFonts w:asciiTheme="majorBidi" w:hAnsiTheme="majorBidi" w:cstheme="majorBidi"/>
                <w:sz w:val="24"/>
                <w:szCs w:val="24"/>
              </w:rPr>
              <w:t xml:space="preserve">1 </w:t>
            </w:r>
            <w:r w:rsidRPr="00EC4D9F">
              <w:rPr>
                <w:rFonts w:asciiTheme="majorBidi" w:hAnsiTheme="majorBidi"/>
                <w:sz w:val="24"/>
                <w:szCs w:val="24"/>
                <w:cs/>
              </w:rPr>
              <w:t>ก.พ.</w:t>
            </w:r>
            <w:r w:rsidR="003667AC">
              <w:rPr>
                <w:rFonts w:asciiTheme="majorBidi" w:hAnsiTheme="majorBidi" w:hint="cs"/>
                <w:sz w:val="24"/>
                <w:szCs w:val="24"/>
                <w:cs/>
              </w:rPr>
              <w:t xml:space="preserve"> </w:t>
            </w:r>
            <w:r w:rsidRPr="00EC4D9F">
              <w:rPr>
                <w:rFonts w:asciiTheme="majorBidi" w:hAnsiTheme="majorBidi" w:cstheme="majorBidi"/>
                <w:sz w:val="24"/>
                <w:szCs w:val="24"/>
              </w:rPr>
              <w:t>2567</w:t>
            </w:r>
          </w:p>
        </w:tc>
        <w:tc>
          <w:tcPr>
            <w:tcW w:w="1080" w:type="dxa"/>
          </w:tcPr>
          <w:p w14:paraId="7BD0D1FC" w14:textId="092935DF"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EC4D9F">
              <w:rPr>
                <w:rFonts w:asciiTheme="majorBidi" w:hAnsiTheme="majorBidi" w:cstheme="majorBidi"/>
                <w:sz w:val="24"/>
                <w:szCs w:val="24"/>
              </w:rPr>
              <w:t>2,000</w:t>
            </w:r>
          </w:p>
        </w:tc>
        <w:tc>
          <w:tcPr>
            <w:tcW w:w="1440" w:type="dxa"/>
          </w:tcPr>
          <w:p w14:paraId="1514A104" w14:textId="60E007F9"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cs/>
              </w:rPr>
            </w:pPr>
            <w:r w:rsidRPr="00EC4D9F">
              <w:rPr>
                <w:rFonts w:asciiTheme="majorBidi" w:hAnsiTheme="majorBidi" w:cstheme="majorBidi"/>
                <w:sz w:val="24"/>
                <w:szCs w:val="24"/>
              </w:rPr>
              <w:t>1</w:t>
            </w:r>
            <w:r>
              <w:rPr>
                <w:rFonts w:asciiTheme="majorBidi" w:hAnsiTheme="majorBidi" w:cstheme="majorBidi"/>
                <w:sz w:val="24"/>
                <w:szCs w:val="24"/>
              </w:rPr>
              <w:t xml:space="preserve"> </w:t>
            </w:r>
            <w:r w:rsidRPr="00EC4D9F">
              <w:rPr>
                <w:rFonts w:asciiTheme="majorBidi" w:hAnsiTheme="majorBidi"/>
                <w:sz w:val="24"/>
                <w:szCs w:val="24"/>
                <w:cs/>
              </w:rPr>
              <w:t>ก.พ.</w:t>
            </w:r>
            <w:r w:rsidR="00B83AC5">
              <w:rPr>
                <w:rFonts w:asciiTheme="majorBidi" w:hAnsiTheme="majorBidi" w:hint="cs"/>
                <w:sz w:val="24"/>
                <w:szCs w:val="24"/>
                <w:cs/>
              </w:rPr>
              <w:t xml:space="preserve"> </w:t>
            </w:r>
            <w:r w:rsidRPr="00EC4D9F">
              <w:rPr>
                <w:rFonts w:asciiTheme="majorBidi" w:hAnsiTheme="majorBidi" w:cstheme="majorBidi"/>
                <w:sz w:val="24"/>
                <w:szCs w:val="24"/>
              </w:rPr>
              <w:t>2572</w:t>
            </w:r>
          </w:p>
        </w:tc>
        <w:tc>
          <w:tcPr>
            <w:tcW w:w="1080" w:type="dxa"/>
          </w:tcPr>
          <w:p w14:paraId="5371E2A8" w14:textId="42C332B6" w:rsidR="00DE156B" w:rsidRPr="004F5B03" w:rsidRDefault="00DE156B" w:rsidP="00DE156B">
            <w:pPr>
              <w:snapToGrid w:val="0"/>
              <w:spacing w:line="300" w:lineRule="exact"/>
              <w:ind w:right="72"/>
              <w:jc w:val="center"/>
              <w:rPr>
                <w:rFonts w:asciiTheme="majorBidi" w:hAnsiTheme="majorBidi" w:cstheme="majorBidi"/>
                <w:sz w:val="24"/>
                <w:szCs w:val="24"/>
              </w:rPr>
            </w:pPr>
            <w:r w:rsidRPr="00EC4D9F">
              <w:rPr>
                <w:rFonts w:asciiTheme="majorBidi" w:hAnsiTheme="majorBidi" w:cstheme="majorBidi"/>
                <w:sz w:val="24"/>
                <w:szCs w:val="24"/>
              </w:rPr>
              <w:t>3.10</w:t>
            </w:r>
          </w:p>
        </w:tc>
        <w:tc>
          <w:tcPr>
            <w:tcW w:w="1350" w:type="dxa"/>
          </w:tcPr>
          <w:p w14:paraId="53111674" w14:textId="7B78FE3F" w:rsidR="00DE156B" w:rsidRPr="004F5B03" w:rsidRDefault="00DE156B" w:rsidP="00DE156B">
            <w:pPr>
              <w:snapToGrid w:val="0"/>
              <w:spacing w:line="300" w:lineRule="exact"/>
              <w:ind w:left="94"/>
              <w:jc w:val="center"/>
              <w:rPr>
                <w:rFonts w:asciiTheme="majorBidi" w:hAnsiTheme="majorBidi" w:cstheme="majorBidi"/>
                <w:sz w:val="24"/>
                <w:szCs w:val="24"/>
              </w:rPr>
            </w:pPr>
            <w:r w:rsidRPr="00EC4D9F">
              <w:rPr>
                <w:rFonts w:asciiTheme="majorBidi" w:hAnsiTheme="majorBidi"/>
                <w:sz w:val="24"/>
                <w:szCs w:val="24"/>
                <w:cs/>
              </w:rPr>
              <w:t xml:space="preserve">ทุก </w:t>
            </w:r>
            <w:r w:rsidRPr="00EC4D9F">
              <w:rPr>
                <w:rFonts w:asciiTheme="majorBidi" w:hAnsiTheme="majorBidi" w:cstheme="majorBidi"/>
                <w:sz w:val="24"/>
                <w:szCs w:val="24"/>
              </w:rPr>
              <w:t xml:space="preserve">6 </w:t>
            </w:r>
            <w:r w:rsidRPr="00EC4D9F">
              <w:rPr>
                <w:rFonts w:asciiTheme="majorBidi" w:hAnsiTheme="majorBidi"/>
                <w:sz w:val="24"/>
                <w:szCs w:val="24"/>
                <w:cs/>
              </w:rPr>
              <w:t>เดือน</w:t>
            </w:r>
          </w:p>
        </w:tc>
        <w:tc>
          <w:tcPr>
            <w:tcW w:w="1350" w:type="dxa"/>
          </w:tcPr>
          <w:p w14:paraId="51974EA9" w14:textId="5607EF27" w:rsidR="00DE156B" w:rsidRPr="004F5B03" w:rsidRDefault="00DE156B" w:rsidP="00DE156B">
            <w:pPr>
              <w:tabs>
                <w:tab w:val="decimal" w:pos="1172"/>
              </w:tabs>
              <w:spacing w:line="300" w:lineRule="exact"/>
              <w:ind w:left="94"/>
              <w:rPr>
                <w:rFonts w:asciiTheme="majorBidi" w:hAnsiTheme="majorBidi" w:cstheme="majorBidi"/>
                <w:sz w:val="24"/>
                <w:szCs w:val="24"/>
              </w:rPr>
            </w:pPr>
            <w:r w:rsidRPr="00DE156B">
              <w:rPr>
                <w:rFonts w:asciiTheme="majorBidi" w:hAnsiTheme="majorBidi" w:cstheme="majorBidi"/>
                <w:sz w:val="24"/>
                <w:szCs w:val="24"/>
              </w:rPr>
              <w:t>2,000</w:t>
            </w:r>
          </w:p>
        </w:tc>
        <w:tc>
          <w:tcPr>
            <w:tcW w:w="1350" w:type="dxa"/>
          </w:tcPr>
          <w:p w14:paraId="34B1802A" w14:textId="07CBD4AC" w:rsidR="00DE156B" w:rsidRPr="004F5B03" w:rsidRDefault="00C53D65" w:rsidP="00DE156B">
            <w:pPr>
              <w:tabs>
                <w:tab w:val="decimal" w:pos="1172"/>
              </w:tabs>
              <w:spacing w:line="300" w:lineRule="exact"/>
              <w:ind w:left="94"/>
              <w:rPr>
                <w:rFonts w:asciiTheme="majorBidi" w:hAnsiTheme="majorBidi" w:cstheme="majorBidi"/>
                <w:sz w:val="24"/>
                <w:szCs w:val="24"/>
              </w:rPr>
            </w:pPr>
            <w:r>
              <w:rPr>
                <w:rFonts w:asciiTheme="majorBidi" w:hAnsiTheme="majorBidi" w:cstheme="majorBidi"/>
                <w:sz w:val="24"/>
                <w:szCs w:val="24"/>
              </w:rPr>
              <w:t>-</w:t>
            </w:r>
          </w:p>
        </w:tc>
      </w:tr>
      <w:tr w:rsidR="00DE156B" w:rsidRPr="004F5B03" w14:paraId="7E2A8830" w14:textId="77777777" w:rsidTr="00562082">
        <w:tc>
          <w:tcPr>
            <w:tcW w:w="1440" w:type="dxa"/>
          </w:tcPr>
          <w:p w14:paraId="50F4D426" w14:textId="4E101DC8" w:rsidR="00DE156B" w:rsidRPr="004F5B03" w:rsidRDefault="00DE156B" w:rsidP="00DE156B">
            <w:pPr>
              <w:snapToGrid w:val="0"/>
              <w:spacing w:line="300" w:lineRule="exact"/>
              <w:ind w:left="94" w:right="65"/>
              <w:jc w:val="center"/>
              <w:rPr>
                <w:rFonts w:asciiTheme="majorBidi" w:hAnsiTheme="majorBidi" w:cstheme="majorBidi"/>
                <w:sz w:val="24"/>
                <w:szCs w:val="24"/>
              </w:rPr>
            </w:pPr>
            <w:r w:rsidRPr="00EC4D9F">
              <w:rPr>
                <w:rFonts w:asciiTheme="majorBidi" w:hAnsiTheme="majorBidi" w:cstheme="majorBidi"/>
                <w:sz w:val="24"/>
                <w:szCs w:val="24"/>
              </w:rPr>
              <w:t xml:space="preserve">14 </w:t>
            </w:r>
            <w:r w:rsidRPr="00EC4D9F">
              <w:rPr>
                <w:rFonts w:asciiTheme="majorBidi" w:hAnsiTheme="majorBidi"/>
                <w:sz w:val="24"/>
                <w:szCs w:val="24"/>
                <w:cs/>
              </w:rPr>
              <w:t>พ.ย.</w:t>
            </w:r>
            <w:r w:rsidR="003667AC">
              <w:rPr>
                <w:rFonts w:asciiTheme="majorBidi" w:hAnsiTheme="majorBidi" w:hint="cs"/>
                <w:sz w:val="24"/>
                <w:szCs w:val="24"/>
                <w:cs/>
              </w:rPr>
              <w:t xml:space="preserve"> </w:t>
            </w:r>
            <w:r w:rsidRPr="00EC4D9F">
              <w:rPr>
                <w:rFonts w:asciiTheme="majorBidi" w:hAnsiTheme="majorBidi" w:cstheme="majorBidi"/>
                <w:sz w:val="24"/>
                <w:szCs w:val="24"/>
              </w:rPr>
              <w:t>2567</w:t>
            </w:r>
          </w:p>
        </w:tc>
        <w:tc>
          <w:tcPr>
            <w:tcW w:w="1080" w:type="dxa"/>
          </w:tcPr>
          <w:p w14:paraId="5B7B8467" w14:textId="5158893C" w:rsidR="00DE156B" w:rsidRPr="004F5B03" w:rsidRDefault="00DE156B" w:rsidP="00DE156B">
            <w:pPr>
              <w:tabs>
                <w:tab w:val="decimal" w:pos="839"/>
              </w:tabs>
              <w:snapToGrid w:val="0"/>
              <w:spacing w:line="300" w:lineRule="exact"/>
              <w:ind w:left="-360" w:right="72"/>
              <w:rPr>
                <w:rFonts w:asciiTheme="majorBidi" w:hAnsiTheme="majorBidi" w:cstheme="majorBidi"/>
                <w:sz w:val="24"/>
                <w:szCs w:val="24"/>
              </w:rPr>
            </w:pPr>
            <w:r w:rsidRPr="00EC4D9F">
              <w:rPr>
                <w:rFonts w:asciiTheme="majorBidi" w:hAnsiTheme="majorBidi" w:cstheme="majorBidi"/>
                <w:sz w:val="24"/>
                <w:szCs w:val="24"/>
              </w:rPr>
              <w:t>730</w:t>
            </w:r>
          </w:p>
        </w:tc>
        <w:tc>
          <w:tcPr>
            <w:tcW w:w="1440" w:type="dxa"/>
          </w:tcPr>
          <w:p w14:paraId="2C935203" w14:textId="0D9EB29A" w:rsidR="00DE156B" w:rsidRPr="004F5B03" w:rsidRDefault="00DE156B" w:rsidP="00DE156B">
            <w:pPr>
              <w:tabs>
                <w:tab w:val="left" w:pos="661"/>
              </w:tabs>
              <w:snapToGrid w:val="0"/>
              <w:spacing w:line="300" w:lineRule="exact"/>
              <w:ind w:left="-59" w:right="-80"/>
              <w:jc w:val="center"/>
              <w:rPr>
                <w:rFonts w:asciiTheme="majorBidi" w:hAnsiTheme="majorBidi" w:cstheme="majorBidi"/>
                <w:sz w:val="24"/>
                <w:szCs w:val="24"/>
              </w:rPr>
            </w:pPr>
            <w:r w:rsidRPr="00EC4D9F">
              <w:rPr>
                <w:rFonts w:asciiTheme="majorBidi" w:hAnsiTheme="majorBidi" w:cstheme="majorBidi"/>
                <w:sz w:val="24"/>
                <w:szCs w:val="24"/>
              </w:rPr>
              <w:t xml:space="preserve">14 </w:t>
            </w:r>
            <w:r w:rsidRPr="00EC4D9F">
              <w:rPr>
                <w:rFonts w:asciiTheme="majorBidi" w:hAnsiTheme="majorBidi"/>
                <w:sz w:val="24"/>
                <w:szCs w:val="24"/>
                <w:cs/>
              </w:rPr>
              <w:t>พ.ย.</w:t>
            </w:r>
            <w:r w:rsidR="00B83AC5">
              <w:rPr>
                <w:rFonts w:asciiTheme="majorBidi" w:hAnsiTheme="majorBidi" w:hint="cs"/>
                <w:sz w:val="24"/>
                <w:szCs w:val="24"/>
                <w:cs/>
              </w:rPr>
              <w:t xml:space="preserve"> </w:t>
            </w:r>
            <w:r w:rsidRPr="00EC4D9F">
              <w:rPr>
                <w:rFonts w:asciiTheme="majorBidi" w:hAnsiTheme="majorBidi" w:cstheme="majorBidi"/>
                <w:sz w:val="24"/>
                <w:szCs w:val="24"/>
              </w:rPr>
              <w:t>2572</w:t>
            </w:r>
          </w:p>
        </w:tc>
        <w:tc>
          <w:tcPr>
            <w:tcW w:w="1080" w:type="dxa"/>
          </w:tcPr>
          <w:p w14:paraId="2ABE1AD4" w14:textId="31B76EDB" w:rsidR="00DE156B" w:rsidRPr="004F5B03" w:rsidRDefault="00DE156B" w:rsidP="00DE156B">
            <w:pPr>
              <w:snapToGrid w:val="0"/>
              <w:spacing w:line="300" w:lineRule="exact"/>
              <w:ind w:right="72"/>
              <w:jc w:val="center"/>
              <w:rPr>
                <w:rFonts w:asciiTheme="majorBidi" w:hAnsiTheme="majorBidi" w:cstheme="majorBidi"/>
                <w:sz w:val="24"/>
                <w:szCs w:val="24"/>
              </w:rPr>
            </w:pPr>
            <w:r w:rsidRPr="00EC4D9F">
              <w:rPr>
                <w:rFonts w:asciiTheme="majorBidi" w:hAnsiTheme="majorBidi" w:cstheme="majorBidi"/>
                <w:sz w:val="24"/>
                <w:szCs w:val="24"/>
              </w:rPr>
              <w:t>2.95</w:t>
            </w:r>
          </w:p>
        </w:tc>
        <w:tc>
          <w:tcPr>
            <w:tcW w:w="1350" w:type="dxa"/>
          </w:tcPr>
          <w:p w14:paraId="5A17F368" w14:textId="7E3198E6" w:rsidR="00DE156B" w:rsidRPr="004F5B03" w:rsidRDefault="00DE156B" w:rsidP="00DE156B">
            <w:pPr>
              <w:snapToGrid w:val="0"/>
              <w:spacing w:line="300" w:lineRule="exact"/>
              <w:ind w:left="94"/>
              <w:jc w:val="center"/>
              <w:rPr>
                <w:rFonts w:asciiTheme="majorBidi" w:hAnsiTheme="majorBidi" w:cstheme="majorBidi"/>
                <w:sz w:val="24"/>
                <w:szCs w:val="24"/>
                <w:cs/>
              </w:rPr>
            </w:pPr>
            <w:r w:rsidRPr="00EC4D9F">
              <w:rPr>
                <w:rFonts w:asciiTheme="majorBidi" w:hAnsiTheme="majorBidi"/>
                <w:sz w:val="24"/>
                <w:szCs w:val="24"/>
                <w:cs/>
              </w:rPr>
              <w:t xml:space="preserve">ทุก </w:t>
            </w:r>
            <w:r w:rsidRPr="00EC4D9F">
              <w:rPr>
                <w:rFonts w:asciiTheme="majorBidi" w:hAnsiTheme="majorBidi" w:cstheme="majorBidi"/>
                <w:sz w:val="24"/>
                <w:szCs w:val="24"/>
              </w:rPr>
              <w:t xml:space="preserve">3 </w:t>
            </w:r>
            <w:r w:rsidRPr="00EC4D9F">
              <w:rPr>
                <w:rFonts w:asciiTheme="majorBidi" w:hAnsiTheme="majorBidi"/>
                <w:sz w:val="24"/>
                <w:szCs w:val="24"/>
                <w:cs/>
              </w:rPr>
              <w:t>เดือน</w:t>
            </w:r>
          </w:p>
        </w:tc>
        <w:tc>
          <w:tcPr>
            <w:tcW w:w="1350" w:type="dxa"/>
          </w:tcPr>
          <w:p w14:paraId="63E1C60E" w14:textId="6DB6F145" w:rsidR="00DE156B" w:rsidRPr="004F5B03" w:rsidRDefault="00DE156B" w:rsidP="00DE156B">
            <w:pPr>
              <w:pBdr>
                <w:bottom w:val="single" w:sz="4" w:space="1" w:color="auto"/>
              </w:pBdr>
              <w:tabs>
                <w:tab w:val="decimal" w:pos="1172"/>
              </w:tabs>
              <w:spacing w:line="300" w:lineRule="exact"/>
              <w:ind w:left="94"/>
              <w:rPr>
                <w:rFonts w:asciiTheme="majorBidi" w:hAnsiTheme="majorBidi" w:cstheme="majorBidi"/>
                <w:sz w:val="24"/>
                <w:szCs w:val="24"/>
              </w:rPr>
            </w:pPr>
            <w:r w:rsidRPr="00DE156B">
              <w:rPr>
                <w:rFonts w:asciiTheme="majorBidi" w:hAnsiTheme="majorBidi" w:cstheme="majorBidi"/>
                <w:sz w:val="24"/>
                <w:szCs w:val="24"/>
              </w:rPr>
              <w:t>730</w:t>
            </w:r>
          </w:p>
        </w:tc>
        <w:tc>
          <w:tcPr>
            <w:tcW w:w="1350" w:type="dxa"/>
          </w:tcPr>
          <w:p w14:paraId="6777E8CA" w14:textId="31AA7B90" w:rsidR="00DE156B" w:rsidRPr="004F5B03" w:rsidRDefault="00C53D65" w:rsidP="00DE156B">
            <w:pPr>
              <w:pBdr>
                <w:bottom w:val="single" w:sz="4" w:space="1" w:color="auto"/>
              </w:pBdr>
              <w:tabs>
                <w:tab w:val="decimal" w:pos="1172"/>
              </w:tabs>
              <w:spacing w:line="300" w:lineRule="exact"/>
              <w:ind w:left="94"/>
              <w:rPr>
                <w:rFonts w:asciiTheme="majorBidi" w:hAnsiTheme="majorBidi" w:cstheme="majorBidi"/>
                <w:sz w:val="24"/>
                <w:szCs w:val="24"/>
              </w:rPr>
            </w:pPr>
            <w:r>
              <w:rPr>
                <w:rFonts w:asciiTheme="majorBidi" w:hAnsiTheme="majorBidi" w:cstheme="majorBidi"/>
                <w:sz w:val="24"/>
                <w:szCs w:val="24"/>
              </w:rPr>
              <w:t>-</w:t>
            </w:r>
          </w:p>
        </w:tc>
      </w:tr>
      <w:tr w:rsidR="00DE156B" w:rsidRPr="004F5B03" w14:paraId="2D733EA0" w14:textId="77777777" w:rsidTr="00562082">
        <w:tc>
          <w:tcPr>
            <w:tcW w:w="1440" w:type="dxa"/>
          </w:tcPr>
          <w:p w14:paraId="40B78E7A" w14:textId="77777777" w:rsidR="00DE156B" w:rsidRPr="004F5B03" w:rsidRDefault="00DE156B" w:rsidP="00DE156B">
            <w:pPr>
              <w:snapToGrid w:val="0"/>
              <w:spacing w:line="300" w:lineRule="exact"/>
              <w:ind w:left="94" w:right="65"/>
              <w:rPr>
                <w:rFonts w:asciiTheme="majorBidi" w:hAnsiTheme="majorBidi" w:cstheme="majorBidi"/>
                <w:sz w:val="24"/>
                <w:szCs w:val="24"/>
              </w:rPr>
            </w:pPr>
            <w:r w:rsidRPr="004F5B03">
              <w:rPr>
                <w:rFonts w:asciiTheme="majorBidi" w:hAnsiTheme="majorBidi" w:cstheme="majorBidi"/>
                <w:sz w:val="24"/>
                <w:szCs w:val="24"/>
                <w:cs/>
              </w:rPr>
              <w:t>รวมหุ้นกู้</w:t>
            </w:r>
          </w:p>
        </w:tc>
        <w:tc>
          <w:tcPr>
            <w:tcW w:w="1080" w:type="dxa"/>
          </w:tcPr>
          <w:p w14:paraId="5CE1ADAB" w14:textId="77777777" w:rsidR="00DE156B" w:rsidRPr="004F5B03" w:rsidRDefault="00DE156B" w:rsidP="00DE156B">
            <w:pPr>
              <w:snapToGrid w:val="0"/>
              <w:spacing w:line="300" w:lineRule="exact"/>
              <w:ind w:left="-1035" w:right="72"/>
              <w:jc w:val="right"/>
              <w:rPr>
                <w:rFonts w:asciiTheme="majorBidi" w:hAnsiTheme="majorBidi" w:cstheme="majorBidi"/>
                <w:sz w:val="24"/>
                <w:szCs w:val="24"/>
              </w:rPr>
            </w:pPr>
          </w:p>
        </w:tc>
        <w:tc>
          <w:tcPr>
            <w:tcW w:w="1440" w:type="dxa"/>
          </w:tcPr>
          <w:p w14:paraId="58D060AC"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p>
        </w:tc>
        <w:tc>
          <w:tcPr>
            <w:tcW w:w="1080" w:type="dxa"/>
          </w:tcPr>
          <w:p w14:paraId="4D19815F" w14:textId="77777777" w:rsidR="00DE156B" w:rsidRPr="004F5B03" w:rsidRDefault="00DE156B" w:rsidP="00DE156B">
            <w:pPr>
              <w:snapToGrid w:val="0"/>
              <w:spacing w:line="300" w:lineRule="exact"/>
              <w:ind w:right="72"/>
              <w:jc w:val="center"/>
              <w:rPr>
                <w:rFonts w:asciiTheme="majorBidi" w:hAnsiTheme="majorBidi" w:cstheme="majorBidi"/>
                <w:sz w:val="24"/>
                <w:szCs w:val="24"/>
              </w:rPr>
            </w:pPr>
          </w:p>
        </w:tc>
        <w:tc>
          <w:tcPr>
            <w:tcW w:w="1350" w:type="dxa"/>
          </w:tcPr>
          <w:p w14:paraId="66850003" w14:textId="77777777" w:rsidR="00DE156B" w:rsidRPr="004F5B03" w:rsidRDefault="00DE156B" w:rsidP="00DE156B">
            <w:pPr>
              <w:snapToGrid w:val="0"/>
              <w:spacing w:line="300" w:lineRule="exact"/>
              <w:ind w:right="72"/>
              <w:jc w:val="thaiDistribute"/>
              <w:rPr>
                <w:rFonts w:asciiTheme="majorBidi" w:hAnsiTheme="majorBidi" w:cstheme="majorBidi"/>
                <w:sz w:val="24"/>
                <w:szCs w:val="24"/>
              </w:rPr>
            </w:pPr>
          </w:p>
        </w:tc>
        <w:tc>
          <w:tcPr>
            <w:tcW w:w="1350" w:type="dxa"/>
          </w:tcPr>
          <w:p w14:paraId="175E5F84" w14:textId="6459C578" w:rsidR="00DE156B" w:rsidRPr="004F5B03" w:rsidRDefault="00DE156B" w:rsidP="00DE156B">
            <w:pPr>
              <w:pBdr>
                <w:bottom w:val="double" w:sz="4" w:space="1" w:color="auto"/>
              </w:pBdr>
              <w:tabs>
                <w:tab w:val="decimal" w:pos="1172"/>
              </w:tabs>
              <w:spacing w:line="300" w:lineRule="exact"/>
              <w:ind w:left="94"/>
              <w:rPr>
                <w:rFonts w:asciiTheme="majorBidi" w:hAnsiTheme="majorBidi" w:cstheme="majorBidi"/>
                <w:sz w:val="24"/>
                <w:szCs w:val="24"/>
              </w:rPr>
            </w:pPr>
            <w:r w:rsidRPr="00DE156B">
              <w:rPr>
                <w:rFonts w:asciiTheme="majorBidi" w:hAnsiTheme="majorBidi" w:cstheme="majorBidi"/>
                <w:sz w:val="24"/>
                <w:szCs w:val="24"/>
              </w:rPr>
              <w:t>42,307</w:t>
            </w:r>
          </w:p>
        </w:tc>
        <w:tc>
          <w:tcPr>
            <w:tcW w:w="1350" w:type="dxa"/>
          </w:tcPr>
          <w:p w14:paraId="1A82F810" w14:textId="6F29F054" w:rsidR="00DE156B" w:rsidRPr="004F5B03" w:rsidRDefault="00DE156B" w:rsidP="00DE156B">
            <w:pPr>
              <w:pBdr>
                <w:bottom w:val="double" w:sz="4" w:space="1" w:color="auto"/>
              </w:pBd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47,522</w:t>
            </w:r>
          </w:p>
        </w:tc>
      </w:tr>
    </w:tbl>
    <w:p w14:paraId="39365E89" w14:textId="77777777" w:rsidR="00BF1677" w:rsidRDefault="00BF1677" w:rsidP="00AF73B4">
      <w:pPr>
        <w:spacing w:before="120"/>
        <w:ind w:left="691" w:right="72" w:hanging="151"/>
        <w:jc w:val="thaiDistribute"/>
        <w:rPr>
          <w:rFonts w:asciiTheme="majorBidi" w:hAnsiTheme="majorBidi" w:cstheme="majorBidi"/>
          <w:sz w:val="22"/>
          <w:szCs w:val="22"/>
        </w:rPr>
      </w:pPr>
      <w:r w:rsidRPr="004F5B03">
        <w:rPr>
          <w:rFonts w:asciiTheme="majorBidi" w:hAnsiTheme="majorBidi" w:cstheme="majorBidi"/>
          <w:sz w:val="22"/>
          <w:szCs w:val="22"/>
        </w:rPr>
        <w:t xml:space="preserve">* </w:t>
      </w:r>
      <w:r w:rsidRPr="004F5B03">
        <w:rPr>
          <w:rFonts w:asciiTheme="majorBidi" w:hAnsiTheme="majorBidi" w:cstheme="majorBidi"/>
          <w:sz w:val="22"/>
          <w:szCs w:val="22"/>
          <w:cs/>
        </w:rPr>
        <w:t>หุ้นกู้ที่ไม่มีการจ่ายดอกเบี้ย</w:t>
      </w:r>
    </w:p>
    <w:p w14:paraId="3E94389E" w14:textId="77777777" w:rsidR="00935D6F" w:rsidRDefault="00935D6F" w:rsidP="00AF73B4">
      <w:pPr>
        <w:spacing w:before="120"/>
        <w:ind w:left="691" w:right="72" w:hanging="151"/>
        <w:jc w:val="thaiDistribute"/>
        <w:rPr>
          <w:rFonts w:asciiTheme="majorBidi" w:hAnsiTheme="majorBidi" w:cstheme="majorBidi"/>
          <w:sz w:val="22"/>
          <w:szCs w:val="22"/>
        </w:rPr>
      </w:pPr>
    </w:p>
    <w:p w14:paraId="38233B1B" w14:textId="77777777" w:rsidR="00935D6F" w:rsidRPr="004F5B03" w:rsidRDefault="00935D6F" w:rsidP="00AF73B4">
      <w:pPr>
        <w:spacing w:before="120"/>
        <w:ind w:left="691" w:right="72" w:hanging="151"/>
        <w:jc w:val="thaiDistribute"/>
        <w:rPr>
          <w:rFonts w:asciiTheme="majorBidi" w:hAnsiTheme="majorBidi" w:cstheme="majorBidi"/>
          <w:sz w:val="22"/>
          <w:szCs w:val="22"/>
        </w:rPr>
      </w:pPr>
    </w:p>
    <w:p w14:paraId="75D58283" w14:textId="77777777" w:rsidR="00055277" w:rsidRPr="004F5B03" w:rsidRDefault="00E520C3" w:rsidP="005572BF">
      <w:pPr>
        <w:spacing w:before="240" w:after="120"/>
        <w:ind w:left="547" w:right="-29" w:hanging="547"/>
        <w:jc w:val="thaiDistribute"/>
        <w:outlineLvl w:val="0"/>
        <w:rPr>
          <w:rFonts w:asciiTheme="majorBidi" w:hAnsiTheme="majorBidi" w:cstheme="majorBidi"/>
          <w:b/>
          <w:bCs/>
          <w:sz w:val="32"/>
          <w:szCs w:val="32"/>
        </w:rPr>
      </w:pPr>
      <w:bookmarkStart w:id="21" w:name="_Toc188448158"/>
      <w:r w:rsidRPr="004F5B03">
        <w:rPr>
          <w:rFonts w:asciiTheme="majorBidi" w:hAnsiTheme="majorBidi" w:cstheme="majorBidi"/>
          <w:b/>
          <w:bCs/>
          <w:sz w:val="32"/>
          <w:szCs w:val="32"/>
        </w:rPr>
        <w:lastRenderedPageBreak/>
        <w:t>1</w:t>
      </w:r>
      <w:r w:rsidR="00E033B0" w:rsidRPr="004F5B03">
        <w:rPr>
          <w:rFonts w:asciiTheme="majorBidi" w:hAnsiTheme="majorBidi" w:cstheme="majorBidi"/>
          <w:b/>
          <w:bCs/>
          <w:sz w:val="32"/>
          <w:szCs w:val="32"/>
          <w:cs/>
        </w:rPr>
        <w:t>9</w:t>
      </w:r>
      <w:r w:rsidR="00055277" w:rsidRPr="004F5B03">
        <w:rPr>
          <w:rFonts w:asciiTheme="majorBidi" w:hAnsiTheme="majorBidi" w:cstheme="majorBidi"/>
          <w:b/>
          <w:bCs/>
          <w:sz w:val="32"/>
          <w:szCs w:val="32"/>
        </w:rPr>
        <w:t>.</w:t>
      </w:r>
      <w:r w:rsidR="00055277" w:rsidRPr="004F5B03">
        <w:rPr>
          <w:rFonts w:asciiTheme="majorBidi" w:hAnsiTheme="majorBidi" w:cstheme="majorBidi"/>
          <w:b/>
          <w:bCs/>
          <w:sz w:val="32"/>
          <w:szCs w:val="32"/>
        </w:rPr>
        <w:tab/>
      </w:r>
      <w:r w:rsidR="00521F15" w:rsidRPr="004F5B03">
        <w:rPr>
          <w:rFonts w:asciiTheme="majorBidi" w:hAnsiTheme="majorBidi" w:cstheme="majorBidi"/>
          <w:b/>
          <w:bCs/>
          <w:sz w:val="32"/>
          <w:szCs w:val="32"/>
          <w:cs/>
        </w:rPr>
        <w:t>ประมาณการหนี้สินผลประโยชน์</w:t>
      </w:r>
      <w:r w:rsidR="00055277" w:rsidRPr="004F5B03">
        <w:rPr>
          <w:rFonts w:asciiTheme="majorBidi" w:hAnsiTheme="majorBidi" w:cstheme="majorBidi"/>
          <w:b/>
          <w:bCs/>
          <w:sz w:val="32"/>
          <w:szCs w:val="32"/>
          <w:cs/>
        </w:rPr>
        <w:t>พนักงาน</w:t>
      </w:r>
      <w:bookmarkEnd w:id="21"/>
    </w:p>
    <w:p w14:paraId="1AFCC624" w14:textId="0675C0BE" w:rsidR="00055277" w:rsidRPr="004F5B03" w:rsidRDefault="003765D2" w:rsidP="005572BF">
      <w:pPr>
        <w:snapToGrid w:val="0"/>
        <w:spacing w:before="120" w:after="120"/>
        <w:ind w:left="547"/>
        <w:jc w:val="thaiDistribute"/>
        <w:rPr>
          <w:rFonts w:asciiTheme="majorBidi" w:hAnsiTheme="majorBidi" w:cstheme="majorBidi"/>
          <w:sz w:val="32"/>
          <w:szCs w:val="32"/>
        </w:rPr>
      </w:pPr>
      <w:r w:rsidRPr="004F5B03">
        <w:rPr>
          <w:rFonts w:asciiTheme="majorBidi" w:hAnsiTheme="majorBidi" w:cstheme="majorBidi"/>
          <w:sz w:val="32"/>
          <w:szCs w:val="32"/>
          <w:cs/>
        </w:rPr>
        <w:t>ประมาณการหนี้สินผลประโยชน์ระยะยาวของพนักงานซึ่งเป็นเงินชดเชยพนักงานเมื่อออกจากงาน</w:t>
      </w:r>
      <w:r w:rsidRPr="004F5B03">
        <w:rPr>
          <w:rFonts w:asciiTheme="majorBidi" w:hAnsiTheme="majorBidi" w:cstheme="majorBidi"/>
          <w:sz w:val="32"/>
          <w:szCs w:val="32"/>
        </w:rPr>
        <w:t xml:space="preserve"> </w:t>
      </w:r>
      <w:r w:rsidR="00F7378D"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แสดงได้ดังนี้</w:t>
      </w:r>
    </w:p>
    <w:tbl>
      <w:tblPr>
        <w:tblW w:w="9378" w:type="dxa"/>
        <w:tblInd w:w="450" w:type="dxa"/>
        <w:tblLayout w:type="fixed"/>
        <w:tblLook w:val="04A0" w:firstRow="1" w:lastRow="0" w:firstColumn="1" w:lastColumn="0" w:noHBand="0" w:noVBand="1"/>
      </w:tblPr>
      <w:tblGrid>
        <w:gridCol w:w="3258"/>
        <w:gridCol w:w="1530"/>
        <w:gridCol w:w="1530"/>
        <w:gridCol w:w="1530"/>
        <w:gridCol w:w="1530"/>
      </w:tblGrid>
      <w:tr w:rsidR="003765D2" w:rsidRPr="004F5B03" w14:paraId="388B67E6" w14:textId="77777777" w:rsidTr="003B725E">
        <w:trPr>
          <w:trHeight w:val="285"/>
        </w:trPr>
        <w:tc>
          <w:tcPr>
            <w:tcW w:w="3258" w:type="dxa"/>
            <w:tcBorders>
              <w:top w:val="nil"/>
              <w:left w:val="nil"/>
              <w:bottom w:val="nil"/>
              <w:right w:val="nil"/>
            </w:tcBorders>
            <w:shd w:val="clear" w:color="auto" w:fill="auto"/>
            <w:noWrap/>
            <w:vAlign w:val="center"/>
            <w:hideMark/>
          </w:tcPr>
          <w:p w14:paraId="6E4A11F1" w14:textId="77777777" w:rsidR="003765D2" w:rsidRPr="004F5B03" w:rsidRDefault="003765D2" w:rsidP="00EB3040">
            <w:pPr>
              <w:rPr>
                <w:rFonts w:asciiTheme="majorBidi" w:hAnsiTheme="majorBidi" w:cstheme="majorBidi"/>
                <w:sz w:val="28"/>
                <w:szCs w:val="28"/>
                <w:cs/>
              </w:rPr>
            </w:pPr>
          </w:p>
        </w:tc>
        <w:tc>
          <w:tcPr>
            <w:tcW w:w="6120" w:type="dxa"/>
            <w:gridSpan w:val="4"/>
            <w:tcBorders>
              <w:top w:val="nil"/>
              <w:left w:val="nil"/>
              <w:bottom w:val="nil"/>
              <w:right w:val="nil"/>
            </w:tcBorders>
            <w:shd w:val="clear" w:color="auto" w:fill="auto"/>
            <w:noWrap/>
            <w:vAlign w:val="center"/>
            <w:hideMark/>
          </w:tcPr>
          <w:p w14:paraId="2A9F339A" w14:textId="77777777" w:rsidR="003765D2" w:rsidRPr="004F5B03" w:rsidRDefault="003765D2" w:rsidP="00EB3040">
            <w:pPr>
              <w:jc w:val="right"/>
              <w:rPr>
                <w:rFonts w:asciiTheme="majorBidi" w:hAnsiTheme="majorBidi" w:cstheme="majorBidi"/>
                <w:sz w:val="28"/>
                <w:szCs w:val="28"/>
                <w:cs/>
              </w:rPr>
            </w:pPr>
            <w:r w:rsidRPr="004F5B03">
              <w:rPr>
                <w:rFonts w:asciiTheme="majorBidi" w:hAnsiTheme="majorBidi" w:cstheme="majorBidi"/>
                <w:sz w:val="28"/>
                <w:szCs w:val="28"/>
                <w:cs/>
              </w:rPr>
              <w:t xml:space="preserve">(หน่วย: </w:t>
            </w:r>
            <w:r w:rsidR="00350A17" w:rsidRPr="004F5B03">
              <w:rPr>
                <w:rFonts w:asciiTheme="majorBidi" w:hAnsiTheme="majorBidi" w:cstheme="majorBidi"/>
                <w:sz w:val="28"/>
                <w:szCs w:val="28"/>
                <w:cs/>
              </w:rPr>
              <w:t>พัน</w:t>
            </w:r>
            <w:r w:rsidRPr="004F5B03">
              <w:rPr>
                <w:rFonts w:asciiTheme="majorBidi" w:hAnsiTheme="majorBidi" w:cstheme="majorBidi"/>
                <w:sz w:val="28"/>
                <w:szCs w:val="28"/>
                <w:cs/>
              </w:rPr>
              <w:t>บาท)</w:t>
            </w:r>
          </w:p>
        </w:tc>
      </w:tr>
      <w:tr w:rsidR="003765D2" w:rsidRPr="004F5B03" w14:paraId="47BAD254" w14:textId="77777777" w:rsidTr="003B725E">
        <w:trPr>
          <w:trHeight w:val="315"/>
        </w:trPr>
        <w:tc>
          <w:tcPr>
            <w:tcW w:w="3258" w:type="dxa"/>
            <w:tcBorders>
              <w:top w:val="nil"/>
              <w:left w:val="nil"/>
              <w:bottom w:val="nil"/>
              <w:right w:val="nil"/>
            </w:tcBorders>
            <w:shd w:val="clear" w:color="auto" w:fill="auto"/>
            <w:noWrap/>
            <w:vAlign w:val="center"/>
            <w:hideMark/>
          </w:tcPr>
          <w:p w14:paraId="571DAAEF" w14:textId="77777777" w:rsidR="003765D2" w:rsidRPr="004F5B03" w:rsidRDefault="003765D2" w:rsidP="00EB3040">
            <w:pPr>
              <w:jc w:val="right"/>
              <w:rPr>
                <w:rFonts w:asciiTheme="majorBidi" w:hAnsiTheme="majorBidi" w:cstheme="majorBidi"/>
                <w:sz w:val="28"/>
                <w:szCs w:val="28"/>
                <w:cs/>
              </w:rPr>
            </w:pPr>
          </w:p>
        </w:tc>
        <w:tc>
          <w:tcPr>
            <w:tcW w:w="3060" w:type="dxa"/>
            <w:gridSpan w:val="2"/>
            <w:tcBorders>
              <w:top w:val="nil"/>
              <w:left w:val="nil"/>
              <w:bottom w:val="nil"/>
              <w:right w:val="nil"/>
            </w:tcBorders>
            <w:shd w:val="clear" w:color="auto" w:fill="auto"/>
            <w:noWrap/>
            <w:vAlign w:val="center"/>
            <w:hideMark/>
          </w:tcPr>
          <w:p w14:paraId="28337E7F" w14:textId="77777777" w:rsidR="003765D2" w:rsidRPr="004F5B03" w:rsidRDefault="003765D2" w:rsidP="00EB3040">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60" w:type="dxa"/>
            <w:gridSpan w:val="2"/>
            <w:tcBorders>
              <w:top w:val="nil"/>
              <w:left w:val="nil"/>
              <w:bottom w:val="nil"/>
              <w:right w:val="nil"/>
            </w:tcBorders>
            <w:shd w:val="clear" w:color="auto" w:fill="auto"/>
            <w:noWrap/>
            <w:vAlign w:val="center"/>
            <w:hideMark/>
          </w:tcPr>
          <w:p w14:paraId="5A88A8A6" w14:textId="77777777" w:rsidR="003765D2" w:rsidRPr="004F5B03" w:rsidRDefault="003765D2" w:rsidP="00EB3040">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w:t>
            </w:r>
            <w:r w:rsidR="00D416A8" w:rsidRPr="004F5B03">
              <w:rPr>
                <w:rFonts w:asciiTheme="majorBidi" w:hAnsiTheme="majorBidi" w:cstheme="majorBidi"/>
                <w:sz w:val="28"/>
                <w:szCs w:val="28"/>
                <w:cs/>
              </w:rPr>
              <w:t>กิจการ</w:t>
            </w:r>
          </w:p>
        </w:tc>
      </w:tr>
      <w:tr w:rsidR="00BC0047" w:rsidRPr="004F5B03" w14:paraId="1D892F39" w14:textId="77777777" w:rsidTr="003B725E">
        <w:trPr>
          <w:trHeight w:val="315"/>
        </w:trPr>
        <w:tc>
          <w:tcPr>
            <w:tcW w:w="3258" w:type="dxa"/>
            <w:tcBorders>
              <w:top w:val="nil"/>
              <w:left w:val="nil"/>
              <w:bottom w:val="nil"/>
              <w:right w:val="nil"/>
            </w:tcBorders>
            <w:shd w:val="clear" w:color="auto" w:fill="auto"/>
            <w:noWrap/>
            <w:vAlign w:val="center"/>
            <w:hideMark/>
          </w:tcPr>
          <w:p w14:paraId="6523BB2D" w14:textId="77777777" w:rsidR="00BC0047" w:rsidRPr="004F5B03" w:rsidRDefault="00BC0047" w:rsidP="00BC0047">
            <w:pPr>
              <w:jc w:val="center"/>
              <w:rPr>
                <w:rFonts w:asciiTheme="majorBidi" w:hAnsiTheme="majorBidi" w:cstheme="majorBidi"/>
                <w:sz w:val="28"/>
                <w:szCs w:val="28"/>
                <w:u w:val="single"/>
                <w:cs/>
              </w:rPr>
            </w:pPr>
          </w:p>
        </w:tc>
        <w:tc>
          <w:tcPr>
            <w:tcW w:w="1530" w:type="dxa"/>
            <w:tcBorders>
              <w:top w:val="nil"/>
              <w:left w:val="nil"/>
              <w:bottom w:val="nil"/>
              <w:right w:val="nil"/>
            </w:tcBorders>
            <w:shd w:val="clear" w:color="auto" w:fill="auto"/>
            <w:noWrap/>
            <w:vAlign w:val="center"/>
          </w:tcPr>
          <w:p w14:paraId="26D0A54F" w14:textId="152C0036" w:rsidR="00BC0047" w:rsidRPr="004F5B03" w:rsidRDefault="00BC0047" w:rsidP="00BC0047">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30" w:type="dxa"/>
            <w:tcBorders>
              <w:top w:val="nil"/>
              <w:left w:val="nil"/>
              <w:bottom w:val="nil"/>
              <w:right w:val="nil"/>
            </w:tcBorders>
            <w:shd w:val="clear" w:color="auto" w:fill="auto"/>
            <w:noWrap/>
            <w:vAlign w:val="center"/>
            <w:hideMark/>
          </w:tcPr>
          <w:p w14:paraId="2D629A1F" w14:textId="64C51A91" w:rsidR="00BC0047" w:rsidRPr="004F5B03" w:rsidRDefault="00BC0047" w:rsidP="00BC0047">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tcBorders>
              <w:top w:val="nil"/>
              <w:left w:val="nil"/>
              <w:bottom w:val="nil"/>
              <w:right w:val="nil"/>
            </w:tcBorders>
            <w:shd w:val="clear" w:color="auto" w:fill="auto"/>
            <w:noWrap/>
            <w:vAlign w:val="center"/>
          </w:tcPr>
          <w:p w14:paraId="3ABF699C" w14:textId="24E0CFDB" w:rsidR="00BC0047" w:rsidRPr="004F5B03" w:rsidRDefault="00BC0047" w:rsidP="00BC0047">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30" w:type="dxa"/>
            <w:tcBorders>
              <w:top w:val="nil"/>
              <w:left w:val="nil"/>
              <w:bottom w:val="nil"/>
              <w:right w:val="nil"/>
            </w:tcBorders>
            <w:shd w:val="clear" w:color="auto" w:fill="auto"/>
            <w:noWrap/>
            <w:vAlign w:val="center"/>
            <w:hideMark/>
          </w:tcPr>
          <w:p w14:paraId="5C43510C" w14:textId="4963045C" w:rsidR="00BC0047" w:rsidRPr="004F5B03" w:rsidRDefault="00BC0047" w:rsidP="00BC0047">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r>
      <w:tr w:rsidR="00BC0047" w:rsidRPr="004F5B03" w14:paraId="5B9F11FE" w14:textId="77777777" w:rsidTr="003B725E">
        <w:trPr>
          <w:trHeight w:val="315"/>
        </w:trPr>
        <w:tc>
          <w:tcPr>
            <w:tcW w:w="3258" w:type="dxa"/>
            <w:tcBorders>
              <w:top w:val="nil"/>
              <w:left w:val="nil"/>
              <w:bottom w:val="nil"/>
              <w:right w:val="nil"/>
            </w:tcBorders>
            <w:shd w:val="clear" w:color="auto" w:fill="auto"/>
            <w:noWrap/>
            <w:vAlign w:val="center"/>
            <w:hideMark/>
          </w:tcPr>
          <w:p w14:paraId="32E56CD5" w14:textId="77777777" w:rsidR="00BC0047" w:rsidRPr="004F5B03" w:rsidRDefault="00BC0047" w:rsidP="00BC0047">
            <w:pPr>
              <w:rPr>
                <w:rFonts w:asciiTheme="majorBidi" w:hAnsiTheme="majorBidi" w:cstheme="majorBidi"/>
                <w:sz w:val="28"/>
                <w:szCs w:val="28"/>
                <w:cs/>
              </w:rPr>
            </w:pPr>
            <w:r w:rsidRPr="004F5B03">
              <w:rPr>
                <w:rFonts w:asciiTheme="majorBidi" w:hAnsiTheme="majorBidi" w:cstheme="majorBidi"/>
                <w:sz w:val="28"/>
                <w:szCs w:val="28"/>
                <w:cs/>
              </w:rPr>
              <w:t>ยอดต้นปี</w:t>
            </w:r>
          </w:p>
        </w:tc>
        <w:tc>
          <w:tcPr>
            <w:tcW w:w="1530" w:type="dxa"/>
            <w:tcBorders>
              <w:top w:val="nil"/>
              <w:left w:val="nil"/>
              <w:bottom w:val="nil"/>
              <w:right w:val="nil"/>
            </w:tcBorders>
            <w:shd w:val="clear" w:color="auto" w:fill="auto"/>
            <w:noWrap/>
            <w:vAlign w:val="bottom"/>
          </w:tcPr>
          <w:p w14:paraId="268CFA07" w14:textId="737C7DB4" w:rsidR="00BC0047" w:rsidRPr="004F5B03" w:rsidRDefault="000E4B3A" w:rsidP="00BC0047">
            <w:pPr>
              <w:tabs>
                <w:tab w:val="decimal" w:pos="1151"/>
              </w:tabs>
              <w:rPr>
                <w:rFonts w:asciiTheme="majorBidi" w:hAnsiTheme="majorBidi" w:cstheme="majorBidi"/>
                <w:sz w:val="28"/>
                <w:szCs w:val="28"/>
              </w:rPr>
            </w:pPr>
            <w:r w:rsidRPr="000E4B3A">
              <w:rPr>
                <w:rFonts w:asciiTheme="majorBidi" w:hAnsiTheme="majorBidi" w:cstheme="majorBidi"/>
                <w:sz w:val="28"/>
                <w:szCs w:val="28"/>
              </w:rPr>
              <w:t>527,403</w:t>
            </w:r>
          </w:p>
        </w:tc>
        <w:tc>
          <w:tcPr>
            <w:tcW w:w="1530" w:type="dxa"/>
            <w:tcBorders>
              <w:top w:val="nil"/>
              <w:left w:val="nil"/>
              <w:bottom w:val="nil"/>
              <w:right w:val="nil"/>
            </w:tcBorders>
            <w:shd w:val="clear" w:color="auto" w:fill="auto"/>
            <w:noWrap/>
            <w:vAlign w:val="bottom"/>
          </w:tcPr>
          <w:p w14:paraId="09609F6F" w14:textId="2433E0C1" w:rsidR="00BC0047" w:rsidRPr="004F5B03" w:rsidRDefault="00BC0047" w:rsidP="00BC0047">
            <w:pPr>
              <w:tabs>
                <w:tab w:val="decimal" w:pos="1151"/>
              </w:tabs>
              <w:rPr>
                <w:rFonts w:asciiTheme="majorBidi" w:hAnsiTheme="majorBidi" w:cstheme="majorBidi"/>
                <w:sz w:val="28"/>
                <w:szCs w:val="28"/>
              </w:rPr>
            </w:pPr>
            <w:r w:rsidRPr="004F5B03">
              <w:rPr>
                <w:rFonts w:asciiTheme="majorBidi" w:hAnsiTheme="majorBidi" w:cstheme="majorBidi"/>
                <w:sz w:val="28"/>
                <w:szCs w:val="28"/>
              </w:rPr>
              <w:t>540,773</w:t>
            </w:r>
          </w:p>
        </w:tc>
        <w:tc>
          <w:tcPr>
            <w:tcW w:w="1530" w:type="dxa"/>
            <w:tcBorders>
              <w:top w:val="nil"/>
              <w:left w:val="nil"/>
              <w:bottom w:val="nil"/>
              <w:right w:val="nil"/>
            </w:tcBorders>
            <w:shd w:val="clear" w:color="auto" w:fill="auto"/>
            <w:noWrap/>
            <w:vAlign w:val="bottom"/>
          </w:tcPr>
          <w:p w14:paraId="5AD12456" w14:textId="2637C97D"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506,651</w:t>
            </w:r>
          </w:p>
        </w:tc>
        <w:tc>
          <w:tcPr>
            <w:tcW w:w="1530" w:type="dxa"/>
            <w:tcBorders>
              <w:top w:val="nil"/>
              <w:left w:val="nil"/>
              <w:bottom w:val="nil"/>
              <w:right w:val="nil"/>
            </w:tcBorders>
            <w:shd w:val="clear" w:color="auto" w:fill="auto"/>
            <w:noWrap/>
            <w:vAlign w:val="bottom"/>
          </w:tcPr>
          <w:p w14:paraId="246BEE3B" w14:textId="1D578F20"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523,980</w:t>
            </w:r>
          </w:p>
        </w:tc>
      </w:tr>
      <w:tr w:rsidR="00BC0047" w:rsidRPr="004F5B03" w14:paraId="31DC603D" w14:textId="77777777" w:rsidTr="003B725E">
        <w:trPr>
          <w:trHeight w:val="315"/>
        </w:trPr>
        <w:tc>
          <w:tcPr>
            <w:tcW w:w="3258" w:type="dxa"/>
            <w:tcBorders>
              <w:top w:val="nil"/>
              <w:left w:val="nil"/>
              <w:bottom w:val="nil"/>
              <w:right w:val="nil"/>
            </w:tcBorders>
            <w:shd w:val="clear" w:color="auto" w:fill="auto"/>
            <w:noWrap/>
            <w:vAlign w:val="center"/>
          </w:tcPr>
          <w:p w14:paraId="00821ED6" w14:textId="77777777" w:rsidR="00BC0047" w:rsidRPr="004F5B03" w:rsidRDefault="00BC0047" w:rsidP="00BC0047">
            <w:pPr>
              <w:rPr>
                <w:rFonts w:asciiTheme="majorBidi" w:hAnsiTheme="majorBidi" w:cstheme="majorBidi"/>
                <w:sz w:val="28"/>
                <w:szCs w:val="28"/>
                <w:cs/>
              </w:rPr>
            </w:pPr>
            <w:r w:rsidRPr="004F5B03">
              <w:rPr>
                <w:rFonts w:asciiTheme="majorBidi" w:hAnsiTheme="majorBidi" w:cstheme="majorBidi"/>
                <w:sz w:val="28"/>
                <w:szCs w:val="28"/>
                <w:cs/>
              </w:rPr>
              <w:t>ส่วนที่รับรู้ในกำไรหรือขาดทุน:</w:t>
            </w:r>
          </w:p>
        </w:tc>
        <w:tc>
          <w:tcPr>
            <w:tcW w:w="1530" w:type="dxa"/>
            <w:tcBorders>
              <w:top w:val="nil"/>
              <w:left w:val="nil"/>
              <w:bottom w:val="nil"/>
              <w:right w:val="nil"/>
            </w:tcBorders>
            <w:shd w:val="clear" w:color="auto" w:fill="auto"/>
            <w:noWrap/>
            <w:vAlign w:val="bottom"/>
          </w:tcPr>
          <w:p w14:paraId="1AE597E4" w14:textId="77777777" w:rsidR="00BC0047" w:rsidRPr="004F5B03" w:rsidRDefault="00BC0047" w:rsidP="00BC0047">
            <w:pPr>
              <w:tabs>
                <w:tab w:val="decimal" w:pos="1151"/>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7500B661" w14:textId="77777777" w:rsidR="00BC0047" w:rsidRPr="004F5B03" w:rsidRDefault="00BC0047" w:rsidP="00BC0047">
            <w:pPr>
              <w:tabs>
                <w:tab w:val="decimal" w:pos="1151"/>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3761A78E"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3865BBA4" w14:textId="77777777" w:rsidR="00BC0047" w:rsidRPr="004F5B03" w:rsidRDefault="00BC0047" w:rsidP="00BC0047">
            <w:pPr>
              <w:tabs>
                <w:tab w:val="decimal" w:pos="1151"/>
              </w:tabs>
              <w:rPr>
                <w:rFonts w:asciiTheme="majorBidi" w:hAnsiTheme="majorBidi" w:cstheme="majorBidi"/>
                <w:sz w:val="28"/>
                <w:szCs w:val="28"/>
                <w:cs/>
              </w:rPr>
            </w:pPr>
          </w:p>
        </w:tc>
      </w:tr>
      <w:tr w:rsidR="00BC0047" w:rsidRPr="004F5B03" w14:paraId="62284692" w14:textId="77777777" w:rsidTr="003B725E">
        <w:trPr>
          <w:trHeight w:val="315"/>
        </w:trPr>
        <w:tc>
          <w:tcPr>
            <w:tcW w:w="3258" w:type="dxa"/>
            <w:tcBorders>
              <w:top w:val="nil"/>
              <w:left w:val="nil"/>
              <w:bottom w:val="nil"/>
              <w:right w:val="nil"/>
            </w:tcBorders>
            <w:shd w:val="clear" w:color="auto" w:fill="auto"/>
            <w:noWrap/>
            <w:vAlign w:val="center"/>
            <w:hideMark/>
          </w:tcPr>
          <w:p w14:paraId="6E64DFF2" w14:textId="77777777" w:rsidR="00BC0047" w:rsidRPr="004F5B03" w:rsidRDefault="00BC0047" w:rsidP="00BC0047">
            <w:pPr>
              <w:ind w:left="160" w:hanging="75"/>
              <w:rPr>
                <w:rFonts w:asciiTheme="majorBidi" w:hAnsiTheme="majorBidi" w:cstheme="majorBidi"/>
                <w:sz w:val="28"/>
                <w:szCs w:val="28"/>
                <w:cs/>
              </w:rPr>
            </w:pPr>
            <w:r w:rsidRPr="004F5B03">
              <w:rPr>
                <w:rFonts w:asciiTheme="majorBidi" w:hAnsiTheme="majorBidi" w:cstheme="majorBidi"/>
                <w:sz w:val="28"/>
                <w:szCs w:val="28"/>
                <w:cs/>
              </w:rPr>
              <w:t>ต้นทุนบริการปัจจุบัน</w:t>
            </w:r>
          </w:p>
        </w:tc>
        <w:tc>
          <w:tcPr>
            <w:tcW w:w="1530" w:type="dxa"/>
            <w:tcBorders>
              <w:top w:val="nil"/>
              <w:left w:val="nil"/>
              <w:bottom w:val="nil"/>
              <w:right w:val="nil"/>
            </w:tcBorders>
            <w:shd w:val="clear" w:color="auto" w:fill="auto"/>
            <w:noWrap/>
            <w:vAlign w:val="bottom"/>
          </w:tcPr>
          <w:p w14:paraId="2EF03450" w14:textId="46618898"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37,425</w:t>
            </w:r>
          </w:p>
        </w:tc>
        <w:tc>
          <w:tcPr>
            <w:tcW w:w="1530" w:type="dxa"/>
            <w:tcBorders>
              <w:top w:val="nil"/>
              <w:left w:val="nil"/>
              <w:bottom w:val="nil"/>
              <w:right w:val="nil"/>
            </w:tcBorders>
            <w:shd w:val="clear" w:color="auto" w:fill="auto"/>
            <w:noWrap/>
            <w:vAlign w:val="bottom"/>
          </w:tcPr>
          <w:p w14:paraId="50139C08" w14:textId="055AD774"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35,815</w:t>
            </w:r>
          </w:p>
        </w:tc>
        <w:tc>
          <w:tcPr>
            <w:tcW w:w="1530" w:type="dxa"/>
            <w:tcBorders>
              <w:top w:val="nil"/>
              <w:left w:val="nil"/>
              <w:bottom w:val="nil"/>
              <w:right w:val="nil"/>
            </w:tcBorders>
            <w:shd w:val="clear" w:color="auto" w:fill="auto"/>
            <w:noWrap/>
            <w:vAlign w:val="bottom"/>
          </w:tcPr>
          <w:p w14:paraId="1B55B6E0" w14:textId="7A138634"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34,569</w:t>
            </w:r>
          </w:p>
        </w:tc>
        <w:tc>
          <w:tcPr>
            <w:tcW w:w="1530" w:type="dxa"/>
            <w:tcBorders>
              <w:top w:val="nil"/>
              <w:left w:val="nil"/>
              <w:bottom w:val="nil"/>
              <w:right w:val="nil"/>
            </w:tcBorders>
            <w:shd w:val="clear" w:color="auto" w:fill="auto"/>
            <w:noWrap/>
            <w:vAlign w:val="bottom"/>
          </w:tcPr>
          <w:p w14:paraId="42556C4B" w14:textId="6B1C0425"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33,322</w:t>
            </w:r>
          </w:p>
        </w:tc>
      </w:tr>
      <w:tr w:rsidR="00BC0047" w:rsidRPr="004F5B03" w14:paraId="6D29AB99" w14:textId="77777777" w:rsidTr="003B725E">
        <w:trPr>
          <w:trHeight w:val="315"/>
        </w:trPr>
        <w:tc>
          <w:tcPr>
            <w:tcW w:w="3258" w:type="dxa"/>
            <w:tcBorders>
              <w:top w:val="nil"/>
              <w:left w:val="nil"/>
              <w:bottom w:val="nil"/>
              <w:right w:val="nil"/>
            </w:tcBorders>
            <w:shd w:val="clear" w:color="auto" w:fill="auto"/>
            <w:noWrap/>
            <w:vAlign w:val="center"/>
            <w:hideMark/>
          </w:tcPr>
          <w:p w14:paraId="3E283A43" w14:textId="77777777" w:rsidR="00BC0047" w:rsidRPr="004F5B03" w:rsidRDefault="00BC0047" w:rsidP="00BC0047">
            <w:pPr>
              <w:ind w:left="160" w:hanging="75"/>
              <w:rPr>
                <w:rFonts w:asciiTheme="majorBidi" w:hAnsiTheme="majorBidi" w:cstheme="majorBidi"/>
                <w:sz w:val="28"/>
                <w:szCs w:val="28"/>
                <w:cs/>
              </w:rPr>
            </w:pPr>
            <w:r w:rsidRPr="004F5B03">
              <w:rPr>
                <w:rFonts w:asciiTheme="majorBidi" w:hAnsiTheme="majorBidi" w:cstheme="majorBidi"/>
                <w:sz w:val="28"/>
                <w:szCs w:val="28"/>
                <w:cs/>
              </w:rPr>
              <w:t>ต้นทุนดอกเบี้ย</w:t>
            </w:r>
          </w:p>
        </w:tc>
        <w:tc>
          <w:tcPr>
            <w:tcW w:w="1530" w:type="dxa"/>
            <w:tcBorders>
              <w:top w:val="nil"/>
              <w:left w:val="nil"/>
              <w:bottom w:val="nil"/>
              <w:right w:val="nil"/>
            </w:tcBorders>
            <w:shd w:val="clear" w:color="auto" w:fill="auto"/>
            <w:noWrap/>
            <w:vAlign w:val="bottom"/>
          </w:tcPr>
          <w:p w14:paraId="284FF369" w14:textId="20E6C0E7"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15,106</w:t>
            </w:r>
          </w:p>
        </w:tc>
        <w:tc>
          <w:tcPr>
            <w:tcW w:w="1530" w:type="dxa"/>
            <w:tcBorders>
              <w:top w:val="nil"/>
              <w:left w:val="nil"/>
              <w:bottom w:val="nil"/>
              <w:right w:val="nil"/>
            </w:tcBorders>
            <w:shd w:val="clear" w:color="auto" w:fill="auto"/>
            <w:noWrap/>
            <w:vAlign w:val="bottom"/>
          </w:tcPr>
          <w:p w14:paraId="1E39B92C" w14:textId="1CB6529F"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14,380</w:t>
            </w:r>
          </w:p>
        </w:tc>
        <w:tc>
          <w:tcPr>
            <w:tcW w:w="1530" w:type="dxa"/>
            <w:tcBorders>
              <w:top w:val="nil"/>
              <w:left w:val="nil"/>
              <w:bottom w:val="nil"/>
              <w:right w:val="nil"/>
            </w:tcBorders>
            <w:shd w:val="clear" w:color="auto" w:fill="auto"/>
            <w:noWrap/>
            <w:vAlign w:val="bottom"/>
          </w:tcPr>
          <w:p w14:paraId="27817F0A" w14:textId="18E9919A"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14,47</w:t>
            </w:r>
            <w:r w:rsidR="008E628E">
              <w:rPr>
                <w:rFonts w:asciiTheme="majorBidi" w:hAnsiTheme="majorBidi" w:cstheme="majorBidi"/>
                <w:sz w:val="28"/>
                <w:szCs w:val="28"/>
              </w:rPr>
              <w:t>6</w:t>
            </w:r>
          </w:p>
        </w:tc>
        <w:tc>
          <w:tcPr>
            <w:tcW w:w="1530" w:type="dxa"/>
            <w:tcBorders>
              <w:top w:val="nil"/>
              <w:left w:val="nil"/>
              <w:bottom w:val="nil"/>
              <w:right w:val="nil"/>
            </w:tcBorders>
            <w:shd w:val="clear" w:color="auto" w:fill="auto"/>
            <w:noWrap/>
            <w:vAlign w:val="bottom"/>
          </w:tcPr>
          <w:p w14:paraId="2DF362FF" w14:textId="7509F39A"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13,868</w:t>
            </w:r>
          </w:p>
        </w:tc>
      </w:tr>
      <w:tr w:rsidR="00BC0047" w:rsidRPr="004F5B03" w14:paraId="38EE380D" w14:textId="77777777" w:rsidTr="003B725E">
        <w:trPr>
          <w:trHeight w:val="315"/>
        </w:trPr>
        <w:tc>
          <w:tcPr>
            <w:tcW w:w="3258" w:type="dxa"/>
            <w:tcBorders>
              <w:top w:val="nil"/>
              <w:left w:val="nil"/>
              <w:bottom w:val="nil"/>
              <w:right w:val="nil"/>
            </w:tcBorders>
            <w:shd w:val="clear" w:color="auto" w:fill="auto"/>
            <w:noWrap/>
            <w:vAlign w:val="center"/>
          </w:tcPr>
          <w:p w14:paraId="72A8FA0D" w14:textId="77777777" w:rsidR="00BC0047" w:rsidRPr="004F5B03" w:rsidRDefault="00BC0047" w:rsidP="00BC0047">
            <w:pPr>
              <w:ind w:left="70" w:hanging="75"/>
              <w:rPr>
                <w:rFonts w:asciiTheme="majorBidi" w:hAnsiTheme="majorBidi" w:cstheme="majorBidi"/>
                <w:sz w:val="28"/>
                <w:szCs w:val="28"/>
                <w:cs/>
              </w:rPr>
            </w:pPr>
            <w:r w:rsidRPr="004F5B03">
              <w:rPr>
                <w:rFonts w:asciiTheme="majorBidi" w:hAnsiTheme="majorBidi" w:cstheme="majorBidi"/>
                <w:sz w:val="28"/>
                <w:szCs w:val="28"/>
                <w:cs/>
              </w:rPr>
              <w:t>ส่วนที่รับรู้ในกำไรขาดทุนเบ็ดเสร็จอื่น:</w:t>
            </w:r>
          </w:p>
        </w:tc>
        <w:tc>
          <w:tcPr>
            <w:tcW w:w="1530" w:type="dxa"/>
            <w:tcBorders>
              <w:top w:val="nil"/>
              <w:left w:val="nil"/>
              <w:bottom w:val="nil"/>
              <w:right w:val="nil"/>
            </w:tcBorders>
            <w:shd w:val="clear" w:color="auto" w:fill="auto"/>
            <w:noWrap/>
            <w:vAlign w:val="bottom"/>
          </w:tcPr>
          <w:p w14:paraId="578DAD19"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713672F8"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50E57A98"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0E9D05A5" w14:textId="77777777" w:rsidR="00BC0047" w:rsidRPr="004F5B03" w:rsidRDefault="00BC0047" w:rsidP="00BC0047">
            <w:pPr>
              <w:tabs>
                <w:tab w:val="decimal" w:pos="1151"/>
              </w:tabs>
              <w:rPr>
                <w:rFonts w:asciiTheme="majorBidi" w:hAnsiTheme="majorBidi" w:cstheme="majorBidi"/>
                <w:sz w:val="28"/>
                <w:szCs w:val="28"/>
                <w:cs/>
              </w:rPr>
            </w:pPr>
          </w:p>
        </w:tc>
      </w:tr>
      <w:tr w:rsidR="00BC0047" w:rsidRPr="004F5B03" w14:paraId="0FCA8D55" w14:textId="77777777" w:rsidTr="003B725E">
        <w:trPr>
          <w:trHeight w:val="66"/>
        </w:trPr>
        <w:tc>
          <w:tcPr>
            <w:tcW w:w="3258" w:type="dxa"/>
            <w:tcBorders>
              <w:top w:val="nil"/>
              <w:left w:val="nil"/>
              <w:bottom w:val="nil"/>
              <w:right w:val="nil"/>
            </w:tcBorders>
            <w:shd w:val="clear" w:color="auto" w:fill="auto"/>
            <w:noWrap/>
            <w:vAlign w:val="center"/>
            <w:hideMark/>
          </w:tcPr>
          <w:p w14:paraId="25E90B8A" w14:textId="5BC2C357" w:rsidR="00BC0047" w:rsidRPr="004F5B03" w:rsidRDefault="00BC0047" w:rsidP="00BC0047">
            <w:pPr>
              <w:ind w:left="160" w:hanging="72"/>
              <w:rPr>
                <w:rFonts w:asciiTheme="majorBidi" w:hAnsiTheme="majorBidi" w:cstheme="majorBidi"/>
                <w:sz w:val="28"/>
                <w:szCs w:val="28"/>
                <w:cs/>
              </w:rPr>
            </w:pPr>
            <w:r w:rsidRPr="004F5B03">
              <w:rPr>
                <w:rFonts w:asciiTheme="majorBidi" w:hAnsiTheme="majorBidi" w:cstheme="majorBidi"/>
                <w:sz w:val="28"/>
                <w:szCs w:val="28"/>
                <w:cs/>
              </w:rPr>
              <w:t>ขาดทุนจากการประมาณการ</w:t>
            </w:r>
            <w:r w:rsidR="00C53D65">
              <w:rPr>
                <w:rFonts w:asciiTheme="majorBidi" w:hAnsiTheme="majorBidi" w:cstheme="majorBidi"/>
                <w:sz w:val="28"/>
                <w:szCs w:val="28"/>
              </w:rPr>
              <w:t xml:space="preserve">                       </w:t>
            </w:r>
            <w:r w:rsidRPr="004F5B03">
              <w:rPr>
                <w:rFonts w:asciiTheme="majorBidi" w:hAnsiTheme="majorBidi" w:cstheme="majorBidi"/>
                <w:sz w:val="28"/>
                <w:szCs w:val="28"/>
                <w:cs/>
              </w:rPr>
              <w:t>ตามหลักคณิตศาสตร์ประกันภัย</w:t>
            </w:r>
          </w:p>
        </w:tc>
        <w:tc>
          <w:tcPr>
            <w:tcW w:w="1530" w:type="dxa"/>
            <w:tcBorders>
              <w:top w:val="nil"/>
              <w:left w:val="nil"/>
              <w:bottom w:val="nil"/>
              <w:right w:val="nil"/>
            </w:tcBorders>
            <w:shd w:val="clear" w:color="auto" w:fill="auto"/>
            <w:noWrap/>
            <w:vAlign w:val="bottom"/>
          </w:tcPr>
          <w:p w14:paraId="786C652D"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71726A74"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4D6ACEC3" w14:textId="77777777" w:rsidR="00BC0047" w:rsidRPr="004F5B03" w:rsidRDefault="00BC0047" w:rsidP="00BC0047">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158AFAF7" w14:textId="77777777" w:rsidR="00BC0047" w:rsidRPr="004F5B03" w:rsidRDefault="00BC0047" w:rsidP="00BC0047">
            <w:pPr>
              <w:tabs>
                <w:tab w:val="decimal" w:pos="1151"/>
              </w:tabs>
              <w:rPr>
                <w:rFonts w:asciiTheme="majorBidi" w:hAnsiTheme="majorBidi" w:cstheme="majorBidi"/>
                <w:sz w:val="28"/>
                <w:szCs w:val="28"/>
                <w:cs/>
              </w:rPr>
            </w:pPr>
          </w:p>
        </w:tc>
      </w:tr>
      <w:tr w:rsidR="00BC0047" w:rsidRPr="004F5B03" w14:paraId="1CB6A856" w14:textId="77777777" w:rsidTr="003B725E">
        <w:trPr>
          <w:trHeight w:val="315"/>
        </w:trPr>
        <w:tc>
          <w:tcPr>
            <w:tcW w:w="3258" w:type="dxa"/>
            <w:tcBorders>
              <w:top w:val="nil"/>
              <w:left w:val="nil"/>
              <w:bottom w:val="nil"/>
              <w:right w:val="nil"/>
            </w:tcBorders>
            <w:shd w:val="clear" w:color="auto" w:fill="auto"/>
            <w:noWrap/>
            <w:vAlign w:val="center"/>
            <w:hideMark/>
          </w:tcPr>
          <w:p w14:paraId="5DC2F086" w14:textId="77777777" w:rsidR="00BC0047" w:rsidRPr="004F5B03" w:rsidRDefault="00BC0047" w:rsidP="00BC0047">
            <w:pPr>
              <w:ind w:left="160" w:firstLine="165"/>
              <w:rPr>
                <w:rFonts w:asciiTheme="majorBidi" w:hAnsiTheme="majorBidi" w:cstheme="majorBidi"/>
                <w:sz w:val="28"/>
                <w:szCs w:val="28"/>
                <w:cs/>
              </w:rPr>
            </w:pPr>
            <w:r w:rsidRPr="004F5B03">
              <w:rPr>
                <w:rFonts w:asciiTheme="majorBidi" w:hAnsiTheme="majorBidi" w:cstheme="majorBidi"/>
                <w:sz w:val="28"/>
                <w:szCs w:val="28"/>
                <w:cs/>
              </w:rPr>
              <w:t>- จากข้อสมมติทางการเงิน</w:t>
            </w:r>
          </w:p>
        </w:tc>
        <w:tc>
          <w:tcPr>
            <w:tcW w:w="1530" w:type="dxa"/>
            <w:tcBorders>
              <w:top w:val="nil"/>
              <w:left w:val="nil"/>
              <w:right w:val="nil"/>
            </w:tcBorders>
            <w:shd w:val="clear" w:color="auto" w:fill="auto"/>
            <w:noWrap/>
            <w:vAlign w:val="bottom"/>
          </w:tcPr>
          <w:p w14:paraId="1A9225A4" w14:textId="01E9C34C" w:rsidR="00BC0047" w:rsidRPr="004F5B03" w:rsidRDefault="000E4B3A" w:rsidP="00BC0047">
            <w:pPr>
              <w:tabs>
                <w:tab w:val="decimal" w:pos="1151"/>
              </w:tabs>
              <w:rPr>
                <w:rFonts w:asciiTheme="majorBidi" w:hAnsiTheme="majorBidi" w:cstheme="majorBidi"/>
                <w:sz w:val="28"/>
                <w:szCs w:val="28"/>
              </w:rPr>
            </w:pPr>
            <w:r w:rsidRPr="000E4B3A">
              <w:rPr>
                <w:rFonts w:asciiTheme="majorBidi" w:hAnsiTheme="majorBidi" w:cstheme="majorBidi"/>
                <w:sz w:val="28"/>
                <w:szCs w:val="28"/>
              </w:rPr>
              <w:t>25,11</w:t>
            </w:r>
            <w:r w:rsidR="008E628E">
              <w:rPr>
                <w:rFonts w:asciiTheme="majorBidi" w:hAnsiTheme="majorBidi" w:cstheme="majorBidi"/>
                <w:sz w:val="28"/>
                <w:szCs w:val="28"/>
              </w:rPr>
              <w:t>4</w:t>
            </w:r>
          </w:p>
        </w:tc>
        <w:tc>
          <w:tcPr>
            <w:tcW w:w="1530" w:type="dxa"/>
            <w:tcBorders>
              <w:top w:val="nil"/>
              <w:left w:val="nil"/>
              <w:right w:val="nil"/>
            </w:tcBorders>
            <w:shd w:val="clear" w:color="auto" w:fill="auto"/>
            <w:noWrap/>
            <w:vAlign w:val="bottom"/>
          </w:tcPr>
          <w:p w14:paraId="73BAB9B3" w14:textId="39208B4C"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17</w:t>
            </w:r>
          </w:p>
        </w:tc>
        <w:tc>
          <w:tcPr>
            <w:tcW w:w="1530" w:type="dxa"/>
            <w:tcBorders>
              <w:top w:val="nil"/>
              <w:left w:val="nil"/>
              <w:right w:val="nil"/>
            </w:tcBorders>
            <w:shd w:val="clear" w:color="auto" w:fill="auto"/>
            <w:noWrap/>
            <w:vAlign w:val="bottom"/>
          </w:tcPr>
          <w:p w14:paraId="5D72FFE9" w14:textId="2DC037C0"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24,</w:t>
            </w:r>
            <w:r w:rsidR="00AE1D1F">
              <w:rPr>
                <w:rFonts w:asciiTheme="majorBidi" w:hAnsiTheme="majorBidi" w:cstheme="majorBidi"/>
                <w:sz w:val="28"/>
                <w:szCs w:val="28"/>
              </w:rPr>
              <w:t>780</w:t>
            </w:r>
          </w:p>
        </w:tc>
        <w:tc>
          <w:tcPr>
            <w:tcW w:w="1530" w:type="dxa"/>
            <w:tcBorders>
              <w:top w:val="nil"/>
              <w:left w:val="nil"/>
              <w:right w:val="nil"/>
            </w:tcBorders>
            <w:shd w:val="clear" w:color="auto" w:fill="auto"/>
            <w:noWrap/>
            <w:vAlign w:val="bottom"/>
          </w:tcPr>
          <w:p w14:paraId="1FD07F77" w14:textId="580FA402"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w:t>
            </w:r>
          </w:p>
        </w:tc>
      </w:tr>
      <w:tr w:rsidR="00BC0047" w:rsidRPr="004F5B03" w14:paraId="3549521F" w14:textId="77777777" w:rsidTr="003B725E">
        <w:trPr>
          <w:trHeight w:val="315"/>
        </w:trPr>
        <w:tc>
          <w:tcPr>
            <w:tcW w:w="3258" w:type="dxa"/>
            <w:tcBorders>
              <w:top w:val="nil"/>
              <w:left w:val="nil"/>
              <w:bottom w:val="nil"/>
              <w:right w:val="nil"/>
            </w:tcBorders>
            <w:shd w:val="clear" w:color="auto" w:fill="auto"/>
            <w:noWrap/>
            <w:vAlign w:val="center"/>
            <w:hideMark/>
          </w:tcPr>
          <w:p w14:paraId="2664B63F" w14:textId="77777777" w:rsidR="00BC0047" w:rsidRPr="004F5B03" w:rsidRDefault="00BC0047" w:rsidP="00BC0047">
            <w:pPr>
              <w:ind w:left="160" w:firstLine="165"/>
              <w:rPr>
                <w:rFonts w:asciiTheme="majorBidi" w:hAnsiTheme="majorBidi" w:cstheme="majorBidi"/>
                <w:sz w:val="28"/>
                <w:szCs w:val="28"/>
                <w:cs/>
              </w:rPr>
            </w:pPr>
            <w:r w:rsidRPr="004F5B03">
              <w:rPr>
                <w:rFonts w:asciiTheme="majorBidi" w:hAnsiTheme="majorBidi" w:cstheme="majorBidi"/>
                <w:sz w:val="28"/>
                <w:szCs w:val="28"/>
                <w:cs/>
              </w:rPr>
              <w:t>- จากการปรับปรุงค่าประสบการณ์</w:t>
            </w:r>
          </w:p>
        </w:tc>
        <w:tc>
          <w:tcPr>
            <w:tcW w:w="1530" w:type="dxa"/>
            <w:tcBorders>
              <w:top w:val="nil"/>
              <w:left w:val="nil"/>
              <w:bottom w:val="nil"/>
              <w:right w:val="nil"/>
            </w:tcBorders>
            <w:shd w:val="clear" w:color="auto" w:fill="auto"/>
            <w:noWrap/>
            <w:vAlign w:val="bottom"/>
          </w:tcPr>
          <w:p w14:paraId="00B061E9" w14:textId="6561933B"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16,132</w:t>
            </w:r>
          </w:p>
        </w:tc>
        <w:tc>
          <w:tcPr>
            <w:tcW w:w="1530" w:type="dxa"/>
            <w:tcBorders>
              <w:top w:val="nil"/>
              <w:left w:val="nil"/>
              <w:bottom w:val="nil"/>
              <w:right w:val="nil"/>
            </w:tcBorders>
            <w:shd w:val="clear" w:color="auto" w:fill="auto"/>
            <w:noWrap/>
            <w:vAlign w:val="bottom"/>
          </w:tcPr>
          <w:p w14:paraId="09A8E504" w14:textId="1EEA7EB3"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5,146</w:t>
            </w:r>
          </w:p>
        </w:tc>
        <w:tc>
          <w:tcPr>
            <w:tcW w:w="1530" w:type="dxa"/>
            <w:tcBorders>
              <w:top w:val="nil"/>
              <w:left w:val="nil"/>
              <w:bottom w:val="nil"/>
              <w:right w:val="nil"/>
            </w:tcBorders>
            <w:shd w:val="clear" w:color="auto" w:fill="auto"/>
            <w:noWrap/>
            <w:vAlign w:val="bottom"/>
          </w:tcPr>
          <w:p w14:paraId="2F6674DD" w14:textId="2C9C9A8F" w:rsidR="00BC0047" w:rsidRPr="004F5B03" w:rsidRDefault="000E4B3A" w:rsidP="00BC0047">
            <w:pPr>
              <w:tabs>
                <w:tab w:val="decimal" w:pos="1151"/>
              </w:tabs>
              <w:rPr>
                <w:rFonts w:asciiTheme="majorBidi" w:hAnsiTheme="majorBidi" w:cstheme="majorBidi"/>
                <w:sz w:val="28"/>
                <w:szCs w:val="28"/>
                <w:cs/>
              </w:rPr>
            </w:pPr>
            <w:r w:rsidRPr="000E4B3A">
              <w:rPr>
                <w:rFonts w:asciiTheme="majorBidi" w:hAnsiTheme="majorBidi" w:cstheme="majorBidi"/>
                <w:sz w:val="28"/>
                <w:szCs w:val="28"/>
              </w:rPr>
              <w:t>17,</w:t>
            </w:r>
            <w:r w:rsidR="00AE1D1F">
              <w:rPr>
                <w:rFonts w:asciiTheme="majorBidi" w:hAnsiTheme="majorBidi" w:cstheme="majorBidi"/>
                <w:sz w:val="28"/>
                <w:szCs w:val="28"/>
              </w:rPr>
              <w:t>169</w:t>
            </w:r>
          </w:p>
        </w:tc>
        <w:tc>
          <w:tcPr>
            <w:tcW w:w="1530" w:type="dxa"/>
            <w:tcBorders>
              <w:top w:val="nil"/>
              <w:left w:val="nil"/>
              <w:bottom w:val="nil"/>
              <w:right w:val="nil"/>
            </w:tcBorders>
            <w:shd w:val="clear" w:color="auto" w:fill="auto"/>
            <w:noWrap/>
            <w:vAlign w:val="bottom"/>
          </w:tcPr>
          <w:p w14:paraId="089E2049" w14:textId="6FA9B5AE" w:rsidR="00BC0047" w:rsidRPr="004F5B03" w:rsidRDefault="00BC0047" w:rsidP="00BC0047">
            <w:pPr>
              <w:tabs>
                <w:tab w:val="decimal" w:pos="1151"/>
              </w:tabs>
              <w:rPr>
                <w:rFonts w:asciiTheme="majorBidi" w:hAnsiTheme="majorBidi" w:cstheme="majorBidi"/>
                <w:sz w:val="28"/>
                <w:szCs w:val="28"/>
                <w:cs/>
              </w:rPr>
            </w:pPr>
            <w:r w:rsidRPr="004F5B03">
              <w:rPr>
                <w:rFonts w:asciiTheme="majorBidi" w:hAnsiTheme="majorBidi" w:cstheme="majorBidi"/>
                <w:sz w:val="28"/>
                <w:szCs w:val="28"/>
              </w:rPr>
              <w:t>4,209</w:t>
            </w:r>
          </w:p>
        </w:tc>
      </w:tr>
      <w:tr w:rsidR="00BC0047" w:rsidRPr="004F5B03" w14:paraId="4DD63129" w14:textId="77777777" w:rsidTr="003B725E">
        <w:trPr>
          <w:trHeight w:val="315"/>
        </w:trPr>
        <w:tc>
          <w:tcPr>
            <w:tcW w:w="3258" w:type="dxa"/>
            <w:tcBorders>
              <w:top w:val="nil"/>
              <w:left w:val="nil"/>
              <w:bottom w:val="nil"/>
              <w:right w:val="nil"/>
            </w:tcBorders>
            <w:shd w:val="clear" w:color="auto" w:fill="auto"/>
            <w:noWrap/>
            <w:vAlign w:val="center"/>
            <w:hideMark/>
          </w:tcPr>
          <w:p w14:paraId="58E036EE" w14:textId="10FFD54B" w:rsidR="00BC0047" w:rsidRPr="004F5B03" w:rsidRDefault="00BC0047" w:rsidP="00BC0047">
            <w:pPr>
              <w:ind w:left="75" w:hanging="75"/>
              <w:rPr>
                <w:rFonts w:asciiTheme="majorBidi" w:hAnsiTheme="majorBidi" w:cstheme="majorBidi"/>
                <w:sz w:val="28"/>
                <w:szCs w:val="28"/>
                <w:cs/>
              </w:rPr>
            </w:pPr>
            <w:r w:rsidRPr="004F5B03">
              <w:rPr>
                <w:rFonts w:asciiTheme="majorBidi" w:hAnsiTheme="majorBidi" w:cstheme="majorBidi"/>
                <w:sz w:val="28"/>
                <w:szCs w:val="28"/>
                <w:cs/>
              </w:rPr>
              <w:t>ผลประโยชน์จ่ายในระหว่างปี</w:t>
            </w:r>
          </w:p>
        </w:tc>
        <w:tc>
          <w:tcPr>
            <w:tcW w:w="1530" w:type="dxa"/>
            <w:tcBorders>
              <w:top w:val="nil"/>
              <w:left w:val="nil"/>
              <w:bottom w:val="nil"/>
              <w:right w:val="nil"/>
            </w:tcBorders>
            <w:shd w:val="clear" w:color="auto" w:fill="auto"/>
            <w:noWrap/>
            <w:vAlign w:val="bottom"/>
          </w:tcPr>
          <w:p w14:paraId="2CA82B7B" w14:textId="09C4B221" w:rsidR="00BC0047" w:rsidRPr="004F5B03" w:rsidRDefault="000E4B3A" w:rsidP="00BC0047">
            <w:pPr>
              <w:pBdr>
                <w:bottom w:val="single" w:sz="4" w:space="1" w:color="auto"/>
              </w:pBdr>
              <w:tabs>
                <w:tab w:val="decimal" w:pos="1151"/>
              </w:tabs>
              <w:rPr>
                <w:rFonts w:asciiTheme="majorBidi" w:hAnsiTheme="majorBidi" w:cstheme="majorBidi"/>
                <w:sz w:val="28"/>
                <w:szCs w:val="28"/>
                <w:cs/>
              </w:rPr>
            </w:pPr>
            <w:r w:rsidRPr="000E4B3A">
              <w:rPr>
                <w:rFonts w:asciiTheme="majorBidi" w:hAnsiTheme="majorBidi" w:cstheme="majorBidi"/>
                <w:sz w:val="28"/>
                <w:szCs w:val="28"/>
              </w:rPr>
              <w:t>(47,753)</w:t>
            </w:r>
          </w:p>
        </w:tc>
        <w:tc>
          <w:tcPr>
            <w:tcW w:w="1530" w:type="dxa"/>
            <w:tcBorders>
              <w:top w:val="nil"/>
              <w:left w:val="nil"/>
              <w:bottom w:val="nil"/>
              <w:right w:val="nil"/>
            </w:tcBorders>
            <w:shd w:val="clear" w:color="auto" w:fill="auto"/>
            <w:noWrap/>
            <w:vAlign w:val="bottom"/>
          </w:tcPr>
          <w:p w14:paraId="4A98D5C4" w14:textId="3D158773" w:rsidR="00BC0047" w:rsidRPr="004F5B03" w:rsidRDefault="00BC0047" w:rsidP="00BC0047">
            <w:pPr>
              <w:pBdr>
                <w:bottom w:val="sing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(68,728)</w:t>
            </w:r>
          </w:p>
        </w:tc>
        <w:tc>
          <w:tcPr>
            <w:tcW w:w="1530" w:type="dxa"/>
            <w:tcBorders>
              <w:top w:val="nil"/>
              <w:left w:val="nil"/>
              <w:bottom w:val="nil"/>
              <w:right w:val="nil"/>
            </w:tcBorders>
            <w:shd w:val="clear" w:color="auto" w:fill="auto"/>
            <w:noWrap/>
            <w:vAlign w:val="bottom"/>
          </w:tcPr>
          <w:p w14:paraId="644D9000" w14:textId="05736F56" w:rsidR="00BC0047" w:rsidRPr="004F5B03" w:rsidRDefault="000E4B3A" w:rsidP="00BC0047">
            <w:pPr>
              <w:pBdr>
                <w:bottom w:val="single" w:sz="4" w:space="1" w:color="auto"/>
              </w:pBdr>
              <w:tabs>
                <w:tab w:val="decimal" w:pos="1151"/>
              </w:tabs>
              <w:rPr>
                <w:rFonts w:asciiTheme="majorBidi" w:hAnsiTheme="majorBidi" w:cstheme="majorBidi"/>
                <w:sz w:val="28"/>
                <w:szCs w:val="28"/>
                <w:cs/>
              </w:rPr>
            </w:pPr>
            <w:r w:rsidRPr="000E4B3A">
              <w:rPr>
                <w:rFonts w:asciiTheme="majorBidi" w:hAnsiTheme="majorBidi" w:cstheme="majorBidi"/>
                <w:sz w:val="28"/>
                <w:szCs w:val="28"/>
              </w:rPr>
              <w:t>(31,004)</w:t>
            </w:r>
          </w:p>
        </w:tc>
        <w:tc>
          <w:tcPr>
            <w:tcW w:w="1530" w:type="dxa"/>
            <w:tcBorders>
              <w:top w:val="nil"/>
              <w:left w:val="nil"/>
              <w:bottom w:val="nil"/>
              <w:right w:val="nil"/>
            </w:tcBorders>
            <w:shd w:val="clear" w:color="auto" w:fill="auto"/>
            <w:noWrap/>
            <w:vAlign w:val="bottom"/>
          </w:tcPr>
          <w:p w14:paraId="0E9A3B00" w14:textId="45D005F7" w:rsidR="00BC0047" w:rsidRPr="004F5B03" w:rsidRDefault="00BC0047" w:rsidP="00BC0047">
            <w:pPr>
              <w:pBdr>
                <w:bottom w:val="sing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(68,728)</w:t>
            </w:r>
          </w:p>
        </w:tc>
      </w:tr>
      <w:tr w:rsidR="00BC0047" w:rsidRPr="004F5B03" w14:paraId="1F04A470" w14:textId="77777777" w:rsidTr="003B725E">
        <w:trPr>
          <w:trHeight w:val="63"/>
        </w:trPr>
        <w:tc>
          <w:tcPr>
            <w:tcW w:w="3258" w:type="dxa"/>
            <w:tcBorders>
              <w:top w:val="nil"/>
              <w:left w:val="nil"/>
              <w:bottom w:val="nil"/>
              <w:right w:val="nil"/>
            </w:tcBorders>
            <w:shd w:val="clear" w:color="auto" w:fill="auto"/>
            <w:noWrap/>
            <w:vAlign w:val="center"/>
            <w:hideMark/>
          </w:tcPr>
          <w:p w14:paraId="2D28DAA5" w14:textId="77777777" w:rsidR="00BC0047" w:rsidRPr="004F5B03" w:rsidRDefault="00BC0047" w:rsidP="00BC0047">
            <w:pPr>
              <w:ind w:left="75" w:hanging="75"/>
              <w:rPr>
                <w:rFonts w:asciiTheme="majorBidi" w:hAnsiTheme="majorBidi" w:cstheme="majorBidi"/>
                <w:sz w:val="28"/>
                <w:szCs w:val="28"/>
                <w:cs/>
              </w:rPr>
            </w:pPr>
            <w:r w:rsidRPr="004F5B03">
              <w:rPr>
                <w:rFonts w:asciiTheme="majorBidi" w:hAnsiTheme="majorBidi" w:cstheme="majorBidi"/>
                <w:sz w:val="28"/>
                <w:szCs w:val="28"/>
                <w:cs/>
              </w:rPr>
              <w:t>ยอดปลายปี</w:t>
            </w:r>
          </w:p>
        </w:tc>
        <w:tc>
          <w:tcPr>
            <w:tcW w:w="1530" w:type="dxa"/>
            <w:tcBorders>
              <w:left w:val="nil"/>
              <w:right w:val="nil"/>
            </w:tcBorders>
            <w:shd w:val="clear" w:color="auto" w:fill="auto"/>
            <w:noWrap/>
            <w:vAlign w:val="bottom"/>
          </w:tcPr>
          <w:p w14:paraId="1358C33C" w14:textId="32CF18D1" w:rsidR="00BC0047" w:rsidRPr="004F5B03" w:rsidRDefault="000E4B3A" w:rsidP="00BC0047">
            <w:pPr>
              <w:pBdr>
                <w:bottom w:val="double" w:sz="4" w:space="1" w:color="auto"/>
              </w:pBdr>
              <w:tabs>
                <w:tab w:val="decimal" w:pos="1151"/>
              </w:tabs>
              <w:rPr>
                <w:rFonts w:asciiTheme="majorBidi" w:hAnsiTheme="majorBidi" w:cstheme="majorBidi"/>
                <w:sz w:val="28"/>
                <w:szCs w:val="28"/>
              </w:rPr>
            </w:pPr>
            <w:r w:rsidRPr="000E4B3A">
              <w:rPr>
                <w:rFonts w:asciiTheme="majorBidi" w:hAnsiTheme="majorBidi" w:cstheme="majorBidi"/>
                <w:sz w:val="28"/>
                <w:szCs w:val="28"/>
              </w:rPr>
              <w:t>573,427</w:t>
            </w:r>
          </w:p>
        </w:tc>
        <w:tc>
          <w:tcPr>
            <w:tcW w:w="1530" w:type="dxa"/>
            <w:tcBorders>
              <w:left w:val="nil"/>
              <w:right w:val="nil"/>
            </w:tcBorders>
            <w:shd w:val="clear" w:color="auto" w:fill="auto"/>
            <w:noWrap/>
            <w:vAlign w:val="bottom"/>
          </w:tcPr>
          <w:p w14:paraId="4F469FB9" w14:textId="00299A6B" w:rsidR="00BC0047" w:rsidRPr="004F5B03" w:rsidRDefault="00BC0047" w:rsidP="00BC0047">
            <w:pPr>
              <w:pBdr>
                <w:bottom w:val="doub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527,403</w:t>
            </w:r>
          </w:p>
        </w:tc>
        <w:tc>
          <w:tcPr>
            <w:tcW w:w="1530" w:type="dxa"/>
            <w:tcBorders>
              <w:left w:val="nil"/>
              <w:right w:val="nil"/>
            </w:tcBorders>
            <w:shd w:val="clear" w:color="auto" w:fill="auto"/>
            <w:noWrap/>
            <w:vAlign w:val="bottom"/>
          </w:tcPr>
          <w:p w14:paraId="636A6E9F" w14:textId="7A1C80EC" w:rsidR="00BC0047" w:rsidRPr="004F5B03" w:rsidRDefault="000E4B3A" w:rsidP="00BC0047">
            <w:pPr>
              <w:pBdr>
                <w:bottom w:val="double" w:sz="4" w:space="1" w:color="auto"/>
              </w:pBdr>
              <w:tabs>
                <w:tab w:val="decimal" w:pos="1151"/>
              </w:tabs>
              <w:rPr>
                <w:rFonts w:asciiTheme="majorBidi" w:hAnsiTheme="majorBidi" w:cstheme="majorBidi"/>
                <w:sz w:val="28"/>
                <w:szCs w:val="28"/>
              </w:rPr>
            </w:pPr>
            <w:r w:rsidRPr="000E4B3A">
              <w:rPr>
                <w:rFonts w:asciiTheme="majorBidi" w:hAnsiTheme="majorBidi" w:cstheme="majorBidi"/>
                <w:sz w:val="28"/>
                <w:szCs w:val="28"/>
              </w:rPr>
              <w:t>566,641</w:t>
            </w:r>
          </w:p>
        </w:tc>
        <w:tc>
          <w:tcPr>
            <w:tcW w:w="1530" w:type="dxa"/>
            <w:tcBorders>
              <w:left w:val="nil"/>
              <w:right w:val="nil"/>
            </w:tcBorders>
            <w:shd w:val="clear" w:color="auto" w:fill="auto"/>
            <w:noWrap/>
            <w:vAlign w:val="bottom"/>
          </w:tcPr>
          <w:p w14:paraId="0522B19E" w14:textId="7F866610" w:rsidR="00BC0047" w:rsidRPr="004F5B03" w:rsidRDefault="00BC0047" w:rsidP="00BC0047">
            <w:pPr>
              <w:pBdr>
                <w:bottom w:val="double" w:sz="4" w:space="1" w:color="auto"/>
              </w:pBdr>
              <w:tabs>
                <w:tab w:val="decimal" w:pos="1151"/>
              </w:tabs>
              <w:rPr>
                <w:rFonts w:asciiTheme="majorBidi" w:hAnsiTheme="majorBidi" w:cstheme="majorBidi"/>
                <w:sz w:val="28"/>
                <w:szCs w:val="28"/>
              </w:rPr>
            </w:pPr>
            <w:r w:rsidRPr="004F5B03">
              <w:rPr>
                <w:rFonts w:asciiTheme="majorBidi" w:hAnsiTheme="majorBidi" w:cstheme="majorBidi"/>
                <w:sz w:val="28"/>
                <w:szCs w:val="28"/>
              </w:rPr>
              <w:t>506,651</w:t>
            </w:r>
          </w:p>
        </w:tc>
      </w:tr>
    </w:tbl>
    <w:p w14:paraId="78575386" w14:textId="47BC28A1" w:rsidR="00D416A8" w:rsidRPr="004F5B03" w:rsidRDefault="00D416A8" w:rsidP="00F7378D">
      <w:pPr>
        <w:pStyle w:val="PlainText"/>
        <w:spacing w:before="240" w:after="120"/>
        <w:ind w:left="547" w:right="-43"/>
        <w:jc w:val="thaiDistribute"/>
        <w:rPr>
          <w:rFonts w:asciiTheme="majorBidi" w:hAnsiTheme="majorBidi" w:cstheme="majorBidi"/>
          <w:sz w:val="32"/>
          <w:szCs w:val="32"/>
        </w:rPr>
      </w:pPr>
      <w:r w:rsidRPr="004F5B03">
        <w:rPr>
          <w:rFonts w:asciiTheme="majorBidi" w:hAnsiTheme="majorBidi" w:cstheme="majorBidi"/>
          <w:sz w:val="32"/>
          <w:szCs w:val="32"/>
          <w:cs/>
        </w:rPr>
        <w:t>ข้อสมมติหลักในการประมาณการตามหลักคณิตศาสตร์ประกันภัย</w:t>
      </w:r>
      <w:r w:rsidR="00802C36" w:rsidRPr="004F5B03">
        <w:rPr>
          <w:rFonts w:asciiTheme="majorBidi" w:hAnsiTheme="majorBidi" w:cstheme="majorBidi"/>
          <w:sz w:val="32"/>
          <w:szCs w:val="32"/>
          <w:cs/>
        </w:rPr>
        <w:t xml:space="preserve"> มีดังต่อไปนี้</w:t>
      </w:r>
    </w:p>
    <w:tbl>
      <w:tblPr>
        <w:tblW w:w="9360" w:type="dxa"/>
        <w:tblInd w:w="450" w:type="dxa"/>
        <w:tblLayout w:type="fixed"/>
        <w:tblLook w:val="0000" w:firstRow="0" w:lastRow="0" w:firstColumn="0" w:lastColumn="0" w:noHBand="0" w:noVBand="0"/>
      </w:tblPr>
      <w:tblGrid>
        <w:gridCol w:w="3240"/>
        <w:gridCol w:w="1530"/>
        <w:gridCol w:w="1530"/>
        <w:gridCol w:w="1530"/>
        <w:gridCol w:w="1530"/>
      </w:tblGrid>
      <w:tr w:rsidR="00D416A8" w:rsidRPr="004F5B03" w14:paraId="1E444371" w14:textId="77777777" w:rsidTr="003B725E">
        <w:tc>
          <w:tcPr>
            <w:tcW w:w="3240" w:type="dxa"/>
            <w:vAlign w:val="bottom"/>
          </w:tcPr>
          <w:p w14:paraId="492C276D" w14:textId="77777777" w:rsidR="00D416A8" w:rsidRPr="004F5B03" w:rsidRDefault="00D416A8" w:rsidP="00EB3040">
            <w:pPr>
              <w:ind w:right="-24"/>
              <w:jc w:val="center"/>
              <w:rPr>
                <w:rFonts w:asciiTheme="majorBidi" w:hAnsiTheme="majorBidi" w:cstheme="majorBidi"/>
                <w:sz w:val="28"/>
                <w:szCs w:val="28"/>
                <w:cs/>
              </w:rPr>
            </w:pPr>
          </w:p>
        </w:tc>
        <w:tc>
          <w:tcPr>
            <w:tcW w:w="3060" w:type="dxa"/>
            <w:gridSpan w:val="2"/>
            <w:vAlign w:val="bottom"/>
          </w:tcPr>
          <w:p w14:paraId="3DF1623B" w14:textId="77777777" w:rsidR="00D416A8" w:rsidRPr="004F5B03" w:rsidRDefault="00D416A8" w:rsidP="00EB3040">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60" w:type="dxa"/>
            <w:gridSpan w:val="2"/>
            <w:vAlign w:val="bottom"/>
          </w:tcPr>
          <w:p w14:paraId="70523EE8" w14:textId="77777777" w:rsidR="00D416A8" w:rsidRPr="004F5B03" w:rsidRDefault="00D416A8" w:rsidP="00EB3040">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BC0047" w:rsidRPr="004F5B03" w14:paraId="3636C2BE" w14:textId="77777777" w:rsidTr="003B725E">
        <w:tc>
          <w:tcPr>
            <w:tcW w:w="3240" w:type="dxa"/>
            <w:vAlign w:val="bottom"/>
          </w:tcPr>
          <w:p w14:paraId="3BDC14F3" w14:textId="77777777" w:rsidR="00BC0047" w:rsidRPr="004F5B03" w:rsidRDefault="00BC0047" w:rsidP="00BC0047">
            <w:pPr>
              <w:ind w:right="-24"/>
              <w:jc w:val="center"/>
              <w:rPr>
                <w:rFonts w:asciiTheme="majorBidi" w:hAnsiTheme="majorBidi" w:cstheme="majorBidi"/>
                <w:sz w:val="28"/>
                <w:szCs w:val="28"/>
                <w:cs/>
              </w:rPr>
            </w:pPr>
          </w:p>
        </w:tc>
        <w:tc>
          <w:tcPr>
            <w:tcW w:w="1530" w:type="dxa"/>
            <w:vAlign w:val="center"/>
          </w:tcPr>
          <w:p w14:paraId="051C9263" w14:textId="22BDEB02" w:rsidR="00BC0047" w:rsidRPr="004F5B03" w:rsidRDefault="00BC0047" w:rsidP="00BC0047">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30" w:type="dxa"/>
            <w:vAlign w:val="center"/>
          </w:tcPr>
          <w:p w14:paraId="342886DB" w14:textId="768113B9" w:rsidR="00BC0047" w:rsidRPr="004F5B03" w:rsidRDefault="00BC0047" w:rsidP="00BC0047">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vAlign w:val="center"/>
          </w:tcPr>
          <w:p w14:paraId="11CA3D74" w14:textId="7D90BB88" w:rsidR="00BC0047" w:rsidRPr="004F5B03" w:rsidRDefault="00BC0047" w:rsidP="00BC0047">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Pr>
                <w:rFonts w:asciiTheme="majorBidi" w:hAnsiTheme="majorBidi" w:cstheme="majorBidi"/>
                <w:sz w:val="28"/>
                <w:szCs w:val="28"/>
              </w:rPr>
              <w:t>7</w:t>
            </w:r>
          </w:p>
        </w:tc>
        <w:tc>
          <w:tcPr>
            <w:tcW w:w="1530" w:type="dxa"/>
            <w:vAlign w:val="center"/>
          </w:tcPr>
          <w:p w14:paraId="16A43FF8" w14:textId="6589A0E1" w:rsidR="00BC0047" w:rsidRPr="004F5B03" w:rsidRDefault="00BC0047" w:rsidP="00BC0047">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r>
      <w:tr w:rsidR="00BC0047" w:rsidRPr="004F5B03" w14:paraId="4F6EDB63" w14:textId="77777777" w:rsidTr="003B725E">
        <w:tc>
          <w:tcPr>
            <w:tcW w:w="3240" w:type="dxa"/>
            <w:vAlign w:val="bottom"/>
          </w:tcPr>
          <w:p w14:paraId="6DD9CEF5" w14:textId="77777777" w:rsidR="00BC0047" w:rsidRPr="004F5B03" w:rsidRDefault="00BC0047" w:rsidP="00BC0047">
            <w:pPr>
              <w:tabs>
                <w:tab w:val="left" w:pos="0"/>
                <w:tab w:val="left" w:pos="2160"/>
              </w:tabs>
              <w:ind w:left="357" w:right="25" w:hanging="357"/>
              <w:rPr>
                <w:rFonts w:asciiTheme="majorBidi" w:hAnsiTheme="majorBidi" w:cstheme="majorBidi"/>
                <w:sz w:val="28"/>
                <w:szCs w:val="28"/>
                <w:cs/>
              </w:rPr>
            </w:pPr>
            <w:r w:rsidRPr="004F5B03">
              <w:rPr>
                <w:rFonts w:asciiTheme="majorBidi" w:hAnsiTheme="majorBidi" w:cstheme="majorBidi"/>
                <w:sz w:val="28"/>
                <w:szCs w:val="28"/>
                <w:cs/>
              </w:rPr>
              <w:t>อายุเกษียณของพนักงาน</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(ปี)</w:t>
            </w:r>
          </w:p>
        </w:tc>
        <w:tc>
          <w:tcPr>
            <w:tcW w:w="1530" w:type="dxa"/>
            <w:shd w:val="clear" w:color="auto" w:fill="auto"/>
            <w:vAlign w:val="bottom"/>
          </w:tcPr>
          <w:p w14:paraId="57E58856" w14:textId="649656B1" w:rsidR="00BC0047" w:rsidRPr="004F5B03" w:rsidRDefault="00096088" w:rsidP="00BC0047">
            <w:pPr>
              <w:ind w:right="-29"/>
              <w:jc w:val="center"/>
              <w:rPr>
                <w:rFonts w:asciiTheme="majorBidi" w:hAnsiTheme="majorBidi" w:cstheme="majorBidi"/>
                <w:sz w:val="28"/>
                <w:szCs w:val="28"/>
              </w:rPr>
            </w:pPr>
            <w:r>
              <w:rPr>
                <w:rFonts w:asciiTheme="majorBidi" w:hAnsiTheme="majorBidi" w:cstheme="majorBidi"/>
                <w:sz w:val="28"/>
                <w:szCs w:val="28"/>
              </w:rPr>
              <w:t>60</w:t>
            </w:r>
          </w:p>
        </w:tc>
        <w:tc>
          <w:tcPr>
            <w:tcW w:w="1530" w:type="dxa"/>
            <w:vAlign w:val="bottom"/>
          </w:tcPr>
          <w:p w14:paraId="1BAC247C" w14:textId="0777C7ED"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60</w:t>
            </w:r>
          </w:p>
        </w:tc>
        <w:tc>
          <w:tcPr>
            <w:tcW w:w="1530" w:type="dxa"/>
            <w:vAlign w:val="bottom"/>
          </w:tcPr>
          <w:p w14:paraId="36006956" w14:textId="7291F7F6" w:rsidR="00BC0047" w:rsidRPr="004F5B03" w:rsidRDefault="00096088" w:rsidP="00BC0047">
            <w:pPr>
              <w:ind w:right="-29"/>
              <w:jc w:val="center"/>
              <w:rPr>
                <w:rFonts w:asciiTheme="majorBidi" w:hAnsiTheme="majorBidi" w:cstheme="majorBidi"/>
                <w:sz w:val="28"/>
                <w:szCs w:val="28"/>
              </w:rPr>
            </w:pPr>
            <w:r>
              <w:rPr>
                <w:rFonts w:asciiTheme="majorBidi" w:hAnsiTheme="majorBidi" w:cstheme="majorBidi"/>
                <w:sz w:val="28"/>
                <w:szCs w:val="28"/>
              </w:rPr>
              <w:t>60</w:t>
            </w:r>
          </w:p>
        </w:tc>
        <w:tc>
          <w:tcPr>
            <w:tcW w:w="1530" w:type="dxa"/>
            <w:vAlign w:val="bottom"/>
          </w:tcPr>
          <w:p w14:paraId="48D5DC3D" w14:textId="1CC75E24"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60</w:t>
            </w:r>
          </w:p>
        </w:tc>
      </w:tr>
      <w:tr w:rsidR="00BC0047" w:rsidRPr="004F5B03" w14:paraId="63922488" w14:textId="77777777" w:rsidTr="003B725E">
        <w:tc>
          <w:tcPr>
            <w:tcW w:w="3240" w:type="dxa"/>
            <w:vAlign w:val="bottom"/>
          </w:tcPr>
          <w:p w14:paraId="6AE34CE3" w14:textId="4D072BA7" w:rsidR="00BC0047" w:rsidRPr="004F5B03" w:rsidRDefault="00BC0047" w:rsidP="00BC0047">
            <w:pPr>
              <w:tabs>
                <w:tab w:val="left" w:pos="0"/>
                <w:tab w:val="left" w:pos="2160"/>
              </w:tabs>
              <w:ind w:left="178" w:right="25" w:hanging="178"/>
              <w:rPr>
                <w:rFonts w:asciiTheme="majorBidi" w:hAnsiTheme="majorBidi" w:cstheme="majorBidi"/>
                <w:sz w:val="28"/>
                <w:szCs w:val="28"/>
                <w:cs/>
              </w:rPr>
            </w:pPr>
            <w:r w:rsidRPr="004F5B03">
              <w:rPr>
                <w:rFonts w:asciiTheme="majorBidi" w:hAnsiTheme="majorBidi" w:cstheme="majorBidi"/>
                <w:sz w:val="28"/>
                <w:szCs w:val="28"/>
                <w:cs/>
              </w:rPr>
              <w:t>อัตราการหมุนเวียนของพนักงาน           (อัตราร้อยละต่อปี)</w:t>
            </w:r>
          </w:p>
        </w:tc>
        <w:tc>
          <w:tcPr>
            <w:tcW w:w="1530" w:type="dxa"/>
            <w:shd w:val="clear" w:color="auto" w:fill="auto"/>
            <w:vAlign w:val="bottom"/>
          </w:tcPr>
          <w:p w14:paraId="2D099E32" w14:textId="02AE3820" w:rsidR="00BC0047" w:rsidRPr="004F5B03" w:rsidRDefault="00096088" w:rsidP="00BC0047">
            <w:pPr>
              <w:ind w:right="-29"/>
              <w:jc w:val="center"/>
              <w:rPr>
                <w:rFonts w:asciiTheme="majorBidi" w:hAnsiTheme="majorBidi" w:cstheme="majorBidi"/>
                <w:sz w:val="28"/>
                <w:szCs w:val="28"/>
              </w:rPr>
            </w:pPr>
            <w:r w:rsidRPr="00096088">
              <w:rPr>
                <w:rFonts w:asciiTheme="majorBidi" w:hAnsiTheme="majorBidi" w:cstheme="majorBidi"/>
                <w:sz w:val="28"/>
                <w:szCs w:val="28"/>
              </w:rPr>
              <w:t>3.00 - 23.00</w:t>
            </w:r>
          </w:p>
        </w:tc>
        <w:tc>
          <w:tcPr>
            <w:tcW w:w="1530" w:type="dxa"/>
            <w:vAlign w:val="bottom"/>
          </w:tcPr>
          <w:p w14:paraId="6506B635" w14:textId="69ACDD37"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3.00 - 23.00</w:t>
            </w:r>
          </w:p>
        </w:tc>
        <w:tc>
          <w:tcPr>
            <w:tcW w:w="1530" w:type="dxa"/>
            <w:vAlign w:val="bottom"/>
          </w:tcPr>
          <w:p w14:paraId="4D890B7C" w14:textId="06304AD1" w:rsidR="00BC0047" w:rsidRPr="004F5B03" w:rsidRDefault="00096088" w:rsidP="00BC0047">
            <w:pPr>
              <w:ind w:right="-29"/>
              <w:jc w:val="center"/>
              <w:rPr>
                <w:rFonts w:asciiTheme="majorBidi" w:hAnsiTheme="majorBidi" w:cstheme="majorBidi"/>
                <w:sz w:val="28"/>
                <w:szCs w:val="28"/>
              </w:rPr>
            </w:pPr>
            <w:r w:rsidRPr="00096088">
              <w:rPr>
                <w:rFonts w:asciiTheme="majorBidi" w:hAnsiTheme="majorBidi" w:cstheme="majorBidi"/>
                <w:sz w:val="28"/>
                <w:szCs w:val="28"/>
              </w:rPr>
              <w:t>3.00 - 11.00</w:t>
            </w:r>
          </w:p>
        </w:tc>
        <w:tc>
          <w:tcPr>
            <w:tcW w:w="1530" w:type="dxa"/>
            <w:vAlign w:val="bottom"/>
          </w:tcPr>
          <w:p w14:paraId="1D8A7408" w14:textId="0E417C16"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3.00 - 11.00</w:t>
            </w:r>
          </w:p>
        </w:tc>
      </w:tr>
      <w:tr w:rsidR="00BC0047" w:rsidRPr="004F5B03" w14:paraId="5C524220" w14:textId="77777777" w:rsidTr="003B725E">
        <w:tc>
          <w:tcPr>
            <w:tcW w:w="3240" w:type="dxa"/>
            <w:vAlign w:val="bottom"/>
          </w:tcPr>
          <w:p w14:paraId="78905623" w14:textId="77777777" w:rsidR="00BC0047" w:rsidRPr="004F5B03" w:rsidRDefault="00BC0047" w:rsidP="00BC0047">
            <w:pPr>
              <w:tabs>
                <w:tab w:val="left" w:pos="2952"/>
              </w:tabs>
              <w:ind w:right="-103"/>
              <w:rPr>
                <w:rFonts w:asciiTheme="majorBidi" w:hAnsiTheme="majorBidi" w:cstheme="majorBidi"/>
                <w:sz w:val="28"/>
                <w:szCs w:val="28"/>
                <w:cs/>
              </w:rPr>
            </w:pPr>
            <w:r w:rsidRPr="004F5B03">
              <w:rPr>
                <w:rFonts w:asciiTheme="majorBidi" w:hAnsiTheme="majorBidi" w:cstheme="majorBidi"/>
                <w:sz w:val="28"/>
                <w:szCs w:val="28"/>
                <w:cs/>
              </w:rPr>
              <w:t>อัตราคิดลด (อัตราร้อยละต่อปี)</w:t>
            </w:r>
          </w:p>
        </w:tc>
        <w:tc>
          <w:tcPr>
            <w:tcW w:w="1530" w:type="dxa"/>
            <w:vAlign w:val="bottom"/>
          </w:tcPr>
          <w:p w14:paraId="544569A9" w14:textId="3ED0C211" w:rsidR="00BC0047" w:rsidRPr="004F5B03" w:rsidRDefault="00096088" w:rsidP="00BC0047">
            <w:pPr>
              <w:ind w:right="-29"/>
              <w:jc w:val="center"/>
              <w:rPr>
                <w:rFonts w:asciiTheme="majorBidi" w:hAnsiTheme="majorBidi" w:cstheme="majorBidi"/>
                <w:sz w:val="28"/>
                <w:szCs w:val="28"/>
              </w:rPr>
            </w:pPr>
            <w:r>
              <w:rPr>
                <w:rFonts w:asciiTheme="majorBidi" w:hAnsiTheme="majorBidi" w:cstheme="majorBidi"/>
                <w:sz w:val="28"/>
                <w:szCs w:val="28"/>
              </w:rPr>
              <w:t>2.38 - 2.50</w:t>
            </w:r>
          </w:p>
        </w:tc>
        <w:tc>
          <w:tcPr>
            <w:tcW w:w="1530" w:type="dxa"/>
            <w:vAlign w:val="bottom"/>
          </w:tcPr>
          <w:p w14:paraId="05F3566F" w14:textId="12ED92BE"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3.04 - 3.10</w:t>
            </w:r>
          </w:p>
        </w:tc>
        <w:tc>
          <w:tcPr>
            <w:tcW w:w="1530" w:type="dxa"/>
            <w:vAlign w:val="bottom"/>
          </w:tcPr>
          <w:p w14:paraId="6347923A" w14:textId="07815186" w:rsidR="00BC0047" w:rsidRPr="004F5B03" w:rsidRDefault="00096088" w:rsidP="00BC0047">
            <w:pPr>
              <w:ind w:right="-29"/>
              <w:jc w:val="center"/>
              <w:rPr>
                <w:rFonts w:asciiTheme="majorBidi" w:hAnsiTheme="majorBidi" w:cstheme="majorBidi"/>
                <w:sz w:val="28"/>
                <w:szCs w:val="28"/>
              </w:rPr>
            </w:pPr>
            <w:r>
              <w:rPr>
                <w:rFonts w:asciiTheme="majorBidi" w:hAnsiTheme="majorBidi" w:cstheme="majorBidi"/>
                <w:sz w:val="28"/>
                <w:szCs w:val="28"/>
              </w:rPr>
              <w:t>2.50</w:t>
            </w:r>
          </w:p>
        </w:tc>
        <w:tc>
          <w:tcPr>
            <w:tcW w:w="1530" w:type="dxa"/>
            <w:vAlign w:val="bottom"/>
          </w:tcPr>
          <w:p w14:paraId="4BC193DC" w14:textId="5C6B9B86"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3.10</w:t>
            </w:r>
          </w:p>
        </w:tc>
      </w:tr>
      <w:tr w:rsidR="00BC0047" w:rsidRPr="004F5B03" w14:paraId="7869D698" w14:textId="77777777" w:rsidTr="003B725E">
        <w:tc>
          <w:tcPr>
            <w:tcW w:w="3240" w:type="dxa"/>
            <w:vAlign w:val="bottom"/>
          </w:tcPr>
          <w:p w14:paraId="5ABFB258" w14:textId="77777777" w:rsidR="00BC0047" w:rsidRPr="004F5B03" w:rsidRDefault="00BC0047" w:rsidP="00BC0047">
            <w:pPr>
              <w:tabs>
                <w:tab w:val="left" w:pos="2952"/>
              </w:tabs>
              <w:ind w:left="178" w:hanging="178"/>
              <w:rPr>
                <w:rFonts w:asciiTheme="majorBidi" w:hAnsiTheme="majorBidi" w:cstheme="majorBidi"/>
                <w:sz w:val="28"/>
                <w:szCs w:val="28"/>
                <w:cs/>
              </w:rPr>
            </w:pPr>
            <w:r w:rsidRPr="004F5B03">
              <w:rPr>
                <w:rFonts w:asciiTheme="majorBidi" w:hAnsiTheme="majorBidi" w:cstheme="majorBidi"/>
                <w:sz w:val="28"/>
                <w:szCs w:val="28"/>
                <w:cs/>
              </w:rPr>
              <w:t>การเพิ่มขึ้นของเงินเดือนในอนาคตโดยประมาณ (อัตราร้อยละต่อปี)</w:t>
            </w:r>
          </w:p>
        </w:tc>
        <w:tc>
          <w:tcPr>
            <w:tcW w:w="1530" w:type="dxa"/>
            <w:vAlign w:val="bottom"/>
          </w:tcPr>
          <w:p w14:paraId="0729C951" w14:textId="2C3A4C7A" w:rsidR="00BC0047" w:rsidRPr="004F5B03" w:rsidRDefault="00096088" w:rsidP="00BC0047">
            <w:pPr>
              <w:ind w:right="-29"/>
              <w:jc w:val="center"/>
              <w:rPr>
                <w:rFonts w:asciiTheme="majorBidi" w:hAnsiTheme="majorBidi" w:cstheme="majorBidi"/>
                <w:sz w:val="28"/>
                <w:szCs w:val="28"/>
                <w:cs/>
              </w:rPr>
            </w:pPr>
            <w:r w:rsidRPr="00096088">
              <w:rPr>
                <w:rFonts w:asciiTheme="majorBidi" w:hAnsiTheme="majorBidi" w:cstheme="majorBidi"/>
                <w:sz w:val="28"/>
                <w:szCs w:val="28"/>
              </w:rPr>
              <w:t>4.00 - 5.00</w:t>
            </w:r>
          </w:p>
        </w:tc>
        <w:tc>
          <w:tcPr>
            <w:tcW w:w="1530" w:type="dxa"/>
            <w:vAlign w:val="bottom"/>
          </w:tcPr>
          <w:p w14:paraId="691CD8C1" w14:textId="459DF648" w:rsidR="00BC0047" w:rsidRPr="004F5B03" w:rsidRDefault="00BC0047" w:rsidP="00BC0047">
            <w:pPr>
              <w:ind w:right="-29"/>
              <w:jc w:val="center"/>
              <w:rPr>
                <w:rFonts w:asciiTheme="majorBidi" w:hAnsiTheme="majorBidi" w:cstheme="majorBidi"/>
                <w:sz w:val="28"/>
                <w:szCs w:val="28"/>
                <w:cs/>
              </w:rPr>
            </w:pPr>
            <w:r w:rsidRPr="004F5B03">
              <w:rPr>
                <w:rFonts w:asciiTheme="majorBidi" w:hAnsiTheme="majorBidi" w:cstheme="majorBidi"/>
                <w:sz w:val="28"/>
                <w:szCs w:val="28"/>
              </w:rPr>
              <w:t>4.00 - 5.00</w:t>
            </w:r>
          </w:p>
        </w:tc>
        <w:tc>
          <w:tcPr>
            <w:tcW w:w="1530" w:type="dxa"/>
            <w:vAlign w:val="bottom"/>
          </w:tcPr>
          <w:p w14:paraId="12B44406" w14:textId="0C7E34A8" w:rsidR="00BC0047" w:rsidRPr="004F5B03" w:rsidRDefault="00096088" w:rsidP="00BC0047">
            <w:pPr>
              <w:ind w:right="-29"/>
              <w:jc w:val="center"/>
              <w:rPr>
                <w:rFonts w:asciiTheme="majorBidi" w:hAnsiTheme="majorBidi" w:cstheme="majorBidi"/>
                <w:sz w:val="28"/>
                <w:szCs w:val="28"/>
                <w:cs/>
              </w:rPr>
            </w:pPr>
            <w:r w:rsidRPr="00096088">
              <w:rPr>
                <w:rFonts w:asciiTheme="majorBidi" w:hAnsiTheme="majorBidi" w:cstheme="majorBidi"/>
                <w:sz w:val="28"/>
                <w:szCs w:val="28"/>
              </w:rPr>
              <w:t>5.00</w:t>
            </w:r>
          </w:p>
        </w:tc>
        <w:tc>
          <w:tcPr>
            <w:tcW w:w="1530" w:type="dxa"/>
            <w:vAlign w:val="bottom"/>
          </w:tcPr>
          <w:p w14:paraId="28A260D7" w14:textId="0428487C" w:rsidR="00BC0047" w:rsidRPr="004F5B03" w:rsidRDefault="00BC0047" w:rsidP="00BC0047">
            <w:pPr>
              <w:ind w:right="-29"/>
              <w:jc w:val="center"/>
              <w:rPr>
                <w:rFonts w:asciiTheme="majorBidi" w:hAnsiTheme="majorBidi" w:cstheme="majorBidi"/>
                <w:sz w:val="28"/>
                <w:szCs w:val="28"/>
                <w:cs/>
              </w:rPr>
            </w:pPr>
            <w:r w:rsidRPr="004F5B03">
              <w:rPr>
                <w:rFonts w:asciiTheme="majorBidi" w:hAnsiTheme="majorBidi" w:cstheme="majorBidi"/>
                <w:sz w:val="28"/>
                <w:szCs w:val="28"/>
              </w:rPr>
              <w:t>5.00</w:t>
            </w:r>
          </w:p>
        </w:tc>
      </w:tr>
      <w:tr w:rsidR="00BC0047" w:rsidRPr="004F5B03" w14:paraId="17852806" w14:textId="77777777" w:rsidTr="003B725E">
        <w:tc>
          <w:tcPr>
            <w:tcW w:w="3240" w:type="dxa"/>
            <w:vAlign w:val="bottom"/>
          </w:tcPr>
          <w:p w14:paraId="0F5A71CB" w14:textId="6B53F3DC" w:rsidR="00BC0047" w:rsidRPr="004F5B03" w:rsidRDefault="00BC0047" w:rsidP="00BC0047">
            <w:pPr>
              <w:tabs>
                <w:tab w:val="left" w:pos="2952"/>
              </w:tabs>
              <w:ind w:left="178" w:hanging="178"/>
              <w:rPr>
                <w:rFonts w:asciiTheme="majorBidi" w:hAnsiTheme="majorBidi" w:cstheme="majorBidi"/>
                <w:sz w:val="28"/>
                <w:szCs w:val="28"/>
                <w:cs/>
              </w:rPr>
            </w:pPr>
            <w:r w:rsidRPr="004F5B03">
              <w:rPr>
                <w:rFonts w:asciiTheme="majorBidi" w:hAnsiTheme="majorBidi" w:cstheme="majorBidi"/>
                <w:sz w:val="28"/>
                <w:szCs w:val="28"/>
                <w:cs/>
              </w:rPr>
              <w:t>ระยะเวลาถัวเฉลี่ยในการจ่ายชำระ            ภาระผูกพัน (ปี)</w:t>
            </w:r>
          </w:p>
        </w:tc>
        <w:tc>
          <w:tcPr>
            <w:tcW w:w="1530" w:type="dxa"/>
            <w:vAlign w:val="bottom"/>
          </w:tcPr>
          <w:p w14:paraId="1BCC33DE" w14:textId="0B8C7B9B" w:rsidR="00BC0047" w:rsidRPr="004F5B03" w:rsidRDefault="00096088" w:rsidP="00BC0047">
            <w:pPr>
              <w:ind w:right="-29"/>
              <w:jc w:val="center"/>
              <w:rPr>
                <w:rFonts w:asciiTheme="majorBidi" w:hAnsiTheme="majorBidi" w:cstheme="majorBidi"/>
                <w:sz w:val="28"/>
                <w:szCs w:val="28"/>
              </w:rPr>
            </w:pPr>
            <w:r w:rsidRPr="00096088">
              <w:rPr>
                <w:rFonts w:asciiTheme="majorBidi" w:hAnsiTheme="majorBidi" w:cstheme="majorBidi"/>
                <w:sz w:val="28"/>
                <w:szCs w:val="28"/>
              </w:rPr>
              <w:t>7.</w:t>
            </w:r>
            <w:r>
              <w:rPr>
                <w:rFonts w:asciiTheme="majorBidi" w:hAnsiTheme="majorBidi" w:cstheme="majorBidi"/>
                <w:sz w:val="28"/>
                <w:szCs w:val="28"/>
              </w:rPr>
              <w:t>59</w:t>
            </w:r>
            <w:r w:rsidRPr="00096088">
              <w:rPr>
                <w:rFonts w:asciiTheme="majorBidi" w:hAnsiTheme="majorBidi" w:cstheme="majorBidi"/>
                <w:sz w:val="28"/>
                <w:szCs w:val="28"/>
              </w:rPr>
              <w:t xml:space="preserve"> - 11.00</w:t>
            </w:r>
          </w:p>
        </w:tc>
        <w:tc>
          <w:tcPr>
            <w:tcW w:w="1530" w:type="dxa"/>
            <w:vAlign w:val="bottom"/>
          </w:tcPr>
          <w:p w14:paraId="03EE8B31" w14:textId="49206878"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7.66 - 11.00</w:t>
            </w:r>
          </w:p>
        </w:tc>
        <w:tc>
          <w:tcPr>
            <w:tcW w:w="1530" w:type="dxa"/>
            <w:vAlign w:val="bottom"/>
          </w:tcPr>
          <w:p w14:paraId="715E8B79" w14:textId="33829C69" w:rsidR="00BC0047" w:rsidRPr="004F5B03" w:rsidRDefault="00096088" w:rsidP="00BC0047">
            <w:pPr>
              <w:ind w:right="-29"/>
              <w:jc w:val="center"/>
              <w:rPr>
                <w:rFonts w:asciiTheme="majorBidi" w:hAnsiTheme="majorBidi" w:cstheme="majorBidi"/>
                <w:sz w:val="28"/>
                <w:szCs w:val="28"/>
              </w:rPr>
            </w:pPr>
            <w:r>
              <w:rPr>
                <w:rFonts w:asciiTheme="majorBidi" w:hAnsiTheme="majorBidi" w:cstheme="majorBidi"/>
                <w:sz w:val="28"/>
                <w:szCs w:val="28"/>
              </w:rPr>
              <w:t>7.59</w:t>
            </w:r>
          </w:p>
        </w:tc>
        <w:tc>
          <w:tcPr>
            <w:tcW w:w="1530" w:type="dxa"/>
            <w:vAlign w:val="bottom"/>
          </w:tcPr>
          <w:p w14:paraId="53199565" w14:textId="546F2569" w:rsidR="00BC0047" w:rsidRPr="004F5B03" w:rsidRDefault="00BC0047" w:rsidP="00BC0047">
            <w:pPr>
              <w:ind w:right="-29"/>
              <w:jc w:val="center"/>
              <w:rPr>
                <w:rFonts w:asciiTheme="majorBidi" w:hAnsiTheme="majorBidi" w:cstheme="majorBidi"/>
                <w:sz w:val="28"/>
                <w:szCs w:val="28"/>
              </w:rPr>
            </w:pPr>
            <w:r w:rsidRPr="004F5B03">
              <w:rPr>
                <w:rFonts w:asciiTheme="majorBidi" w:hAnsiTheme="majorBidi" w:cstheme="majorBidi"/>
                <w:sz w:val="28"/>
                <w:szCs w:val="28"/>
              </w:rPr>
              <w:t>7.66</w:t>
            </w:r>
          </w:p>
        </w:tc>
      </w:tr>
    </w:tbl>
    <w:p w14:paraId="5882C8A4" w14:textId="77777777" w:rsidR="00F7378D" w:rsidRPr="004F5B03" w:rsidRDefault="00F7378D" w:rsidP="00D119ED">
      <w:pPr>
        <w:snapToGrid w:val="0"/>
        <w:spacing w:before="240" w:after="120"/>
        <w:ind w:left="547"/>
        <w:jc w:val="thaiDistribute"/>
        <w:rPr>
          <w:rFonts w:asciiTheme="majorBidi" w:hAnsiTheme="majorBidi" w:cstheme="majorBidi"/>
          <w:color w:val="000000"/>
          <w:sz w:val="32"/>
          <w:szCs w:val="32"/>
          <w:cs/>
          <w:lang w:val="en-GB"/>
        </w:rPr>
      </w:pPr>
    </w:p>
    <w:p w14:paraId="4EA70897" w14:textId="77777777" w:rsidR="00F7378D" w:rsidRPr="004F5B03" w:rsidRDefault="00F7378D">
      <w:pPr>
        <w:rPr>
          <w:rFonts w:asciiTheme="majorBidi" w:hAnsiTheme="majorBidi" w:cstheme="majorBidi"/>
          <w:color w:val="000000"/>
          <w:sz w:val="32"/>
          <w:szCs w:val="32"/>
          <w:cs/>
          <w:lang w:val="en-GB"/>
        </w:rPr>
      </w:pPr>
      <w:r w:rsidRPr="004F5B03">
        <w:rPr>
          <w:rFonts w:asciiTheme="majorBidi" w:hAnsiTheme="majorBidi" w:cstheme="majorBidi"/>
          <w:color w:val="000000"/>
          <w:sz w:val="32"/>
          <w:szCs w:val="32"/>
          <w:cs/>
          <w:lang w:val="en-GB"/>
        </w:rPr>
        <w:br w:type="page"/>
      </w:r>
    </w:p>
    <w:p w14:paraId="13200D5A" w14:textId="05C74F30" w:rsidR="00CD0914" w:rsidRPr="004F5B03" w:rsidRDefault="00DF4BB4" w:rsidP="00D119ED">
      <w:pPr>
        <w:snapToGrid w:val="0"/>
        <w:spacing w:before="24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lastRenderedPageBreak/>
        <w:t>ข้อสมมติที่สำคัญในการกำหนดโครงการผลประโยชน์ที่กำหนดไว้ตามหลักคณิตศาสตร์ประกันภัย ประกอบด้วย อัตราการเพิ่มขึ้นของเงินเดือน</w:t>
      </w:r>
      <w:r w:rsidRPr="004F5B03">
        <w:rPr>
          <w:rFonts w:asciiTheme="majorBidi" w:hAnsiTheme="majorBidi" w:cstheme="majorBidi"/>
          <w:color w:val="000000"/>
          <w:sz w:val="32"/>
          <w:szCs w:val="32"/>
          <w:lang w:val="en-GB"/>
        </w:rPr>
        <w:t xml:space="preserve"> </w:t>
      </w:r>
      <w:r w:rsidR="00250165" w:rsidRPr="004F5B03">
        <w:rPr>
          <w:rFonts w:asciiTheme="majorBidi" w:hAnsiTheme="majorBidi" w:cstheme="majorBidi"/>
          <w:color w:val="000000"/>
          <w:sz w:val="32"/>
          <w:szCs w:val="32"/>
          <w:cs/>
          <w:lang w:val="en-GB"/>
        </w:rPr>
        <w:t>อัตราการหมุนเวียนของพนักงาน</w:t>
      </w:r>
      <w:r w:rsidR="009322D7"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 xml:space="preserve">และอัตราคิดลด </w:t>
      </w:r>
      <w:r w:rsidR="00BE20FC"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การวิเคราะห์ความอ่อนไหวด้านล่างได้พิจารณาจากการเปลี่ยนแปลงในแต่ละข้อสมมติในการประม</w:t>
      </w:r>
      <w:r w:rsidR="00F4585D" w:rsidRPr="004F5B03">
        <w:rPr>
          <w:rFonts w:asciiTheme="majorBidi" w:hAnsiTheme="majorBidi" w:cstheme="majorBidi"/>
          <w:color w:val="000000"/>
          <w:sz w:val="32"/>
          <w:szCs w:val="32"/>
          <w:cs/>
          <w:lang w:val="en-GB"/>
        </w:rPr>
        <w:t>าณการตามหลักคณิตศาสตร์ประกันภัย</w:t>
      </w:r>
      <w:r w:rsidRPr="004F5B03">
        <w:rPr>
          <w:rFonts w:asciiTheme="majorBidi" w:hAnsiTheme="majorBidi" w:cstheme="majorBidi"/>
          <w:color w:val="000000"/>
          <w:sz w:val="32"/>
          <w:szCs w:val="32"/>
          <w:cs/>
          <w:lang w:val="en-GB"/>
        </w:rPr>
        <w:t xml:space="preserve">ที่เกี่ยวข้องที่อาจเป็นไปได้อย่างสมเหตุสมผลในขณะที่ข้อสมมติอื่นคงที่ </w:t>
      </w:r>
      <w:r w:rsidRPr="004F5B03">
        <w:rPr>
          <w:rFonts w:asciiTheme="majorBidi" w:hAnsiTheme="majorBidi" w:cstheme="majorBidi"/>
          <w:color w:val="000000"/>
          <w:spacing w:val="-6"/>
          <w:sz w:val="32"/>
          <w:szCs w:val="32"/>
          <w:cs/>
          <w:lang w:val="en-GB"/>
        </w:rPr>
        <w:t xml:space="preserve">ซึ่งทำให้ภาระผูกพันเพิ่มขึ้น (ลดลง) หากสมมติฐานดังกล่าวเปลี่ยนแปลงไปร้อยละ </w:t>
      </w:r>
      <w:r w:rsidR="00E520C3" w:rsidRPr="004F5B03">
        <w:rPr>
          <w:rFonts w:asciiTheme="majorBidi" w:hAnsiTheme="majorBidi" w:cstheme="majorBidi"/>
          <w:color w:val="000000"/>
          <w:spacing w:val="-6"/>
          <w:sz w:val="32"/>
          <w:szCs w:val="32"/>
          <w:lang w:val="en-GB"/>
        </w:rPr>
        <w:t>1</w:t>
      </w:r>
      <w:r w:rsidRPr="004F5B03">
        <w:rPr>
          <w:rFonts w:asciiTheme="majorBidi" w:hAnsiTheme="majorBidi" w:cstheme="majorBidi"/>
          <w:color w:val="000000"/>
          <w:spacing w:val="-6"/>
          <w:sz w:val="32"/>
          <w:szCs w:val="32"/>
          <w:cs/>
          <w:lang w:val="en-GB"/>
        </w:rPr>
        <w:t xml:space="preserve"> ณ วันที่ </w:t>
      </w:r>
      <w:r w:rsidR="00E520C3" w:rsidRPr="004F5B03">
        <w:rPr>
          <w:rFonts w:asciiTheme="majorBidi" w:hAnsiTheme="majorBidi" w:cstheme="majorBidi"/>
          <w:color w:val="000000"/>
          <w:spacing w:val="-6"/>
          <w:sz w:val="32"/>
          <w:szCs w:val="32"/>
          <w:lang w:val="en-GB"/>
        </w:rPr>
        <w:t>31</w:t>
      </w:r>
      <w:r w:rsidRPr="004F5B03">
        <w:rPr>
          <w:rFonts w:asciiTheme="majorBidi" w:hAnsiTheme="majorBidi" w:cstheme="majorBidi"/>
          <w:color w:val="000000"/>
          <w:spacing w:val="-6"/>
          <w:sz w:val="32"/>
          <w:szCs w:val="32"/>
          <w:cs/>
          <w:lang w:val="en-GB"/>
        </w:rPr>
        <w:t xml:space="preserve"> ธันวาคม </w:t>
      </w:r>
      <w:r w:rsidR="00CA35B2" w:rsidRPr="004F5B03">
        <w:rPr>
          <w:rFonts w:asciiTheme="majorBidi" w:hAnsiTheme="majorBidi" w:cstheme="majorBidi"/>
          <w:color w:val="000000"/>
          <w:spacing w:val="-6"/>
          <w:sz w:val="32"/>
          <w:szCs w:val="32"/>
          <w:lang w:val="en-GB"/>
        </w:rPr>
        <w:t>256</w:t>
      </w:r>
      <w:r w:rsidR="00BC0047">
        <w:rPr>
          <w:rFonts w:asciiTheme="majorBidi" w:hAnsiTheme="majorBidi" w:cstheme="majorBidi"/>
          <w:color w:val="000000"/>
          <w:spacing w:val="-6"/>
          <w:sz w:val="32"/>
          <w:szCs w:val="32"/>
          <w:lang w:val="en-GB"/>
        </w:rPr>
        <w:t>7</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 xml:space="preserve">และ </w:t>
      </w:r>
      <w:r w:rsidR="00CA35B2" w:rsidRPr="004F5B03">
        <w:rPr>
          <w:rFonts w:asciiTheme="majorBidi" w:hAnsiTheme="majorBidi" w:cstheme="majorBidi"/>
          <w:color w:val="000000"/>
          <w:sz w:val="32"/>
          <w:szCs w:val="32"/>
          <w:lang w:val="en-GB"/>
        </w:rPr>
        <w:t>256</w:t>
      </w:r>
      <w:r w:rsidR="00BC0047">
        <w:rPr>
          <w:rFonts w:asciiTheme="majorBidi" w:hAnsiTheme="majorBidi" w:cstheme="majorBidi"/>
          <w:color w:val="000000"/>
          <w:sz w:val="32"/>
          <w:szCs w:val="32"/>
          <w:lang w:val="en-GB"/>
        </w:rPr>
        <w:t>6</w:t>
      </w:r>
      <w:r w:rsidR="00F900BD"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มีดังนี้</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584700" w:rsidRPr="00EF08A4" w14:paraId="748B22CB" w14:textId="77777777" w:rsidTr="006C401F">
        <w:trPr>
          <w:trHeight w:val="198"/>
        </w:trPr>
        <w:tc>
          <w:tcPr>
            <w:tcW w:w="3960" w:type="dxa"/>
          </w:tcPr>
          <w:p w14:paraId="4FACEBA5" w14:textId="77777777" w:rsidR="00584700" w:rsidRPr="00EF08A4" w:rsidRDefault="00584700" w:rsidP="003D55F5">
            <w:pPr>
              <w:snapToGrid w:val="0"/>
              <w:ind w:left="360" w:right="65"/>
              <w:jc w:val="both"/>
              <w:rPr>
                <w:rFonts w:ascii="Angsana New" w:hAnsi="Angsana New"/>
                <w:sz w:val="28"/>
                <w:szCs w:val="28"/>
                <w:cs/>
              </w:rPr>
            </w:pPr>
          </w:p>
        </w:tc>
        <w:tc>
          <w:tcPr>
            <w:tcW w:w="5130" w:type="dxa"/>
            <w:gridSpan w:val="4"/>
          </w:tcPr>
          <w:p w14:paraId="26D28027" w14:textId="77777777" w:rsidR="00584700" w:rsidRPr="00EF08A4" w:rsidRDefault="00584700" w:rsidP="003D55F5">
            <w:pPr>
              <w:adjustRightInd w:val="0"/>
              <w:ind w:left="117" w:right="72"/>
              <w:jc w:val="right"/>
              <w:rPr>
                <w:rFonts w:ascii="Angsana New" w:hAnsi="Angsana New"/>
                <w:sz w:val="28"/>
                <w:szCs w:val="28"/>
                <w:cs/>
              </w:rPr>
            </w:pPr>
            <w:r w:rsidRPr="00EF08A4">
              <w:rPr>
                <w:rFonts w:ascii="Angsana New" w:hAnsi="Angsana New" w:hint="cs"/>
                <w:sz w:val="28"/>
                <w:szCs w:val="28"/>
                <w:cs/>
              </w:rPr>
              <w:t>(หน่วย</w:t>
            </w:r>
            <w:r w:rsidRPr="00EF08A4">
              <w:rPr>
                <w:rFonts w:ascii="Angsana New" w:hAnsi="Angsana New" w:hint="cs"/>
                <w:sz w:val="28"/>
                <w:szCs w:val="28"/>
              </w:rPr>
              <w:t xml:space="preserve">: </w:t>
            </w:r>
            <w:r w:rsidRPr="00EF08A4">
              <w:rPr>
                <w:rFonts w:ascii="Angsana New" w:hAnsi="Angsana New" w:hint="cs"/>
                <w:sz w:val="28"/>
                <w:szCs w:val="28"/>
                <w:cs/>
              </w:rPr>
              <w:t>พันบาท)</w:t>
            </w:r>
          </w:p>
        </w:tc>
      </w:tr>
      <w:tr w:rsidR="006572D3" w:rsidRPr="00EF08A4" w14:paraId="65129251" w14:textId="77777777" w:rsidTr="00DE7514">
        <w:tc>
          <w:tcPr>
            <w:tcW w:w="3960" w:type="dxa"/>
          </w:tcPr>
          <w:p w14:paraId="18C2C2A7" w14:textId="77777777" w:rsidR="006572D3" w:rsidRPr="00EF08A4" w:rsidRDefault="006572D3" w:rsidP="003D55F5">
            <w:pPr>
              <w:tabs>
                <w:tab w:val="left" w:pos="990"/>
              </w:tabs>
              <w:ind w:left="567" w:firstLine="810"/>
              <w:jc w:val="both"/>
              <w:rPr>
                <w:rFonts w:ascii="Angsana New" w:eastAsia="Cordia New" w:hAnsi="Angsana New"/>
                <w:sz w:val="28"/>
                <w:szCs w:val="28"/>
                <w:cs/>
              </w:rPr>
            </w:pPr>
            <w:r w:rsidRPr="00EF08A4">
              <w:rPr>
                <w:rFonts w:ascii="Angsana New" w:eastAsia="Cordia New" w:hAnsi="Angsana New" w:hint="cs"/>
                <w:color w:val="000000"/>
                <w:sz w:val="28"/>
                <w:szCs w:val="28"/>
                <w:cs/>
              </w:rPr>
              <w:br w:type="page"/>
            </w:r>
          </w:p>
        </w:tc>
        <w:tc>
          <w:tcPr>
            <w:tcW w:w="2565" w:type="dxa"/>
            <w:gridSpan w:val="2"/>
          </w:tcPr>
          <w:p w14:paraId="02B252B8" w14:textId="77777777" w:rsidR="006572D3" w:rsidRPr="00EF08A4" w:rsidRDefault="006572D3" w:rsidP="003D55F5">
            <w:pPr>
              <w:pBdr>
                <w:bottom w:val="single" w:sz="4" w:space="1" w:color="auto"/>
              </w:pBdr>
              <w:adjustRightInd w:val="0"/>
              <w:ind w:left="117" w:right="72"/>
              <w:jc w:val="center"/>
              <w:rPr>
                <w:rFonts w:ascii="Angsana New" w:hAnsi="Angsana New"/>
                <w:sz w:val="28"/>
                <w:szCs w:val="28"/>
                <w:cs/>
              </w:rPr>
            </w:pPr>
            <w:r w:rsidRPr="00EF08A4">
              <w:rPr>
                <w:rFonts w:ascii="Angsana New" w:hAnsi="Angsana New" w:hint="cs"/>
                <w:sz w:val="28"/>
                <w:szCs w:val="28"/>
                <w:cs/>
              </w:rPr>
              <w:t>งบการเงินรวม</w:t>
            </w:r>
          </w:p>
        </w:tc>
        <w:tc>
          <w:tcPr>
            <w:tcW w:w="2565" w:type="dxa"/>
            <w:gridSpan w:val="2"/>
          </w:tcPr>
          <w:p w14:paraId="0E1C0C5A" w14:textId="77777777" w:rsidR="006572D3" w:rsidRPr="00EF08A4" w:rsidRDefault="00951D0F" w:rsidP="003D55F5">
            <w:pPr>
              <w:pBdr>
                <w:bottom w:val="single" w:sz="4" w:space="1" w:color="auto"/>
              </w:pBdr>
              <w:adjustRightInd w:val="0"/>
              <w:ind w:left="117" w:right="72"/>
              <w:jc w:val="center"/>
              <w:rPr>
                <w:rFonts w:ascii="Angsana New" w:hAnsi="Angsana New"/>
                <w:sz w:val="28"/>
                <w:szCs w:val="28"/>
                <w:cs/>
              </w:rPr>
            </w:pPr>
            <w:r w:rsidRPr="00EF08A4">
              <w:rPr>
                <w:rFonts w:ascii="Angsana New" w:hAnsi="Angsana New" w:hint="cs"/>
                <w:sz w:val="28"/>
                <w:szCs w:val="28"/>
                <w:cs/>
              </w:rPr>
              <w:t>งบการเงินเฉพาะกิจการ</w:t>
            </w:r>
          </w:p>
        </w:tc>
      </w:tr>
      <w:tr w:rsidR="00BC0047" w:rsidRPr="00EF08A4" w14:paraId="3EAA417C" w14:textId="77777777" w:rsidTr="00DE7514">
        <w:tc>
          <w:tcPr>
            <w:tcW w:w="3960" w:type="dxa"/>
          </w:tcPr>
          <w:p w14:paraId="1484120F" w14:textId="77777777" w:rsidR="00BC0047" w:rsidRPr="00EF08A4" w:rsidRDefault="00BC0047" w:rsidP="00BC0047">
            <w:pPr>
              <w:tabs>
                <w:tab w:val="left" w:pos="990"/>
              </w:tabs>
              <w:ind w:left="567" w:firstLine="810"/>
              <w:jc w:val="both"/>
              <w:rPr>
                <w:rFonts w:ascii="Angsana New" w:eastAsia="Cordia New" w:hAnsi="Angsana New"/>
                <w:sz w:val="28"/>
                <w:szCs w:val="28"/>
                <w:cs/>
              </w:rPr>
            </w:pPr>
          </w:p>
        </w:tc>
        <w:tc>
          <w:tcPr>
            <w:tcW w:w="1282" w:type="dxa"/>
          </w:tcPr>
          <w:p w14:paraId="29B57AC1" w14:textId="1C187E87" w:rsidR="00BC0047" w:rsidRPr="00EF08A4" w:rsidRDefault="00BC0047" w:rsidP="00BC0047">
            <w:pPr>
              <w:pBdr>
                <w:bottom w:val="single" w:sz="4" w:space="1" w:color="auto"/>
              </w:pBdr>
              <w:adjustRightInd w:val="0"/>
              <w:ind w:left="117" w:right="72"/>
              <w:jc w:val="center"/>
              <w:rPr>
                <w:rFonts w:ascii="Angsana New" w:hAnsi="Angsana New"/>
                <w:sz w:val="28"/>
                <w:szCs w:val="28"/>
              </w:rPr>
            </w:pPr>
            <w:r w:rsidRPr="00EF08A4">
              <w:rPr>
                <w:rFonts w:ascii="Angsana New" w:hAnsi="Angsana New" w:hint="cs"/>
                <w:sz w:val="28"/>
                <w:szCs w:val="28"/>
              </w:rPr>
              <w:t>31</w:t>
            </w:r>
            <w:r w:rsidRPr="00EF08A4">
              <w:rPr>
                <w:rFonts w:ascii="Angsana New" w:hAnsi="Angsana New" w:hint="cs"/>
                <w:sz w:val="28"/>
                <w:szCs w:val="28"/>
                <w:cs/>
              </w:rPr>
              <w:t xml:space="preserve"> ธันวาคม </w:t>
            </w:r>
            <w:r w:rsidRPr="00EF08A4">
              <w:rPr>
                <w:rFonts w:ascii="Angsana New" w:hAnsi="Angsana New" w:hint="cs"/>
                <w:sz w:val="28"/>
                <w:szCs w:val="28"/>
              </w:rPr>
              <w:t>2567</w:t>
            </w:r>
          </w:p>
        </w:tc>
        <w:tc>
          <w:tcPr>
            <w:tcW w:w="1283" w:type="dxa"/>
          </w:tcPr>
          <w:p w14:paraId="32330585" w14:textId="7A9A10AA" w:rsidR="00BC0047" w:rsidRPr="00EF08A4" w:rsidRDefault="00BC0047" w:rsidP="00BC0047">
            <w:pPr>
              <w:pBdr>
                <w:bottom w:val="single" w:sz="4" w:space="1" w:color="auto"/>
              </w:pBdr>
              <w:adjustRightInd w:val="0"/>
              <w:ind w:left="117" w:right="72"/>
              <w:jc w:val="center"/>
              <w:rPr>
                <w:rFonts w:ascii="Angsana New" w:hAnsi="Angsana New"/>
                <w:sz w:val="28"/>
                <w:szCs w:val="28"/>
              </w:rPr>
            </w:pPr>
            <w:r w:rsidRPr="00EF08A4">
              <w:rPr>
                <w:rFonts w:ascii="Angsana New" w:hAnsi="Angsana New" w:hint="cs"/>
                <w:sz w:val="28"/>
                <w:szCs w:val="28"/>
              </w:rPr>
              <w:t>31</w:t>
            </w:r>
            <w:r w:rsidRPr="00EF08A4">
              <w:rPr>
                <w:rFonts w:ascii="Angsana New" w:hAnsi="Angsana New" w:hint="cs"/>
                <w:sz w:val="28"/>
                <w:szCs w:val="28"/>
                <w:cs/>
              </w:rPr>
              <w:t xml:space="preserve"> ธันวาคม </w:t>
            </w:r>
            <w:r w:rsidRPr="00EF08A4">
              <w:rPr>
                <w:rFonts w:ascii="Angsana New" w:hAnsi="Angsana New" w:hint="cs"/>
                <w:sz w:val="28"/>
                <w:szCs w:val="28"/>
              </w:rPr>
              <w:t>2566</w:t>
            </w:r>
          </w:p>
        </w:tc>
        <w:tc>
          <w:tcPr>
            <w:tcW w:w="1282" w:type="dxa"/>
          </w:tcPr>
          <w:p w14:paraId="6A679D20" w14:textId="3C37EC58" w:rsidR="00BC0047" w:rsidRPr="00EF08A4" w:rsidRDefault="00BC0047" w:rsidP="00BC0047">
            <w:pPr>
              <w:pBdr>
                <w:bottom w:val="single" w:sz="4" w:space="1" w:color="auto"/>
              </w:pBdr>
              <w:adjustRightInd w:val="0"/>
              <w:ind w:left="117" w:right="72"/>
              <w:jc w:val="center"/>
              <w:rPr>
                <w:rFonts w:ascii="Angsana New" w:hAnsi="Angsana New"/>
                <w:sz w:val="28"/>
                <w:szCs w:val="28"/>
              </w:rPr>
            </w:pPr>
            <w:r w:rsidRPr="00EF08A4">
              <w:rPr>
                <w:rFonts w:ascii="Angsana New" w:hAnsi="Angsana New" w:hint="cs"/>
                <w:sz w:val="28"/>
                <w:szCs w:val="28"/>
              </w:rPr>
              <w:t>31</w:t>
            </w:r>
            <w:r w:rsidRPr="00EF08A4">
              <w:rPr>
                <w:rFonts w:ascii="Angsana New" w:hAnsi="Angsana New" w:hint="cs"/>
                <w:sz w:val="28"/>
                <w:szCs w:val="28"/>
                <w:cs/>
              </w:rPr>
              <w:t xml:space="preserve"> ธันวาคม </w:t>
            </w:r>
            <w:r w:rsidRPr="00EF08A4">
              <w:rPr>
                <w:rFonts w:ascii="Angsana New" w:hAnsi="Angsana New" w:hint="cs"/>
                <w:sz w:val="28"/>
                <w:szCs w:val="28"/>
              </w:rPr>
              <w:t>2567</w:t>
            </w:r>
          </w:p>
        </w:tc>
        <w:tc>
          <w:tcPr>
            <w:tcW w:w="1283" w:type="dxa"/>
          </w:tcPr>
          <w:p w14:paraId="2403BE5A" w14:textId="271C27CF" w:rsidR="00BC0047" w:rsidRPr="00EF08A4" w:rsidRDefault="00BC0047" w:rsidP="00BC0047">
            <w:pPr>
              <w:pBdr>
                <w:bottom w:val="single" w:sz="4" w:space="1" w:color="auto"/>
              </w:pBdr>
              <w:adjustRightInd w:val="0"/>
              <w:ind w:left="117" w:right="72"/>
              <w:jc w:val="center"/>
              <w:rPr>
                <w:rFonts w:ascii="Angsana New" w:hAnsi="Angsana New"/>
                <w:sz w:val="28"/>
                <w:szCs w:val="28"/>
              </w:rPr>
            </w:pPr>
            <w:r w:rsidRPr="00EF08A4">
              <w:rPr>
                <w:rFonts w:ascii="Angsana New" w:hAnsi="Angsana New" w:hint="cs"/>
                <w:sz w:val="28"/>
                <w:szCs w:val="28"/>
              </w:rPr>
              <w:t>31</w:t>
            </w:r>
            <w:r w:rsidRPr="00EF08A4">
              <w:rPr>
                <w:rFonts w:ascii="Angsana New" w:hAnsi="Angsana New" w:hint="cs"/>
                <w:sz w:val="28"/>
                <w:szCs w:val="28"/>
                <w:cs/>
              </w:rPr>
              <w:t xml:space="preserve"> ธันวาคม </w:t>
            </w:r>
            <w:r w:rsidRPr="00EF08A4">
              <w:rPr>
                <w:rFonts w:ascii="Angsana New" w:hAnsi="Angsana New" w:hint="cs"/>
                <w:sz w:val="28"/>
                <w:szCs w:val="28"/>
              </w:rPr>
              <w:t>2566</w:t>
            </w:r>
          </w:p>
        </w:tc>
      </w:tr>
      <w:tr w:rsidR="00BC0047" w:rsidRPr="00EF08A4" w14:paraId="648F69DD" w14:textId="77777777" w:rsidTr="00AD12AE">
        <w:tc>
          <w:tcPr>
            <w:tcW w:w="3960" w:type="dxa"/>
          </w:tcPr>
          <w:p w14:paraId="249F1421" w14:textId="08755ED2" w:rsidR="00BC0047" w:rsidRPr="00EF08A4" w:rsidRDefault="00BC0047" w:rsidP="00BC0047">
            <w:pPr>
              <w:tabs>
                <w:tab w:val="left" w:pos="990"/>
              </w:tabs>
              <w:ind w:left="91" w:hanging="1"/>
              <w:jc w:val="both"/>
              <w:rPr>
                <w:rFonts w:ascii="Angsana New" w:eastAsia="Cordia New" w:hAnsi="Angsana New"/>
                <w:sz w:val="28"/>
                <w:szCs w:val="28"/>
              </w:rPr>
            </w:pPr>
            <w:r w:rsidRPr="00EF08A4">
              <w:rPr>
                <w:rFonts w:ascii="Angsana New" w:eastAsia="Cordia New" w:hAnsi="Angsana New" w:hint="cs"/>
                <w:sz w:val="28"/>
                <w:szCs w:val="28"/>
                <w:cs/>
              </w:rPr>
              <w:t xml:space="preserve">อัตราการเพิ่มขึ้นของเงินเดือน - เพิ่มขึ้นร้อยละ </w:t>
            </w:r>
            <w:r w:rsidRPr="00EF08A4">
              <w:rPr>
                <w:rFonts w:ascii="Angsana New" w:eastAsia="Cordia New" w:hAnsi="Angsana New" w:hint="cs"/>
                <w:sz w:val="28"/>
                <w:szCs w:val="28"/>
              </w:rPr>
              <w:t>1</w:t>
            </w:r>
          </w:p>
        </w:tc>
        <w:tc>
          <w:tcPr>
            <w:tcW w:w="1282" w:type="dxa"/>
          </w:tcPr>
          <w:p w14:paraId="05D406EA" w14:textId="382805E5"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48,314</w:t>
            </w:r>
          </w:p>
        </w:tc>
        <w:tc>
          <w:tcPr>
            <w:tcW w:w="1283" w:type="dxa"/>
          </w:tcPr>
          <w:p w14:paraId="3219F914" w14:textId="1C3C12E5"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45,028</w:t>
            </w:r>
          </w:p>
        </w:tc>
        <w:tc>
          <w:tcPr>
            <w:tcW w:w="1282" w:type="dxa"/>
          </w:tcPr>
          <w:p w14:paraId="29754557" w14:textId="3617EB10"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47,695</w:t>
            </w:r>
          </w:p>
        </w:tc>
        <w:tc>
          <w:tcPr>
            <w:tcW w:w="1283" w:type="dxa"/>
          </w:tcPr>
          <w:p w14:paraId="12F1E29D" w14:textId="12268884"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43,281</w:t>
            </w:r>
          </w:p>
        </w:tc>
      </w:tr>
      <w:tr w:rsidR="00BC0047" w:rsidRPr="00EF08A4" w14:paraId="3984AF5B" w14:textId="77777777" w:rsidTr="00AD12AE">
        <w:tc>
          <w:tcPr>
            <w:tcW w:w="3960" w:type="dxa"/>
          </w:tcPr>
          <w:p w14:paraId="6CDD3267" w14:textId="741949E6" w:rsidR="00BC0047" w:rsidRPr="00EF08A4" w:rsidRDefault="00BC0047" w:rsidP="00BC0047">
            <w:pPr>
              <w:tabs>
                <w:tab w:val="left" w:pos="990"/>
              </w:tabs>
              <w:ind w:left="567" w:hanging="477"/>
              <w:jc w:val="both"/>
              <w:rPr>
                <w:rFonts w:ascii="Angsana New" w:eastAsia="Cordia New" w:hAnsi="Angsana New"/>
                <w:sz w:val="28"/>
                <w:szCs w:val="28"/>
              </w:rPr>
            </w:pPr>
            <w:r w:rsidRPr="00EF08A4">
              <w:rPr>
                <w:rFonts w:ascii="Angsana New" w:eastAsia="Cordia New" w:hAnsi="Angsana New" w:hint="cs"/>
                <w:sz w:val="28"/>
                <w:szCs w:val="28"/>
                <w:cs/>
              </w:rPr>
              <w:t xml:space="preserve">อัตราการเพิ่มขึ้นของเงินเดือน - ลดลงร้อยละ </w:t>
            </w:r>
            <w:r w:rsidRPr="00EF08A4">
              <w:rPr>
                <w:rFonts w:ascii="Angsana New" w:eastAsia="Cordia New" w:hAnsi="Angsana New" w:hint="cs"/>
                <w:sz w:val="28"/>
                <w:szCs w:val="28"/>
              </w:rPr>
              <w:t>1</w:t>
            </w:r>
          </w:p>
        </w:tc>
        <w:tc>
          <w:tcPr>
            <w:tcW w:w="1282" w:type="dxa"/>
          </w:tcPr>
          <w:p w14:paraId="7CE38191" w14:textId="6D44B0B6"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(43,046)</w:t>
            </w:r>
          </w:p>
        </w:tc>
        <w:tc>
          <w:tcPr>
            <w:tcW w:w="1283" w:type="dxa"/>
          </w:tcPr>
          <w:p w14:paraId="3EEE8419" w14:textId="6C82B709"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(40,139)</w:t>
            </w:r>
          </w:p>
        </w:tc>
        <w:tc>
          <w:tcPr>
            <w:tcW w:w="1282" w:type="dxa"/>
          </w:tcPr>
          <w:p w14:paraId="5F4E86A0" w14:textId="3919E837"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(42,495)</w:t>
            </w:r>
          </w:p>
        </w:tc>
        <w:tc>
          <w:tcPr>
            <w:tcW w:w="1283" w:type="dxa"/>
          </w:tcPr>
          <w:p w14:paraId="628F9645" w14:textId="76559C48"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(38,593)</w:t>
            </w:r>
          </w:p>
        </w:tc>
      </w:tr>
      <w:tr w:rsidR="00BC0047" w:rsidRPr="00EF08A4" w14:paraId="38E91DD4" w14:textId="77777777" w:rsidTr="00AD12AE">
        <w:tc>
          <w:tcPr>
            <w:tcW w:w="3960" w:type="dxa"/>
          </w:tcPr>
          <w:p w14:paraId="32480B2E" w14:textId="50B1D192" w:rsidR="00BC0047" w:rsidRPr="00EF08A4" w:rsidRDefault="00BC0047" w:rsidP="00BC0047">
            <w:pPr>
              <w:tabs>
                <w:tab w:val="left" w:pos="990"/>
              </w:tabs>
              <w:ind w:left="180" w:hanging="90"/>
              <w:jc w:val="both"/>
              <w:rPr>
                <w:rFonts w:ascii="Angsana New" w:eastAsia="Cordia New" w:hAnsi="Angsana New"/>
                <w:sz w:val="28"/>
                <w:szCs w:val="28"/>
              </w:rPr>
            </w:pPr>
            <w:r w:rsidRPr="00EF08A4">
              <w:rPr>
                <w:rFonts w:ascii="Angsana New" w:eastAsia="Cordia New" w:hAnsi="Angsana New" w:hint="cs"/>
                <w:sz w:val="28"/>
                <w:szCs w:val="28"/>
                <w:cs/>
              </w:rPr>
              <w:t>อัตราการหมุนเวียนของพนักงาน</w:t>
            </w:r>
            <w:r w:rsidRPr="00EF08A4">
              <w:rPr>
                <w:rFonts w:ascii="Angsana New" w:eastAsia="Cordia New" w:hAnsi="Angsana New" w:hint="cs"/>
                <w:sz w:val="28"/>
                <w:szCs w:val="28"/>
              </w:rPr>
              <w:t xml:space="preserve"> </w:t>
            </w:r>
            <w:r w:rsidRPr="00EF08A4">
              <w:rPr>
                <w:rFonts w:ascii="Angsana New" w:eastAsia="Cordia New" w:hAnsi="Angsana New" w:hint="cs"/>
                <w:sz w:val="28"/>
                <w:szCs w:val="28"/>
                <w:cs/>
              </w:rPr>
              <w:t xml:space="preserve">- เพิ่มขึ้นร้อยละ </w:t>
            </w:r>
            <w:r w:rsidRPr="00EF08A4">
              <w:rPr>
                <w:rFonts w:ascii="Angsana New" w:eastAsia="Cordia New" w:hAnsi="Angsana New" w:hint="cs"/>
                <w:sz w:val="28"/>
                <w:szCs w:val="28"/>
              </w:rPr>
              <w:t>1</w:t>
            </w:r>
          </w:p>
        </w:tc>
        <w:tc>
          <w:tcPr>
            <w:tcW w:w="1282" w:type="dxa"/>
          </w:tcPr>
          <w:p w14:paraId="10E1A461" w14:textId="1F6208A5"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(1,672)</w:t>
            </w:r>
          </w:p>
        </w:tc>
        <w:tc>
          <w:tcPr>
            <w:tcW w:w="1283" w:type="dxa"/>
          </w:tcPr>
          <w:p w14:paraId="3B6BC759" w14:textId="4A59B988"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(2,485)</w:t>
            </w:r>
          </w:p>
        </w:tc>
        <w:tc>
          <w:tcPr>
            <w:tcW w:w="1282" w:type="dxa"/>
          </w:tcPr>
          <w:p w14:paraId="30CB7E52" w14:textId="336FDC46"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(1,183)</w:t>
            </w:r>
          </w:p>
        </w:tc>
        <w:tc>
          <w:tcPr>
            <w:tcW w:w="1283" w:type="dxa"/>
          </w:tcPr>
          <w:p w14:paraId="09B9D33A" w14:textId="791C1BD3"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(1,071)</w:t>
            </w:r>
          </w:p>
        </w:tc>
      </w:tr>
      <w:tr w:rsidR="00BC0047" w:rsidRPr="00EF08A4" w14:paraId="737A0E9B" w14:textId="77777777" w:rsidTr="00AD12AE">
        <w:tc>
          <w:tcPr>
            <w:tcW w:w="3960" w:type="dxa"/>
          </w:tcPr>
          <w:p w14:paraId="622A2BF9" w14:textId="314C4929" w:rsidR="00BC0047" w:rsidRPr="00EF08A4" w:rsidRDefault="00BC0047" w:rsidP="00BC0047">
            <w:pPr>
              <w:tabs>
                <w:tab w:val="left" w:pos="990"/>
              </w:tabs>
              <w:ind w:left="180" w:hanging="90"/>
              <w:jc w:val="both"/>
              <w:rPr>
                <w:rFonts w:ascii="Angsana New" w:eastAsia="Cordia New" w:hAnsi="Angsana New"/>
                <w:sz w:val="28"/>
                <w:szCs w:val="28"/>
              </w:rPr>
            </w:pPr>
            <w:r w:rsidRPr="00EF08A4">
              <w:rPr>
                <w:rFonts w:ascii="Angsana New" w:eastAsia="Cordia New" w:hAnsi="Angsana New" w:hint="cs"/>
                <w:sz w:val="28"/>
                <w:szCs w:val="28"/>
                <w:cs/>
              </w:rPr>
              <w:t>อัตราการหมุนเวียนของพนักงาน</w:t>
            </w:r>
            <w:r w:rsidRPr="00EF08A4">
              <w:rPr>
                <w:rFonts w:ascii="Angsana New" w:eastAsia="Cordia New" w:hAnsi="Angsana New" w:hint="cs"/>
                <w:sz w:val="28"/>
                <w:szCs w:val="28"/>
              </w:rPr>
              <w:t xml:space="preserve"> </w:t>
            </w:r>
            <w:r w:rsidRPr="00EF08A4">
              <w:rPr>
                <w:rFonts w:ascii="Angsana New" w:eastAsia="Cordia New" w:hAnsi="Angsana New" w:hint="cs"/>
                <w:sz w:val="28"/>
                <w:szCs w:val="28"/>
                <w:cs/>
              </w:rPr>
              <w:t xml:space="preserve">- ลดลงร้อยละ </w:t>
            </w:r>
            <w:r w:rsidRPr="00EF08A4">
              <w:rPr>
                <w:rFonts w:ascii="Angsana New" w:eastAsia="Cordia New" w:hAnsi="Angsana New" w:hint="cs"/>
                <w:sz w:val="28"/>
                <w:szCs w:val="28"/>
              </w:rPr>
              <w:t>1</w:t>
            </w:r>
          </w:p>
        </w:tc>
        <w:tc>
          <w:tcPr>
            <w:tcW w:w="1282" w:type="dxa"/>
          </w:tcPr>
          <w:p w14:paraId="06E5E71F" w14:textId="6E77D027" w:rsidR="00BC0047" w:rsidRPr="00EF08A4" w:rsidRDefault="00E90E6A" w:rsidP="00BC0047">
            <w:pPr>
              <w:tabs>
                <w:tab w:val="decimal" w:pos="1080"/>
              </w:tabs>
              <w:adjustRightInd w:val="0"/>
              <w:ind w:left="117" w:right="72"/>
              <w:rPr>
                <w:rFonts w:ascii="Angsana New" w:hAnsi="Angsana New"/>
                <w:sz w:val="28"/>
                <w:szCs w:val="28"/>
                <w:cs/>
              </w:rPr>
            </w:pPr>
            <w:r w:rsidRPr="00EF08A4">
              <w:rPr>
                <w:rFonts w:ascii="Angsana New" w:hAnsi="Angsana New" w:hint="cs"/>
                <w:sz w:val="28"/>
                <w:szCs w:val="28"/>
              </w:rPr>
              <w:t>1,732</w:t>
            </w:r>
          </w:p>
        </w:tc>
        <w:tc>
          <w:tcPr>
            <w:tcW w:w="1283" w:type="dxa"/>
          </w:tcPr>
          <w:p w14:paraId="3CE046CF" w14:textId="0C30D8B2" w:rsidR="00BC0047" w:rsidRPr="00EF08A4" w:rsidRDefault="00BC0047" w:rsidP="00BC0047">
            <w:pPr>
              <w:tabs>
                <w:tab w:val="decimal" w:pos="1080"/>
              </w:tabs>
              <w:adjustRightInd w:val="0"/>
              <w:ind w:left="117" w:right="72"/>
              <w:rPr>
                <w:rFonts w:ascii="Angsana New" w:hAnsi="Angsana New"/>
                <w:sz w:val="28"/>
                <w:szCs w:val="28"/>
                <w:cs/>
              </w:rPr>
            </w:pPr>
            <w:r w:rsidRPr="00EF08A4">
              <w:rPr>
                <w:rFonts w:ascii="Angsana New" w:hAnsi="Angsana New" w:hint="cs"/>
                <w:sz w:val="28"/>
                <w:szCs w:val="28"/>
              </w:rPr>
              <w:t>2,659</w:t>
            </w:r>
          </w:p>
        </w:tc>
        <w:tc>
          <w:tcPr>
            <w:tcW w:w="1282" w:type="dxa"/>
          </w:tcPr>
          <w:p w14:paraId="03095609" w14:textId="13FB2E11"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1,189</w:t>
            </w:r>
          </w:p>
        </w:tc>
        <w:tc>
          <w:tcPr>
            <w:tcW w:w="1283" w:type="dxa"/>
          </w:tcPr>
          <w:p w14:paraId="18363ACA" w14:textId="159ADF19"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1,076</w:t>
            </w:r>
          </w:p>
        </w:tc>
      </w:tr>
      <w:tr w:rsidR="00BC0047" w:rsidRPr="00EF08A4" w14:paraId="732D7319" w14:textId="77777777" w:rsidTr="00AD12AE">
        <w:tc>
          <w:tcPr>
            <w:tcW w:w="3960" w:type="dxa"/>
          </w:tcPr>
          <w:p w14:paraId="2C8F3C22" w14:textId="3E7F8CA3" w:rsidR="00BC0047" w:rsidRPr="00EF08A4" w:rsidRDefault="00BC0047" w:rsidP="00BC0047">
            <w:pPr>
              <w:tabs>
                <w:tab w:val="left" w:pos="990"/>
              </w:tabs>
              <w:ind w:left="567" w:hanging="477"/>
              <w:jc w:val="both"/>
              <w:rPr>
                <w:rFonts w:ascii="Angsana New" w:eastAsia="Cordia New" w:hAnsi="Angsana New"/>
                <w:sz w:val="28"/>
                <w:szCs w:val="28"/>
              </w:rPr>
            </w:pPr>
            <w:r w:rsidRPr="00EF08A4">
              <w:rPr>
                <w:rFonts w:ascii="Angsana New" w:eastAsia="Cordia New" w:hAnsi="Angsana New" w:hint="cs"/>
                <w:sz w:val="28"/>
                <w:szCs w:val="28"/>
                <w:cs/>
              </w:rPr>
              <w:t xml:space="preserve">อัตราคิดลด - เพิ่มขึ้นร้อยละ </w:t>
            </w:r>
            <w:r w:rsidRPr="00EF08A4">
              <w:rPr>
                <w:rFonts w:ascii="Angsana New" w:eastAsia="Cordia New" w:hAnsi="Angsana New" w:hint="cs"/>
                <w:sz w:val="28"/>
                <w:szCs w:val="28"/>
              </w:rPr>
              <w:t>1</w:t>
            </w:r>
          </w:p>
        </w:tc>
        <w:tc>
          <w:tcPr>
            <w:tcW w:w="1282" w:type="dxa"/>
          </w:tcPr>
          <w:p w14:paraId="0E02A684" w14:textId="6E328C81"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(40,831)</w:t>
            </w:r>
          </w:p>
        </w:tc>
        <w:tc>
          <w:tcPr>
            <w:tcW w:w="1283" w:type="dxa"/>
          </w:tcPr>
          <w:p w14:paraId="16BAD858" w14:textId="1D5D0D21"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(38,069)</w:t>
            </w:r>
          </w:p>
        </w:tc>
        <w:tc>
          <w:tcPr>
            <w:tcW w:w="1282" w:type="dxa"/>
          </w:tcPr>
          <w:p w14:paraId="190A58E6" w14:textId="583390B0"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(40,258)</w:t>
            </w:r>
          </w:p>
        </w:tc>
        <w:tc>
          <w:tcPr>
            <w:tcW w:w="1283" w:type="dxa"/>
          </w:tcPr>
          <w:p w14:paraId="3D013A7C" w14:textId="12C1B867"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(36,439)</w:t>
            </w:r>
          </w:p>
        </w:tc>
      </w:tr>
      <w:tr w:rsidR="00BC0047" w:rsidRPr="00EF08A4" w14:paraId="5443A0BB" w14:textId="77777777" w:rsidTr="00AD12AE">
        <w:trPr>
          <w:trHeight w:val="117"/>
        </w:trPr>
        <w:tc>
          <w:tcPr>
            <w:tcW w:w="3960" w:type="dxa"/>
          </w:tcPr>
          <w:p w14:paraId="31A56DEF" w14:textId="2E9C592B" w:rsidR="00BC0047" w:rsidRPr="00EF08A4" w:rsidRDefault="00BC0047" w:rsidP="00BC0047">
            <w:pPr>
              <w:tabs>
                <w:tab w:val="left" w:pos="990"/>
              </w:tabs>
              <w:ind w:left="567" w:hanging="477"/>
              <w:jc w:val="both"/>
              <w:rPr>
                <w:rFonts w:ascii="Angsana New" w:eastAsia="Cordia New" w:hAnsi="Angsana New"/>
                <w:sz w:val="28"/>
                <w:szCs w:val="28"/>
                <w:cs/>
              </w:rPr>
            </w:pPr>
            <w:r w:rsidRPr="00EF08A4">
              <w:rPr>
                <w:rFonts w:ascii="Angsana New" w:eastAsia="Cordia New" w:hAnsi="Angsana New" w:hint="cs"/>
                <w:sz w:val="28"/>
                <w:szCs w:val="28"/>
                <w:cs/>
              </w:rPr>
              <w:t xml:space="preserve">อัตราคิดลด - ลดลงร้อยละ </w:t>
            </w:r>
            <w:r w:rsidRPr="00EF08A4">
              <w:rPr>
                <w:rFonts w:ascii="Angsana New" w:eastAsia="Cordia New" w:hAnsi="Angsana New" w:hint="cs"/>
                <w:sz w:val="28"/>
                <w:szCs w:val="28"/>
              </w:rPr>
              <w:t>1</w:t>
            </w:r>
          </w:p>
        </w:tc>
        <w:tc>
          <w:tcPr>
            <w:tcW w:w="1282" w:type="dxa"/>
          </w:tcPr>
          <w:p w14:paraId="32773A60" w14:textId="68DF60E9"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46,624</w:t>
            </w:r>
          </w:p>
        </w:tc>
        <w:tc>
          <w:tcPr>
            <w:tcW w:w="1283" w:type="dxa"/>
          </w:tcPr>
          <w:p w14:paraId="23073278" w14:textId="03040907"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43,409</w:t>
            </w:r>
          </w:p>
        </w:tc>
        <w:tc>
          <w:tcPr>
            <w:tcW w:w="1282" w:type="dxa"/>
          </w:tcPr>
          <w:p w14:paraId="6627E4E8" w14:textId="06805B62" w:rsidR="00BC0047" w:rsidRPr="00EF08A4" w:rsidRDefault="00E90E6A"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45,965</w:t>
            </w:r>
          </w:p>
        </w:tc>
        <w:tc>
          <w:tcPr>
            <w:tcW w:w="1283" w:type="dxa"/>
          </w:tcPr>
          <w:p w14:paraId="238584C8" w14:textId="2BBD8E53" w:rsidR="00BC0047" w:rsidRPr="00EF08A4" w:rsidRDefault="00BC0047" w:rsidP="00BC0047">
            <w:pPr>
              <w:tabs>
                <w:tab w:val="decimal" w:pos="1080"/>
              </w:tabs>
              <w:adjustRightInd w:val="0"/>
              <w:ind w:left="117" w:right="72"/>
              <w:rPr>
                <w:rFonts w:ascii="Angsana New" w:hAnsi="Angsana New"/>
                <w:sz w:val="28"/>
                <w:szCs w:val="28"/>
              </w:rPr>
            </w:pPr>
            <w:r w:rsidRPr="00EF08A4">
              <w:rPr>
                <w:rFonts w:ascii="Angsana New" w:hAnsi="Angsana New" w:hint="cs"/>
                <w:sz w:val="28"/>
                <w:szCs w:val="28"/>
              </w:rPr>
              <w:t>41,529</w:t>
            </w:r>
          </w:p>
        </w:tc>
      </w:tr>
    </w:tbl>
    <w:p w14:paraId="0F8ED0B3" w14:textId="77777777" w:rsidR="001976E1" w:rsidRPr="004F5B03" w:rsidRDefault="00DF4BB4" w:rsidP="001976E1">
      <w:pPr>
        <w:snapToGrid w:val="0"/>
        <w:spacing w:before="240" w:after="120"/>
        <w:ind w:left="540"/>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การวิเคราะห์ความอ่อนไหวข้างต้นอาจไม่ได้แสดงถึงการเปลี่ยนแปลงที่เกิดขึ้นจริงในโครงการผลประโยชน์</w:t>
      </w:r>
      <w:r w:rsidR="00F15D98" w:rsidRPr="004F5B03">
        <w:rPr>
          <w:rFonts w:asciiTheme="majorBidi" w:hAnsiTheme="majorBidi" w:cstheme="majorBidi"/>
          <w:color w:val="000000"/>
          <w:sz w:val="32"/>
          <w:szCs w:val="32"/>
          <w:cs/>
          <w:lang w:val="en-GB"/>
        </w:rPr>
        <w:t>ที่กำหนดไว้ เนื่องจาก</w:t>
      </w:r>
      <w:r w:rsidRPr="004F5B03">
        <w:rPr>
          <w:rFonts w:asciiTheme="majorBidi" w:hAnsiTheme="majorBidi" w:cstheme="majorBidi"/>
          <w:color w:val="000000"/>
          <w:sz w:val="32"/>
          <w:szCs w:val="32"/>
          <w:cs/>
          <w:lang w:val="en-GB"/>
        </w:rPr>
        <w:t>เป็นการยากที่การเปลี่ยนแปลงข้อสมมติต่าง</w:t>
      </w:r>
      <w:r w:rsidR="00467231"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ๆ จะเกิดขึ้นแยกต่างหากจากข้อสมมติอื่น</w:t>
      </w:r>
      <w:r w:rsidR="00211530" w:rsidRPr="004F5B03">
        <w:rPr>
          <w:rFonts w:asciiTheme="majorBidi" w:hAnsiTheme="majorBidi" w:cstheme="majorBidi"/>
          <w:color w:val="000000"/>
          <w:sz w:val="32"/>
          <w:szCs w:val="32"/>
          <w:cs/>
          <w:lang w:val="en-GB"/>
        </w:rPr>
        <w:t xml:space="preserve"> เนื่องจากข้อสมมติเหล่านั้นอาจ</w:t>
      </w:r>
      <w:r w:rsidRPr="004F5B03">
        <w:rPr>
          <w:rFonts w:asciiTheme="majorBidi" w:hAnsiTheme="majorBidi" w:cstheme="majorBidi"/>
          <w:color w:val="000000"/>
          <w:sz w:val="32"/>
          <w:szCs w:val="32"/>
          <w:cs/>
          <w:lang w:val="en-GB"/>
        </w:rPr>
        <w:t>มีความสัมพันธ์กัน</w:t>
      </w:r>
    </w:p>
    <w:p w14:paraId="01B7B0B3" w14:textId="7FF92368" w:rsidR="00193D9F" w:rsidRPr="004F5B03" w:rsidRDefault="00DF4BB4" w:rsidP="001976E1">
      <w:pPr>
        <w:snapToGrid w:val="0"/>
        <w:spacing w:before="240" w:after="120"/>
        <w:ind w:left="540"/>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นอกจากนี้ในการแสดงการวิเคราะห์ความอ่อนไหวข้างต้น มูลค่าปัจจุบันของโครงการผลประโยชน์ที่กำหนดไว้ ณ วันสิ้นรอบระยะเวลารายงาน คำนวณโดยใช้วิธีคิดลดแต่ละหน่วยที่ประมาณการไว้ (</w:t>
      </w:r>
      <w:r w:rsidRPr="004F5B03">
        <w:rPr>
          <w:rFonts w:asciiTheme="majorBidi" w:hAnsiTheme="majorBidi" w:cstheme="majorBidi"/>
          <w:color w:val="000000"/>
          <w:sz w:val="32"/>
          <w:szCs w:val="32"/>
          <w:lang w:val="en-GB"/>
        </w:rPr>
        <w:t xml:space="preserve">Projected Unit Credit Method) </w:t>
      </w:r>
      <w:r w:rsidRPr="004F5B03">
        <w:rPr>
          <w:rFonts w:asciiTheme="majorBidi" w:hAnsiTheme="majorBidi" w:cstheme="majorBidi"/>
          <w:color w:val="000000"/>
          <w:sz w:val="32"/>
          <w:szCs w:val="32"/>
          <w:cs/>
          <w:lang w:val="en-GB"/>
        </w:rPr>
        <w:t>ซึ่งเป็นวิธีเดียวกันกับการคำนวณหนี้สินภาระผูกพันผลประโยชน์ของพนักงานหลังออกจากงานที่รับรู้ใน</w:t>
      </w:r>
      <w:r w:rsidR="00A72810">
        <w:rPr>
          <w:rFonts w:asciiTheme="majorBidi" w:hAnsiTheme="majorBidi" w:cstheme="majorBidi"/>
          <w:color w:val="000000"/>
          <w:sz w:val="32"/>
          <w:szCs w:val="32"/>
          <w:cs/>
          <w:lang w:val="en-GB"/>
        </w:rPr>
        <w:t>งบฐานะการเงิน</w:t>
      </w:r>
    </w:p>
    <w:p w14:paraId="7F026DE2" w14:textId="77777777" w:rsidR="00055277" w:rsidRPr="004F5B03" w:rsidRDefault="007B4D12" w:rsidP="007B4D12">
      <w:pPr>
        <w:spacing w:before="120" w:after="120"/>
        <w:ind w:left="547" w:right="-29" w:hanging="547"/>
        <w:jc w:val="thaiDistribute"/>
        <w:outlineLvl w:val="0"/>
        <w:rPr>
          <w:rFonts w:asciiTheme="majorBidi" w:hAnsiTheme="majorBidi" w:cstheme="majorBidi"/>
          <w:b/>
          <w:bCs/>
          <w:sz w:val="32"/>
          <w:szCs w:val="32"/>
        </w:rPr>
      </w:pPr>
      <w:bookmarkStart w:id="22" w:name="_Toc188448159"/>
      <w:r w:rsidRPr="004F5B03">
        <w:rPr>
          <w:rFonts w:asciiTheme="majorBidi" w:hAnsiTheme="majorBidi" w:cstheme="majorBidi"/>
          <w:b/>
          <w:bCs/>
          <w:sz w:val="32"/>
          <w:szCs w:val="32"/>
        </w:rPr>
        <w:t>20</w:t>
      </w:r>
      <w:r w:rsidR="00C855CD" w:rsidRPr="004F5B03">
        <w:rPr>
          <w:rFonts w:asciiTheme="majorBidi" w:hAnsiTheme="majorBidi" w:cstheme="majorBidi"/>
          <w:b/>
          <w:bCs/>
          <w:sz w:val="32"/>
          <w:szCs w:val="32"/>
        </w:rPr>
        <w:t>.</w:t>
      </w:r>
      <w:r w:rsidR="00C855CD" w:rsidRPr="004F5B03">
        <w:rPr>
          <w:rFonts w:asciiTheme="majorBidi" w:hAnsiTheme="majorBidi" w:cstheme="majorBidi"/>
          <w:b/>
          <w:bCs/>
          <w:sz w:val="32"/>
          <w:szCs w:val="32"/>
        </w:rPr>
        <w:tab/>
      </w:r>
      <w:r w:rsidR="00055277" w:rsidRPr="004F5B03">
        <w:rPr>
          <w:rFonts w:asciiTheme="majorBidi" w:hAnsiTheme="majorBidi" w:cstheme="majorBidi"/>
          <w:b/>
          <w:bCs/>
          <w:sz w:val="32"/>
          <w:szCs w:val="32"/>
          <w:cs/>
        </w:rPr>
        <w:t>สำรองตามกฎหมาย</w:t>
      </w:r>
      <w:bookmarkEnd w:id="22"/>
    </w:p>
    <w:p w14:paraId="1B3E736A" w14:textId="56C69845" w:rsidR="005E7D60" w:rsidRPr="004F5B03" w:rsidRDefault="00A13711" w:rsidP="00F900BD">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ตาม</w:t>
      </w:r>
      <w:r w:rsidR="00FB3C08" w:rsidRPr="004F5B03">
        <w:rPr>
          <w:rFonts w:asciiTheme="majorBidi" w:hAnsiTheme="majorBidi" w:cstheme="majorBidi"/>
          <w:color w:val="000000"/>
          <w:sz w:val="32"/>
          <w:szCs w:val="32"/>
          <w:cs/>
          <w:lang w:val="en-GB"/>
        </w:rPr>
        <w:t xml:space="preserve">พระราชบัญญัติบริษัทมหาชนจำกัด พ.ศ. </w:t>
      </w:r>
      <w:r w:rsidR="00DE7514" w:rsidRPr="004F5B03">
        <w:rPr>
          <w:rFonts w:asciiTheme="majorBidi" w:hAnsiTheme="majorBidi" w:cstheme="majorBidi"/>
          <w:color w:val="000000"/>
          <w:sz w:val="32"/>
          <w:szCs w:val="32"/>
          <w:lang w:val="en-GB"/>
        </w:rPr>
        <w:t>2535</w:t>
      </w:r>
      <w:r w:rsidR="00DE7514" w:rsidRPr="004F5B03">
        <w:rPr>
          <w:rFonts w:asciiTheme="majorBidi" w:hAnsiTheme="majorBidi" w:cstheme="majorBidi"/>
          <w:color w:val="000000"/>
          <w:sz w:val="32"/>
          <w:szCs w:val="32"/>
          <w:cs/>
          <w:lang w:val="en-GB"/>
        </w:rPr>
        <w:t xml:space="preserve"> </w:t>
      </w:r>
      <w:r w:rsidR="00FB3C08" w:rsidRPr="004F5B03">
        <w:rPr>
          <w:rFonts w:asciiTheme="majorBidi" w:hAnsiTheme="majorBidi" w:cstheme="majorBidi"/>
          <w:color w:val="000000"/>
          <w:sz w:val="32"/>
          <w:szCs w:val="32"/>
          <w:cs/>
          <w:lang w:val="en-GB"/>
        </w:rPr>
        <w:t xml:space="preserve">บริษัทต้องจัดสรรกำไรสุทธิประจำปีส่วนหนึ่งไว้เป็นทุนสำรองไม่น้อยกว่าร้อยละ </w:t>
      </w:r>
      <w:r w:rsidR="00DE7514" w:rsidRPr="004F5B03">
        <w:rPr>
          <w:rFonts w:asciiTheme="majorBidi" w:hAnsiTheme="majorBidi" w:cstheme="majorBidi"/>
          <w:color w:val="000000"/>
          <w:sz w:val="32"/>
          <w:szCs w:val="32"/>
          <w:lang w:val="en-GB"/>
        </w:rPr>
        <w:t>5</w:t>
      </w:r>
      <w:r w:rsidR="00DE7514" w:rsidRPr="004F5B03">
        <w:rPr>
          <w:rFonts w:asciiTheme="majorBidi" w:hAnsiTheme="majorBidi" w:cstheme="majorBidi"/>
          <w:color w:val="000000"/>
          <w:sz w:val="32"/>
          <w:szCs w:val="32"/>
          <w:cs/>
          <w:lang w:val="en-GB"/>
        </w:rPr>
        <w:t xml:space="preserve"> </w:t>
      </w:r>
      <w:r w:rsidR="00FB3C08" w:rsidRPr="004F5B03">
        <w:rPr>
          <w:rFonts w:asciiTheme="majorBidi" w:hAnsiTheme="majorBidi" w:cstheme="majorBidi"/>
          <w:color w:val="000000"/>
          <w:sz w:val="32"/>
          <w:szCs w:val="32"/>
          <w:cs/>
          <w:lang w:val="en-GB"/>
        </w:rPr>
        <w:t xml:space="preserve">ของกำไรสุทธิประจำปีหักด้วยยอดขาดทุนสะสมยกมา (ถ้ามี) จนกว่าทุนสำรองนี้จะมีจำนวนไม่น้อยกว่าร้อยละ </w:t>
      </w:r>
      <w:r w:rsidR="00DE7514" w:rsidRPr="004F5B03">
        <w:rPr>
          <w:rFonts w:asciiTheme="majorBidi" w:hAnsiTheme="majorBidi" w:cstheme="majorBidi"/>
          <w:color w:val="000000"/>
          <w:sz w:val="32"/>
          <w:szCs w:val="32"/>
          <w:lang w:val="en-GB"/>
        </w:rPr>
        <w:t>10</w:t>
      </w:r>
      <w:r w:rsidR="00DE7514" w:rsidRPr="004F5B03">
        <w:rPr>
          <w:rFonts w:asciiTheme="majorBidi" w:hAnsiTheme="majorBidi" w:cstheme="majorBidi"/>
          <w:color w:val="000000"/>
          <w:sz w:val="32"/>
          <w:szCs w:val="32"/>
          <w:cs/>
          <w:lang w:val="en-GB"/>
        </w:rPr>
        <w:t xml:space="preserve"> </w:t>
      </w:r>
      <w:r w:rsidR="00FB3C08" w:rsidRPr="004F5B03">
        <w:rPr>
          <w:rFonts w:asciiTheme="majorBidi" w:hAnsiTheme="majorBidi" w:cstheme="majorBidi"/>
          <w:color w:val="000000"/>
          <w:sz w:val="32"/>
          <w:szCs w:val="32"/>
          <w:cs/>
          <w:lang w:val="en-GB"/>
        </w:rPr>
        <w:t>ของทุนจดทะเบียน สำรองตามกฎหมายดังกล่าวไม่สามารถนำไปจ่ายเงินปันผลได้</w:t>
      </w:r>
    </w:p>
    <w:p w14:paraId="45DE5ABC" w14:textId="10F610AA" w:rsidR="004431B4" w:rsidRPr="004F5B03" w:rsidRDefault="004431B4" w:rsidP="00F900BD">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 xml:space="preserve">ณ วันที่ </w:t>
      </w:r>
      <w:r w:rsidR="00E520C3" w:rsidRPr="004F5B03">
        <w:rPr>
          <w:rFonts w:asciiTheme="majorBidi" w:hAnsiTheme="majorBidi" w:cstheme="majorBidi"/>
          <w:color w:val="000000"/>
          <w:sz w:val="32"/>
          <w:szCs w:val="32"/>
          <w:lang w:val="en-GB"/>
        </w:rPr>
        <w:t>31</w:t>
      </w:r>
      <w:r w:rsidRPr="004F5B03">
        <w:rPr>
          <w:rFonts w:asciiTheme="majorBidi" w:hAnsiTheme="majorBidi" w:cstheme="majorBidi"/>
          <w:color w:val="000000"/>
          <w:sz w:val="32"/>
          <w:szCs w:val="32"/>
          <w:cs/>
          <w:lang w:val="en-GB"/>
        </w:rPr>
        <w:t xml:space="preserve"> ธันวาคม </w:t>
      </w:r>
      <w:r w:rsidR="003D55F5" w:rsidRPr="004F5B03">
        <w:rPr>
          <w:rFonts w:asciiTheme="majorBidi" w:hAnsiTheme="majorBidi" w:cstheme="majorBidi"/>
          <w:color w:val="000000"/>
          <w:sz w:val="32"/>
          <w:szCs w:val="32"/>
          <w:lang w:val="en-GB"/>
        </w:rPr>
        <w:t>256</w:t>
      </w:r>
      <w:r w:rsidR="00BC0047">
        <w:rPr>
          <w:rFonts w:asciiTheme="majorBidi" w:hAnsiTheme="majorBidi" w:cstheme="majorBidi"/>
          <w:color w:val="000000"/>
          <w:sz w:val="32"/>
          <w:szCs w:val="32"/>
          <w:lang w:val="en-GB"/>
        </w:rPr>
        <w:t>7</w:t>
      </w:r>
      <w:r w:rsidRPr="004F5B03">
        <w:rPr>
          <w:rFonts w:asciiTheme="majorBidi" w:hAnsiTheme="majorBidi" w:cstheme="majorBidi"/>
          <w:color w:val="000000"/>
          <w:sz w:val="32"/>
          <w:szCs w:val="32"/>
          <w:cs/>
          <w:lang w:val="en-GB"/>
        </w:rPr>
        <w:t xml:space="preserve"> และ </w:t>
      </w:r>
      <w:r w:rsidR="003D55F5" w:rsidRPr="004F5B03">
        <w:rPr>
          <w:rFonts w:asciiTheme="majorBidi" w:hAnsiTheme="majorBidi" w:cstheme="majorBidi"/>
          <w:color w:val="000000"/>
          <w:sz w:val="32"/>
          <w:szCs w:val="32"/>
          <w:lang w:val="en-GB"/>
        </w:rPr>
        <w:t>256</w:t>
      </w:r>
      <w:r w:rsidR="00BC0047">
        <w:rPr>
          <w:rFonts w:asciiTheme="majorBidi" w:hAnsiTheme="majorBidi" w:cstheme="majorBidi"/>
          <w:color w:val="000000"/>
          <w:sz w:val="32"/>
          <w:szCs w:val="32"/>
          <w:lang w:val="en-GB"/>
        </w:rPr>
        <w:t>6</w:t>
      </w:r>
      <w:r w:rsidRPr="004F5B03">
        <w:rPr>
          <w:rFonts w:asciiTheme="majorBidi" w:hAnsiTheme="majorBidi" w:cstheme="majorBidi"/>
          <w:color w:val="000000"/>
          <w:sz w:val="32"/>
          <w:szCs w:val="32"/>
          <w:cs/>
          <w:lang w:val="en-GB"/>
        </w:rPr>
        <w:t xml:space="preserve"> ทุนสำรองตามกฎหมายของบริษัทมีจำนวนเงินเท่ากับร้อยละ </w:t>
      </w:r>
      <w:r w:rsidR="00E520C3" w:rsidRPr="004F5B03">
        <w:rPr>
          <w:rFonts w:asciiTheme="majorBidi" w:hAnsiTheme="majorBidi" w:cstheme="majorBidi"/>
          <w:color w:val="000000"/>
          <w:sz w:val="32"/>
          <w:szCs w:val="32"/>
          <w:lang w:val="en-GB"/>
        </w:rPr>
        <w:t>10</w:t>
      </w:r>
      <w:r w:rsidRPr="004F5B03">
        <w:rPr>
          <w:rFonts w:asciiTheme="majorBidi" w:hAnsiTheme="majorBidi" w:cstheme="majorBidi"/>
          <w:color w:val="000000"/>
          <w:sz w:val="32"/>
          <w:szCs w:val="32"/>
          <w:cs/>
          <w:lang w:val="en-GB"/>
        </w:rPr>
        <w:t xml:space="preserve"> </w:t>
      </w:r>
      <w:r w:rsidR="00467231"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ของทุนจดทะเบียนแล้ว</w:t>
      </w:r>
    </w:p>
    <w:p w14:paraId="2F306C18" w14:textId="77777777" w:rsidR="001976E1" w:rsidRPr="004F5B03" w:rsidRDefault="001976E1" w:rsidP="00F900BD">
      <w:pPr>
        <w:snapToGrid w:val="0"/>
        <w:spacing w:before="120" w:after="120"/>
        <w:ind w:left="547"/>
        <w:jc w:val="thaiDistribute"/>
        <w:rPr>
          <w:rFonts w:asciiTheme="majorBidi" w:hAnsiTheme="majorBidi" w:cstheme="majorBidi"/>
          <w:color w:val="000000"/>
          <w:sz w:val="32"/>
          <w:szCs w:val="32"/>
          <w:lang w:val="en-GB"/>
        </w:rPr>
      </w:pPr>
    </w:p>
    <w:p w14:paraId="7E4BC518" w14:textId="6A89540F" w:rsidR="00AE3FF1" w:rsidRPr="004F5B03" w:rsidRDefault="008E136B" w:rsidP="00AE3FF1">
      <w:pPr>
        <w:spacing w:before="120" w:after="120"/>
        <w:ind w:left="547" w:right="-29" w:hanging="547"/>
        <w:jc w:val="thaiDistribute"/>
        <w:outlineLvl w:val="0"/>
        <w:rPr>
          <w:rFonts w:asciiTheme="majorBidi" w:hAnsiTheme="majorBidi" w:cstheme="majorBidi"/>
          <w:b/>
          <w:bCs/>
          <w:sz w:val="32"/>
          <w:szCs w:val="32"/>
        </w:rPr>
      </w:pPr>
      <w:bookmarkStart w:id="23" w:name="_Toc105589420"/>
      <w:bookmarkStart w:id="24" w:name="_Toc188448160"/>
      <w:r w:rsidRPr="004F5B03">
        <w:rPr>
          <w:rFonts w:asciiTheme="majorBidi" w:hAnsiTheme="majorBidi" w:cstheme="majorBidi"/>
          <w:b/>
          <w:bCs/>
          <w:sz w:val="32"/>
          <w:szCs w:val="32"/>
          <w:cs/>
        </w:rPr>
        <w:lastRenderedPageBreak/>
        <w:t>2</w:t>
      </w:r>
      <w:r w:rsidR="007B4D12" w:rsidRPr="004F5B03">
        <w:rPr>
          <w:rFonts w:asciiTheme="majorBidi" w:hAnsiTheme="majorBidi" w:cstheme="majorBidi"/>
          <w:b/>
          <w:bCs/>
          <w:sz w:val="32"/>
          <w:szCs w:val="32"/>
        </w:rPr>
        <w:t>1</w:t>
      </w:r>
      <w:r w:rsidR="00AE3FF1" w:rsidRPr="004F5B03">
        <w:rPr>
          <w:rFonts w:asciiTheme="majorBidi" w:hAnsiTheme="majorBidi" w:cstheme="majorBidi"/>
          <w:b/>
          <w:bCs/>
          <w:sz w:val="32"/>
          <w:szCs w:val="32"/>
          <w:cs/>
        </w:rPr>
        <w:t>.</w:t>
      </w:r>
      <w:r w:rsidR="00AE3FF1" w:rsidRPr="004F5B03">
        <w:rPr>
          <w:rFonts w:asciiTheme="majorBidi" w:hAnsiTheme="majorBidi" w:cstheme="majorBidi"/>
          <w:b/>
          <w:bCs/>
          <w:sz w:val="32"/>
          <w:szCs w:val="32"/>
          <w:cs/>
        </w:rPr>
        <w:tab/>
        <w:t>การจัดการส่วนทุน</w:t>
      </w:r>
      <w:bookmarkEnd w:id="23"/>
      <w:bookmarkEnd w:id="24"/>
    </w:p>
    <w:p w14:paraId="3BD53204" w14:textId="636380CB" w:rsidR="00AE3FF1" w:rsidRPr="004F5B03" w:rsidRDefault="00AE3FF1" w:rsidP="00AE3FF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กลุ่มบริษัทจัดการส่วนทุนของกลุ่มบริษัทโดยทำให้มั่นใจได้ว่ากลุ่มบริษัทสามารถดำเนินงานต่อเนื่อง</w:t>
      </w:r>
      <w:r w:rsidR="00467231"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ในขณะที่ได้รับผลตอบแทนสูงสุดให้กับผู้ถือหุ้นด้วยกระบวนการที่เหมาะสมเพื่อให้เกิดดุลยภาพระหว่างหนี้สินและส่วนของผู้ถือหุ้น ภาพรวมของกลยุทธ์</w:t>
      </w:r>
      <w:r w:rsidR="00467231" w:rsidRPr="004F5B03">
        <w:rPr>
          <w:rFonts w:asciiTheme="majorBidi" w:hAnsiTheme="majorBidi" w:cstheme="majorBidi"/>
          <w:color w:val="000000"/>
          <w:sz w:val="32"/>
          <w:szCs w:val="32"/>
          <w:cs/>
          <w:lang w:val="en-GB"/>
        </w:rPr>
        <w:t>กลุ่ม</w:t>
      </w:r>
      <w:r w:rsidRPr="004F5B03">
        <w:rPr>
          <w:rFonts w:asciiTheme="majorBidi" w:hAnsiTheme="majorBidi" w:cstheme="majorBidi"/>
          <w:color w:val="000000"/>
          <w:sz w:val="32"/>
          <w:szCs w:val="32"/>
          <w:cs/>
          <w:lang w:val="en-GB"/>
        </w:rPr>
        <w:t xml:space="preserve">บริษัทในปี </w:t>
      </w:r>
      <w:r w:rsidRPr="004F5B03">
        <w:rPr>
          <w:rFonts w:asciiTheme="majorBidi" w:hAnsiTheme="majorBidi" w:cstheme="majorBidi"/>
          <w:color w:val="000000"/>
          <w:sz w:val="32"/>
          <w:szCs w:val="32"/>
          <w:lang w:val="en-GB"/>
        </w:rPr>
        <w:t>256</w:t>
      </w:r>
      <w:r w:rsidR="00A72810">
        <w:rPr>
          <w:rFonts w:asciiTheme="majorBidi" w:hAnsiTheme="majorBidi" w:cstheme="majorBidi"/>
          <w:color w:val="000000"/>
          <w:sz w:val="32"/>
          <w:szCs w:val="32"/>
          <w:lang w:val="en-GB"/>
        </w:rPr>
        <w:t>7</w:t>
      </w:r>
      <w:r w:rsidRPr="004F5B03">
        <w:rPr>
          <w:rFonts w:asciiTheme="majorBidi" w:hAnsiTheme="majorBidi" w:cstheme="majorBidi"/>
          <w:color w:val="000000"/>
          <w:sz w:val="32"/>
          <w:szCs w:val="32"/>
          <w:cs/>
          <w:lang w:val="en-GB"/>
        </w:rPr>
        <w:t xml:space="preserve"> ยังคงเดิมโดยไม่เปลี่ยนแปลงไปจากปี </w:t>
      </w:r>
      <w:r w:rsidRPr="004F5B03">
        <w:rPr>
          <w:rFonts w:asciiTheme="majorBidi" w:hAnsiTheme="majorBidi" w:cstheme="majorBidi"/>
          <w:color w:val="000000"/>
          <w:sz w:val="32"/>
          <w:szCs w:val="32"/>
          <w:lang w:val="en-GB"/>
        </w:rPr>
        <w:t>256</w:t>
      </w:r>
      <w:r w:rsidR="00A72810">
        <w:rPr>
          <w:rFonts w:asciiTheme="majorBidi" w:hAnsiTheme="majorBidi" w:cstheme="majorBidi"/>
          <w:color w:val="000000"/>
          <w:sz w:val="32"/>
          <w:szCs w:val="32"/>
          <w:lang w:val="en-GB"/>
        </w:rPr>
        <w:t>6</w:t>
      </w:r>
    </w:p>
    <w:p w14:paraId="7CEC8683" w14:textId="04B1C653" w:rsidR="00AE3FF1" w:rsidRPr="004F5B03" w:rsidRDefault="00AE3FF1" w:rsidP="00AE3FF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โครงสร้างส่วนทุนของกลุ่มบริษัทประกอบด้วยหนี้สินที่รวมเงินกู้ยืมและหุ้นกู้ ซึ่งได้เปิดเผยในหมายเหตุ</w:t>
      </w:r>
      <w:r w:rsidR="00467231" w:rsidRPr="004F5B03">
        <w:rPr>
          <w:rFonts w:asciiTheme="majorBidi" w:hAnsiTheme="majorBidi" w:cstheme="majorBidi"/>
          <w:color w:val="000000"/>
          <w:sz w:val="32"/>
          <w:szCs w:val="32"/>
          <w:cs/>
          <w:lang w:val="en-GB"/>
        </w:rPr>
        <w:t>ประกอบงบการเงิน</w:t>
      </w:r>
      <w:r w:rsidRPr="004F5B03">
        <w:rPr>
          <w:rFonts w:asciiTheme="majorBidi" w:hAnsiTheme="majorBidi" w:cstheme="majorBidi"/>
          <w:color w:val="000000"/>
          <w:sz w:val="32"/>
          <w:szCs w:val="32"/>
          <w:cs/>
          <w:lang w:val="en-GB"/>
        </w:rPr>
        <w:t xml:space="preserve">ข้อ </w:t>
      </w:r>
      <w:r w:rsidR="009D073D" w:rsidRPr="004F5B03">
        <w:rPr>
          <w:rFonts w:asciiTheme="majorBidi" w:hAnsiTheme="majorBidi" w:cstheme="majorBidi"/>
          <w:color w:val="000000"/>
          <w:sz w:val="32"/>
          <w:szCs w:val="32"/>
        </w:rPr>
        <w:t>1</w:t>
      </w:r>
      <w:r w:rsidR="002A2408" w:rsidRPr="004F5B03">
        <w:rPr>
          <w:rFonts w:asciiTheme="majorBidi" w:hAnsiTheme="majorBidi" w:cstheme="majorBidi"/>
          <w:color w:val="000000"/>
          <w:sz w:val="32"/>
          <w:szCs w:val="32"/>
        </w:rPr>
        <w:t>6</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และข้อ </w:t>
      </w:r>
      <w:r w:rsidRPr="004F5B03">
        <w:rPr>
          <w:rFonts w:asciiTheme="majorBidi" w:hAnsiTheme="majorBidi" w:cstheme="majorBidi"/>
          <w:color w:val="000000"/>
          <w:sz w:val="32"/>
          <w:szCs w:val="32"/>
          <w:lang w:val="en-GB"/>
        </w:rPr>
        <w:t>1</w:t>
      </w:r>
      <w:r w:rsidR="002A2408" w:rsidRPr="004F5B03">
        <w:rPr>
          <w:rFonts w:asciiTheme="majorBidi" w:hAnsiTheme="majorBidi" w:cstheme="majorBidi"/>
          <w:color w:val="000000"/>
          <w:sz w:val="32"/>
          <w:szCs w:val="32"/>
          <w:lang w:val="en-GB"/>
        </w:rPr>
        <w:t>8</w:t>
      </w:r>
      <w:r w:rsidRPr="004F5B03">
        <w:rPr>
          <w:rFonts w:asciiTheme="majorBidi" w:hAnsiTheme="majorBidi" w:cstheme="majorBidi"/>
          <w:color w:val="000000"/>
          <w:sz w:val="32"/>
          <w:szCs w:val="32"/>
          <w:cs/>
          <w:lang w:val="en-GB"/>
        </w:rPr>
        <w:t xml:space="preserve"> และส่วนของผู้ถือหุ้นซึ่งประกอบด้วยทุนที่ออกและชำระแล้ว </w:t>
      </w:r>
      <w:r w:rsidR="00467231"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ทุนสำรองตามกฎหมาย และกำไรสะสม</w:t>
      </w:r>
    </w:p>
    <w:p w14:paraId="18F13F3C" w14:textId="5EFEDA41" w:rsidR="00AE3FF1" w:rsidRPr="004F5B03" w:rsidRDefault="00AE3FF1" w:rsidP="00AE3FF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pacing w:val="-4"/>
          <w:sz w:val="32"/>
          <w:szCs w:val="32"/>
          <w:cs/>
          <w:lang w:val="en-GB"/>
        </w:rPr>
        <w:t>กลุ่มบริษัทมิได้ใช้อัตราส่วนทางการเงินใด</w:t>
      </w:r>
      <w:r w:rsidR="00DE7514" w:rsidRPr="004F5B03">
        <w:rPr>
          <w:rFonts w:asciiTheme="majorBidi" w:hAnsiTheme="majorBidi" w:cstheme="majorBidi"/>
          <w:color w:val="000000"/>
          <w:spacing w:val="-4"/>
          <w:sz w:val="32"/>
          <w:szCs w:val="32"/>
          <w:lang w:val="en-GB"/>
        </w:rPr>
        <w:t xml:space="preserve"> </w:t>
      </w:r>
      <w:r w:rsidRPr="004F5B03">
        <w:rPr>
          <w:rFonts w:asciiTheme="majorBidi" w:hAnsiTheme="majorBidi" w:cstheme="majorBidi"/>
          <w:color w:val="000000"/>
          <w:spacing w:val="-4"/>
          <w:sz w:val="32"/>
          <w:szCs w:val="32"/>
          <w:cs/>
          <w:lang w:val="en-GB"/>
        </w:rPr>
        <w:t>ๆ โดยเฉพาะเพื่อดูแลรักษาระดับทุน หากแต่จัดการให้มีระดับทุน</w:t>
      </w:r>
      <w:r w:rsidRPr="004F5B03">
        <w:rPr>
          <w:rFonts w:asciiTheme="majorBidi" w:hAnsiTheme="majorBidi" w:cstheme="majorBidi"/>
          <w:color w:val="000000"/>
          <w:sz w:val="32"/>
          <w:szCs w:val="32"/>
          <w:cs/>
          <w:lang w:val="en-GB"/>
        </w:rPr>
        <w:t>เพียงพอสำหรับใช้เป็นเงินทุนหมุนเวียนภายใน</w:t>
      </w:r>
      <w:r w:rsidR="00467231" w:rsidRPr="004F5B03">
        <w:rPr>
          <w:rFonts w:asciiTheme="majorBidi" w:hAnsiTheme="majorBidi" w:cstheme="majorBidi"/>
          <w:color w:val="000000"/>
          <w:sz w:val="32"/>
          <w:szCs w:val="32"/>
          <w:cs/>
          <w:lang w:val="en-GB"/>
        </w:rPr>
        <w:t>กลุ่ม</w:t>
      </w:r>
      <w:r w:rsidRPr="004F5B03">
        <w:rPr>
          <w:rFonts w:asciiTheme="majorBidi" w:hAnsiTheme="majorBidi" w:cstheme="majorBidi"/>
          <w:color w:val="000000"/>
          <w:sz w:val="32"/>
          <w:szCs w:val="32"/>
          <w:cs/>
          <w:lang w:val="en-GB"/>
        </w:rPr>
        <w:t xml:space="preserve">บริษัทเท่านั้น </w:t>
      </w:r>
    </w:p>
    <w:p w14:paraId="7A13AD25" w14:textId="4D744B9D" w:rsidR="00A87D5E" w:rsidRPr="004F5B03" w:rsidRDefault="00E520C3" w:rsidP="00E626C3">
      <w:pPr>
        <w:spacing w:before="240" w:after="120"/>
        <w:ind w:left="547" w:right="-29" w:hanging="547"/>
        <w:jc w:val="thaiDistribute"/>
        <w:outlineLvl w:val="0"/>
        <w:rPr>
          <w:rFonts w:asciiTheme="majorBidi" w:hAnsiTheme="majorBidi" w:cstheme="majorBidi"/>
          <w:b/>
          <w:bCs/>
          <w:sz w:val="32"/>
          <w:szCs w:val="32"/>
        </w:rPr>
      </w:pPr>
      <w:bookmarkStart w:id="25" w:name="_Toc188448161"/>
      <w:r w:rsidRPr="004F5B03">
        <w:rPr>
          <w:rFonts w:asciiTheme="majorBidi" w:hAnsiTheme="majorBidi" w:cstheme="majorBidi"/>
          <w:b/>
          <w:bCs/>
          <w:sz w:val="32"/>
          <w:szCs w:val="32"/>
        </w:rPr>
        <w:t>2</w:t>
      </w:r>
      <w:r w:rsidR="007B4D12" w:rsidRPr="004F5B03">
        <w:rPr>
          <w:rFonts w:asciiTheme="majorBidi" w:hAnsiTheme="majorBidi" w:cstheme="majorBidi"/>
          <w:b/>
          <w:bCs/>
          <w:sz w:val="32"/>
          <w:szCs w:val="32"/>
        </w:rPr>
        <w:t>2</w:t>
      </w:r>
      <w:r w:rsidR="005431D0" w:rsidRPr="004F5B03">
        <w:rPr>
          <w:rFonts w:asciiTheme="majorBidi" w:hAnsiTheme="majorBidi" w:cstheme="majorBidi"/>
          <w:b/>
          <w:bCs/>
          <w:sz w:val="32"/>
          <w:szCs w:val="32"/>
          <w:cs/>
        </w:rPr>
        <w:t>.</w:t>
      </w:r>
      <w:r w:rsidR="00531094" w:rsidRPr="004F5B03">
        <w:rPr>
          <w:rFonts w:asciiTheme="majorBidi" w:hAnsiTheme="majorBidi" w:cstheme="majorBidi"/>
          <w:b/>
          <w:bCs/>
          <w:sz w:val="32"/>
          <w:szCs w:val="32"/>
          <w:cs/>
        </w:rPr>
        <w:t xml:space="preserve">     </w:t>
      </w:r>
      <w:r w:rsidR="00A87D5E" w:rsidRPr="004F5B03">
        <w:rPr>
          <w:rFonts w:asciiTheme="majorBidi" w:hAnsiTheme="majorBidi" w:cstheme="majorBidi"/>
          <w:b/>
          <w:bCs/>
          <w:sz w:val="32"/>
          <w:szCs w:val="32"/>
          <w:cs/>
        </w:rPr>
        <w:t>ค่าใช้จ่ายตามลักษณะ</w:t>
      </w:r>
      <w:bookmarkEnd w:id="25"/>
    </w:p>
    <w:p w14:paraId="5FE6682A" w14:textId="51A0ECA6" w:rsidR="00695415" w:rsidRPr="004F5B03" w:rsidRDefault="00A87D5E" w:rsidP="005572BF">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กำไรสุทธิสำหรั</w:t>
      </w:r>
      <w:r w:rsidR="00082CAA" w:rsidRPr="004F5B03">
        <w:rPr>
          <w:rFonts w:asciiTheme="majorBidi" w:hAnsiTheme="majorBidi" w:cstheme="majorBidi"/>
          <w:color w:val="000000"/>
          <w:sz w:val="32"/>
          <w:szCs w:val="32"/>
          <w:cs/>
          <w:lang w:val="en-GB"/>
        </w:rPr>
        <w:t xml:space="preserve">บปีสิ้นสุดวันที่ </w:t>
      </w:r>
      <w:r w:rsidR="00E520C3" w:rsidRPr="004F5B03">
        <w:rPr>
          <w:rFonts w:asciiTheme="majorBidi" w:hAnsiTheme="majorBidi" w:cstheme="majorBidi"/>
          <w:color w:val="000000"/>
          <w:sz w:val="32"/>
          <w:szCs w:val="32"/>
          <w:lang w:val="en-GB"/>
        </w:rPr>
        <w:t>31</w:t>
      </w:r>
      <w:r w:rsidR="00082CAA" w:rsidRPr="004F5B03">
        <w:rPr>
          <w:rFonts w:asciiTheme="majorBidi" w:hAnsiTheme="majorBidi" w:cstheme="majorBidi"/>
          <w:color w:val="000000"/>
          <w:sz w:val="32"/>
          <w:szCs w:val="32"/>
          <w:cs/>
          <w:lang w:val="en-GB"/>
        </w:rPr>
        <w:t xml:space="preserve"> ธันวาคม </w:t>
      </w:r>
      <w:r w:rsidR="003D55F5" w:rsidRPr="004F5B03">
        <w:rPr>
          <w:rFonts w:asciiTheme="majorBidi" w:hAnsiTheme="majorBidi" w:cstheme="majorBidi"/>
          <w:color w:val="000000"/>
          <w:sz w:val="32"/>
          <w:szCs w:val="32"/>
          <w:lang w:val="en-GB"/>
        </w:rPr>
        <w:t>256</w:t>
      </w:r>
      <w:r w:rsidR="00FD707C">
        <w:rPr>
          <w:rFonts w:asciiTheme="majorBidi" w:hAnsiTheme="majorBidi" w:cstheme="majorBidi"/>
          <w:color w:val="000000"/>
          <w:sz w:val="32"/>
          <w:szCs w:val="32"/>
          <w:lang w:val="en-GB"/>
        </w:rPr>
        <w:t>7</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 xml:space="preserve">และ </w:t>
      </w:r>
      <w:r w:rsidR="003D55F5" w:rsidRPr="004F5B03">
        <w:rPr>
          <w:rFonts w:asciiTheme="majorBidi" w:hAnsiTheme="majorBidi" w:cstheme="majorBidi"/>
          <w:color w:val="000000"/>
          <w:sz w:val="32"/>
          <w:szCs w:val="32"/>
          <w:lang w:val="en-GB"/>
        </w:rPr>
        <w:t>256</w:t>
      </w:r>
      <w:r w:rsidR="00FD707C">
        <w:rPr>
          <w:rFonts w:asciiTheme="majorBidi" w:hAnsiTheme="majorBidi" w:cstheme="majorBidi"/>
          <w:color w:val="000000"/>
          <w:sz w:val="32"/>
          <w:szCs w:val="32"/>
          <w:lang w:val="en-GB"/>
        </w:rPr>
        <w:t>6</w:t>
      </w:r>
      <w:r w:rsidR="00D6464A"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เกิดขึ้นภายหลังจากหักค่าใช้จ่ายที่สำคัญ ดังต่อไปนี้</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951D0F" w:rsidRPr="004F5B03" w14:paraId="5BDCA822" w14:textId="77777777" w:rsidTr="00702601">
        <w:trPr>
          <w:trHeight w:val="20"/>
        </w:trPr>
        <w:tc>
          <w:tcPr>
            <w:tcW w:w="3780" w:type="dxa"/>
          </w:tcPr>
          <w:p w14:paraId="2536F9B0" w14:textId="77777777" w:rsidR="00951D0F" w:rsidRPr="004F5B03" w:rsidRDefault="00951D0F" w:rsidP="003D55F5">
            <w:pPr>
              <w:snapToGrid w:val="0"/>
              <w:jc w:val="right"/>
              <w:rPr>
                <w:rFonts w:asciiTheme="majorBidi" w:hAnsiTheme="majorBidi" w:cstheme="majorBidi"/>
                <w:b/>
                <w:bCs/>
                <w:sz w:val="28"/>
                <w:szCs w:val="28"/>
                <w:cs/>
              </w:rPr>
            </w:pPr>
          </w:p>
        </w:tc>
        <w:tc>
          <w:tcPr>
            <w:tcW w:w="5400" w:type="dxa"/>
            <w:gridSpan w:val="4"/>
          </w:tcPr>
          <w:p w14:paraId="49159407" w14:textId="77777777" w:rsidR="00951D0F" w:rsidRPr="004F5B03" w:rsidRDefault="00951D0F" w:rsidP="003D55F5">
            <w:pPr>
              <w:adjustRightInd w:val="0"/>
              <w:ind w:left="117"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BA75C3" w:rsidRPr="004F5B03" w14:paraId="2A6DB96F" w14:textId="77777777" w:rsidTr="00702601">
        <w:trPr>
          <w:trHeight w:val="20"/>
        </w:trPr>
        <w:tc>
          <w:tcPr>
            <w:tcW w:w="3780" w:type="dxa"/>
          </w:tcPr>
          <w:p w14:paraId="3B2B0727" w14:textId="77777777" w:rsidR="00BA75C3" w:rsidRPr="004F5B03" w:rsidRDefault="00BA75C3" w:rsidP="003D55F5">
            <w:pPr>
              <w:snapToGrid w:val="0"/>
              <w:jc w:val="right"/>
              <w:rPr>
                <w:rFonts w:asciiTheme="majorBidi" w:hAnsiTheme="majorBidi" w:cstheme="majorBidi"/>
                <w:b/>
                <w:bCs/>
                <w:sz w:val="28"/>
                <w:szCs w:val="28"/>
                <w:cs/>
              </w:rPr>
            </w:pPr>
          </w:p>
        </w:tc>
        <w:tc>
          <w:tcPr>
            <w:tcW w:w="5400" w:type="dxa"/>
            <w:gridSpan w:val="4"/>
          </w:tcPr>
          <w:p w14:paraId="7CBE4519" w14:textId="77777777" w:rsidR="00BA75C3" w:rsidRPr="004F5B03" w:rsidRDefault="00BA75C3" w:rsidP="00BA75C3">
            <w:pPr>
              <w:pBdr>
                <w:bottom w:val="single" w:sz="4" w:space="1" w:color="auto"/>
              </w:pBdr>
              <w:adjustRightInd w:val="0"/>
              <w:ind w:left="115" w:right="72"/>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951D0F" w:rsidRPr="004F5B03" w14:paraId="1960C229" w14:textId="77777777" w:rsidTr="00702601">
        <w:trPr>
          <w:trHeight w:val="20"/>
        </w:trPr>
        <w:tc>
          <w:tcPr>
            <w:tcW w:w="3780" w:type="dxa"/>
          </w:tcPr>
          <w:p w14:paraId="4E6F99C9" w14:textId="77777777" w:rsidR="00951D0F" w:rsidRPr="004F5B03" w:rsidRDefault="00951D0F" w:rsidP="003D55F5">
            <w:pPr>
              <w:snapToGrid w:val="0"/>
              <w:jc w:val="center"/>
              <w:rPr>
                <w:rFonts w:asciiTheme="majorBidi" w:hAnsiTheme="majorBidi" w:cstheme="majorBidi"/>
                <w:b/>
                <w:bCs/>
                <w:sz w:val="28"/>
                <w:szCs w:val="28"/>
                <w:cs/>
              </w:rPr>
            </w:pPr>
          </w:p>
        </w:tc>
        <w:tc>
          <w:tcPr>
            <w:tcW w:w="2700" w:type="dxa"/>
            <w:gridSpan w:val="2"/>
          </w:tcPr>
          <w:p w14:paraId="2A6B9248" w14:textId="77777777" w:rsidR="00951D0F" w:rsidRPr="004F5B03" w:rsidRDefault="00951D0F" w:rsidP="003D55F5">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w:t>
            </w:r>
          </w:p>
        </w:tc>
        <w:tc>
          <w:tcPr>
            <w:tcW w:w="2700" w:type="dxa"/>
            <w:gridSpan w:val="2"/>
          </w:tcPr>
          <w:p w14:paraId="7BD79AF6" w14:textId="77777777" w:rsidR="00951D0F" w:rsidRPr="004F5B03" w:rsidRDefault="00951D0F" w:rsidP="003D55F5">
            <w:pPr>
              <w:pBdr>
                <w:bottom w:val="single" w:sz="4" w:space="1" w:color="auto"/>
              </w:pBdr>
              <w:adjustRightInd w:val="0"/>
              <w:ind w:left="117"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FD707C" w:rsidRPr="004F5B03" w14:paraId="6E4591DA" w14:textId="77777777" w:rsidTr="00702601">
        <w:trPr>
          <w:trHeight w:val="20"/>
        </w:trPr>
        <w:tc>
          <w:tcPr>
            <w:tcW w:w="3780" w:type="dxa"/>
          </w:tcPr>
          <w:p w14:paraId="30055CDD" w14:textId="77777777" w:rsidR="00FD707C" w:rsidRPr="004F5B03" w:rsidRDefault="00FD707C" w:rsidP="00FD707C">
            <w:pPr>
              <w:snapToGrid w:val="0"/>
              <w:jc w:val="center"/>
              <w:rPr>
                <w:rFonts w:asciiTheme="majorBidi" w:hAnsiTheme="majorBidi" w:cstheme="majorBidi"/>
                <w:b/>
                <w:bCs/>
                <w:sz w:val="28"/>
                <w:szCs w:val="28"/>
              </w:rPr>
            </w:pPr>
          </w:p>
        </w:tc>
        <w:tc>
          <w:tcPr>
            <w:tcW w:w="1350" w:type="dxa"/>
          </w:tcPr>
          <w:p w14:paraId="58C84614" w14:textId="68E8D190" w:rsidR="00FD707C" w:rsidRPr="004F5B03" w:rsidRDefault="00FD707C" w:rsidP="00FD707C">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350" w:type="dxa"/>
          </w:tcPr>
          <w:p w14:paraId="16354529" w14:textId="43A83AB6" w:rsidR="00FD707C" w:rsidRPr="004F5B03" w:rsidRDefault="00FD707C" w:rsidP="00FD707C">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Pr>
          <w:p w14:paraId="14AAEBD9" w14:textId="04A73DE4" w:rsidR="00FD707C" w:rsidRPr="004F5B03" w:rsidRDefault="00FD707C" w:rsidP="00FD707C">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350" w:type="dxa"/>
          </w:tcPr>
          <w:p w14:paraId="7C268EEA" w14:textId="6047AD20" w:rsidR="00FD707C" w:rsidRPr="004F5B03" w:rsidRDefault="00FD707C" w:rsidP="00FD707C">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FD707C" w:rsidRPr="004F5B03" w14:paraId="042FBDA1" w14:textId="77777777" w:rsidTr="00702601">
        <w:trPr>
          <w:trHeight w:val="20"/>
        </w:trPr>
        <w:tc>
          <w:tcPr>
            <w:tcW w:w="3780" w:type="dxa"/>
          </w:tcPr>
          <w:p w14:paraId="7DF9594B"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ค่าตอบแทนผู้บริหาร</w:t>
            </w:r>
          </w:p>
        </w:tc>
        <w:tc>
          <w:tcPr>
            <w:tcW w:w="1350" w:type="dxa"/>
            <w:vAlign w:val="center"/>
          </w:tcPr>
          <w:p w14:paraId="61E3913F" w14:textId="35140816" w:rsidR="00FD707C" w:rsidRPr="004F5B03" w:rsidRDefault="002745D2" w:rsidP="00702601">
            <w:pPr>
              <w:tabs>
                <w:tab w:val="decimal" w:pos="1172"/>
              </w:tabs>
              <w:adjustRightInd w:val="0"/>
              <w:ind w:left="117" w:right="72"/>
              <w:rPr>
                <w:rFonts w:asciiTheme="majorBidi" w:hAnsiTheme="majorBidi" w:cstheme="majorBidi"/>
                <w:sz w:val="28"/>
                <w:szCs w:val="28"/>
              </w:rPr>
            </w:pPr>
            <w:r w:rsidRPr="002745D2">
              <w:rPr>
                <w:rFonts w:asciiTheme="majorBidi" w:hAnsiTheme="majorBidi" w:cstheme="majorBidi"/>
                <w:sz w:val="28"/>
                <w:szCs w:val="28"/>
              </w:rPr>
              <w:t>237,928</w:t>
            </w:r>
          </w:p>
        </w:tc>
        <w:tc>
          <w:tcPr>
            <w:tcW w:w="1350" w:type="dxa"/>
            <w:vAlign w:val="center"/>
          </w:tcPr>
          <w:p w14:paraId="72481997" w14:textId="06DBA372"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266,458</w:t>
            </w:r>
          </w:p>
        </w:tc>
        <w:tc>
          <w:tcPr>
            <w:tcW w:w="1350" w:type="dxa"/>
          </w:tcPr>
          <w:p w14:paraId="530AB1C9" w14:textId="065A8255" w:rsidR="00FD707C" w:rsidRPr="004F5B03" w:rsidRDefault="002745D2" w:rsidP="00702601">
            <w:pPr>
              <w:tabs>
                <w:tab w:val="decimal" w:pos="1172"/>
              </w:tabs>
              <w:adjustRightInd w:val="0"/>
              <w:ind w:left="117" w:right="72"/>
              <w:rPr>
                <w:rFonts w:asciiTheme="majorBidi" w:hAnsiTheme="majorBidi" w:cstheme="majorBidi"/>
                <w:sz w:val="28"/>
                <w:szCs w:val="28"/>
                <w:lang w:val="en-GB"/>
              </w:rPr>
            </w:pPr>
            <w:r w:rsidRPr="002745D2">
              <w:rPr>
                <w:rFonts w:asciiTheme="majorBidi" w:hAnsiTheme="majorBidi" w:cstheme="majorBidi"/>
                <w:sz w:val="28"/>
                <w:szCs w:val="28"/>
                <w:lang w:val="en-GB"/>
              </w:rPr>
              <w:t>216,856</w:t>
            </w:r>
          </w:p>
        </w:tc>
        <w:tc>
          <w:tcPr>
            <w:tcW w:w="1350" w:type="dxa"/>
          </w:tcPr>
          <w:p w14:paraId="5C5356A4" w14:textId="2A43D082"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241,023</w:t>
            </w:r>
          </w:p>
        </w:tc>
      </w:tr>
      <w:tr w:rsidR="00FD707C" w:rsidRPr="004F5B03" w14:paraId="6551851E" w14:textId="77777777" w:rsidTr="00702601">
        <w:trPr>
          <w:trHeight w:val="20"/>
        </w:trPr>
        <w:tc>
          <w:tcPr>
            <w:tcW w:w="3780" w:type="dxa"/>
          </w:tcPr>
          <w:p w14:paraId="368A7A1E"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ค่าใช้จ่ายพนักงาน</w:t>
            </w:r>
          </w:p>
        </w:tc>
        <w:tc>
          <w:tcPr>
            <w:tcW w:w="1350" w:type="dxa"/>
            <w:vAlign w:val="bottom"/>
          </w:tcPr>
          <w:p w14:paraId="797BA650" w14:textId="4D42C0C0" w:rsidR="00FD707C" w:rsidRPr="004F5B03" w:rsidRDefault="002745D2" w:rsidP="00702601">
            <w:pPr>
              <w:tabs>
                <w:tab w:val="decimal" w:pos="1172"/>
              </w:tabs>
              <w:adjustRightInd w:val="0"/>
              <w:ind w:left="117" w:right="72"/>
              <w:rPr>
                <w:rFonts w:asciiTheme="majorBidi" w:hAnsiTheme="majorBidi" w:cstheme="majorBidi"/>
                <w:sz w:val="28"/>
                <w:szCs w:val="28"/>
              </w:rPr>
            </w:pPr>
            <w:r w:rsidRPr="002745D2">
              <w:rPr>
                <w:rFonts w:asciiTheme="majorBidi" w:hAnsiTheme="majorBidi" w:cstheme="majorBidi"/>
                <w:sz w:val="28"/>
                <w:szCs w:val="28"/>
              </w:rPr>
              <w:t>2,519,000</w:t>
            </w:r>
          </w:p>
        </w:tc>
        <w:tc>
          <w:tcPr>
            <w:tcW w:w="1350" w:type="dxa"/>
            <w:vAlign w:val="bottom"/>
          </w:tcPr>
          <w:p w14:paraId="17A84DF7" w14:textId="0691C9FB"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2,427,539</w:t>
            </w:r>
          </w:p>
        </w:tc>
        <w:tc>
          <w:tcPr>
            <w:tcW w:w="1350" w:type="dxa"/>
          </w:tcPr>
          <w:p w14:paraId="2EC3BCCC" w14:textId="4657F475" w:rsidR="00FD707C" w:rsidRPr="004F5B03" w:rsidRDefault="002745D2" w:rsidP="00702601">
            <w:pPr>
              <w:tabs>
                <w:tab w:val="decimal" w:pos="1172"/>
              </w:tabs>
              <w:adjustRightInd w:val="0"/>
              <w:ind w:left="117" w:right="72"/>
              <w:rPr>
                <w:rFonts w:asciiTheme="majorBidi" w:hAnsiTheme="majorBidi" w:cstheme="majorBidi"/>
                <w:sz w:val="28"/>
                <w:szCs w:val="28"/>
              </w:rPr>
            </w:pPr>
            <w:r w:rsidRPr="002745D2">
              <w:rPr>
                <w:rFonts w:asciiTheme="majorBidi" w:hAnsiTheme="majorBidi" w:cstheme="majorBidi"/>
                <w:sz w:val="28"/>
                <w:szCs w:val="28"/>
              </w:rPr>
              <w:t>2,446,887</w:t>
            </w:r>
          </w:p>
        </w:tc>
        <w:tc>
          <w:tcPr>
            <w:tcW w:w="1350" w:type="dxa"/>
          </w:tcPr>
          <w:p w14:paraId="262E9D33" w14:textId="3134FA9E"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2,364,944</w:t>
            </w:r>
          </w:p>
        </w:tc>
      </w:tr>
      <w:tr w:rsidR="00FD707C" w:rsidRPr="004F5B03" w14:paraId="7AB9EF92" w14:textId="77777777" w:rsidTr="00702601">
        <w:trPr>
          <w:trHeight w:val="20"/>
        </w:trPr>
        <w:tc>
          <w:tcPr>
            <w:tcW w:w="3780" w:type="dxa"/>
          </w:tcPr>
          <w:p w14:paraId="036CB6B4" w14:textId="77777777" w:rsidR="00FD707C" w:rsidRPr="004F5B03" w:rsidRDefault="00FD707C" w:rsidP="00FD707C">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ค่าเสื่อมราคาและค่าตัดจำหน่าย</w:t>
            </w:r>
          </w:p>
        </w:tc>
        <w:tc>
          <w:tcPr>
            <w:tcW w:w="1350" w:type="dxa"/>
            <w:vAlign w:val="bottom"/>
          </w:tcPr>
          <w:p w14:paraId="7CA9D2F5" w14:textId="6B658444" w:rsidR="00FD707C" w:rsidRPr="004F5B03" w:rsidRDefault="002745D2" w:rsidP="00702601">
            <w:pPr>
              <w:tabs>
                <w:tab w:val="decimal" w:pos="1172"/>
              </w:tabs>
              <w:adjustRightInd w:val="0"/>
              <w:ind w:left="117" w:right="72"/>
              <w:rPr>
                <w:rFonts w:asciiTheme="majorBidi" w:hAnsiTheme="majorBidi" w:cstheme="majorBidi"/>
                <w:sz w:val="28"/>
                <w:szCs w:val="28"/>
              </w:rPr>
            </w:pPr>
            <w:r w:rsidRPr="002745D2">
              <w:rPr>
                <w:rFonts w:asciiTheme="majorBidi" w:hAnsiTheme="majorBidi" w:cstheme="majorBidi"/>
                <w:sz w:val="28"/>
                <w:szCs w:val="28"/>
              </w:rPr>
              <w:t>525,808</w:t>
            </w:r>
          </w:p>
        </w:tc>
        <w:tc>
          <w:tcPr>
            <w:tcW w:w="1350" w:type="dxa"/>
            <w:vAlign w:val="bottom"/>
          </w:tcPr>
          <w:p w14:paraId="1A0EEA5B" w14:textId="335FFAA1"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534,742</w:t>
            </w:r>
          </w:p>
        </w:tc>
        <w:tc>
          <w:tcPr>
            <w:tcW w:w="1350" w:type="dxa"/>
          </w:tcPr>
          <w:p w14:paraId="49416785" w14:textId="2A33AFBF" w:rsidR="00FD707C" w:rsidRPr="004F5B03" w:rsidRDefault="002745D2" w:rsidP="00702601">
            <w:pPr>
              <w:tabs>
                <w:tab w:val="decimal" w:pos="1172"/>
              </w:tabs>
              <w:adjustRightInd w:val="0"/>
              <w:ind w:left="117" w:right="72"/>
              <w:rPr>
                <w:rFonts w:asciiTheme="majorBidi" w:hAnsiTheme="majorBidi" w:cstheme="majorBidi"/>
                <w:sz w:val="28"/>
                <w:szCs w:val="28"/>
              </w:rPr>
            </w:pPr>
            <w:r w:rsidRPr="002745D2">
              <w:rPr>
                <w:rFonts w:asciiTheme="majorBidi" w:hAnsiTheme="majorBidi" w:cstheme="majorBidi"/>
                <w:sz w:val="28"/>
                <w:szCs w:val="28"/>
              </w:rPr>
              <w:t>516,936</w:t>
            </w:r>
          </w:p>
        </w:tc>
        <w:tc>
          <w:tcPr>
            <w:tcW w:w="1350" w:type="dxa"/>
          </w:tcPr>
          <w:p w14:paraId="6D2D3793" w14:textId="27337A7B"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523,666</w:t>
            </w:r>
          </w:p>
        </w:tc>
      </w:tr>
      <w:tr w:rsidR="00FD707C" w:rsidRPr="004F5B03" w14:paraId="5912AC6D" w14:textId="77777777" w:rsidTr="00702601">
        <w:trPr>
          <w:trHeight w:val="20"/>
        </w:trPr>
        <w:tc>
          <w:tcPr>
            <w:tcW w:w="3780" w:type="dxa"/>
          </w:tcPr>
          <w:p w14:paraId="4A28A6E7"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ค่าธรรมเนียมและค่าบริการ</w:t>
            </w:r>
          </w:p>
        </w:tc>
        <w:tc>
          <w:tcPr>
            <w:tcW w:w="1350" w:type="dxa"/>
            <w:vAlign w:val="bottom"/>
          </w:tcPr>
          <w:p w14:paraId="1497D74B" w14:textId="3E061043" w:rsidR="00FD707C" w:rsidRPr="004F5B03" w:rsidRDefault="007E6B23" w:rsidP="00702601">
            <w:pPr>
              <w:tabs>
                <w:tab w:val="decimal" w:pos="1172"/>
              </w:tabs>
              <w:adjustRightInd w:val="0"/>
              <w:ind w:left="117" w:right="72"/>
              <w:rPr>
                <w:rFonts w:asciiTheme="majorBidi" w:hAnsiTheme="majorBidi" w:cstheme="majorBidi"/>
                <w:sz w:val="28"/>
                <w:szCs w:val="28"/>
              </w:rPr>
            </w:pPr>
            <w:r w:rsidRPr="007E6B23">
              <w:rPr>
                <w:rFonts w:asciiTheme="majorBidi" w:hAnsiTheme="majorBidi" w:cstheme="majorBidi"/>
                <w:sz w:val="28"/>
                <w:szCs w:val="28"/>
              </w:rPr>
              <w:t>3,630,97</w:t>
            </w:r>
            <w:r w:rsidR="00BF57C4">
              <w:rPr>
                <w:rFonts w:asciiTheme="majorBidi" w:hAnsiTheme="majorBidi" w:cstheme="majorBidi"/>
                <w:sz w:val="28"/>
                <w:szCs w:val="28"/>
              </w:rPr>
              <w:t>1</w:t>
            </w:r>
          </w:p>
        </w:tc>
        <w:tc>
          <w:tcPr>
            <w:tcW w:w="1350" w:type="dxa"/>
            <w:vAlign w:val="bottom"/>
          </w:tcPr>
          <w:p w14:paraId="202B16E3" w14:textId="2CF61FAA"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3,112,065</w:t>
            </w:r>
          </w:p>
        </w:tc>
        <w:tc>
          <w:tcPr>
            <w:tcW w:w="1350" w:type="dxa"/>
          </w:tcPr>
          <w:p w14:paraId="3019D69C" w14:textId="7211B9F0" w:rsidR="00FD707C" w:rsidRPr="004F5B03" w:rsidRDefault="007E6B23" w:rsidP="00702601">
            <w:pPr>
              <w:tabs>
                <w:tab w:val="decimal" w:pos="1172"/>
              </w:tabs>
              <w:adjustRightInd w:val="0"/>
              <w:ind w:left="117" w:right="72"/>
              <w:rPr>
                <w:rFonts w:asciiTheme="majorBidi" w:hAnsiTheme="majorBidi" w:cstheme="majorBidi"/>
                <w:sz w:val="28"/>
                <w:szCs w:val="28"/>
              </w:rPr>
            </w:pPr>
            <w:r w:rsidRPr="007E6B23">
              <w:rPr>
                <w:rFonts w:asciiTheme="majorBidi" w:hAnsiTheme="majorBidi" w:cstheme="majorBidi"/>
                <w:sz w:val="28"/>
                <w:szCs w:val="28"/>
              </w:rPr>
              <w:t>3,583,13</w:t>
            </w:r>
            <w:r w:rsidR="00BF57C4">
              <w:rPr>
                <w:rFonts w:asciiTheme="majorBidi" w:hAnsiTheme="majorBidi" w:cstheme="majorBidi"/>
                <w:sz w:val="28"/>
                <w:szCs w:val="28"/>
              </w:rPr>
              <w:t>6</w:t>
            </w:r>
          </w:p>
        </w:tc>
        <w:tc>
          <w:tcPr>
            <w:tcW w:w="1350" w:type="dxa"/>
          </w:tcPr>
          <w:p w14:paraId="6A4AF7D6" w14:textId="6896B941"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3,059,569</w:t>
            </w:r>
          </w:p>
        </w:tc>
      </w:tr>
      <w:tr w:rsidR="00FD707C" w:rsidRPr="004F5B03" w14:paraId="4DBCC8CA" w14:textId="77777777" w:rsidTr="00702601">
        <w:trPr>
          <w:trHeight w:val="20"/>
        </w:trPr>
        <w:tc>
          <w:tcPr>
            <w:tcW w:w="3780" w:type="dxa"/>
          </w:tcPr>
          <w:p w14:paraId="3C6DA9B7" w14:textId="77777777" w:rsidR="00FD707C" w:rsidRPr="004F5B03" w:rsidRDefault="00FD707C" w:rsidP="00FD707C">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ค่าใช้จ่ายทางการตลาด</w:t>
            </w:r>
          </w:p>
        </w:tc>
        <w:tc>
          <w:tcPr>
            <w:tcW w:w="1350" w:type="dxa"/>
            <w:vAlign w:val="bottom"/>
          </w:tcPr>
          <w:p w14:paraId="56149C55" w14:textId="5B711383" w:rsidR="00FD707C" w:rsidRPr="004F5B03" w:rsidRDefault="007E6B23" w:rsidP="00702601">
            <w:pPr>
              <w:tabs>
                <w:tab w:val="decimal" w:pos="1172"/>
              </w:tabs>
              <w:adjustRightInd w:val="0"/>
              <w:ind w:left="117" w:right="72"/>
              <w:rPr>
                <w:rFonts w:asciiTheme="majorBidi" w:hAnsiTheme="majorBidi" w:cstheme="majorBidi"/>
                <w:sz w:val="28"/>
                <w:szCs w:val="28"/>
              </w:rPr>
            </w:pPr>
            <w:r w:rsidRPr="007E6B23">
              <w:rPr>
                <w:rFonts w:asciiTheme="majorBidi" w:hAnsiTheme="majorBidi" w:cstheme="majorBidi"/>
                <w:sz w:val="28"/>
                <w:szCs w:val="28"/>
              </w:rPr>
              <w:t>820,604</w:t>
            </w:r>
          </w:p>
        </w:tc>
        <w:tc>
          <w:tcPr>
            <w:tcW w:w="1350" w:type="dxa"/>
            <w:vAlign w:val="bottom"/>
          </w:tcPr>
          <w:p w14:paraId="6FBE5453" w14:textId="4713D056"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808,202</w:t>
            </w:r>
          </w:p>
        </w:tc>
        <w:tc>
          <w:tcPr>
            <w:tcW w:w="1350" w:type="dxa"/>
          </w:tcPr>
          <w:p w14:paraId="73B5E01F" w14:textId="7A285573" w:rsidR="00FD707C" w:rsidRPr="004F5B03" w:rsidRDefault="007E6B23" w:rsidP="00702601">
            <w:pPr>
              <w:tabs>
                <w:tab w:val="decimal" w:pos="1172"/>
              </w:tabs>
              <w:adjustRightInd w:val="0"/>
              <w:ind w:left="117" w:right="72"/>
              <w:rPr>
                <w:rFonts w:asciiTheme="majorBidi" w:hAnsiTheme="majorBidi" w:cstheme="majorBidi"/>
                <w:sz w:val="28"/>
                <w:szCs w:val="28"/>
              </w:rPr>
            </w:pPr>
            <w:r w:rsidRPr="007E6B23">
              <w:rPr>
                <w:rFonts w:asciiTheme="majorBidi" w:hAnsiTheme="majorBidi" w:cstheme="majorBidi"/>
                <w:sz w:val="28"/>
                <w:szCs w:val="28"/>
              </w:rPr>
              <w:t>810,766</w:t>
            </w:r>
          </w:p>
        </w:tc>
        <w:tc>
          <w:tcPr>
            <w:tcW w:w="1350" w:type="dxa"/>
          </w:tcPr>
          <w:p w14:paraId="2363FBBA" w14:textId="3CED9EAB"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796,822</w:t>
            </w:r>
          </w:p>
        </w:tc>
      </w:tr>
      <w:tr w:rsidR="00FD707C" w:rsidRPr="004F5B03" w14:paraId="49E5C19E" w14:textId="77777777" w:rsidTr="00702601">
        <w:trPr>
          <w:trHeight w:val="20"/>
        </w:trPr>
        <w:tc>
          <w:tcPr>
            <w:tcW w:w="3780" w:type="dxa"/>
          </w:tcPr>
          <w:p w14:paraId="5E6FCC64"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ค่าเช่าอาคาร สถานที่ และอุปกรณ์</w:t>
            </w:r>
          </w:p>
        </w:tc>
        <w:tc>
          <w:tcPr>
            <w:tcW w:w="1350" w:type="dxa"/>
            <w:vAlign w:val="bottom"/>
          </w:tcPr>
          <w:p w14:paraId="0200FE76" w14:textId="703767A1"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89,009</w:t>
            </w:r>
          </w:p>
        </w:tc>
        <w:tc>
          <w:tcPr>
            <w:tcW w:w="1350" w:type="dxa"/>
            <w:vAlign w:val="bottom"/>
          </w:tcPr>
          <w:p w14:paraId="7B2E9815" w14:textId="6702D45D"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71,046</w:t>
            </w:r>
          </w:p>
        </w:tc>
        <w:tc>
          <w:tcPr>
            <w:tcW w:w="1350" w:type="dxa"/>
          </w:tcPr>
          <w:p w14:paraId="458D45B5" w14:textId="4CBBF1C5"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84,150</w:t>
            </w:r>
          </w:p>
        </w:tc>
        <w:tc>
          <w:tcPr>
            <w:tcW w:w="1350" w:type="dxa"/>
          </w:tcPr>
          <w:p w14:paraId="57B806B2" w14:textId="5555A6A8"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66,699</w:t>
            </w:r>
          </w:p>
        </w:tc>
      </w:tr>
      <w:tr w:rsidR="00FD707C" w:rsidRPr="004F5B03" w14:paraId="3C1ED3E0" w14:textId="77777777" w:rsidTr="00702601">
        <w:trPr>
          <w:trHeight w:val="20"/>
        </w:trPr>
        <w:tc>
          <w:tcPr>
            <w:tcW w:w="3780" w:type="dxa"/>
          </w:tcPr>
          <w:p w14:paraId="0E4193E8"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ค่าใช้จ่ายเกี่ยวกับอาคาร สถานที่ และอุปกรณ์</w:t>
            </w:r>
          </w:p>
        </w:tc>
        <w:tc>
          <w:tcPr>
            <w:tcW w:w="1350" w:type="dxa"/>
            <w:vAlign w:val="bottom"/>
          </w:tcPr>
          <w:p w14:paraId="04D3E607" w14:textId="3BA40D64"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864,921</w:t>
            </w:r>
          </w:p>
        </w:tc>
        <w:tc>
          <w:tcPr>
            <w:tcW w:w="1350" w:type="dxa"/>
            <w:vAlign w:val="bottom"/>
          </w:tcPr>
          <w:p w14:paraId="502C5D9A" w14:textId="15F5D0D0"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700,41</w:t>
            </w:r>
            <w:r w:rsidRPr="004F5B03">
              <w:rPr>
                <w:rFonts w:asciiTheme="majorBidi" w:hAnsiTheme="majorBidi" w:cstheme="majorBidi"/>
                <w:sz w:val="28"/>
                <w:szCs w:val="28"/>
                <w:cs/>
              </w:rPr>
              <w:t>6</w:t>
            </w:r>
          </w:p>
        </w:tc>
        <w:tc>
          <w:tcPr>
            <w:tcW w:w="1350" w:type="dxa"/>
          </w:tcPr>
          <w:p w14:paraId="510FCC96" w14:textId="1BC56B6B"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856,850</w:t>
            </w:r>
          </w:p>
        </w:tc>
        <w:tc>
          <w:tcPr>
            <w:tcW w:w="1350" w:type="dxa"/>
          </w:tcPr>
          <w:p w14:paraId="6628890E" w14:textId="35C37441"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693,579</w:t>
            </w:r>
          </w:p>
        </w:tc>
      </w:tr>
      <w:tr w:rsidR="00FD707C" w:rsidRPr="004F5B03" w14:paraId="3FA08801" w14:textId="77777777" w:rsidTr="00702601">
        <w:trPr>
          <w:trHeight w:val="20"/>
        </w:trPr>
        <w:tc>
          <w:tcPr>
            <w:tcW w:w="3780" w:type="dxa"/>
          </w:tcPr>
          <w:p w14:paraId="05B30089" w14:textId="5669C300" w:rsidR="00FD707C" w:rsidRPr="004F5B03" w:rsidRDefault="00FD707C" w:rsidP="00FD707C">
            <w:pPr>
              <w:snapToGrid w:val="0"/>
              <w:ind w:left="272" w:hanging="181"/>
              <w:rPr>
                <w:rFonts w:asciiTheme="majorBidi" w:hAnsiTheme="majorBidi" w:cstheme="majorBidi"/>
                <w:sz w:val="28"/>
                <w:szCs w:val="28"/>
              </w:rPr>
            </w:pPr>
            <w:r w:rsidRPr="004F5B03">
              <w:rPr>
                <w:rFonts w:asciiTheme="majorBidi" w:hAnsiTheme="majorBidi" w:cstheme="majorBidi"/>
                <w:sz w:val="28"/>
                <w:szCs w:val="28"/>
                <w:cs/>
              </w:rPr>
              <w:t>โอนกลับขาดทุนจากการด้อยค่าทรัพย์สิน</w:t>
            </w:r>
            <w:r w:rsidR="00B83AC5">
              <w:rPr>
                <w:rFonts w:asciiTheme="majorBidi" w:hAnsiTheme="majorBidi" w:cstheme="majorBidi" w:hint="cs"/>
                <w:sz w:val="28"/>
                <w:szCs w:val="28"/>
                <w:cs/>
              </w:rPr>
              <w:t xml:space="preserve">                    </w:t>
            </w:r>
            <w:r w:rsidRPr="004F5B03">
              <w:rPr>
                <w:rFonts w:asciiTheme="majorBidi" w:hAnsiTheme="majorBidi" w:cstheme="majorBidi"/>
                <w:sz w:val="28"/>
                <w:szCs w:val="28"/>
                <w:cs/>
              </w:rPr>
              <w:t xml:space="preserve">รอการขาย </w:t>
            </w:r>
          </w:p>
        </w:tc>
        <w:tc>
          <w:tcPr>
            <w:tcW w:w="1350" w:type="dxa"/>
            <w:vAlign w:val="bottom"/>
          </w:tcPr>
          <w:p w14:paraId="3F28382C" w14:textId="31B15F9B"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(3,090)</w:t>
            </w:r>
          </w:p>
        </w:tc>
        <w:tc>
          <w:tcPr>
            <w:tcW w:w="1350" w:type="dxa"/>
            <w:vAlign w:val="bottom"/>
          </w:tcPr>
          <w:p w14:paraId="04FFD6DD" w14:textId="6489313C"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(71,467)</w:t>
            </w:r>
          </w:p>
        </w:tc>
        <w:tc>
          <w:tcPr>
            <w:tcW w:w="1350" w:type="dxa"/>
            <w:vAlign w:val="bottom"/>
          </w:tcPr>
          <w:p w14:paraId="65E29ED2" w14:textId="7CAD95F2" w:rsidR="00FD707C" w:rsidRPr="004F5B03" w:rsidRDefault="00B2112B" w:rsidP="00702601">
            <w:pPr>
              <w:tabs>
                <w:tab w:val="decimal" w:pos="1172"/>
              </w:tabs>
              <w:adjustRightInd w:val="0"/>
              <w:ind w:left="117" w:right="72"/>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41F3C384" w14:textId="57EBEFF2" w:rsidR="00FD707C" w:rsidRPr="004F5B03" w:rsidRDefault="00FD707C" w:rsidP="00702601">
            <w:pPr>
              <w:tabs>
                <w:tab w:val="decimal" w:pos="1172"/>
              </w:tabs>
              <w:adjustRightInd w:val="0"/>
              <w:ind w:right="72"/>
              <w:rPr>
                <w:rFonts w:asciiTheme="majorBidi" w:hAnsiTheme="majorBidi" w:cstheme="majorBidi"/>
                <w:sz w:val="28"/>
                <w:szCs w:val="28"/>
              </w:rPr>
            </w:pPr>
            <w:r w:rsidRPr="004F5B03">
              <w:rPr>
                <w:rFonts w:asciiTheme="majorBidi" w:hAnsiTheme="majorBidi" w:cstheme="majorBidi"/>
                <w:sz w:val="28"/>
                <w:szCs w:val="28"/>
              </w:rPr>
              <w:t>-</w:t>
            </w:r>
          </w:p>
        </w:tc>
      </w:tr>
      <w:tr w:rsidR="00FD707C" w:rsidRPr="004F5B03" w14:paraId="638F237F" w14:textId="77777777" w:rsidTr="00702601">
        <w:trPr>
          <w:trHeight w:val="20"/>
        </w:trPr>
        <w:tc>
          <w:tcPr>
            <w:tcW w:w="3780" w:type="dxa"/>
          </w:tcPr>
          <w:p w14:paraId="0C8E5B2B"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ค่าใช้จ่ายในการติดต่อสื่อสาร</w:t>
            </w:r>
          </w:p>
        </w:tc>
        <w:tc>
          <w:tcPr>
            <w:tcW w:w="1350" w:type="dxa"/>
            <w:vAlign w:val="bottom"/>
          </w:tcPr>
          <w:p w14:paraId="4C4C3B11" w14:textId="1600BBF2"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179,090</w:t>
            </w:r>
          </w:p>
        </w:tc>
        <w:tc>
          <w:tcPr>
            <w:tcW w:w="1350" w:type="dxa"/>
            <w:vAlign w:val="bottom"/>
          </w:tcPr>
          <w:p w14:paraId="2382C8BB" w14:textId="7C15E284"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191,897</w:t>
            </w:r>
          </w:p>
        </w:tc>
        <w:tc>
          <w:tcPr>
            <w:tcW w:w="1350" w:type="dxa"/>
          </w:tcPr>
          <w:p w14:paraId="6B5B6155" w14:textId="74D32257"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176,750</w:t>
            </w:r>
          </w:p>
        </w:tc>
        <w:tc>
          <w:tcPr>
            <w:tcW w:w="1350" w:type="dxa"/>
          </w:tcPr>
          <w:p w14:paraId="2BB1EAF3" w14:textId="51C12E19"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188,891</w:t>
            </w:r>
          </w:p>
        </w:tc>
      </w:tr>
      <w:tr w:rsidR="00FD707C" w:rsidRPr="004F5B03" w14:paraId="03EF59B1" w14:textId="77777777" w:rsidTr="00702601">
        <w:trPr>
          <w:trHeight w:val="20"/>
        </w:trPr>
        <w:tc>
          <w:tcPr>
            <w:tcW w:w="3780" w:type="dxa"/>
          </w:tcPr>
          <w:p w14:paraId="0551BA53"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 xml:space="preserve">ค่าภาษีธุรกิจเฉพาะและอากรแสตมป์ </w:t>
            </w:r>
          </w:p>
        </w:tc>
        <w:tc>
          <w:tcPr>
            <w:tcW w:w="1350" w:type="dxa"/>
            <w:vAlign w:val="bottom"/>
          </w:tcPr>
          <w:p w14:paraId="2B65A6F2" w14:textId="3D3EE66E"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642,745</w:t>
            </w:r>
          </w:p>
        </w:tc>
        <w:tc>
          <w:tcPr>
            <w:tcW w:w="1350" w:type="dxa"/>
            <w:vAlign w:val="bottom"/>
          </w:tcPr>
          <w:p w14:paraId="75C24C81" w14:textId="059FF6B2"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618,557</w:t>
            </w:r>
          </w:p>
        </w:tc>
        <w:tc>
          <w:tcPr>
            <w:tcW w:w="1350" w:type="dxa"/>
          </w:tcPr>
          <w:p w14:paraId="39FDF2B7" w14:textId="1E88584A"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642,340</w:t>
            </w:r>
          </w:p>
        </w:tc>
        <w:tc>
          <w:tcPr>
            <w:tcW w:w="1350" w:type="dxa"/>
          </w:tcPr>
          <w:p w14:paraId="5E552813" w14:textId="0C44790D"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616,063</w:t>
            </w:r>
          </w:p>
        </w:tc>
      </w:tr>
      <w:tr w:rsidR="00FD707C" w:rsidRPr="004F5B03" w14:paraId="59636E5A" w14:textId="77777777" w:rsidTr="00702601">
        <w:trPr>
          <w:trHeight w:val="20"/>
        </w:trPr>
        <w:tc>
          <w:tcPr>
            <w:tcW w:w="3780" w:type="dxa"/>
          </w:tcPr>
          <w:p w14:paraId="10508749" w14:textId="77777777" w:rsidR="00FD707C" w:rsidRPr="004F5B03" w:rsidRDefault="00FD707C" w:rsidP="00FD707C">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ผลขาดทุนด้านเครดิตที่คาดว่าจะเกิดขึ้น</w:t>
            </w:r>
          </w:p>
        </w:tc>
        <w:tc>
          <w:tcPr>
            <w:tcW w:w="1350" w:type="dxa"/>
            <w:vAlign w:val="bottom"/>
          </w:tcPr>
          <w:p w14:paraId="7C62C6E5" w14:textId="07BAE0DF"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6,762,125</w:t>
            </w:r>
          </w:p>
        </w:tc>
        <w:tc>
          <w:tcPr>
            <w:tcW w:w="1350" w:type="dxa"/>
            <w:vAlign w:val="bottom"/>
          </w:tcPr>
          <w:p w14:paraId="7475350D" w14:textId="609F1CAD"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5,894,117</w:t>
            </w:r>
          </w:p>
        </w:tc>
        <w:tc>
          <w:tcPr>
            <w:tcW w:w="1350" w:type="dxa"/>
          </w:tcPr>
          <w:p w14:paraId="4F812949" w14:textId="4A73212C"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6,444,159</w:t>
            </w:r>
          </w:p>
        </w:tc>
        <w:tc>
          <w:tcPr>
            <w:tcW w:w="1350" w:type="dxa"/>
          </w:tcPr>
          <w:p w14:paraId="2919AF36" w14:textId="12F77BA2"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5,467,296</w:t>
            </w:r>
          </w:p>
        </w:tc>
      </w:tr>
      <w:tr w:rsidR="00FD707C" w:rsidRPr="004F5B03" w14:paraId="7BA076D3" w14:textId="77777777" w:rsidTr="00702601">
        <w:trPr>
          <w:trHeight w:val="20"/>
        </w:trPr>
        <w:tc>
          <w:tcPr>
            <w:tcW w:w="3780" w:type="dxa"/>
          </w:tcPr>
          <w:p w14:paraId="5362B018" w14:textId="5F379E19"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ผลขาดทุนจากการด้อยค่าเงินลงทุนในบริษัทย่อย</w:t>
            </w:r>
          </w:p>
        </w:tc>
        <w:tc>
          <w:tcPr>
            <w:tcW w:w="1350" w:type="dxa"/>
            <w:vAlign w:val="bottom"/>
          </w:tcPr>
          <w:p w14:paraId="0C0A5DC4" w14:textId="5657D1AC" w:rsidR="00FD707C" w:rsidRPr="004F5B03" w:rsidRDefault="00B2112B" w:rsidP="00702601">
            <w:pPr>
              <w:tabs>
                <w:tab w:val="decimal" w:pos="1172"/>
              </w:tabs>
              <w:adjustRightInd w:val="0"/>
              <w:ind w:left="117" w:right="72"/>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04BBE1E7" w14:textId="7439C496"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cs/>
              </w:rPr>
              <w:t>-</w:t>
            </w:r>
          </w:p>
        </w:tc>
        <w:tc>
          <w:tcPr>
            <w:tcW w:w="1350" w:type="dxa"/>
          </w:tcPr>
          <w:p w14:paraId="36D60926" w14:textId="50A7B806" w:rsidR="00FD707C" w:rsidRPr="004F5B03" w:rsidRDefault="00B2112B" w:rsidP="00702601">
            <w:pP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177,000</w:t>
            </w:r>
          </w:p>
        </w:tc>
        <w:tc>
          <w:tcPr>
            <w:tcW w:w="1350" w:type="dxa"/>
          </w:tcPr>
          <w:p w14:paraId="4C29D36A" w14:textId="53FC4A9A" w:rsidR="00FD707C" w:rsidRPr="004F5B03" w:rsidRDefault="00FD707C" w:rsidP="00702601">
            <w:pP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cs/>
              </w:rPr>
              <w:t>182</w:t>
            </w:r>
            <w:r w:rsidRPr="004F5B03">
              <w:rPr>
                <w:rFonts w:asciiTheme="majorBidi" w:hAnsiTheme="majorBidi" w:cstheme="majorBidi"/>
                <w:sz w:val="28"/>
                <w:szCs w:val="28"/>
              </w:rPr>
              <w:t>,</w:t>
            </w:r>
            <w:r w:rsidRPr="004F5B03">
              <w:rPr>
                <w:rFonts w:asciiTheme="majorBidi" w:hAnsiTheme="majorBidi" w:cstheme="majorBidi"/>
                <w:sz w:val="28"/>
                <w:szCs w:val="28"/>
                <w:cs/>
              </w:rPr>
              <w:t>399</w:t>
            </w:r>
          </w:p>
        </w:tc>
      </w:tr>
      <w:tr w:rsidR="00FD707C" w:rsidRPr="004F5B03" w14:paraId="7A099A1A" w14:textId="77777777" w:rsidTr="00702601">
        <w:trPr>
          <w:trHeight w:val="20"/>
        </w:trPr>
        <w:tc>
          <w:tcPr>
            <w:tcW w:w="3780" w:type="dxa"/>
          </w:tcPr>
          <w:p w14:paraId="568D5453" w14:textId="77777777" w:rsidR="00FD707C" w:rsidRPr="004F5B03" w:rsidRDefault="00FD707C" w:rsidP="00FD707C">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อื่น ๆ</w:t>
            </w:r>
          </w:p>
        </w:tc>
        <w:tc>
          <w:tcPr>
            <w:tcW w:w="1350" w:type="dxa"/>
            <w:vAlign w:val="bottom"/>
          </w:tcPr>
          <w:p w14:paraId="06E8E7FF" w14:textId="0E547F92" w:rsidR="00FD707C" w:rsidRPr="004F5B03" w:rsidRDefault="00B2112B" w:rsidP="00702601">
            <w:pPr>
              <w:pBdr>
                <w:bottom w:val="single" w:sz="4" w:space="1" w:color="auto"/>
              </w:pBdr>
              <w:tabs>
                <w:tab w:val="decimal" w:pos="1172"/>
              </w:tabs>
              <w:adjustRightInd w:val="0"/>
              <w:ind w:left="117" w:right="72"/>
              <w:rPr>
                <w:rFonts w:asciiTheme="majorBidi" w:hAnsiTheme="majorBidi" w:cstheme="majorBidi"/>
                <w:sz w:val="28"/>
                <w:szCs w:val="28"/>
                <w:lang w:val="en-GB"/>
              </w:rPr>
            </w:pPr>
            <w:r w:rsidRPr="00B2112B">
              <w:rPr>
                <w:rFonts w:asciiTheme="majorBidi" w:hAnsiTheme="majorBidi" w:cstheme="majorBidi"/>
                <w:sz w:val="28"/>
                <w:szCs w:val="28"/>
                <w:lang w:val="en-GB"/>
              </w:rPr>
              <w:t>114,967</w:t>
            </w:r>
          </w:p>
        </w:tc>
        <w:tc>
          <w:tcPr>
            <w:tcW w:w="1350" w:type="dxa"/>
            <w:vAlign w:val="bottom"/>
          </w:tcPr>
          <w:p w14:paraId="3018CE12" w14:textId="5D723D34" w:rsidR="00FD707C" w:rsidRPr="004F5B03" w:rsidRDefault="00FD707C" w:rsidP="00702601">
            <w:pPr>
              <w:pBdr>
                <w:bottom w:val="single" w:sz="4" w:space="1" w:color="auto"/>
              </w:pBd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141,135</w:t>
            </w:r>
          </w:p>
        </w:tc>
        <w:tc>
          <w:tcPr>
            <w:tcW w:w="1350" w:type="dxa"/>
          </w:tcPr>
          <w:p w14:paraId="42A6575D" w14:textId="6261BFE6" w:rsidR="00FD707C" w:rsidRPr="004F5B03" w:rsidRDefault="00B2112B" w:rsidP="00702601">
            <w:pPr>
              <w:pBdr>
                <w:bottom w:val="single" w:sz="4" w:space="1" w:color="auto"/>
              </w:pBd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113,234</w:t>
            </w:r>
          </w:p>
        </w:tc>
        <w:tc>
          <w:tcPr>
            <w:tcW w:w="1350" w:type="dxa"/>
          </w:tcPr>
          <w:p w14:paraId="027267ED" w14:textId="35326E4C" w:rsidR="00FD707C" w:rsidRPr="004F5B03" w:rsidRDefault="00FD707C" w:rsidP="00702601">
            <w:pPr>
              <w:pBdr>
                <w:bottom w:val="single" w:sz="4" w:space="1" w:color="auto"/>
              </w:pBd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135,294</w:t>
            </w:r>
          </w:p>
        </w:tc>
      </w:tr>
      <w:tr w:rsidR="00FD707C" w:rsidRPr="004F5B03" w14:paraId="23F3CD6E" w14:textId="77777777" w:rsidTr="00702601">
        <w:trPr>
          <w:trHeight w:val="20"/>
        </w:trPr>
        <w:tc>
          <w:tcPr>
            <w:tcW w:w="3780" w:type="dxa"/>
          </w:tcPr>
          <w:p w14:paraId="5D69E1B0" w14:textId="77777777" w:rsidR="00FD707C" w:rsidRPr="004F5B03" w:rsidRDefault="00FD707C" w:rsidP="00FD707C">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รวมค่าใช้จ่าย</w:t>
            </w:r>
          </w:p>
        </w:tc>
        <w:tc>
          <w:tcPr>
            <w:tcW w:w="1350" w:type="dxa"/>
            <w:vAlign w:val="bottom"/>
          </w:tcPr>
          <w:p w14:paraId="420412A6" w14:textId="551D2FAE" w:rsidR="00FD707C" w:rsidRPr="004F5B03" w:rsidRDefault="00B2112B" w:rsidP="00702601">
            <w:pPr>
              <w:pBdr>
                <w:bottom w:val="double" w:sz="4" w:space="1" w:color="auto"/>
              </w:pBd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16,384,078</w:t>
            </w:r>
          </w:p>
        </w:tc>
        <w:tc>
          <w:tcPr>
            <w:tcW w:w="1350" w:type="dxa"/>
            <w:vAlign w:val="bottom"/>
          </w:tcPr>
          <w:p w14:paraId="314C51DB" w14:textId="3D75D12E" w:rsidR="00FD707C" w:rsidRPr="004F5B03" w:rsidRDefault="00FD707C" w:rsidP="00702601">
            <w:pPr>
              <w:pBdr>
                <w:bottom w:val="double" w:sz="4" w:space="1" w:color="auto"/>
              </w:pBd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14,694,707</w:t>
            </w:r>
          </w:p>
        </w:tc>
        <w:tc>
          <w:tcPr>
            <w:tcW w:w="1350" w:type="dxa"/>
          </w:tcPr>
          <w:p w14:paraId="57ED1972" w14:textId="4EB215DC" w:rsidR="00FD707C" w:rsidRPr="004F5B03" w:rsidRDefault="00B2112B" w:rsidP="00702601">
            <w:pPr>
              <w:pBdr>
                <w:bottom w:val="double" w:sz="4" w:space="1" w:color="auto"/>
              </w:pBdr>
              <w:tabs>
                <w:tab w:val="decimal" w:pos="1172"/>
              </w:tabs>
              <w:adjustRightInd w:val="0"/>
              <w:ind w:left="117" w:right="72"/>
              <w:rPr>
                <w:rFonts w:asciiTheme="majorBidi" w:hAnsiTheme="majorBidi" w:cstheme="majorBidi"/>
                <w:sz w:val="28"/>
                <w:szCs w:val="28"/>
              </w:rPr>
            </w:pPr>
            <w:r w:rsidRPr="00B2112B">
              <w:rPr>
                <w:rFonts w:asciiTheme="majorBidi" w:hAnsiTheme="majorBidi" w:cstheme="majorBidi"/>
                <w:sz w:val="28"/>
                <w:szCs w:val="28"/>
              </w:rPr>
              <w:t>16,069,064</w:t>
            </w:r>
          </w:p>
        </w:tc>
        <w:tc>
          <w:tcPr>
            <w:tcW w:w="1350" w:type="dxa"/>
          </w:tcPr>
          <w:p w14:paraId="3DF610EB" w14:textId="1C9DA1E7" w:rsidR="00FD707C" w:rsidRPr="004F5B03" w:rsidRDefault="00FD707C" w:rsidP="00702601">
            <w:pPr>
              <w:pBdr>
                <w:bottom w:val="double" w:sz="4" w:space="1" w:color="auto"/>
              </w:pBdr>
              <w:tabs>
                <w:tab w:val="decimal" w:pos="1172"/>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14,336,245</w:t>
            </w:r>
          </w:p>
        </w:tc>
      </w:tr>
    </w:tbl>
    <w:p w14:paraId="7A420B22" w14:textId="63474F96" w:rsidR="00A423D6" w:rsidRPr="004F5B03" w:rsidRDefault="00D73708" w:rsidP="00D119ED">
      <w:pPr>
        <w:spacing w:before="240" w:after="120"/>
        <w:ind w:left="547" w:right="-29" w:hanging="547"/>
        <w:jc w:val="thaiDistribute"/>
        <w:outlineLvl w:val="0"/>
        <w:rPr>
          <w:rFonts w:asciiTheme="majorBidi" w:hAnsiTheme="majorBidi" w:cstheme="majorBidi"/>
          <w:b/>
          <w:bCs/>
          <w:sz w:val="32"/>
          <w:szCs w:val="32"/>
        </w:rPr>
      </w:pPr>
      <w:bookmarkStart w:id="26" w:name="_Toc103003566"/>
      <w:bookmarkStart w:id="27" w:name="_Toc118278329"/>
      <w:bookmarkStart w:id="28" w:name="_Toc188448162"/>
      <w:r w:rsidRPr="004F5B03">
        <w:rPr>
          <w:rFonts w:asciiTheme="majorBidi" w:hAnsiTheme="majorBidi" w:cstheme="majorBidi"/>
          <w:b/>
          <w:bCs/>
          <w:sz w:val="32"/>
          <w:szCs w:val="32"/>
        </w:rPr>
        <w:lastRenderedPageBreak/>
        <w:t>23</w:t>
      </w:r>
      <w:r w:rsidR="00A423D6" w:rsidRPr="004F5B03">
        <w:rPr>
          <w:rFonts w:asciiTheme="majorBidi" w:hAnsiTheme="majorBidi" w:cstheme="majorBidi"/>
          <w:b/>
          <w:bCs/>
          <w:sz w:val="32"/>
          <w:szCs w:val="32"/>
        </w:rPr>
        <w:t>.</w:t>
      </w:r>
      <w:r w:rsidR="007B4D12" w:rsidRPr="004F5B03">
        <w:rPr>
          <w:rFonts w:asciiTheme="majorBidi" w:hAnsiTheme="majorBidi" w:cstheme="majorBidi"/>
          <w:b/>
          <w:bCs/>
          <w:sz w:val="32"/>
          <w:szCs w:val="32"/>
        </w:rPr>
        <w:tab/>
      </w:r>
      <w:r w:rsidR="00A423D6" w:rsidRPr="004F5B03">
        <w:rPr>
          <w:rFonts w:asciiTheme="majorBidi" w:hAnsiTheme="majorBidi" w:cstheme="majorBidi"/>
          <w:b/>
          <w:bCs/>
          <w:sz w:val="32"/>
          <w:szCs w:val="32"/>
          <w:cs/>
        </w:rPr>
        <w:t>ข้อมูลทางการเงินจำแนกตามส่วนงาน</w:t>
      </w:r>
      <w:bookmarkEnd w:id="26"/>
      <w:bookmarkEnd w:id="27"/>
      <w:bookmarkEnd w:id="28"/>
    </w:p>
    <w:p w14:paraId="3CC1E633" w14:textId="08B1A50D" w:rsidR="003D5D0F" w:rsidRPr="004F5B03" w:rsidRDefault="00A423D6" w:rsidP="001976E1">
      <w:pPr>
        <w:spacing w:before="120" w:after="120"/>
        <w:ind w:left="547"/>
        <w:jc w:val="thaiDistribute"/>
        <w:rPr>
          <w:rFonts w:asciiTheme="majorBidi" w:hAnsiTheme="majorBidi" w:cstheme="majorBidi"/>
          <w:sz w:val="32"/>
          <w:szCs w:val="32"/>
          <w:cs/>
        </w:rPr>
      </w:pPr>
      <w:r w:rsidRPr="004F5B03">
        <w:rPr>
          <w:rFonts w:asciiTheme="majorBidi" w:hAnsiTheme="majorBidi" w:cstheme="majorBidi"/>
          <w:sz w:val="32"/>
          <w:szCs w:val="32"/>
          <w:cs/>
        </w:rPr>
        <w:t>กลุ่มบริษัทดำเนินธุรกิจหลักในส่วนงานดำเนินงานที่รายงานเพียงส่วนงานเดียว คือ ธุรกิจการให้บริการทางการเงิน และดำเนินธุรกิจในส่วนงานหลักทางภูมิศาสตร์เดียว คือ ในประเทศไทย</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กลุ่ม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รายได้ กำไรจากการดำเนินงาน และสินทรัพย์ทั้งหมดที่แสดงอยู่ในงบการเงินจึงถือเป็นการรายงานตามส่วนงานดำเนินงานและเขตภูมิศาสตร์แล้ว</w:t>
      </w:r>
    </w:p>
    <w:p w14:paraId="15EDCC5F" w14:textId="7F3F5C39" w:rsidR="00AF690D" w:rsidRPr="004F5B03" w:rsidRDefault="008E136B" w:rsidP="00D73708">
      <w:pPr>
        <w:spacing w:before="120" w:after="120"/>
        <w:ind w:left="547" w:right="-29" w:hanging="547"/>
        <w:jc w:val="thaiDistribute"/>
        <w:outlineLvl w:val="0"/>
        <w:rPr>
          <w:rFonts w:asciiTheme="majorBidi" w:hAnsiTheme="majorBidi" w:cstheme="majorBidi"/>
          <w:b/>
          <w:bCs/>
          <w:sz w:val="32"/>
          <w:szCs w:val="32"/>
        </w:rPr>
      </w:pPr>
      <w:bookmarkStart w:id="29" w:name="_Toc188448163"/>
      <w:r w:rsidRPr="004F5B03">
        <w:rPr>
          <w:rFonts w:asciiTheme="majorBidi" w:hAnsiTheme="majorBidi" w:cstheme="majorBidi"/>
          <w:b/>
          <w:bCs/>
          <w:sz w:val="32"/>
          <w:szCs w:val="32"/>
          <w:cs/>
        </w:rPr>
        <w:t>2</w:t>
      </w:r>
      <w:r w:rsidR="00D73708" w:rsidRPr="004F5B03">
        <w:rPr>
          <w:rFonts w:asciiTheme="majorBidi" w:hAnsiTheme="majorBidi" w:cstheme="majorBidi"/>
          <w:b/>
          <w:bCs/>
          <w:sz w:val="32"/>
          <w:szCs w:val="32"/>
        </w:rPr>
        <w:t>4</w:t>
      </w:r>
      <w:r w:rsidR="00AF690D" w:rsidRPr="004F5B03">
        <w:rPr>
          <w:rFonts w:asciiTheme="majorBidi" w:hAnsiTheme="majorBidi" w:cstheme="majorBidi"/>
          <w:b/>
          <w:bCs/>
          <w:sz w:val="32"/>
          <w:szCs w:val="32"/>
          <w:cs/>
        </w:rPr>
        <w:t>.</w:t>
      </w:r>
      <w:r w:rsidR="007B4D12" w:rsidRPr="004F5B03">
        <w:rPr>
          <w:rFonts w:asciiTheme="majorBidi" w:hAnsiTheme="majorBidi" w:cstheme="majorBidi"/>
          <w:b/>
          <w:bCs/>
          <w:sz w:val="32"/>
          <w:szCs w:val="32"/>
        </w:rPr>
        <w:tab/>
      </w:r>
      <w:r w:rsidR="00AF690D" w:rsidRPr="004F5B03">
        <w:rPr>
          <w:rFonts w:asciiTheme="majorBidi" w:hAnsiTheme="majorBidi" w:cstheme="majorBidi"/>
          <w:b/>
          <w:bCs/>
          <w:sz w:val="32"/>
          <w:szCs w:val="32"/>
          <w:cs/>
        </w:rPr>
        <w:t>กองทุนสำรองเลี้ยงชีพ</w:t>
      </w:r>
      <w:bookmarkEnd w:id="29"/>
    </w:p>
    <w:p w14:paraId="5EC61CB2" w14:textId="77777777" w:rsidR="00AF690D" w:rsidRPr="004F5B03" w:rsidRDefault="00AF690D" w:rsidP="00D73708">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 xml:space="preserve">บริษัทและบริษัทย่อยได้จัดตั้งกองทุนสำรองเลี้ยงชีพ ตามพระราชบัญญัติกองทุนสำรองเลี้ยงชีพ พ.ศ. </w:t>
      </w:r>
      <w:r w:rsidRPr="004F5B03">
        <w:rPr>
          <w:rFonts w:asciiTheme="majorBidi" w:hAnsiTheme="majorBidi" w:cstheme="majorBidi"/>
          <w:color w:val="000000"/>
          <w:sz w:val="32"/>
          <w:szCs w:val="32"/>
          <w:lang w:val="en-GB"/>
        </w:rPr>
        <w:t>2530</w:t>
      </w:r>
      <w:r w:rsidRPr="004F5B03">
        <w:rPr>
          <w:rFonts w:asciiTheme="majorBidi" w:hAnsiTheme="majorBidi" w:cstheme="majorBidi"/>
          <w:color w:val="000000"/>
          <w:sz w:val="32"/>
          <w:szCs w:val="32"/>
          <w:cs/>
          <w:lang w:val="en-GB"/>
        </w:rPr>
        <w:t xml:space="preserve"> พนักงานทุกคนของบริษัทเป็นสมาชิกกองทุน และจัดการโดยบริษัทหลักทรัพย์จัดการกองทุน กรุงไทย จำกัด (มหาชน) ภายใต้ข้อบังคับของกองทุน</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บริษัทและบริษัทย่อย และพนักงานจะจ่ายเงินสมทบเข้ากองทุนตามอัตราที่กำหนดไว้ โดยพนักงานมีสิทธิเลือกจ่ายเงินสะสมเข้ากองทุนฯ ในอัตราร้อยละ </w:t>
      </w:r>
      <w:r w:rsidRPr="004F5B03">
        <w:rPr>
          <w:rFonts w:asciiTheme="majorBidi" w:hAnsiTheme="majorBidi" w:cstheme="majorBidi"/>
          <w:color w:val="000000"/>
          <w:sz w:val="32"/>
          <w:szCs w:val="32"/>
          <w:lang w:val="en-GB"/>
        </w:rPr>
        <w:t>3</w:t>
      </w:r>
      <w:r w:rsidRPr="004F5B03">
        <w:rPr>
          <w:rFonts w:asciiTheme="majorBidi" w:hAnsiTheme="majorBidi" w:cstheme="majorBidi"/>
          <w:color w:val="000000"/>
          <w:sz w:val="32"/>
          <w:szCs w:val="32"/>
          <w:cs/>
          <w:lang w:val="en-GB"/>
        </w:rPr>
        <w:t xml:space="preserve"> - </w:t>
      </w:r>
      <w:r w:rsidRPr="004F5B03">
        <w:rPr>
          <w:rFonts w:asciiTheme="majorBidi" w:hAnsiTheme="majorBidi" w:cstheme="majorBidi"/>
          <w:color w:val="000000"/>
          <w:sz w:val="32"/>
          <w:szCs w:val="32"/>
          <w:lang w:val="en-GB"/>
        </w:rPr>
        <w:t>15</w:t>
      </w:r>
      <w:r w:rsidRPr="004F5B03">
        <w:rPr>
          <w:rFonts w:asciiTheme="majorBidi" w:hAnsiTheme="majorBidi" w:cstheme="majorBidi"/>
          <w:color w:val="000000"/>
          <w:sz w:val="32"/>
          <w:szCs w:val="32"/>
          <w:cs/>
          <w:lang w:val="en-GB"/>
        </w:rPr>
        <w:t xml:space="preserve"> ของเงินเดือนพนักงาน และบริษัทและบริษัทย่อยจ่ายสมทบในอัตราร้อยละ </w:t>
      </w:r>
      <w:r w:rsidRPr="004F5B03">
        <w:rPr>
          <w:rFonts w:asciiTheme="majorBidi" w:hAnsiTheme="majorBidi" w:cstheme="majorBidi"/>
          <w:color w:val="000000"/>
          <w:sz w:val="32"/>
          <w:szCs w:val="32"/>
          <w:lang w:val="en-GB"/>
        </w:rPr>
        <w:t>5 - 6</w:t>
      </w:r>
      <w:r w:rsidRPr="004F5B03">
        <w:rPr>
          <w:rFonts w:asciiTheme="majorBidi" w:hAnsiTheme="majorBidi" w:cstheme="majorBidi"/>
          <w:color w:val="000000"/>
          <w:sz w:val="32"/>
          <w:szCs w:val="32"/>
          <w:cs/>
          <w:lang w:val="en-GB"/>
        </w:rPr>
        <w:t xml:space="preserve"> ของเงินเดือนพนักงาน</w:t>
      </w:r>
    </w:p>
    <w:p w14:paraId="7147BDBD" w14:textId="50E7DECA" w:rsidR="00AF690D" w:rsidRPr="004F5B03" w:rsidRDefault="00AF690D" w:rsidP="00D73708">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 xml:space="preserve">สำหรับปีสิ้นสุดวันที่ </w:t>
      </w:r>
      <w:r w:rsidRPr="004F5B03">
        <w:rPr>
          <w:rFonts w:asciiTheme="majorBidi" w:hAnsiTheme="majorBidi" w:cstheme="majorBidi"/>
          <w:color w:val="000000"/>
          <w:sz w:val="32"/>
          <w:szCs w:val="32"/>
          <w:lang w:val="en-GB"/>
        </w:rPr>
        <w:t>31</w:t>
      </w:r>
      <w:r w:rsidRPr="004F5B03">
        <w:rPr>
          <w:rFonts w:asciiTheme="majorBidi" w:hAnsiTheme="majorBidi" w:cstheme="majorBidi"/>
          <w:color w:val="000000"/>
          <w:sz w:val="32"/>
          <w:szCs w:val="32"/>
          <w:cs/>
          <w:lang w:val="en-GB"/>
        </w:rPr>
        <w:t xml:space="preserve"> ธันวาคม </w:t>
      </w:r>
      <w:r w:rsidRPr="004F5B03">
        <w:rPr>
          <w:rFonts w:asciiTheme="majorBidi" w:hAnsiTheme="majorBidi" w:cstheme="majorBidi"/>
          <w:color w:val="000000"/>
          <w:sz w:val="32"/>
          <w:szCs w:val="32"/>
          <w:lang w:val="en-GB"/>
        </w:rPr>
        <w:t>256</w:t>
      </w:r>
      <w:r w:rsidR="00A45541">
        <w:rPr>
          <w:rFonts w:asciiTheme="majorBidi" w:hAnsiTheme="majorBidi" w:cstheme="majorBidi"/>
          <w:color w:val="000000"/>
          <w:sz w:val="32"/>
          <w:szCs w:val="32"/>
          <w:lang w:val="en-GB"/>
        </w:rPr>
        <w:t>7</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และ </w:t>
      </w:r>
      <w:r w:rsidRPr="004F5B03">
        <w:rPr>
          <w:rFonts w:asciiTheme="majorBidi" w:hAnsiTheme="majorBidi" w:cstheme="majorBidi"/>
          <w:color w:val="000000"/>
          <w:sz w:val="32"/>
          <w:szCs w:val="32"/>
          <w:lang w:val="en-GB"/>
        </w:rPr>
        <w:t>256</w:t>
      </w:r>
      <w:r w:rsidR="00A45541">
        <w:rPr>
          <w:rFonts w:asciiTheme="majorBidi" w:hAnsiTheme="majorBidi" w:cstheme="majorBidi"/>
          <w:color w:val="000000"/>
          <w:sz w:val="32"/>
          <w:szCs w:val="32"/>
          <w:lang w:val="en-GB"/>
        </w:rPr>
        <w:t>6</w:t>
      </w:r>
      <w:r w:rsidRPr="004F5B03">
        <w:rPr>
          <w:rFonts w:asciiTheme="majorBidi" w:hAnsiTheme="majorBidi" w:cstheme="majorBidi"/>
          <w:color w:val="000000"/>
          <w:sz w:val="32"/>
          <w:szCs w:val="32"/>
          <w:cs/>
          <w:lang w:val="en-GB"/>
        </w:rPr>
        <w:t xml:space="preserve"> </w:t>
      </w:r>
      <w:r w:rsidR="00BA75C3" w:rsidRPr="004F5B03">
        <w:rPr>
          <w:rFonts w:asciiTheme="majorBidi" w:hAnsiTheme="majorBidi" w:cstheme="majorBidi"/>
          <w:color w:val="000000"/>
          <w:sz w:val="32"/>
          <w:szCs w:val="32"/>
          <w:cs/>
          <w:lang w:val="en-GB"/>
        </w:rPr>
        <w:t>กลุ่ม</w:t>
      </w:r>
      <w:r w:rsidRPr="004F5B03">
        <w:rPr>
          <w:rFonts w:asciiTheme="majorBidi" w:hAnsiTheme="majorBidi" w:cstheme="majorBidi"/>
          <w:color w:val="000000"/>
          <w:sz w:val="32"/>
          <w:szCs w:val="32"/>
          <w:cs/>
          <w:lang w:val="en-GB"/>
        </w:rPr>
        <w:t>บริษัทจ่ายเงินสมทบที่รับรู้เป็นค่าใช้จ่ายในงบกำไรขาดทุนเบ็ดเสร็จ จำนวน</w:t>
      </w:r>
      <w:r w:rsidRPr="004F5B03">
        <w:rPr>
          <w:rFonts w:asciiTheme="majorBidi" w:hAnsiTheme="majorBidi" w:cstheme="majorBidi"/>
          <w:color w:val="000000"/>
          <w:sz w:val="32"/>
          <w:szCs w:val="32"/>
          <w:lang w:val="en-GB"/>
        </w:rPr>
        <w:t xml:space="preserve"> </w:t>
      </w:r>
      <w:r w:rsidR="007C0D25">
        <w:rPr>
          <w:rFonts w:asciiTheme="majorBidi" w:hAnsiTheme="majorBidi" w:cstheme="majorBidi"/>
          <w:color w:val="000000"/>
          <w:sz w:val="32"/>
          <w:szCs w:val="32"/>
          <w:lang w:val="en-GB"/>
        </w:rPr>
        <w:t xml:space="preserve">68 </w:t>
      </w:r>
      <w:r w:rsidRPr="004F5B03">
        <w:rPr>
          <w:rFonts w:asciiTheme="majorBidi" w:hAnsiTheme="majorBidi" w:cstheme="majorBidi"/>
          <w:color w:val="000000"/>
          <w:sz w:val="32"/>
          <w:szCs w:val="32"/>
          <w:cs/>
          <w:lang w:val="en-GB"/>
        </w:rPr>
        <w:t>ล้านบาท และ</w:t>
      </w:r>
      <w:r w:rsidRPr="004F5B03">
        <w:rPr>
          <w:rFonts w:asciiTheme="majorBidi" w:hAnsiTheme="majorBidi" w:cstheme="majorBidi"/>
          <w:color w:val="000000"/>
          <w:sz w:val="32"/>
          <w:szCs w:val="32"/>
          <w:lang w:val="en-GB"/>
        </w:rPr>
        <w:t xml:space="preserve"> </w:t>
      </w:r>
      <w:r w:rsidR="00A45541">
        <w:rPr>
          <w:rFonts w:asciiTheme="majorBidi" w:hAnsiTheme="majorBidi" w:cstheme="majorBidi"/>
          <w:color w:val="000000"/>
          <w:sz w:val="32"/>
          <w:szCs w:val="32"/>
          <w:lang w:val="en-GB"/>
        </w:rPr>
        <w:t>68</w:t>
      </w:r>
      <w:r w:rsidR="00BA75C3"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 xml:space="preserve">ล้านบาท ตามลำดับ </w:t>
      </w:r>
      <w:r w:rsidR="00BA75C3" w:rsidRPr="004F5B03">
        <w:rPr>
          <w:rFonts w:asciiTheme="majorBidi" w:hAnsiTheme="majorBidi" w:cstheme="majorBidi"/>
          <w:color w:val="000000"/>
          <w:sz w:val="32"/>
          <w:szCs w:val="32"/>
          <w:cs/>
          <w:lang w:val="en-GB"/>
        </w:rPr>
        <w:t>(</w:t>
      </w:r>
      <w:r w:rsidRPr="004F5B03">
        <w:rPr>
          <w:rFonts w:asciiTheme="majorBidi" w:hAnsiTheme="majorBidi" w:cstheme="majorBidi"/>
          <w:color w:val="000000"/>
          <w:sz w:val="32"/>
          <w:szCs w:val="32"/>
          <w:cs/>
          <w:lang w:val="en-GB"/>
        </w:rPr>
        <w:t>งบการเงินเฉพาะกิจการ</w:t>
      </w:r>
      <w:r w:rsidR="00BA75C3" w:rsidRPr="004F5B03">
        <w:rPr>
          <w:rFonts w:asciiTheme="majorBidi" w:hAnsiTheme="majorBidi" w:cstheme="majorBidi"/>
          <w:color w:val="000000"/>
          <w:sz w:val="32"/>
          <w:szCs w:val="32"/>
        </w:rPr>
        <w:t>:</w:t>
      </w:r>
      <w:r w:rsidRPr="004F5B03">
        <w:rPr>
          <w:rFonts w:asciiTheme="majorBidi" w:hAnsiTheme="majorBidi" w:cstheme="majorBidi"/>
          <w:color w:val="000000"/>
          <w:sz w:val="32"/>
          <w:szCs w:val="32"/>
          <w:cs/>
          <w:lang w:val="en-GB"/>
        </w:rPr>
        <w:t xml:space="preserve"> จำนวน</w:t>
      </w:r>
      <w:r w:rsidRPr="004F5B03">
        <w:rPr>
          <w:rFonts w:asciiTheme="majorBidi" w:hAnsiTheme="majorBidi" w:cstheme="majorBidi"/>
          <w:color w:val="000000"/>
          <w:sz w:val="32"/>
          <w:szCs w:val="32"/>
          <w:lang w:val="en-GB"/>
        </w:rPr>
        <w:t xml:space="preserve"> </w:t>
      </w:r>
      <w:r w:rsidR="007C0D25">
        <w:rPr>
          <w:rFonts w:asciiTheme="majorBidi" w:hAnsiTheme="majorBidi" w:cstheme="majorBidi"/>
          <w:color w:val="000000"/>
          <w:sz w:val="32"/>
          <w:szCs w:val="32"/>
          <w:lang w:val="en-GB"/>
        </w:rPr>
        <w:t>66</w:t>
      </w:r>
      <w:r w:rsidRPr="004F5B03">
        <w:rPr>
          <w:rFonts w:asciiTheme="majorBidi" w:hAnsiTheme="majorBidi" w:cstheme="majorBidi"/>
          <w:color w:val="000000"/>
          <w:sz w:val="32"/>
          <w:szCs w:val="32"/>
          <w:lang w:val="en-GB"/>
        </w:rPr>
        <w:t xml:space="preserve"> </w:t>
      </w:r>
      <w:r w:rsidR="00DA460E">
        <w:rPr>
          <w:rFonts w:asciiTheme="majorBidi" w:hAnsiTheme="majorBidi" w:cstheme="majorBidi" w:hint="cs"/>
          <w:color w:val="000000"/>
          <w:sz w:val="32"/>
          <w:szCs w:val="32"/>
          <w:cs/>
          <w:lang w:val="en-GB"/>
        </w:rPr>
        <w:t xml:space="preserve"> </w:t>
      </w:r>
      <w:r w:rsidRPr="004F5B03">
        <w:rPr>
          <w:rFonts w:asciiTheme="majorBidi" w:hAnsiTheme="majorBidi" w:cstheme="majorBidi"/>
          <w:color w:val="000000"/>
          <w:sz w:val="32"/>
          <w:szCs w:val="32"/>
          <w:cs/>
          <w:lang w:val="en-GB"/>
        </w:rPr>
        <w:t>ล้านบาท และ</w:t>
      </w:r>
      <w:r w:rsidRPr="004F5B03">
        <w:rPr>
          <w:rFonts w:asciiTheme="majorBidi" w:hAnsiTheme="majorBidi" w:cstheme="majorBidi"/>
          <w:color w:val="000000"/>
          <w:sz w:val="32"/>
          <w:szCs w:val="32"/>
          <w:lang w:val="en-GB"/>
        </w:rPr>
        <w:t xml:space="preserve"> </w:t>
      </w:r>
      <w:r w:rsidR="00A45541">
        <w:rPr>
          <w:rFonts w:asciiTheme="majorBidi" w:hAnsiTheme="majorBidi" w:cstheme="majorBidi"/>
          <w:color w:val="000000"/>
          <w:sz w:val="32"/>
          <w:szCs w:val="32"/>
          <w:lang w:val="en-GB"/>
        </w:rPr>
        <w:t>65</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ล้านบาท ตามลำดับ</w:t>
      </w:r>
      <w:r w:rsidR="00BA75C3" w:rsidRPr="004F5B03">
        <w:rPr>
          <w:rFonts w:asciiTheme="majorBidi" w:hAnsiTheme="majorBidi" w:cstheme="majorBidi"/>
          <w:color w:val="000000"/>
          <w:sz w:val="32"/>
          <w:szCs w:val="32"/>
          <w:lang w:val="en-GB"/>
        </w:rPr>
        <w:t>)</w:t>
      </w:r>
    </w:p>
    <w:p w14:paraId="6846FD22" w14:textId="77777777" w:rsidR="00AF690D" w:rsidRPr="004F5B03" w:rsidRDefault="00AF690D" w:rsidP="00D73708">
      <w:pPr>
        <w:spacing w:before="120" w:after="120"/>
        <w:ind w:left="547" w:right="-29" w:hanging="547"/>
        <w:jc w:val="thaiDistribute"/>
        <w:outlineLvl w:val="0"/>
        <w:rPr>
          <w:rFonts w:asciiTheme="majorBidi" w:hAnsiTheme="majorBidi" w:cstheme="majorBidi"/>
          <w:b/>
          <w:bCs/>
          <w:sz w:val="32"/>
          <w:szCs w:val="32"/>
        </w:rPr>
      </w:pPr>
      <w:bookmarkStart w:id="30" w:name="_Toc188448164"/>
      <w:r w:rsidRPr="004F5B03">
        <w:rPr>
          <w:rFonts w:asciiTheme="majorBidi" w:hAnsiTheme="majorBidi" w:cstheme="majorBidi"/>
          <w:b/>
          <w:bCs/>
          <w:sz w:val="32"/>
          <w:szCs w:val="32"/>
        </w:rPr>
        <w:t>2</w:t>
      </w:r>
      <w:r w:rsidR="00D73708" w:rsidRPr="004F5B03">
        <w:rPr>
          <w:rFonts w:asciiTheme="majorBidi" w:hAnsiTheme="majorBidi" w:cstheme="majorBidi"/>
          <w:b/>
          <w:bCs/>
          <w:sz w:val="32"/>
          <w:szCs w:val="32"/>
        </w:rPr>
        <w:t>5</w:t>
      </w:r>
      <w:r w:rsidRPr="004F5B03">
        <w:rPr>
          <w:rFonts w:asciiTheme="majorBidi" w:hAnsiTheme="majorBidi" w:cstheme="majorBidi"/>
          <w:b/>
          <w:bCs/>
          <w:sz w:val="32"/>
          <w:szCs w:val="32"/>
        </w:rPr>
        <w:t>.</w:t>
      </w:r>
      <w:r w:rsidR="007B4D12" w:rsidRPr="004F5B03">
        <w:rPr>
          <w:rFonts w:asciiTheme="majorBidi" w:hAnsiTheme="majorBidi" w:cstheme="majorBidi"/>
          <w:b/>
          <w:bCs/>
          <w:sz w:val="32"/>
          <w:szCs w:val="32"/>
        </w:rPr>
        <w:tab/>
      </w:r>
      <w:r w:rsidRPr="004F5B03">
        <w:rPr>
          <w:rFonts w:asciiTheme="majorBidi" w:hAnsiTheme="majorBidi" w:cstheme="majorBidi"/>
          <w:b/>
          <w:bCs/>
          <w:sz w:val="32"/>
          <w:szCs w:val="32"/>
          <w:cs/>
        </w:rPr>
        <w:t>เงินปันผล</w:t>
      </w:r>
      <w:bookmarkEnd w:id="30"/>
    </w:p>
    <w:p w14:paraId="0669FCC3" w14:textId="74435D0C" w:rsidR="00AF690D" w:rsidRPr="004F5B03" w:rsidRDefault="00AF690D" w:rsidP="00D73708">
      <w:pPr>
        <w:spacing w:before="120" w:after="120"/>
        <w:ind w:left="547"/>
        <w:jc w:val="thaiDistribute"/>
        <w:rPr>
          <w:rFonts w:asciiTheme="majorBidi" w:hAnsiTheme="majorBidi" w:cstheme="majorBidi"/>
          <w:sz w:val="32"/>
          <w:szCs w:val="32"/>
        </w:rPr>
      </w:pPr>
      <w:r w:rsidRPr="004F5B03">
        <w:rPr>
          <w:rFonts w:asciiTheme="majorBidi" w:hAnsiTheme="majorBidi" w:cstheme="majorBidi"/>
          <w:sz w:val="32"/>
          <w:szCs w:val="32"/>
          <w:cs/>
        </w:rPr>
        <w:t xml:space="preserve">เงินปันผลที่ประกาศจ่ายในระหว่างปี </w:t>
      </w:r>
      <w:r w:rsidRPr="004F5B03">
        <w:rPr>
          <w:rFonts w:asciiTheme="majorBidi" w:hAnsiTheme="majorBidi" w:cstheme="majorBidi"/>
          <w:sz w:val="32"/>
          <w:szCs w:val="32"/>
        </w:rPr>
        <w:t>256</w:t>
      </w:r>
      <w:r w:rsidR="00B83AC5">
        <w:rPr>
          <w:rFonts w:asciiTheme="majorBidi" w:hAnsiTheme="majorBidi" w:cstheme="majorBidi"/>
          <w:sz w:val="32"/>
          <w:szCs w:val="32"/>
        </w:rPr>
        <w:t>7</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B83AC5">
        <w:rPr>
          <w:rFonts w:asciiTheme="majorBidi" w:hAnsiTheme="majorBidi" w:cstheme="majorBidi"/>
          <w:sz w:val="32"/>
          <w:szCs w:val="32"/>
        </w:rPr>
        <w:t>6</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มีรายละเอียดดังนี้</w:t>
      </w:r>
    </w:p>
    <w:tbl>
      <w:tblPr>
        <w:tblW w:w="9054" w:type="dxa"/>
        <w:tblInd w:w="450" w:type="dxa"/>
        <w:tblLayout w:type="fixed"/>
        <w:tblLook w:val="01E0" w:firstRow="1" w:lastRow="1" w:firstColumn="1" w:lastColumn="1" w:noHBand="0" w:noVBand="0"/>
      </w:tblPr>
      <w:tblGrid>
        <w:gridCol w:w="2052"/>
        <w:gridCol w:w="2250"/>
        <w:gridCol w:w="1440"/>
        <w:gridCol w:w="1710"/>
        <w:gridCol w:w="1602"/>
      </w:tblGrid>
      <w:tr w:rsidR="00AF690D" w:rsidRPr="004F5B03" w14:paraId="1F06853B" w14:textId="77777777" w:rsidTr="003B725E">
        <w:tc>
          <w:tcPr>
            <w:tcW w:w="2052" w:type="dxa"/>
            <w:vAlign w:val="bottom"/>
            <w:hideMark/>
          </w:tcPr>
          <w:p w14:paraId="2B127E89"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rPr>
            </w:pPr>
            <w:r w:rsidRPr="004F5B03">
              <w:rPr>
                <w:rFonts w:asciiTheme="majorBidi" w:hAnsiTheme="majorBidi" w:cstheme="majorBidi"/>
                <w:sz w:val="28"/>
                <w:szCs w:val="28"/>
                <w:cs/>
              </w:rPr>
              <w:t>เงินปันผล</w:t>
            </w:r>
          </w:p>
        </w:tc>
        <w:tc>
          <w:tcPr>
            <w:tcW w:w="2250" w:type="dxa"/>
            <w:vAlign w:val="bottom"/>
            <w:hideMark/>
          </w:tcPr>
          <w:p w14:paraId="7F8D225C"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rPr>
            </w:pPr>
            <w:r w:rsidRPr="004F5B03">
              <w:rPr>
                <w:rFonts w:asciiTheme="majorBidi" w:hAnsiTheme="majorBidi" w:cstheme="majorBidi"/>
                <w:sz w:val="28"/>
                <w:szCs w:val="28"/>
                <w:cs/>
              </w:rPr>
              <w:t>อนุมัติโดย</w:t>
            </w:r>
          </w:p>
        </w:tc>
        <w:tc>
          <w:tcPr>
            <w:tcW w:w="1440" w:type="dxa"/>
            <w:vAlign w:val="bottom"/>
            <w:hideMark/>
          </w:tcPr>
          <w:p w14:paraId="646C2665"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rPr>
            </w:pPr>
            <w:r w:rsidRPr="004F5B03">
              <w:rPr>
                <w:rFonts w:asciiTheme="majorBidi" w:hAnsiTheme="majorBidi" w:cstheme="majorBidi"/>
                <w:sz w:val="28"/>
                <w:szCs w:val="28"/>
                <w:cs/>
              </w:rPr>
              <w:t>เงินปันผลจ่าย</w:t>
            </w:r>
          </w:p>
        </w:tc>
        <w:tc>
          <w:tcPr>
            <w:tcW w:w="1710" w:type="dxa"/>
            <w:vAlign w:val="bottom"/>
            <w:hideMark/>
          </w:tcPr>
          <w:p w14:paraId="2409DE04" w14:textId="77777777" w:rsidR="00AF690D" w:rsidRPr="004F5B03" w:rsidRDefault="00AF690D" w:rsidP="00FC6882">
            <w:pPr>
              <w:pBdr>
                <w:bottom w:val="single" w:sz="4" w:space="1" w:color="auto"/>
              </w:pBdr>
              <w:spacing w:before="120"/>
              <w:jc w:val="center"/>
              <w:rPr>
                <w:rFonts w:asciiTheme="majorBidi" w:hAnsiTheme="majorBidi" w:cstheme="majorBidi"/>
                <w:spacing w:val="-2"/>
                <w:sz w:val="28"/>
                <w:szCs w:val="28"/>
              </w:rPr>
            </w:pPr>
            <w:r w:rsidRPr="004F5B03">
              <w:rPr>
                <w:rFonts w:asciiTheme="majorBidi" w:hAnsiTheme="majorBidi" w:cstheme="majorBidi"/>
                <w:spacing w:val="-2"/>
                <w:sz w:val="28"/>
                <w:szCs w:val="28"/>
                <w:cs/>
              </w:rPr>
              <w:t>เงินปันผลจ่ายต่อหุ้น</w:t>
            </w:r>
          </w:p>
        </w:tc>
        <w:tc>
          <w:tcPr>
            <w:tcW w:w="1602" w:type="dxa"/>
            <w:vAlign w:val="bottom"/>
          </w:tcPr>
          <w:p w14:paraId="2996F374"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cs/>
              </w:rPr>
            </w:pPr>
            <w:r w:rsidRPr="004F5B03">
              <w:rPr>
                <w:rFonts w:asciiTheme="majorBidi" w:hAnsiTheme="majorBidi" w:cstheme="majorBidi"/>
                <w:sz w:val="28"/>
                <w:szCs w:val="28"/>
                <w:cs/>
              </w:rPr>
              <w:t>วันที่จ่าย</w:t>
            </w:r>
          </w:p>
        </w:tc>
      </w:tr>
      <w:tr w:rsidR="00AF690D" w:rsidRPr="004F5B03" w14:paraId="7AB74763" w14:textId="77777777" w:rsidTr="003B725E">
        <w:tc>
          <w:tcPr>
            <w:tcW w:w="2052" w:type="dxa"/>
          </w:tcPr>
          <w:p w14:paraId="5831E4F9" w14:textId="77777777" w:rsidR="00AF690D" w:rsidRPr="004F5B03" w:rsidRDefault="00AF690D" w:rsidP="00FC6882">
            <w:pPr>
              <w:rPr>
                <w:rFonts w:asciiTheme="majorBidi" w:hAnsiTheme="majorBidi" w:cstheme="majorBidi"/>
                <w:sz w:val="28"/>
                <w:szCs w:val="28"/>
              </w:rPr>
            </w:pPr>
          </w:p>
        </w:tc>
        <w:tc>
          <w:tcPr>
            <w:tcW w:w="2250" w:type="dxa"/>
          </w:tcPr>
          <w:p w14:paraId="0D2A1BAC" w14:textId="77777777" w:rsidR="00AF690D" w:rsidRPr="004F5B03" w:rsidRDefault="00AF690D" w:rsidP="00FC6882">
            <w:pPr>
              <w:ind w:left="166" w:right="-108" w:hanging="166"/>
              <w:rPr>
                <w:rFonts w:asciiTheme="majorBidi" w:hAnsiTheme="majorBidi" w:cstheme="majorBidi"/>
                <w:sz w:val="28"/>
                <w:szCs w:val="28"/>
                <w:cs/>
              </w:rPr>
            </w:pPr>
          </w:p>
        </w:tc>
        <w:tc>
          <w:tcPr>
            <w:tcW w:w="1440" w:type="dxa"/>
            <w:hideMark/>
          </w:tcPr>
          <w:p w14:paraId="23744896" w14:textId="77777777" w:rsidR="00AF690D" w:rsidRPr="004F5B03" w:rsidRDefault="00AF690D" w:rsidP="00FC6882">
            <w:pPr>
              <w:jc w:val="center"/>
              <w:rPr>
                <w:rFonts w:asciiTheme="majorBidi" w:hAnsiTheme="majorBidi" w:cstheme="majorBidi"/>
                <w:sz w:val="28"/>
                <w:szCs w:val="28"/>
                <w:cs/>
              </w:rPr>
            </w:pPr>
            <w:r w:rsidRPr="004F5B03">
              <w:rPr>
                <w:rFonts w:asciiTheme="majorBidi" w:hAnsiTheme="majorBidi" w:cstheme="majorBidi"/>
                <w:sz w:val="28"/>
                <w:szCs w:val="28"/>
                <w:cs/>
              </w:rPr>
              <w:t>(ล้านบาท)</w:t>
            </w:r>
          </w:p>
        </w:tc>
        <w:tc>
          <w:tcPr>
            <w:tcW w:w="1710" w:type="dxa"/>
            <w:hideMark/>
          </w:tcPr>
          <w:p w14:paraId="3F1177B0" w14:textId="77777777" w:rsidR="00AF690D" w:rsidRPr="004F5B03" w:rsidRDefault="00AF690D" w:rsidP="00FC6882">
            <w:pPr>
              <w:ind w:left="-102" w:right="-96"/>
              <w:jc w:val="center"/>
              <w:rPr>
                <w:rFonts w:asciiTheme="majorBidi" w:hAnsiTheme="majorBidi" w:cstheme="majorBidi"/>
                <w:sz w:val="28"/>
                <w:szCs w:val="28"/>
              </w:rPr>
            </w:pPr>
            <w:r w:rsidRPr="004F5B03">
              <w:rPr>
                <w:rFonts w:asciiTheme="majorBidi" w:hAnsiTheme="majorBidi" w:cstheme="majorBidi"/>
                <w:sz w:val="28"/>
                <w:szCs w:val="28"/>
                <w:cs/>
              </w:rPr>
              <w:t>(บาท)</w:t>
            </w:r>
          </w:p>
        </w:tc>
        <w:tc>
          <w:tcPr>
            <w:tcW w:w="1602" w:type="dxa"/>
          </w:tcPr>
          <w:p w14:paraId="1C296292" w14:textId="77777777" w:rsidR="00AF690D" w:rsidRPr="004F5B03" w:rsidRDefault="00AF690D" w:rsidP="00FC6882">
            <w:pPr>
              <w:ind w:left="-102" w:right="-96"/>
              <w:jc w:val="center"/>
              <w:rPr>
                <w:rFonts w:asciiTheme="majorBidi" w:hAnsiTheme="majorBidi" w:cstheme="majorBidi"/>
                <w:sz w:val="28"/>
                <w:szCs w:val="28"/>
                <w:cs/>
              </w:rPr>
            </w:pPr>
          </w:p>
        </w:tc>
      </w:tr>
      <w:tr w:rsidR="00AF690D" w:rsidRPr="004F5B03" w14:paraId="0440B528" w14:textId="77777777" w:rsidTr="003B725E">
        <w:tc>
          <w:tcPr>
            <w:tcW w:w="2052" w:type="dxa"/>
          </w:tcPr>
          <w:p w14:paraId="643AA4B0" w14:textId="5867E90A" w:rsidR="00AF690D" w:rsidRPr="004F5B03" w:rsidRDefault="00AF690D" w:rsidP="00FC6882">
            <w:pPr>
              <w:ind w:left="162" w:hanging="162"/>
              <w:rPr>
                <w:rFonts w:asciiTheme="majorBidi" w:hAnsiTheme="majorBidi" w:cstheme="majorBidi"/>
                <w:sz w:val="28"/>
                <w:szCs w:val="28"/>
                <w:u w:val="single"/>
              </w:rPr>
            </w:pPr>
            <w:r w:rsidRPr="004F5B03">
              <w:rPr>
                <w:rFonts w:asciiTheme="majorBidi" w:hAnsiTheme="majorBidi" w:cstheme="majorBidi"/>
                <w:sz w:val="28"/>
                <w:szCs w:val="28"/>
                <w:u w:val="single"/>
                <w:cs/>
              </w:rPr>
              <w:t xml:space="preserve">ปี </w:t>
            </w:r>
            <w:r w:rsidRPr="004F5B03">
              <w:rPr>
                <w:rFonts w:asciiTheme="majorBidi" w:hAnsiTheme="majorBidi" w:cstheme="majorBidi"/>
                <w:sz w:val="28"/>
                <w:szCs w:val="28"/>
                <w:u w:val="single"/>
              </w:rPr>
              <w:t>256</w:t>
            </w:r>
            <w:r w:rsidR="00A45541">
              <w:rPr>
                <w:rFonts w:asciiTheme="majorBidi" w:hAnsiTheme="majorBidi" w:cstheme="majorBidi"/>
                <w:sz w:val="28"/>
                <w:szCs w:val="28"/>
                <w:u w:val="single"/>
              </w:rPr>
              <w:t>7</w:t>
            </w:r>
          </w:p>
        </w:tc>
        <w:tc>
          <w:tcPr>
            <w:tcW w:w="2250" w:type="dxa"/>
          </w:tcPr>
          <w:p w14:paraId="38CCDA5E" w14:textId="77777777" w:rsidR="00AF690D" w:rsidRPr="004F5B03" w:rsidRDefault="00AF690D" w:rsidP="00FC6882">
            <w:pPr>
              <w:ind w:left="166" w:right="-108" w:hanging="166"/>
              <w:rPr>
                <w:rFonts w:asciiTheme="majorBidi" w:hAnsiTheme="majorBidi" w:cstheme="majorBidi"/>
                <w:sz w:val="28"/>
                <w:szCs w:val="28"/>
                <w:cs/>
              </w:rPr>
            </w:pPr>
          </w:p>
        </w:tc>
        <w:tc>
          <w:tcPr>
            <w:tcW w:w="1440" w:type="dxa"/>
            <w:vAlign w:val="bottom"/>
          </w:tcPr>
          <w:p w14:paraId="25E2073D" w14:textId="77777777" w:rsidR="00AF690D" w:rsidRPr="004F5B03" w:rsidRDefault="00AF690D" w:rsidP="00FC6882">
            <w:pPr>
              <w:ind w:left="-16" w:right="190" w:firstLine="16"/>
              <w:jc w:val="right"/>
              <w:rPr>
                <w:rFonts w:asciiTheme="majorBidi" w:hAnsiTheme="majorBidi" w:cstheme="majorBidi"/>
                <w:sz w:val="28"/>
                <w:szCs w:val="28"/>
              </w:rPr>
            </w:pPr>
          </w:p>
        </w:tc>
        <w:tc>
          <w:tcPr>
            <w:tcW w:w="1710" w:type="dxa"/>
            <w:vAlign w:val="bottom"/>
          </w:tcPr>
          <w:p w14:paraId="6B3C86C0" w14:textId="77777777" w:rsidR="00AF690D" w:rsidRPr="004F5B03" w:rsidRDefault="00AF690D" w:rsidP="00FC6882">
            <w:pPr>
              <w:ind w:left="-16" w:right="234" w:firstLine="16"/>
              <w:jc w:val="right"/>
              <w:rPr>
                <w:rFonts w:asciiTheme="majorBidi" w:hAnsiTheme="majorBidi" w:cstheme="majorBidi"/>
                <w:sz w:val="28"/>
                <w:szCs w:val="28"/>
                <w:cs/>
              </w:rPr>
            </w:pPr>
          </w:p>
        </w:tc>
        <w:tc>
          <w:tcPr>
            <w:tcW w:w="1602" w:type="dxa"/>
          </w:tcPr>
          <w:p w14:paraId="0C0A5A8E" w14:textId="77777777" w:rsidR="00AF690D" w:rsidRPr="004F5B03" w:rsidRDefault="00AF690D" w:rsidP="00FC6882">
            <w:pPr>
              <w:ind w:left="-102" w:right="-96"/>
              <w:jc w:val="center"/>
              <w:rPr>
                <w:rFonts w:asciiTheme="majorBidi" w:hAnsiTheme="majorBidi" w:cstheme="majorBidi"/>
                <w:sz w:val="28"/>
                <w:szCs w:val="28"/>
                <w:cs/>
              </w:rPr>
            </w:pPr>
          </w:p>
        </w:tc>
      </w:tr>
      <w:tr w:rsidR="00D3490D" w:rsidRPr="004F5B03" w14:paraId="38D1FF7D" w14:textId="77777777" w:rsidTr="003B725E">
        <w:tc>
          <w:tcPr>
            <w:tcW w:w="2052" w:type="dxa"/>
            <w:hideMark/>
          </w:tcPr>
          <w:p w14:paraId="41728284" w14:textId="0C4DC9C8" w:rsidR="00D3490D" w:rsidRPr="004F5B03" w:rsidRDefault="00D3490D" w:rsidP="00D3490D">
            <w:pPr>
              <w:ind w:left="162" w:hanging="162"/>
              <w:rPr>
                <w:rFonts w:asciiTheme="majorBidi" w:hAnsiTheme="majorBidi" w:cstheme="majorBidi"/>
                <w:sz w:val="28"/>
                <w:szCs w:val="28"/>
              </w:rPr>
            </w:pPr>
            <w:r w:rsidRPr="004F5B03">
              <w:rPr>
                <w:rFonts w:asciiTheme="majorBidi" w:hAnsiTheme="majorBidi" w:cstheme="majorBidi"/>
                <w:sz w:val="28"/>
                <w:szCs w:val="28"/>
                <w:cs/>
              </w:rPr>
              <w:t xml:space="preserve">เงินปันผลประจำปี </w:t>
            </w:r>
            <w:r w:rsidRPr="004F5B03">
              <w:rPr>
                <w:rFonts w:asciiTheme="majorBidi" w:hAnsiTheme="majorBidi" w:cstheme="majorBidi"/>
                <w:sz w:val="28"/>
                <w:szCs w:val="28"/>
              </w:rPr>
              <w:t>256</w:t>
            </w:r>
            <w:r w:rsidR="00A45541">
              <w:rPr>
                <w:rFonts w:asciiTheme="majorBidi" w:hAnsiTheme="majorBidi" w:cstheme="majorBidi"/>
                <w:sz w:val="28"/>
                <w:szCs w:val="28"/>
              </w:rPr>
              <w:t>6</w:t>
            </w:r>
          </w:p>
        </w:tc>
        <w:tc>
          <w:tcPr>
            <w:tcW w:w="2250" w:type="dxa"/>
            <w:hideMark/>
          </w:tcPr>
          <w:p w14:paraId="6105EAA0" w14:textId="30E538F9" w:rsidR="00D3490D" w:rsidRPr="004F5B03" w:rsidRDefault="00D3490D" w:rsidP="00D3490D">
            <w:pPr>
              <w:ind w:left="166" w:right="-108" w:hanging="166"/>
              <w:rPr>
                <w:rFonts w:asciiTheme="majorBidi" w:hAnsiTheme="majorBidi" w:cstheme="majorBidi"/>
                <w:sz w:val="28"/>
                <w:szCs w:val="28"/>
                <w:cs/>
              </w:rPr>
            </w:pPr>
            <w:r w:rsidRPr="004F5B03">
              <w:rPr>
                <w:rFonts w:asciiTheme="majorBidi" w:hAnsiTheme="majorBidi" w:cstheme="majorBidi"/>
                <w:sz w:val="28"/>
                <w:szCs w:val="28"/>
                <w:cs/>
              </w:rPr>
              <w:t xml:space="preserve">ที่ประชุมสามัญผู้ถือหุ้น                       เมื่อวันที่ </w:t>
            </w:r>
            <w:r w:rsidR="00AB11F9">
              <w:rPr>
                <w:rFonts w:asciiTheme="majorBidi" w:hAnsiTheme="majorBidi" w:cstheme="majorBidi"/>
                <w:sz w:val="28"/>
                <w:szCs w:val="28"/>
              </w:rPr>
              <w:t xml:space="preserve">5 </w:t>
            </w:r>
            <w:r w:rsidR="00AB11F9">
              <w:rPr>
                <w:rFonts w:asciiTheme="majorBidi" w:hAnsiTheme="majorBidi" w:cstheme="majorBidi" w:hint="cs"/>
                <w:sz w:val="28"/>
                <w:szCs w:val="28"/>
                <w:cs/>
              </w:rPr>
              <w:t>เมษายน</w:t>
            </w:r>
            <w:r w:rsidR="00DA460E">
              <w:rPr>
                <w:rFonts w:asciiTheme="majorBidi" w:hAnsiTheme="majorBidi" w:cstheme="majorBidi" w:hint="cs"/>
                <w:sz w:val="28"/>
                <w:szCs w:val="28"/>
                <w:cs/>
              </w:rPr>
              <w:t xml:space="preserve"> </w:t>
            </w:r>
            <w:r w:rsidR="00DA460E">
              <w:rPr>
                <w:rFonts w:asciiTheme="majorBidi" w:hAnsiTheme="majorBidi" w:cstheme="majorBidi"/>
                <w:sz w:val="28"/>
                <w:szCs w:val="28"/>
              </w:rPr>
              <w:t>2567</w:t>
            </w:r>
          </w:p>
        </w:tc>
        <w:tc>
          <w:tcPr>
            <w:tcW w:w="1440" w:type="dxa"/>
          </w:tcPr>
          <w:p w14:paraId="3B06F2D0" w14:textId="4B46351D" w:rsidR="00D3490D" w:rsidRPr="00AB11F9" w:rsidRDefault="00AB11F9" w:rsidP="00D3490D">
            <w:pPr>
              <w:ind w:left="-16" w:right="190" w:firstLine="16"/>
              <w:jc w:val="right"/>
              <w:rPr>
                <w:rFonts w:asciiTheme="majorBidi" w:hAnsiTheme="majorBidi" w:cstheme="majorBidi"/>
                <w:sz w:val="28"/>
                <w:szCs w:val="28"/>
              </w:rPr>
            </w:pPr>
            <w:r w:rsidRPr="00AB11F9">
              <w:rPr>
                <w:rFonts w:asciiTheme="majorBidi" w:hAnsiTheme="majorBidi" w:cstheme="majorBidi"/>
                <w:sz w:val="28"/>
                <w:szCs w:val="28"/>
              </w:rPr>
              <w:t>3,274</w:t>
            </w:r>
          </w:p>
        </w:tc>
        <w:tc>
          <w:tcPr>
            <w:tcW w:w="1710" w:type="dxa"/>
          </w:tcPr>
          <w:p w14:paraId="149DE49D" w14:textId="30592137" w:rsidR="00D3490D" w:rsidRPr="004F5B03" w:rsidRDefault="00AB11F9" w:rsidP="00D3490D">
            <w:pPr>
              <w:ind w:left="-16" w:right="234" w:firstLine="16"/>
              <w:jc w:val="right"/>
              <w:rPr>
                <w:rFonts w:asciiTheme="majorBidi" w:hAnsiTheme="majorBidi" w:cstheme="majorBidi"/>
                <w:sz w:val="28"/>
                <w:szCs w:val="28"/>
                <w:cs/>
              </w:rPr>
            </w:pPr>
            <w:r>
              <w:rPr>
                <w:rFonts w:asciiTheme="majorBidi" w:hAnsiTheme="majorBidi" w:cstheme="majorBidi"/>
                <w:sz w:val="28"/>
                <w:szCs w:val="28"/>
              </w:rPr>
              <w:t>1.27</w:t>
            </w:r>
          </w:p>
        </w:tc>
        <w:tc>
          <w:tcPr>
            <w:tcW w:w="1602" w:type="dxa"/>
          </w:tcPr>
          <w:p w14:paraId="085826B7" w14:textId="670AFC25" w:rsidR="00D3490D" w:rsidRPr="004F5B03" w:rsidRDefault="00AB11F9" w:rsidP="00D3490D">
            <w:pPr>
              <w:ind w:left="-102" w:right="-96"/>
              <w:jc w:val="center"/>
              <w:rPr>
                <w:rFonts w:asciiTheme="majorBidi" w:hAnsiTheme="majorBidi" w:cstheme="majorBidi"/>
                <w:sz w:val="28"/>
                <w:szCs w:val="28"/>
                <w:cs/>
              </w:rPr>
            </w:pPr>
            <w:r>
              <w:rPr>
                <w:rFonts w:asciiTheme="majorBidi" w:hAnsiTheme="majorBidi" w:cstheme="majorBidi"/>
                <w:sz w:val="28"/>
                <w:szCs w:val="28"/>
              </w:rPr>
              <w:t xml:space="preserve">3 </w:t>
            </w:r>
            <w:r>
              <w:rPr>
                <w:rFonts w:asciiTheme="majorBidi" w:hAnsiTheme="majorBidi" w:cstheme="majorBidi" w:hint="cs"/>
                <w:sz w:val="28"/>
                <w:szCs w:val="28"/>
                <w:cs/>
              </w:rPr>
              <w:t>พฤษภาคม</w:t>
            </w:r>
            <w:r w:rsidR="00DA460E">
              <w:rPr>
                <w:rFonts w:asciiTheme="majorBidi" w:hAnsiTheme="majorBidi" w:cstheme="majorBidi" w:hint="cs"/>
                <w:sz w:val="28"/>
                <w:szCs w:val="28"/>
                <w:cs/>
              </w:rPr>
              <w:t xml:space="preserve"> </w:t>
            </w:r>
            <w:r w:rsidR="00DA460E">
              <w:rPr>
                <w:rFonts w:asciiTheme="majorBidi" w:hAnsiTheme="majorBidi" w:cstheme="majorBidi"/>
                <w:sz w:val="28"/>
                <w:szCs w:val="28"/>
              </w:rPr>
              <w:t>2567</w:t>
            </w:r>
          </w:p>
        </w:tc>
      </w:tr>
      <w:tr w:rsidR="00A45541" w:rsidRPr="004F5B03" w14:paraId="2A374985" w14:textId="77777777" w:rsidTr="003B725E">
        <w:tc>
          <w:tcPr>
            <w:tcW w:w="2052" w:type="dxa"/>
          </w:tcPr>
          <w:p w14:paraId="6B434369" w14:textId="7BFBA727" w:rsidR="00A45541" w:rsidRPr="004F5B03" w:rsidRDefault="00A45541" w:rsidP="00A45541">
            <w:pPr>
              <w:ind w:left="162" w:hanging="162"/>
              <w:rPr>
                <w:rFonts w:asciiTheme="majorBidi" w:hAnsiTheme="majorBidi" w:cstheme="majorBidi"/>
                <w:sz w:val="28"/>
                <w:szCs w:val="28"/>
              </w:rPr>
            </w:pPr>
            <w:r w:rsidRPr="004F5B03">
              <w:rPr>
                <w:rFonts w:asciiTheme="majorBidi" w:hAnsiTheme="majorBidi" w:cstheme="majorBidi"/>
                <w:sz w:val="28"/>
                <w:szCs w:val="28"/>
                <w:u w:val="single"/>
                <w:cs/>
              </w:rPr>
              <w:t xml:space="preserve">ปี </w:t>
            </w:r>
            <w:r w:rsidRPr="004F5B03">
              <w:rPr>
                <w:rFonts w:asciiTheme="majorBidi" w:hAnsiTheme="majorBidi" w:cstheme="majorBidi"/>
                <w:sz w:val="28"/>
                <w:szCs w:val="28"/>
                <w:u w:val="single"/>
              </w:rPr>
              <w:t>2566</w:t>
            </w:r>
          </w:p>
        </w:tc>
        <w:tc>
          <w:tcPr>
            <w:tcW w:w="2250" w:type="dxa"/>
          </w:tcPr>
          <w:p w14:paraId="0E7E0DA8" w14:textId="77777777" w:rsidR="00A45541" w:rsidRPr="004F5B03" w:rsidRDefault="00A45541" w:rsidP="00A45541">
            <w:pPr>
              <w:ind w:left="166" w:right="-108" w:hanging="166"/>
              <w:rPr>
                <w:rFonts w:asciiTheme="majorBidi" w:hAnsiTheme="majorBidi" w:cstheme="majorBidi"/>
                <w:sz w:val="28"/>
                <w:szCs w:val="28"/>
                <w:cs/>
              </w:rPr>
            </w:pPr>
          </w:p>
        </w:tc>
        <w:tc>
          <w:tcPr>
            <w:tcW w:w="1440" w:type="dxa"/>
            <w:vAlign w:val="bottom"/>
          </w:tcPr>
          <w:p w14:paraId="14DE98E9" w14:textId="77777777" w:rsidR="00A45541" w:rsidRPr="004F5B03" w:rsidRDefault="00A45541" w:rsidP="00A45541">
            <w:pPr>
              <w:ind w:left="-16" w:right="190" w:firstLine="16"/>
              <w:jc w:val="right"/>
              <w:rPr>
                <w:rFonts w:asciiTheme="majorBidi" w:hAnsiTheme="majorBidi" w:cstheme="majorBidi"/>
                <w:sz w:val="28"/>
                <w:szCs w:val="28"/>
                <w:cs/>
              </w:rPr>
            </w:pPr>
          </w:p>
        </w:tc>
        <w:tc>
          <w:tcPr>
            <w:tcW w:w="1710" w:type="dxa"/>
            <w:vAlign w:val="bottom"/>
          </w:tcPr>
          <w:p w14:paraId="3A9CE2EF" w14:textId="77777777" w:rsidR="00A45541" w:rsidRPr="004F5B03" w:rsidRDefault="00A45541" w:rsidP="00A45541">
            <w:pPr>
              <w:ind w:left="-16" w:right="234" w:firstLine="16"/>
              <w:jc w:val="right"/>
              <w:rPr>
                <w:rFonts w:asciiTheme="majorBidi" w:hAnsiTheme="majorBidi" w:cstheme="majorBidi"/>
                <w:sz w:val="28"/>
                <w:szCs w:val="28"/>
              </w:rPr>
            </w:pPr>
          </w:p>
        </w:tc>
        <w:tc>
          <w:tcPr>
            <w:tcW w:w="1602" w:type="dxa"/>
          </w:tcPr>
          <w:p w14:paraId="2FBABED2" w14:textId="77777777" w:rsidR="00A45541" w:rsidRPr="004F5B03" w:rsidRDefault="00A45541" w:rsidP="00A45541">
            <w:pPr>
              <w:ind w:left="-102" w:right="-96"/>
              <w:jc w:val="center"/>
              <w:rPr>
                <w:rFonts w:asciiTheme="majorBidi" w:hAnsiTheme="majorBidi" w:cstheme="majorBidi"/>
                <w:sz w:val="28"/>
                <w:szCs w:val="28"/>
              </w:rPr>
            </w:pPr>
          </w:p>
        </w:tc>
      </w:tr>
      <w:tr w:rsidR="00A45541" w:rsidRPr="004F5B03" w14:paraId="172C156D" w14:textId="77777777" w:rsidTr="003B725E">
        <w:tc>
          <w:tcPr>
            <w:tcW w:w="2052" w:type="dxa"/>
            <w:hideMark/>
          </w:tcPr>
          <w:p w14:paraId="260C34E1" w14:textId="790FC364" w:rsidR="00A45541" w:rsidRPr="004F5B03" w:rsidRDefault="00A45541" w:rsidP="00A45541">
            <w:pPr>
              <w:ind w:left="162" w:hanging="162"/>
              <w:rPr>
                <w:rFonts w:asciiTheme="majorBidi" w:hAnsiTheme="majorBidi" w:cstheme="majorBidi"/>
                <w:sz w:val="28"/>
                <w:szCs w:val="28"/>
                <w:cs/>
              </w:rPr>
            </w:pPr>
            <w:r w:rsidRPr="004F5B03">
              <w:rPr>
                <w:rFonts w:asciiTheme="majorBidi" w:hAnsiTheme="majorBidi" w:cstheme="majorBidi"/>
                <w:sz w:val="28"/>
                <w:szCs w:val="28"/>
                <w:cs/>
              </w:rPr>
              <w:t xml:space="preserve">เงินปันผลประจำปี </w:t>
            </w:r>
            <w:r w:rsidRPr="004F5B03">
              <w:rPr>
                <w:rFonts w:asciiTheme="majorBidi" w:hAnsiTheme="majorBidi" w:cstheme="majorBidi"/>
                <w:sz w:val="28"/>
                <w:szCs w:val="28"/>
              </w:rPr>
              <w:t>2565</w:t>
            </w:r>
          </w:p>
        </w:tc>
        <w:tc>
          <w:tcPr>
            <w:tcW w:w="2250" w:type="dxa"/>
            <w:hideMark/>
          </w:tcPr>
          <w:p w14:paraId="3D55731B" w14:textId="478C99AA" w:rsidR="00A45541" w:rsidRPr="004F5B03" w:rsidRDefault="00A45541" w:rsidP="00A45541">
            <w:pPr>
              <w:ind w:left="166" w:right="-108" w:hanging="166"/>
              <w:rPr>
                <w:rFonts w:asciiTheme="majorBidi" w:hAnsiTheme="majorBidi" w:cstheme="majorBidi"/>
                <w:sz w:val="28"/>
                <w:szCs w:val="28"/>
              </w:rPr>
            </w:pPr>
            <w:r w:rsidRPr="004F5B03">
              <w:rPr>
                <w:rFonts w:asciiTheme="majorBidi" w:hAnsiTheme="majorBidi" w:cstheme="majorBidi"/>
                <w:sz w:val="28"/>
                <w:szCs w:val="28"/>
                <w:cs/>
              </w:rPr>
              <w:t xml:space="preserve">ที่ประชุมสามัญผู้ถือหุ้น                       เมื่อวันที่ </w:t>
            </w:r>
            <w:r w:rsidRPr="004F5B03">
              <w:rPr>
                <w:rFonts w:asciiTheme="majorBidi" w:hAnsiTheme="majorBidi" w:cstheme="majorBidi"/>
                <w:sz w:val="28"/>
                <w:szCs w:val="28"/>
              </w:rPr>
              <w:t>7</w:t>
            </w:r>
            <w:r w:rsidRPr="004F5B03">
              <w:rPr>
                <w:rFonts w:asciiTheme="majorBidi" w:hAnsiTheme="majorBidi" w:cstheme="majorBidi"/>
                <w:sz w:val="28"/>
                <w:szCs w:val="28"/>
                <w:cs/>
              </w:rPr>
              <w:t xml:space="preserve"> เมษายน </w:t>
            </w:r>
            <w:r w:rsidRPr="004F5B03">
              <w:rPr>
                <w:rFonts w:asciiTheme="majorBidi" w:hAnsiTheme="majorBidi" w:cstheme="majorBidi"/>
                <w:sz w:val="28"/>
                <w:szCs w:val="28"/>
              </w:rPr>
              <w:t>2566</w:t>
            </w:r>
          </w:p>
        </w:tc>
        <w:tc>
          <w:tcPr>
            <w:tcW w:w="1440" w:type="dxa"/>
          </w:tcPr>
          <w:p w14:paraId="122DA4B5" w14:textId="4A9B3D2B" w:rsidR="00A45541" w:rsidRPr="004F5B03" w:rsidRDefault="00A45541" w:rsidP="00A45541">
            <w:pPr>
              <w:ind w:left="-16" w:right="190" w:firstLine="16"/>
              <w:jc w:val="right"/>
              <w:rPr>
                <w:rFonts w:asciiTheme="majorBidi" w:hAnsiTheme="majorBidi" w:cstheme="majorBidi"/>
                <w:sz w:val="28"/>
                <w:szCs w:val="28"/>
              </w:rPr>
            </w:pPr>
            <w:r w:rsidRPr="004F5B03">
              <w:rPr>
                <w:rFonts w:asciiTheme="majorBidi" w:hAnsiTheme="majorBidi" w:cstheme="majorBidi"/>
                <w:sz w:val="28"/>
                <w:szCs w:val="28"/>
              </w:rPr>
              <w:t>2,965</w:t>
            </w:r>
          </w:p>
        </w:tc>
        <w:tc>
          <w:tcPr>
            <w:tcW w:w="1710" w:type="dxa"/>
          </w:tcPr>
          <w:p w14:paraId="7C147BAF" w14:textId="7EEFBE67" w:rsidR="00A45541" w:rsidRPr="004F5B03" w:rsidRDefault="00A45541" w:rsidP="00A45541">
            <w:pPr>
              <w:ind w:left="-16" w:right="234" w:firstLine="16"/>
              <w:jc w:val="right"/>
              <w:rPr>
                <w:rFonts w:asciiTheme="majorBidi" w:hAnsiTheme="majorBidi" w:cstheme="majorBidi"/>
                <w:sz w:val="28"/>
                <w:szCs w:val="28"/>
              </w:rPr>
            </w:pPr>
            <w:r w:rsidRPr="004F5B03">
              <w:rPr>
                <w:rFonts w:asciiTheme="majorBidi" w:hAnsiTheme="majorBidi" w:cstheme="majorBidi"/>
                <w:sz w:val="28"/>
                <w:szCs w:val="28"/>
              </w:rPr>
              <w:t>1.15</w:t>
            </w:r>
          </w:p>
        </w:tc>
        <w:tc>
          <w:tcPr>
            <w:tcW w:w="1602" w:type="dxa"/>
          </w:tcPr>
          <w:p w14:paraId="38D9D0CD" w14:textId="156D096E" w:rsidR="00A45541" w:rsidRPr="004F5B03" w:rsidRDefault="00A45541" w:rsidP="00A45541">
            <w:pPr>
              <w:ind w:left="-102" w:right="-96"/>
              <w:jc w:val="center"/>
              <w:rPr>
                <w:rFonts w:asciiTheme="majorBidi" w:hAnsiTheme="majorBidi" w:cstheme="majorBidi"/>
                <w:sz w:val="28"/>
                <w:szCs w:val="28"/>
              </w:rPr>
            </w:pPr>
            <w:r w:rsidRPr="004F5B03">
              <w:rPr>
                <w:rFonts w:asciiTheme="majorBidi" w:hAnsiTheme="majorBidi" w:cstheme="majorBidi"/>
                <w:sz w:val="28"/>
                <w:szCs w:val="28"/>
              </w:rPr>
              <w:t>3</w:t>
            </w:r>
            <w:r w:rsidRPr="004F5B03">
              <w:rPr>
                <w:rFonts w:asciiTheme="majorBidi" w:hAnsiTheme="majorBidi" w:cstheme="majorBidi"/>
                <w:sz w:val="28"/>
                <w:szCs w:val="28"/>
                <w:cs/>
              </w:rPr>
              <w:t xml:space="preserve"> พฤษภาคม </w:t>
            </w:r>
            <w:r w:rsidRPr="004F5B03">
              <w:rPr>
                <w:rFonts w:asciiTheme="majorBidi" w:hAnsiTheme="majorBidi" w:cstheme="majorBidi"/>
                <w:sz w:val="28"/>
                <w:szCs w:val="28"/>
              </w:rPr>
              <w:t>2566</w:t>
            </w:r>
          </w:p>
        </w:tc>
      </w:tr>
    </w:tbl>
    <w:p w14:paraId="113EBEFB" w14:textId="77777777" w:rsidR="00A726F6" w:rsidRPr="004F5B03" w:rsidRDefault="003765D2" w:rsidP="007B4D12">
      <w:pPr>
        <w:spacing w:before="240" w:after="120"/>
        <w:ind w:left="547" w:right="-29" w:hanging="547"/>
        <w:jc w:val="thaiDistribute"/>
        <w:outlineLvl w:val="0"/>
        <w:rPr>
          <w:rFonts w:asciiTheme="majorBidi" w:hAnsiTheme="majorBidi" w:cstheme="majorBidi"/>
          <w:b/>
          <w:bCs/>
          <w:sz w:val="32"/>
          <w:szCs w:val="32"/>
        </w:rPr>
      </w:pPr>
      <w:bookmarkStart w:id="31" w:name="_Toc188448165"/>
      <w:r w:rsidRPr="004F5B03">
        <w:rPr>
          <w:rFonts w:asciiTheme="majorBidi" w:hAnsiTheme="majorBidi" w:cstheme="majorBidi"/>
          <w:b/>
          <w:bCs/>
          <w:sz w:val="32"/>
          <w:szCs w:val="32"/>
        </w:rPr>
        <w:t>2</w:t>
      </w:r>
      <w:r w:rsidR="00D73708" w:rsidRPr="004F5B03">
        <w:rPr>
          <w:rFonts w:asciiTheme="majorBidi" w:hAnsiTheme="majorBidi" w:cstheme="majorBidi"/>
          <w:b/>
          <w:bCs/>
          <w:sz w:val="32"/>
          <w:szCs w:val="32"/>
        </w:rPr>
        <w:t>6</w:t>
      </w:r>
      <w:r w:rsidRPr="004F5B03">
        <w:rPr>
          <w:rFonts w:asciiTheme="majorBidi" w:hAnsiTheme="majorBidi" w:cstheme="majorBidi"/>
          <w:b/>
          <w:bCs/>
          <w:sz w:val="32"/>
          <w:szCs w:val="32"/>
        </w:rPr>
        <w:t>.</w:t>
      </w:r>
      <w:r w:rsidR="00A726F6" w:rsidRPr="004F5B03">
        <w:rPr>
          <w:rFonts w:asciiTheme="majorBidi" w:hAnsiTheme="majorBidi" w:cstheme="majorBidi"/>
          <w:b/>
          <w:bCs/>
          <w:sz w:val="32"/>
          <w:szCs w:val="32"/>
        </w:rPr>
        <w:tab/>
      </w:r>
      <w:r w:rsidR="00A726F6" w:rsidRPr="004F5B03">
        <w:rPr>
          <w:rFonts w:asciiTheme="majorBidi" w:hAnsiTheme="majorBidi" w:cstheme="majorBidi"/>
          <w:b/>
          <w:bCs/>
          <w:sz w:val="32"/>
          <w:szCs w:val="32"/>
          <w:cs/>
        </w:rPr>
        <w:t>กำไรต่อหุ้น</w:t>
      </w:r>
      <w:bookmarkEnd w:id="31"/>
    </w:p>
    <w:p w14:paraId="2F31687E" w14:textId="568B411A" w:rsidR="00A726F6" w:rsidRPr="004F5B03" w:rsidRDefault="00A726F6" w:rsidP="00A726F6">
      <w:pPr>
        <w:tabs>
          <w:tab w:val="left" w:pos="900"/>
          <w:tab w:val="left" w:pos="2160"/>
          <w:tab w:val="left" w:pos="2880"/>
        </w:tabs>
        <w:spacing w:before="120" w:after="120"/>
        <w:ind w:left="540" w:right="-36"/>
        <w:jc w:val="thaiDistribute"/>
        <w:rPr>
          <w:rFonts w:asciiTheme="majorBidi" w:hAnsiTheme="majorBidi" w:cstheme="majorBidi"/>
          <w:sz w:val="32"/>
          <w:szCs w:val="32"/>
        </w:rPr>
      </w:pPr>
      <w:r w:rsidRPr="004F5B03">
        <w:rPr>
          <w:rFonts w:asciiTheme="majorBidi" w:hAnsiTheme="majorBidi" w:cstheme="majorBidi"/>
          <w:sz w:val="32"/>
          <w:szCs w:val="32"/>
          <w:cs/>
        </w:rPr>
        <w:t>กำไรต่อหุ้นขั้นพื้นฐานคำนวณโดยหารกำไร</w:t>
      </w:r>
      <w:r w:rsidR="009C1EE4" w:rsidRPr="004F5B03">
        <w:rPr>
          <w:rFonts w:asciiTheme="majorBidi" w:hAnsiTheme="majorBidi" w:cstheme="majorBidi"/>
          <w:sz w:val="32"/>
          <w:szCs w:val="32"/>
          <w:cs/>
        </w:rPr>
        <w:t>ส่วน</w:t>
      </w:r>
      <w:r w:rsidRPr="004F5B03">
        <w:rPr>
          <w:rFonts w:asciiTheme="majorBidi" w:hAnsiTheme="majorBidi" w:cstheme="majorBidi"/>
          <w:sz w:val="32"/>
          <w:szCs w:val="32"/>
          <w:cs/>
        </w:rPr>
        <w:t>ที่เป็นของบริษัท</w:t>
      </w:r>
      <w:r w:rsidR="009C1EE4" w:rsidRPr="004F5B03">
        <w:rPr>
          <w:rFonts w:asciiTheme="majorBidi" w:hAnsiTheme="majorBidi" w:cstheme="majorBidi"/>
          <w:sz w:val="32"/>
          <w:szCs w:val="32"/>
          <w:cs/>
        </w:rPr>
        <w:t>สำหรับปี</w:t>
      </w:r>
      <w:r w:rsidRPr="004F5B03">
        <w:rPr>
          <w:rFonts w:asciiTheme="majorBidi" w:hAnsiTheme="majorBidi" w:cstheme="majorBidi"/>
          <w:sz w:val="32"/>
          <w:szCs w:val="32"/>
          <w:cs/>
        </w:rPr>
        <w:t xml:space="preserve"> ด้วยจำนวนถัวเฉลี่ยถ่วงน้ำหนักของหุ้นสามัญที่ออกอยู่ในระหว่างปี</w:t>
      </w:r>
    </w:p>
    <w:p w14:paraId="31986E3A" w14:textId="77777777" w:rsidR="001976E1" w:rsidRPr="004F5B03" w:rsidRDefault="001976E1" w:rsidP="00A726F6">
      <w:pPr>
        <w:tabs>
          <w:tab w:val="left" w:pos="900"/>
          <w:tab w:val="left" w:pos="2160"/>
          <w:tab w:val="left" w:pos="2880"/>
        </w:tabs>
        <w:spacing w:before="120" w:after="120"/>
        <w:ind w:left="540" w:right="-36"/>
        <w:jc w:val="thaiDistribute"/>
        <w:rPr>
          <w:rFonts w:asciiTheme="majorBidi" w:hAnsiTheme="majorBidi" w:cstheme="majorBidi"/>
          <w:sz w:val="32"/>
          <w:szCs w:val="32"/>
        </w:rPr>
      </w:pPr>
    </w:p>
    <w:p w14:paraId="1582844A" w14:textId="71A8B8E6" w:rsidR="00A66206" w:rsidRPr="004F5B03" w:rsidRDefault="00E520C3" w:rsidP="005572BF">
      <w:pPr>
        <w:spacing w:before="120" w:after="120"/>
        <w:ind w:left="547" w:right="-29" w:hanging="547"/>
        <w:jc w:val="thaiDistribute"/>
        <w:outlineLvl w:val="0"/>
        <w:rPr>
          <w:rFonts w:asciiTheme="majorBidi" w:hAnsiTheme="majorBidi" w:cstheme="majorBidi"/>
          <w:b/>
          <w:bCs/>
          <w:sz w:val="32"/>
          <w:szCs w:val="32"/>
          <w:cs/>
          <w:lang w:val="th-TH"/>
        </w:rPr>
      </w:pPr>
      <w:bookmarkStart w:id="32" w:name="_Toc188448166"/>
      <w:r w:rsidRPr="004F5B03">
        <w:rPr>
          <w:rFonts w:asciiTheme="majorBidi" w:hAnsiTheme="majorBidi" w:cstheme="majorBidi"/>
          <w:b/>
          <w:bCs/>
          <w:sz w:val="32"/>
          <w:szCs w:val="32"/>
        </w:rPr>
        <w:lastRenderedPageBreak/>
        <w:t>2</w:t>
      </w:r>
      <w:r w:rsidR="00D73708" w:rsidRPr="004F5B03">
        <w:rPr>
          <w:rFonts w:asciiTheme="majorBidi" w:hAnsiTheme="majorBidi" w:cstheme="majorBidi"/>
          <w:b/>
          <w:bCs/>
          <w:sz w:val="32"/>
          <w:szCs w:val="32"/>
        </w:rPr>
        <w:t>7</w:t>
      </w:r>
      <w:r w:rsidR="00A66206" w:rsidRPr="004F5B03">
        <w:rPr>
          <w:rFonts w:asciiTheme="majorBidi" w:hAnsiTheme="majorBidi" w:cstheme="majorBidi"/>
          <w:b/>
          <w:bCs/>
          <w:sz w:val="32"/>
          <w:szCs w:val="32"/>
          <w:cs/>
        </w:rPr>
        <w:t>.</w:t>
      </w:r>
      <w:r w:rsidR="00122A8B" w:rsidRPr="004F5B03">
        <w:rPr>
          <w:rFonts w:asciiTheme="majorBidi" w:hAnsiTheme="majorBidi" w:cstheme="majorBidi"/>
          <w:b/>
          <w:bCs/>
          <w:sz w:val="32"/>
          <w:szCs w:val="32"/>
          <w:cs/>
        </w:rPr>
        <w:tab/>
      </w:r>
      <w:r w:rsidR="00A66206" w:rsidRPr="004F5B03">
        <w:rPr>
          <w:rFonts w:asciiTheme="majorBidi" w:hAnsiTheme="majorBidi" w:cstheme="majorBidi"/>
          <w:b/>
          <w:bCs/>
          <w:sz w:val="32"/>
          <w:szCs w:val="32"/>
          <w:cs/>
        </w:rPr>
        <w:t>รายการบัญชีกับ</w:t>
      </w:r>
      <w:r w:rsidR="0032786D" w:rsidRPr="004F5B03">
        <w:rPr>
          <w:rFonts w:asciiTheme="majorBidi" w:hAnsiTheme="majorBidi" w:cstheme="majorBidi"/>
          <w:b/>
          <w:bCs/>
          <w:sz w:val="32"/>
          <w:szCs w:val="32"/>
          <w:cs/>
        </w:rPr>
        <w:t>กิจการ</w:t>
      </w:r>
      <w:r w:rsidR="00A66206" w:rsidRPr="004F5B03">
        <w:rPr>
          <w:rFonts w:asciiTheme="majorBidi" w:hAnsiTheme="majorBidi" w:cstheme="majorBidi"/>
          <w:b/>
          <w:bCs/>
          <w:sz w:val="32"/>
          <w:szCs w:val="32"/>
          <w:cs/>
        </w:rPr>
        <w:t>ที่เกี่ยวข้องกัน</w:t>
      </w:r>
      <w:bookmarkEnd w:id="32"/>
    </w:p>
    <w:p w14:paraId="1D540C5D" w14:textId="5246DAD2" w:rsidR="00D119ED" w:rsidRPr="004F5B03" w:rsidRDefault="00CC3CA9" w:rsidP="001976E1">
      <w:pPr>
        <w:snapToGrid w:val="0"/>
        <w:spacing w:before="120" w:after="120"/>
        <w:ind w:left="547"/>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lang w:val="en-GB"/>
        </w:rPr>
        <w:t>กลุ่ม</w:t>
      </w:r>
      <w:r w:rsidR="00A66206" w:rsidRPr="004F5B03">
        <w:rPr>
          <w:rFonts w:asciiTheme="majorBidi" w:hAnsiTheme="majorBidi" w:cstheme="majorBidi"/>
          <w:color w:val="000000"/>
          <w:sz w:val="32"/>
          <w:szCs w:val="32"/>
          <w:cs/>
          <w:lang w:val="en-GB"/>
        </w:rPr>
        <w:t>บริษัท</w:t>
      </w:r>
      <w:r w:rsidRPr="004F5B03">
        <w:rPr>
          <w:rFonts w:asciiTheme="majorBidi" w:hAnsiTheme="majorBidi" w:cstheme="majorBidi"/>
          <w:color w:val="000000"/>
          <w:sz w:val="32"/>
          <w:szCs w:val="32"/>
          <w:cs/>
          <w:lang w:val="en-GB"/>
        </w:rPr>
        <w:t>และบริษัท</w:t>
      </w:r>
      <w:r w:rsidR="00A66206" w:rsidRPr="004F5B03">
        <w:rPr>
          <w:rFonts w:asciiTheme="majorBidi" w:hAnsiTheme="majorBidi" w:cstheme="majorBidi"/>
          <w:color w:val="000000"/>
          <w:sz w:val="32"/>
          <w:szCs w:val="32"/>
          <w:cs/>
          <w:lang w:val="en-GB"/>
        </w:rPr>
        <w:t xml:space="preserve">มีรายการบัญชีกับกิจการที่เกี่ยวข้องกัน </w:t>
      </w:r>
      <w:r w:rsidR="001E5C88" w:rsidRPr="004F5B03">
        <w:rPr>
          <w:rFonts w:asciiTheme="majorBidi" w:hAnsiTheme="majorBidi" w:cstheme="majorBidi"/>
          <w:color w:val="000000"/>
          <w:sz w:val="32"/>
          <w:szCs w:val="32"/>
          <w:cs/>
          <w:lang w:val="en-GB"/>
        </w:rPr>
        <w:t>โดย</w:t>
      </w:r>
      <w:r w:rsidR="00A66206" w:rsidRPr="004F5B03">
        <w:rPr>
          <w:rFonts w:asciiTheme="majorBidi" w:hAnsiTheme="majorBidi" w:cstheme="majorBidi"/>
          <w:color w:val="000000"/>
          <w:sz w:val="32"/>
          <w:szCs w:val="32"/>
          <w:cs/>
          <w:lang w:val="en-GB"/>
        </w:rPr>
        <w:t>สินทรัพย์ หนี้สิน รายได้และค่าใช้จ่ายส่วนหนึ่งของบริษัทเป็นรายการที่เกิดขึ้นกับกิจการที่เกี่ยวข้องกัน กิจการเหล่านี้เกี่ยวข้องกันโดยการถือหุ้น</w:t>
      </w:r>
      <w:r w:rsidR="007D2A86" w:rsidRPr="004F5B03">
        <w:rPr>
          <w:rFonts w:asciiTheme="majorBidi" w:hAnsiTheme="majorBidi" w:cstheme="majorBidi"/>
          <w:color w:val="000000"/>
          <w:sz w:val="32"/>
          <w:szCs w:val="32"/>
          <w:cs/>
          <w:lang w:val="en-GB"/>
        </w:rPr>
        <w:t xml:space="preserve"> </w:t>
      </w:r>
      <w:r w:rsidR="00A66206" w:rsidRPr="004F5B03">
        <w:rPr>
          <w:rFonts w:asciiTheme="majorBidi" w:hAnsiTheme="majorBidi" w:cstheme="majorBidi"/>
          <w:color w:val="000000"/>
          <w:sz w:val="32"/>
          <w:szCs w:val="32"/>
          <w:cs/>
          <w:lang w:val="en-GB"/>
        </w:rPr>
        <w:t xml:space="preserve">และ/หรือมีกรรมการร่วมกัน </w:t>
      </w:r>
      <w:r w:rsidR="007D2A86" w:rsidRPr="004F5B03">
        <w:rPr>
          <w:rFonts w:asciiTheme="majorBidi" w:hAnsiTheme="majorBidi" w:cstheme="majorBidi"/>
          <w:color w:val="000000"/>
          <w:sz w:val="32"/>
          <w:szCs w:val="32"/>
          <w:cs/>
          <w:lang w:val="en-GB"/>
        </w:rPr>
        <w:t>ซึ่ง</w:t>
      </w:r>
      <w:r w:rsidR="00A66206" w:rsidRPr="004F5B03">
        <w:rPr>
          <w:rFonts w:asciiTheme="majorBidi" w:hAnsiTheme="majorBidi" w:cstheme="majorBidi"/>
          <w:color w:val="000000"/>
          <w:sz w:val="32"/>
          <w:szCs w:val="32"/>
          <w:cs/>
          <w:lang w:val="en-GB"/>
        </w:rPr>
        <w:t>รายการระหว่างกันกับกิจการที่เกี่ยวข้องกันที่มีสาระสำคัญที่รวมไว้</w:t>
      </w:r>
      <w:r w:rsidR="00CD50CA" w:rsidRPr="004F5B03">
        <w:rPr>
          <w:rFonts w:asciiTheme="majorBidi" w:hAnsiTheme="majorBidi" w:cstheme="majorBidi"/>
          <w:color w:val="000000"/>
          <w:sz w:val="32"/>
          <w:szCs w:val="32"/>
          <w:cs/>
          <w:lang w:val="en-GB"/>
        </w:rPr>
        <w:t>ใน</w:t>
      </w:r>
      <w:r w:rsidR="00F900BD" w:rsidRPr="004F5B03">
        <w:rPr>
          <w:rFonts w:asciiTheme="majorBidi" w:hAnsiTheme="majorBidi" w:cstheme="majorBidi"/>
          <w:color w:val="000000"/>
          <w:sz w:val="32"/>
          <w:szCs w:val="32"/>
          <w:cs/>
          <w:lang w:val="en-GB"/>
        </w:rPr>
        <w:t xml:space="preserve">             </w:t>
      </w:r>
      <w:r w:rsidR="00CD50CA" w:rsidRPr="004F5B03">
        <w:rPr>
          <w:rFonts w:asciiTheme="majorBidi" w:hAnsiTheme="majorBidi" w:cstheme="majorBidi"/>
          <w:color w:val="000000"/>
          <w:spacing w:val="-2"/>
          <w:sz w:val="32"/>
          <w:szCs w:val="32"/>
          <w:cs/>
          <w:lang w:val="en-GB"/>
        </w:rPr>
        <w:t>งบการเงิน</w:t>
      </w:r>
      <w:r w:rsidR="00A66206" w:rsidRPr="004F5B03">
        <w:rPr>
          <w:rFonts w:asciiTheme="majorBidi" w:hAnsiTheme="majorBidi" w:cstheme="majorBidi"/>
          <w:color w:val="000000"/>
          <w:spacing w:val="-2"/>
          <w:sz w:val="32"/>
          <w:szCs w:val="32"/>
          <w:cs/>
          <w:lang w:val="en-GB"/>
        </w:rPr>
        <w:t>ใช้ราคาตามปกติ</w:t>
      </w:r>
      <w:r w:rsidR="007D2A86" w:rsidRPr="004F5B03">
        <w:rPr>
          <w:rFonts w:asciiTheme="majorBidi" w:hAnsiTheme="majorBidi" w:cstheme="majorBidi"/>
          <w:color w:val="000000"/>
          <w:spacing w:val="-2"/>
          <w:sz w:val="32"/>
          <w:szCs w:val="32"/>
          <w:cs/>
          <w:lang w:val="en-GB"/>
        </w:rPr>
        <w:t>ของการทำ</w:t>
      </w:r>
      <w:r w:rsidR="00A66206" w:rsidRPr="004F5B03">
        <w:rPr>
          <w:rFonts w:asciiTheme="majorBidi" w:hAnsiTheme="majorBidi" w:cstheme="majorBidi"/>
          <w:color w:val="000000"/>
          <w:spacing w:val="-2"/>
          <w:sz w:val="32"/>
          <w:szCs w:val="32"/>
          <w:cs/>
          <w:lang w:val="en-GB"/>
        </w:rPr>
        <w:t>ธุรกิจโดยถือตามราคาตลาดทั่วไปหรือเป็นไปตามสัญญาที่ตกลงกันไว้</w:t>
      </w:r>
      <w:r w:rsidR="00A66206" w:rsidRPr="004F5B03">
        <w:rPr>
          <w:rFonts w:asciiTheme="majorBidi" w:hAnsiTheme="majorBidi" w:cstheme="majorBidi"/>
          <w:color w:val="000000"/>
          <w:sz w:val="32"/>
          <w:szCs w:val="32"/>
          <w:cs/>
          <w:lang w:val="en-GB"/>
        </w:rPr>
        <w:t xml:space="preserve"> </w:t>
      </w:r>
    </w:p>
    <w:p w14:paraId="38158529" w14:textId="69CB55F4" w:rsidR="00A66206" w:rsidRPr="004F5B03" w:rsidRDefault="00E520C3" w:rsidP="00D119ED">
      <w:pPr>
        <w:snapToGrid w:val="0"/>
        <w:spacing w:before="120" w:after="120"/>
        <w:ind w:left="540" w:right="-25" w:hanging="540"/>
        <w:jc w:val="both"/>
        <w:rPr>
          <w:rFonts w:asciiTheme="majorBidi" w:hAnsiTheme="majorBidi" w:cstheme="majorBidi"/>
          <w:sz w:val="32"/>
          <w:szCs w:val="32"/>
          <w:cs/>
          <w:lang w:val="th-TH"/>
        </w:rPr>
      </w:pPr>
      <w:r w:rsidRPr="004F5B03">
        <w:rPr>
          <w:rFonts w:asciiTheme="majorBidi" w:hAnsiTheme="majorBidi" w:cstheme="majorBidi"/>
          <w:sz w:val="32"/>
          <w:szCs w:val="32"/>
        </w:rPr>
        <w:t>2</w:t>
      </w:r>
      <w:r w:rsidR="00D73708" w:rsidRPr="004F5B03">
        <w:rPr>
          <w:rFonts w:asciiTheme="majorBidi" w:hAnsiTheme="majorBidi" w:cstheme="majorBidi"/>
          <w:sz w:val="32"/>
          <w:szCs w:val="32"/>
        </w:rPr>
        <w:t>7</w:t>
      </w:r>
      <w:r w:rsidR="00A66206" w:rsidRPr="004F5B03">
        <w:rPr>
          <w:rFonts w:asciiTheme="majorBidi" w:hAnsiTheme="majorBidi" w:cstheme="majorBidi"/>
          <w:sz w:val="32"/>
          <w:szCs w:val="32"/>
          <w:cs/>
          <w:lang w:val="th-TH"/>
        </w:rPr>
        <w:t>.</w:t>
      </w:r>
      <w:r w:rsidRPr="004F5B03">
        <w:rPr>
          <w:rFonts w:asciiTheme="majorBidi" w:hAnsiTheme="majorBidi" w:cstheme="majorBidi"/>
          <w:sz w:val="32"/>
          <w:szCs w:val="32"/>
        </w:rPr>
        <w:t>1</w:t>
      </w:r>
      <w:r w:rsidR="00A66206" w:rsidRPr="004F5B03">
        <w:rPr>
          <w:rFonts w:asciiTheme="majorBidi" w:hAnsiTheme="majorBidi" w:cstheme="majorBidi"/>
          <w:sz w:val="32"/>
          <w:szCs w:val="32"/>
          <w:cs/>
          <w:lang w:val="th-TH"/>
        </w:rPr>
        <w:tab/>
      </w:r>
      <w:r w:rsidR="006211A8" w:rsidRPr="004F5B03">
        <w:rPr>
          <w:rFonts w:asciiTheme="majorBidi" w:hAnsiTheme="majorBidi" w:cstheme="majorBidi"/>
          <w:sz w:val="32"/>
          <w:szCs w:val="32"/>
          <w:cs/>
          <w:lang w:val="th-TH"/>
        </w:rPr>
        <w:t>สินทรัพย์และหนี้สิน</w:t>
      </w:r>
    </w:p>
    <w:p w14:paraId="2CA2477E" w14:textId="5028C20E" w:rsidR="004A4F7A" w:rsidRPr="004F5B03" w:rsidRDefault="006211A8" w:rsidP="00D119ED">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รายการสินทรัพย์และหนี้สิน</w:t>
      </w:r>
      <w:r w:rsidR="00A66206" w:rsidRPr="004F5B03">
        <w:rPr>
          <w:rFonts w:asciiTheme="majorBidi" w:hAnsiTheme="majorBidi" w:cstheme="majorBidi"/>
          <w:color w:val="000000"/>
          <w:sz w:val="32"/>
          <w:szCs w:val="32"/>
          <w:cs/>
          <w:lang w:val="en-GB"/>
        </w:rPr>
        <w:t>ที่สำคัญกับกิจการที่เกี่ย</w:t>
      </w:r>
      <w:r w:rsidR="00EC7D95" w:rsidRPr="004F5B03">
        <w:rPr>
          <w:rFonts w:asciiTheme="majorBidi" w:hAnsiTheme="majorBidi" w:cstheme="majorBidi"/>
          <w:color w:val="000000"/>
          <w:sz w:val="32"/>
          <w:szCs w:val="32"/>
          <w:cs/>
          <w:lang w:val="en-GB"/>
        </w:rPr>
        <w:t>วข้องกัน</w:t>
      </w:r>
      <w:r w:rsidR="00A66206" w:rsidRPr="004F5B03">
        <w:rPr>
          <w:rFonts w:asciiTheme="majorBidi" w:hAnsiTheme="majorBidi" w:cstheme="majorBidi"/>
          <w:color w:val="000000"/>
          <w:sz w:val="32"/>
          <w:szCs w:val="32"/>
          <w:cs/>
          <w:lang w:val="en-GB"/>
        </w:rPr>
        <w:t>ประกอบด้วย</w:t>
      </w:r>
      <w:bookmarkStart w:id="33" w:name="_Hlk29824737"/>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4A4F7A" w:rsidRPr="004F5B03" w14:paraId="20CD33F8" w14:textId="77777777" w:rsidTr="00185A9B">
        <w:trPr>
          <w:trHeight w:val="270"/>
          <w:tblHeader/>
        </w:trPr>
        <w:tc>
          <w:tcPr>
            <w:tcW w:w="4050" w:type="dxa"/>
            <w:vAlign w:val="center"/>
          </w:tcPr>
          <w:p w14:paraId="689D7F31" w14:textId="77777777" w:rsidR="004A4F7A" w:rsidRPr="004F5B03" w:rsidRDefault="004A4F7A" w:rsidP="00185A9B">
            <w:pPr>
              <w:snapToGrid w:val="0"/>
              <w:ind w:left="85" w:right="46"/>
              <w:jc w:val="center"/>
              <w:rPr>
                <w:rFonts w:asciiTheme="majorBidi" w:hAnsiTheme="majorBidi" w:cstheme="majorBidi"/>
                <w:sz w:val="26"/>
                <w:szCs w:val="26"/>
                <w:cs/>
              </w:rPr>
            </w:pPr>
          </w:p>
        </w:tc>
        <w:tc>
          <w:tcPr>
            <w:tcW w:w="4950" w:type="dxa"/>
            <w:gridSpan w:val="4"/>
          </w:tcPr>
          <w:p w14:paraId="7D257382" w14:textId="77777777" w:rsidR="004A4F7A" w:rsidRPr="004F5B03" w:rsidRDefault="004A4F7A" w:rsidP="00185A9B">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4A4F7A" w:rsidRPr="004F5B03" w14:paraId="59BDCE6F" w14:textId="77777777" w:rsidTr="00185A9B">
        <w:trPr>
          <w:trHeight w:val="270"/>
          <w:tblHeader/>
        </w:trPr>
        <w:tc>
          <w:tcPr>
            <w:tcW w:w="4050" w:type="dxa"/>
            <w:vAlign w:val="center"/>
          </w:tcPr>
          <w:p w14:paraId="7B4F80BD" w14:textId="77777777" w:rsidR="004A4F7A" w:rsidRPr="004F5B03" w:rsidRDefault="004A4F7A" w:rsidP="00185A9B">
            <w:pPr>
              <w:snapToGrid w:val="0"/>
              <w:ind w:left="85" w:right="46"/>
              <w:jc w:val="center"/>
              <w:rPr>
                <w:rFonts w:asciiTheme="majorBidi" w:hAnsiTheme="majorBidi" w:cstheme="majorBidi"/>
                <w:sz w:val="26"/>
                <w:szCs w:val="26"/>
                <w:cs/>
              </w:rPr>
            </w:pPr>
          </w:p>
        </w:tc>
        <w:tc>
          <w:tcPr>
            <w:tcW w:w="2475" w:type="dxa"/>
            <w:gridSpan w:val="2"/>
          </w:tcPr>
          <w:p w14:paraId="340AD616" w14:textId="77777777" w:rsidR="004A4F7A" w:rsidRPr="004F5B03" w:rsidRDefault="004A4F7A" w:rsidP="00185A9B">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475" w:type="dxa"/>
            <w:gridSpan w:val="2"/>
          </w:tcPr>
          <w:p w14:paraId="1EC3D48C" w14:textId="77777777" w:rsidR="004A4F7A" w:rsidRPr="004F5B03" w:rsidRDefault="004A4F7A" w:rsidP="00185A9B">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A45541" w:rsidRPr="004F5B03" w14:paraId="3C184F26" w14:textId="77777777" w:rsidTr="00185A9B">
        <w:trPr>
          <w:tblHeader/>
        </w:trPr>
        <w:tc>
          <w:tcPr>
            <w:tcW w:w="4050" w:type="dxa"/>
            <w:vAlign w:val="bottom"/>
          </w:tcPr>
          <w:p w14:paraId="61A54E6A" w14:textId="77777777"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237" w:type="dxa"/>
          </w:tcPr>
          <w:p w14:paraId="1DBE2D66" w14:textId="77777777"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23E06352" w14:textId="39629F85"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238" w:type="dxa"/>
          </w:tcPr>
          <w:p w14:paraId="5ADE6791" w14:textId="77777777"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5B313889" w14:textId="2138037D"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237" w:type="dxa"/>
          </w:tcPr>
          <w:p w14:paraId="731A1BCC" w14:textId="77777777"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2581867F" w14:textId="0BC3200B"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238" w:type="dxa"/>
          </w:tcPr>
          <w:p w14:paraId="3DCEF078" w14:textId="77777777"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75118495" w14:textId="46EC025C" w:rsidR="00A45541" w:rsidRPr="004F5B03" w:rsidRDefault="00A45541" w:rsidP="00A45541">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r>
      <w:tr w:rsidR="00A45541" w:rsidRPr="004F5B03" w14:paraId="664CFC6A" w14:textId="77777777" w:rsidTr="00185A9B">
        <w:trPr>
          <w:trHeight w:val="86"/>
        </w:trPr>
        <w:tc>
          <w:tcPr>
            <w:tcW w:w="4050" w:type="dxa"/>
          </w:tcPr>
          <w:p w14:paraId="0BA14AEF" w14:textId="77777777" w:rsidR="00A45541" w:rsidRPr="004F5B03" w:rsidRDefault="00A45541" w:rsidP="00A45541">
            <w:pPr>
              <w:snapToGrid w:val="0"/>
              <w:ind w:left="450" w:right="-360" w:hanging="333"/>
              <w:rPr>
                <w:rFonts w:asciiTheme="majorBidi" w:hAnsiTheme="majorBidi" w:cstheme="majorBidi"/>
                <w:sz w:val="26"/>
                <w:szCs w:val="26"/>
              </w:rPr>
            </w:pPr>
            <w:r w:rsidRPr="004F5B03">
              <w:rPr>
                <w:rFonts w:asciiTheme="majorBidi" w:hAnsiTheme="majorBidi" w:cstheme="majorBidi"/>
                <w:b/>
                <w:bCs/>
                <w:sz w:val="26"/>
                <w:szCs w:val="26"/>
                <w:cs/>
              </w:rPr>
              <w:t>บริษัทใหญ่</w:t>
            </w:r>
          </w:p>
        </w:tc>
        <w:tc>
          <w:tcPr>
            <w:tcW w:w="1237" w:type="dxa"/>
          </w:tcPr>
          <w:p w14:paraId="45C47C67"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1DE5637F"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7" w:type="dxa"/>
          </w:tcPr>
          <w:p w14:paraId="0426BE15"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5D56CEEB"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r>
      <w:tr w:rsidR="00A45541" w:rsidRPr="004F5B03" w14:paraId="5C2FE84E" w14:textId="77777777" w:rsidTr="00185A9B">
        <w:trPr>
          <w:trHeight w:val="86"/>
        </w:trPr>
        <w:tc>
          <w:tcPr>
            <w:tcW w:w="4050" w:type="dxa"/>
          </w:tcPr>
          <w:p w14:paraId="327C4FB1" w14:textId="77777777" w:rsidR="00A45541" w:rsidRPr="004F5B03" w:rsidRDefault="00A45541" w:rsidP="00A45541">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237" w:type="dxa"/>
          </w:tcPr>
          <w:p w14:paraId="660A0354"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292E990A"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7" w:type="dxa"/>
          </w:tcPr>
          <w:p w14:paraId="7BB1E135"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7219A084"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r>
      <w:tr w:rsidR="00A45541" w:rsidRPr="004F5B03" w14:paraId="42BF6142" w14:textId="77777777" w:rsidTr="00185A9B">
        <w:tc>
          <w:tcPr>
            <w:tcW w:w="4050" w:type="dxa"/>
          </w:tcPr>
          <w:p w14:paraId="34EFD805" w14:textId="77777777" w:rsidR="00A45541" w:rsidRPr="004F5B03" w:rsidRDefault="00A45541" w:rsidP="00A45541">
            <w:pPr>
              <w:pStyle w:val="30"/>
              <w:tabs>
                <w:tab w:val="clear" w:pos="360"/>
                <w:tab w:val="clear" w:pos="720"/>
              </w:tabs>
              <w:snapToGrid w:val="0"/>
              <w:ind w:left="387" w:right="-86"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เงินฝากสถาบันการเงิน</w:t>
            </w: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เป็นส่วนหนึ่งของเงินสด</w:t>
            </w:r>
          </w:p>
        </w:tc>
        <w:tc>
          <w:tcPr>
            <w:tcW w:w="1237" w:type="dxa"/>
          </w:tcPr>
          <w:p w14:paraId="703F0FEE"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3E530EAE"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7" w:type="dxa"/>
          </w:tcPr>
          <w:p w14:paraId="1366EE5F"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6ED37F16"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r>
      <w:tr w:rsidR="00A45541" w:rsidRPr="004F5B03" w14:paraId="332A2A4F" w14:textId="77777777" w:rsidTr="00E353C8">
        <w:tc>
          <w:tcPr>
            <w:tcW w:w="4050" w:type="dxa"/>
          </w:tcPr>
          <w:p w14:paraId="4302FAF7" w14:textId="77777777" w:rsidR="00A45541" w:rsidRPr="004F5B03" w:rsidRDefault="00A45541" w:rsidP="00A45541">
            <w:pPr>
              <w:pStyle w:val="30"/>
              <w:tabs>
                <w:tab w:val="clear" w:pos="360"/>
                <w:tab w:val="clear" w:pos="720"/>
              </w:tabs>
              <w:snapToGrid w:val="0"/>
              <w:ind w:left="387" w:right="-360" w:firstLine="153"/>
              <w:rPr>
                <w:rFonts w:asciiTheme="majorBidi" w:hAnsiTheme="majorBidi" w:cstheme="majorBidi"/>
                <w:sz w:val="26"/>
                <w:szCs w:val="26"/>
                <w:lang w:val="en-US"/>
              </w:rPr>
            </w:pPr>
            <w:r w:rsidRPr="004F5B03">
              <w:rPr>
                <w:rFonts w:asciiTheme="majorBidi" w:hAnsiTheme="majorBidi" w:cstheme="majorBidi"/>
                <w:sz w:val="26"/>
                <w:szCs w:val="26"/>
                <w:cs/>
                <w:lang w:val="en-US"/>
              </w:rPr>
              <w:t>และรายการเทียบเท่าเงินสด</w:t>
            </w:r>
            <w:r w:rsidRPr="004F5B03">
              <w:rPr>
                <w:rFonts w:asciiTheme="majorBidi" w:hAnsiTheme="majorBidi" w:cstheme="majorBidi"/>
                <w:sz w:val="26"/>
                <w:szCs w:val="26"/>
                <w:lang w:val="en-US"/>
              </w:rPr>
              <w:t>)</w:t>
            </w:r>
          </w:p>
        </w:tc>
        <w:tc>
          <w:tcPr>
            <w:tcW w:w="1237" w:type="dxa"/>
            <w:vAlign w:val="bottom"/>
          </w:tcPr>
          <w:p w14:paraId="6462B556" w14:textId="4F7947FE" w:rsidR="00A45541" w:rsidRPr="000E4B3A" w:rsidRDefault="00A7596A" w:rsidP="00A45541">
            <w:pPr>
              <w:tabs>
                <w:tab w:val="decimal" w:pos="1075"/>
              </w:tabs>
              <w:snapToGrid w:val="0"/>
              <w:ind w:left="86" w:right="43"/>
              <w:rPr>
                <w:rFonts w:asciiTheme="majorBidi" w:hAnsiTheme="majorBidi" w:cstheme="majorBidi"/>
                <w:sz w:val="26"/>
                <w:szCs w:val="26"/>
                <w:lang w:val="en-GB"/>
              </w:rPr>
            </w:pPr>
            <w:r w:rsidRPr="00A7596A">
              <w:rPr>
                <w:rFonts w:asciiTheme="majorBidi" w:hAnsiTheme="majorBidi" w:cstheme="majorBidi"/>
                <w:sz w:val="26"/>
                <w:szCs w:val="26"/>
                <w:lang w:val="en-GB"/>
              </w:rPr>
              <w:t>2,875,154</w:t>
            </w:r>
          </w:p>
        </w:tc>
        <w:tc>
          <w:tcPr>
            <w:tcW w:w="1238" w:type="dxa"/>
            <w:vAlign w:val="bottom"/>
          </w:tcPr>
          <w:p w14:paraId="39D39BC1" w14:textId="4E808BB8"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4,814,599</w:t>
            </w:r>
          </w:p>
        </w:tc>
        <w:tc>
          <w:tcPr>
            <w:tcW w:w="1237" w:type="dxa"/>
            <w:vAlign w:val="bottom"/>
          </w:tcPr>
          <w:p w14:paraId="060B0A17" w14:textId="11303783"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2,862,697</w:t>
            </w:r>
          </w:p>
        </w:tc>
        <w:tc>
          <w:tcPr>
            <w:tcW w:w="1238" w:type="dxa"/>
            <w:vAlign w:val="bottom"/>
          </w:tcPr>
          <w:p w14:paraId="708ED910" w14:textId="54B1CE82"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4,774,026</w:t>
            </w:r>
          </w:p>
        </w:tc>
      </w:tr>
      <w:tr w:rsidR="00A45541" w:rsidRPr="004F5B03" w14:paraId="237F499A" w14:textId="77777777" w:rsidTr="00E353C8">
        <w:tc>
          <w:tcPr>
            <w:tcW w:w="4050" w:type="dxa"/>
          </w:tcPr>
          <w:p w14:paraId="73A5D6F6" w14:textId="77777777" w:rsidR="00A45541" w:rsidRPr="004F5B03" w:rsidRDefault="00A45541" w:rsidP="00A4554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ลูกหนี้อื่น </w:t>
            </w:r>
          </w:p>
        </w:tc>
        <w:tc>
          <w:tcPr>
            <w:tcW w:w="1237" w:type="dxa"/>
            <w:vAlign w:val="bottom"/>
          </w:tcPr>
          <w:p w14:paraId="3C349966" w14:textId="2725E84F" w:rsidR="00A45541" w:rsidRPr="004F5B03" w:rsidRDefault="00A7596A" w:rsidP="00A45541">
            <w:pPr>
              <w:tabs>
                <w:tab w:val="decimal" w:pos="1075"/>
              </w:tabs>
              <w:snapToGrid w:val="0"/>
              <w:ind w:left="86" w:right="43"/>
              <w:rPr>
                <w:rFonts w:asciiTheme="majorBidi" w:hAnsiTheme="majorBidi" w:cstheme="majorBidi"/>
                <w:sz w:val="26"/>
                <w:szCs w:val="26"/>
                <w:cs/>
              </w:rPr>
            </w:pPr>
            <w:r w:rsidRPr="00A7596A">
              <w:rPr>
                <w:rFonts w:asciiTheme="majorBidi" w:hAnsiTheme="majorBidi" w:cstheme="majorBidi"/>
                <w:sz w:val="26"/>
                <w:szCs w:val="26"/>
              </w:rPr>
              <w:t>732</w:t>
            </w:r>
          </w:p>
        </w:tc>
        <w:tc>
          <w:tcPr>
            <w:tcW w:w="1238" w:type="dxa"/>
            <w:vAlign w:val="bottom"/>
          </w:tcPr>
          <w:p w14:paraId="48EDA59C" w14:textId="38AC5BC3" w:rsidR="00A45541" w:rsidRPr="004F5B03" w:rsidRDefault="00A45541" w:rsidP="00A4554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528</w:t>
            </w:r>
          </w:p>
        </w:tc>
        <w:tc>
          <w:tcPr>
            <w:tcW w:w="1237" w:type="dxa"/>
            <w:vAlign w:val="bottom"/>
          </w:tcPr>
          <w:p w14:paraId="5FF73D6B" w14:textId="7C825E7E" w:rsidR="00A45541" w:rsidRPr="004F5B03" w:rsidRDefault="00225905" w:rsidP="00A45541">
            <w:pPr>
              <w:tabs>
                <w:tab w:val="decimal" w:pos="1075"/>
              </w:tabs>
              <w:snapToGrid w:val="0"/>
              <w:ind w:left="86" w:right="43"/>
              <w:rPr>
                <w:rFonts w:asciiTheme="majorBidi" w:hAnsiTheme="majorBidi" w:cstheme="majorBidi"/>
                <w:sz w:val="26"/>
                <w:szCs w:val="26"/>
                <w:cs/>
              </w:rPr>
            </w:pPr>
            <w:r w:rsidRPr="00225905">
              <w:rPr>
                <w:rFonts w:asciiTheme="majorBidi" w:hAnsiTheme="majorBidi" w:cstheme="majorBidi"/>
                <w:sz w:val="26"/>
                <w:szCs w:val="26"/>
              </w:rPr>
              <w:t>732</w:t>
            </w:r>
          </w:p>
        </w:tc>
        <w:tc>
          <w:tcPr>
            <w:tcW w:w="1238" w:type="dxa"/>
            <w:vAlign w:val="bottom"/>
          </w:tcPr>
          <w:p w14:paraId="2AFC135B" w14:textId="3AD1E931" w:rsidR="00A45541" w:rsidRPr="004F5B03" w:rsidRDefault="00A45541" w:rsidP="00A4554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528</w:t>
            </w:r>
          </w:p>
        </w:tc>
      </w:tr>
      <w:tr w:rsidR="00A45541" w:rsidRPr="004F5B03" w14:paraId="1179337F" w14:textId="77777777" w:rsidTr="00E353C8">
        <w:tc>
          <w:tcPr>
            <w:tcW w:w="4050" w:type="dxa"/>
          </w:tcPr>
          <w:p w14:paraId="65374D9E" w14:textId="77777777" w:rsidR="00A45541" w:rsidRPr="004F5B03" w:rsidRDefault="00A45541" w:rsidP="00A4554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vAlign w:val="bottom"/>
          </w:tcPr>
          <w:p w14:paraId="15A99AD7" w14:textId="49BCFC15"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4,950,000</w:t>
            </w:r>
          </w:p>
        </w:tc>
        <w:tc>
          <w:tcPr>
            <w:tcW w:w="1238" w:type="dxa"/>
            <w:vAlign w:val="bottom"/>
          </w:tcPr>
          <w:p w14:paraId="26A5E7EC" w14:textId="5B5EA4BA"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2,780,000</w:t>
            </w:r>
          </w:p>
        </w:tc>
        <w:tc>
          <w:tcPr>
            <w:tcW w:w="1237" w:type="dxa"/>
            <w:vAlign w:val="bottom"/>
          </w:tcPr>
          <w:p w14:paraId="45BF1CF4" w14:textId="42163C0F"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4,950,000</w:t>
            </w:r>
          </w:p>
        </w:tc>
        <w:tc>
          <w:tcPr>
            <w:tcW w:w="1238" w:type="dxa"/>
            <w:vAlign w:val="bottom"/>
          </w:tcPr>
          <w:p w14:paraId="4FC69CC6" w14:textId="6DA1F9C0"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2,280,000</w:t>
            </w:r>
          </w:p>
        </w:tc>
      </w:tr>
      <w:tr w:rsidR="00A45541" w:rsidRPr="004F5B03" w14:paraId="2D95A1EE" w14:textId="77777777" w:rsidTr="00E353C8">
        <w:tc>
          <w:tcPr>
            <w:tcW w:w="4050" w:type="dxa"/>
          </w:tcPr>
          <w:p w14:paraId="71B94143" w14:textId="77777777" w:rsidR="00A45541" w:rsidRPr="004F5B03" w:rsidRDefault="00A45541" w:rsidP="00A4554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เจ้าหนี้การค้า</w:t>
            </w:r>
          </w:p>
        </w:tc>
        <w:tc>
          <w:tcPr>
            <w:tcW w:w="1237" w:type="dxa"/>
            <w:vAlign w:val="bottom"/>
          </w:tcPr>
          <w:p w14:paraId="6B099508" w14:textId="1E78666B"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903,562</w:t>
            </w:r>
          </w:p>
        </w:tc>
        <w:tc>
          <w:tcPr>
            <w:tcW w:w="1238" w:type="dxa"/>
            <w:vAlign w:val="bottom"/>
          </w:tcPr>
          <w:p w14:paraId="69A7511C" w14:textId="7EC5EF89"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1,509,092</w:t>
            </w:r>
          </w:p>
        </w:tc>
        <w:tc>
          <w:tcPr>
            <w:tcW w:w="1237" w:type="dxa"/>
            <w:vAlign w:val="bottom"/>
          </w:tcPr>
          <w:p w14:paraId="52DF8D17" w14:textId="59FC7D27"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903,562</w:t>
            </w:r>
          </w:p>
        </w:tc>
        <w:tc>
          <w:tcPr>
            <w:tcW w:w="1238" w:type="dxa"/>
            <w:vAlign w:val="bottom"/>
          </w:tcPr>
          <w:p w14:paraId="6534971A" w14:textId="1AC60999"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1,509,092</w:t>
            </w:r>
          </w:p>
        </w:tc>
      </w:tr>
      <w:tr w:rsidR="00A45541" w:rsidRPr="004F5B03" w14:paraId="0AFC04AC" w14:textId="77777777" w:rsidTr="00E353C8">
        <w:tc>
          <w:tcPr>
            <w:tcW w:w="4050" w:type="dxa"/>
          </w:tcPr>
          <w:p w14:paraId="6071E700" w14:textId="77777777" w:rsidR="00A45541" w:rsidRPr="004F5B03" w:rsidRDefault="00A45541" w:rsidP="00A4554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ดอกเบี้ยค้างจ่าย</w:t>
            </w:r>
          </w:p>
        </w:tc>
        <w:tc>
          <w:tcPr>
            <w:tcW w:w="1237" w:type="dxa"/>
            <w:vAlign w:val="bottom"/>
          </w:tcPr>
          <w:p w14:paraId="0CB7C60B" w14:textId="0BA5D8DC"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2,183</w:t>
            </w:r>
          </w:p>
        </w:tc>
        <w:tc>
          <w:tcPr>
            <w:tcW w:w="1238" w:type="dxa"/>
            <w:vAlign w:val="bottom"/>
          </w:tcPr>
          <w:p w14:paraId="01353BB6" w14:textId="6A462B39"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3,514</w:t>
            </w:r>
          </w:p>
        </w:tc>
        <w:tc>
          <w:tcPr>
            <w:tcW w:w="1237" w:type="dxa"/>
            <w:vAlign w:val="bottom"/>
          </w:tcPr>
          <w:p w14:paraId="724072EE" w14:textId="5855D91A"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2,183</w:t>
            </w:r>
          </w:p>
        </w:tc>
        <w:tc>
          <w:tcPr>
            <w:tcW w:w="1238" w:type="dxa"/>
            <w:vAlign w:val="bottom"/>
          </w:tcPr>
          <w:p w14:paraId="2D860F0C" w14:textId="3691EAE0"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3,369</w:t>
            </w:r>
          </w:p>
        </w:tc>
      </w:tr>
      <w:tr w:rsidR="00A45541" w:rsidRPr="004F5B03" w14:paraId="7A498D3F" w14:textId="77777777" w:rsidTr="00E353C8">
        <w:tc>
          <w:tcPr>
            <w:tcW w:w="4050" w:type="dxa"/>
          </w:tcPr>
          <w:p w14:paraId="014BEEA3" w14:textId="77777777" w:rsidR="00A45541" w:rsidRPr="004F5B03" w:rsidRDefault="00A45541" w:rsidP="00A4554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vAlign w:val="bottom"/>
          </w:tcPr>
          <w:p w14:paraId="590EA6E0" w14:textId="7645DE5C"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22,595</w:t>
            </w:r>
          </w:p>
        </w:tc>
        <w:tc>
          <w:tcPr>
            <w:tcW w:w="1238" w:type="dxa"/>
            <w:vAlign w:val="bottom"/>
          </w:tcPr>
          <w:p w14:paraId="2224BA0B" w14:textId="74423042"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25,893</w:t>
            </w:r>
          </w:p>
        </w:tc>
        <w:tc>
          <w:tcPr>
            <w:tcW w:w="1237" w:type="dxa"/>
            <w:vAlign w:val="bottom"/>
          </w:tcPr>
          <w:p w14:paraId="7601EEB1" w14:textId="42C577CE" w:rsidR="00A45541" w:rsidRPr="004F5B03" w:rsidRDefault="00225905" w:rsidP="00A45541">
            <w:pPr>
              <w:tabs>
                <w:tab w:val="decimal" w:pos="1075"/>
              </w:tabs>
              <w:snapToGrid w:val="0"/>
              <w:ind w:left="86" w:right="43"/>
              <w:rPr>
                <w:rFonts w:asciiTheme="majorBidi" w:hAnsiTheme="majorBidi" w:cstheme="majorBidi"/>
                <w:sz w:val="26"/>
                <w:szCs w:val="26"/>
                <w:cs/>
              </w:rPr>
            </w:pPr>
            <w:r w:rsidRPr="00225905">
              <w:rPr>
                <w:rFonts w:asciiTheme="majorBidi" w:hAnsiTheme="majorBidi" w:cstheme="majorBidi"/>
                <w:sz w:val="26"/>
                <w:szCs w:val="26"/>
              </w:rPr>
              <w:t>22,559</w:t>
            </w:r>
          </w:p>
        </w:tc>
        <w:tc>
          <w:tcPr>
            <w:tcW w:w="1238" w:type="dxa"/>
            <w:vAlign w:val="bottom"/>
          </w:tcPr>
          <w:p w14:paraId="432EED11" w14:textId="04CB03D1"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25,529</w:t>
            </w:r>
          </w:p>
        </w:tc>
      </w:tr>
      <w:tr w:rsidR="00A45541" w:rsidRPr="004F5B03" w14:paraId="5E005CED" w14:textId="77777777" w:rsidTr="00E353C8">
        <w:tc>
          <w:tcPr>
            <w:tcW w:w="4050" w:type="dxa"/>
          </w:tcPr>
          <w:p w14:paraId="72BCB58D" w14:textId="77777777" w:rsidR="00A45541" w:rsidRPr="004F5B03" w:rsidRDefault="00A45541" w:rsidP="00A4554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หนี้สินหมุนเวียนอื่น </w:t>
            </w:r>
          </w:p>
        </w:tc>
        <w:tc>
          <w:tcPr>
            <w:tcW w:w="1237" w:type="dxa"/>
            <w:vAlign w:val="bottom"/>
          </w:tcPr>
          <w:p w14:paraId="4C8DD23D" w14:textId="0C817CB5"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1,222</w:t>
            </w:r>
          </w:p>
        </w:tc>
        <w:tc>
          <w:tcPr>
            <w:tcW w:w="1238" w:type="dxa"/>
            <w:vAlign w:val="bottom"/>
          </w:tcPr>
          <w:p w14:paraId="77C75D47" w14:textId="4D8A5BB2"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1,222</w:t>
            </w:r>
          </w:p>
        </w:tc>
        <w:tc>
          <w:tcPr>
            <w:tcW w:w="1237" w:type="dxa"/>
            <w:vAlign w:val="bottom"/>
          </w:tcPr>
          <w:p w14:paraId="365254F2" w14:textId="1327F0EA"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1,222</w:t>
            </w:r>
          </w:p>
        </w:tc>
        <w:tc>
          <w:tcPr>
            <w:tcW w:w="1238" w:type="dxa"/>
            <w:vAlign w:val="bottom"/>
          </w:tcPr>
          <w:p w14:paraId="0F918DFA" w14:textId="61D98B17"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1,222</w:t>
            </w:r>
          </w:p>
        </w:tc>
      </w:tr>
      <w:tr w:rsidR="00A45541" w:rsidRPr="004F5B03" w14:paraId="6A5ACCAC" w14:textId="77777777" w:rsidTr="00E353C8">
        <w:tc>
          <w:tcPr>
            <w:tcW w:w="4050" w:type="dxa"/>
          </w:tcPr>
          <w:p w14:paraId="0877B940" w14:textId="548CCD30" w:rsidR="00A45541" w:rsidRPr="004F5B03" w:rsidRDefault="00A45541" w:rsidP="00A45541">
            <w:pPr>
              <w:pStyle w:val="30"/>
              <w:tabs>
                <w:tab w:val="clear" w:pos="360"/>
                <w:tab w:val="clear" w:pos="720"/>
                <w:tab w:val="left" w:pos="54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ส่วนของเงินกู้ยืมระยะยาวที่ถึงกำหนดชำระ                                         </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ภายในหนึ่งปี</w:t>
            </w:r>
          </w:p>
        </w:tc>
        <w:tc>
          <w:tcPr>
            <w:tcW w:w="1237" w:type="dxa"/>
            <w:vAlign w:val="bottom"/>
          </w:tcPr>
          <w:p w14:paraId="740A6EF0" w14:textId="4D591035"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1,500,000</w:t>
            </w:r>
          </w:p>
        </w:tc>
        <w:tc>
          <w:tcPr>
            <w:tcW w:w="1238" w:type="dxa"/>
            <w:vAlign w:val="bottom"/>
          </w:tcPr>
          <w:p w14:paraId="4F4EF136" w14:textId="4404D275"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4,500,000</w:t>
            </w:r>
          </w:p>
        </w:tc>
        <w:tc>
          <w:tcPr>
            <w:tcW w:w="1237" w:type="dxa"/>
            <w:vAlign w:val="bottom"/>
          </w:tcPr>
          <w:p w14:paraId="2288808E" w14:textId="2955C96E"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1,500,000</w:t>
            </w:r>
          </w:p>
        </w:tc>
        <w:tc>
          <w:tcPr>
            <w:tcW w:w="1238" w:type="dxa"/>
            <w:vAlign w:val="bottom"/>
          </w:tcPr>
          <w:p w14:paraId="69B89C8D" w14:textId="04F65251"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4,500,000</w:t>
            </w:r>
          </w:p>
        </w:tc>
      </w:tr>
      <w:tr w:rsidR="00A45541" w:rsidRPr="004F5B03" w14:paraId="7322AD8A" w14:textId="77777777" w:rsidTr="00E353C8">
        <w:tc>
          <w:tcPr>
            <w:tcW w:w="4050" w:type="dxa"/>
          </w:tcPr>
          <w:p w14:paraId="4EF9D746" w14:textId="3775307F" w:rsidR="00A45541" w:rsidRPr="004F5B03" w:rsidRDefault="00A45541" w:rsidP="00A45541">
            <w:pPr>
              <w:pStyle w:val="30"/>
              <w:tabs>
                <w:tab w:val="clear" w:pos="360"/>
                <w:tab w:val="clear" w:pos="720"/>
                <w:tab w:val="left" w:pos="54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เงินกู้ยืมระยะยาวสุทธิจากส่วนที่ถึงกำหนดชำระ</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ภายในหนึ่งปี</w:t>
            </w:r>
          </w:p>
        </w:tc>
        <w:tc>
          <w:tcPr>
            <w:tcW w:w="1237" w:type="dxa"/>
            <w:vAlign w:val="bottom"/>
          </w:tcPr>
          <w:p w14:paraId="61C476D6" w14:textId="6EF54D2F" w:rsidR="00A45541" w:rsidRPr="004F5B03" w:rsidRDefault="00A7596A" w:rsidP="00A45541">
            <w:pPr>
              <w:tabs>
                <w:tab w:val="decimal" w:pos="1075"/>
              </w:tabs>
              <w:snapToGrid w:val="0"/>
              <w:ind w:left="86" w:right="43"/>
              <w:rPr>
                <w:rFonts w:asciiTheme="majorBidi" w:hAnsiTheme="majorBidi" w:cstheme="majorBidi"/>
                <w:sz w:val="26"/>
                <w:szCs w:val="26"/>
              </w:rPr>
            </w:pPr>
            <w:r w:rsidRPr="00A7596A">
              <w:rPr>
                <w:rFonts w:asciiTheme="majorBidi" w:hAnsiTheme="majorBidi" w:cstheme="majorBidi"/>
                <w:sz w:val="26"/>
                <w:szCs w:val="26"/>
              </w:rPr>
              <w:t>8,000,000</w:t>
            </w:r>
          </w:p>
        </w:tc>
        <w:tc>
          <w:tcPr>
            <w:tcW w:w="1238" w:type="dxa"/>
            <w:vAlign w:val="bottom"/>
          </w:tcPr>
          <w:p w14:paraId="490FEAD9" w14:textId="1983002C"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5,000,000</w:t>
            </w:r>
          </w:p>
        </w:tc>
        <w:tc>
          <w:tcPr>
            <w:tcW w:w="1237" w:type="dxa"/>
            <w:vAlign w:val="bottom"/>
          </w:tcPr>
          <w:p w14:paraId="02B17162" w14:textId="6463670E" w:rsidR="00A45541" w:rsidRPr="004F5B03" w:rsidRDefault="00225905" w:rsidP="00A4554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8,000,000</w:t>
            </w:r>
          </w:p>
        </w:tc>
        <w:tc>
          <w:tcPr>
            <w:tcW w:w="1238" w:type="dxa"/>
            <w:vAlign w:val="bottom"/>
          </w:tcPr>
          <w:p w14:paraId="6C577B50" w14:textId="0F4BA237" w:rsidR="00A45541" w:rsidRPr="004F5B03" w:rsidRDefault="00A45541" w:rsidP="00A4554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5,000,000</w:t>
            </w:r>
          </w:p>
        </w:tc>
      </w:tr>
      <w:tr w:rsidR="00A45541" w:rsidRPr="004F5B03" w14:paraId="138B3411" w14:textId="77777777" w:rsidTr="00185A9B">
        <w:tc>
          <w:tcPr>
            <w:tcW w:w="4050" w:type="dxa"/>
          </w:tcPr>
          <w:p w14:paraId="14687342" w14:textId="77777777" w:rsidR="00A45541" w:rsidRPr="004F5B03" w:rsidRDefault="00A45541" w:rsidP="00A45541">
            <w:pPr>
              <w:snapToGrid w:val="0"/>
              <w:ind w:left="450" w:right="-360" w:hanging="333"/>
              <w:rPr>
                <w:rFonts w:asciiTheme="majorBidi" w:hAnsiTheme="majorBidi" w:cstheme="majorBidi"/>
                <w:sz w:val="26"/>
                <w:szCs w:val="26"/>
              </w:rPr>
            </w:pPr>
            <w:r w:rsidRPr="004F5B03">
              <w:rPr>
                <w:rFonts w:asciiTheme="majorBidi" w:hAnsiTheme="majorBidi" w:cstheme="majorBidi"/>
                <w:b/>
                <w:bCs/>
                <w:sz w:val="26"/>
                <w:szCs w:val="26"/>
                <w:cs/>
              </w:rPr>
              <w:t>บริษัทย่อย</w:t>
            </w:r>
          </w:p>
        </w:tc>
        <w:tc>
          <w:tcPr>
            <w:tcW w:w="1237" w:type="dxa"/>
          </w:tcPr>
          <w:p w14:paraId="061A62A7"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3D475292"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7" w:type="dxa"/>
          </w:tcPr>
          <w:p w14:paraId="743783D4"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c>
          <w:tcPr>
            <w:tcW w:w="1238" w:type="dxa"/>
          </w:tcPr>
          <w:p w14:paraId="10C93F39" w14:textId="77777777" w:rsidR="00A45541" w:rsidRPr="004F5B03" w:rsidRDefault="00A45541" w:rsidP="00A45541">
            <w:pPr>
              <w:tabs>
                <w:tab w:val="decimal" w:pos="1075"/>
              </w:tabs>
              <w:snapToGrid w:val="0"/>
              <w:ind w:left="86" w:right="43"/>
              <w:rPr>
                <w:rFonts w:asciiTheme="majorBidi" w:hAnsiTheme="majorBidi" w:cstheme="majorBidi"/>
                <w:sz w:val="26"/>
                <w:szCs w:val="26"/>
              </w:rPr>
            </w:pPr>
          </w:p>
        </w:tc>
      </w:tr>
      <w:tr w:rsidR="00F76FB9" w:rsidRPr="004F5B03" w14:paraId="79379CC1" w14:textId="77777777" w:rsidTr="00185A9B">
        <w:tc>
          <w:tcPr>
            <w:tcW w:w="4050" w:type="dxa"/>
          </w:tcPr>
          <w:p w14:paraId="5E593928" w14:textId="77777777" w:rsidR="00F76FB9" w:rsidRPr="004F5B03" w:rsidRDefault="00F76FB9" w:rsidP="00F76FB9">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เคทีซี พิโก (กรุงเทพฯ) จำกัด</w:t>
            </w:r>
          </w:p>
        </w:tc>
        <w:tc>
          <w:tcPr>
            <w:tcW w:w="1237" w:type="dxa"/>
          </w:tcPr>
          <w:p w14:paraId="1FF28A3A"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36AD8C9E"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7" w:type="dxa"/>
          </w:tcPr>
          <w:p w14:paraId="3AF8500E"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63240DF0"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r>
      <w:tr w:rsidR="00F76FB9" w:rsidRPr="004F5B03" w14:paraId="1E4BD98C" w14:textId="77777777" w:rsidTr="00185A9B">
        <w:tc>
          <w:tcPr>
            <w:tcW w:w="4050" w:type="dxa"/>
          </w:tcPr>
          <w:p w14:paraId="65859FE2"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52538009" w14:textId="17EC74CD"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863B86D"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54A721A9" w14:textId="6390A119"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2AC33819" w14:textId="41D1394F"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w:t>
            </w:r>
          </w:p>
        </w:tc>
      </w:tr>
      <w:tr w:rsidR="00F76FB9" w:rsidRPr="004F5B03" w14:paraId="0E4F1F1B" w14:textId="77777777" w:rsidTr="00185A9B">
        <w:tc>
          <w:tcPr>
            <w:tcW w:w="4050" w:type="dxa"/>
          </w:tcPr>
          <w:p w14:paraId="5EE587C1"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tcPr>
          <w:p w14:paraId="2695E449" w14:textId="65499531" w:rsidR="00F76FB9" w:rsidRPr="004F5B03" w:rsidRDefault="00F76FB9" w:rsidP="00F76FB9">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w:t>
            </w:r>
          </w:p>
        </w:tc>
        <w:tc>
          <w:tcPr>
            <w:tcW w:w="1238" w:type="dxa"/>
          </w:tcPr>
          <w:p w14:paraId="5F6390F2" w14:textId="77777777" w:rsidR="00F76FB9" w:rsidRPr="004F5B03" w:rsidRDefault="00F76FB9" w:rsidP="00F76FB9">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w:t>
            </w:r>
          </w:p>
        </w:tc>
        <w:tc>
          <w:tcPr>
            <w:tcW w:w="1237" w:type="dxa"/>
          </w:tcPr>
          <w:p w14:paraId="09BC783F" w14:textId="3E8134B8" w:rsidR="00F76FB9" w:rsidRPr="004F5B03" w:rsidRDefault="00F76FB9" w:rsidP="00F76FB9">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w:t>
            </w:r>
          </w:p>
        </w:tc>
        <w:tc>
          <w:tcPr>
            <w:tcW w:w="1238" w:type="dxa"/>
          </w:tcPr>
          <w:p w14:paraId="1E5DC4AF" w14:textId="47C25A3F" w:rsidR="00F76FB9" w:rsidRPr="004F5B03" w:rsidRDefault="00F76FB9" w:rsidP="00F76FB9">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15,932</w:t>
            </w:r>
          </w:p>
        </w:tc>
      </w:tr>
      <w:tr w:rsidR="00F76FB9" w:rsidRPr="004F5B03" w14:paraId="64102E5E" w14:textId="77777777" w:rsidTr="00185A9B">
        <w:tc>
          <w:tcPr>
            <w:tcW w:w="4050" w:type="dxa"/>
          </w:tcPr>
          <w:p w14:paraId="0C6904C3"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ดอกเบี้ยค้างจ่าย</w:t>
            </w:r>
          </w:p>
        </w:tc>
        <w:tc>
          <w:tcPr>
            <w:tcW w:w="1237" w:type="dxa"/>
          </w:tcPr>
          <w:p w14:paraId="33E857ED" w14:textId="52ED65E5"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7381E394"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5904A5B7" w14:textId="7DD03B40"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22564E8D" w14:textId="3A4E287F"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w:t>
            </w:r>
          </w:p>
        </w:tc>
      </w:tr>
      <w:tr w:rsidR="00F76FB9" w:rsidRPr="004F5B03" w14:paraId="76106B4B" w14:textId="77777777" w:rsidTr="00185A9B">
        <w:tc>
          <w:tcPr>
            <w:tcW w:w="4050" w:type="dxa"/>
          </w:tcPr>
          <w:p w14:paraId="5BCFC05C"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หนี้สินหมุนเวียนอื่น</w:t>
            </w:r>
          </w:p>
        </w:tc>
        <w:tc>
          <w:tcPr>
            <w:tcW w:w="1237" w:type="dxa"/>
          </w:tcPr>
          <w:p w14:paraId="4C137F0F" w14:textId="786AEE03"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22FE4309"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0F5E68EB" w14:textId="387E003C"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33EBBF23" w14:textId="003E3999"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w:t>
            </w:r>
          </w:p>
        </w:tc>
      </w:tr>
      <w:tr w:rsidR="00F76FB9" w:rsidRPr="004F5B03" w14:paraId="25EEBF3F" w14:textId="77777777" w:rsidTr="00185A9B">
        <w:tc>
          <w:tcPr>
            <w:tcW w:w="4050" w:type="dxa"/>
          </w:tcPr>
          <w:p w14:paraId="6EF10452" w14:textId="77777777" w:rsidR="00F76FB9" w:rsidRPr="004F5B03" w:rsidRDefault="00F76FB9" w:rsidP="00F76FB9">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เคทีซี นาโน จำกัด</w:t>
            </w:r>
          </w:p>
        </w:tc>
        <w:tc>
          <w:tcPr>
            <w:tcW w:w="1237" w:type="dxa"/>
          </w:tcPr>
          <w:p w14:paraId="2F3FA32B"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37637952"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7" w:type="dxa"/>
          </w:tcPr>
          <w:p w14:paraId="7E320A50"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60C2A2DC"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r>
      <w:tr w:rsidR="00F76FB9" w:rsidRPr="004F5B03" w14:paraId="6D126698" w14:textId="77777777" w:rsidTr="00185A9B">
        <w:tc>
          <w:tcPr>
            <w:tcW w:w="4050" w:type="dxa"/>
          </w:tcPr>
          <w:p w14:paraId="532B87E3"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4808EB8D" w14:textId="3939D18A"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19416321"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7C84B9D5" w14:textId="6EB788CF" w:rsidR="00F76FB9" w:rsidRPr="004F5B03" w:rsidRDefault="00225905" w:rsidP="00F76FB9">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17</w:t>
            </w:r>
          </w:p>
        </w:tc>
        <w:tc>
          <w:tcPr>
            <w:tcW w:w="1238" w:type="dxa"/>
          </w:tcPr>
          <w:p w14:paraId="0ADA2036" w14:textId="66A5C85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w:t>
            </w:r>
          </w:p>
        </w:tc>
      </w:tr>
      <w:tr w:rsidR="00F76FB9" w:rsidRPr="004F5B03" w14:paraId="44D1B301" w14:textId="77777777" w:rsidTr="00185A9B">
        <w:tc>
          <w:tcPr>
            <w:tcW w:w="4050" w:type="dxa"/>
          </w:tcPr>
          <w:p w14:paraId="75F6D126"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tcPr>
          <w:p w14:paraId="18C2896E" w14:textId="7A287D10"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7A1F06B7"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13519ECF" w14:textId="45DA1F3F" w:rsidR="00F76FB9" w:rsidRPr="004F5B03" w:rsidRDefault="00225905" w:rsidP="00F76FB9">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50,580</w:t>
            </w:r>
          </w:p>
        </w:tc>
        <w:tc>
          <w:tcPr>
            <w:tcW w:w="1238" w:type="dxa"/>
          </w:tcPr>
          <w:p w14:paraId="3D461649" w14:textId="01D55166"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49,780</w:t>
            </w:r>
          </w:p>
        </w:tc>
      </w:tr>
      <w:tr w:rsidR="00F76FB9" w:rsidRPr="004F5B03" w14:paraId="38CC6D36" w14:textId="77777777" w:rsidTr="00185A9B">
        <w:tc>
          <w:tcPr>
            <w:tcW w:w="4050" w:type="dxa"/>
          </w:tcPr>
          <w:p w14:paraId="3BCD07F4"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ดอกเบี้ยค้างจ่าย</w:t>
            </w:r>
          </w:p>
        </w:tc>
        <w:tc>
          <w:tcPr>
            <w:tcW w:w="1237" w:type="dxa"/>
          </w:tcPr>
          <w:p w14:paraId="43B6E645" w14:textId="7E52B829"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5AACBB9B"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2FA621A5" w14:textId="0A9D6603" w:rsidR="00F76FB9" w:rsidRPr="004F5B03" w:rsidRDefault="00225905" w:rsidP="00F76FB9">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3</w:t>
            </w:r>
          </w:p>
        </w:tc>
        <w:tc>
          <w:tcPr>
            <w:tcW w:w="1238" w:type="dxa"/>
          </w:tcPr>
          <w:p w14:paraId="136585D8" w14:textId="76D830C4"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11</w:t>
            </w:r>
          </w:p>
        </w:tc>
      </w:tr>
      <w:tr w:rsidR="00F76FB9" w:rsidRPr="004F5B03" w14:paraId="66022709" w14:textId="77777777" w:rsidTr="00185A9B">
        <w:tc>
          <w:tcPr>
            <w:tcW w:w="4050" w:type="dxa"/>
          </w:tcPr>
          <w:p w14:paraId="15867DDF"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หนี้สินหมุนเวียนอื่น</w:t>
            </w:r>
          </w:p>
        </w:tc>
        <w:tc>
          <w:tcPr>
            <w:tcW w:w="1237" w:type="dxa"/>
          </w:tcPr>
          <w:p w14:paraId="639791E7" w14:textId="466FE5B8"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48C5261B" w14:textId="77777777"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4E53B5D2" w14:textId="472E7ADF" w:rsidR="00F76FB9" w:rsidRPr="004F5B03" w:rsidRDefault="00225905" w:rsidP="00F76FB9">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16</w:t>
            </w:r>
          </w:p>
        </w:tc>
        <w:tc>
          <w:tcPr>
            <w:tcW w:w="1238" w:type="dxa"/>
          </w:tcPr>
          <w:p w14:paraId="7C731539" w14:textId="7D3BEC5F" w:rsidR="00F76FB9" w:rsidRPr="004F5B03" w:rsidRDefault="00F76FB9" w:rsidP="00F76FB9">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47</w:t>
            </w:r>
          </w:p>
        </w:tc>
      </w:tr>
      <w:tr w:rsidR="00F76FB9" w:rsidRPr="004F5B03" w14:paraId="35FFBBF7" w14:textId="77777777" w:rsidTr="00185A9B">
        <w:tc>
          <w:tcPr>
            <w:tcW w:w="4050" w:type="dxa"/>
          </w:tcPr>
          <w:p w14:paraId="00CDBA63" w14:textId="77777777" w:rsidR="00F76FB9" w:rsidRPr="004F5B03" w:rsidRDefault="00F76FB9" w:rsidP="00F76FB9">
            <w:pPr>
              <w:pStyle w:val="30"/>
              <w:tabs>
                <w:tab w:val="clear" w:pos="360"/>
                <w:tab w:val="clear" w:pos="720"/>
              </w:tabs>
              <w:snapToGrid w:val="0"/>
              <w:ind w:left="387" w:right="-360" w:hanging="144"/>
              <w:rPr>
                <w:rFonts w:asciiTheme="majorBidi" w:hAnsiTheme="majorBidi" w:cstheme="majorBidi"/>
                <w:sz w:val="26"/>
                <w:szCs w:val="26"/>
                <w:lang w:val="en-US"/>
              </w:rPr>
            </w:pPr>
          </w:p>
        </w:tc>
        <w:tc>
          <w:tcPr>
            <w:tcW w:w="1237" w:type="dxa"/>
          </w:tcPr>
          <w:p w14:paraId="6F742388"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558401C1"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7" w:type="dxa"/>
          </w:tcPr>
          <w:p w14:paraId="44443D54"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08F18ECB"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r>
      <w:tr w:rsidR="00F76FB9" w:rsidRPr="004F5B03" w14:paraId="24B6FE03" w14:textId="77777777" w:rsidTr="00F7378D">
        <w:tc>
          <w:tcPr>
            <w:tcW w:w="4050" w:type="dxa"/>
          </w:tcPr>
          <w:p w14:paraId="57548929" w14:textId="77777777" w:rsidR="00F76FB9" w:rsidRPr="004F5B03" w:rsidRDefault="00F76FB9" w:rsidP="00F76FB9">
            <w:pPr>
              <w:snapToGrid w:val="0"/>
              <w:ind w:left="1260" w:right="65" w:hanging="1089"/>
              <w:rPr>
                <w:rFonts w:asciiTheme="majorBidi" w:hAnsiTheme="majorBidi" w:cstheme="majorBidi"/>
                <w:b/>
                <w:bCs/>
                <w:sz w:val="26"/>
                <w:szCs w:val="26"/>
                <w:cs/>
              </w:rPr>
            </w:pPr>
            <w:r w:rsidRPr="004F5B03">
              <w:rPr>
                <w:rFonts w:asciiTheme="majorBidi" w:hAnsiTheme="majorBidi" w:cstheme="majorBidi"/>
                <w:sz w:val="26"/>
                <w:szCs w:val="26"/>
                <w:cs/>
              </w:rPr>
              <w:lastRenderedPageBreak/>
              <w:t>บริษัท เคทีซี พรีเพด จำกัด</w:t>
            </w:r>
          </w:p>
        </w:tc>
        <w:tc>
          <w:tcPr>
            <w:tcW w:w="1237" w:type="dxa"/>
          </w:tcPr>
          <w:p w14:paraId="611EE05B"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7891E390"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7" w:type="dxa"/>
          </w:tcPr>
          <w:p w14:paraId="0FD409B8"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c>
          <w:tcPr>
            <w:tcW w:w="1238" w:type="dxa"/>
          </w:tcPr>
          <w:p w14:paraId="54859BCE" w14:textId="77777777" w:rsidR="00F76FB9" w:rsidRPr="004F5B03" w:rsidRDefault="00F76FB9" w:rsidP="00F76FB9">
            <w:pPr>
              <w:tabs>
                <w:tab w:val="decimal" w:pos="1075"/>
              </w:tabs>
              <w:snapToGrid w:val="0"/>
              <w:ind w:left="86" w:right="43"/>
              <w:rPr>
                <w:rFonts w:asciiTheme="majorBidi" w:hAnsiTheme="majorBidi" w:cstheme="majorBidi"/>
                <w:sz w:val="26"/>
                <w:szCs w:val="26"/>
              </w:rPr>
            </w:pPr>
          </w:p>
        </w:tc>
      </w:tr>
      <w:tr w:rsidR="00B731A1" w:rsidRPr="004F5B03" w14:paraId="4B5B844A" w14:textId="77777777" w:rsidTr="00F7378D">
        <w:tc>
          <w:tcPr>
            <w:tcW w:w="4050" w:type="dxa"/>
          </w:tcPr>
          <w:p w14:paraId="1B3B7A35"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53CBF0CF" w14:textId="764A04A1"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51E21FD2"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6AEBA755" w14:textId="0B4A18DC" w:rsidR="00B731A1" w:rsidRPr="004F5B03" w:rsidRDefault="00B731A1" w:rsidP="00B731A1">
            <w:pPr>
              <w:tabs>
                <w:tab w:val="decimal" w:pos="1075"/>
              </w:tabs>
              <w:snapToGrid w:val="0"/>
              <w:ind w:left="86" w:right="43"/>
              <w:rPr>
                <w:rFonts w:asciiTheme="majorBidi" w:hAnsiTheme="majorBidi" w:cstheme="majorBidi"/>
                <w:sz w:val="26"/>
                <w:szCs w:val="26"/>
              </w:rPr>
            </w:pPr>
            <w:r w:rsidRPr="00041782">
              <w:rPr>
                <w:rFonts w:asciiTheme="majorBidi" w:hAnsiTheme="majorBidi" w:cstheme="majorBidi"/>
                <w:sz w:val="26"/>
                <w:szCs w:val="26"/>
              </w:rPr>
              <w:t>24</w:t>
            </w:r>
          </w:p>
        </w:tc>
        <w:tc>
          <w:tcPr>
            <w:tcW w:w="1238" w:type="dxa"/>
          </w:tcPr>
          <w:p w14:paraId="6D7F653B" w14:textId="1803E260"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w:t>
            </w:r>
          </w:p>
        </w:tc>
      </w:tr>
      <w:tr w:rsidR="00B731A1" w:rsidRPr="004F5B03" w14:paraId="2D298A1D" w14:textId="77777777" w:rsidTr="00F7378D">
        <w:tc>
          <w:tcPr>
            <w:tcW w:w="4050" w:type="dxa"/>
          </w:tcPr>
          <w:p w14:paraId="10EEEE77"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tcPr>
          <w:p w14:paraId="393F0E11" w14:textId="10A09152"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430B7CEA"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2AC3F593" w14:textId="5AC172B8" w:rsidR="00B731A1" w:rsidRPr="004F5B03" w:rsidRDefault="00B731A1" w:rsidP="00B731A1">
            <w:pPr>
              <w:tabs>
                <w:tab w:val="decimal" w:pos="1075"/>
              </w:tabs>
              <w:snapToGrid w:val="0"/>
              <w:ind w:left="86" w:right="43"/>
              <w:rPr>
                <w:rFonts w:asciiTheme="majorBidi" w:hAnsiTheme="majorBidi" w:cstheme="majorBidi"/>
                <w:sz w:val="26"/>
                <w:szCs w:val="26"/>
              </w:rPr>
            </w:pPr>
            <w:r w:rsidRPr="00041782">
              <w:rPr>
                <w:rFonts w:asciiTheme="majorBidi" w:hAnsiTheme="majorBidi" w:cstheme="majorBidi"/>
                <w:sz w:val="26"/>
                <w:szCs w:val="26"/>
              </w:rPr>
              <w:t>151,944</w:t>
            </w:r>
          </w:p>
        </w:tc>
        <w:tc>
          <w:tcPr>
            <w:tcW w:w="1238" w:type="dxa"/>
          </w:tcPr>
          <w:p w14:paraId="3AB0D6B4" w14:textId="52D35F12"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100,621</w:t>
            </w:r>
          </w:p>
        </w:tc>
      </w:tr>
      <w:tr w:rsidR="00B731A1" w:rsidRPr="004F5B03" w14:paraId="25D5D856" w14:textId="77777777" w:rsidTr="00F7378D">
        <w:tc>
          <w:tcPr>
            <w:tcW w:w="4050" w:type="dxa"/>
          </w:tcPr>
          <w:p w14:paraId="2DA44265"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ดอกเบี้ยค้างจ่าย</w:t>
            </w:r>
          </w:p>
        </w:tc>
        <w:tc>
          <w:tcPr>
            <w:tcW w:w="1237" w:type="dxa"/>
          </w:tcPr>
          <w:p w14:paraId="1193D797" w14:textId="7AF3C1F0"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FC2667D"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0FE2B0D1" w14:textId="58EC6705" w:rsidR="00B731A1" w:rsidRPr="004F5B03" w:rsidRDefault="00B731A1" w:rsidP="00B731A1">
            <w:pPr>
              <w:tabs>
                <w:tab w:val="decimal" w:pos="1075"/>
              </w:tabs>
              <w:snapToGrid w:val="0"/>
              <w:ind w:left="86" w:right="43"/>
              <w:rPr>
                <w:rFonts w:asciiTheme="majorBidi" w:hAnsiTheme="majorBidi" w:cstheme="majorBidi"/>
                <w:sz w:val="26"/>
                <w:szCs w:val="26"/>
              </w:rPr>
            </w:pPr>
            <w:r w:rsidRPr="00041782">
              <w:rPr>
                <w:rFonts w:asciiTheme="majorBidi" w:hAnsiTheme="majorBidi" w:cstheme="majorBidi"/>
                <w:sz w:val="26"/>
                <w:szCs w:val="26"/>
              </w:rPr>
              <w:t>19</w:t>
            </w:r>
          </w:p>
        </w:tc>
        <w:tc>
          <w:tcPr>
            <w:tcW w:w="1238" w:type="dxa"/>
          </w:tcPr>
          <w:p w14:paraId="06A5E885" w14:textId="34964E6E"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29</w:t>
            </w:r>
          </w:p>
        </w:tc>
      </w:tr>
      <w:tr w:rsidR="00B731A1" w:rsidRPr="004F5B03" w14:paraId="4E8652F9" w14:textId="77777777" w:rsidTr="00F7378D">
        <w:tc>
          <w:tcPr>
            <w:tcW w:w="4050" w:type="dxa"/>
          </w:tcPr>
          <w:p w14:paraId="17D9208E"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หนี้สินหมุนเวียนอื่น</w:t>
            </w:r>
          </w:p>
        </w:tc>
        <w:tc>
          <w:tcPr>
            <w:tcW w:w="1237" w:type="dxa"/>
          </w:tcPr>
          <w:p w14:paraId="7FC29BBC" w14:textId="74641B81"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7DD6551"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3384D587" w14:textId="2765535E" w:rsidR="00B731A1" w:rsidRPr="004F5B03" w:rsidRDefault="00B731A1" w:rsidP="00B731A1">
            <w:pPr>
              <w:tabs>
                <w:tab w:val="decimal" w:pos="1075"/>
              </w:tabs>
              <w:snapToGrid w:val="0"/>
              <w:ind w:left="86" w:right="43"/>
              <w:rPr>
                <w:rFonts w:asciiTheme="majorBidi" w:hAnsiTheme="majorBidi" w:cstheme="majorBidi"/>
                <w:sz w:val="26"/>
                <w:szCs w:val="26"/>
              </w:rPr>
            </w:pPr>
            <w:r w:rsidRPr="00041782">
              <w:rPr>
                <w:rFonts w:asciiTheme="majorBidi" w:hAnsiTheme="majorBidi" w:cstheme="majorBidi"/>
                <w:sz w:val="26"/>
                <w:szCs w:val="26"/>
              </w:rPr>
              <w:t>14</w:t>
            </w:r>
          </w:p>
        </w:tc>
        <w:tc>
          <w:tcPr>
            <w:tcW w:w="1238" w:type="dxa"/>
          </w:tcPr>
          <w:p w14:paraId="0A00749D" w14:textId="3FB20FAF"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w:t>
            </w:r>
          </w:p>
        </w:tc>
      </w:tr>
      <w:tr w:rsidR="00B731A1" w:rsidRPr="004F5B03" w14:paraId="53DCEF08" w14:textId="77777777" w:rsidTr="00F7378D">
        <w:tc>
          <w:tcPr>
            <w:tcW w:w="4050" w:type="dxa"/>
          </w:tcPr>
          <w:p w14:paraId="1229ED2E" w14:textId="77777777" w:rsidR="00B731A1" w:rsidRPr="004F5B03" w:rsidRDefault="00B731A1" w:rsidP="00B731A1">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กรุงไทยธุรกิจลีสซิ่ง จำกัด</w:t>
            </w:r>
          </w:p>
        </w:tc>
        <w:tc>
          <w:tcPr>
            <w:tcW w:w="1237" w:type="dxa"/>
          </w:tcPr>
          <w:p w14:paraId="6D7CC591"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66B42CEE"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292C9DF9"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2FB5286F"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7C4AFF92" w14:textId="77777777" w:rsidTr="00F7378D">
        <w:tc>
          <w:tcPr>
            <w:tcW w:w="4050" w:type="dxa"/>
          </w:tcPr>
          <w:p w14:paraId="797B6710" w14:textId="46FB053C"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เงินให้กู้ยืมระยะสั้น</w:t>
            </w:r>
          </w:p>
        </w:tc>
        <w:tc>
          <w:tcPr>
            <w:tcW w:w="1237" w:type="dxa"/>
          </w:tcPr>
          <w:p w14:paraId="0E2DCF12" w14:textId="3F8025DD"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E6D9B91"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vAlign w:val="bottom"/>
          </w:tcPr>
          <w:p w14:paraId="1DF5BBBB" w14:textId="66A18F88" w:rsidR="00B731A1" w:rsidRPr="004F5B03" w:rsidRDefault="00B731A1" w:rsidP="00B731A1">
            <w:pPr>
              <w:tabs>
                <w:tab w:val="decimal" w:pos="1075"/>
              </w:tabs>
              <w:snapToGrid w:val="0"/>
              <w:ind w:left="86" w:right="43"/>
              <w:rPr>
                <w:rFonts w:asciiTheme="majorBidi" w:hAnsiTheme="majorBidi" w:cstheme="majorBidi"/>
                <w:sz w:val="26"/>
                <w:szCs w:val="26"/>
              </w:rPr>
            </w:pPr>
            <w:r w:rsidRPr="00041782">
              <w:rPr>
                <w:rFonts w:asciiTheme="majorBidi" w:hAnsiTheme="majorBidi" w:cstheme="majorBidi"/>
                <w:sz w:val="26"/>
                <w:szCs w:val="26"/>
              </w:rPr>
              <w:t>1,537,000</w:t>
            </w:r>
          </w:p>
        </w:tc>
        <w:tc>
          <w:tcPr>
            <w:tcW w:w="1238" w:type="dxa"/>
            <w:vAlign w:val="bottom"/>
          </w:tcPr>
          <w:p w14:paraId="772FB54B" w14:textId="0A829E68"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1,695,000</w:t>
            </w:r>
          </w:p>
        </w:tc>
      </w:tr>
      <w:tr w:rsidR="00B731A1" w:rsidRPr="004F5B03" w14:paraId="7CC0E4C9" w14:textId="77777777" w:rsidTr="00F7378D">
        <w:tc>
          <w:tcPr>
            <w:tcW w:w="4050" w:type="dxa"/>
          </w:tcPr>
          <w:p w14:paraId="5DCAF566"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lang w:val="en-US"/>
              </w:rPr>
            </w:pPr>
            <w:bookmarkStart w:id="34" w:name="_Hlk124788522"/>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4E352EAF" w14:textId="32396ED2"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94CC73D"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vAlign w:val="bottom"/>
          </w:tcPr>
          <w:p w14:paraId="41845CEE" w14:textId="6F2F0FC4" w:rsidR="00B731A1" w:rsidRPr="004F5B03" w:rsidRDefault="00B731A1" w:rsidP="00B731A1">
            <w:pPr>
              <w:tabs>
                <w:tab w:val="decimal" w:pos="1075"/>
              </w:tabs>
              <w:snapToGrid w:val="0"/>
              <w:ind w:left="86" w:right="43"/>
              <w:rPr>
                <w:rFonts w:asciiTheme="majorBidi" w:hAnsiTheme="majorBidi" w:cstheme="majorBidi"/>
                <w:sz w:val="26"/>
                <w:szCs w:val="26"/>
              </w:rPr>
            </w:pPr>
            <w:r w:rsidRPr="00041782">
              <w:rPr>
                <w:rFonts w:asciiTheme="majorBidi" w:hAnsiTheme="majorBidi" w:cstheme="majorBidi"/>
                <w:sz w:val="26"/>
                <w:szCs w:val="26"/>
              </w:rPr>
              <w:t>2,704</w:t>
            </w:r>
          </w:p>
        </w:tc>
        <w:tc>
          <w:tcPr>
            <w:tcW w:w="1238" w:type="dxa"/>
            <w:vAlign w:val="bottom"/>
          </w:tcPr>
          <w:p w14:paraId="0DEDF446" w14:textId="3744F5B6"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3,096</w:t>
            </w:r>
          </w:p>
        </w:tc>
      </w:tr>
      <w:tr w:rsidR="00B731A1" w:rsidRPr="004F5B03" w14:paraId="0A958898" w14:textId="77777777" w:rsidTr="00F7378D">
        <w:tc>
          <w:tcPr>
            <w:tcW w:w="4050" w:type="dxa"/>
          </w:tcPr>
          <w:p w14:paraId="5EFD3B8E" w14:textId="5B5B3295" w:rsidR="00B731A1" w:rsidRPr="004F5B03" w:rsidRDefault="00B731A1" w:rsidP="00B731A1">
            <w:pPr>
              <w:pStyle w:val="30"/>
              <w:tabs>
                <w:tab w:val="clear" w:pos="360"/>
                <w:tab w:val="clear" w:pos="720"/>
              </w:tabs>
              <w:snapToGrid w:val="0"/>
              <w:ind w:right="-360"/>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  </w:t>
            </w:r>
            <w:r w:rsidRPr="004F5B03">
              <w:rPr>
                <w:rFonts w:asciiTheme="majorBidi" w:hAnsiTheme="majorBidi" w:cstheme="majorBidi"/>
                <w:sz w:val="26"/>
                <w:szCs w:val="26"/>
                <w:cs/>
                <w:lang w:val="en-US"/>
              </w:rPr>
              <w:t>เงินให้กู้ยืมระยะยาว</w:t>
            </w:r>
          </w:p>
        </w:tc>
        <w:tc>
          <w:tcPr>
            <w:tcW w:w="1237" w:type="dxa"/>
          </w:tcPr>
          <w:p w14:paraId="33E291A0" w14:textId="605D38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8" w:type="dxa"/>
          </w:tcPr>
          <w:p w14:paraId="15F97534" w14:textId="54B05B30"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7" w:type="dxa"/>
          </w:tcPr>
          <w:p w14:paraId="1E1209B5" w14:textId="159F33DA" w:rsidR="00B731A1" w:rsidRPr="004F5B03" w:rsidRDefault="00B731A1" w:rsidP="00B731A1">
            <w:pPr>
              <w:tabs>
                <w:tab w:val="decimal" w:pos="1075"/>
              </w:tabs>
              <w:snapToGrid w:val="0"/>
              <w:ind w:left="86" w:right="43"/>
              <w:rPr>
                <w:rFonts w:asciiTheme="majorBidi" w:hAnsiTheme="majorBidi" w:cstheme="majorBidi"/>
                <w:sz w:val="26"/>
                <w:szCs w:val="26"/>
                <w:lang w:val="en-GB"/>
              </w:rPr>
            </w:pPr>
            <w:r w:rsidRPr="00041782">
              <w:rPr>
                <w:rFonts w:asciiTheme="majorBidi" w:hAnsiTheme="majorBidi" w:cstheme="majorBidi"/>
                <w:sz w:val="26"/>
                <w:szCs w:val="26"/>
                <w:lang w:val="en-GB"/>
              </w:rPr>
              <w:t>500,000</w:t>
            </w:r>
          </w:p>
        </w:tc>
        <w:tc>
          <w:tcPr>
            <w:tcW w:w="1238" w:type="dxa"/>
          </w:tcPr>
          <w:p w14:paraId="350B38F9" w14:textId="0575936A" w:rsidR="00B731A1" w:rsidRPr="004F5B03" w:rsidRDefault="00B731A1" w:rsidP="00B731A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lang w:val="en-GB"/>
              </w:rPr>
              <w:t>500,000</w:t>
            </w:r>
          </w:p>
        </w:tc>
      </w:tr>
      <w:bookmarkEnd w:id="34"/>
      <w:tr w:rsidR="00B731A1" w:rsidRPr="004F5B03" w14:paraId="08FC51F4" w14:textId="77777777" w:rsidTr="00F7378D">
        <w:tc>
          <w:tcPr>
            <w:tcW w:w="4050" w:type="dxa"/>
          </w:tcPr>
          <w:p w14:paraId="191EEE1A"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tcPr>
          <w:p w14:paraId="52A123C0" w14:textId="734C26B0"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AE56175" w14:textId="77777777"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1CD87DC7" w14:textId="2F71F707" w:rsidR="00B731A1" w:rsidRPr="004F5B03" w:rsidRDefault="00B731A1"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8" w:type="dxa"/>
          </w:tcPr>
          <w:p w14:paraId="385DFE94" w14:textId="7600276C"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w:t>
            </w:r>
          </w:p>
        </w:tc>
      </w:tr>
      <w:tr w:rsidR="00B731A1" w:rsidRPr="004F5B03" w14:paraId="562F6B75" w14:textId="77777777" w:rsidTr="00F7378D">
        <w:tc>
          <w:tcPr>
            <w:tcW w:w="4050" w:type="dxa"/>
          </w:tcPr>
          <w:p w14:paraId="47FEBF64" w14:textId="55C31D93"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เจ้าหนี้อื่น</w:t>
            </w:r>
          </w:p>
        </w:tc>
        <w:tc>
          <w:tcPr>
            <w:tcW w:w="1237" w:type="dxa"/>
          </w:tcPr>
          <w:p w14:paraId="130127A3" w14:textId="7918DBB2" w:rsidR="00B731A1" w:rsidRPr="004F5B03" w:rsidRDefault="00B731A1"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8" w:type="dxa"/>
          </w:tcPr>
          <w:p w14:paraId="2E5A568E" w14:textId="39527E3F"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7" w:type="dxa"/>
          </w:tcPr>
          <w:p w14:paraId="5AB76438" w14:textId="421EA295" w:rsidR="00B731A1" w:rsidRPr="004F5B03" w:rsidRDefault="00B731A1"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8" w:type="dxa"/>
          </w:tcPr>
          <w:p w14:paraId="488CA1FE" w14:textId="267002DE" w:rsidR="00B731A1" w:rsidRPr="004F5B03" w:rsidRDefault="00B731A1" w:rsidP="00B731A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20</w:t>
            </w:r>
          </w:p>
        </w:tc>
      </w:tr>
      <w:tr w:rsidR="00B731A1" w:rsidRPr="004F5B03" w14:paraId="43BF1558" w14:textId="77777777" w:rsidTr="00F7378D">
        <w:tc>
          <w:tcPr>
            <w:tcW w:w="4050" w:type="dxa"/>
          </w:tcPr>
          <w:p w14:paraId="52E0BD7B" w14:textId="2BE7AABE" w:rsidR="00B731A1" w:rsidRPr="004F5B03" w:rsidRDefault="00B731A1" w:rsidP="00B731A1">
            <w:pPr>
              <w:snapToGrid w:val="0"/>
              <w:ind w:left="450" w:right="-360" w:hanging="333"/>
              <w:rPr>
                <w:rFonts w:asciiTheme="majorBidi" w:hAnsiTheme="majorBidi" w:cstheme="majorBidi"/>
                <w:b/>
                <w:bCs/>
                <w:sz w:val="26"/>
                <w:szCs w:val="26"/>
                <w:cs/>
              </w:rPr>
            </w:pPr>
            <w:r w:rsidRPr="004F5B03">
              <w:rPr>
                <w:rFonts w:asciiTheme="majorBidi" w:hAnsiTheme="majorBidi" w:cstheme="majorBidi"/>
                <w:b/>
                <w:bCs/>
                <w:sz w:val="26"/>
                <w:szCs w:val="26"/>
                <w:cs/>
              </w:rPr>
              <w:t>บริษัทและบุคคลที่เกี่ยวข้องกัน</w:t>
            </w:r>
          </w:p>
        </w:tc>
        <w:tc>
          <w:tcPr>
            <w:tcW w:w="1237" w:type="dxa"/>
          </w:tcPr>
          <w:p w14:paraId="12D1E83C"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19C70364"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02D9D2A6"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7972CA12"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2F5326D1" w14:textId="77777777" w:rsidTr="00F7378D">
        <w:tc>
          <w:tcPr>
            <w:tcW w:w="4050" w:type="dxa"/>
          </w:tcPr>
          <w:p w14:paraId="5159DF03" w14:textId="77777777" w:rsidR="00B731A1" w:rsidRPr="004F5B03" w:rsidRDefault="00B731A1" w:rsidP="00B731A1">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รักษาความปลอดภัย กรุงไทยธุรกิจบริการ จำกัด</w:t>
            </w:r>
          </w:p>
        </w:tc>
        <w:tc>
          <w:tcPr>
            <w:tcW w:w="1237" w:type="dxa"/>
          </w:tcPr>
          <w:p w14:paraId="7FCD6847"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0626651B"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0A017349"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74B06D04"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55418F0B" w14:textId="77777777" w:rsidTr="00F7378D">
        <w:tc>
          <w:tcPr>
            <w:tcW w:w="4050" w:type="dxa"/>
          </w:tcPr>
          <w:p w14:paraId="2404FD37"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เจ้าหนี้การค้า</w:t>
            </w:r>
          </w:p>
        </w:tc>
        <w:tc>
          <w:tcPr>
            <w:tcW w:w="1237" w:type="dxa"/>
          </w:tcPr>
          <w:p w14:paraId="6E72DFEC" w14:textId="39A3FB5A" w:rsidR="00B731A1" w:rsidRPr="004F5B03" w:rsidRDefault="00B731A1" w:rsidP="00B731A1">
            <w:pPr>
              <w:tabs>
                <w:tab w:val="decimal" w:pos="1075"/>
              </w:tabs>
              <w:snapToGrid w:val="0"/>
              <w:ind w:left="86" w:right="43"/>
              <w:rPr>
                <w:rFonts w:asciiTheme="majorBidi" w:hAnsiTheme="majorBidi" w:cstheme="majorBidi"/>
                <w:sz w:val="26"/>
                <w:szCs w:val="26"/>
                <w:cs/>
              </w:rPr>
            </w:pPr>
            <w:r w:rsidRPr="00F76FB9">
              <w:rPr>
                <w:rFonts w:asciiTheme="majorBidi" w:hAnsiTheme="majorBidi" w:cstheme="majorBidi"/>
                <w:sz w:val="26"/>
                <w:szCs w:val="26"/>
              </w:rPr>
              <w:t>3,473</w:t>
            </w:r>
          </w:p>
        </w:tc>
        <w:tc>
          <w:tcPr>
            <w:tcW w:w="1238" w:type="dxa"/>
          </w:tcPr>
          <w:p w14:paraId="480562BC" w14:textId="6C878E58" w:rsidR="00B731A1" w:rsidRPr="004F5B03" w:rsidRDefault="00B731A1" w:rsidP="00B731A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3</w:t>
            </w:r>
            <w:r w:rsidRPr="004F5B03">
              <w:rPr>
                <w:rFonts w:asciiTheme="majorBidi" w:hAnsiTheme="majorBidi" w:cstheme="majorBidi"/>
                <w:sz w:val="26"/>
                <w:szCs w:val="26"/>
              </w:rPr>
              <w:t>,</w:t>
            </w:r>
            <w:r w:rsidRPr="004F5B03">
              <w:rPr>
                <w:rFonts w:asciiTheme="majorBidi" w:hAnsiTheme="majorBidi" w:cstheme="majorBidi"/>
                <w:sz w:val="26"/>
                <w:szCs w:val="26"/>
                <w:cs/>
              </w:rPr>
              <w:t>258</w:t>
            </w:r>
          </w:p>
        </w:tc>
        <w:tc>
          <w:tcPr>
            <w:tcW w:w="1237" w:type="dxa"/>
          </w:tcPr>
          <w:p w14:paraId="11A9A5D5" w14:textId="58FF92B8" w:rsidR="00B731A1" w:rsidRPr="004F5B03" w:rsidRDefault="00B731A1" w:rsidP="00B731A1">
            <w:pPr>
              <w:tabs>
                <w:tab w:val="decimal" w:pos="1075"/>
              </w:tabs>
              <w:snapToGrid w:val="0"/>
              <w:ind w:left="86" w:right="43"/>
              <w:rPr>
                <w:rFonts w:asciiTheme="majorBidi" w:hAnsiTheme="majorBidi" w:cstheme="majorBidi"/>
                <w:sz w:val="26"/>
                <w:szCs w:val="26"/>
                <w:cs/>
              </w:rPr>
            </w:pPr>
            <w:r w:rsidRPr="00B731A1">
              <w:rPr>
                <w:rFonts w:asciiTheme="majorBidi" w:hAnsiTheme="majorBidi" w:cstheme="majorBidi"/>
                <w:sz w:val="26"/>
                <w:szCs w:val="26"/>
              </w:rPr>
              <w:t>3,444</w:t>
            </w:r>
          </w:p>
        </w:tc>
        <w:tc>
          <w:tcPr>
            <w:tcW w:w="1238" w:type="dxa"/>
          </w:tcPr>
          <w:p w14:paraId="344BA68F" w14:textId="2C47F88E" w:rsidR="00B731A1" w:rsidRPr="004F5B03" w:rsidRDefault="00B731A1" w:rsidP="00B731A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3</w:t>
            </w:r>
            <w:r w:rsidRPr="004F5B03">
              <w:rPr>
                <w:rFonts w:asciiTheme="majorBidi" w:hAnsiTheme="majorBidi" w:cstheme="majorBidi"/>
                <w:sz w:val="26"/>
                <w:szCs w:val="26"/>
              </w:rPr>
              <w:t>,</w:t>
            </w:r>
            <w:r w:rsidRPr="004F5B03">
              <w:rPr>
                <w:rFonts w:asciiTheme="majorBidi" w:hAnsiTheme="majorBidi" w:cstheme="majorBidi"/>
                <w:sz w:val="26"/>
                <w:szCs w:val="26"/>
                <w:cs/>
              </w:rPr>
              <w:t>258</w:t>
            </w:r>
          </w:p>
        </w:tc>
      </w:tr>
      <w:tr w:rsidR="00B731A1" w:rsidRPr="004F5B03" w14:paraId="4D955213" w14:textId="77777777" w:rsidTr="00F7378D">
        <w:tc>
          <w:tcPr>
            <w:tcW w:w="4050" w:type="dxa"/>
          </w:tcPr>
          <w:p w14:paraId="4F1983B2"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tcPr>
          <w:p w14:paraId="20DE1051" w14:textId="3589806C" w:rsidR="00B731A1" w:rsidRPr="004F5B03" w:rsidRDefault="00B731A1" w:rsidP="00B731A1">
            <w:pPr>
              <w:tabs>
                <w:tab w:val="decimal" w:pos="1075"/>
              </w:tabs>
              <w:snapToGrid w:val="0"/>
              <w:ind w:left="86" w:right="43"/>
              <w:rPr>
                <w:rFonts w:asciiTheme="majorBidi" w:hAnsiTheme="majorBidi" w:cstheme="majorBidi"/>
                <w:sz w:val="26"/>
                <w:szCs w:val="26"/>
              </w:rPr>
            </w:pPr>
            <w:r w:rsidRPr="00F76FB9">
              <w:rPr>
                <w:rFonts w:asciiTheme="majorBidi" w:hAnsiTheme="majorBidi" w:cstheme="majorBidi"/>
                <w:sz w:val="26"/>
                <w:szCs w:val="26"/>
              </w:rPr>
              <w:t>4,236</w:t>
            </w:r>
          </w:p>
        </w:tc>
        <w:tc>
          <w:tcPr>
            <w:tcW w:w="1238" w:type="dxa"/>
          </w:tcPr>
          <w:p w14:paraId="0224C64D" w14:textId="0F74C058"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w:t>
            </w:r>
            <w:r w:rsidRPr="004F5B03">
              <w:rPr>
                <w:rFonts w:asciiTheme="majorBidi" w:hAnsiTheme="majorBidi" w:cstheme="majorBidi"/>
                <w:sz w:val="26"/>
                <w:szCs w:val="26"/>
              </w:rPr>
              <w:t>,</w:t>
            </w:r>
            <w:r w:rsidRPr="004F5B03">
              <w:rPr>
                <w:rFonts w:asciiTheme="majorBidi" w:hAnsiTheme="majorBidi" w:cstheme="majorBidi"/>
                <w:sz w:val="26"/>
                <w:szCs w:val="26"/>
                <w:cs/>
              </w:rPr>
              <w:t>562</w:t>
            </w:r>
          </w:p>
        </w:tc>
        <w:tc>
          <w:tcPr>
            <w:tcW w:w="1237" w:type="dxa"/>
          </w:tcPr>
          <w:p w14:paraId="57D82767" w14:textId="195CFE20" w:rsidR="00B731A1" w:rsidRPr="004F5B03" w:rsidRDefault="00B731A1" w:rsidP="00B731A1">
            <w:pPr>
              <w:tabs>
                <w:tab w:val="decimal" w:pos="1075"/>
              </w:tabs>
              <w:snapToGrid w:val="0"/>
              <w:ind w:left="86" w:right="43"/>
              <w:rPr>
                <w:rFonts w:asciiTheme="majorBidi" w:hAnsiTheme="majorBidi" w:cstheme="majorBidi"/>
                <w:sz w:val="26"/>
                <w:szCs w:val="26"/>
              </w:rPr>
            </w:pPr>
            <w:r w:rsidRPr="00B731A1">
              <w:rPr>
                <w:rFonts w:asciiTheme="majorBidi" w:hAnsiTheme="majorBidi" w:cstheme="majorBidi"/>
                <w:sz w:val="26"/>
                <w:szCs w:val="26"/>
              </w:rPr>
              <w:t>4,147</w:t>
            </w:r>
          </w:p>
        </w:tc>
        <w:tc>
          <w:tcPr>
            <w:tcW w:w="1238" w:type="dxa"/>
          </w:tcPr>
          <w:p w14:paraId="1A6C7370" w14:textId="74876D56"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w:t>
            </w:r>
            <w:r w:rsidRPr="004F5B03">
              <w:rPr>
                <w:rFonts w:asciiTheme="majorBidi" w:hAnsiTheme="majorBidi" w:cstheme="majorBidi"/>
                <w:sz w:val="26"/>
                <w:szCs w:val="26"/>
              </w:rPr>
              <w:t>,</w:t>
            </w:r>
            <w:r w:rsidRPr="004F5B03">
              <w:rPr>
                <w:rFonts w:asciiTheme="majorBidi" w:hAnsiTheme="majorBidi" w:cstheme="majorBidi"/>
                <w:sz w:val="26"/>
                <w:szCs w:val="26"/>
                <w:cs/>
              </w:rPr>
              <w:t>128</w:t>
            </w:r>
          </w:p>
        </w:tc>
      </w:tr>
      <w:tr w:rsidR="00B731A1" w:rsidRPr="004F5B03" w14:paraId="0FEC1616" w14:textId="77777777" w:rsidTr="00F7378D">
        <w:tc>
          <w:tcPr>
            <w:tcW w:w="4050" w:type="dxa"/>
          </w:tcPr>
          <w:p w14:paraId="747A7A31" w14:textId="77777777" w:rsidR="00B731A1" w:rsidRPr="004F5B03" w:rsidRDefault="00B731A1" w:rsidP="00B731A1">
            <w:pPr>
              <w:snapToGrid w:val="0"/>
              <w:ind w:left="362" w:right="65" w:hanging="191"/>
              <w:rPr>
                <w:rFonts w:asciiTheme="majorBidi" w:hAnsiTheme="majorBidi" w:cstheme="majorBidi"/>
                <w:sz w:val="26"/>
                <w:szCs w:val="26"/>
                <w:cs/>
              </w:rPr>
            </w:pPr>
            <w:r w:rsidRPr="004F5B03">
              <w:rPr>
                <w:rFonts w:asciiTheme="majorBidi" w:hAnsiTheme="majorBidi" w:cstheme="majorBidi"/>
                <w:sz w:val="26"/>
                <w:szCs w:val="26"/>
                <w:cs/>
              </w:rPr>
              <w:t>บริษัทหลักทรัพย์จัดการกองทุน กรุงไทย จำกัด (มหาชน)</w:t>
            </w:r>
          </w:p>
        </w:tc>
        <w:tc>
          <w:tcPr>
            <w:tcW w:w="1237" w:type="dxa"/>
          </w:tcPr>
          <w:p w14:paraId="19AE9B18"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5A80B3C5"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167D746B"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65E7FD44"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65EC686E" w14:textId="77777777" w:rsidTr="00F7378D">
        <w:tc>
          <w:tcPr>
            <w:tcW w:w="4050" w:type="dxa"/>
          </w:tcPr>
          <w:p w14:paraId="6F18118C"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ลูกหนี้อื่น </w:t>
            </w:r>
          </w:p>
        </w:tc>
        <w:tc>
          <w:tcPr>
            <w:tcW w:w="1237" w:type="dxa"/>
          </w:tcPr>
          <w:p w14:paraId="0966139C" w14:textId="7E227FAE" w:rsidR="00B731A1" w:rsidRPr="004F5B03" w:rsidRDefault="00B731A1" w:rsidP="00B731A1">
            <w:pPr>
              <w:tabs>
                <w:tab w:val="decimal" w:pos="1075"/>
              </w:tabs>
              <w:snapToGrid w:val="0"/>
              <w:ind w:left="86" w:right="43"/>
              <w:rPr>
                <w:rFonts w:asciiTheme="majorBidi" w:hAnsiTheme="majorBidi" w:cstheme="majorBidi"/>
                <w:sz w:val="26"/>
                <w:szCs w:val="26"/>
                <w:cs/>
              </w:rPr>
            </w:pPr>
            <w:r w:rsidRPr="00F76FB9">
              <w:rPr>
                <w:rFonts w:asciiTheme="majorBidi" w:hAnsiTheme="majorBidi" w:cstheme="majorBidi"/>
                <w:sz w:val="26"/>
                <w:szCs w:val="26"/>
              </w:rPr>
              <w:t>6,807</w:t>
            </w:r>
          </w:p>
        </w:tc>
        <w:tc>
          <w:tcPr>
            <w:tcW w:w="1238" w:type="dxa"/>
          </w:tcPr>
          <w:p w14:paraId="2C0B02F1" w14:textId="5F0F84AE" w:rsidR="00B731A1" w:rsidRPr="004F5B03" w:rsidRDefault="00B731A1" w:rsidP="00B731A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5</w:t>
            </w:r>
            <w:r w:rsidRPr="004F5B03">
              <w:rPr>
                <w:rFonts w:asciiTheme="majorBidi" w:hAnsiTheme="majorBidi" w:cstheme="majorBidi"/>
                <w:sz w:val="26"/>
                <w:szCs w:val="26"/>
              </w:rPr>
              <w:t>,</w:t>
            </w:r>
            <w:r w:rsidRPr="004F5B03">
              <w:rPr>
                <w:rFonts w:asciiTheme="majorBidi" w:hAnsiTheme="majorBidi" w:cstheme="majorBidi"/>
                <w:sz w:val="26"/>
                <w:szCs w:val="26"/>
                <w:cs/>
              </w:rPr>
              <w:t>145</w:t>
            </w:r>
          </w:p>
        </w:tc>
        <w:tc>
          <w:tcPr>
            <w:tcW w:w="1237" w:type="dxa"/>
          </w:tcPr>
          <w:p w14:paraId="3D7CA507" w14:textId="79B745B6" w:rsidR="00B731A1" w:rsidRPr="004F5B03" w:rsidRDefault="00B731A1" w:rsidP="00B731A1">
            <w:pPr>
              <w:tabs>
                <w:tab w:val="decimal" w:pos="1075"/>
              </w:tabs>
              <w:snapToGrid w:val="0"/>
              <w:ind w:left="86" w:right="43"/>
              <w:rPr>
                <w:rFonts w:asciiTheme="majorBidi" w:hAnsiTheme="majorBidi" w:cstheme="majorBidi"/>
                <w:sz w:val="26"/>
                <w:szCs w:val="26"/>
                <w:cs/>
              </w:rPr>
            </w:pPr>
            <w:r w:rsidRPr="00B731A1">
              <w:rPr>
                <w:rFonts w:asciiTheme="majorBidi" w:hAnsiTheme="majorBidi" w:cstheme="majorBidi"/>
                <w:sz w:val="26"/>
                <w:szCs w:val="26"/>
              </w:rPr>
              <w:t>6,807</w:t>
            </w:r>
          </w:p>
        </w:tc>
        <w:tc>
          <w:tcPr>
            <w:tcW w:w="1238" w:type="dxa"/>
          </w:tcPr>
          <w:p w14:paraId="71D3D056" w14:textId="18FC280B" w:rsidR="00B731A1" w:rsidRPr="004F5B03" w:rsidRDefault="00B731A1" w:rsidP="00B731A1">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5</w:t>
            </w:r>
            <w:r w:rsidRPr="004F5B03">
              <w:rPr>
                <w:rFonts w:asciiTheme="majorBidi" w:hAnsiTheme="majorBidi" w:cstheme="majorBidi"/>
                <w:sz w:val="26"/>
                <w:szCs w:val="26"/>
              </w:rPr>
              <w:t>,</w:t>
            </w:r>
            <w:r w:rsidRPr="004F5B03">
              <w:rPr>
                <w:rFonts w:asciiTheme="majorBidi" w:hAnsiTheme="majorBidi" w:cstheme="majorBidi"/>
                <w:sz w:val="26"/>
                <w:szCs w:val="26"/>
                <w:cs/>
              </w:rPr>
              <w:t>145</w:t>
            </w:r>
          </w:p>
        </w:tc>
      </w:tr>
      <w:tr w:rsidR="00B731A1" w:rsidRPr="004F5B03" w14:paraId="6181A503" w14:textId="77777777" w:rsidTr="00F7378D">
        <w:tc>
          <w:tcPr>
            <w:tcW w:w="4050" w:type="dxa"/>
          </w:tcPr>
          <w:p w14:paraId="1241EF45"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tcPr>
          <w:p w14:paraId="0684EA82" w14:textId="4BDE6E2A" w:rsidR="00B731A1" w:rsidRPr="004F5B03" w:rsidRDefault="00B731A1" w:rsidP="00B731A1">
            <w:pPr>
              <w:tabs>
                <w:tab w:val="decimal" w:pos="1075"/>
              </w:tabs>
              <w:snapToGrid w:val="0"/>
              <w:ind w:left="86" w:right="43"/>
              <w:rPr>
                <w:rFonts w:asciiTheme="majorBidi" w:hAnsiTheme="majorBidi" w:cstheme="majorBidi"/>
                <w:sz w:val="26"/>
                <w:szCs w:val="26"/>
                <w:cs/>
              </w:rPr>
            </w:pPr>
            <w:r w:rsidRPr="00F76FB9">
              <w:rPr>
                <w:rFonts w:asciiTheme="majorBidi" w:hAnsiTheme="majorBidi" w:cstheme="majorBidi"/>
                <w:sz w:val="26"/>
                <w:szCs w:val="26"/>
              </w:rPr>
              <w:t>100</w:t>
            </w:r>
          </w:p>
        </w:tc>
        <w:tc>
          <w:tcPr>
            <w:tcW w:w="1238" w:type="dxa"/>
          </w:tcPr>
          <w:p w14:paraId="342538CC" w14:textId="55B2827C"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100</w:t>
            </w:r>
          </w:p>
        </w:tc>
        <w:tc>
          <w:tcPr>
            <w:tcW w:w="1237" w:type="dxa"/>
          </w:tcPr>
          <w:p w14:paraId="1300AD19" w14:textId="763B8764" w:rsidR="00B731A1" w:rsidRPr="004F5B03" w:rsidRDefault="00B731A1" w:rsidP="00B731A1">
            <w:pPr>
              <w:tabs>
                <w:tab w:val="decimal" w:pos="1075"/>
              </w:tabs>
              <w:snapToGrid w:val="0"/>
              <w:ind w:left="86" w:right="43"/>
              <w:rPr>
                <w:rFonts w:asciiTheme="majorBidi" w:hAnsiTheme="majorBidi" w:cstheme="majorBidi"/>
                <w:sz w:val="26"/>
                <w:szCs w:val="26"/>
              </w:rPr>
            </w:pPr>
            <w:r w:rsidRPr="00B731A1">
              <w:rPr>
                <w:rFonts w:asciiTheme="majorBidi" w:hAnsiTheme="majorBidi" w:cstheme="majorBidi"/>
                <w:sz w:val="26"/>
                <w:szCs w:val="26"/>
              </w:rPr>
              <w:t>100</w:t>
            </w:r>
          </w:p>
        </w:tc>
        <w:tc>
          <w:tcPr>
            <w:tcW w:w="1238" w:type="dxa"/>
          </w:tcPr>
          <w:p w14:paraId="1BFD5A65" w14:textId="2FAA1528"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100</w:t>
            </w:r>
          </w:p>
        </w:tc>
      </w:tr>
      <w:tr w:rsidR="00B731A1" w:rsidRPr="004F5B03" w14:paraId="0CA83FFD" w14:textId="77777777" w:rsidTr="00F7378D">
        <w:tc>
          <w:tcPr>
            <w:tcW w:w="4050" w:type="dxa"/>
          </w:tcPr>
          <w:p w14:paraId="45A45981" w14:textId="77777777" w:rsidR="00B731A1" w:rsidRPr="004F5B03" w:rsidRDefault="00B731A1" w:rsidP="00B731A1">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บริษัท กรุงไทยพานิชประกันภัย จำกัด (มหาชน)</w:t>
            </w:r>
          </w:p>
        </w:tc>
        <w:tc>
          <w:tcPr>
            <w:tcW w:w="1237" w:type="dxa"/>
          </w:tcPr>
          <w:p w14:paraId="4D0A758A"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254C1A82"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73A1ABDD"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1C4B37CC"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5A0335A8" w14:textId="77777777" w:rsidTr="00F7378D">
        <w:tc>
          <w:tcPr>
            <w:tcW w:w="4050" w:type="dxa"/>
          </w:tcPr>
          <w:p w14:paraId="2DAB8D33"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ลูกหนี้อื่น </w:t>
            </w:r>
          </w:p>
        </w:tc>
        <w:tc>
          <w:tcPr>
            <w:tcW w:w="1237" w:type="dxa"/>
          </w:tcPr>
          <w:p w14:paraId="2954B186" w14:textId="41CC931E" w:rsidR="00B731A1" w:rsidRPr="004F5B03" w:rsidRDefault="00B731A1" w:rsidP="00B731A1">
            <w:pPr>
              <w:tabs>
                <w:tab w:val="decimal" w:pos="1075"/>
              </w:tabs>
              <w:snapToGrid w:val="0"/>
              <w:ind w:left="86" w:right="43"/>
              <w:rPr>
                <w:rFonts w:asciiTheme="majorBidi" w:hAnsiTheme="majorBidi" w:cstheme="majorBidi"/>
                <w:sz w:val="26"/>
                <w:szCs w:val="26"/>
              </w:rPr>
            </w:pPr>
            <w:r w:rsidRPr="00EF79BD">
              <w:rPr>
                <w:rFonts w:asciiTheme="majorBidi" w:hAnsiTheme="majorBidi" w:cstheme="majorBidi"/>
                <w:sz w:val="26"/>
                <w:szCs w:val="26"/>
              </w:rPr>
              <w:t>1,231</w:t>
            </w:r>
          </w:p>
        </w:tc>
        <w:tc>
          <w:tcPr>
            <w:tcW w:w="1238" w:type="dxa"/>
          </w:tcPr>
          <w:p w14:paraId="312B2CE9" w14:textId="32E18930"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w:t>
            </w:r>
            <w:r w:rsidRPr="004F5B03">
              <w:rPr>
                <w:rFonts w:asciiTheme="majorBidi" w:hAnsiTheme="majorBidi" w:cstheme="majorBidi"/>
                <w:sz w:val="26"/>
                <w:szCs w:val="26"/>
              </w:rPr>
              <w:t>,</w:t>
            </w:r>
            <w:r w:rsidRPr="004F5B03">
              <w:rPr>
                <w:rFonts w:asciiTheme="majorBidi" w:hAnsiTheme="majorBidi" w:cstheme="majorBidi"/>
                <w:sz w:val="26"/>
                <w:szCs w:val="26"/>
                <w:cs/>
              </w:rPr>
              <w:t>408</w:t>
            </w:r>
          </w:p>
        </w:tc>
        <w:tc>
          <w:tcPr>
            <w:tcW w:w="1237" w:type="dxa"/>
          </w:tcPr>
          <w:p w14:paraId="6066A835" w14:textId="4FE92641" w:rsidR="00B731A1" w:rsidRPr="004F5B03" w:rsidRDefault="00FA17B6" w:rsidP="00B731A1">
            <w:pPr>
              <w:tabs>
                <w:tab w:val="decimal" w:pos="1075"/>
              </w:tabs>
              <w:snapToGrid w:val="0"/>
              <w:ind w:left="86" w:right="43"/>
              <w:rPr>
                <w:rFonts w:asciiTheme="majorBidi" w:hAnsiTheme="majorBidi" w:cstheme="majorBidi"/>
                <w:sz w:val="26"/>
                <w:szCs w:val="26"/>
              </w:rPr>
            </w:pPr>
            <w:r w:rsidRPr="00FA17B6">
              <w:rPr>
                <w:rFonts w:asciiTheme="majorBidi" w:hAnsiTheme="majorBidi" w:cstheme="majorBidi"/>
                <w:sz w:val="26"/>
                <w:szCs w:val="26"/>
              </w:rPr>
              <w:t>1,231</w:t>
            </w:r>
          </w:p>
        </w:tc>
        <w:tc>
          <w:tcPr>
            <w:tcW w:w="1238" w:type="dxa"/>
          </w:tcPr>
          <w:p w14:paraId="5D4FD09E" w14:textId="649C33DD"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w:t>
            </w:r>
            <w:r w:rsidRPr="004F5B03">
              <w:rPr>
                <w:rFonts w:asciiTheme="majorBidi" w:hAnsiTheme="majorBidi" w:cstheme="majorBidi"/>
                <w:sz w:val="26"/>
                <w:szCs w:val="26"/>
              </w:rPr>
              <w:t>,</w:t>
            </w:r>
            <w:r w:rsidRPr="004F5B03">
              <w:rPr>
                <w:rFonts w:asciiTheme="majorBidi" w:hAnsiTheme="majorBidi" w:cstheme="majorBidi"/>
                <w:sz w:val="26"/>
                <w:szCs w:val="26"/>
                <w:cs/>
              </w:rPr>
              <w:t>408</w:t>
            </w:r>
          </w:p>
        </w:tc>
      </w:tr>
      <w:tr w:rsidR="00B731A1" w:rsidRPr="004F5B03" w14:paraId="5458CB32" w14:textId="77777777" w:rsidTr="00F7378D">
        <w:tc>
          <w:tcPr>
            <w:tcW w:w="4050" w:type="dxa"/>
          </w:tcPr>
          <w:p w14:paraId="1EB92731" w14:textId="77777777" w:rsidR="00B731A1" w:rsidRPr="004F5B03" w:rsidRDefault="00B731A1" w:rsidP="00B731A1">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บริษัท กรุงไทย</w:t>
            </w:r>
            <w:r w:rsidRPr="004F5B03">
              <w:rPr>
                <w:rFonts w:asciiTheme="majorBidi" w:hAnsiTheme="majorBidi" w:cstheme="majorBidi"/>
                <w:sz w:val="26"/>
                <w:szCs w:val="26"/>
              </w:rPr>
              <w:t>-</w:t>
            </w:r>
            <w:r w:rsidRPr="004F5B03">
              <w:rPr>
                <w:rFonts w:asciiTheme="majorBidi" w:hAnsiTheme="majorBidi" w:cstheme="majorBidi"/>
                <w:sz w:val="26"/>
                <w:szCs w:val="26"/>
                <w:cs/>
              </w:rPr>
              <w:t>แอกซ่า ประกันชีวิต จำกัด (มหาชน)</w:t>
            </w:r>
          </w:p>
        </w:tc>
        <w:tc>
          <w:tcPr>
            <w:tcW w:w="1237" w:type="dxa"/>
          </w:tcPr>
          <w:p w14:paraId="40214BB5"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58622E7A"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499DE259"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49015CFA"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7A99B2FD" w14:textId="77777777" w:rsidTr="00F7378D">
        <w:tc>
          <w:tcPr>
            <w:tcW w:w="4050" w:type="dxa"/>
          </w:tcPr>
          <w:p w14:paraId="6D7817FA" w14:textId="77777777"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333CB15B" w14:textId="1499C34B" w:rsidR="00B731A1" w:rsidRPr="004F5B03" w:rsidRDefault="00B731A1" w:rsidP="00B731A1">
            <w:pPr>
              <w:tabs>
                <w:tab w:val="decimal" w:pos="1075"/>
              </w:tabs>
              <w:snapToGrid w:val="0"/>
              <w:ind w:left="86" w:right="43"/>
              <w:rPr>
                <w:rFonts w:asciiTheme="majorBidi" w:hAnsiTheme="majorBidi" w:cstheme="majorBidi"/>
                <w:sz w:val="26"/>
                <w:szCs w:val="26"/>
              </w:rPr>
            </w:pPr>
            <w:r w:rsidRPr="00EF79BD">
              <w:rPr>
                <w:rFonts w:asciiTheme="majorBidi" w:hAnsiTheme="majorBidi" w:cstheme="majorBidi"/>
                <w:sz w:val="26"/>
                <w:szCs w:val="26"/>
              </w:rPr>
              <w:t>1</w:t>
            </w:r>
          </w:p>
        </w:tc>
        <w:tc>
          <w:tcPr>
            <w:tcW w:w="1238" w:type="dxa"/>
          </w:tcPr>
          <w:p w14:paraId="3A6CBA50" w14:textId="14D9A0E3"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8</w:t>
            </w:r>
          </w:p>
        </w:tc>
        <w:tc>
          <w:tcPr>
            <w:tcW w:w="1237" w:type="dxa"/>
          </w:tcPr>
          <w:p w14:paraId="78346920" w14:textId="4134C9C8" w:rsidR="00B731A1" w:rsidRPr="004F5B03" w:rsidRDefault="00FA17B6" w:rsidP="00B731A1">
            <w:pPr>
              <w:tabs>
                <w:tab w:val="decimal" w:pos="1075"/>
              </w:tabs>
              <w:snapToGrid w:val="0"/>
              <w:ind w:left="86" w:right="43"/>
              <w:rPr>
                <w:rFonts w:asciiTheme="majorBidi" w:hAnsiTheme="majorBidi" w:cstheme="majorBidi"/>
                <w:sz w:val="26"/>
                <w:szCs w:val="26"/>
              </w:rPr>
            </w:pPr>
            <w:r w:rsidRPr="00FA17B6">
              <w:rPr>
                <w:rFonts w:asciiTheme="majorBidi" w:hAnsiTheme="majorBidi" w:cstheme="majorBidi"/>
                <w:sz w:val="26"/>
                <w:szCs w:val="26"/>
              </w:rPr>
              <w:t>1</w:t>
            </w:r>
          </w:p>
        </w:tc>
        <w:tc>
          <w:tcPr>
            <w:tcW w:w="1238" w:type="dxa"/>
          </w:tcPr>
          <w:p w14:paraId="0DB1D735" w14:textId="12240A02"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8</w:t>
            </w:r>
          </w:p>
        </w:tc>
      </w:tr>
      <w:tr w:rsidR="00B731A1" w:rsidRPr="004F5B03" w14:paraId="5A0C257B" w14:textId="77777777" w:rsidTr="00F7378D">
        <w:tc>
          <w:tcPr>
            <w:tcW w:w="4050" w:type="dxa"/>
          </w:tcPr>
          <w:p w14:paraId="1FAD10FD" w14:textId="5E02FFA1" w:rsidR="00B731A1" w:rsidRPr="004F5B03" w:rsidRDefault="00B731A1" w:rsidP="00B731A1">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บริษัท</w:t>
            </w:r>
            <w:r>
              <w:rPr>
                <w:rFonts w:asciiTheme="majorBidi" w:hAnsiTheme="majorBidi" w:cstheme="majorBidi" w:hint="cs"/>
                <w:sz w:val="26"/>
                <w:szCs w:val="26"/>
                <w:cs/>
              </w:rPr>
              <w:t>หลักทรัพย์ กรุงไทย เอ็กซ์สปริง จำกัด</w:t>
            </w:r>
          </w:p>
        </w:tc>
        <w:tc>
          <w:tcPr>
            <w:tcW w:w="1237" w:type="dxa"/>
          </w:tcPr>
          <w:p w14:paraId="4D7183B7"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16D6DA1A" w14:textId="70BB98C9" w:rsidR="00B731A1" w:rsidRPr="00225905" w:rsidRDefault="00B731A1" w:rsidP="00B731A1">
            <w:pPr>
              <w:tabs>
                <w:tab w:val="decimal" w:pos="1075"/>
              </w:tabs>
              <w:snapToGrid w:val="0"/>
              <w:ind w:left="86" w:right="43"/>
              <w:rPr>
                <w:rFonts w:asciiTheme="majorBidi" w:hAnsiTheme="majorBidi" w:cstheme="majorBidi"/>
                <w:sz w:val="26"/>
                <w:szCs w:val="26"/>
                <w:lang w:val="en-GB"/>
              </w:rPr>
            </w:pPr>
          </w:p>
        </w:tc>
        <w:tc>
          <w:tcPr>
            <w:tcW w:w="1237" w:type="dxa"/>
          </w:tcPr>
          <w:p w14:paraId="4B79CA06"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1A4812F6"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248BBD46" w14:textId="77777777" w:rsidTr="00F7378D">
        <w:tc>
          <w:tcPr>
            <w:tcW w:w="4050" w:type="dxa"/>
          </w:tcPr>
          <w:p w14:paraId="1F06CFC7" w14:textId="2336373E" w:rsidR="00B731A1" w:rsidRPr="00225905" w:rsidRDefault="00B731A1" w:rsidP="00B731A1">
            <w:pPr>
              <w:snapToGrid w:val="0"/>
              <w:ind w:left="1260" w:right="65" w:hanging="1089"/>
              <w:rPr>
                <w:rFonts w:asciiTheme="majorBidi" w:hAnsiTheme="majorBidi" w:cstheme="majorBidi"/>
                <w:sz w:val="26"/>
                <w:szCs w:val="26"/>
                <w:cs/>
              </w:rPr>
            </w:pPr>
            <w:r w:rsidRPr="00225905">
              <w:rPr>
                <w:rFonts w:asciiTheme="majorBidi" w:hAnsiTheme="majorBidi" w:cstheme="majorBidi"/>
                <w:sz w:val="26"/>
                <w:szCs w:val="26"/>
              </w:rPr>
              <w:t xml:space="preserve"> </w:t>
            </w:r>
            <w:r>
              <w:rPr>
                <w:rFonts w:asciiTheme="majorBidi" w:hAnsiTheme="majorBidi" w:cstheme="majorBidi"/>
                <w:sz w:val="26"/>
                <w:szCs w:val="26"/>
              </w:rPr>
              <w:t xml:space="preserve"> -  </w:t>
            </w:r>
            <w:r>
              <w:rPr>
                <w:rFonts w:asciiTheme="majorBidi" w:hAnsiTheme="majorBidi" w:cstheme="majorBidi" w:hint="cs"/>
                <w:sz w:val="26"/>
                <w:szCs w:val="26"/>
                <w:cs/>
              </w:rPr>
              <w:t>เงินกู้ยืมระยะสั้น</w:t>
            </w:r>
          </w:p>
        </w:tc>
        <w:tc>
          <w:tcPr>
            <w:tcW w:w="1237" w:type="dxa"/>
          </w:tcPr>
          <w:p w14:paraId="635DD4F1" w14:textId="03CFA5FA" w:rsidR="00B731A1" w:rsidRPr="004F5B03" w:rsidRDefault="00B731A1" w:rsidP="00B731A1">
            <w:pPr>
              <w:tabs>
                <w:tab w:val="decimal" w:pos="1075"/>
              </w:tabs>
              <w:snapToGrid w:val="0"/>
              <w:ind w:left="86" w:right="43"/>
              <w:rPr>
                <w:rFonts w:asciiTheme="majorBidi" w:hAnsiTheme="majorBidi" w:cstheme="majorBidi"/>
                <w:sz w:val="26"/>
                <w:szCs w:val="26"/>
              </w:rPr>
            </w:pPr>
            <w:r w:rsidRPr="00225905">
              <w:rPr>
                <w:rFonts w:asciiTheme="majorBidi" w:hAnsiTheme="majorBidi" w:cstheme="majorBidi"/>
                <w:sz w:val="26"/>
                <w:szCs w:val="26"/>
              </w:rPr>
              <w:t>169,227</w:t>
            </w:r>
          </w:p>
        </w:tc>
        <w:tc>
          <w:tcPr>
            <w:tcW w:w="1238" w:type="dxa"/>
          </w:tcPr>
          <w:p w14:paraId="21BEFE9D" w14:textId="67E13C78" w:rsidR="00B731A1" w:rsidRPr="004F5B03" w:rsidRDefault="00B731A1"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7" w:type="dxa"/>
          </w:tcPr>
          <w:p w14:paraId="373A9771" w14:textId="7B0D1860" w:rsidR="00B731A1" w:rsidRPr="004F5B03" w:rsidRDefault="00FA17B6" w:rsidP="00B731A1">
            <w:pPr>
              <w:tabs>
                <w:tab w:val="decimal" w:pos="1075"/>
              </w:tabs>
              <w:snapToGrid w:val="0"/>
              <w:ind w:left="86" w:right="43"/>
              <w:rPr>
                <w:rFonts w:asciiTheme="majorBidi" w:hAnsiTheme="majorBidi" w:cstheme="majorBidi"/>
                <w:sz w:val="26"/>
                <w:szCs w:val="26"/>
              </w:rPr>
            </w:pPr>
            <w:r w:rsidRPr="00FA17B6">
              <w:rPr>
                <w:rFonts w:asciiTheme="majorBidi" w:hAnsiTheme="majorBidi" w:cstheme="majorBidi"/>
                <w:sz w:val="26"/>
                <w:szCs w:val="26"/>
              </w:rPr>
              <w:t>169,227</w:t>
            </w:r>
          </w:p>
        </w:tc>
        <w:tc>
          <w:tcPr>
            <w:tcW w:w="1238" w:type="dxa"/>
          </w:tcPr>
          <w:p w14:paraId="5DD08BB0" w14:textId="406D06C6" w:rsidR="00B731A1" w:rsidRPr="004F5B03" w:rsidRDefault="00FA17B6"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r>
      <w:tr w:rsidR="00B731A1" w:rsidRPr="004F5B03" w14:paraId="04FBE4A2" w14:textId="77777777" w:rsidTr="00F7378D">
        <w:tc>
          <w:tcPr>
            <w:tcW w:w="4050" w:type="dxa"/>
          </w:tcPr>
          <w:p w14:paraId="21630FE7" w14:textId="024C6B48" w:rsidR="00B731A1" w:rsidRPr="004F5B03" w:rsidRDefault="00B731A1" w:rsidP="00B731A1">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บริษัท</w:t>
            </w:r>
            <w:r>
              <w:rPr>
                <w:rFonts w:asciiTheme="majorBidi" w:hAnsiTheme="majorBidi" w:cstheme="majorBidi" w:hint="cs"/>
                <w:sz w:val="26"/>
                <w:szCs w:val="26"/>
                <w:cs/>
              </w:rPr>
              <w:t xml:space="preserve"> กรุงไทย มิซูโฮ ลิสซิ่ง จำกัด</w:t>
            </w:r>
          </w:p>
        </w:tc>
        <w:tc>
          <w:tcPr>
            <w:tcW w:w="1237" w:type="dxa"/>
          </w:tcPr>
          <w:p w14:paraId="7065E73C"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1064CC3B"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05FBA869"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227887BB"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07F5FC92" w14:textId="77777777" w:rsidTr="00F7378D">
        <w:tc>
          <w:tcPr>
            <w:tcW w:w="4050" w:type="dxa"/>
          </w:tcPr>
          <w:p w14:paraId="4E7ECA35" w14:textId="7801BA6E" w:rsidR="00B731A1" w:rsidRPr="004F5B03" w:rsidRDefault="00B731A1" w:rsidP="00B731A1">
            <w:pPr>
              <w:snapToGrid w:val="0"/>
              <w:ind w:left="1260" w:right="65" w:hanging="1089"/>
              <w:rPr>
                <w:rFonts w:asciiTheme="majorBidi" w:hAnsiTheme="majorBidi" w:cstheme="majorBidi"/>
                <w:sz w:val="26"/>
                <w:szCs w:val="26"/>
                <w:cs/>
              </w:rPr>
            </w:pPr>
            <w:r w:rsidRPr="00225905">
              <w:rPr>
                <w:rFonts w:asciiTheme="majorBidi" w:hAnsiTheme="majorBidi" w:cstheme="majorBidi"/>
                <w:sz w:val="26"/>
                <w:szCs w:val="26"/>
              </w:rPr>
              <w:t xml:space="preserve"> </w:t>
            </w:r>
            <w:r>
              <w:rPr>
                <w:rFonts w:asciiTheme="majorBidi" w:hAnsiTheme="majorBidi" w:cstheme="majorBidi"/>
                <w:sz w:val="26"/>
                <w:szCs w:val="26"/>
              </w:rPr>
              <w:t xml:space="preserve"> -  </w:t>
            </w:r>
            <w:r>
              <w:rPr>
                <w:rFonts w:asciiTheme="majorBidi" w:hAnsiTheme="majorBidi" w:cstheme="majorBidi" w:hint="cs"/>
                <w:sz w:val="26"/>
                <w:szCs w:val="26"/>
                <w:cs/>
              </w:rPr>
              <w:t>ค่าใช้จ่ายค้างจ่าย</w:t>
            </w:r>
          </w:p>
        </w:tc>
        <w:tc>
          <w:tcPr>
            <w:tcW w:w="1237" w:type="dxa"/>
          </w:tcPr>
          <w:p w14:paraId="7120254C" w14:textId="06D3AC3E" w:rsidR="00B731A1" w:rsidRPr="00225905" w:rsidRDefault="00B731A1" w:rsidP="00B731A1">
            <w:pPr>
              <w:tabs>
                <w:tab w:val="decimal" w:pos="1075"/>
              </w:tabs>
              <w:snapToGrid w:val="0"/>
              <w:ind w:left="86" w:right="43"/>
              <w:rPr>
                <w:rFonts w:asciiTheme="majorBidi" w:hAnsiTheme="majorBidi" w:cstheme="majorBidi"/>
                <w:sz w:val="26"/>
                <w:szCs w:val="26"/>
                <w:lang w:val="en-GB"/>
              </w:rPr>
            </w:pPr>
            <w:r w:rsidRPr="00225905">
              <w:rPr>
                <w:rFonts w:asciiTheme="majorBidi" w:hAnsiTheme="majorBidi"/>
                <w:sz w:val="26"/>
                <w:szCs w:val="26"/>
                <w:cs/>
              </w:rPr>
              <w:t>25</w:t>
            </w:r>
          </w:p>
        </w:tc>
        <w:tc>
          <w:tcPr>
            <w:tcW w:w="1238" w:type="dxa"/>
          </w:tcPr>
          <w:p w14:paraId="7943D0D6" w14:textId="31D94CE2" w:rsidR="00B731A1" w:rsidRPr="004F5B03" w:rsidRDefault="00B731A1"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7" w:type="dxa"/>
          </w:tcPr>
          <w:p w14:paraId="39AFA83D" w14:textId="32497CF8" w:rsidR="00B731A1" w:rsidRPr="004F5B03" w:rsidRDefault="00FA17B6" w:rsidP="00B731A1">
            <w:pPr>
              <w:tabs>
                <w:tab w:val="decimal" w:pos="1075"/>
              </w:tabs>
              <w:snapToGrid w:val="0"/>
              <w:ind w:left="86" w:right="43"/>
              <w:rPr>
                <w:rFonts w:asciiTheme="majorBidi" w:hAnsiTheme="majorBidi" w:cstheme="majorBidi"/>
                <w:sz w:val="26"/>
                <w:szCs w:val="26"/>
              </w:rPr>
            </w:pPr>
            <w:r w:rsidRPr="00FA17B6">
              <w:rPr>
                <w:rFonts w:asciiTheme="majorBidi" w:hAnsiTheme="majorBidi" w:cstheme="majorBidi"/>
                <w:sz w:val="26"/>
                <w:szCs w:val="26"/>
              </w:rPr>
              <w:t>25</w:t>
            </w:r>
          </w:p>
        </w:tc>
        <w:tc>
          <w:tcPr>
            <w:tcW w:w="1238" w:type="dxa"/>
          </w:tcPr>
          <w:p w14:paraId="22D607CD" w14:textId="484C15C7" w:rsidR="00B731A1" w:rsidRPr="004F5B03" w:rsidRDefault="00FA17B6"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r>
      <w:tr w:rsidR="00B731A1" w:rsidRPr="004F5B03" w14:paraId="06431DDB" w14:textId="77777777" w:rsidTr="00F7378D">
        <w:tc>
          <w:tcPr>
            <w:tcW w:w="4050" w:type="dxa"/>
          </w:tcPr>
          <w:p w14:paraId="038877D8" w14:textId="49C9AF93" w:rsidR="00B731A1" w:rsidRPr="004F5B03" w:rsidRDefault="00B731A1" w:rsidP="00B731A1">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บุคคลที่เกี่ยวข้องกัน</w:t>
            </w:r>
          </w:p>
        </w:tc>
        <w:tc>
          <w:tcPr>
            <w:tcW w:w="1237" w:type="dxa"/>
          </w:tcPr>
          <w:p w14:paraId="256A539D"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7B168613"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7" w:type="dxa"/>
          </w:tcPr>
          <w:p w14:paraId="2A227127"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c>
          <w:tcPr>
            <w:tcW w:w="1238" w:type="dxa"/>
          </w:tcPr>
          <w:p w14:paraId="065BAE87" w14:textId="77777777" w:rsidR="00B731A1" w:rsidRPr="004F5B03" w:rsidRDefault="00B731A1" w:rsidP="00B731A1">
            <w:pPr>
              <w:tabs>
                <w:tab w:val="decimal" w:pos="1075"/>
              </w:tabs>
              <w:snapToGrid w:val="0"/>
              <w:ind w:left="86" w:right="43"/>
              <w:rPr>
                <w:rFonts w:asciiTheme="majorBidi" w:hAnsiTheme="majorBidi" w:cstheme="majorBidi"/>
                <w:sz w:val="26"/>
                <w:szCs w:val="26"/>
              </w:rPr>
            </w:pPr>
          </w:p>
        </w:tc>
      </w:tr>
      <w:tr w:rsidR="00B731A1" w:rsidRPr="004F5B03" w14:paraId="2D2BEB2D" w14:textId="77777777" w:rsidTr="00F7378D">
        <w:tc>
          <w:tcPr>
            <w:tcW w:w="4050" w:type="dxa"/>
          </w:tcPr>
          <w:p w14:paraId="07A2BFC1" w14:textId="59616CE6" w:rsidR="00B731A1" w:rsidRPr="004F5B03" w:rsidRDefault="00B731A1" w:rsidP="00B731A1">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เงินกู้ยืมระยะสั้น</w:t>
            </w:r>
          </w:p>
        </w:tc>
        <w:tc>
          <w:tcPr>
            <w:tcW w:w="1237" w:type="dxa"/>
          </w:tcPr>
          <w:p w14:paraId="09A2F39B" w14:textId="69E5C566" w:rsidR="00B731A1" w:rsidRPr="004F5B03" w:rsidRDefault="00B731A1"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8" w:type="dxa"/>
          </w:tcPr>
          <w:p w14:paraId="4B684664" w14:textId="52F35A00"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79</w:t>
            </w:r>
            <w:r w:rsidRPr="004F5B03">
              <w:rPr>
                <w:rFonts w:asciiTheme="majorBidi" w:hAnsiTheme="majorBidi" w:cstheme="majorBidi"/>
                <w:sz w:val="26"/>
                <w:szCs w:val="26"/>
              </w:rPr>
              <w:t>,</w:t>
            </w:r>
            <w:r w:rsidRPr="004F5B03">
              <w:rPr>
                <w:rFonts w:asciiTheme="majorBidi" w:hAnsiTheme="majorBidi" w:cstheme="majorBidi"/>
                <w:sz w:val="26"/>
                <w:szCs w:val="26"/>
                <w:cs/>
              </w:rPr>
              <w:t>978</w:t>
            </w:r>
          </w:p>
        </w:tc>
        <w:tc>
          <w:tcPr>
            <w:tcW w:w="1237" w:type="dxa"/>
          </w:tcPr>
          <w:p w14:paraId="7A61564C" w14:textId="29EC4B69" w:rsidR="00B731A1" w:rsidRPr="004F5B03" w:rsidRDefault="00FA17B6" w:rsidP="00B731A1">
            <w:pPr>
              <w:tabs>
                <w:tab w:val="decimal" w:pos="1075"/>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238" w:type="dxa"/>
          </w:tcPr>
          <w:p w14:paraId="03389800" w14:textId="2B17069A" w:rsidR="00B731A1" w:rsidRPr="004F5B03" w:rsidRDefault="00B731A1" w:rsidP="00B731A1">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79</w:t>
            </w:r>
            <w:r w:rsidRPr="004F5B03">
              <w:rPr>
                <w:rFonts w:asciiTheme="majorBidi" w:hAnsiTheme="majorBidi" w:cstheme="majorBidi"/>
                <w:sz w:val="26"/>
                <w:szCs w:val="26"/>
              </w:rPr>
              <w:t>,</w:t>
            </w:r>
            <w:r w:rsidRPr="004F5B03">
              <w:rPr>
                <w:rFonts w:asciiTheme="majorBidi" w:hAnsiTheme="majorBidi" w:cstheme="majorBidi"/>
                <w:sz w:val="26"/>
                <w:szCs w:val="26"/>
                <w:cs/>
              </w:rPr>
              <w:t>978</w:t>
            </w:r>
          </w:p>
        </w:tc>
      </w:tr>
      <w:bookmarkEnd w:id="33"/>
    </w:tbl>
    <w:p w14:paraId="436A7395" w14:textId="77777777" w:rsidR="00D63C7A" w:rsidRDefault="00D63C7A" w:rsidP="00467231">
      <w:pPr>
        <w:snapToGrid w:val="0"/>
        <w:spacing w:before="120" w:after="120"/>
        <w:ind w:left="547"/>
        <w:jc w:val="thaiDistribute"/>
        <w:rPr>
          <w:rFonts w:asciiTheme="majorBidi" w:hAnsiTheme="majorBidi" w:cstheme="majorBidi"/>
          <w:color w:val="000000"/>
          <w:sz w:val="32"/>
          <w:szCs w:val="32"/>
          <w:lang w:val="en-GB"/>
        </w:rPr>
      </w:pPr>
    </w:p>
    <w:p w14:paraId="015C48B1" w14:textId="77777777" w:rsidR="00D63C7A" w:rsidRDefault="00D63C7A" w:rsidP="00467231">
      <w:pPr>
        <w:snapToGrid w:val="0"/>
        <w:spacing w:before="120" w:after="120"/>
        <w:ind w:left="547"/>
        <w:jc w:val="thaiDistribute"/>
        <w:rPr>
          <w:rFonts w:asciiTheme="majorBidi" w:hAnsiTheme="majorBidi" w:cstheme="majorBidi"/>
          <w:color w:val="000000"/>
          <w:sz w:val="32"/>
          <w:szCs w:val="32"/>
        </w:rPr>
      </w:pPr>
    </w:p>
    <w:p w14:paraId="37CA2674" w14:textId="77777777" w:rsidR="00D63C7A" w:rsidRDefault="00D63C7A" w:rsidP="00467231">
      <w:pPr>
        <w:snapToGrid w:val="0"/>
        <w:spacing w:before="120" w:after="120"/>
        <w:ind w:left="547"/>
        <w:jc w:val="thaiDistribute"/>
        <w:rPr>
          <w:rFonts w:asciiTheme="majorBidi" w:hAnsiTheme="majorBidi" w:cstheme="majorBidi"/>
          <w:color w:val="000000"/>
          <w:sz w:val="32"/>
          <w:szCs w:val="32"/>
          <w:lang w:val="en-GB"/>
        </w:rPr>
      </w:pPr>
    </w:p>
    <w:p w14:paraId="593CA244" w14:textId="77777777" w:rsidR="00D63C7A" w:rsidRDefault="00D63C7A" w:rsidP="00467231">
      <w:pPr>
        <w:snapToGrid w:val="0"/>
        <w:spacing w:before="120" w:after="120"/>
        <w:ind w:left="547"/>
        <w:jc w:val="thaiDistribute"/>
        <w:rPr>
          <w:rFonts w:asciiTheme="majorBidi" w:hAnsiTheme="majorBidi" w:cstheme="majorBidi"/>
          <w:color w:val="000000"/>
          <w:sz w:val="32"/>
          <w:szCs w:val="32"/>
        </w:rPr>
      </w:pPr>
    </w:p>
    <w:p w14:paraId="1331996E" w14:textId="6132142B" w:rsidR="00D119ED" w:rsidRPr="004F5B03" w:rsidRDefault="00D119ED" w:rsidP="002A68DE">
      <w:pPr>
        <w:snapToGrid w:val="0"/>
        <w:spacing w:before="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lastRenderedPageBreak/>
        <w:t>การเปลี่ยนแปลงในเงินให้กู้ยืมและเงินกู้ยืม</w:t>
      </w:r>
      <w:r w:rsidR="003A05BA" w:rsidRPr="004F5B03">
        <w:rPr>
          <w:rFonts w:asciiTheme="majorBidi" w:hAnsiTheme="majorBidi" w:cstheme="majorBidi"/>
          <w:color w:val="000000"/>
          <w:sz w:val="32"/>
          <w:szCs w:val="32"/>
          <w:cs/>
          <w:lang w:val="en-GB"/>
        </w:rPr>
        <w:t>กับ</w:t>
      </w:r>
      <w:r w:rsidRPr="004F5B03">
        <w:rPr>
          <w:rFonts w:asciiTheme="majorBidi" w:hAnsiTheme="majorBidi" w:cstheme="majorBidi"/>
          <w:color w:val="000000"/>
          <w:sz w:val="32"/>
          <w:szCs w:val="32"/>
          <w:cs/>
          <w:lang w:val="en-GB"/>
        </w:rPr>
        <w:t xml:space="preserve">สถาบันการเงินและกิจการที่เกี่ยวข้องกันสำหรับปีสิ้นสุดวันที่ </w:t>
      </w:r>
      <w:r w:rsidRPr="004F5B03">
        <w:rPr>
          <w:rFonts w:asciiTheme="majorBidi" w:hAnsiTheme="majorBidi" w:cstheme="majorBidi"/>
          <w:color w:val="000000"/>
          <w:sz w:val="32"/>
          <w:szCs w:val="32"/>
          <w:lang w:val="en-GB"/>
        </w:rPr>
        <w:t>31</w:t>
      </w:r>
      <w:r w:rsidRPr="004F5B03">
        <w:rPr>
          <w:rFonts w:asciiTheme="majorBidi" w:hAnsiTheme="majorBidi" w:cstheme="majorBidi"/>
          <w:color w:val="000000"/>
          <w:sz w:val="32"/>
          <w:szCs w:val="32"/>
          <w:cs/>
          <w:lang w:val="en-GB"/>
        </w:rPr>
        <w:t xml:space="preserve"> ธันวาคม </w:t>
      </w:r>
      <w:r w:rsidRPr="004F5B03">
        <w:rPr>
          <w:rFonts w:asciiTheme="majorBidi" w:hAnsiTheme="majorBidi" w:cstheme="majorBidi"/>
          <w:color w:val="000000"/>
          <w:sz w:val="32"/>
          <w:szCs w:val="32"/>
          <w:lang w:val="en-GB"/>
        </w:rPr>
        <w:t>256</w:t>
      </w:r>
      <w:r w:rsidR="005E60FB">
        <w:rPr>
          <w:rFonts w:asciiTheme="majorBidi" w:hAnsiTheme="majorBidi" w:cstheme="majorBidi"/>
          <w:color w:val="000000"/>
          <w:sz w:val="32"/>
          <w:szCs w:val="32"/>
          <w:lang w:val="en-GB"/>
        </w:rPr>
        <w:t>7</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และ </w:t>
      </w:r>
      <w:r w:rsidRPr="004F5B03">
        <w:rPr>
          <w:rFonts w:asciiTheme="majorBidi" w:hAnsiTheme="majorBidi" w:cstheme="majorBidi"/>
          <w:color w:val="000000"/>
          <w:sz w:val="32"/>
          <w:szCs w:val="32"/>
          <w:lang w:val="en-GB"/>
        </w:rPr>
        <w:t>256</w:t>
      </w:r>
      <w:r w:rsidR="005E60FB">
        <w:rPr>
          <w:rFonts w:asciiTheme="majorBidi" w:hAnsiTheme="majorBidi" w:cstheme="majorBidi"/>
          <w:color w:val="000000"/>
          <w:sz w:val="32"/>
          <w:szCs w:val="32"/>
          <w:lang w:val="en-GB"/>
        </w:rPr>
        <w:t>6</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เป็นดังนี้</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4F5B03" w14:paraId="2152A5F5" w14:textId="77777777" w:rsidTr="00CA35B2">
        <w:tc>
          <w:tcPr>
            <w:tcW w:w="9090" w:type="dxa"/>
            <w:gridSpan w:val="5"/>
            <w:tcBorders>
              <w:top w:val="nil"/>
              <w:left w:val="nil"/>
              <w:bottom w:val="nil"/>
              <w:right w:val="nil"/>
            </w:tcBorders>
            <w:vAlign w:val="bottom"/>
          </w:tcPr>
          <w:p w14:paraId="70D7C94E" w14:textId="77777777" w:rsidR="00D119ED" w:rsidRPr="004F5B03" w:rsidRDefault="00D119ED" w:rsidP="002A68DE">
            <w:pPr>
              <w:spacing w:line="340" w:lineRule="exact"/>
              <w:ind w:right="-45"/>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D119ED" w:rsidRPr="004F5B03" w14:paraId="73A1D728" w14:textId="77777777" w:rsidTr="00467231">
        <w:tc>
          <w:tcPr>
            <w:tcW w:w="3330" w:type="dxa"/>
            <w:tcBorders>
              <w:top w:val="nil"/>
              <w:left w:val="nil"/>
              <w:bottom w:val="nil"/>
              <w:right w:val="nil"/>
            </w:tcBorders>
            <w:vAlign w:val="bottom"/>
          </w:tcPr>
          <w:p w14:paraId="7AB55BC7" w14:textId="77777777" w:rsidR="00D119ED" w:rsidRPr="004F5B03" w:rsidRDefault="00D119ED" w:rsidP="002A68DE">
            <w:pPr>
              <w:spacing w:line="340" w:lineRule="exact"/>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1A8ECED7" w14:textId="77777777" w:rsidR="00D119ED" w:rsidRPr="004F5B03" w:rsidRDefault="00D119ED" w:rsidP="002A68DE">
            <w:pPr>
              <w:pBdr>
                <w:bottom w:val="single" w:sz="4" w:space="1" w:color="auto"/>
              </w:pBdr>
              <w:spacing w:line="340" w:lineRule="exact"/>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r>
      <w:tr w:rsidR="00D119ED" w:rsidRPr="004F5B03" w14:paraId="65D5EFF3" w14:textId="77777777" w:rsidTr="00467231">
        <w:trPr>
          <w:trHeight w:val="531"/>
        </w:trPr>
        <w:tc>
          <w:tcPr>
            <w:tcW w:w="3330" w:type="dxa"/>
            <w:tcBorders>
              <w:top w:val="nil"/>
              <w:left w:val="nil"/>
              <w:right w:val="nil"/>
            </w:tcBorders>
            <w:vAlign w:val="bottom"/>
          </w:tcPr>
          <w:p w14:paraId="22C81D8F" w14:textId="370134DF" w:rsidR="00D119ED" w:rsidRPr="004F5B03" w:rsidRDefault="00FF20E5"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7222AC85" w14:textId="436B83D4" w:rsidR="00D119ED" w:rsidRPr="004F5B03" w:rsidRDefault="00D119ED"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w:t>
            </w:r>
            <w:r w:rsidR="005E60FB">
              <w:rPr>
                <w:rFonts w:asciiTheme="majorBidi" w:hAnsiTheme="majorBidi" w:cstheme="majorBidi"/>
                <w:sz w:val="26"/>
                <w:szCs w:val="26"/>
              </w:rPr>
              <w:t>7</w:t>
            </w:r>
          </w:p>
        </w:tc>
        <w:tc>
          <w:tcPr>
            <w:tcW w:w="1440" w:type="dxa"/>
            <w:tcBorders>
              <w:top w:val="nil"/>
              <w:left w:val="nil"/>
              <w:bottom w:val="nil"/>
              <w:right w:val="nil"/>
            </w:tcBorders>
            <w:vAlign w:val="bottom"/>
          </w:tcPr>
          <w:p w14:paraId="374165A6" w14:textId="77777777" w:rsidR="00D119ED" w:rsidRPr="004F5B03" w:rsidRDefault="00D119ED"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62E56A8B" w14:textId="77777777" w:rsidR="00D119ED" w:rsidRPr="004F5B03" w:rsidRDefault="00D119ED" w:rsidP="002A68DE">
            <w:pPr>
              <w:pBdr>
                <w:bottom w:val="single" w:sz="4" w:space="1" w:color="auto"/>
              </w:pBdr>
              <w:spacing w:line="340" w:lineRule="exact"/>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16353D27" w14:textId="77777777" w:rsidR="00D119ED" w:rsidRPr="004F5B03" w:rsidRDefault="00D119ED"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1377AECD" w14:textId="77777777" w:rsidR="00D119ED" w:rsidRPr="004F5B03" w:rsidRDefault="00D119ED" w:rsidP="002A68DE">
            <w:pPr>
              <w:pBdr>
                <w:bottom w:val="single" w:sz="4" w:space="1" w:color="auto"/>
              </w:pBdr>
              <w:spacing w:line="340" w:lineRule="exact"/>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7179B9B3" w14:textId="004D75B8" w:rsidR="00D119ED" w:rsidRPr="004F5B03" w:rsidRDefault="00D119ED"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w:t>
            </w:r>
            <w:r w:rsidR="005E60FB">
              <w:rPr>
                <w:rFonts w:asciiTheme="majorBidi" w:hAnsiTheme="majorBidi" w:cstheme="majorBidi"/>
                <w:sz w:val="26"/>
                <w:szCs w:val="26"/>
              </w:rPr>
              <w:t>7</w:t>
            </w:r>
          </w:p>
        </w:tc>
      </w:tr>
      <w:tr w:rsidR="00D119ED" w:rsidRPr="004F5B03" w14:paraId="5133D6DE" w14:textId="77777777" w:rsidTr="00467231">
        <w:tc>
          <w:tcPr>
            <w:tcW w:w="3330" w:type="dxa"/>
            <w:tcBorders>
              <w:top w:val="nil"/>
              <w:left w:val="nil"/>
              <w:bottom w:val="nil"/>
              <w:right w:val="nil"/>
            </w:tcBorders>
            <w:vAlign w:val="bottom"/>
          </w:tcPr>
          <w:p w14:paraId="5B633B15" w14:textId="77777777" w:rsidR="00D119ED" w:rsidRPr="004F5B03" w:rsidRDefault="00D119ED" w:rsidP="002A68DE">
            <w:pPr>
              <w:spacing w:line="340" w:lineRule="exact"/>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08DE6D7F"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81B64F2"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2DFC8084"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4ADB114F"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r>
      <w:tr w:rsidR="00D119ED" w:rsidRPr="004F5B03" w14:paraId="045EFCFB" w14:textId="77777777" w:rsidTr="00467231">
        <w:tc>
          <w:tcPr>
            <w:tcW w:w="3330" w:type="dxa"/>
            <w:tcBorders>
              <w:top w:val="nil"/>
              <w:left w:val="nil"/>
              <w:bottom w:val="nil"/>
              <w:right w:val="nil"/>
            </w:tcBorders>
            <w:vAlign w:val="bottom"/>
          </w:tcPr>
          <w:p w14:paraId="4CC6F450" w14:textId="77777777" w:rsidR="00D119ED" w:rsidRPr="004F5B03" w:rsidRDefault="00D119ED" w:rsidP="002A68DE">
            <w:pPr>
              <w:spacing w:line="340" w:lineRule="exact"/>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07978FF6"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C7A7D3F"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6223D285"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3502318" w14:textId="77777777" w:rsidR="00D119ED" w:rsidRPr="004F5B03" w:rsidRDefault="00D119ED" w:rsidP="002A68DE">
            <w:pPr>
              <w:tabs>
                <w:tab w:val="decimal" w:pos="1005"/>
              </w:tabs>
              <w:spacing w:line="340" w:lineRule="exact"/>
              <w:rPr>
                <w:rFonts w:asciiTheme="majorBidi" w:hAnsiTheme="majorBidi" w:cstheme="majorBidi"/>
                <w:sz w:val="26"/>
                <w:szCs w:val="26"/>
              </w:rPr>
            </w:pPr>
          </w:p>
        </w:tc>
      </w:tr>
      <w:tr w:rsidR="00EC39DA" w:rsidRPr="004F5B03" w14:paraId="64F2AB62" w14:textId="77777777" w:rsidTr="00467231">
        <w:tc>
          <w:tcPr>
            <w:tcW w:w="3330" w:type="dxa"/>
            <w:tcBorders>
              <w:top w:val="nil"/>
              <w:left w:val="nil"/>
              <w:bottom w:val="nil"/>
              <w:right w:val="nil"/>
            </w:tcBorders>
            <w:vAlign w:val="bottom"/>
          </w:tcPr>
          <w:p w14:paraId="4B1BD192" w14:textId="6E7BBF5E" w:rsidR="00EC39DA" w:rsidRPr="004F5B03" w:rsidRDefault="00EC39DA" w:rsidP="002A68DE">
            <w:pPr>
              <w:pStyle w:val="ListParagraph"/>
              <w:numPr>
                <w:ilvl w:val="0"/>
                <w:numId w:val="12"/>
              </w:numPr>
              <w:spacing w:line="340" w:lineRule="exact"/>
              <w:ind w:left="251" w:right="-12" w:hanging="180"/>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0543A436" w14:textId="0EB6979A" w:rsidR="00EC39DA" w:rsidRPr="004F5B03" w:rsidRDefault="00EC39DA"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2,780,000</w:t>
            </w:r>
          </w:p>
        </w:tc>
        <w:tc>
          <w:tcPr>
            <w:tcW w:w="1440" w:type="dxa"/>
            <w:tcBorders>
              <w:top w:val="nil"/>
              <w:left w:val="nil"/>
              <w:bottom w:val="nil"/>
              <w:right w:val="nil"/>
            </w:tcBorders>
            <w:vAlign w:val="bottom"/>
          </w:tcPr>
          <w:p w14:paraId="0EFF5AC0" w14:textId="3916364D" w:rsidR="00EC39DA" w:rsidRPr="004F5B03" w:rsidRDefault="00EC39DA"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73,150,000</w:t>
            </w:r>
          </w:p>
        </w:tc>
        <w:tc>
          <w:tcPr>
            <w:tcW w:w="1440" w:type="dxa"/>
            <w:tcBorders>
              <w:top w:val="nil"/>
              <w:left w:val="nil"/>
              <w:bottom w:val="nil"/>
              <w:right w:val="nil"/>
            </w:tcBorders>
            <w:vAlign w:val="bottom"/>
          </w:tcPr>
          <w:p w14:paraId="754934E3" w14:textId="242E0184" w:rsidR="00EC39DA" w:rsidRPr="004F5B03" w:rsidRDefault="00EC39DA"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(70,980,000)</w:t>
            </w:r>
          </w:p>
        </w:tc>
        <w:tc>
          <w:tcPr>
            <w:tcW w:w="1440" w:type="dxa"/>
            <w:tcBorders>
              <w:top w:val="nil"/>
              <w:left w:val="nil"/>
              <w:bottom w:val="nil"/>
              <w:right w:val="nil"/>
            </w:tcBorders>
            <w:vAlign w:val="bottom"/>
          </w:tcPr>
          <w:p w14:paraId="147EF110" w14:textId="132B64A4" w:rsidR="00EC39DA" w:rsidRPr="004F5B03" w:rsidRDefault="00EC39DA" w:rsidP="002A68DE">
            <w:pPr>
              <w:tabs>
                <w:tab w:val="decimal" w:pos="1005"/>
              </w:tabs>
              <w:spacing w:line="340" w:lineRule="exact"/>
              <w:rPr>
                <w:rFonts w:asciiTheme="majorBidi" w:hAnsiTheme="majorBidi" w:cstheme="majorBidi"/>
                <w:sz w:val="26"/>
                <w:szCs w:val="26"/>
              </w:rPr>
            </w:pPr>
            <w:r w:rsidRPr="001443AF">
              <w:rPr>
                <w:rFonts w:asciiTheme="majorBidi" w:hAnsiTheme="majorBidi" w:cstheme="majorBidi"/>
                <w:sz w:val="26"/>
                <w:szCs w:val="26"/>
              </w:rPr>
              <w:t>4,950,000</w:t>
            </w:r>
          </w:p>
        </w:tc>
      </w:tr>
      <w:tr w:rsidR="00EC39DA" w:rsidRPr="004F5B03" w14:paraId="3C966FFA" w14:textId="77777777" w:rsidTr="00467231">
        <w:tc>
          <w:tcPr>
            <w:tcW w:w="3330" w:type="dxa"/>
            <w:tcBorders>
              <w:top w:val="nil"/>
              <w:left w:val="nil"/>
              <w:bottom w:val="nil"/>
              <w:right w:val="nil"/>
            </w:tcBorders>
            <w:vAlign w:val="bottom"/>
          </w:tcPr>
          <w:p w14:paraId="4CA5ADC3" w14:textId="602B6D13" w:rsidR="00EC39DA" w:rsidRPr="004F5B03" w:rsidRDefault="00EC39DA"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0B07DF8B" w14:textId="0DE2B1EF" w:rsidR="00EC39DA" w:rsidRPr="004F5B03" w:rsidRDefault="00EC39DA"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9,500,000</w:t>
            </w:r>
          </w:p>
        </w:tc>
        <w:tc>
          <w:tcPr>
            <w:tcW w:w="1440" w:type="dxa"/>
            <w:tcBorders>
              <w:top w:val="nil"/>
              <w:left w:val="nil"/>
              <w:bottom w:val="nil"/>
              <w:right w:val="nil"/>
            </w:tcBorders>
            <w:vAlign w:val="bottom"/>
          </w:tcPr>
          <w:p w14:paraId="481798D5" w14:textId="13FCDAC1" w:rsidR="00EC39DA" w:rsidRPr="004F5B03" w:rsidRDefault="00EC39DA"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4,500,000</w:t>
            </w:r>
          </w:p>
        </w:tc>
        <w:tc>
          <w:tcPr>
            <w:tcW w:w="1440" w:type="dxa"/>
            <w:tcBorders>
              <w:top w:val="nil"/>
              <w:left w:val="nil"/>
              <w:bottom w:val="nil"/>
              <w:right w:val="nil"/>
            </w:tcBorders>
            <w:vAlign w:val="bottom"/>
          </w:tcPr>
          <w:p w14:paraId="4C4F0C34" w14:textId="6660E19F" w:rsidR="00EC39DA" w:rsidRPr="004F5B03" w:rsidRDefault="00EC39DA"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(4,500,000)</w:t>
            </w:r>
          </w:p>
        </w:tc>
        <w:tc>
          <w:tcPr>
            <w:tcW w:w="1440" w:type="dxa"/>
            <w:tcBorders>
              <w:top w:val="nil"/>
              <w:left w:val="nil"/>
              <w:bottom w:val="nil"/>
              <w:right w:val="nil"/>
            </w:tcBorders>
            <w:vAlign w:val="bottom"/>
          </w:tcPr>
          <w:p w14:paraId="0F940527" w14:textId="5EF52482" w:rsidR="00EC39DA" w:rsidRPr="004F5B03" w:rsidRDefault="00EC39DA" w:rsidP="002A68DE">
            <w:pPr>
              <w:tabs>
                <w:tab w:val="decimal" w:pos="1005"/>
              </w:tabs>
              <w:spacing w:line="340" w:lineRule="exact"/>
              <w:rPr>
                <w:rFonts w:asciiTheme="majorBidi" w:hAnsiTheme="majorBidi" w:cstheme="majorBidi"/>
                <w:sz w:val="26"/>
                <w:szCs w:val="26"/>
              </w:rPr>
            </w:pPr>
            <w:r w:rsidRPr="001443AF">
              <w:rPr>
                <w:rFonts w:asciiTheme="majorBidi" w:hAnsiTheme="majorBidi" w:cstheme="majorBidi"/>
                <w:sz w:val="26"/>
                <w:szCs w:val="26"/>
              </w:rPr>
              <w:t>9,500,000</w:t>
            </w:r>
          </w:p>
        </w:tc>
      </w:tr>
    </w:tbl>
    <w:p w14:paraId="49B7FD8F" w14:textId="77777777" w:rsidR="00D119ED" w:rsidRDefault="00D119ED">
      <w:pPr>
        <w:rPr>
          <w:rFonts w:asciiTheme="majorBidi" w:hAnsiTheme="majorBidi" w:cstheme="majorBidi"/>
        </w:rPr>
      </w:pP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E60FB" w:rsidRPr="004F5B03" w14:paraId="575EDB67" w14:textId="77777777" w:rsidTr="004271D6">
        <w:tc>
          <w:tcPr>
            <w:tcW w:w="9090" w:type="dxa"/>
            <w:gridSpan w:val="5"/>
            <w:tcBorders>
              <w:top w:val="nil"/>
              <w:left w:val="nil"/>
              <w:bottom w:val="nil"/>
              <w:right w:val="nil"/>
            </w:tcBorders>
            <w:vAlign w:val="bottom"/>
          </w:tcPr>
          <w:p w14:paraId="123A0858" w14:textId="77777777" w:rsidR="005E60FB" w:rsidRPr="004F5B03" w:rsidRDefault="005E60FB" w:rsidP="002A68DE">
            <w:pPr>
              <w:spacing w:line="340" w:lineRule="exact"/>
              <w:ind w:right="-45"/>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5E60FB" w:rsidRPr="004F5B03" w14:paraId="5F6D002A" w14:textId="77777777" w:rsidTr="004271D6">
        <w:tc>
          <w:tcPr>
            <w:tcW w:w="3330" w:type="dxa"/>
            <w:tcBorders>
              <w:top w:val="nil"/>
              <w:left w:val="nil"/>
              <w:bottom w:val="nil"/>
              <w:right w:val="nil"/>
            </w:tcBorders>
            <w:vAlign w:val="bottom"/>
          </w:tcPr>
          <w:p w14:paraId="6D13EA89" w14:textId="77777777" w:rsidR="005E60FB" w:rsidRPr="004F5B03" w:rsidRDefault="005E60FB" w:rsidP="002A68DE">
            <w:pPr>
              <w:spacing w:line="340" w:lineRule="exact"/>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30198E18" w14:textId="77777777" w:rsidR="005E60FB" w:rsidRPr="004F5B03" w:rsidRDefault="005E60FB" w:rsidP="002A68DE">
            <w:pPr>
              <w:pBdr>
                <w:bottom w:val="single" w:sz="4" w:space="1" w:color="auto"/>
              </w:pBdr>
              <w:spacing w:line="340" w:lineRule="exact"/>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r>
      <w:tr w:rsidR="005E60FB" w:rsidRPr="004F5B03" w14:paraId="5B4E87E8" w14:textId="77777777" w:rsidTr="004271D6">
        <w:trPr>
          <w:trHeight w:val="531"/>
        </w:trPr>
        <w:tc>
          <w:tcPr>
            <w:tcW w:w="3330" w:type="dxa"/>
            <w:tcBorders>
              <w:top w:val="nil"/>
              <w:left w:val="nil"/>
              <w:right w:val="nil"/>
            </w:tcBorders>
            <w:vAlign w:val="bottom"/>
          </w:tcPr>
          <w:p w14:paraId="73AC361A"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30A48466"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2566</w:t>
            </w:r>
          </w:p>
        </w:tc>
        <w:tc>
          <w:tcPr>
            <w:tcW w:w="1440" w:type="dxa"/>
            <w:tcBorders>
              <w:top w:val="nil"/>
              <w:left w:val="nil"/>
              <w:bottom w:val="nil"/>
              <w:right w:val="nil"/>
            </w:tcBorders>
            <w:vAlign w:val="bottom"/>
          </w:tcPr>
          <w:p w14:paraId="327807C2"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41CE7AFD"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295109C3"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24F04D1E"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31CB321E" w14:textId="77777777" w:rsidR="005E60FB" w:rsidRPr="004F5B03" w:rsidRDefault="005E60FB"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2566</w:t>
            </w:r>
          </w:p>
        </w:tc>
      </w:tr>
      <w:tr w:rsidR="005E60FB" w:rsidRPr="004F5B03" w14:paraId="0A62119B" w14:textId="77777777" w:rsidTr="004271D6">
        <w:tc>
          <w:tcPr>
            <w:tcW w:w="3330" w:type="dxa"/>
            <w:tcBorders>
              <w:top w:val="nil"/>
              <w:left w:val="nil"/>
              <w:bottom w:val="nil"/>
              <w:right w:val="nil"/>
            </w:tcBorders>
            <w:vAlign w:val="bottom"/>
          </w:tcPr>
          <w:p w14:paraId="6EC0B568" w14:textId="77777777" w:rsidR="005E60FB" w:rsidRPr="004F5B03" w:rsidRDefault="005E60FB" w:rsidP="002A68DE">
            <w:pPr>
              <w:spacing w:line="340" w:lineRule="exact"/>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71FC46B9"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76320F6E"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7986E246"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46A38640"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r>
      <w:tr w:rsidR="005E60FB" w:rsidRPr="004F5B03" w14:paraId="5C52F5E5" w14:textId="77777777" w:rsidTr="004271D6">
        <w:tc>
          <w:tcPr>
            <w:tcW w:w="3330" w:type="dxa"/>
            <w:tcBorders>
              <w:top w:val="nil"/>
              <w:left w:val="nil"/>
              <w:bottom w:val="nil"/>
              <w:right w:val="nil"/>
            </w:tcBorders>
            <w:vAlign w:val="bottom"/>
          </w:tcPr>
          <w:p w14:paraId="6F4A1E4E" w14:textId="77777777" w:rsidR="005E60FB" w:rsidRPr="004F5B03" w:rsidRDefault="005E60FB" w:rsidP="002A68DE">
            <w:pPr>
              <w:spacing w:line="340" w:lineRule="exact"/>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09797C9E"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4AE6AA1"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023D62EE"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08090008" w14:textId="77777777" w:rsidR="005E60FB" w:rsidRPr="004F5B03" w:rsidRDefault="005E60FB" w:rsidP="002A68DE">
            <w:pPr>
              <w:tabs>
                <w:tab w:val="decimal" w:pos="1005"/>
              </w:tabs>
              <w:spacing w:line="340" w:lineRule="exact"/>
              <w:rPr>
                <w:rFonts w:asciiTheme="majorBidi" w:hAnsiTheme="majorBidi" w:cstheme="majorBidi"/>
                <w:sz w:val="26"/>
                <w:szCs w:val="26"/>
              </w:rPr>
            </w:pPr>
          </w:p>
        </w:tc>
      </w:tr>
      <w:tr w:rsidR="005E60FB" w:rsidRPr="004F5B03" w14:paraId="67A47370" w14:textId="77777777" w:rsidTr="004271D6">
        <w:tc>
          <w:tcPr>
            <w:tcW w:w="3330" w:type="dxa"/>
            <w:tcBorders>
              <w:top w:val="nil"/>
              <w:left w:val="nil"/>
              <w:bottom w:val="nil"/>
              <w:right w:val="nil"/>
            </w:tcBorders>
            <w:vAlign w:val="bottom"/>
          </w:tcPr>
          <w:p w14:paraId="75B02B7E" w14:textId="77777777" w:rsidR="005E60FB" w:rsidRPr="004F5B03" w:rsidRDefault="005E60FB" w:rsidP="002A68DE">
            <w:pPr>
              <w:pStyle w:val="ListParagraph"/>
              <w:numPr>
                <w:ilvl w:val="0"/>
                <w:numId w:val="12"/>
              </w:numPr>
              <w:spacing w:line="340" w:lineRule="exact"/>
              <w:ind w:left="251" w:right="-12" w:hanging="180"/>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0281857A"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5,230,000</w:t>
            </w:r>
          </w:p>
        </w:tc>
        <w:tc>
          <w:tcPr>
            <w:tcW w:w="1440" w:type="dxa"/>
            <w:tcBorders>
              <w:top w:val="nil"/>
              <w:left w:val="nil"/>
              <w:bottom w:val="nil"/>
              <w:right w:val="nil"/>
            </w:tcBorders>
            <w:vAlign w:val="bottom"/>
          </w:tcPr>
          <w:p w14:paraId="3DEA40CF"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112,790,000</w:t>
            </w:r>
          </w:p>
        </w:tc>
        <w:tc>
          <w:tcPr>
            <w:tcW w:w="1440" w:type="dxa"/>
            <w:tcBorders>
              <w:top w:val="nil"/>
              <w:left w:val="nil"/>
              <w:bottom w:val="nil"/>
              <w:right w:val="nil"/>
            </w:tcBorders>
            <w:vAlign w:val="bottom"/>
          </w:tcPr>
          <w:p w14:paraId="5EC51479"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(115,240,000)</w:t>
            </w:r>
          </w:p>
        </w:tc>
        <w:tc>
          <w:tcPr>
            <w:tcW w:w="1440" w:type="dxa"/>
            <w:tcBorders>
              <w:top w:val="nil"/>
              <w:left w:val="nil"/>
              <w:bottom w:val="nil"/>
              <w:right w:val="nil"/>
            </w:tcBorders>
            <w:vAlign w:val="bottom"/>
          </w:tcPr>
          <w:p w14:paraId="49AF5D8B"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2,780,000</w:t>
            </w:r>
          </w:p>
        </w:tc>
      </w:tr>
      <w:tr w:rsidR="005E60FB" w:rsidRPr="004F5B03" w14:paraId="734F879C" w14:textId="77777777" w:rsidTr="004271D6">
        <w:tc>
          <w:tcPr>
            <w:tcW w:w="3330" w:type="dxa"/>
            <w:tcBorders>
              <w:top w:val="nil"/>
              <w:left w:val="nil"/>
              <w:bottom w:val="nil"/>
              <w:right w:val="nil"/>
            </w:tcBorders>
            <w:vAlign w:val="bottom"/>
          </w:tcPr>
          <w:p w14:paraId="2AED76A4" w14:textId="77777777" w:rsidR="005E60FB" w:rsidRPr="004F5B03" w:rsidRDefault="005E60FB"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72ED3B14"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6,000,000</w:t>
            </w:r>
          </w:p>
        </w:tc>
        <w:tc>
          <w:tcPr>
            <w:tcW w:w="1440" w:type="dxa"/>
            <w:tcBorders>
              <w:top w:val="nil"/>
              <w:left w:val="nil"/>
              <w:bottom w:val="nil"/>
              <w:right w:val="nil"/>
            </w:tcBorders>
            <w:vAlign w:val="bottom"/>
          </w:tcPr>
          <w:p w14:paraId="120075BD"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3,500,000</w:t>
            </w:r>
          </w:p>
        </w:tc>
        <w:tc>
          <w:tcPr>
            <w:tcW w:w="1440" w:type="dxa"/>
            <w:tcBorders>
              <w:top w:val="nil"/>
              <w:left w:val="nil"/>
              <w:bottom w:val="nil"/>
              <w:right w:val="nil"/>
            </w:tcBorders>
            <w:vAlign w:val="bottom"/>
          </w:tcPr>
          <w:p w14:paraId="36B196B9"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55F0007C" w14:textId="77777777" w:rsidR="005E60FB" w:rsidRPr="004F5B03" w:rsidRDefault="005E60FB"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9,500,000</w:t>
            </w:r>
          </w:p>
        </w:tc>
      </w:tr>
    </w:tbl>
    <w:p w14:paraId="66C49D09" w14:textId="77777777" w:rsidR="00CA35B2" w:rsidRPr="004F5B03" w:rsidRDefault="00CA35B2">
      <w:pPr>
        <w:rPr>
          <w:rFonts w:asciiTheme="majorBidi" w:hAnsiTheme="majorBidi" w:cstheme="majorBidi"/>
        </w:rPr>
      </w:pP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4F5B03" w14:paraId="01D7BFF4" w14:textId="77777777" w:rsidTr="00CA35B2">
        <w:tc>
          <w:tcPr>
            <w:tcW w:w="9090" w:type="dxa"/>
            <w:gridSpan w:val="5"/>
            <w:tcBorders>
              <w:top w:val="nil"/>
              <w:left w:val="nil"/>
              <w:bottom w:val="nil"/>
              <w:right w:val="nil"/>
            </w:tcBorders>
            <w:vAlign w:val="bottom"/>
          </w:tcPr>
          <w:p w14:paraId="217E3584" w14:textId="77777777" w:rsidR="00D119ED" w:rsidRPr="004F5B03" w:rsidRDefault="00D119ED" w:rsidP="002A68DE">
            <w:pPr>
              <w:spacing w:line="340" w:lineRule="exact"/>
              <w:ind w:right="-45"/>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D119ED" w:rsidRPr="004F5B03" w14:paraId="7C46AA47" w14:textId="77777777" w:rsidTr="00467231">
        <w:tc>
          <w:tcPr>
            <w:tcW w:w="3330" w:type="dxa"/>
            <w:tcBorders>
              <w:top w:val="nil"/>
              <w:left w:val="nil"/>
              <w:bottom w:val="nil"/>
              <w:right w:val="nil"/>
            </w:tcBorders>
            <w:vAlign w:val="bottom"/>
          </w:tcPr>
          <w:p w14:paraId="4CEBB38E" w14:textId="77777777" w:rsidR="00D119ED" w:rsidRPr="004F5B03" w:rsidRDefault="00D119ED" w:rsidP="002A68DE">
            <w:pPr>
              <w:spacing w:line="340" w:lineRule="exact"/>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0954261C" w14:textId="77777777" w:rsidR="00D119ED" w:rsidRPr="004F5B03" w:rsidRDefault="00D119ED" w:rsidP="002A68DE">
            <w:pPr>
              <w:pBdr>
                <w:bottom w:val="single" w:sz="4" w:space="1" w:color="auto"/>
              </w:pBdr>
              <w:spacing w:line="340" w:lineRule="exact"/>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FF20E5" w:rsidRPr="004F5B03" w14:paraId="62845B3F" w14:textId="77777777" w:rsidTr="00467231">
        <w:trPr>
          <w:trHeight w:val="531"/>
        </w:trPr>
        <w:tc>
          <w:tcPr>
            <w:tcW w:w="3330" w:type="dxa"/>
            <w:tcBorders>
              <w:top w:val="nil"/>
              <w:left w:val="nil"/>
              <w:right w:val="nil"/>
            </w:tcBorders>
            <w:vAlign w:val="bottom"/>
          </w:tcPr>
          <w:p w14:paraId="3DFF6925" w14:textId="38F67C85"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0A7173F5" w14:textId="44B63748"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w:t>
            </w:r>
            <w:r w:rsidR="005E60FB">
              <w:rPr>
                <w:rFonts w:asciiTheme="majorBidi" w:hAnsiTheme="majorBidi" w:cstheme="majorBidi"/>
                <w:sz w:val="26"/>
                <w:szCs w:val="26"/>
              </w:rPr>
              <w:t>7</w:t>
            </w:r>
          </w:p>
        </w:tc>
        <w:tc>
          <w:tcPr>
            <w:tcW w:w="1440" w:type="dxa"/>
            <w:tcBorders>
              <w:top w:val="nil"/>
              <w:left w:val="nil"/>
              <w:bottom w:val="nil"/>
              <w:right w:val="nil"/>
            </w:tcBorders>
            <w:vAlign w:val="bottom"/>
          </w:tcPr>
          <w:p w14:paraId="3D7A245E" w14:textId="77777777"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11D203FE" w14:textId="77777777"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40EFD295" w14:textId="77777777"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4B6E7785" w14:textId="77777777"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67EBF78A" w14:textId="77CCCCA0" w:rsidR="00FF20E5" w:rsidRPr="004F5B03" w:rsidRDefault="00FF20E5" w:rsidP="002A68DE">
            <w:pPr>
              <w:pBdr>
                <w:bottom w:val="single" w:sz="4" w:space="1" w:color="auto"/>
              </w:pBdr>
              <w:spacing w:line="340" w:lineRule="exact"/>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w:t>
            </w:r>
            <w:r w:rsidR="005E60FB">
              <w:rPr>
                <w:rFonts w:asciiTheme="majorBidi" w:hAnsiTheme="majorBidi" w:cstheme="majorBidi"/>
                <w:sz w:val="26"/>
                <w:szCs w:val="26"/>
              </w:rPr>
              <w:t>7</w:t>
            </w:r>
          </w:p>
        </w:tc>
      </w:tr>
      <w:tr w:rsidR="00FF20E5" w:rsidRPr="004F5B03" w14:paraId="3EC8149B" w14:textId="77777777" w:rsidTr="00467231">
        <w:tc>
          <w:tcPr>
            <w:tcW w:w="3330" w:type="dxa"/>
            <w:tcBorders>
              <w:top w:val="nil"/>
              <w:left w:val="nil"/>
              <w:bottom w:val="nil"/>
              <w:right w:val="nil"/>
            </w:tcBorders>
            <w:vAlign w:val="bottom"/>
          </w:tcPr>
          <w:p w14:paraId="0AAD723B" w14:textId="77777777" w:rsidR="00FF20E5" w:rsidRPr="004F5B03" w:rsidRDefault="00FF20E5" w:rsidP="002A68DE">
            <w:pPr>
              <w:spacing w:line="340" w:lineRule="exact"/>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3B03FBF4"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22E59429"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C71BE89"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2A77F37"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r>
      <w:tr w:rsidR="00FF20E5" w:rsidRPr="004F5B03" w14:paraId="30EE97FB" w14:textId="77777777" w:rsidTr="00467231">
        <w:tc>
          <w:tcPr>
            <w:tcW w:w="3330" w:type="dxa"/>
            <w:tcBorders>
              <w:top w:val="nil"/>
              <w:left w:val="nil"/>
              <w:bottom w:val="nil"/>
              <w:right w:val="nil"/>
            </w:tcBorders>
            <w:vAlign w:val="bottom"/>
          </w:tcPr>
          <w:p w14:paraId="1CCB5DEB" w14:textId="77777777" w:rsidR="00FF20E5" w:rsidRPr="004F5B03" w:rsidRDefault="00FF20E5" w:rsidP="002A68DE">
            <w:pPr>
              <w:spacing w:line="340" w:lineRule="exact"/>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40DED185"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3F18AA4B"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3049C3F5"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8EF5723" w14:textId="77777777" w:rsidR="00FF20E5" w:rsidRPr="004F5B03" w:rsidRDefault="00FF20E5" w:rsidP="002A68DE">
            <w:pPr>
              <w:tabs>
                <w:tab w:val="decimal" w:pos="1005"/>
              </w:tabs>
              <w:spacing w:line="340" w:lineRule="exact"/>
              <w:rPr>
                <w:rFonts w:asciiTheme="majorBidi" w:hAnsiTheme="majorBidi" w:cstheme="majorBidi"/>
                <w:sz w:val="26"/>
                <w:szCs w:val="26"/>
              </w:rPr>
            </w:pPr>
          </w:p>
        </w:tc>
      </w:tr>
      <w:tr w:rsidR="005C5A28" w:rsidRPr="004F5B03" w14:paraId="67F7B845" w14:textId="77777777" w:rsidTr="00467231">
        <w:tc>
          <w:tcPr>
            <w:tcW w:w="3330" w:type="dxa"/>
            <w:tcBorders>
              <w:top w:val="nil"/>
              <w:left w:val="nil"/>
              <w:bottom w:val="nil"/>
              <w:right w:val="nil"/>
            </w:tcBorders>
            <w:vAlign w:val="bottom"/>
          </w:tcPr>
          <w:p w14:paraId="4C494FD9" w14:textId="3D7F77C0"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389259A" w14:textId="2D129073" w:rsidR="005C5A28" w:rsidRPr="004F5B03" w:rsidRDefault="005C5A28" w:rsidP="002A68DE">
            <w:pPr>
              <w:tabs>
                <w:tab w:val="decimal" w:pos="1005"/>
              </w:tabs>
              <w:spacing w:line="340" w:lineRule="exact"/>
              <w:rPr>
                <w:rFonts w:asciiTheme="majorBidi" w:hAnsiTheme="majorBidi" w:cstheme="majorBidi"/>
                <w:sz w:val="26"/>
                <w:szCs w:val="26"/>
                <w:cs/>
              </w:rPr>
            </w:pPr>
            <w:r w:rsidRPr="004F5B03">
              <w:rPr>
                <w:rFonts w:asciiTheme="majorBidi" w:hAnsiTheme="majorBidi" w:cstheme="majorBidi"/>
                <w:sz w:val="26"/>
                <w:szCs w:val="26"/>
              </w:rPr>
              <w:t>2,280,000</w:t>
            </w:r>
          </w:p>
        </w:tc>
        <w:tc>
          <w:tcPr>
            <w:tcW w:w="1440" w:type="dxa"/>
            <w:tcBorders>
              <w:top w:val="nil"/>
              <w:left w:val="nil"/>
              <w:bottom w:val="nil"/>
              <w:right w:val="nil"/>
            </w:tcBorders>
            <w:vAlign w:val="bottom"/>
          </w:tcPr>
          <w:p w14:paraId="2F7462C2" w14:textId="0B016731"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70,150,000</w:t>
            </w:r>
          </w:p>
        </w:tc>
        <w:tc>
          <w:tcPr>
            <w:tcW w:w="1440" w:type="dxa"/>
            <w:tcBorders>
              <w:top w:val="nil"/>
              <w:left w:val="nil"/>
              <w:bottom w:val="nil"/>
              <w:right w:val="nil"/>
            </w:tcBorders>
            <w:vAlign w:val="bottom"/>
          </w:tcPr>
          <w:p w14:paraId="1EFD6FD7" w14:textId="4FE08423"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(67,480,000)</w:t>
            </w:r>
          </w:p>
        </w:tc>
        <w:tc>
          <w:tcPr>
            <w:tcW w:w="1440" w:type="dxa"/>
            <w:tcBorders>
              <w:top w:val="nil"/>
              <w:left w:val="nil"/>
              <w:bottom w:val="nil"/>
              <w:right w:val="nil"/>
            </w:tcBorders>
            <w:vAlign w:val="bottom"/>
          </w:tcPr>
          <w:p w14:paraId="7BB849E4" w14:textId="78E08B3A" w:rsidR="005C5A28" w:rsidRPr="004F5B03" w:rsidRDefault="005C5A28" w:rsidP="002A68DE">
            <w:pPr>
              <w:tabs>
                <w:tab w:val="decimal" w:pos="1005"/>
              </w:tabs>
              <w:spacing w:line="340" w:lineRule="exact"/>
              <w:rPr>
                <w:rFonts w:asciiTheme="majorBidi" w:hAnsiTheme="majorBidi" w:cstheme="majorBidi"/>
                <w:sz w:val="26"/>
                <w:szCs w:val="26"/>
              </w:rPr>
            </w:pPr>
            <w:r w:rsidRPr="001443AF">
              <w:rPr>
                <w:rFonts w:asciiTheme="majorBidi" w:hAnsiTheme="majorBidi" w:cstheme="majorBidi"/>
                <w:sz w:val="26"/>
                <w:szCs w:val="26"/>
              </w:rPr>
              <w:t>4,950,000</w:t>
            </w:r>
          </w:p>
        </w:tc>
      </w:tr>
      <w:tr w:rsidR="005C5A28" w:rsidRPr="004F5B03" w14:paraId="11828CED" w14:textId="77777777" w:rsidTr="00467231">
        <w:tc>
          <w:tcPr>
            <w:tcW w:w="3330" w:type="dxa"/>
            <w:tcBorders>
              <w:top w:val="nil"/>
              <w:left w:val="nil"/>
              <w:bottom w:val="nil"/>
              <w:right w:val="nil"/>
            </w:tcBorders>
            <w:vAlign w:val="bottom"/>
          </w:tcPr>
          <w:p w14:paraId="2565266E" w14:textId="53306B83"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34800B00" w14:textId="3C3C4DB7" w:rsidR="005C5A28" w:rsidRPr="004F5B03" w:rsidRDefault="005C5A28" w:rsidP="002A68DE">
            <w:pPr>
              <w:tabs>
                <w:tab w:val="decimal" w:pos="1005"/>
              </w:tabs>
              <w:spacing w:line="340" w:lineRule="exact"/>
              <w:rPr>
                <w:rFonts w:asciiTheme="majorBidi" w:hAnsiTheme="majorBidi" w:cstheme="majorBidi"/>
                <w:sz w:val="26"/>
                <w:szCs w:val="26"/>
                <w:cs/>
              </w:rPr>
            </w:pPr>
            <w:r w:rsidRPr="004F5B03">
              <w:rPr>
                <w:rFonts w:asciiTheme="majorBidi" w:hAnsiTheme="majorBidi" w:cstheme="majorBidi"/>
                <w:sz w:val="26"/>
                <w:szCs w:val="26"/>
              </w:rPr>
              <w:t>9,500,000</w:t>
            </w:r>
          </w:p>
        </w:tc>
        <w:tc>
          <w:tcPr>
            <w:tcW w:w="1440" w:type="dxa"/>
            <w:tcBorders>
              <w:top w:val="nil"/>
              <w:left w:val="nil"/>
              <w:bottom w:val="nil"/>
              <w:right w:val="nil"/>
            </w:tcBorders>
            <w:vAlign w:val="bottom"/>
          </w:tcPr>
          <w:p w14:paraId="2F32CBF4" w14:textId="733A1B89"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4,500,000</w:t>
            </w:r>
          </w:p>
        </w:tc>
        <w:tc>
          <w:tcPr>
            <w:tcW w:w="1440" w:type="dxa"/>
            <w:tcBorders>
              <w:top w:val="nil"/>
              <w:left w:val="nil"/>
              <w:bottom w:val="nil"/>
              <w:right w:val="nil"/>
            </w:tcBorders>
            <w:vAlign w:val="bottom"/>
          </w:tcPr>
          <w:p w14:paraId="4AC71805" w14:textId="173F5B65"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(4,500,000)</w:t>
            </w:r>
          </w:p>
        </w:tc>
        <w:tc>
          <w:tcPr>
            <w:tcW w:w="1440" w:type="dxa"/>
            <w:tcBorders>
              <w:top w:val="nil"/>
              <w:left w:val="nil"/>
              <w:bottom w:val="nil"/>
              <w:right w:val="nil"/>
            </w:tcBorders>
            <w:vAlign w:val="bottom"/>
          </w:tcPr>
          <w:p w14:paraId="52F1637D" w14:textId="594A3644" w:rsidR="005C5A28" w:rsidRPr="004F5B03" w:rsidRDefault="005C5A28" w:rsidP="002A68DE">
            <w:pPr>
              <w:tabs>
                <w:tab w:val="decimal" w:pos="1005"/>
              </w:tabs>
              <w:spacing w:line="340" w:lineRule="exact"/>
              <w:rPr>
                <w:rFonts w:asciiTheme="majorBidi" w:hAnsiTheme="majorBidi" w:cstheme="majorBidi"/>
                <w:sz w:val="26"/>
                <w:szCs w:val="26"/>
              </w:rPr>
            </w:pPr>
            <w:r w:rsidRPr="001443AF">
              <w:rPr>
                <w:rFonts w:asciiTheme="majorBidi" w:hAnsiTheme="majorBidi" w:cstheme="majorBidi"/>
                <w:sz w:val="26"/>
                <w:szCs w:val="26"/>
              </w:rPr>
              <w:t>9,500,000</w:t>
            </w:r>
          </w:p>
        </w:tc>
      </w:tr>
      <w:tr w:rsidR="005C5A28" w:rsidRPr="004F5B03" w14:paraId="24817BE3" w14:textId="77777777" w:rsidTr="00467231">
        <w:tc>
          <w:tcPr>
            <w:tcW w:w="3330" w:type="dxa"/>
            <w:tcBorders>
              <w:top w:val="nil"/>
              <w:left w:val="nil"/>
              <w:bottom w:val="nil"/>
              <w:right w:val="nil"/>
            </w:tcBorders>
            <w:vAlign w:val="bottom"/>
          </w:tcPr>
          <w:p w14:paraId="586523C2" w14:textId="77777777" w:rsidR="005C5A28" w:rsidRPr="004F5B03" w:rsidRDefault="005C5A28" w:rsidP="002A68DE">
            <w:pPr>
              <w:spacing w:line="340" w:lineRule="exact"/>
              <w:ind w:right="-12"/>
              <w:rPr>
                <w:rFonts w:asciiTheme="majorBidi" w:hAnsiTheme="majorBidi" w:cstheme="majorBidi"/>
                <w:b/>
                <w:bCs/>
                <w:sz w:val="26"/>
                <w:szCs w:val="26"/>
                <w:cs/>
              </w:rPr>
            </w:pPr>
            <w:r w:rsidRPr="004F5B03">
              <w:rPr>
                <w:rFonts w:asciiTheme="majorBidi" w:hAnsiTheme="majorBidi" w:cstheme="majorBidi"/>
                <w:b/>
                <w:bCs/>
                <w:sz w:val="26"/>
                <w:szCs w:val="26"/>
                <w:cs/>
              </w:rPr>
              <w:t>บริษัทย่อย</w:t>
            </w:r>
          </w:p>
        </w:tc>
        <w:tc>
          <w:tcPr>
            <w:tcW w:w="1440" w:type="dxa"/>
            <w:tcBorders>
              <w:top w:val="nil"/>
              <w:left w:val="nil"/>
              <w:bottom w:val="nil"/>
              <w:right w:val="nil"/>
            </w:tcBorders>
            <w:vAlign w:val="bottom"/>
          </w:tcPr>
          <w:p w14:paraId="3B19A424"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61BACAAC"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5FE2145"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14F266A"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r>
      <w:tr w:rsidR="005C5A28" w:rsidRPr="004F5B03" w14:paraId="6CC346E3" w14:textId="77777777" w:rsidTr="00467231">
        <w:tc>
          <w:tcPr>
            <w:tcW w:w="3330" w:type="dxa"/>
            <w:tcBorders>
              <w:top w:val="nil"/>
              <w:left w:val="nil"/>
              <w:bottom w:val="nil"/>
              <w:right w:val="nil"/>
            </w:tcBorders>
            <w:vAlign w:val="bottom"/>
          </w:tcPr>
          <w:p w14:paraId="167A82F7" w14:textId="77777777" w:rsidR="005C5A28" w:rsidRPr="004F5B03" w:rsidRDefault="005C5A28" w:rsidP="002A68DE">
            <w:pPr>
              <w:spacing w:line="340" w:lineRule="exact"/>
              <w:ind w:right="-12"/>
              <w:rPr>
                <w:rFonts w:asciiTheme="majorBidi" w:hAnsiTheme="majorBidi" w:cstheme="majorBidi"/>
                <w:sz w:val="26"/>
                <w:szCs w:val="26"/>
                <w:cs/>
              </w:rPr>
            </w:pPr>
            <w:r w:rsidRPr="004F5B03">
              <w:rPr>
                <w:rFonts w:asciiTheme="majorBidi" w:hAnsiTheme="majorBidi" w:cstheme="majorBidi"/>
                <w:sz w:val="26"/>
                <w:szCs w:val="26"/>
                <w:cs/>
              </w:rPr>
              <w:t>บริษัท เคทีซี พิโก (กรุงเทพฯ) จำกัด</w:t>
            </w:r>
          </w:p>
        </w:tc>
        <w:tc>
          <w:tcPr>
            <w:tcW w:w="1440" w:type="dxa"/>
            <w:tcBorders>
              <w:top w:val="nil"/>
              <w:left w:val="nil"/>
              <w:bottom w:val="nil"/>
              <w:right w:val="nil"/>
            </w:tcBorders>
            <w:vAlign w:val="bottom"/>
          </w:tcPr>
          <w:p w14:paraId="74FF0CDA"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779D0034"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D1DB237"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74AD467"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r>
      <w:tr w:rsidR="005C5A28" w:rsidRPr="004F5B03" w14:paraId="5DB23DEE" w14:textId="77777777" w:rsidTr="00467231">
        <w:tc>
          <w:tcPr>
            <w:tcW w:w="3330" w:type="dxa"/>
            <w:tcBorders>
              <w:top w:val="nil"/>
              <w:left w:val="nil"/>
              <w:bottom w:val="nil"/>
              <w:right w:val="nil"/>
            </w:tcBorders>
            <w:vAlign w:val="bottom"/>
          </w:tcPr>
          <w:p w14:paraId="1A8359A5" w14:textId="2BF88D9A"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C12C710" w14:textId="707E3953" w:rsidR="005C5A28" w:rsidRPr="004F5B03" w:rsidRDefault="005C5A28"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15,932</w:t>
            </w:r>
          </w:p>
        </w:tc>
        <w:tc>
          <w:tcPr>
            <w:tcW w:w="1440" w:type="dxa"/>
            <w:tcBorders>
              <w:top w:val="nil"/>
              <w:left w:val="nil"/>
              <w:bottom w:val="nil"/>
              <w:right w:val="nil"/>
            </w:tcBorders>
            <w:vAlign w:val="bottom"/>
          </w:tcPr>
          <w:p w14:paraId="376B8C87" w14:textId="74A1F8A5" w:rsidR="005C5A28" w:rsidRPr="004F5B03" w:rsidRDefault="005C5A28" w:rsidP="002A68DE">
            <w:pPr>
              <w:tabs>
                <w:tab w:val="decimal" w:pos="1005"/>
              </w:tabs>
              <w:spacing w:line="340" w:lineRule="exact"/>
              <w:rPr>
                <w:rFonts w:asciiTheme="majorBidi" w:hAnsiTheme="majorBidi" w:cstheme="majorBidi"/>
                <w:sz w:val="26"/>
                <w:szCs w:val="26"/>
                <w:cs/>
              </w:rPr>
            </w:pPr>
            <w:r>
              <w:rPr>
                <w:rFonts w:asciiTheme="majorBidi" w:hAnsiTheme="majorBidi" w:cstheme="majorBidi"/>
                <w:sz w:val="26"/>
                <w:szCs w:val="26"/>
              </w:rPr>
              <w:t>34,434</w:t>
            </w:r>
          </w:p>
        </w:tc>
        <w:tc>
          <w:tcPr>
            <w:tcW w:w="1440" w:type="dxa"/>
            <w:tcBorders>
              <w:top w:val="nil"/>
              <w:left w:val="nil"/>
              <w:bottom w:val="nil"/>
              <w:right w:val="nil"/>
            </w:tcBorders>
            <w:vAlign w:val="bottom"/>
          </w:tcPr>
          <w:p w14:paraId="33FAD71C" w14:textId="04CCD2AC"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(50,366)</w:t>
            </w:r>
          </w:p>
        </w:tc>
        <w:tc>
          <w:tcPr>
            <w:tcW w:w="1440" w:type="dxa"/>
            <w:tcBorders>
              <w:top w:val="nil"/>
              <w:left w:val="nil"/>
              <w:bottom w:val="nil"/>
              <w:right w:val="nil"/>
            </w:tcBorders>
            <w:vAlign w:val="bottom"/>
          </w:tcPr>
          <w:p w14:paraId="391B0C43" w14:textId="5AFCA5DB"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w:t>
            </w:r>
          </w:p>
        </w:tc>
      </w:tr>
      <w:tr w:rsidR="005C5A28" w:rsidRPr="004F5B03" w14:paraId="39D8281B" w14:textId="77777777" w:rsidTr="00467231">
        <w:tc>
          <w:tcPr>
            <w:tcW w:w="3330" w:type="dxa"/>
            <w:tcBorders>
              <w:top w:val="nil"/>
              <w:left w:val="nil"/>
              <w:bottom w:val="nil"/>
              <w:right w:val="nil"/>
            </w:tcBorders>
            <w:vAlign w:val="bottom"/>
          </w:tcPr>
          <w:p w14:paraId="19FEBA44" w14:textId="77777777" w:rsidR="005C5A28" w:rsidRPr="004F5B03" w:rsidRDefault="005C5A28" w:rsidP="002A68DE">
            <w:pPr>
              <w:spacing w:line="340" w:lineRule="exact"/>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นาโน จำกัด</w:t>
            </w:r>
          </w:p>
        </w:tc>
        <w:tc>
          <w:tcPr>
            <w:tcW w:w="1440" w:type="dxa"/>
            <w:tcBorders>
              <w:top w:val="nil"/>
              <w:left w:val="nil"/>
              <w:bottom w:val="nil"/>
              <w:right w:val="nil"/>
            </w:tcBorders>
            <w:vAlign w:val="bottom"/>
          </w:tcPr>
          <w:p w14:paraId="5C3C7E45"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7C5066B"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7C93F92E"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3CB5065"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r>
      <w:tr w:rsidR="005C5A28" w:rsidRPr="004F5B03" w14:paraId="2C96FA5E" w14:textId="77777777" w:rsidTr="00467231">
        <w:tc>
          <w:tcPr>
            <w:tcW w:w="3330" w:type="dxa"/>
            <w:tcBorders>
              <w:top w:val="nil"/>
              <w:left w:val="nil"/>
              <w:bottom w:val="nil"/>
              <w:right w:val="nil"/>
            </w:tcBorders>
            <w:vAlign w:val="bottom"/>
          </w:tcPr>
          <w:p w14:paraId="34875F7D" w14:textId="034A19DB"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4867036B" w14:textId="356A08CF" w:rsidR="005C5A28" w:rsidRPr="004F5B03" w:rsidRDefault="005C5A28"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49,780</w:t>
            </w:r>
          </w:p>
        </w:tc>
        <w:tc>
          <w:tcPr>
            <w:tcW w:w="1440" w:type="dxa"/>
            <w:tcBorders>
              <w:top w:val="nil"/>
              <w:left w:val="nil"/>
              <w:bottom w:val="nil"/>
              <w:right w:val="nil"/>
            </w:tcBorders>
            <w:vAlign w:val="bottom"/>
          </w:tcPr>
          <w:p w14:paraId="32FB04E0" w14:textId="40BAC65C"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800</w:t>
            </w:r>
          </w:p>
        </w:tc>
        <w:tc>
          <w:tcPr>
            <w:tcW w:w="1440" w:type="dxa"/>
            <w:tcBorders>
              <w:top w:val="nil"/>
              <w:left w:val="nil"/>
              <w:bottom w:val="nil"/>
              <w:right w:val="nil"/>
            </w:tcBorders>
            <w:vAlign w:val="bottom"/>
          </w:tcPr>
          <w:p w14:paraId="62F6D985" w14:textId="585881E6"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w:t>
            </w:r>
          </w:p>
        </w:tc>
        <w:tc>
          <w:tcPr>
            <w:tcW w:w="1440" w:type="dxa"/>
            <w:tcBorders>
              <w:top w:val="nil"/>
              <w:left w:val="nil"/>
              <w:bottom w:val="nil"/>
              <w:right w:val="nil"/>
            </w:tcBorders>
            <w:vAlign w:val="bottom"/>
          </w:tcPr>
          <w:p w14:paraId="33039C7B" w14:textId="1337AA0A" w:rsidR="005C5A28" w:rsidRPr="004F5B03" w:rsidRDefault="005C5A28" w:rsidP="002A68DE">
            <w:pPr>
              <w:tabs>
                <w:tab w:val="decimal" w:pos="1005"/>
              </w:tabs>
              <w:spacing w:line="340" w:lineRule="exact"/>
              <w:rPr>
                <w:rFonts w:asciiTheme="majorBidi" w:hAnsiTheme="majorBidi" w:cstheme="majorBidi"/>
                <w:sz w:val="26"/>
                <w:szCs w:val="26"/>
              </w:rPr>
            </w:pPr>
            <w:r w:rsidRPr="00E558DA">
              <w:rPr>
                <w:rFonts w:asciiTheme="majorBidi" w:hAnsiTheme="majorBidi" w:cstheme="majorBidi"/>
                <w:sz w:val="26"/>
                <w:szCs w:val="26"/>
              </w:rPr>
              <w:t>50,580</w:t>
            </w:r>
          </w:p>
        </w:tc>
      </w:tr>
      <w:tr w:rsidR="005C5A28" w:rsidRPr="004F5B03" w14:paraId="5BBE0908" w14:textId="77777777" w:rsidTr="00467231">
        <w:tc>
          <w:tcPr>
            <w:tcW w:w="3330" w:type="dxa"/>
            <w:tcBorders>
              <w:top w:val="nil"/>
              <w:left w:val="nil"/>
              <w:bottom w:val="nil"/>
              <w:right w:val="nil"/>
            </w:tcBorders>
            <w:vAlign w:val="bottom"/>
          </w:tcPr>
          <w:p w14:paraId="370FC044" w14:textId="77777777" w:rsidR="005C5A28" w:rsidRPr="004F5B03" w:rsidRDefault="005C5A28" w:rsidP="002A68DE">
            <w:pPr>
              <w:spacing w:line="340" w:lineRule="exact"/>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พรีเพด จำกัด</w:t>
            </w:r>
          </w:p>
        </w:tc>
        <w:tc>
          <w:tcPr>
            <w:tcW w:w="1440" w:type="dxa"/>
            <w:tcBorders>
              <w:top w:val="nil"/>
              <w:left w:val="nil"/>
              <w:bottom w:val="nil"/>
              <w:right w:val="nil"/>
            </w:tcBorders>
            <w:vAlign w:val="bottom"/>
          </w:tcPr>
          <w:p w14:paraId="724FBB8E" w14:textId="0FA81EF9"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77DB2208" w14:textId="124F84D8"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2CB57907" w14:textId="5500948B"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48F0DF94" w14:textId="38F61E99" w:rsidR="005C5A28" w:rsidRPr="004F5B03" w:rsidRDefault="005C5A28" w:rsidP="002A68DE">
            <w:pPr>
              <w:tabs>
                <w:tab w:val="decimal" w:pos="1005"/>
              </w:tabs>
              <w:spacing w:line="340" w:lineRule="exact"/>
              <w:rPr>
                <w:rFonts w:asciiTheme="majorBidi" w:hAnsiTheme="majorBidi" w:cstheme="majorBidi"/>
                <w:sz w:val="26"/>
                <w:szCs w:val="26"/>
              </w:rPr>
            </w:pPr>
          </w:p>
        </w:tc>
      </w:tr>
      <w:tr w:rsidR="005C5A28" w:rsidRPr="004F5B03" w14:paraId="77D33E23" w14:textId="77777777" w:rsidTr="00467231">
        <w:tc>
          <w:tcPr>
            <w:tcW w:w="3330" w:type="dxa"/>
            <w:tcBorders>
              <w:top w:val="nil"/>
              <w:left w:val="nil"/>
              <w:bottom w:val="nil"/>
              <w:right w:val="nil"/>
            </w:tcBorders>
            <w:vAlign w:val="bottom"/>
          </w:tcPr>
          <w:p w14:paraId="246D50B3" w14:textId="2A5D3AF3"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10BD9FDF" w14:textId="3FE0B727" w:rsidR="005C5A28" w:rsidRPr="004F5B03" w:rsidRDefault="005C5A28"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100,621</w:t>
            </w:r>
          </w:p>
        </w:tc>
        <w:tc>
          <w:tcPr>
            <w:tcW w:w="1440" w:type="dxa"/>
            <w:tcBorders>
              <w:top w:val="nil"/>
              <w:left w:val="nil"/>
              <w:bottom w:val="nil"/>
              <w:right w:val="nil"/>
            </w:tcBorders>
            <w:vAlign w:val="bottom"/>
          </w:tcPr>
          <w:p w14:paraId="55AAF45E" w14:textId="106488D5"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51,572</w:t>
            </w:r>
          </w:p>
        </w:tc>
        <w:tc>
          <w:tcPr>
            <w:tcW w:w="1440" w:type="dxa"/>
            <w:tcBorders>
              <w:top w:val="nil"/>
              <w:left w:val="nil"/>
              <w:bottom w:val="nil"/>
              <w:right w:val="nil"/>
            </w:tcBorders>
            <w:vAlign w:val="bottom"/>
          </w:tcPr>
          <w:p w14:paraId="1A6DA97F" w14:textId="7BE20414"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(249)</w:t>
            </w:r>
          </w:p>
        </w:tc>
        <w:tc>
          <w:tcPr>
            <w:tcW w:w="1440" w:type="dxa"/>
            <w:tcBorders>
              <w:top w:val="nil"/>
              <w:left w:val="nil"/>
              <w:bottom w:val="nil"/>
              <w:right w:val="nil"/>
            </w:tcBorders>
            <w:vAlign w:val="bottom"/>
          </w:tcPr>
          <w:p w14:paraId="7C0C1D76" w14:textId="3EA6F8C2" w:rsidR="005C5A28" w:rsidRPr="004F5B03" w:rsidRDefault="005C5A28" w:rsidP="002A68DE">
            <w:pPr>
              <w:tabs>
                <w:tab w:val="decimal" w:pos="1005"/>
              </w:tabs>
              <w:spacing w:line="340" w:lineRule="exact"/>
              <w:rPr>
                <w:rFonts w:asciiTheme="majorBidi" w:hAnsiTheme="majorBidi" w:cstheme="majorBidi"/>
                <w:sz w:val="26"/>
                <w:szCs w:val="26"/>
              </w:rPr>
            </w:pPr>
            <w:r w:rsidRPr="00E558DA">
              <w:rPr>
                <w:rFonts w:asciiTheme="majorBidi" w:hAnsiTheme="majorBidi" w:cstheme="majorBidi"/>
                <w:sz w:val="26"/>
                <w:szCs w:val="26"/>
              </w:rPr>
              <w:t>151,944</w:t>
            </w:r>
          </w:p>
        </w:tc>
      </w:tr>
      <w:tr w:rsidR="005C5A28" w:rsidRPr="004F5B03" w14:paraId="60207FFA" w14:textId="77777777" w:rsidTr="00467231">
        <w:tc>
          <w:tcPr>
            <w:tcW w:w="3330" w:type="dxa"/>
            <w:tcBorders>
              <w:top w:val="nil"/>
              <w:left w:val="nil"/>
              <w:bottom w:val="nil"/>
              <w:right w:val="nil"/>
            </w:tcBorders>
            <w:vAlign w:val="bottom"/>
          </w:tcPr>
          <w:p w14:paraId="7E03B1BB" w14:textId="77777777" w:rsidR="005C5A28" w:rsidRPr="004F5B03" w:rsidRDefault="005C5A28" w:rsidP="002A68DE">
            <w:pPr>
              <w:spacing w:line="340" w:lineRule="exact"/>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กรุงไทยธุรกิจลีสซิ่ง จำกัด</w:t>
            </w:r>
          </w:p>
        </w:tc>
        <w:tc>
          <w:tcPr>
            <w:tcW w:w="1440" w:type="dxa"/>
            <w:tcBorders>
              <w:top w:val="nil"/>
              <w:left w:val="nil"/>
              <w:bottom w:val="nil"/>
              <w:right w:val="nil"/>
            </w:tcBorders>
            <w:vAlign w:val="bottom"/>
          </w:tcPr>
          <w:p w14:paraId="6EC65E39"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4B19A452"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31C1C21F"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7140DB0D" w14:textId="77777777" w:rsidR="005C5A28" w:rsidRPr="004F5B03" w:rsidRDefault="005C5A28" w:rsidP="002A68DE">
            <w:pPr>
              <w:tabs>
                <w:tab w:val="decimal" w:pos="1005"/>
              </w:tabs>
              <w:spacing w:line="340" w:lineRule="exact"/>
              <w:rPr>
                <w:rFonts w:asciiTheme="majorBidi" w:hAnsiTheme="majorBidi" w:cstheme="majorBidi"/>
                <w:sz w:val="26"/>
                <w:szCs w:val="26"/>
              </w:rPr>
            </w:pPr>
          </w:p>
        </w:tc>
      </w:tr>
      <w:tr w:rsidR="005C5A28" w:rsidRPr="004F5B03" w14:paraId="1CFC075C" w14:textId="77777777" w:rsidTr="00467231">
        <w:tc>
          <w:tcPr>
            <w:tcW w:w="3330" w:type="dxa"/>
            <w:tcBorders>
              <w:top w:val="nil"/>
              <w:left w:val="nil"/>
              <w:bottom w:val="nil"/>
              <w:right w:val="nil"/>
            </w:tcBorders>
            <w:vAlign w:val="bottom"/>
          </w:tcPr>
          <w:p w14:paraId="59DA7635" w14:textId="26420F08"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เงินให้กู้ยืมระยะสั้น</w:t>
            </w:r>
          </w:p>
        </w:tc>
        <w:tc>
          <w:tcPr>
            <w:tcW w:w="1440" w:type="dxa"/>
            <w:tcBorders>
              <w:top w:val="nil"/>
              <w:left w:val="nil"/>
              <w:bottom w:val="nil"/>
              <w:right w:val="nil"/>
            </w:tcBorders>
            <w:vAlign w:val="bottom"/>
          </w:tcPr>
          <w:p w14:paraId="2CF5A7AC" w14:textId="2ADF37B9" w:rsidR="005C5A28" w:rsidRPr="004F5B03" w:rsidRDefault="005C5A28"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1,695,000</w:t>
            </w:r>
          </w:p>
        </w:tc>
        <w:tc>
          <w:tcPr>
            <w:tcW w:w="1440" w:type="dxa"/>
            <w:tcBorders>
              <w:top w:val="nil"/>
              <w:left w:val="nil"/>
              <w:bottom w:val="nil"/>
              <w:right w:val="nil"/>
            </w:tcBorders>
            <w:vAlign w:val="bottom"/>
          </w:tcPr>
          <w:p w14:paraId="672E31D9" w14:textId="28C37604"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534,000</w:t>
            </w:r>
          </w:p>
        </w:tc>
        <w:tc>
          <w:tcPr>
            <w:tcW w:w="1440" w:type="dxa"/>
            <w:tcBorders>
              <w:top w:val="nil"/>
              <w:left w:val="nil"/>
              <w:bottom w:val="nil"/>
              <w:right w:val="nil"/>
            </w:tcBorders>
            <w:vAlign w:val="bottom"/>
          </w:tcPr>
          <w:p w14:paraId="723B2CCB" w14:textId="6D934FF1"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(692,000)</w:t>
            </w:r>
          </w:p>
        </w:tc>
        <w:tc>
          <w:tcPr>
            <w:tcW w:w="1440" w:type="dxa"/>
            <w:tcBorders>
              <w:top w:val="nil"/>
              <w:left w:val="nil"/>
              <w:bottom w:val="nil"/>
              <w:right w:val="nil"/>
            </w:tcBorders>
            <w:vAlign w:val="bottom"/>
          </w:tcPr>
          <w:p w14:paraId="63325537" w14:textId="7380083F" w:rsidR="005C5A28" w:rsidRPr="004F5B03" w:rsidRDefault="005C5A28" w:rsidP="002A68DE">
            <w:pPr>
              <w:tabs>
                <w:tab w:val="decimal" w:pos="1005"/>
              </w:tabs>
              <w:spacing w:line="340" w:lineRule="exact"/>
              <w:rPr>
                <w:rFonts w:asciiTheme="majorBidi" w:hAnsiTheme="majorBidi" w:cstheme="majorBidi"/>
                <w:sz w:val="26"/>
                <w:szCs w:val="26"/>
              </w:rPr>
            </w:pPr>
            <w:r w:rsidRPr="00E558DA">
              <w:rPr>
                <w:rFonts w:asciiTheme="majorBidi" w:hAnsiTheme="majorBidi" w:cstheme="majorBidi"/>
                <w:sz w:val="26"/>
                <w:szCs w:val="26"/>
              </w:rPr>
              <w:t>1,537,000</w:t>
            </w:r>
          </w:p>
        </w:tc>
      </w:tr>
      <w:tr w:rsidR="005C5A28" w:rsidRPr="004F5B03" w14:paraId="013CCD76" w14:textId="77777777" w:rsidTr="00467231">
        <w:tc>
          <w:tcPr>
            <w:tcW w:w="3330" w:type="dxa"/>
            <w:tcBorders>
              <w:top w:val="nil"/>
              <w:left w:val="nil"/>
              <w:bottom w:val="nil"/>
              <w:right w:val="nil"/>
            </w:tcBorders>
            <w:vAlign w:val="bottom"/>
          </w:tcPr>
          <w:p w14:paraId="7FE69B5E" w14:textId="6B418EF4" w:rsidR="005C5A28" w:rsidRPr="004F5B03" w:rsidRDefault="005C5A28"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เงินให้กู้ยืมระยะยาว</w:t>
            </w:r>
          </w:p>
        </w:tc>
        <w:tc>
          <w:tcPr>
            <w:tcW w:w="1440" w:type="dxa"/>
            <w:tcBorders>
              <w:top w:val="nil"/>
              <w:left w:val="nil"/>
              <w:bottom w:val="nil"/>
              <w:right w:val="nil"/>
            </w:tcBorders>
            <w:vAlign w:val="bottom"/>
          </w:tcPr>
          <w:p w14:paraId="4CE34F2C" w14:textId="506984E7" w:rsidR="005C5A28" w:rsidRPr="004F5B03" w:rsidRDefault="005C5A28" w:rsidP="002A68DE">
            <w:pPr>
              <w:tabs>
                <w:tab w:val="decimal" w:pos="1005"/>
              </w:tabs>
              <w:spacing w:line="340" w:lineRule="exact"/>
              <w:rPr>
                <w:rFonts w:asciiTheme="majorBidi" w:hAnsiTheme="majorBidi" w:cstheme="majorBidi"/>
                <w:sz w:val="26"/>
                <w:szCs w:val="26"/>
              </w:rPr>
            </w:pP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47613143" w14:textId="476EBE3F"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w:t>
            </w:r>
          </w:p>
        </w:tc>
        <w:tc>
          <w:tcPr>
            <w:tcW w:w="1440" w:type="dxa"/>
            <w:tcBorders>
              <w:top w:val="nil"/>
              <w:left w:val="nil"/>
              <w:bottom w:val="nil"/>
              <w:right w:val="nil"/>
            </w:tcBorders>
            <w:vAlign w:val="bottom"/>
          </w:tcPr>
          <w:p w14:paraId="76ABAEDA" w14:textId="7E854DBA" w:rsidR="005C5A28" w:rsidRPr="004F5B03" w:rsidRDefault="005C5A28"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w:t>
            </w:r>
          </w:p>
        </w:tc>
        <w:tc>
          <w:tcPr>
            <w:tcW w:w="1440" w:type="dxa"/>
            <w:tcBorders>
              <w:top w:val="nil"/>
              <w:left w:val="nil"/>
              <w:bottom w:val="nil"/>
              <w:right w:val="nil"/>
            </w:tcBorders>
            <w:vAlign w:val="bottom"/>
          </w:tcPr>
          <w:p w14:paraId="335FE765" w14:textId="22215E22" w:rsidR="005C5A28" w:rsidRPr="004F5B03" w:rsidRDefault="005C5A28" w:rsidP="002A68DE">
            <w:pPr>
              <w:tabs>
                <w:tab w:val="decimal" w:pos="1005"/>
              </w:tabs>
              <w:spacing w:line="340" w:lineRule="exact"/>
              <w:rPr>
                <w:rFonts w:asciiTheme="majorBidi" w:hAnsiTheme="majorBidi" w:cstheme="majorBidi"/>
                <w:sz w:val="26"/>
                <w:szCs w:val="26"/>
              </w:rPr>
            </w:pPr>
            <w:r w:rsidRPr="00E558DA">
              <w:rPr>
                <w:rFonts w:asciiTheme="majorBidi" w:hAnsiTheme="majorBidi" w:cstheme="majorBidi"/>
                <w:sz w:val="26"/>
                <w:szCs w:val="26"/>
              </w:rPr>
              <w:t>500,000</w:t>
            </w:r>
          </w:p>
        </w:tc>
      </w:tr>
      <w:tr w:rsidR="002A68DE" w:rsidRPr="004F5B03" w14:paraId="576B779D" w14:textId="77777777" w:rsidTr="00467231">
        <w:tc>
          <w:tcPr>
            <w:tcW w:w="3330" w:type="dxa"/>
            <w:tcBorders>
              <w:top w:val="nil"/>
              <w:left w:val="nil"/>
              <w:bottom w:val="nil"/>
              <w:right w:val="nil"/>
            </w:tcBorders>
            <w:vAlign w:val="bottom"/>
          </w:tcPr>
          <w:p w14:paraId="77F7447F" w14:textId="49DA0A4A" w:rsidR="002A68DE" w:rsidRPr="002A68DE" w:rsidRDefault="002A68DE" w:rsidP="002A68DE">
            <w:pPr>
              <w:spacing w:line="340" w:lineRule="exact"/>
              <w:ind w:right="-12"/>
              <w:jc w:val="thaiDistribute"/>
              <w:rPr>
                <w:rFonts w:asciiTheme="majorBidi" w:hAnsiTheme="majorBidi" w:cstheme="majorBidi"/>
                <w:sz w:val="26"/>
                <w:szCs w:val="26"/>
                <w:cs/>
              </w:rPr>
            </w:pPr>
            <w:r>
              <w:rPr>
                <w:rFonts w:asciiTheme="majorBidi" w:hAnsiTheme="majorBidi" w:cstheme="majorBidi" w:hint="cs"/>
                <w:sz w:val="26"/>
                <w:szCs w:val="26"/>
                <w:cs/>
              </w:rPr>
              <w:t>บริษัทหลักทรัพย์ กรุงไทย เอ็กซ์สปริง จำกัด</w:t>
            </w:r>
          </w:p>
        </w:tc>
        <w:tc>
          <w:tcPr>
            <w:tcW w:w="1440" w:type="dxa"/>
            <w:tcBorders>
              <w:top w:val="nil"/>
              <w:left w:val="nil"/>
              <w:bottom w:val="nil"/>
              <w:right w:val="nil"/>
            </w:tcBorders>
            <w:vAlign w:val="bottom"/>
          </w:tcPr>
          <w:p w14:paraId="640BC361" w14:textId="77777777" w:rsidR="002A68DE" w:rsidRPr="004F5B03" w:rsidRDefault="002A68DE"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32535B32" w14:textId="77777777" w:rsidR="002A68DE" w:rsidRDefault="002A68DE"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42DE69C7" w14:textId="77777777" w:rsidR="002A68DE" w:rsidRDefault="002A68DE"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698CBE3F" w14:textId="77777777" w:rsidR="002A68DE" w:rsidRPr="00E558DA" w:rsidRDefault="002A68DE" w:rsidP="002A68DE">
            <w:pPr>
              <w:tabs>
                <w:tab w:val="decimal" w:pos="1005"/>
              </w:tabs>
              <w:spacing w:line="340" w:lineRule="exact"/>
              <w:rPr>
                <w:rFonts w:asciiTheme="majorBidi" w:hAnsiTheme="majorBidi" w:cstheme="majorBidi"/>
                <w:sz w:val="26"/>
                <w:szCs w:val="26"/>
              </w:rPr>
            </w:pPr>
          </w:p>
        </w:tc>
      </w:tr>
      <w:tr w:rsidR="002A68DE" w:rsidRPr="004F5B03" w14:paraId="3AA31994" w14:textId="77777777" w:rsidTr="00467231">
        <w:tc>
          <w:tcPr>
            <w:tcW w:w="3330" w:type="dxa"/>
            <w:tcBorders>
              <w:top w:val="nil"/>
              <w:left w:val="nil"/>
              <w:bottom w:val="nil"/>
              <w:right w:val="nil"/>
            </w:tcBorders>
            <w:vAlign w:val="bottom"/>
          </w:tcPr>
          <w:p w14:paraId="5DA2C753" w14:textId="1EB4BC34" w:rsidR="002A68DE" w:rsidRPr="004F5B03" w:rsidRDefault="002A68DE"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Pr>
                <w:rFonts w:asciiTheme="majorBidi" w:hAnsiTheme="majorBidi" w:cstheme="majorBidi" w:hint="cs"/>
                <w:sz w:val="26"/>
                <w:szCs w:val="26"/>
                <w:cs/>
              </w:rPr>
              <w:t>เงินกู้ยืมระยะสั้น</w:t>
            </w:r>
          </w:p>
        </w:tc>
        <w:tc>
          <w:tcPr>
            <w:tcW w:w="1440" w:type="dxa"/>
            <w:tcBorders>
              <w:top w:val="nil"/>
              <w:left w:val="nil"/>
              <w:bottom w:val="nil"/>
              <w:right w:val="nil"/>
            </w:tcBorders>
            <w:vAlign w:val="bottom"/>
          </w:tcPr>
          <w:p w14:paraId="48C5B596" w14:textId="3593497F" w:rsidR="002A68DE" w:rsidRPr="004F5B03"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w:t>
            </w:r>
          </w:p>
        </w:tc>
        <w:tc>
          <w:tcPr>
            <w:tcW w:w="1440" w:type="dxa"/>
            <w:tcBorders>
              <w:top w:val="nil"/>
              <w:left w:val="nil"/>
              <w:bottom w:val="nil"/>
              <w:right w:val="nil"/>
            </w:tcBorders>
            <w:vAlign w:val="bottom"/>
          </w:tcPr>
          <w:p w14:paraId="63D40DB0" w14:textId="0E278B9F" w:rsidR="002A68DE"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188,239</w:t>
            </w:r>
          </w:p>
        </w:tc>
        <w:tc>
          <w:tcPr>
            <w:tcW w:w="1440" w:type="dxa"/>
            <w:tcBorders>
              <w:top w:val="nil"/>
              <w:left w:val="nil"/>
              <w:bottom w:val="nil"/>
              <w:right w:val="nil"/>
            </w:tcBorders>
            <w:vAlign w:val="bottom"/>
          </w:tcPr>
          <w:p w14:paraId="591DFCBE" w14:textId="07F279A5" w:rsidR="002A68DE"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(19,012)</w:t>
            </w:r>
          </w:p>
        </w:tc>
        <w:tc>
          <w:tcPr>
            <w:tcW w:w="1440" w:type="dxa"/>
            <w:tcBorders>
              <w:top w:val="nil"/>
              <w:left w:val="nil"/>
              <w:bottom w:val="nil"/>
              <w:right w:val="nil"/>
            </w:tcBorders>
            <w:vAlign w:val="bottom"/>
          </w:tcPr>
          <w:p w14:paraId="6E75DCC3" w14:textId="0F42B66A" w:rsidR="002A68DE" w:rsidRPr="00E558DA"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169,227</w:t>
            </w:r>
          </w:p>
        </w:tc>
      </w:tr>
      <w:tr w:rsidR="002A68DE" w:rsidRPr="004F5B03" w14:paraId="1A5AE8B9" w14:textId="77777777" w:rsidTr="00467231">
        <w:tc>
          <w:tcPr>
            <w:tcW w:w="3330" w:type="dxa"/>
            <w:tcBorders>
              <w:top w:val="nil"/>
              <w:left w:val="nil"/>
              <w:bottom w:val="nil"/>
              <w:right w:val="nil"/>
            </w:tcBorders>
            <w:vAlign w:val="bottom"/>
          </w:tcPr>
          <w:p w14:paraId="788AE106" w14:textId="5CF1A6B5" w:rsidR="002A68DE" w:rsidRPr="002A68DE" w:rsidRDefault="002A68DE" w:rsidP="002A68DE">
            <w:pPr>
              <w:spacing w:line="340" w:lineRule="exact"/>
              <w:ind w:right="-12"/>
              <w:jc w:val="thaiDistribute"/>
              <w:rPr>
                <w:rFonts w:asciiTheme="majorBidi" w:hAnsiTheme="majorBidi" w:cstheme="majorBidi"/>
                <w:sz w:val="26"/>
                <w:szCs w:val="26"/>
                <w:cs/>
              </w:rPr>
            </w:pPr>
            <w:r>
              <w:rPr>
                <w:rFonts w:asciiTheme="majorBidi" w:hAnsiTheme="majorBidi" w:cstheme="majorBidi" w:hint="cs"/>
                <w:sz w:val="26"/>
                <w:szCs w:val="26"/>
                <w:cs/>
              </w:rPr>
              <w:t>บุคคลที่เกี่ยวข้องกัน</w:t>
            </w:r>
          </w:p>
        </w:tc>
        <w:tc>
          <w:tcPr>
            <w:tcW w:w="1440" w:type="dxa"/>
            <w:tcBorders>
              <w:top w:val="nil"/>
              <w:left w:val="nil"/>
              <w:bottom w:val="nil"/>
              <w:right w:val="nil"/>
            </w:tcBorders>
            <w:vAlign w:val="bottom"/>
          </w:tcPr>
          <w:p w14:paraId="02E790CE" w14:textId="77777777" w:rsidR="002A68DE" w:rsidRPr="004F5B03" w:rsidRDefault="002A68DE"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08AAD86D" w14:textId="77777777" w:rsidR="002A68DE" w:rsidRDefault="002A68DE"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D3D79CF" w14:textId="77777777" w:rsidR="002A68DE" w:rsidRDefault="002A68DE" w:rsidP="002A68DE">
            <w:pPr>
              <w:tabs>
                <w:tab w:val="decimal" w:pos="1005"/>
              </w:tabs>
              <w:spacing w:line="340" w:lineRule="exact"/>
              <w:rPr>
                <w:rFonts w:asciiTheme="majorBidi" w:hAnsiTheme="majorBidi" w:cstheme="majorBidi"/>
                <w:sz w:val="26"/>
                <w:szCs w:val="26"/>
              </w:rPr>
            </w:pPr>
          </w:p>
        </w:tc>
        <w:tc>
          <w:tcPr>
            <w:tcW w:w="1440" w:type="dxa"/>
            <w:tcBorders>
              <w:top w:val="nil"/>
              <w:left w:val="nil"/>
              <w:bottom w:val="nil"/>
              <w:right w:val="nil"/>
            </w:tcBorders>
            <w:vAlign w:val="bottom"/>
          </w:tcPr>
          <w:p w14:paraId="5A76CB1C" w14:textId="77777777" w:rsidR="002A68DE" w:rsidRPr="00E558DA" w:rsidRDefault="002A68DE" w:rsidP="002A68DE">
            <w:pPr>
              <w:tabs>
                <w:tab w:val="decimal" w:pos="1005"/>
              </w:tabs>
              <w:spacing w:line="340" w:lineRule="exact"/>
              <w:rPr>
                <w:rFonts w:asciiTheme="majorBidi" w:hAnsiTheme="majorBidi" w:cstheme="majorBidi"/>
                <w:sz w:val="26"/>
                <w:szCs w:val="26"/>
              </w:rPr>
            </w:pPr>
          </w:p>
        </w:tc>
      </w:tr>
      <w:tr w:rsidR="002A68DE" w:rsidRPr="004F5B03" w14:paraId="7B21416F" w14:textId="77777777" w:rsidTr="00467231">
        <w:tc>
          <w:tcPr>
            <w:tcW w:w="3330" w:type="dxa"/>
            <w:tcBorders>
              <w:top w:val="nil"/>
              <w:left w:val="nil"/>
              <w:bottom w:val="nil"/>
              <w:right w:val="nil"/>
            </w:tcBorders>
            <w:vAlign w:val="bottom"/>
          </w:tcPr>
          <w:p w14:paraId="5E7EBD3F" w14:textId="49377A52" w:rsidR="002A68DE" w:rsidRPr="004F5B03" w:rsidRDefault="002A68DE" w:rsidP="002A68DE">
            <w:pPr>
              <w:pStyle w:val="ListParagraph"/>
              <w:numPr>
                <w:ilvl w:val="0"/>
                <w:numId w:val="12"/>
              </w:numPr>
              <w:spacing w:line="340" w:lineRule="exact"/>
              <w:ind w:left="251" w:right="-12" w:hanging="180"/>
              <w:jc w:val="thaiDistribute"/>
              <w:rPr>
                <w:rFonts w:asciiTheme="majorBidi" w:hAnsiTheme="majorBidi" w:cstheme="majorBidi"/>
                <w:sz w:val="26"/>
                <w:szCs w:val="26"/>
                <w:cs/>
              </w:rPr>
            </w:pPr>
            <w:r>
              <w:rPr>
                <w:rFonts w:asciiTheme="majorBidi" w:hAnsiTheme="majorBidi" w:cstheme="majorBidi" w:hint="cs"/>
                <w:sz w:val="26"/>
                <w:szCs w:val="26"/>
                <w:cs/>
              </w:rPr>
              <w:t>เงินกู้ยืมระยะสั้น</w:t>
            </w:r>
          </w:p>
        </w:tc>
        <w:tc>
          <w:tcPr>
            <w:tcW w:w="1440" w:type="dxa"/>
            <w:tcBorders>
              <w:top w:val="nil"/>
              <w:left w:val="nil"/>
              <w:bottom w:val="nil"/>
              <w:right w:val="nil"/>
            </w:tcBorders>
            <w:vAlign w:val="bottom"/>
          </w:tcPr>
          <w:p w14:paraId="3F2F0E1A" w14:textId="7EAE38E3" w:rsidR="002A68DE" w:rsidRPr="004F5B03"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79,978</w:t>
            </w:r>
          </w:p>
        </w:tc>
        <w:tc>
          <w:tcPr>
            <w:tcW w:w="1440" w:type="dxa"/>
            <w:tcBorders>
              <w:top w:val="nil"/>
              <w:left w:val="nil"/>
              <w:bottom w:val="nil"/>
              <w:right w:val="nil"/>
            </w:tcBorders>
            <w:vAlign w:val="bottom"/>
          </w:tcPr>
          <w:p w14:paraId="0B3CCAB9" w14:textId="7AE759AE" w:rsidR="002A68DE"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643,665</w:t>
            </w:r>
          </w:p>
        </w:tc>
        <w:tc>
          <w:tcPr>
            <w:tcW w:w="1440" w:type="dxa"/>
            <w:tcBorders>
              <w:top w:val="nil"/>
              <w:left w:val="nil"/>
              <w:bottom w:val="nil"/>
              <w:right w:val="nil"/>
            </w:tcBorders>
            <w:vAlign w:val="bottom"/>
          </w:tcPr>
          <w:p w14:paraId="3639D56D" w14:textId="32D65681" w:rsidR="002A68DE"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(723,643)</w:t>
            </w:r>
          </w:p>
        </w:tc>
        <w:tc>
          <w:tcPr>
            <w:tcW w:w="1440" w:type="dxa"/>
            <w:tcBorders>
              <w:top w:val="nil"/>
              <w:left w:val="nil"/>
              <w:bottom w:val="nil"/>
              <w:right w:val="nil"/>
            </w:tcBorders>
            <w:vAlign w:val="bottom"/>
          </w:tcPr>
          <w:p w14:paraId="63BD959B" w14:textId="63C16129" w:rsidR="002A68DE" w:rsidRPr="00E558DA" w:rsidRDefault="002A68DE" w:rsidP="002A68DE">
            <w:pPr>
              <w:tabs>
                <w:tab w:val="decimal" w:pos="1005"/>
              </w:tabs>
              <w:spacing w:line="340" w:lineRule="exact"/>
              <w:rPr>
                <w:rFonts w:asciiTheme="majorBidi" w:hAnsiTheme="majorBidi" w:cstheme="majorBidi"/>
                <w:sz w:val="26"/>
                <w:szCs w:val="26"/>
              </w:rPr>
            </w:pPr>
            <w:r>
              <w:rPr>
                <w:rFonts w:asciiTheme="majorBidi" w:hAnsiTheme="majorBidi" w:cstheme="majorBidi"/>
                <w:sz w:val="26"/>
                <w:szCs w:val="26"/>
              </w:rPr>
              <w:t>-</w:t>
            </w:r>
          </w:p>
        </w:tc>
      </w:tr>
      <w:tr w:rsidR="005E60FB" w:rsidRPr="004F5B03" w14:paraId="3FD8E510" w14:textId="77777777" w:rsidTr="004271D6">
        <w:tc>
          <w:tcPr>
            <w:tcW w:w="9090" w:type="dxa"/>
            <w:gridSpan w:val="5"/>
            <w:tcBorders>
              <w:top w:val="nil"/>
              <w:left w:val="nil"/>
              <w:bottom w:val="nil"/>
              <w:right w:val="nil"/>
            </w:tcBorders>
            <w:vAlign w:val="bottom"/>
          </w:tcPr>
          <w:p w14:paraId="1CD5598B" w14:textId="77777777" w:rsidR="005E60FB" w:rsidRPr="004F5B03" w:rsidRDefault="005E60FB" w:rsidP="004271D6">
            <w:pPr>
              <w:ind w:right="-45"/>
              <w:jc w:val="right"/>
              <w:rPr>
                <w:rFonts w:asciiTheme="majorBidi" w:hAnsiTheme="majorBidi" w:cstheme="majorBidi"/>
                <w:sz w:val="26"/>
                <w:szCs w:val="26"/>
                <w:cs/>
              </w:rPr>
            </w:pPr>
            <w:r w:rsidRPr="004F5B03">
              <w:rPr>
                <w:rFonts w:asciiTheme="majorBidi" w:hAnsiTheme="majorBidi" w:cstheme="majorBidi"/>
                <w:sz w:val="26"/>
                <w:szCs w:val="26"/>
                <w:cs/>
              </w:rPr>
              <w:lastRenderedPageBreak/>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5E60FB" w:rsidRPr="004F5B03" w14:paraId="3378EA70" w14:textId="77777777" w:rsidTr="004271D6">
        <w:tc>
          <w:tcPr>
            <w:tcW w:w="3330" w:type="dxa"/>
            <w:tcBorders>
              <w:top w:val="nil"/>
              <w:left w:val="nil"/>
              <w:bottom w:val="nil"/>
              <w:right w:val="nil"/>
            </w:tcBorders>
            <w:vAlign w:val="bottom"/>
          </w:tcPr>
          <w:p w14:paraId="7ED88028" w14:textId="77777777" w:rsidR="005E60FB" w:rsidRPr="004F5B03" w:rsidRDefault="005E60FB" w:rsidP="004271D6">
            <w:pPr>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52B98D92" w14:textId="77777777" w:rsidR="005E60FB" w:rsidRPr="004F5B03" w:rsidRDefault="005E60FB" w:rsidP="004271D6">
            <w:pPr>
              <w:pBdr>
                <w:bottom w:val="single" w:sz="4" w:space="1" w:color="auto"/>
              </w:pBdr>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5E60FB" w:rsidRPr="004F5B03" w14:paraId="6561E266" w14:textId="77777777" w:rsidTr="004271D6">
        <w:trPr>
          <w:trHeight w:val="531"/>
        </w:trPr>
        <w:tc>
          <w:tcPr>
            <w:tcW w:w="3330" w:type="dxa"/>
            <w:tcBorders>
              <w:top w:val="nil"/>
              <w:left w:val="nil"/>
              <w:right w:val="nil"/>
            </w:tcBorders>
            <w:vAlign w:val="bottom"/>
          </w:tcPr>
          <w:p w14:paraId="40C6A0B5" w14:textId="77777777" w:rsidR="005E60FB" w:rsidRPr="004F5B03" w:rsidRDefault="005E60FB" w:rsidP="004271D6">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1F100750" w14:textId="77777777" w:rsidR="005E60FB" w:rsidRPr="004F5B03" w:rsidRDefault="005E60FB" w:rsidP="004271D6">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2566</w:t>
            </w:r>
          </w:p>
        </w:tc>
        <w:tc>
          <w:tcPr>
            <w:tcW w:w="1440" w:type="dxa"/>
            <w:tcBorders>
              <w:top w:val="nil"/>
              <w:left w:val="nil"/>
              <w:bottom w:val="nil"/>
              <w:right w:val="nil"/>
            </w:tcBorders>
            <w:vAlign w:val="bottom"/>
          </w:tcPr>
          <w:p w14:paraId="44F54D72" w14:textId="77777777" w:rsidR="005E60FB" w:rsidRPr="004F5B03" w:rsidRDefault="005E60FB" w:rsidP="004271D6">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11A8EFE6" w14:textId="77777777" w:rsidR="005E60FB" w:rsidRPr="004F5B03" w:rsidRDefault="005E60FB" w:rsidP="004271D6">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19080A19" w14:textId="77777777" w:rsidR="005E60FB" w:rsidRPr="004F5B03" w:rsidRDefault="005E60FB" w:rsidP="004271D6">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647815C1" w14:textId="77777777" w:rsidR="005E60FB" w:rsidRPr="004F5B03" w:rsidRDefault="005E60FB" w:rsidP="004271D6">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6DE7818D" w14:textId="77777777" w:rsidR="005E60FB" w:rsidRPr="004F5B03" w:rsidRDefault="005E60FB" w:rsidP="004271D6">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2566</w:t>
            </w:r>
          </w:p>
        </w:tc>
      </w:tr>
      <w:tr w:rsidR="005E60FB" w:rsidRPr="004F5B03" w14:paraId="33D3FA08" w14:textId="77777777" w:rsidTr="004271D6">
        <w:tc>
          <w:tcPr>
            <w:tcW w:w="3330" w:type="dxa"/>
            <w:tcBorders>
              <w:top w:val="nil"/>
              <w:left w:val="nil"/>
              <w:bottom w:val="nil"/>
              <w:right w:val="nil"/>
            </w:tcBorders>
            <w:vAlign w:val="bottom"/>
          </w:tcPr>
          <w:p w14:paraId="77375DB6" w14:textId="77777777" w:rsidR="005E60FB" w:rsidRPr="004F5B03" w:rsidRDefault="005E60FB" w:rsidP="004271D6">
            <w:pPr>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2212F638"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C7C99C9"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63248CE2"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C3DA447"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587DF069" w14:textId="77777777" w:rsidTr="004271D6">
        <w:tc>
          <w:tcPr>
            <w:tcW w:w="3330" w:type="dxa"/>
            <w:tcBorders>
              <w:top w:val="nil"/>
              <w:left w:val="nil"/>
              <w:bottom w:val="nil"/>
              <w:right w:val="nil"/>
            </w:tcBorders>
            <w:vAlign w:val="bottom"/>
          </w:tcPr>
          <w:p w14:paraId="662BCE42" w14:textId="77777777" w:rsidR="005E60FB" w:rsidRPr="004F5B03" w:rsidRDefault="005E60FB" w:rsidP="004271D6">
            <w:pPr>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3994B383"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8B773E5"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0E5E0B9"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DEAEC74"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73D3603B" w14:textId="77777777" w:rsidTr="004271D6">
        <w:tc>
          <w:tcPr>
            <w:tcW w:w="3330" w:type="dxa"/>
            <w:tcBorders>
              <w:top w:val="nil"/>
              <w:left w:val="nil"/>
              <w:bottom w:val="nil"/>
              <w:right w:val="nil"/>
            </w:tcBorders>
            <w:vAlign w:val="bottom"/>
          </w:tcPr>
          <w:p w14:paraId="727CD6EA"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A4DC8FE" w14:textId="77777777" w:rsidR="005E60FB" w:rsidRPr="004F5B03" w:rsidRDefault="005E60FB" w:rsidP="004271D6">
            <w:pPr>
              <w:tabs>
                <w:tab w:val="decimal" w:pos="1005"/>
              </w:tabs>
              <w:rPr>
                <w:rFonts w:asciiTheme="majorBidi" w:hAnsiTheme="majorBidi" w:cstheme="majorBidi"/>
                <w:sz w:val="26"/>
                <w:szCs w:val="26"/>
                <w:cs/>
              </w:rPr>
            </w:pPr>
            <w:r w:rsidRPr="004F5B03">
              <w:rPr>
                <w:rFonts w:asciiTheme="majorBidi" w:hAnsiTheme="majorBidi" w:cstheme="majorBidi"/>
                <w:sz w:val="26"/>
                <w:szCs w:val="26"/>
              </w:rPr>
              <w:t>4,130,000</w:t>
            </w:r>
          </w:p>
        </w:tc>
        <w:tc>
          <w:tcPr>
            <w:tcW w:w="1440" w:type="dxa"/>
            <w:tcBorders>
              <w:top w:val="nil"/>
              <w:left w:val="nil"/>
              <w:bottom w:val="nil"/>
              <w:right w:val="nil"/>
            </w:tcBorders>
            <w:vAlign w:val="bottom"/>
          </w:tcPr>
          <w:p w14:paraId="55248706"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94,490,000</w:t>
            </w:r>
          </w:p>
        </w:tc>
        <w:tc>
          <w:tcPr>
            <w:tcW w:w="1440" w:type="dxa"/>
            <w:tcBorders>
              <w:top w:val="nil"/>
              <w:left w:val="nil"/>
              <w:bottom w:val="nil"/>
              <w:right w:val="nil"/>
            </w:tcBorders>
            <w:vAlign w:val="bottom"/>
          </w:tcPr>
          <w:p w14:paraId="755CC758"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(96,340,000)</w:t>
            </w:r>
          </w:p>
        </w:tc>
        <w:tc>
          <w:tcPr>
            <w:tcW w:w="1440" w:type="dxa"/>
            <w:tcBorders>
              <w:top w:val="nil"/>
              <w:left w:val="nil"/>
              <w:bottom w:val="nil"/>
              <w:right w:val="nil"/>
            </w:tcBorders>
            <w:vAlign w:val="bottom"/>
          </w:tcPr>
          <w:p w14:paraId="035876D4"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2,280,000</w:t>
            </w:r>
          </w:p>
        </w:tc>
      </w:tr>
      <w:tr w:rsidR="005E60FB" w:rsidRPr="004F5B03" w14:paraId="09BC6EA2" w14:textId="77777777" w:rsidTr="004271D6">
        <w:tc>
          <w:tcPr>
            <w:tcW w:w="3330" w:type="dxa"/>
            <w:tcBorders>
              <w:top w:val="nil"/>
              <w:left w:val="nil"/>
              <w:bottom w:val="nil"/>
              <w:right w:val="nil"/>
            </w:tcBorders>
            <w:vAlign w:val="bottom"/>
          </w:tcPr>
          <w:p w14:paraId="0F1FA0A3"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4B624197" w14:textId="77777777" w:rsidR="005E60FB" w:rsidRPr="004F5B03" w:rsidRDefault="005E60FB" w:rsidP="004271D6">
            <w:pPr>
              <w:tabs>
                <w:tab w:val="decimal" w:pos="1005"/>
              </w:tabs>
              <w:rPr>
                <w:rFonts w:asciiTheme="majorBidi" w:hAnsiTheme="majorBidi" w:cstheme="majorBidi"/>
                <w:sz w:val="26"/>
                <w:szCs w:val="26"/>
                <w:cs/>
              </w:rPr>
            </w:pPr>
            <w:r w:rsidRPr="004F5B03">
              <w:rPr>
                <w:rFonts w:asciiTheme="majorBidi" w:hAnsiTheme="majorBidi" w:cstheme="majorBidi"/>
                <w:sz w:val="26"/>
                <w:szCs w:val="26"/>
              </w:rPr>
              <w:t>6,000,000</w:t>
            </w:r>
          </w:p>
        </w:tc>
        <w:tc>
          <w:tcPr>
            <w:tcW w:w="1440" w:type="dxa"/>
            <w:tcBorders>
              <w:top w:val="nil"/>
              <w:left w:val="nil"/>
              <w:bottom w:val="nil"/>
              <w:right w:val="nil"/>
            </w:tcBorders>
            <w:vAlign w:val="bottom"/>
          </w:tcPr>
          <w:p w14:paraId="137B166C"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cs/>
              </w:rPr>
              <w:t>3</w:t>
            </w: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7417FB88"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5719897D"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9,500,000</w:t>
            </w:r>
          </w:p>
        </w:tc>
      </w:tr>
      <w:tr w:rsidR="005E60FB" w:rsidRPr="004F5B03" w14:paraId="51D80282" w14:textId="77777777" w:rsidTr="004271D6">
        <w:tc>
          <w:tcPr>
            <w:tcW w:w="3330" w:type="dxa"/>
            <w:tcBorders>
              <w:top w:val="nil"/>
              <w:left w:val="nil"/>
              <w:bottom w:val="nil"/>
              <w:right w:val="nil"/>
            </w:tcBorders>
            <w:vAlign w:val="bottom"/>
          </w:tcPr>
          <w:p w14:paraId="1CECF7BF" w14:textId="77777777" w:rsidR="005E60FB" w:rsidRPr="004F5B03" w:rsidRDefault="005E60FB" w:rsidP="004271D6">
            <w:pPr>
              <w:ind w:right="-12"/>
              <w:rPr>
                <w:rFonts w:asciiTheme="majorBidi" w:hAnsiTheme="majorBidi" w:cstheme="majorBidi"/>
                <w:b/>
                <w:bCs/>
                <w:sz w:val="26"/>
                <w:szCs w:val="26"/>
                <w:cs/>
              </w:rPr>
            </w:pPr>
            <w:r w:rsidRPr="004F5B03">
              <w:rPr>
                <w:rFonts w:asciiTheme="majorBidi" w:hAnsiTheme="majorBidi" w:cstheme="majorBidi"/>
                <w:b/>
                <w:bCs/>
                <w:sz w:val="26"/>
                <w:szCs w:val="26"/>
                <w:cs/>
              </w:rPr>
              <w:t>บริษัทย่อย</w:t>
            </w:r>
          </w:p>
        </w:tc>
        <w:tc>
          <w:tcPr>
            <w:tcW w:w="1440" w:type="dxa"/>
            <w:tcBorders>
              <w:top w:val="nil"/>
              <w:left w:val="nil"/>
              <w:bottom w:val="nil"/>
              <w:right w:val="nil"/>
            </w:tcBorders>
            <w:vAlign w:val="bottom"/>
          </w:tcPr>
          <w:p w14:paraId="49E92B62"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1323601"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E4E9150"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72998CF"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4D2E91AF" w14:textId="77777777" w:rsidTr="004271D6">
        <w:tc>
          <w:tcPr>
            <w:tcW w:w="3330" w:type="dxa"/>
            <w:tcBorders>
              <w:top w:val="nil"/>
              <w:left w:val="nil"/>
              <w:bottom w:val="nil"/>
              <w:right w:val="nil"/>
            </w:tcBorders>
            <w:vAlign w:val="bottom"/>
          </w:tcPr>
          <w:p w14:paraId="66E50FBD" w14:textId="77777777" w:rsidR="005E60FB" w:rsidRPr="004F5B03" w:rsidRDefault="005E60FB" w:rsidP="004271D6">
            <w:pPr>
              <w:ind w:right="-12"/>
              <w:rPr>
                <w:rFonts w:asciiTheme="majorBidi" w:hAnsiTheme="majorBidi" w:cstheme="majorBidi"/>
                <w:sz w:val="26"/>
                <w:szCs w:val="26"/>
                <w:cs/>
              </w:rPr>
            </w:pPr>
            <w:r w:rsidRPr="004F5B03">
              <w:rPr>
                <w:rFonts w:asciiTheme="majorBidi" w:hAnsiTheme="majorBidi" w:cstheme="majorBidi"/>
                <w:sz w:val="26"/>
                <w:szCs w:val="26"/>
                <w:cs/>
              </w:rPr>
              <w:t>บริษัท เคทีซี พิโก (กรุงเทพฯ) จำกัด</w:t>
            </w:r>
          </w:p>
        </w:tc>
        <w:tc>
          <w:tcPr>
            <w:tcW w:w="1440" w:type="dxa"/>
            <w:tcBorders>
              <w:top w:val="nil"/>
              <w:left w:val="nil"/>
              <w:bottom w:val="nil"/>
              <w:right w:val="nil"/>
            </w:tcBorders>
            <w:vAlign w:val="bottom"/>
          </w:tcPr>
          <w:p w14:paraId="7C99AFAE"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EF5A73D"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11DA0E9"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8B2C4A5"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1EA5EF0B" w14:textId="77777777" w:rsidTr="004271D6">
        <w:tc>
          <w:tcPr>
            <w:tcW w:w="3330" w:type="dxa"/>
            <w:tcBorders>
              <w:top w:val="nil"/>
              <w:left w:val="nil"/>
              <w:bottom w:val="nil"/>
              <w:right w:val="nil"/>
            </w:tcBorders>
            <w:vAlign w:val="bottom"/>
          </w:tcPr>
          <w:p w14:paraId="0E97B2B4"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6CAF6BD8"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50,411</w:t>
            </w:r>
          </w:p>
        </w:tc>
        <w:tc>
          <w:tcPr>
            <w:tcW w:w="1440" w:type="dxa"/>
            <w:tcBorders>
              <w:top w:val="nil"/>
              <w:left w:val="nil"/>
              <w:bottom w:val="nil"/>
              <w:right w:val="nil"/>
            </w:tcBorders>
            <w:vAlign w:val="bottom"/>
          </w:tcPr>
          <w:p w14:paraId="20C9301C" w14:textId="77777777" w:rsidR="005E60FB" w:rsidRPr="004F5B03" w:rsidRDefault="005E60FB" w:rsidP="004271D6">
            <w:pPr>
              <w:tabs>
                <w:tab w:val="decimal" w:pos="1005"/>
              </w:tabs>
              <w:rPr>
                <w:rFonts w:asciiTheme="majorBidi" w:hAnsiTheme="majorBidi" w:cstheme="majorBidi"/>
                <w:sz w:val="26"/>
                <w:szCs w:val="26"/>
                <w:cs/>
              </w:rPr>
            </w:pPr>
            <w:r w:rsidRPr="004F5B03">
              <w:rPr>
                <w:rFonts w:asciiTheme="majorBidi" w:hAnsiTheme="majorBidi" w:cstheme="majorBidi"/>
                <w:sz w:val="26"/>
                <w:szCs w:val="26"/>
              </w:rPr>
              <w:t>162</w:t>
            </w:r>
          </w:p>
        </w:tc>
        <w:tc>
          <w:tcPr>
            <w:tcW w:w="1440" w:type="dxa"/>
            <w:tcBorders>
              <w:top w:val="nil"/>
              <w:left w:val="nil"/>
              <w:bottom w:val="nil"/>
              <w:right w:val="nil"/>
            </w:tcBorders>
            <w:vAlign w:val="bottom"/>
          </w:tcPr>
          <w:p w14:paraId="614778B6"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(34,641)</w:t>
            </w:r>
          </w:p>
        </w:tc>
        <w:tc>
          <w:tcPr>
            <w:tcW w:w="1440" w:type="dxa"/>
            <w:tcBorders>
              <w:top w:val="nil"/>
              <w:left w:val="nil"/>
              <w:bottom w:val="nil"/>
              <w:right w:val="nil"/>
            </w:tcBorders>
            <w:vAlign w:val="bottom"/>
          </w:tcPr>
          <w:p w14:paraId="0DEED675"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15,932</w:t>
            </w:r>
          </w:p>
        </w:tc>
      </w:tr>
      <w:tr w:rsidR="005E60FB" w:rsidRPr="004F5B03" w14:paraId="13429EFE" w14:textId="77777777" w:rsidTr="004271D6">
        <w:tc>
          <w:tcPr>
            <w:tcW w:w="3330" w:type="dxa"/>
            <w:tcBorders>
              <w:top w:val="nil"/>
              <w:left w:val="nil"/>
              <w:bottom w:val="nil"/>
              <w:right w:val="nil"/>
            </w:tcBorders>
            <w:vAlign w:val="bottom"/>
          </w:tcPr>
          <w:p w14:paraId="5ED036BC" w14:textId="77777777" w:rsidR="005E60FB" w:rsidRPr="004F5B03" w:rsidRDefault="005E60FB" w:rsidP="004271D6">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นาโน จำกัด</w:t>
            </w:r>
          </w:p>
        </w:tc>
        <w:tc>
          <w:tcPr>
            <w:tcW w:w="1440" w:type="dxa"/>
            <w:tcBorders>
              <w:top w:val="nil"/>
              <w:left w:val="nil"/>
              <w:bottom w:val="nil"/>
              <w:right w:val="nil"/>
            </w:tcBorders>
            <w:vAlign w:val="bottom"/>
          </w:tcPr>
          <w:p w14:paraId="74D0BDE9"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71277E7"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6A8E8DE4"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9E64DC6"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71EB7EE1" w14:textId="77777777" w:rsidTr="004271D6">
        <w:tc>
          <w:tcPr>
            <w:tcW w:w="3330" w:type="dxa"/>
            <w:tcBorders>
              <w:top w:val="nil"/>
              <w:left w:val="nil"/>
              <w:bottom w:val="nil"/>
              <w:right w:val="nil"/>
            </w:tcBorders>
            <w:vAlign w:val="bottom"/>
          </w:tcPr>
          <w:p w14:paraId="7DDA25B3"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4E54368"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49,600</w:t>
            </w:r>
          </w:p>
        </w:tc>
        <w:tc>
          <w:tcPr>
            <w:tcW w:w="1440" w:type="dxa"/>
            <w:tcBorders>
              <w:top w:val="nil"/>
              <w:left w:val="nil"/>
              <w:bottom w:val="nil"/>
              <w:right w:val="nil"/>
            </w:tcBorders>
            <w:vAlign w:val="bottom"/>
          </w:tcPr>
          <w:p w14:paraId="5A57BE87"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180</w:t>
            </w:r>
          </w:p>
        </w:tc>
        <w:tc>
          <w:tcPr>
            <w:tcW w:w="1440" w:type="dxa"/>
            <w:tcBorders>
              <w:top w:val="nil"/>
              <w:left w:val="nil"/>
              <w:bottom w:val="nil"/>
              <w:right w:val="nil"/>
            </w:tcBorders>
            <w:vAlign w:val="bottom"/>
          </w:tcPr>
          <w:p w14:paraId="73352166"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584F3685"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49,780</w:t>
            </w:r>
          </w:p>
        </w:tc>
      </w:tr>
      <w:tr w:rsidR="005E60FB" w:rsidRPr="004F5B03" w14:paraId="2DA48567" w14:textId="77777777" w:rsidTr="004271D6">
        <w:tc>
          <w:tcPr>
            <w:tcW w:w="3330" w:type="dxa"/>
            <w:tcBorders>
              <w:top w:val="nil"/>
              <w:left w:val="nil"/>
              <w:bottom w:val="nil"/>
              <w:right w:val="nil"/>
            </w:tcBorders>
            <w:vAlign w:val="bottom"/>
          </w:tcPr>
          <w:p w14:paraId="726F7386" w14:textId="77777777" w:rsidR="005E60FB" w:rsidRPr="004F5B03" w:rsidRDefault="005E60FB" w:rsidP="004271D6">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พรีเพด จำกัด</w:t>
            </w:r>
          </w:p>
        </w:tc>
        <w:tc>
          <w:tcPr>
            <w:tcW w:w="1440" w:type="dxa"/>
            <w:tcBorders>
              <w:top w:val="nil"/>
              <w:left w:val="nil"/>
              <w:bottom w:val="nil"/>
              <w:right w:val="nil"/>
            </w:tcBorders>
            <w:vAlign w:val="bottom"/>
          </w:tcPr>
          <w:p w14:paraId="38AFCA33"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AECDD5E"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BF54CFD"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C97910E"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22467FB7" w14:textId="77777777" w:rsidTr="004271D6">
        <w:tc>
          <w:tcPr>
            <w:tcW w:w="3330" w:type="dxa"/>
            <w:tcBorders>
              <w:top w:val="nil"/>
              <w:left w:val="nil"/>
              <w:bottom w:val="nil"/>
              <w:right w:val="nil"/>
            </w:tcBorders>
            <w:vAlign w:val="bottom"/>
          </w:tcPr>
          <w:p w14:paraId="1B9E868E"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2B9CA9AA"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99,319</w:t>
            </w:r>
          </w:p>
        </w:tc>
        <w:tc>
          <w:tcPr>
            <w:tcW w:w="1440" w:type="dxa"/>
            <w:tcBorders>
              <w:top w:val="nil"/>
              <w:left w:val="nil"/>
              <w:bottom w:val="nil"/>
              <w:right w:val="nil"/>
            </w:tcBorders>
            <w:vAlign w:val="bottom"/>
          </w:tcPr>
          <w:p w14:paraId="34259B73"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1,351</w:t>
            </w:r>
          </w:p>
        </w:tc>
        <w:tc>
          <w:tcPr>
            <w:tcW w:w="1440" w:type="dxa"/>
            <w:tcBorders>
              <w:top w:val="nil"/>
              <w:left w:val="nil"/>
              <w:bottom w:val="nil"/>
              <w:right w:val="nil"/>
            </w:tcBorders>
            <w:vAlign w:val="bottom"/>
          </w:tcPr>
          <w:p w14:paraId="21C96990"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(49)</w:t>
            </w:r>
          </w:p>
        </w:tc>
        <w:tc>
          <w:tcPr>
            <w:tcW w:w="1440" w:type="dxa"/>
            <w:tcBorders>
              <w:top w:val="nil"/>
              <w:left w:val="nil"/>
              <w:bottom w:val="nil"/>
              <w:right w:val="nil"/>
            </w:tcBorders>
            <w:vAlign w:val="bottom"/>
          </w:tcPr>
          <w:p w14:paraId="46E38A89"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100,621</w:t>
            </w:r>
          </w:p>
        </w:tc>
      </w:tr>
      <w:tr w:rsidR="005E60FB" w:rsidRPr="004F5B03" w14:paraId="7F799A72" w14:textId="77777777" w:rsidTr="004271D6">
        <w:tc>
          <w:tcPr>
            <w:tcW w:w="3330" w:type="dxa"/>
            <w:tcBorders>
              <w:top w:val="nil"/>
              <w:left w:val="nil"/>
              <w:bottom w:val="nil"/>
              <w:right w:val="nil"/>
            </w:tcBorders>
            <w:vAlign w:val="bottom"/>
          </w:tcPr>
          <w:p w14:paraId="059E5013" w14:textId="77777777" w:rsidR="005E60FB" w:rsidRPr="004F5B03" w:rsidRDefault="005E60FB" w:rsidP="004271D6">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กรุงไทยธุรกิจลีสซิ่ง จำกัด</w:t>
            </w:r>
          </w:p>
        </w:tc>
        <w:tc>
          <w:tcPr>
            <w:tcW w:w="1440" w:type="dxa"/>
            <w:tcBorders>
              <w:top w:val="nil"/>
              <w:left w:val="nil"/>
              <w:bottom w:val="nil"/>
              <w:right w:val="nil"/>
            </w:tcBorders>
            <w:vAlign w:val="bottom"/>
          </w:tcPr>
          <w:p w14:paraId="25728C0C"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673631B"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3ADC5E0" w14:textId="77777777" w:rsidR="005E60FB" w:rsidRPr="004F5B03" w:rsidRDefault="005E60FB"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C8CC54B" w14:textId="77777777" w:rsidR="005E60FB" w:rsidRPr="004F5B03" w:rsidRDefault="005E60FB" w:rsidP="004271D6">
            <w:pPr>
              <w:tabs>
                <w:tab w:val="decimal" w:pos="1005"/>
              </w:tabs>
              <w:rPr>
                <w:rFonts w:asciiTheme="majorBidi" w:hAnsiTheme="majorBidi" w:cstheme="majorBidi"/>
                <w:sz w:val="26"/>
                <w:szCs w:val="26"/>
              </w:rPr>
            </w:pPr>
          </w:p>
        </w:tc>
      </w:tr>
      <w:tr w:rsidR="005E60FB" w:rsidRPr="004F5B03" w14:paraId="5540067C" w14:textId="77777777" w:rsidTr="004271D6">
        <w:tc>
          <w:tcPr>
            <w:tcW w:w="3330" w:type="dxa"/>
            <w:tcBorders>
              <w:top w:val="nil"/>
              <w:left w:val="nil"/>
              <w:bottom w:val="nil"/>
              <w:right w:val="nil"/>
            </w:tcBorders>
            <w:vAlign w:val="bottom"/>
          </w:tcPr>
          <w:p w14:paraId="7726FD33"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เงินให้กู้ยืมระยะสั้น</w:t>
            </w:r>
          </w:p>
        </w:tc>
        <w:tc>
          <w:tcPr>
            <w:tcW w:w="1440" w:type="dxa"/>
            <w:tcBorders>
              <w:top w:val="nil"/>
              <w:left w:val="nil"/>
              <w:bottom w:val="nil"/>
              <w:right w:val="nil"/>
            </w:tcBorders>
            <w:vAlign w:val="bottom"/>
          </w:tcPr>
          <w:p w14:paraId="2DCC7C0C"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746,000</w:t>
            </w:r>
          </w:p>
        </w:tc>
        <w:tc>
          <w:tcPr>
            <w:tcW w:w="1440" w:type="dxa"/>
            <w:tcBorders>
              <w:top w:val="nil"/>
              <w:left w:val="nil"/>
              <w:bottom w:val="nil"/>
              <w:right w:val="nil"/>
            </w:tcBorders>
            <w:vAlign w:val="bottom"/>
          </w:tcPr>
          <w:p w14:paraId="18BFAF34"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1,286,000</w:t>
            </w:r>
          </w:p>
        </w:tc>
        <w:tc>
          <w:tcPr>
            <w:tcW w:w="1440" w:type="dxa"/>
            <w:tcBorders>
              <w:top w:val="nil"/>
              <w:left w:val="nil"/>
              <w:bottom w:val="nil"/>
              <w:right w:val="nil"/>
            </w:tcBorders>
            <w:vAlign w:val="bottom"/>
          </w:tcPr>
          <w:p w14:paraId="0CB12560"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(337,000)</w:t>
            </w:r>
          </w:p>
        </w:tc>
        <w:tc>
          <w:tcPr>
            <w:tcW w:w="1440" w:type="dxa"/>
            <w:tcBorders>
              <w:top w:val="nil"/>
              <w:left w:val="nil"/>
              <w:bottom w:val="nil"/>
              <w:right w:val="nil"/>
            </w:tcBorders>
            <w:vAlign w:val="bottom"/>
          </w:tcPr>
          <w:p w14:paraId="02F3924B"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1,695,000</w:t>
            </w:r>
          </w:p>
        </w:tc>
      </w:tr>
      <w:tr w:rsidR="005E60FB" w:rsidRPr="004F5B03" w14:paraId="1781F2D9" w14:textId="77777777" w:rsidTr="004271D6">
        <w:tc>
          <w:tcPr>
            <w:tcW w:w="3330" w:type="dxa"/>
            <w:tcBorders>
              <w:top w:val="nil"/>
              <w:left w:val="nil"/>
              <w:bottom w:val="nil"/>
              <w:right w:val="nil"/>
            </w:tcBorders>
            <w:vAlign w:val="bottom"/>
          </w:tcPr>
          <w:p w14:paraId="1445A894" w14:textId="77777777" w:rsidR="005E60FB" w:rsidRPr="004F5B03" w:rsidRDefault="005E60FB" w:rsidP="004271D6">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เงินให้กู้ยืมระยะยาว</w:t>
            </w:r>
          </w:p>
        </w:tc>
        <w:tc>
          <w:tcPr>
            <w:tcW w:w="1440" w:type="dxa"/>
            <w:tcBorders>
              <w:top w:val="nil"/>
              <w:left w:val="nil"/>
              <w:bottom w:val="nil"/>
              <w:right w:val="nil"/>
            </w:tcBorders>
            <w:vAlign w:val="bottom"/>
          </w:tcPr>
          <w:p w14:paraId="4F6104F7"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58085158"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52258019"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03B024D7" w14:textId="77777777" w:rsidR="005E60FB" w:rsidRPr="004F5B03" w:rsidRDefault="005E60FB" w:rsidP="004271D6">
            <w:pPr>
              <w:tabs>
                <w:tab w:val="decimal" w:pos="1005"/>
              </w:tabs>
              <w:rPr>
                <w:rFonts w:asciiTheme="majorBidi" w:hAnsiTheme="majorBidi" w:cstheme="majorBidi"/>
                <w:sz w:val="26"/>
                <w:szCs w:val="26"/>
              </w:rPr>
            </w:pPr>
            <w:r w:rsidRPr="004F5B03">
              <w:rPr>
                <w:rFonts w:asciiTheme="majorBidi" w:hAnsiTheme="majorBidi" w:cstheme="majorBidi"/>
                <w:sz w:val="26"/>
                <w:szCs w:val="26"/>
              </w:rPr>
              <w:t>500,000</w:t>
            </w:r>
          </w:p>
        </w:tc>
      </w:tr>
      <w:tr w:rsidR="00C51D5C" w:rsidRPr="004F5B03" w14:paraId="138F113D" w14:textId="77777777" w:rsidTr="004271D6">
        <w:tc>
          <w:tcPr>
            <w:tcW w:w="3330" w:type="dxa"/>
            <w:tcBorders>
              <w:top w:val="nil"/>
              <w:left w:val="nil"/>
              <w:bottom w:val="nil"/>
              <w:right w:val="nil"/>
            </w:tcBorders>
            <w:vAlign w:val="bottom"/>
          </w:tcPr>
          <w:p w14:paraId="1EB3C80D" w14:textId="50FEDF67" w:rsidR="00C51D5C" w:rsidRPr="00C51D5C" w:rsidRDefault="00C51D5C" w:rsidP="00C51D5C">
            <w:pPr>
              <w:ind w:right="-12"/>
              <w:jc w:val="thaiDistribute"/>
              <w:rPr>
                <w:rFonts w:asciiTheme="majorBidi" w:hAnsiTheme="majorBidi" w:cstheme="majorBidi"/>
                <w:sz w:val="26"/>
                <w:szCs w:val="26"/>
                <w:cs/>
              </w:rPr>
            </w:pPr>
            <w:r>
              <w:rPr>
                <w:rFonts w:asciiTheme="majorBidi" w:hAnsiTheme="majorBidi" w:cstheme="majorBidi" w:hint="cs"/>
                <w:sz w:val="26"/>
                <w:szCs w:val="26"/>
                <w:cs/>
              </w:rPr>
              <w:t>บุคคลที่เกี่ยวข้องกัน</w:t>
            </w:r>
          </w:p>
        </w:tc>
        <w:tc>
          <w:tcPr>
            <w:tcW w:w="1440" w:type="dxa"/>
            <w:tcBorders>
              <w:top w:val="nil"/>
              <w:left w:val="nil"/>
              <w:bottom w:val="nil"/>
              <w:right w:val="nil"/>
            </w:tcBorders>
            <w:vAlign w:val="bottom"/>
          </w:tcPr>
          <w:p w14:paraId="720E4F9F" w14:textId="77777777" w:rsidR="00C51D5C" w:rsidRPr="004F5B03" w:rsidRDefault="00C51D5C"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A1169BE" w14:textId="77777777" w:rsidR="00C51D5C" w:rsidRPr="004F5B03" w:rsidRDefault="00C51D5C"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91275E9" w14:textId="77777777" w:rsidR="00C51D5C" w:rsidRPr="004F5B03" w:rsidRDefault="00C51D5C" w:rsidP="004271D6">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4426E52" w14:textId="77777777" w:rsidR="00C51D5C" w:rsidRPr="004F5B03" w:rsidRDefault="00C51D5C" w:rsidP="004271D6">
            <w:pPr>
              <w:tabs>
                <w:tab w:val="decimal" w:pos="1005"/>
              </w:tabs>
              <w:rPr>
                <w:rFonts w:asciiTheme="majorBidi" w:hAnsiTheme="majorBidi" w:cstheme="majorBidi"/>
                <w:sz w:val="26"/>
                <w:szCs w:val="26"/>
              </w:rPr>
            </w:pPr>
          </w:p>
        </w:tc>
      </w:tr>
      <w:tr w:rsidR="00C51D5C" w:rsidRPr="004F5B03" w14:paraId="6FD5CB45" w14:textId="77777777" w:rsidTr="004271D6">
        <w:tc>
          <w:tcPr>
            <w:tcW w:w="3330" w:type="dxa"/>
            <w:tcBorders>
              <w:top w:val="nil"/>
              <w:left w:val="nil"/>
              <w:bottom w:val="nil"/>
              <w:right w:val="nil"/>
            </w:tcBorders>
            <w:vAlign w:val="bottom"/>
          </w:tcPr>
          <w:p w14:paraId="207C97E0" w14:textId="02AFBE84" w:rsidR="00C51D5C" w:rsidRPr="004F5B03" w:rsidRDefault="00C51D5C" w:rsidP="004271D6">
            <w:pPr>
              <w:pStyle w:val="ListParagraph"/>
              <w:numPr>
                <w:ilvl w:val="0"/>
                <w:numId w:val="12"/>
              </w:numPr>
              <w:ind w:left="251" w:right="-12" w:hanging="180"/>
              <w:jc w:val="thaiDistribute"/>
              <w:rPr>
                <w:rFonts w:asciiTheme="majorBidi" w:hAnsiTheme="majorBidi" w:cstheme="majorBidi"/>
                <w:sz w:val="26"/>
                <w:szCs w:val="26"/>
                <w:cs/>
              </w:rPr>
            </w:pPr>
            <w:r>
              <w:rPr>
                <w:rFonts w:asciiTheme="majorBidi" w:hAnsiTheme="majorBidi" w:cstheme="majorBidi" w:hint="cs"/>
                <w:sz w:val="26"/>
                <w:szCs w:val="26"/>
                <w:cs/>
              </w:rPr>
              <w:t>เงินกู้ยืมระยะสั้น</w:t>
            </w:r>
          </w:p>
        </w:tc>
        <w:tc>
          <w:tcPr>
            <w:tcW w:w="1440" w:type="dxa"/>
            <w:tcBorders>
              <w:top w:val="nil"/>
              <w:left w:val="nil"/>
              <w:bottom w:val="nil"/>
              <w:right w:val="nil"/>
            </w:tcBorders>
            <w:vAlign w:val="bottom"/>
          </w:tcPr>
          <w:p w14:paraId="66DB2698" w14:textId="2B2C87B9" w:rsidR="00C51D5C" w:rsidRPr="004F5B03" w:rsidRDefault="00C51D5C" w:rsidP="004271D6">
            <w:pPr>
              <w:tabs>
                <w:tab w:val="decimal" w:pos="1005"/>
              </w:tabs>
              <w:rPr>
                <w:rFonts w:asciiTheme="majorBidi" w:hAnsiTheme="majorBidi" w:cstheme="majorBidi"/>
                <w:sz w:val="26"/>
                <w:szCs w:val="26"/>
              </w:rPr>
            </w:pPr>
            <w:r>
              <w:rPr>
                <w:rFonts w:asciiTheme="majorBidi" w:hAnsiTheme="majorBidi" w:cstheme="majorBidi"/>
                <w:sz w:val="26"/>
                <w:szCs w:val="26"/>
              </w:rPr>
              <w:t>-</w:t>
            </w:r>
          </w:p>
        </w:tc>
        <w:tc>
          <w:tcPr>
            <w:tcW w:w="1440" w:type="dxa"/>
            <w:tcBorders>
              <w:top w:val="nil"/>
              <w:left w:val="nil"/>
              <w:bottom w:val="nil"/>
              <w:right w:val="nil"/>
            </w:tcBorders>
            <w:vAlign w:val="bottom"/>
          </w:tcPr>
          <w:p w14:paraId="0064743B" w14:textId="6C9B0773" w:rsidR="00C51D5C" w:rsidRPr="004F5B03" w:rsidRDefault="00C51D5C" w:rsidP="004271D6">
            <w:pPr>
              <w:tabs>
                <w:tab w:val="decimal" w:pos="1005"/>
              </w:tabs>
              <w:rPr>
                <w:rFonts w:asciiTheme="majorBidi" w:hAnsiTheme="majorBidi" w:cstheme="majorBidi"/>
                <w:sz w:val="26"/>
                <w:szCs w:val="26"/>
              </w:rPr>
            </w:pPr>
            <w:r>
              <w:rPr>
                <w:rFonts w:asciiTheme="majorBidi" w:hAnsiTheme="majorBidi" w:cstheme="majorBidi"/>
                <w:sz w:val="26"/>
                <w:szCs w:val="26"/>
              </w:rPr>
              <w:t>379,270</w:t>
            </w:r>
          </w:p>
        </w:tc>
        <w:tc>
          <w:tcPr>
            <w:tcW w:w="1440" w:type="dxa"/>
            <w:tcBorders>
              <w:top w:val="nil"/>
              <w:left w:val="nil"/>
              <w:bottom w:val="nil"/>
              <w:right w:val="nil"/>
            </w:tcBorders>
            <w:vAlign w:val="bottom"/>
          </w:tcPr>
          <w:p w14:paraId="28CBBB33" w14:textId="55C91FC3" w:rsidR="00C51D5C" w:rsidRPr="004F5B03" w:rsidRDefault="00C51D5C" w:rsidP="004271D6">
            <w:pPr>
              <w:tabs>
                <w:tab w:val="decimal" w:pos="1005"/>
              </w:tabs>
              <w:rPr>
                <w:rFonts w:asciiTheme="majorBidi" w:hAnsiTheme="majorBidi" w:cstheme="majorBidi"/>
                <w:sz w:val="26"/>
                <w:szCs w:val="26"/>
              </w:rPr>
            </w:pPr>
            <w:r>
              <w:rPr>
                <w:rFonts w:asciiTheme="majorBidi" w:hAnsiTheme="majorBidi" w:cstheme="majorBidi"/>
                <w:sz w:val="26"/>
                <w:szCs w:val="26"/>
              </w:rPr>
              <w:t>(299,292)</w:t>
            </w:r>
          </w:p>
        </w:tc>
        <w:tc>
          <w:tcPr>
            <w:tcW w:w="1440" w:type="dxa"/>
            <w:tcBorders>
              <w:top w:val="nil"/>
              <w:left w:val="nil"/>
              <w:bottom w:val="nil"/>
              <w:right w:val="nil"/>
            </w:tcBorders>
            <w:vAlign w:val="bottom"/>
          </w:tcPr>
          <w:p w14:paraId="2AD95D1C" w14:textId="252E7D07" w:rsidR="00C51D5C" w:rsidRPr="004F5B03" w:rsidRDefault="00C51D5C" w:rsidP="004271D6">
            <w:pPr>
              <w:tabs>
                <w:tab w:val="decimal" w:pos="1005"/>
              </w:tabs>
              <w:rPr>
                <w:rFonts w:asciiTheme="majorBidi" w:hAnsiTheme="majorBidi" w:cstheme="majorBidi"/>
                <w:sz w:val="26"/>
                <w:szCs w:val="26"/>
              </w:rPr>
            </w:pPr>
            <w:r>
              <w:rPr>
                <w:rFonts w:asciiTheme="majorBidi" w:hAnsiTheme="majorBidi" w:cstheme="majorBidi"/>
                <w:sz w:val="26"/>
                <w:szCs w:val="26"/>
              </w:rPr>
              <w:t>79,978</w:t>
            </w:r>
          </w:p>
        </w:tc>
      </w:tr>
    </w:tbl>
    <w:p w14:paraId="32A10786" w14:textId="594F4E2B" w:rsidR="00D119ED" w:rsidRPr="004F5B03" w:rsidRDefault="00D119ED" w:rsidP="00467231">
      <w:pPr>
        <w:snapToGrid w:val="0"/>
        <w:spacing w:before="240" w:after="120"/>
        <w:ind w:left="547" w:right="-29"/>
        <w:jc w:val="thaiDistribute"/>
        <w:rPr>
          <w:rFonts w:asciiTheme="majorBidi" w:hAnsiTheme="majorBidi" w:cstheme="majorBidi"/>
          <w:sz w:val="32"/>
          <w:szCs w:val="32"/>
        </w:rPr>
      </w:pPr>
      <w:r w:rsidRPr="004F5B03">
        <w:rPr>
          <w:rFonts w:asciiTheme="majorBidi" w:hAnsiTheme="majorBidi" w:cstheme="majorBidi"/>
          <w:sz w:val="32"/>
          <w:szCs w:val="32"/>
          <w:cs/>
        </w:rPr>
        <w:t>อัตราดอกเบี้ยของเงินให้กู้ยืมแก่กิจการที่เกี่ยวข้องกัน กำหนดราคาโดย</w:t>
      </w:r>
      <w:r w:rsidR="00F86C96" w:rsidRPr="004F5B03">
        <w:rPr>
          <w:rFonts w:asciiTheme="majorBidi" w:hAnsiTheme="majorBidi" w:cstheme="majorBidi"/>
          <w:sz w:val="32"/>
          <w:szCs w:val="32"/>
          <w:cs/>
        </w:rPr>
        <w:t>อ้างอิงอัตราดอกเบี้ยตามอัตรา</w:t>
      </w:r>
      <w:r w:rsidR="00677505" w:rsidRPr="004F5B03">
        <w:rPr>
          <w:rFonts w:asciiTheme="majorBidi" w:hAnsiTheme="majorBidi" w:cstheme="majorBidi"/>
          <w:sz w:val="32"/>
          <w:szCs w:val="32"/>
          <w:cs/>
        </w:rPr>
        <w:t xml:space="preserve">                                     </w:t>
      </w:r>
      <w:r w:rsidR="00F86C96" w:rsidRPr="004F5B03">
        <w:rPr>
          <w:rFonts w:asciiTheme="majorBidi" w:hAnsiTheme="majorBidi" w:cstheme="majorBidi"/>
          <w:sz w:val="32"/>
          <w:szCs w:val="32"/>
          <w:cs/>
        </w:rPr>
        <w:t xml:space="preserve">ตลาดเงิน </w:t>
      </w:r>
      <w:r w:rsidR="00F86C96" w:rsidRPr="004F5B03">
        <w:rPr>
          <w:rFonts w:asciiTheme="majorBidi" w:hAnsiTheme="majorBidi" w:cstheme="majorBidi"/>
          <w:sz w:val="32"/>
          <w:szCs w:val="32"/>
        </w:rPr>
        <w:t>(Money Market Rate)</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ส่วนอัตราดอกเบี้ยของเงินกู้ยืมจากสถาบันการเงิน และกิจการที่เกี่ยวข้องกัน กำหนดราคาโดยเงินกู้ยืมระยะสั้นมีอัตราดอกเบี้ยตามอัตราตลาดเงิน (</w:t>
      </w:r>
      <w:r w:rsidRPr="004F5B03">
        <w:rPr>
          <w:rFonts w:asciiTheme="majorBidi" w:hAnsiTheme="majorBidi" w:cstheme="majorBidi"/>
          <w:sz w:val="32"/>
          <w:szCs w:val="32"/>
        </w:rPr>
        <w:t xml:space="preserve">Money Market Rate) </w:t>
      </w:r>
      <w:r w:rsidRPr="004F5B03">
        <w:rPr>
          <w:rFonts w:asciiTheme="majorBidi" w:hAnsiTheme="majorBidi" w:cstheme="majorBidi"/>
          <w:sz w:val="32"/>
          <w:szCs w:val="32"/>
          <w:cs/>
        </w:rPr>
        <w:t>และเงินกู้ยืมระยะยาวมีอัตราดอกเบี้ยตามอัตราตลาดทุน (</w:t>
      </w:r>
      <w:r w:rsidRPr="004F5B03">
        <w:rPr>
          <w:rFonts w:asciiTheme="majorBidi" w:hAnsiTheme="majorBidi" w:cstheme="majorBidi"/>
          <w:sz w:val="32"/>
          <w:szCs w:val="32"/>
        </w:rPr>
        <w:t>Capital Market Rate)</w:t>
      </w:r>
    </w:p>
    <w:p w14:paraId="4CC1C052" w14:textId="428ED0A9" w:rsidR="00A66206" w:rsidRPr="004F5B03" w:rsidRDefault="00E520C3" w:rsidP="001E2773">
      <w:pPr>
        <w:snapToGrid w:val="0"/>
        <w:spacing w:before="120" w:after="120"/>
        <w:ind w:left="547" w:right="-25" w:hanging="540"/>
        <w:jc w:val="both"/>
        <w:rPr>
          <w:rFonts w:asciiTheme="majorBidi" w:hAnsiTheme="majorBidi" w:cstheme="majorBidi"/>
          <w:sz w:val="32"/>
          <w:szCs w:val="32"/>
          <w:cs/>
          <w:lang w:val="th-TH"/>
        </w:rPr>
      </w:pPr>
      <w:bookmarkStart w:id="35" w:name="_Hlk124926270"/>
      <w:r w:rsidRPr="004F5B03">
        <w:rPr>
          <w:rFonts w:asciiTheme="majorBidi" w:hAnsiTheme="majorBidi" w:cstheme="majorBidi"/>
          <w:sz w:val="32"/>
          <w:szCs w:val="32"/>
          <w:lang w:val="th-TH"/>
        </w:rPr>
        <w:t>2</w:t>
      </w:r>
      <w:r w:rsidR="001E2773" w:rsidRPr="004F5B03">
        <w:rPr>
          <w:rFonts w:asciiTheme="majorBidi" w:hAnsiTheme="majorBidi" w:cstheme="majorBidi"/>
          <w:sz w:val="32"/>
          <w:szCs w:val="32"/>
          <w:cs/>
          <w:lang w:val="th-TH"/>
        </w:rPr>
        <w:t>7</w:t>
      </w:r>
      <w:r w:rsidR="00544C1A" w:rsidRPr="004F5B03">
        <w:rPr>
          <w:rFonts w:asciiTheme="majorBidi" w:hAnsiTheme="majorBidi" w:cstheme="majorBidi"/>
          <w:sz w:val="32"/>
          <w:szCs w:val="32"/>
          <w:lang w:val="th-TH"/>
        </w:rPr>
        <w:t>.</w:t>
      </w:r>
      <w:r w:rsidRPr="004F5B03">
        <w:rPr>
          <w:rFonts w:asciiTheme="majorBidi" w:hAnsiTheme="majorBidi" w:cstheme="majorBidi"/>
          <w:sz w:val="32"/>
          <w:szCs w:val="32"/>
          <w:lang w:val="th-TH"/>
        </w:rPr>
        <w:t>2</w:t>
      </w:r>
      <w:r w:rsidR="00544C1A" w:rsidRPr="004F5B03">
        <w:rPr>
          <w:rFonts w:asciiTheme="majorBidi" w:hAnsiTheme="majorBidi" w:cstheme="majorBidi"/>
          <w:sz w:val="32"/>
          <w:szCs w:val="32"/>
          <w:lang w:val="th-TH"/>
        </w:rPr>
        <w:tab/>
      </w:r>
      <w:r w:rsidR="00F86C96" w:rsidRPr="004F5B03">
        <w:rPr>
          <w:rFonts w:asciiTheme="majorBidi" w:hAnsiTheme="majorBidi" w:cstheme="majorBidi"/>
          <w:sz w:val="32"/>
          <w:szCs w:val="32"/>
          <w:cs/>
          <w:lang w:val="th-TH"/>
        </w:rPr>
        <w:t>รายได้และค่าใช้จ่าย</w:t>
      </w:r>
    </w:p>
    <w:p w14:paraId="3FFBF05E" w14:textId="4F723C0B" w:rsidR="001E2773" w:rsidRPr="004F5B03" w:rsidRDefault="00F86C96" w:rsidP="001E2773">
      <w:pPr>
        <w:snapToGrid w:val="0"/>
        <w:spacing w:before="120" w:after="120"/>
        <w:ind w:left="547" w:right="-29"/>
        <w:jc w:val="thaiDistribute"/>
        <w:rPr>
          <w:rFonts w:asciiTheme="majorBidi" w:hAnsiTheme="majorBidi" w:cstheme="majorBidi"/>
          <w:sz w:val="32"/>
          <w:szCs w:val="32"/>
        </w:rPr>
      </w:pPr>
      <w:r w:rsidRPr="004F5B03">
        <w:rPr>
          <w:rFonts w:asciiTheme="majorBidi" w:hAnsiTheme="majorBidi" w:cstheme="majorBidi"/>
          <w:sz w:val="32"/>
          <w:szCs w:val="32"/>
          <w:cs/>
        </w:rPr>
        <w:t>รายได้และค่าใช้จ่าย</w:t>
      </w:r>
      <w:r w:rsidR="001E2773" w:rsidRPr="004F5B03">
        <w:rPr>
          <w:rFonts w:asciiTheme="majorBidi" w:hAnsiTheme="majorBidi" w:cstheme="majorBidi"/>
          <w:sz w:val="32"/>
          <w:szCs w:val="32"/>
          <w:cs/>
        </w:rPr>
        <w:t>ที่สำคัญกับกิจการที่เกี่ยวข้องกันประกอบด้วย</w:t>
      </w:r>
    </w:p>
    <w:tbl>
      <w:tblPr>
        <w:tblW w:w="9180" w:type="dxa"/>
        <w:tblInd w:w="450" w:type="dxa"/>
        <w:tblLayout w:type="fixed"/>
        <w:tblCellMar>
          <w:left w:w="0" w:type="dxa"/>
          <w:right w:w="0" w:type="dxa"/>
        </w:tblCellMar>
        <w:tblLook w:val="01E0" w:firstRow="1" w:lastRow="1" w:firstColumn="1" w:lastColumn="1" w:noHBand="0" w:noVBand="0"/>
      </w:tblPr>
      <w:tblGrid>
        <w:gridCol w:w="3420"/>
        <w:gridCol w:w="1440"/>
        <w:gridCol w:w="1440"/>
        <w:gridCol w:w="1440"/>
        <w:gridCol w:w="1440"/>
      </w:tblGrid>
      <w:tr w:rsidR="001E2773" w:rsidRPr="004F5B03" w14:paraId="78BFB4A5" w14:textId="77777777" w:rsidTr="00D119ED">
        <w:trPr>
          <w:trHeight w:val="369"/>
          <w:tblHeader/>
        </w:trPr>
        <w:tc>
          <w:tcPr>
            <w:tcW w:w="3420" w:type="dxa"/>
          </w:tcPr>
          <w:p w14:paraId="3F412A2E" w14:textId="77777777" w:rsidR="001E2773" w:rsidRPr="004F5B03" w:rsidRDefault="001E2773" w:rsidP="001E2773">
            <w:pP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rPr>
              <w:br w:type="page"/>
            </w:r>
          </w:p>
        </w:tc>
        <w:tc>
          <w:tcPr>
            <w:tcW w:w="5760" w:type="dxa"/>
            <w:gridSpan w:val="4"/>
          </w:tcPr>
          <w:p w14:paraId="41FBECFE" w14:textId="77777777" w:rsidR="001E2773" w:rsidRPr="004F5B03" w:rsidRDefault="001E2773" w:rsidP="001E2773">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D119ED" w:rsidRPr="004F5B03" w14:paraId="60A6ACD4" w14:textId="77777777" w:rsidTr="00D119ED">
        <w:trPr>
          <w:trHeight w:val="270"/>
          <w:tblHeader/>
        </w:trPr>
        <w:tc>
          <w:tcPr>
            <w:tcW w:w="3420" w:type="dxa"/>
          </w:tcPr>
          <w:p w14:paraId="6D821F1E" w14:textId="77777777" w:rsidR="00D119ED" w:rsidRPr="004F5B03" w:rsidRDefault="00D119ED" w:rsidP="001E2773">
            <w:pPr>
              <w:snapToGrid w:val="0"/>
              <w:ind w:left="85" w:right="46"/>
              <w:jc w:val="center"/>
              <w:rPr>
                <w:rFonts w:asciiTheme="majorBidi" w:hAnsiTheme="majorBidi" w:cstheme="majorBidi"/>
                <w:sz w:val="26"/>
                <w:szCs w:val="26"/>
                <w:cs/>
              </w:rPr>
            </w:pPr>
          </w:p>
        </w:tc>
        <w:tc>
          <w:tcPr>
            <w:tcW w:w="5760" w:type="dxa"/>
            <w:gridSpan w:val="4"/>
          </w:tcPr>
          <w:p w14:paraId="33F0A16F" w14:textId="77777777" w:rsidR="00D119ED" w:rsidRPr="004F5B03" w:rsidRDefault="00D119ED" w:rsidP="001E2773">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 xml:space="preserve">สำหรับปีสิ้นสุดวันที่ </w:t>
            </w:r>
            <w:r w:rsidRPr="004F5B03">
              <w:rPr>
                <w:rFonts w:asciiTheme="majorBidi" w:hAnsiTheme="majorBidi" w:cstheme="majorBidi"/>
                <w:sz w:val="26"/>
                <w:szCs w:val="26"/>
              </w:rPr>
              <w:t xml:space="preserve">31 </w:t>
            </w:r>
            <w:r w:rsidRPr="004F5B03">
              <w:rPr>
                <w:rFonts w:asciiTheme="majorBidi" w:hAnsiTheme="majorBidi" w:cstheme="majorBidi"/>
                <w:sz w:val="26"/>
                <w:szCs w:val="26"/>
                <w:cs/>
              </w:rPr>
              <w:t>ธันวาคม</w:t>
            </w:r>
          </w:p>
        </w:tc>
      </w:tr>
      <w:tr w:rsidR="00D119ED" w:rsidRPr="004F5B03" w14:paraId="43F85D39" w14:textId="77777777" w:rsidTr="00D119ED">
        <w:trPr>
          <w:trHeight w:val="270"/>
          <w:tblHeader/>
        </w:trPr>
        <w:tc>
          <w:tcPr>
            <w:tcW w:w="3420" w:type="dxa"/>
          </w:tcPr>
          <w:p w14:paraId="75412797" w14:textId="77777777" w:rsidR="00D119ED" w:rsidRPr="004F5B03" w:rsidRDefault="00D119ED" w:rsidP="001E2773">
            <w:pPr>
              <w:snapToGrid w:val="0"/>
              <w:ind w:left="85" w:right="46"/>
              <w:jc w:val="center"/>
              <w:rPr>
                <w:rFonts w:asciiTheme="majorBidi" w:hAnsiTheme="majorBidi" w:cstheme="majorBidi"/>
                <w:sz w:val="26"/>
                <w:szCs w:val="26"/>
                <w:cs/>
              </w:rPr>
            </w:pPr>
          </w:p>
        </w:tc>
        <w:tc>
          <w:tcPr>
            <w:tcW w:w="2880" w:type="dxa"/>
            <w:gridSpan w:val="2"/>
          </w:tcPr>
          <w:p w14:paraId="5F98BF3E" w14:textId="77777777" w:rsidR="00D119ED" w:rsidRPr="004F5B03" w:rsidRDefault="00D119ED" w:rsidP="001E2773">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880" w:type="dxa"/>
            <w:gridSpan w:val="2"/>
          </w:tcPr>
          <w:p w14:paraId="01EDA33D" w14:textId="77777777" w:rsidR="00D119ED" w:rsidRPr="004F5B03" w:rsidRDefault="00D119ED" w:rsidP="001E2773">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4F1980" w:rsidRPr="004F5B03" w14:paraId="687F355B" w14:textId="77777777" w:rsidTr="00D119ED">
        <w:trPr>
          <w:trHeight w:val="315"/>
          <w:tblHeader/>
        </w:trPr>
        <w:tc>
          <w:tcPr>
            <w:tcW w:w="3420" w:type="dxa"/>
            <w:vAlign w:val="center"/>
          </w:tcPr>
          <w:p w14:paraId="2A1D2ADA" w14:textId="77777777" w:rsidR="004F1980" w:rsidRPr="004F5B03" w:rsidRDefault="004F1980" w:rsidP="004F1980">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440" w:type="dxa"/>
            <w:vAlign w:val="center"/>
          </w:tcPr>
          <w:p w14:paraId="3C01AA30" w14:textId="55E0F46F" w:rsidR="004F1980" w:rsidRPr="004F5B03" w:rsidRDefault="004F1980" w:rsidP="004F1980">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440" w:type="dxa"/>
            <w:vAlign w:val="center"/>
          </w:tcPr>
          <w:p w14:paraId="26EAC7BC" w14:textId="2017C82A" w:rsidR="004F1980" w:rsidRPr="004F5B03" w:rsidRDefault="004F1980" w:rsidP="004F1980">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440" w:type="dxa"/>
            <w:vAlign w:val="center"/>
          </w:tcPr>
          <w:p w14:paraId="17FD380A" w14:textId="3F676F87" w:rsidR="004F1980" w:rsidRPr="004F5B03" w:rsidRDefault="004F1980" w:rsidP="004F1980">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440" w:type="dxa"/>
            <w:vAlign w:val="center"/>
          </w:tcPr>
          <w:p w14:paraId="685B88B5" w14:textId="0420BF7F" w:rsidR="004F1980" w:rsidRPr="004F5B03" w:rsidRDefault="004F1980" w:rsidP="004F1980">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r>
      <w:tr w:rsidR="004F1980" w:rsidRPr="004F5B03" w14:paraId="13C80961" w14:textId="77777777" w:rsidTr="00D119ED">
        <w:trPr>
          <w:trHeight w:val="315"/>
        </w:trPr>
        <w:tc>
          <w:tcPr>
            <w:tcW w:w="3420" w:type="dxa"/>
            <w:vAlign w:val="center"/>
          </w:tcPr>
          <w:p w14:paraId="732ECCA8" w14:textId="77777777" w:rsidR="004F1980" w:rsidRPr="004F5B03" w:rsidRDefault="004F1980" w:rsidP="004F1980">
            <w:pPr>
              <w:snapToGrid w:val="0"/>
              <w:ind w:left="85" w:right="270"/>
              <w:rPr>
                <w:rFonts w:asciiTheme="majorBidi" w:hAnsiTheme="majorBidi" w:cstheme="majorBidi"/>
                <w:b/>
                <w:bCs/>
                <w:sz w:val="26"/>
                <w:szCs w:val="26"/>
                <w:cs/>
              </w:rPr>
            </w:pPr>
            <w:r w:rsidRPr="004F5B03">
              <w:rPr>
                <w:rFonts w:asciiTheme="majorBidi" w:hAnsiTheme="majorBidi" w:cstheme="majorBidi"/>
                <w:b/>
                <w:bCs/>
                <w:sz w:val="26"/>
                <w:szCs w:val="26"/>
                <w:cs/>
              </w:rPr>
              <w:t>บริษัทใหญ่</w:t>
            </w:r>
          </w:p>
        </w:tc>
        <w:tc>
          <w:tcPr>
            <w:tcW w:w="1440" w:type="dxa"/>
            <w:vAlign w:val="bottom"/>
          </w:tcPr>
          <w:p w14:paraId="656E38BF"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c>
          <w:tcPr>
            <w:tcW w:w="1440" w:type="dxa"/>
            <w:vAlign w:val="bottom"/>
          </w:tcPr>
          <w:p w14:paraId="5083F0FF"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c>
          <w:tcPr>
            <w:tcW w:w="1440" w:type="dxa"/>
            <w:vAlign w:val="bottom"/>
          </w:tcPr>
          <w:p w14:paraId="70C138E8"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c>
          <w:tcPr>
            <w:tcW w:w="1440" w:type="dxa"/>
            <w:vAlign w:val="bottom"/>
          </w:tcPr>
          <w:p w14:paraId="3FB1070E"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r>
      <w:tr w:rsidR="004F1980" w:rsidRPr="004F5B03" w14:paraId="3C3351FF" w14:textId="77777777" w:rsidTr="00D119ED">
        <w:trPr>
          <w:trHeight w:val="144"/>
        </w:trPr>
        <w:tc>
          <w:tcPr>
            <w:tcW w:w="3420" w:type="dxa"/>
          </w:tcPr>
          <w:p w14:paraId="7C1C79EB" w14:textId="77777777" w:rsidR="004F1980" w:rsidRPr="004F5B03" w:rsidRDefault="004F1980" w:rsidP="004F1980">
            <w:pPr>
              <w:pStyle w:val="30"/>
              <w:tabs>
                <w:tab w:val="clear" w:pos="360"/>
                <w:tab w:val="clear" w:pos="720"/>
              </w:tabs>
              <w:snapToGrid w:val="0"/>
              <w:ind w:left="387" w:right="270" w:hanging="144"/>
              <w:rPr>
                <w:rFonts w:asciiTheme="majorBidi" w:hAnsiTheme="majorBidi" w:cstheme="majorBidi"/>
                <w:b/>
                <w:bCs/>
                <w:sz w:val="26"/>
                <w:szCs w:val="26"/>
              </w:rPr>
            </w:pPr>
            <w:r w:rsidRPr="004F5B03">
              <w:rPr>
                <w:rFonts w:asciiTheme="majorBidi" w:hAnsiTheme="majorBidi" w:cstheme="majorBidi"/>
                <w:sz w:val="26"/>
                <w:szCs w:val="26"/>
                <w:cs/>
              </w:rPr>
              <w:t xml:space="preserve">ธนาคารกรุงไทย จำกัด (มหาชน) </w:t>
            </w:r>
          </w:p>
        </w:tc>
        <w:tc>
          <w:tcPr>
            <w:tcW w:w="1440" w:type="dxa"/>
            <w:vAlign w:val="bottom"/>
          </w:tcPr>
          <w:p w14:paraId="6B7E289A"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c>
          <w:tcPr>
            <w:tcW w:w="1440" w:type="dxa"/>
            <w:vAlign w:val="bottom"/>
          </w:tcPr>
          <w:p w14:paraId="61E87C14"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c>
          <w:tcPr>
            <w:tcW w:w="1440" w:type="dxa"/>
            <w:vAlign w:val="bottom"/>
          </w:tcPr>
          <w:p w14:paraId="2EECE6E7"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c>
          <w:tcPr>
            <w:tcW w:w="1440" w:type="dxa"/>
            <w:vAlign w:val="bottom"/>
          </w:tcPr>
          <w:p w14:paraId="51630B60" w14:textId="77777777" w:rsidR="004F1980" w:rsidRPr="004F5B03" w:rsidRDefault="004F1980" w:rsidP="004F1980">
            <w:pPr>
              <w:tabs>
                <w:tab w:val="decimal" w:pos="1171"/>
              </w:tabs>
              <w:snapToGrid w:val="0"/>
              <w:ind w:left="86" w:right="43"/>
              <w:rPr>
                <w:rFonts w:asciiTheme="majorBidi" w:hAnsiTheme="majorBidi" w:cstheme="majorBidi"/>
                <w:sz w:val="26"/>
                <w:szCs w:val="26"/>
              </w:rPr>
            </w:pPr>
          </w:p>
        </w:tc>
      </w:tr>
      <w:tr w:rsidR="004F1980" w:rsidRPr="004F5B03" w14:paraId="7B1E3C0E" w14:textId="77777777" w:rsidTr="008B2DC1">
        <w:trPr>
          <w:trHeight w:val="144"/>
        </w:trPr>
        <w:tc>
          <w:tcPr>
            <w:tcW w:w="3420" w:type="dxa"/>
          </w:tcPr>
          <w:p w14:paraId="17DD6799" w14:textId="77777777" w:rsidR="004F1980" w:rsidRPr="004F5B03" w:rsidRDefault="004F1980" w:rsidP="004F1980">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รายได้ค่าธรรมเนียมและบริการ</w:t>
            </w:r>
          </w:p>
        </w:tc>
        <w:tc>
          <w:tcPr>
            <w:tcW w:w="1440" w:type="dxa"/>
          </w:tcPr>
          <w:p w14:paraId="23DC28C2" w14:textId="47E790E0" w:rsidR="004F1980" w:rsidRPr="004F5B03" w:rsidRDefault="008F318A" w:rsidP="004F1980">
            <w:pPr>
              <w:tabs>
                <w:tab w:val="decimal" w:pos="1171"/>
              </w:tabs>
              <w:snapToGrid w:val="0"/>
              <w:ind w:left="86" w:right="43"/>
              <w:rPr>
                <w:rFonts w:asciiTheme="majorBidi" w:hAnsiTheme="majorBidi" w:cstheme="majorBidi"/>
                <w:sz w:val="26"/>
                <w:szCs w:val="26"/>
              </w:rPr>
            </w:pPr>
            <w:r w:rsidRPr="008F318A">
              <w:rPr>
                <w:rFonts w:asciiTheme="majorBidi" w:hAnsiTheme="majorBidi"/>
                <w:sz w:val="26"/>
                <w:szCs w:val="26"/>
                <w:cs/>
              </w:rPr>
              <w:t>771</w:t>
            </w:r>
          </w:p>
        </w:tc>
        <w:tc>
          <w:tcPr>
            <w:tcW w:w="1440" w:type="dxa"/>
          </w:tcPr>
          <w:p w14:paraId="50145B97" w14:textId="40BD566E"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2,421</w:t>
            </w:r>
          </w:p>
        </w:tc>
        <w:tc>
          <w:tcPr>
            <w:tcW w:w="1440" w:type="dxa"/>
          </w:tcPr>
          <w:p w14:paraId="380A83C7" w14:textId="54D5D662" w:rsidR="004F1980" w:rsidRPr="004F5B03" w:rsidRDefault="001C3B12" w:rsidP="004F1980">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771</w:t>
            </w:r>
          </w:p>
        </w:tc>
        <w:tc>
          <w:tcPr>
            <w:tcW w:w="1440" w:type="dxa"/>
          </w:tcPr>
          <w:p w14:paraId="066E2D8E" w14:textId="145D5EC8"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2,421</w:t>
            </w:r>
          </w:p>
        </w:tc>
      </w:tr>
      <w:tr w:rsidR="004F1980" w:rsidRPr="004F5B03" w14:paraId="4719E3D7" w14:textId="77777777" w:rsidTr="008B2DC1">
        <w:trPr>
          <w:trHeight w:val="144"/>
        </w:trPr>
        <w:tc>
          <w:tcPr>
            <w:tcW w:w="3420" w:type="dxa"/>
          </w:tcPr>
          <w:p w14:paraId="51F2E0DE" w14:textId="77777777" w:rsidR="004F1980" w:rsidRPr="004F5B03" w:rsidRDefault="004F1980" w:rsidP="004F1980">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รายได้อื่น</w:t>
            </w:r>
          </w:p>
        </w:tc>
        <w:tc>
          <w:tcPr>
            <w:tcW w:w="1440" w:type="dxa"/>
          </w:tcPr>
          <w:p w14:paraId="6DA9812F" w14:textId="2D68135E" w:rsidR="004F1980" w:rsidRPr="004F5B03" w:rsidRDefault="008F318A" w:rsidP="004F1980">
            <w:pPr>
              <w:tabs>
                <w:tab w:val="decimal" w:pos="1171"/>
              </w:tabs>
              <w:snapToGrid w:val="0"/>
              <w:ind w:left="86" w:right="43"/>
              <w:rPr>
                <w:rFonts w:asciiTheme="majorBidi" w:hAnsiTheme="majorBidi" w:cstheme="majorBidi"/>
                <w:sz w:val="26"/>
                <w:szCs w:val="26"/>
              </w:rPr>
            </w:pPr>
            <w:r w:rsidRPr="008F318A">
              <w:rPr>
                <w:rFonts w:asciiTheme="majorBidi" w:hAnsiTheme="majorBidi"/>
                <w:sz w:val="26"/>
                <w:szCs w:val="26"/>
                <w:cs/>
              </w:rPr>
              <w:t>17</w:t>
            </w:r>
            <w:r w:rsidRPr="008F318A">
              <w:rPr>
                <w:rFonts w:asciiTheme="majorBidi" w:hAnsiTheme="majorBidi" w:cstheme="majorBidi"/>
                <w:sz w:val="26"/>
                <w:szCs w:val="26"/>
              </w:rPr>
              <w:t>,</w:t>
            </w:r>
            <w:r w:rsidRPr="008F318A">
              <w:rPr>
                <w:rFonts w:asciiTheme="majorBidi" w:hAnsiTheme="majorBidi"/>
                <w:sz w:val="26"/>
                <w:szCs w:val="26"/>
                <w:cs/>
              </w:rPr>
              <w:t>956</w:t>
            </w:r>
          </w:p>
        </w:tc>
        <w:tc>
          <w:tcPr>
            <w:tcW w:w="1440" w:type="dxa"/>
          </w:tcPr>
          <w:p w14:paraId="1ACDCE6E" w14:textId="13CF1138"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22,233</w:t>
            </w:r>
          </w:p>
        </w:tc>
        <w:tc>
          <w:tcPr>
            <w:tcW w:w="1440" w:type="dxa"/>
          </w:tcPr>
          <w:p w14:paraId="64750A3B" w14:textId="58196267" w:rsidR="004F1980" w:rsidRPr="004F5B03" w:rsidRDefault="001C3B12" w:rsidP="004F1980">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17,891</w:t>
            </w:r>
          </w:p>
        </w:tc>
        <w:tc>
          <w:tcPr>
            <w:tcW w:w="1440" w:type="dxa"/>
          </w:tcPr>
          <w:p w14:paraId="79166314" w14:textId="60728A1F"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22,185</w:t>
            </w:r>
          </w:p>
        </w:tc>
      </w:tr>
      <w:tr w:rsidR="004F1980" w:rsidRPr="004F5B03" w14:paraId="0592D374" w14:textId="77777777" w:rsidTr="008B2DC1">
        <w:trPr>
          <w:trHeight w:val="144"/>
        </w:trPr>
        <w:tc>
          <w:tcPr>
            <w:tcW w:w="3420" w:type="dxa"/>
          </w:tcPr>
          <w:p w14:paraId="474686B2" w14:textId="77777777" w:rsidR="004F1980" w:rsidRPr="004F5B03" w:rsidRDefault="004F1980" w:rsidP="004F1980">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ค่าใช้จ่ายในการบริหาร</w:t>
            </w:r>
          </w:p>
        </w:tc>
        <w:tc>
          <w:tcPr>
            <w:tcW w:w="1440" w:type="dxa"/>
          </w:tcPr>
          <w:p w14:paraId="77AA4176" w14:textId="60F752AF" w:rsidR="004F1980" w:rsidRPr="004F5B03" w:rsidRDefault="008F318A" w:rsidP="004F1980">
            <w:pPr>
              <w:tabs>
                <w:tab w:val="decimal" w:pos="1171"/>
              </w:tabs>
              <w:snapToGrid w:val="0"/>
              <w:ind w:left="86" w:right="43"/>
              <w:rPr>
                <w:rFonts w:asciiTheme="majorBidi" w:hAnsiTheme="majorBidi" w:cstheme="majorBidi"/>
                <w:sz w:val="26"/>
                <w:szCs w:val="26"/>
              </w:rPr>
            </w:pPr>
            <w:r w:rsidRPr="008F318A">
              <w:rPr>
                <w:rFonts w:asciiTheme="majorBidi" w:hAnsiTheme="majorBidi"/>
                <w:sz w:val="26"/>
                <w:szCs w:val="26"/>
                <w:cs/>
              </w:rPr>
              <w:t>205</w:t>
            </w:r>
            <w:r w:rsidRPr="008F318A">
              <w:rPr>
                <w:rFonts w:asciiTheme="majorBidi" w:hAnsiTheme="majorBidi" w:cstheme="majorBidi"/>
                <w:sz w:val="26"/>
                <w:szCs w:val="26"/>
              </w:rPr>
              <w:t>,</w:t>
            </w:r>
            <w:r w:rsidRPr="008F318A">
              <w:rPr>
                <w:rFonts w:asciiTheme="majorBidi" w:hAnsiTheme="majorBidi"/>
                <w:sz w:val="26"/>
                <w:szCs w:val="26"/>
                <w:cs/>
              </w:rPr>
              <w:t>177</w:t>
            </w:r>
          </w:p>
        </w:tc>
        <w:tc>
          <w:tcPr>
            <w:tcW w:w="1440" w:type="dxa"/>
          </w:tcPr>
          <w:p w14:paraId="599E5429" w14:textId="32FE9452"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196,293</w:t>
            </w:r>
          </w:p>
        </w:tc>
        <w:tc>
          <w:tcPr>
            <w:tcW w:w="1440" w:type="dxa"/>
          </w:tcPr>
          <w:p w14:paraId="2A0F9252" w14:textId="273905D0" w:rsidR="004F1980" w:rsidRPr="004F5B03" w:rsidRDefault="001C3B12" w:rsidP="004F1980">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205,097</w:t>
            </w:r>
          </w:p>
        </w:tc>
        <w:tc>
          <w:tcPr>
            <w:tcW w:w="1440" w:type="dxa"/>
          </w:tcPr>
          <w:p w14:paraId="326D1D12" w14:textId="4A2467F6"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193,167</w:t>
            </w:r>
          </w:p>
        </w:tc>
      </w:tr>
      <w:tr w:rsidR="004F1980" w:rsidRPr="004F5B03" w14:paraId="40B25DF6" w14:textId="77777777" w:rsidTr="008B2DC1">
        <w:trPr>
          <w:trHeight w:val="207"/>
        </w:trPr>
        <w:tc>
          <w:tcPr>
            <w:tcW w:w="3420" w:type="dxa"/>
          </w:tcPr>
          <w:p w14:paraId="6CC6AAEE" w14:textId="77777777" w:rsidR="004F1980" w:rsidRPr="004F5B03" w:rsidRDefault="004F1980" w:rsidP="004F1980">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ต้นทุนทางการเงิน</w:t>
            </w:r>
          </w:p>
        </w:tc>
        <w:tc>
          <w:tcPr>
            <w:tcW w:w="1440" w:type="dxa"/>
          </w:tcPr>
          <w:p w14:paraId="1C986998" w14:textId="1D8AB466" w:rsidR="004F1980" w:rsidRPr="004F5B03" w:rsidRDefault="008F318A" w:rsidP="004F1980">
            <w:pPr>
              <w:tabs>
                <w:tab w:val="decimal" w:pos="1171"/>
              </w:tabs>
              <w:snapToGrid w:val="0"/>
              <w:ind w:left="86" w:right="43"/>
              <w:rPr>
                <w:rFonts w:asciiTheme="majorBidi" w:hAnsiTheme="majorBidi" w:cstheme="majorBidi"/>
                <w:sz w:val="26"/>
                <w:szCs w:val="26"/>
              </w:rPr>
            </w:pPr>
            <w:r w:rsidRPr="008F318A">
              <w:rPr>
                <w:rFonts w:asciiTheme="majorBidi" w:hAnsiTheme="majorBidi"/>
                <w:sz w:val="26"/>
                <w:szCs w:val="26"/>
                <w:cs/>
              </w:rPr>
              <w:t>330</w:t>
            </w:r>
            <w:r w:rsidRPr="008F318A">
              <w:rPr>
                <w:rFonts w:asciiTheme="majorBidi" w:hAnsiTheme="majorBidi" w:cstheme="majorBidi"/>
                <w:sz w:val="26"/>
                <w:szCs w:val="26"/>
              </w:rPr>
              <w:t>,</w:t>
            </w:r>
            <w:r w:rsidRPr="008F318A">
              <w:rPr>
                <w:rFonts w:asciiTheme="majorBidi" w:hAnsiTheme="majorBidi"/>
                <w:sz w:val="26"/>
                <w:szCs w:val="26"/>
                <w:cs/>
              </w:rPr>
              <w:t>990</w:t>
            </w:r>
          </w:p>
        </w:tc>
        <w:tc>
          <w:tcPr>
            <w:tcW w:w="1440" w:type="dxa"/>
          </w:tcPr>
          <w:p w14:paraId="1E17ACE2" w14:textId="142984FF"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248,448</w:t>
            </w:r>
          </w:p>
        </w:tc>
        <w:tc>
          <w:tcPr>
            <w:tcW w:w="1440" w:type="dxa"/>
          </w:tcPr>
          <w:p w14:paraId="0D502A94" w14:textId="58EBCC04" w:rsidR="004F1980" w:rsidRPr="004F5B03" w:rsidRDefault="001C3B12" w:rsidP="004F1980">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325,290</w:t>
            </w:r>
          </w:p>
        </w:tc>
        <w:tc>
          <w:tcPr>
            <w:tcW w:w="1440" w:type="dxa"/>
          </w:tcPr>
          <w:p w14:paraId="577E2663" w14:textId="4C4D242B" w:rsidR="004F1980" w:rsidRPr="004F5B03" w:rsidRDefault="004F1980" w:rsidP="004F1980">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225,937</w:t>
            </w:r>
          </w:p>
        </w:tc>
      </w:tr>
    </w:tbl>
    <w:p w14:paraId="3B5351B8" w14:textId="77777777" w:rsidR="00D119ED" w:rsidRPr="004F5B03" w:rsidRDefault="00D119ED">
      <w:pPr>
        <w:rPr>
          <w:rFonts w:asciiTheme="majorBidi" w:hAnsiTheme="majorBidi" w:cstheme="majorBidi"/>
        </w:rPr>
      </w:pPr>
      <w:r w:rsidRPr="004F5B03">
        <w:rPr>
          <w:rFonts w:asciiTheme="majorBidi" w:hAnsiTheme="majorBidi" w:cstheme="majorBidi"/>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3420"/>
        <w:gridCol w:w="1440"/>
        <w:gridCol w:w="1440"/>
        <w:gridCol w:w="1440"/>
        <w:gridCol w:w="1440"/>
      </w:tblGrid>
      <w:tr w:rsidR="00D119ED" w:rsidRPr="004F5B03" w14:paraId="71A8301A" w14:textId="77777777" w:rsidTr="00C03071">
        <w:trPr>
          <w:trHeight w:val="369"/>
          <w:tblHeader/>
        </w:trPr>
        <w:tc>
          <w:tcPr>
            <w:tcW w:w="3420" w:type="dxa"/>
          </w:tcPr>
          <w:p w14:paraId="0672D710" w14:textId="77777777" w:rsidR="00D119ED" w:rsidRPr="004F5B03" w:rsidRDefault="00D119ED" w:rsidP="00C03071">
            <w:pP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rPr>
              <w:lastRenderedPageBreak/>
              <w:br w:type="page"/>
            </w:r>
          </w:p>
        </w:tc>
        <w:tc>
          <w:tcPr>
            <w:tcW w:w="5760" w:type="dxa"/>
            <w:gridSpan w:val="4"/>
          </w:tcPr>
          <w:p w14:paraId="7EB144C5" w14:textId="77777777" w:rsidR="00D119ED" w:rsidRPr="004F5B03" w:rsidRDefault="00D119ED" w:rsidP="00C03071">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D119ED" w:rsidRPr="004F5B03" w14:paraId="08128DF2" w14:textId="77777777" w:rsidTr="00C03071">
        <w:trPr>
          <w:trHeight w:val="270"/>
          <w:tblHeader/>
        </w:trPr>
        <w:tc>
          <w:tcPr>
            <w:tcW w:w="3420" w:type="dxa"/>
          </w:tcPr>
          <w:p w14:paraId="5C4A3D12"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5760" w:type="dxa"/>
            <w:gridSpan w:val="4"/>
          </w:tcPr>
          <w:p w14:paraId="2715BD79"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 xml:space="preserve">สำหรับปีสิ้นสุดวันที่ </w:t>
            </w:r>
            <w:r w:rsidRPr="004F5B03">
              <w:rPr>
                <w:rFonts w:asciiTheme="majorBidi" w:hAnsiTheme="majorBidi" w:cstheme="majorBidi"/>
                <w:sz w:val="26"/>
                <w:szCs w:val="26"/>
              </w:rPr>
              <w:t xml:space="preserve">31 </w:t>
            </w:r>
            <w:r w:rsidRPr="004F5B03">
              <w:rPr>
                <w:rFonts w:asciiTheme="majorBidi" w:hAnsiTheme="majorBidi" w:cstheme="majorBidi"/>
                <w:sz w:val="26"/>
                <w:szCs w:val="26"/>
                <w:cs/>
              </w:rPr>
              <w:t>ธันวาคม</w:t>
            </w:r>
          </w:p>
        </w:tc>
      </w:tr>
      <w:tr w:rsidR="00D119ED" w:rsidRPr="004F5B03" w14:paraId="71BA55C6" w14:textId="77777777" w:rsidTr="00C03071">
        <w:trPr>
          <w:trHeight w:val="270"/>
          <w:tblHeader/>
        </w:trPr>
        <w:tc>
          <w:tcPr>
            <w:tcW w:w="3420" w:type="dxa"/>
          </w:tcPr>
          <w:p w14:paraId="4ADC3F3A"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2880" w:type="dxa"/>
            <w:gridSpan w:val="2"/>
          </w:tcPr>
          <w:p w14:paraId="7E726464"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880" w:type="dxa"/>
            <w:gridSpan w:val="2"/>
          </w:tcPr>
          <w:p w14:paraId="058245BF"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35080E" w:rsidRPr="004F5B03" w14:paraId="6002CA66" w14:textId="77777777" w:rsidTr="00C03071">
        <w:trPr>
          <w:trHeight w:val="315"/>
          <w:tblHeader/>
        </w:trPr>
        <w:tc>
          <w:tcPr>
            <w:tcW w:w="3420" w:type="dxa"/>
            <w:vAlign w:val="center"/>
          </w:tcPr>
          <w:p w14:paraId="14797F46" w14:textId="77777777"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440" w:type="dxa"/>
            <w:vAlign w:val="center"/>
          </w:tcPr>
          <w:p w14:paraId="14145B1A" w14:textId="4EAE9F7E"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440" w:type="dxa"/>
            <w:vAlign w:val="center"/>
          </w:tcPr>
          <w:p w14:paraId="6BF7B089" w14:textId="37B887CB"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cs/>
              </w:rPr>
            </w:pPr>
            <w:r w:rsidRPr="00A72810">
              <w:rPr>
                <w:rFonts w:asciiTheme="majorBidi" w:hAnsiTheme="majorBidi" w:cstheme="majorBidi"/>
                <w:sz w:val="26"/>
                <w:szCs w:val="26"/>
              </w:rPr>
              <w:t>25</w:t>
            </w:r>
            <w:r w:rsidR="00FB44E8" w:rsidRPr="00A72810">
              <w:rPr>
                <w:rFonts w:asciiTheme="majorBidi" w:hAnsiTheme="majorBidi" w:cstheme="majorBidi"/>
                <w:sz w:val="26"/>
                <w:szCs w:val="26"/>
              </w:rPr>
              <w:t>66</w:t>
            </w:r>
          </w:p>
        </w:tc>
        <w:tc>
          <w:tcPr>
            <w:tcW w:w="1440" w:type="dxa"/>
            <w:vAlign w:val="center"/>
          </w:tcPr>
          <w:p w14:paraId="183C6B89" w14:textId="59E442FA"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440" w:type="dxa"/>
            <w:vAlign w:val="center"/>
          </w:tcPr>
          <w:p w14:paraId="60F632AC" w14:textId="6A805873"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r>
      <w:tr w:rsidR="0035080E" w:rsidRPr="004F5B03" w14:paraId="6DDBE5EA" w14:textId="77777777" w:rsidTr="00D119ED">
        <w:trPr>
          <w:trHeight w:val="144"/>
        </w:trPr>
        <w:tc>
          <w:tcPr>
            <w:tcW w:w="3420" w:type="dxa"/>
          </w:tcPr>
          <w:p w14:paraId="15CB8455" w14:textId="1DF0674C" w:rsidR="0035080E" w:rsidRPr="004F5B03" w:rsidRDefault="0035080E" w:rsidP="0035080E">
            <w:pPr>
              <w:snapToGrid w:val="0"/>
              <w:ind w:left="85" w:right="270"/>
              <w:rPr>
                <w:rFonts w:asciiTheme="majorBidi" w:hAnsiTheme="majorBidi" w:cstheme="majorBidi"/>
                <w:sz w:val="26"/>
                <w:szCs w:val="26"/>
              </w:rPr>
            </w:pPr>
            <w:r w:rsidRPr="004F5B03">
              <w:rPr>
                <w:rFonts w:asciiTheme="majorBidi" w:hAnsiTheme="majorBidi" w:cstheme="majorBidi"/>
                <w:b/>
                <w:bCs/>
                <w:sz w:val="26"/>
                <w:szCs w:val="26"/>
                <w:cs/>
              </w:rPr>
              <w:t>บริษัทย่อย</w:t>
            </w:r>
          </w:p>
        </w:tc>
        <w:tc>
          <w:tcPr>
            <w:tcW w:w="1440" w:type="dxa"/>
            <w:vAlign w:val="bottom"/>
          </w:tcPr>
          <w:p w14:paraId="3BA05BD0"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440" w:type="dxa"/>
            <w:vAlign w:val="bottom"/>
          </w:tcPr>
          <w:p w14:paraId="11EF177A"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440" w:type="dxa"/>
            <w:vAlign w:val="bottom"/>
          </w:tcPr>
          <w:p w14:paraId="1C645FCA"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440" w:type="dxa"/>
            <w:vAlign w:val="bottom"/>
          </w:tcPr>
          <w:p w14:paraId="51BB9243"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r>
      <w:tr w:rsidR="0035080E" w:rsidRPr="004F5B03" w14:paraId="45C68427" w14:textId="77777777" w:rsidTr="00D119ED">
        <w:trPr>
          <w:trHeight w:val="144"/>
        </w:trPr>
        <w:tc>
          <w:tcPr>
            <w:tcW w:w="3420" w:type="dxa"/>
          </w:tcPr>
          <w:p w14:paraId="28103387" w14:textId="77777777" w:rsidR="0035080E" w:rsidRPr="004F5B03" w:rsidRDefault="0035080E" w:rsidP="0035080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พิโก (กรุงเทพฯ) จำกัด</w:t>
            </w:r>
          </w:p>
        </w:tc>
        <w:tc>
          <w:tcPr>
            <w:tcW w:w="1440" w:type="dxa"/>
            <w:vAlign w:val="bottom"/>
          </w:tcPr>
          <w:p w14:paraId="10957CB7"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440" w:type="dxa"/>
            <w:vAlign w:val="bottom"/>
          </w:tcPr>
          <w:p w14:paraId="51DE3492"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440" w:type="dxa"/>
            <w:vAlign w:val="bottom"/>
          </w:tcPr>
          <w:p w14:paraId="5493B8CD"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440" w:type="dxa"/>
            <w:vAlign w:val="bottom"/>
          </w:tcPr>
          <w:p w14:paraId="422582AA"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r>
      <w:tr w:rsidR="00990FF2" w:rsidRPr="004F5B03" w14:paraId="54FD543F" w14:textId="77777777" w:rsidTr="001D231D">
        <w:trPr>
          <w:trHeight w:val="144"/>
        </w:trPr>
        <w:tc>
          <w:tcPr>
            <w:tcW w:w="3420" w:type="dxa"/>
          </w:tcPr>
          <w:p w14:paraId="6BC8A10F" w14:textId="77777777" w:rsidR="00990FF2" w:rsidRPr="004F5B03" w:rsidRDefault="00990FF2" w:rsidP="00990FF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รายได้อื่น</w:t>
            </w:r>
          </w:p>
        </w:tc>
        <w:tc>
          <w:tcPr>
            <w:tcW w:w="1440" w:type="dxa"/>
            <w:vAlign w:val="bottom"/>
          </w:tcPr>
          <w:p w14:paraId="0AD7B4F0" w14:textId="50F7883D"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104511AA" w14:textId="604C8843"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44C35C42" w14:textId="65A2B1CE" w:rsidR="00990FF2" w:rsidRPr="004F5B03" w:rsidRDefault="001C3B12" w:rsidP="00990FF2">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35</w:t>
            </w:r>
          </w:p>
        </w:tc>
        <w:tc>
          <w:tcPr>
            <w:tcW w:w="1440" w:type="dxa"/>
          </w:tcPr>
          <w:p w14:paraId="15B71DFB" w14:textId="76CD16F6"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183</w:t>
            </w:r>
          </w:p>
        </w:tc>
      </w:tr>
      <w:tr w:rsidR="00990FF2" w:rsidRPr="004F5B03" w14:paraId="197A645B" w14:textId="77777777" w:rsidTr="001D231D">
        <w:trPr>
          <w:trHeight w:val="144"/>
        </w:trPr>
        <w:tc>
          <w:tcPr>
            <w:tcW w:w="3420" w:type="dxa"/>
          </w:tcPr>
          <w:p w14:paraId="1595D4A6" w14:textId="77777777" w:rsidR="00990FF2" w:rsidRPr="004F5B03" w:rsidRDefault="00990FF2" w:rsidP="00990FF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ต้นทุนทางการเงิน</w:t>
            </w:r>
          </w:p>
        </w:tc>
        <w:tc>
          <w:tcPr>
            <w:tcW w:w="1440" w:type="dxa"/>
            <w:vAlign w:val="bottom"/>
          </w:tcPr>
          <w:p w14:paraId="300B9D07" w14:textId="43325DE8"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4893DC46" w14:textId="7314607B"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6B765540" w14:textId="36C6BC9B" w:rsidR="00990FF2" w:rsidRPr="004F5B03" w:rsidRDefault="001C3B12" w:rsidP="00990FF2">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941</w:t>
            </w:r>
          </w:p>
        </w:tc>
        <w:tc>
          <w:tcPr>
            <w:tcW w:w="1440" w:type="dxa"/>
          </w:tcPr>
          <w:p w14:paraId="35B160B3" w14:textId="7A6123AA"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964</w:t>
            </w:r>
          </w:p>
        </w:tc>
      </w:tr>
      <w:tr w:rsidR="00990FF2" w:rsidRPr="004F5B03" w14:paraId="5CFE1E84" w14:textId="77777777" w:rsidTr="00D119ED">
        <w:trPr>
          <w:trHeight w:val="144"/>
        </w:trPr>
        <w:tc>
          <w:tcPr>
            <w:tcW w:w="3420" w:type="dxa"/>
          </w:tcPr>
          <w:p w14:paraId="0768B986" w14:textId="77777777" w:rsidR="00990FF2" w:rsidRPr="004F5B03" w:rsidRDefault="00990FF2" w:rsidP="00990FF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นาโน จำกัด</w:t>
            </w:r>
          </w:p>
        </w:tc>
        <w:tc>
          <w:tcPr>
            <w:tcW w:w="1440" w:type="dxa"/>
            <w:vAlign w:val="bottom"/>
          </w:tcPr>
          <w:p w14:paraId="57A20193"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c>
          <w:tcPr>
            <w:tcW w:w="1440" w:type="dxa"/>
            <w:vAlign w:val="bottom"/>
          </w:tcPr>
          <w:p w14:paraId="7D235192"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c>
          <w:tcPr>
            <w:tcW w:w="1440" w:type="dxa"/>
            <w:vAlign w:val="bottom"/>
          </w:tcPr>
          <w:p w14:paraId="4EFD40D4"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c>
          <w:tcPr>
            <w:tcW w:w="1440" w:type="dxa"/>
            <w:vAlign w:val="bottom"/>
          </w:tcPr>
          <w:p w14:paraId="64ACE958"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r>
      <w:tr w:rsidR="00990FF2" w:rsidRPr="004F5B03" w14:paraId="11B6002C" w14:textId="77777777" w:rsidTr="001D231D">
        <w:trPr>
          <w:trHeight w:val="144"/>
        </w:trPr>
        <w:tc>
          <w:tcPr>
            <w:tcW w:w="3420" w:type="dxa"/>
          </w:tcPr>
          <w:p w14:paraId="1BE58A44" w14:textId="77777777" w:rsidR="00990FF2" w:rsidRPr="004F5B03" w:rsidRDefault="00990FF2" w:rsidP="00990FF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รายได้อื่น</w:t>
            </w:r>
          </w:p>
        </w:tc>
        <w:tc>
          <w:tcPr>
            <w:tcW w:w="1440" w:type="dxa"/>
            <w:vAlign w:val="bottom"/>
          </w:tcPr>
          <w:p w14:paraId="4FF62426" w14:textId="7E496DA3"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30D5B0A7" w14:textId="6FC64F55"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0E6D142" w14:textId="76471D38" w:rsidR="00990FF2" w:rsidRPr="004F5B03" w:rsidRDefault="001C3B12" w:rsidP="00990FF2">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236</w:t>
            </w:r>
          </w:p>
        </w:tc>
        <w:tc>
          <w:tcPr>
            <w:tcW w:w="1440" w:type="dxa"/>
          </w:tcPr>
          <w:p w14:paraId="01F69B9C" w14:textId="1A0BEA38"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224</w:t>
            </w:r>
          </w:p>
        </w:tc>
      </w:tr>
      <w:tr w:rsidR="00990FF2" w:rsidRPr="004F5B03" w14:paraId="3B65BFBD" w14:textId="77777777" w:rsidTr="001D231D">
        <w:trPr>
          <w:trHeight w:val="144"/>
        </w:trPr>
        <w:tc>
          <w:tcPr>
            <w:tcW w:w="3420" w:type="dxa"/>
          </w:tcPr>
          <w:p w14:paraId="0E31579A" w14:textId="77777777" w:rsidR="00990FF2" w:rsidRPr="004F5B03" w:rsidRDefault="00990FF2" w:rsidP="00990FF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ต้นทุนทางการเงิน</w:t>
            </w:r>
          </w:p>
        </w:tc>
        <w:tc>
          <w:tcPr>
            <w:tcW w:w="1440" w:type="dxa"/>
            <w:vAlign w:val="bottom"/>
          </w:tcPr>
          <w:p w14:paraId="15FA6A97" w14:textId="61FFF6AE"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42D7ECCF" w14:textId="25DE6B70"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70A4A5C0" w14:textId="3A2E1EAC" w:rsidR="00990FF2" w:rsidRPr="004F5B03" w:rsidRDefault="001C3B12" w:rsidP="00990FF2">
            <w:pPr>
              <w:tabs>
                <w:tab w:val="decimal" w:pos="1171"/>
              </w:tabs>
              <w:snapToGrid w:val="0"/>
              <w:ind w:left="86" w:right="43"/>
              <w:rPr>
                <w:rFonts w:asciiTheme="majorBidi" w:hAnsiTheme="majorBidi" w:cstheme="majorBidi"/>
                <w:sz w:val="26"/>
                <w:szCs w:val="26"/>
              </w:rPr>
            </w:pPr>
            <w:r w:rsidRPr="001C3B12">
              <w:rPr>
                <w:rFonts w:asciiTheme="majorBidi" w:hAnsiTheme="majorBidi" w:cstheme="majorBidi"/>
                <w:sz w:val="26"/>
                <w:szCs w:val="26"/>
              </w:rPr>
              <w:t>1,284</w:t>
            </w:r>
          </w:p>
        </w:tc>
        <w:tc>
          <w:tcPr>
            <w:tcW w:w="1440" w:type="dxa"/>
          </w:tcPr>
          <w:p w14:paraId="7777ADCF" w14:textId="6C5BB0EB" w:rsidR="00990FF2" w:rsidRPr="004F5B03" w:rsidRDefault="00990FF2" w:rsidP="00990FF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1,034</w:t>
            </w:r>
          </w:p>
        </w:tc>
      </w:tr>
      <w:tr w:rsidR="00990FF2" w:rsidRPr="004F5B03" w14:paraId="4C5CAA89" w14:textId="77777777" w:rsidTr="00D119ED">
        <w:trPr>
          <w:trHeight w:val="144"/>
        </w:trPr>
        <w:tc>
          <w:tcPr>
            <w:tcW w:w="3420" w:type="dxa"/>
          </w:tcPr>
          <w:p w14:paraId="49797F64" w14:textId="77777777" w:rsidR="00990FF2" w:rsidRPr="004F5B03" w:rsidRDefault="00990FF2" w:rsidP="00990FF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พิโก (ชลบุรี) จำกัด</w:t>
            </w:r>
          </w:p>
        </w:tc>
        <w:tc>
          <w:tcPr>
            <w:tcW w:w="1440" w:type="dxa"/>
            <w:vAlign w:val="bottom"/>
          </w:tcPr>
          <w:p w14:paraId="5518EEFA"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c>
          <w:tcPr>
            <w:tcW w:w="1440" w:type="dxa"/>
            <w:vAlign w:val="bottom"/>
          </w:tcPr>
          <w:p w14:paraId="3894C9E2"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c>
          <w:tcPr>
            <w:tcW w:w="1440" w:type="dxa"/>
            <w:vAlign w:val="bottom"/>
          </w:tcPr>
          <w:p w14:paraId="3F11AD81"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c>
          <w:tcPr>
            <w:tcW w:w="1440" w:type="dxa"/>
            <w:vAlign w:val="bottom"/>
          </w:tcPr>
          <w:p w14:paraId="243A15DE" w14:textId="77777777" w:rsidR="00990FF2" w:rsidRPr="004F5B03" w:rsidRDefault="00990FF2" w:rsidP="00990FF2">
            <w:pPr>
              <w:tabs>
                <w:tab w:val="decimal" w:pos="1171"/>
              </w:tabs>
              <w:snapToGrid w:val="0"/>
              <w:ind w:left="86" w:right="43"/>
              <w:rPr>
                <w:rFonts w:asciiTheme="majorBidi" w:hAnsiTheme="majorBidi" w:cstheme="majorBidi"/>
                <w:sz w:val="26"/>
                <w:szCs w:val="26"/>
              </w:rPr>
            </w:pPr>
          </w:p>
        </w:tc>
      </w:tr>
      <w:tr w:rsidR="00767B05" w:rsidRPr="004F5B03" w14:paraId="7C08ED6A" w14:textId="77777777" w:rsidTr="00D119ED">
        <w:trPr>
          <w:trHeight w:val="144"/>
        </w:trPr>
        <w:tc>
          <w:tcPr>
            <w:tcW w:w="3420" w:type="dxa"/>
          </w:tcPr>
          <w:p w14:paraId="1A073871"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220D0565" w14:textId="33A763C7"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6894ABF6" w14:textId="60CC6F64"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2A95E605" w14:textId="54237B51"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53A605A3" w14:textId="374854F6"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42</w:t>
            </w:r>
          </w:p>
        </w:tc>
      </w:tr>
      <w:tr w:rsidR="00767B05" w:rsidRPr="004F5B03" w14:paraId="07A42F0E" w14:textId="77777777" w:rsidTr="00D119ED">
        <w:trPr>
          <w:trHeight w:val="144"/>
        </w:trPr>
        <w:tc>
          <w:tcPr>
            <w:tcW w:w="3420" w:type="dxa"/>
          </w:tcPr>
          <w:p w14:paraId="7D8905D2"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cs/>
              </w:rPr>
              <w:t xml:space="preserve">บริษัท </w:t>
            </w:r>
            <w:r w:rsidRPr="004F5B03">
              <w:rPr>
                <w:rFonts w:asciiTheme="majorBidi" w:hAnsiTheme="majorBidi" w:cstheme="majorBidi"/>
                <w:sz w:val="26"/>
                <w:szCs w:val="26"/>
                <w:cs/>
                <w:lang w:val="en-US"/>
              </w:rPr>
              <w:t>เค</w:t>
            </w:r>
            <w:r w:rsidRPr="004F5B03">
              <w:rPr>
                <w:rFonts w:asciiTheme="majorBidi" w:hAnsiTheme="majorBidi" w:cstheme="majorBidi"/>
                <w:sz w:val="26"/>
                <w:szCs w:val="26"/>
                <w:cs/>
              </w:rPr>
              <w:t>ทีซี พิโก (สมุทรสาคร) จำกัด</w:t>
            </w:r>
          </w:p>
        </w:tc>
        <w:tc>
          <w:tcPr>
            <w:tcW w:w="1440" w:type="dxa"/>
            <w:vAlign w:val="bottom"/>
          </w:tcPr>
          <w:p w14:paraId="0CB1557C"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0A2923D5"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6750552E"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0FE0A566"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r>
      <w:tr w:rsidR="00767B05" w:rsidRPr="004F5B03" w14:paraId="24550159" w14:textId="77777777" w:rsidTr="00D119ED">
        <w:trPr>
          <w:trHeight w:val="144"/>
        </w:trPr>
        <w:tc>
          <w:tcPr>
            <w:tcW w:w="3420" w:type="dxa"/>
          </w:tcPr>
          <w:p w14:paraId="40ADF12C"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6C09EA97" w14:textId="37AB98B8"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5379993E" w14:textId="1DDA4904"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7AF8B90F" w14:textId="703EB062"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32E076FA" w14:textId="57E28900"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w:t>
            </w:r>
          </w:p>
        </w:tc>
      </w:tr>
      <w:tr w:rsidR="00767B05" w:rsidRPr="004F5B03" w14:paraId="02BF008E" w14:textId="77777777" w:rsidTr="00D119ED">
        <w:trPr>
          <w:trHeight w:val="144"/>
        </w:trPr>
        <w:tc>
          <w:tcPr>
            <w:tcW w:w="3420" w:type="dxa"/>
          </w:tcPr>
          <w:p w14:paraId="6C2184ED" w14:textId="77777777" w:rsidR="00767B05" w:rsidRPr="004F5B03" w:rsidRDefault="00767B05" w:rsidP="00767B05">
            <w:pPr>
              <w:pStyle w:val="30"/>
              <w:tabs>
                <w:tab w:val="clear" w:pos="360"/>
                <w:tab w:val="clear" w:pos="720"/>
              </w:tabs>
              <w:snapToGrid w:val="0"/>
              <w:ind w:right="270"/>
              <w:rPr>
                <w:rFonts w:asciiTheme="majorBidi" w:hAnsiTheme="majorBidi" w:cstheme="majorBidi"/>
                <w:sz w:val="26"/>
                <w:szCs w:val="26"/>
              </w:rPr>
            </w:pPr>
            <w:r w:rsidRPr="004F5B03">
              <w:rPr>
                <w:rFonts w:asciiTheme="majorBidi" w:hAnsiTheme="majorBidi" w:cstheme="majorBidi"/>
                <w:sz w:val="26"/>
                <w:szCs w:val="26"/>
                <w:cs/>
              </w:rPr>
              <w:t xml:space="preserve">      บริษัท เคทีซี พิโก (ปทุมธานี) จำกัด</w:t>
            </w:r>
          </w:p>
        </w:tc>
        <w:tc>
          <w:tcPr>
            <w:tcW w:w="1440" w:type="dxa"/>
            <w:vAlign w:val="bottom"/>
          </w:tcPr>
          <w:p w14:paraId="5CF570E1"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4EF86072"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2998E728"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69E8B907"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r>
      <w:tr w:rsidR="00767B05" w:rsidRPr="004F5B03" w14:paraId="4A813A3D" w14:textId="77777777" w:rsidTr="00D119ED">
        <w:trPr>
          <w:trHeight w:val="144"/>
        </w:trPr>
        <w:tc>
          <w:tcPr>
            <w:tcW w:w="3420" w:type="dxa"/>
          </w:tcPr>
          <w:p w14:paraId="74850879"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2EA2EF57" w14:textId="4D0E9300"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3BC49DDE" w14:textId="5A2FD154"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00E92F82" w14:textId="30019743"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0CD04A3F" w14:textId="5163497F"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216</w:t>
            </w:r>
          </w:p>
        </w:tc>
      </w:tr>
      <w:tr w:rsidR="00767B05" w:rsidRPr="004F5B03" w14:paraId="5A216628" w14:textId="77777777" w:rsidTr="00D119ED">
        <w:trPr>
          <w:trHeight w:val="144"/>
        </w:trPr>
        <w:tc>
          <w:tcPr>
            <w:tcW w:w="3420" w:type="dxa"/>
          </w:tcPr>
          <w:p w14:paraId="5AA41761" w14:textId="77777777" w:rsidR="00767B05" w:rsidRPr="004F5B03" w:rsidRDefault="00767B05" w:rsidP="00767B05">
            <w:pPr>
              <w:pStyle w:val="30"/>
              <w:tabs>
                <w:tab w:val="clear" w:pos="360"/>
                <w:tab w:val="clear" w:pos="720"/>
              </w:tabs>
              <w:snapToGrid w:val="0"/>
              <w:ind w:left="387" w:right="90" w:hanging="144"/>
              <w:rPr>
                <w:rFonts w:asciiTheme="majorBidi" w:hAnsiTheme="majorBidi" w:cstheme="majorBidi"/>
                <w:sz w:val="26"/>
                <w:szCs w:val="26"/>
              </w:rPr>
            </w:pPr>
            <w:r w:rsidRPr="004F5B03">
              <w:rPr>
                <w:rFonts w:asciiTheme="majorBidi" w:hAnsiTheme="majorBidi" w:cstheme="majorBidi"/>
                <w:sz w:val="26"/>
                <w:szCs w:val="26"/>
                <w:cs/>
              </w:rPr>
              <w:t>บริษัท เคทีซี พิโก (สมุทรปราการ) จำกัด</w:t>
            </w:r>
          </w:p>
        </w:tc>
        <w:tc>
          <w:tcPr>
            <w:tcW w:w="1440" w:type="dxa"/>
            <w:vAlign w:val="bottom"/>
          </w:tcPr>
          <w:p w14:paraId="6421C4E5"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7E8B6B2A"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459B32A1"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6DF21471"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r>
      <w:tr w:rsidR="00767B05" w:rsidRPr="004F5B03" w14:paraId="04B6B6E9" w14:textId="77777777" w:rsidTr="00D119ED">
        <w:trPr>
          <w:trHeight w:val="144"/>
        </w:trPr>
        <w:tc>
          <w:tcPr>
            <w:tcW w:w="3420" w:type="dxa"/>
          </w:tcPr>
          <w:p w14:paraId="4E58E612"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437F1CB3" w14:textId="432A3DC4"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7E7CE8E6" w14:textId="777E6A2A"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18FFB2A6" w14:textId="4814C253"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24753DC8" w14:textId="5D2009D1"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w:t>
            </w:r>
          </w:p>
        </w:tc>
      </w:tr>
      <w:tr w:rsidR="00767B05" w:rsidRPr="004F5B03" w14:paraId="15DAB0AB" w14:textId="77777777" w:rsidTr="00D119ED">
        <w:trPr>
          <w:trHeight w:val="144"/>
        </w:trPr>
        <w:tc>
          <w:tcPr>
            <w:tcW w:w="3420" w:type="dxa"/>
          </w:tcPr>
          <w:p w14:paraId="7093B081"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พรีเพด จำกัด</w:t>
            </w:r>
          </w:p>
        </w:tc>
        <w:tc>
          <w:tcPr>
            <w:tcW w:w="1440" w:type="dxa"/>
            <w:vAlign w:val="bottom"/>
          </w:tcPr>
          <w:p w14:paraId="6CE736FA"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7D35073B"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766370B8"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5FE840A6"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r>
      <w:tr w:rsidR="00767B05" w:rsidRPr="004F5B03" w14:paraId="486B36AE" w14:textId="77777777" w:rsidTr="00F31087">
        <w:trPr>
          <w:trHeight w:val="144"/>
        </w:trPr>
        <w:tc>
          <w:tcPr>
            <w:tcW w:w="3420" w:type="dxa"/>
          </w:tcPr>
          <w:p w14:paraId="01B84E64"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16A403A2" w14:textId="46906F14"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2D2C2543" w14:textId="77777777"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19E49CB" w14:textId="7030DBAD" w:rsidR="00767B05" w:rsidRPr="004F5B03" w:rsidRDefault="00767B05" w:rsidP="00767B05">
            <w:pPr>
              <w:tabs>
                <w:tab w:val="decimal" w:pos="1171"/>
              </w:tabs>
              <w:snapToGrid w:val="0"/>
              <w:ind w:left="86" w:right="43"/>
              <w:rPr>
                <w:rFonts w:asciiTheme="majorBidi" w:hAnsiTheme="majorBidi" w:cstheme="majorBidi"/>
                <w:sz w:val="26"/>
                <w:szCs w:val="26"/>
              </w:rPr>
            </w:pPr>
            <w:r w:rsidRPr="00767B05">
              <w:rPr>
                <w:rFonts w:asciiTheme="majorBidi" w:hAnsiTheme="majorBidi" w:cstheme="majorBidi"/>
                <w:sz w:val="26"/>
                <w:szCs w:val="26"/>
              </w:rPr>
              <w:t>222</w:t>
            </w:r>
          </w:p>
        </w:tc>
        <w:tc>
          <w:tcPr>
            <w:tcW w:w="1440" w:type="dxa"/>
          </w:tcPr>
          <w:p w14:paraId="0081AB0B" w14:textId="070A425C"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175</w:t>
            </w:r>
          </w:p>
        </w:tc>
      </w:tr>
      <w:tr w:rsidR="00767B05" w:rsidRPr="004F5B03" w14:paraId="016944CF" w14:textId="77777777" w:rsidTr="00F31087">
        <w:trPr>
          <w:trHeight w:val="144"/>
        </w:trPr>
        <w:tc>
          <w:tcPr>
            <w:tcW w:w="3420" w:type="dxa"/>
          </w:tcPr>
          <w:p w14:paraId="541D86AA"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ต้นทุนทางการเงิน</w:t>
            </w:r>
          </w:p>
        </w:tc>
        <w:tc>
          <w:tcPr>
            <w:tcW w:w="1440" w:type="dxa"/>
            <w:vAlign w:val="bottom"/>
          </w:tcPr>
          <w:p w14:paraId="0BC41B00" w14:textId="2AE90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7D4C9069" w14:textId="77777777"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7D4CFBEF" w14:textId="4ACBF641" w:rsidR="00767B05" w:rsidRPr="004F5B03" w:rsidRDefault="00767B05" w:rsidP="00767B05">
            <w:pPr>
              <w:tabs>
                <w:tab w:val="decimal" w:pos="1171"/>
              </w:tabs>
              <w:snapToGrid w:val="0"/>
              <w:ind w:left="86" w:right="43"/>
              <w:rPr>
                <w:rFonts w:asciiTheme="majorBidi" w:hAnsiTheme="majorBidi" w:cstheme="majorBidi"/>
                <w:sz w:val="26"/>
                <w:szCs w:val="26"/>
              </w:rPr>
            </w:pPr>
            <w:r w:rsidRPr="00767B05">
              <w:rPr>
                <w:rFonts w:asciiTheme="majorBidi" w:hAnsiTheme="majorBidi" w:cstheme="majorBidi"/>
                <w:sz w:val="26"/>
                <w:szCs w:val="26"/>
              </w:rPr>
              <w:t>3,305</w:t>
            </w:r>
          </w:p>
        </w:tc>
        <w:tc>
          <w:tcPr>
            <w:tcW w:w="1440" w:type="dxa"/>
          </w:tcPr>
          <w:p w14:paraId="0D6A0054" w14:textId="37E77F48"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2,083</w:t>
            </w:r>
          </w:p>
        </w:tc>
      </w:tr>
      <w:tr w:rsidR="00767B05" w:rsidRPr="004F5B03" w14:paraId="5D5E4F40" w14:textId="77777777" w:rsidTr="00D119ED">
        <w:trPr>
          <w:trHeight w:val="144"/>
        </w:trPr>
        <w:tc>
          <w:tcPr>
            <w:tcW w:w="3420" w:type="dxa"/>
          </w:tcPr>
          <w:p w14:paraId="3E815E70"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กรุงไทยธุรกิจลีสซิ่ง จำกัด</w:t>
            </w:r>
          </w:p>
        </w:tc>
        <w:tc>
          <w:tcPr>
            <w:tcW w:w="1440" w:type="dxa"/>
            <w:vAlign w:val="bottom"/>
          </w:tcPr>
          <w:p w14:paraId="0410D319"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147F0DF2"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6946C8AA"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c>
          <w:tcPr>
            <w:tcW w:w="1440" w:type="dxa"/>
            <w:vAlign w:val="bottom"/>
          </w:tcPr>
          <w:p w14:paraId="5B8D1419" w14:textId="77777777" w:rsidR="00767B05" w:rsidRPr="004F5B03" w:rsidRDefault="00767B05" w:rsidP="00767B05">
            <w:pPr>
              <w:tabs>
                <w:tab w:val="decimal" w:pos="1171"/>
              </w:tabs>
              <w:snapToGrid w:val="0"/>
              <w:ind w:left="86" w:right="43"/>
              <w:rPr>
                <w:rFonts w:asciiTheme="majorBidi" w:hAnsiTheme="majorBidi" w:cstheme="majorBidi"/>
                <w:sz w:val="26"/>
                <w:szCs w:val="26"/>
              </w:rPr>
            </w:pPr>
          </w:p>
        </w:tc>
      </w:tr>
      <w:tr w:rsidR="00767B05" w:rsidRPr="004F5B03" w14:paraId="786D4CD5" w14:textId="77777777" w:rsidTr="00F31087">
        <w:trPr>
          <w:trHeight w:val="144"/>
        </w:trPr>
        <w:tc>
          <w:tcPr>
            <w:tcW w:w="3420" w:type="dxa"/>
          </w:tcPr>
          <w:p w14:paraId="06131FE6"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440" w:type="dxa"/>
          </w:tcPr>
          <w:p w14:paraId="26BB5F45" w14:textId="1CDAC1BD"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7D42B40D" w14:textId="77777777"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03025CB3" w14:textId="244CC54E" w:rsidR="00767B05" w:rsidRPr="004F5B03" w:rsidRDefault="00767B05" w:rsidP="00767B05">
            <w:pPr>
              <w:tabs>
                <w:tab w:val="decimal" w:pos="1171"/>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440" w:type="dxa"/>
          </w:tcPr>
          <w:p w14:paraId="0CAAE9D1" w14:textId="0352F862"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295</w:t>
            </w:r>
          </w:p>
        </w:tc>
      </w:tr>
      <w:tr w:rsidR="00767B05" w:rsidRPr="004F5B03" w14:paraId="214B9183" w14:textId="77777777" w:rsidTr="00F31087">
        <w:trPr>
          <w:trHeight w:val="144"/>
        </w:trPr>
        <w:tc>
          <w:tcPr>
            <w:tcW w:w="3420" w:type="dxa"/>
          </w:tcPr>
          <w:p w14:paraId="142984ED"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tcPr>
          <w:p w14:paraId="17DD256F" w14:textId="0F4735CC"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9F1C2AE" w14:textId="77777777"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6AC65F41" w14:textId="034C61B3" w:rsidR="00767B05" w:rsidRPr="004F5B03" w:rsidRDefault="00767B05" w:rsidP="00767B05">
            <w:pPr>
              <w:tabs>
                <w:tab w:val="decimal" w:pos="1171"/>
              </w:tabs>
              <w:snapToGrid w:val="0"/>
              <w:ind w:left="86" w:right="43"/>
              <w:rPr>
                <w:rFonts w:asciiTheme="majorBidi" w:hAnsiTheme="majorBidi" w:cstheme="majorBidi"/>
                <w:sz w:val="26"/>
                <w:szCs w:val="26"/>
              </w:rPr>
            </w:pPr>
            <w:r w:rsidRPr="00767B05">
              <w:rPr>
                <w:rFonts w:asciiTheme="majorBidi" w:hAnsiTheme="majorBidi" w:cstheme="majorBidi"/>
                <w:sz w:val="26"/>
                <w:szCs w:val="26"/>
              </w:rPr>
              <w:t>65,621</w:t>
            </w:r>
          </w:p>
        </w:tc>
        <w:tc>
          <w:tcPr>
            <w:tcW w:w="1440" w:type="dxa"/>
          </w:tcPr>
          <w:p w14:paraId="57413CD8" w14:textId="68425356"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43,246</w:t>
            </w:r>
          </w:p>
        </w:tc>
      </w:tr>
      <w:tr w:rsidR="00767B05" w:rsidRPr="004F5B03" w14:paraId="3DD5B82C" w14:textId="77777777" w:rsidTr="00F31087">
        <w:trPr>
          <w:trHeight w:val="144"/>
        </w:trPr>
        <w:tc>
          <w:tcPr>
            <w:tcW w:w="3420" w:type="dxa"/>
          </w:tcPr>
          <w:p w14:paraId="6B1A00DD" w14:textId="77777777" w:rsidR="00767B05" w:rsidRPr="004F5B03" w:rsidRDefault="00767B05" w:rsidP="00767B05">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ค่าใช้จ่ายในการบริหาร</w:t>
            </w:r>
          </w:p>
        </w:tc>
        <w:tc>
          <w:tcPr>
            <w:tcW w:w="1440" w:type="dxa"/>
          </w:tcPr>
          <w:p w14:paraId="5FA019EA" w14:textId="39E7872F"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C0F1B20" w14:textId="77777777"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0A904A6F" w14:textId="4221DE54" w:rsidR="00767B05" w:rsidRPr="004F5B03" w:rsidRDefault="00CD38C7" w:rsidP="00767B05">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309</w:t>
            </w:r>
          </w:p>
        </w:tc>
        <w:tc>
          <w:tcPr>
            <w:tcW w:w="1440" w:type="dxa"/>
          </w:tcPr>
          <w:p w14:paraId="5C843374" w14:textId="09D9BCE0" w:rsidR="00767B05" w:rsidRPr="004F5B03" w:rsidRDefault="00767B05" w:rsidP="00767B05">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343</w:t>
            </w:r>
          </w:p>
        </w:tc>
      </w:tr>
    </w:tbl>
    <w:p w14:paraId="661B83B1" w14:textId="489818EF" w:rsidR="00D119ED" w:rsidRPr="004F5B03" w:rsidRDefault="00D119ED">
      <w:pPr>
        <w:rPr>
          <w:rFonts w:asciiTheme="majorBidi" w:hAnsiTheme="majorBidi" w:cstheme="majorBidi"/>
        </w:rPr>
      </w:pPr>
    </w:p>
    <w:p w14:paraId="383EBA86" w14:textId="77777777" w:rsidR="00D119ED" w:rsidRPr="004F5B03" w:rsidRDefault="00D119ED">
      <w:pPr>
        <w:rPr>
          <w:rFonts w:asciiTheme="majorBidi" w:hAnsiTheme="majorBidi" w:cstheme="majorBidi"/>
        </w:rPr>
      </w:pPr>
      <w:r w:rsidRPr="004F5B03">
        <w:rPr>
          <w:rFonts w:asciiTheme="majorBidi" w:hAnsiTheme="majorBidi" w:cstheme="majorBidi"/>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3690"/>
        <w:gridCol w:w="1372"/>
        <w:gridCol w:w="1373"/>
        <w:gridCol w:w="1372"/>
        <w:gridCol w:w="1373"/>
      </w:tblGrid>
      <w:tr w:rsidR="00D119ED" w:rsidRPr="004F5B03" w14:paraId="0CAFFA82" w14:textId="77777777" w:rsidTr="00D119ED">
        <w:trPr>
          <w:trHeight w:val="369"/>
          <w:tblHeader/>
        </w:trPr>
        <w:tc>
          <w:tcPr>
            <w:tcW w:w="3690" w:type="dxa"/>
          </w:tcPr>
          <w:p w14:paraId="6483B8D4" w14:textId="6D60DE58" w:rsidR="00D119ED" w:rsidRPr="004F5B03" w:rsidRDefault="00D119ED" w:rsidP="00C03071">
            <w:pP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rPr>
              <w:lastRenderedPageBreak/>
              <w:br w:type="page"/>
            </w:r>
          </w:p>
        </w:tc>
        <w:tc>
          <w:tcPr>
            <w:tcW w:w="5490" w:type="dxa"/>
            <w:gridSpan w:val="4"/>
          </w:tcPr>
          <w:p w14:paraId="2C567AC1" w14:textId="77777777" w:rsidR="00D119ED" w:rsidRPr="004F5B03" w:rsidRDefault="00D119ED" w:rsidP="00C03071">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D119ED" w:rsidRPr="004F5B03" w14:paraId="464933AE" w14:textId="77777777" w:rsidTr="00D119ED">
        <w:trPr>
          <w:trHeight w:val="270"/>
          <w:tblHeader/>
        </w:trPr>
        <w:tc>
          <w:tcPr>
            <w:tcW w:w="3690" w:type="dxa"/>
          </w:tcPr>
          <w:p w14:paraId="562A1023"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5490" w:type="dxa"/>
            <w:gridSpan w:val="4"/>
          </w:tcPr>
          <w:p w14:paraId="26B9F06C"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 xml:space="preserve">สำหรับปีสิ้นสุดวันที่ </w:t>
            </w:r>
            <w:r w:rsidRPr="004F5B03">
              <w:rPr>
                <w:rFonts w:asciiTheme="majorBidi" w:hAnsiTheme="majorBidi" w:cstheme="majorBidi"/>
                <w:sz w:val="26"/>
                <w:szCs w:val="26"/>
              </w:rPr>
              <w:t xml:space="preserve">31 </w:t>
            </w:r>
            <w:r w:rsidRPr="004F5B03">
              <w:rPr>
                <w:rFonts w:asciiTheme="majorBidi" w:hAnsiTheme="majorBidi" w:cstheme="majorBidi"/>
                <w:sz w:val="26"/>
                <w:szCs w:val="26"/>
                <w:cs/>
              </w:rPr>
              <w:t>ธันวาคม</w:t>
            </w:r>
          </w:p>
        </w:tc>
      </w:tr>
      <w:tr w:rsidR="00D119ED" w:rsidRPr="004F5B03" w14:paraId="0EB60524" w14:textId="77777777" w:rsidTr="00D119ED">
        <w:trPr>
          <w:trHeight w:val="270"/>
          <w:tblHeader/>
        </w:trPr>
        <w:tc>
          <w:tcPr>
            <w:tcW w:w="3690" w:type="dxa"/>
          </w:tcPr>
          <w:p w14:paraId="015068E4"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2745" w:type="dxa"/>
            <w:gridSpan w:val="2"/>
          </w:tcPr>
          <w:p w14:paraId="04D49BAB"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745" w:type="dxa"/>
            <w:gridSpan w:val="2"/>
          </w:tcPr>
          <w:p w14:paraId="6B64A25F"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35080E" w:rsidRPr="004F5B03" w14:paraId="37F5D7B4" w14:textId="77777777" w:rsidTr="00D119ED">
        <w:trPr>
          <w:trHeight w:val="315"/>
          <w:tblHeader/>
        </w:trPr>
        <w:tc>
          <w:tcPr>
            <w:tcW w:w="3690" w:type="dxa"/>
            <w:vAlign w:val="center"/>
          </w:tcPr>
          <w:p w14:paraId="77EFFC95" w14:textId="77777777"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372" w:type="dxa"/>
            <w:vAlign w:val="center"/>
          </w:tcPr>
          <w:p w14:paraId="4CB9DD69" w14:textId="739E336A"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373" w:type="dxa"/>
            <w:vAlign w:val="center"/>
          </w:tcPr>
          <w:p w14:paraId="116FD399" w14:textId="2C379A11"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372" w:type="dxa"/>
            <w:vAlign w:val="center"/>
          </w:tcPr>
          <w:p w14:paraId="0A154EE1" w14:textId="3E84B5C9"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w:t>
            </w:r>
            <w:r>
              <w:rPr>
                <w:rFonts w:asciiTheme="majorBidi" w:hAnsiTheme="majorBidi" w:cstheme="majorBidi"/>
                <w:sz w:val="26"/>
                <w:szCs w:val="26"/>
              </w:rPr>
              <w:t>7</w:t>
            </w:r>
          </w:p>
        </w:tc>
        <w:tc>
          <w:tcPr>
            <w:tcW w:w="1373" w:type="dxa"/>
            <w:vAlign w:val="center"/>
          </w:tcPr>
          <w:p w14:paraId="6E7FCD5A" w14:textId="3FAA0F5F" w:rsidR="0035080E" w:rsidRPr="004F5B03" w:rsidRDefault="0035080E" w:rsidP="0035080E">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r>
      <w:tr w:rsidR="0035080E" w:rsidRPr="004F5B03" w14:paraId="7570D876" w14:textId="77777777" w:rsidTr="00D119ED">
        <w:trPr>
          <w:trHeight w:val="144"/>
        </w:trPr>
        <w:tc>
          <w:tcPr>
            <w:tcW w:w="3690" w:type="dxa"/>
          </w:tcPr>
          <w:p w14:paraId="1AEE7A70" w14:textId="681AA60D" w:rsidR="0035080E" w:rsidRPr="004F5B03" w:rsidRDefault="0035080E" w:rsidP="0035080E">
            <w:pPr>
              <w:snapToGrid w:val="0"/>
              <w:ind w:left="85" w:right="270"/>
              <w:rPr>
                <w:rFonts w:asciiTheme="majorBidi" w:hAnsiTheme="majorBidi" w:cstheme="majorBidi"/>
                <w:b/>
                <w:bCs/>
                <w:sz w:val="26"/>
                <w:szCs w:val="26"/>
                <w:cs/>
              </w:rPr>
            </w:pPr>
            <w:r w:rsidRPr="004F5B03">
              <w:rPr>
                <w:rFonts w:asciiTheme="majorBidi" w:hAnsiTheme="majorBidi" w:cstheme="majorBidi"/>
                <w:b/>
                <w:bCs/>
                <w:sz w:val="26"/>
                <w:szCs w:val="26"/>
                <w:cs/>
              </w:rPr>
              <w:t xml:space="preserve">บริษัทและบุคคลที่เกี่ยวข้องกัน </w:t>
            </w:r>
          </w:p>
        </w:tc>
        <w:tc>
          <w:tcPr>
            <w:tcW w:w="1372" w:type="dxa"/>
            <w:vAlign w:val="bottom"/>
          </w:tcPr>
          <w:p w14:paraId="49DBC878"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3" w:type="dxa"/>
            <w:vAlign w:val="bottom"/>
          </w:tcPr>
          <w:p w14:paraId="0FA67CC3"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2" w:type="dxa"/>
            <w:vAlign w:val="bottom"/>
          </w:tcPr>
          <w:p w14:paraId="010CFE2A"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3" w:type="dxa"/>
            <w:vAlign w:val="bottom"/>
          </w:tcPr>
          <w:p w14:paraId="6A7F4302"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r>
      <w:tr w:rsidR="0035080E" w:rsidRPr="004F5B03" w14:paraId="1E92CC8E" w14:textId="77777777" w:rsidTr="00D119ED">
        <w:trPr>
          <w:trHeight w:val="144"/>
        </w:trPr>
        <w:tc>
          <w:tcPr>
            <w:tcW w:w="3690" w:type="dxa"/>
          </w:tcPr>
          <w:p w14:paraId="5DB7E76C" w14:textId="77777777" w:rsidR="0035080E" w:rsidRPr="004F5B03" w:rsidRDefault="0035080E" w:rsidP="0035080E">
            <w:pPr>
              <w:pStyle w:val="30"/>
              <w:tabs>
                <w:tab w:val="clear" w:pos="360"/>
                <w:tab w:val="clear" w:pos="720"/>
              </w:tabs>
              <w:snapToGrid w:val="0"/>
              <w:ind w:left="387" w:hanging="144"/>
              <w:rPr>
                <w:rFonts w:asciiTheme="majorBidi" w:hAnsiTheme="majorBidi" w:cstheme="majorBidi"/>
                <w:sz w:val="26"/>
                <w:szCs w:val="26"/>
                <w:cs/>
              </w:rPr>
            </w:pPr>
            <w:r w:rsidRPr="004F5B03">
              <w:rPr>
                <w:rFonts w:asciiTheme="majorBidi" w:hAnsiTheme="majorBidi" w:cstheme="majorBidi"/>
                <w:sz w:val="26"/>
                <w:szCs w:val="26"/>
                <w:cs/>
              </w:rPr>
              <w:t>บริษัท รักษาความปลอดภัย กรุงไทยธุรกิจบริการ จำกัด</w:t>
            </w:r>
          </w:p>
        </w:tc>
        <w:tc>
          <w:tcPr>
            <w:tcW w:w="1372" w:type="dxa"/>
            <w:vAlign w:val="bottom"/>
          </w:tcPr>
          <w:p w14:paraId="7335FE7C"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3" w:type="dxa"/>
            <w:vAlign w:val="bottom"/>
          </w:tcPr>
          <w:p w14:paraId="7970DC98"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2" w:type="dxa"/>
            <w:vAlign w:val="bottom"/>
          </w:tcPr>
          <w:p w14:paraId="79CBB5AA"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3" w:type="dxa"/>
            <w:vAlign w:val="bottom"/>
          </w:tcPr>
          <w:p w14:paraId="1705441B"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r>
      <w:tr w:rsidR="0035080E" w:rsidRPr="004F5B03" w14:paraId="77200DA6" w14:textId="77777777" w:rsidTr="00D119ED">
        <w:trPr>
          <w:trHeight w:val="144"/>
        </w:trPr>
        <w:tc>
          <w:tcPr>
            <w:tcW w:w="3690" w:type="dxa"/>
          </w:tcPr>
          <w:p w14:paraId="00BE350A" w14:textId="77777777" w:rsidR="0035080E" w:rsidRPr="004F5B03" w:rsidRDefault="0035080E" w:rsidP="0035080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372" w:type="dxa"/>
            <w:vAlign w:val="bottom"/>
          </w:tcPr>
          <w:p w14:paraId="1C055EC2" w14:textId="38D79B64" w:rsidR="0035080E" w:rsidRPr="004F5B03" w:rsidRDefault="003E7966" w:rsidP="0035080E">
            <w:pPr>
              <w:tabs>
                <w:tab w:val="decimal" w:pos="1171"/>
              </w:tabs>
              <w:snapToGrid w:val="0"/>
              <w:ind w:left="86" w:right="43"/>
              <w:rPr>
                <w:rFonts w:asciiTheme="majorBidi" w:hAnsiTheme="majorBidi" w:cstheme="majorBidi"/>
                <w:sz w:val="26"/>
                <w:szCs w:val="26"/>
              </w:rPr>
            </w:pPr>
            <w:r w:rsidRPr="003E7966">
              <w:rPr>
                <w:rFonts w:asciiTheme="majorBidi" w:hAnsiTheme="majorBidi"/>
                <w:sz w:val="26"/>
                <w:szCs w:val="26"/>
                <w:cs/>
              </w:rPr>
              <w:t>205</w:t>
            </w:r>
          </w:p>
        </w:tc>
        <w:tc>
          <w:tcPr>
            <w:tcW w:w="1373" w:type="dxa"/>
            <w:vAlign w:val="bottom"/>
          </w:tcPr>
          <w:p w14:paraId="1510ECB5" w14:textId="2B1C116E"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289</w:t>
            </w:r>
          </w:p>
        </w:tc>
        <w:tc>
          <w:tcPr>
            <w:tcW w:w="1372" w:type="dxa"/>
            <w:vAlign w:val="bottom"/>
          </w:tcPr>
          <w:p w14:paraId="45558B85" w14:textId="63631C9A" w:rsidR="0035080E" w:rsidRPr="004F5B03" w:rsidRDefault="00CD38C7" w:rsidP="0035080E">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205</w:t>
            </w:r>
          </w:p>
        </w:tc>
        <w:tc>
          <w:tcPr>
            <w:tcW w:w="1373" w:type="dxa"/>
            <w:vAlign w:val="bottom"/>
          </w:tcPr>
          <w:p w14:paraId="7DD65281" w14:textId="32912661"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289</w:t>
            </w:r>
          </w:p>
        </w:tc>
      </w:tr>
      <w:tr w:rsidR="0035080E" w:rsidRPr="004F5B03" w14:paraId="4ADDEE59" w14:textId="77777777" w:rsidTr="00D119ED">
        <w:trPr>
          <w:trHeight w:val="144"/>
        </w:trPr>
        <w:tc>
          <w:tcPr>
            <w:tcW w:w="3690" w:type="dxa"/>
          </w:tcPr>
          <w:p w14:paraId="23B88B0C" w14:textId="77777777" w:rsidR="0035080E" w:rsidRPr="004F5B03" w:rsidRDefault="0035080E" w:rsidP="0035080E">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ค่าใช้จ่ายในการบริหาร</w:t>
            </w:r>
          </w:p>
        </w:tc>
        <w:tc>
          <w:tcPr>
            <w:tcW w:w="1372" w:type="dxa"/>
            <w:vAlign w:val="bottom"/>
          </w:tcPr>
          <w:p w14:paraId="79BB1B01" w14:textId="41423F46" w:rsidR="0035080E" w:rsidRPr="004F5B03" w:rsidRDefault="003E7966" w:rsidP="0035080E">
            <w:pPr>
              <w:tabs>
                <w:tab w:val="decimal" w:pos="1171"/>
              </w:tabs>
              <w:snapToGrid w:val="0"/>
              <w:ind w:left="86" w:right="43"/>
              <w:rPr>
                <w:rFonts w:asciiTheme="majorBidi" w:hAnsiTheme="majorBidi" w:cstheme="majorBidi"/>
                <w:sz w:val="26"/>
                <w:szCs w:val="26"/>
                <w:cs/>
              </w:rPr>
            </w:pPr>
            <w:r w:rsidRPr="003E7966">
              <w:rPr>
                <w:rFonts w:asciiTheme="majorBidi" w:hAnsiTheme="majorBidi"/>
                <w:sz w:val="26"/>
                <w:szCs w:val="26"/>
                <w:cs/>
              </w:rPr>
              <w:t>45</w:t>
            </w:r>
            <w:r w:rsidRPr="003E7966">
              <w:rPr>
                <w:rFonts w:asciiTheme="majorBidi" w:hAnsiTheme="majorBidi" w:cstheme="majorBidi"/>
                <w:sz w:val="26"/>
                <w:szCs w:val="26"/>
              </w:rPr>
              <w:t>,</w:t>
            </w:r>
            <w:r w:rsidRPr="003E7966">
              <w:rPr>
                <w:rFonts w:asciiTheme="majorBidi" w:hAnsiTheme="majorBidi"/>
                <w:sz w:val="26"/>
                <w:szCs w:val="26"/>
                <w:cs/>
              </w:rPr>
              <w:t>578</w:t>
            </w:r>
          </w:p>
        </w:tc>
        <w:tc>
          <w:tcPr>
            <w:tcW w:w="1373" w:type="dxa"/>
            <w:vAlign w:val="bottom"/>
          </w:tcPr>
          <w:p w14:paraId="1A07F8CA" w14:textId="0E52D7CE"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48,564</w:t>
            </w:r>
          </w:p>
        </w:tc>
        <w:tc>
          <w:tcPr>
            <w:tcW w:w="1372" w:type="dxa"/>
            <w:vAlign w:val="bottom"/>
          </w:tcPr>
          <w:p w14:paraId="3EE027F0" w14:textId="18EDC689" w:rsidR="0035080E" w:rsidRPr="004F5B03" w:rsidRDefault="00CD38C7" w:rsidP="0035080E">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42,763</w:t>
            </w:r>
          </w:p>
        </w:tc>
        <w:tc>
          <w:tcPr>
            <w:tcW w:w="1373" w:type="dxa"/>
            <w:vAlign w:val="bottom"/>
          </w:tcPr>
          <w:p w14:paraId="3868F1C3" w14:textId="37868E4E"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43,856</w:t>
            </w:r>
          </w:p>
        </w:tc>
      </w:tr>
      <w:tr w:rsidR="0035080E" w:rsidRPr="004F5B03" w14:paraId="46F21EF6" w14:textId="77777777" w:rsidTr="00D119ED">
        <w:trPr>
          <w:trHeight w:val="144"/>
        </w:trPr>
        <w:tc>
          <w:tcPr>
            <w:tcW w:w="3690" w:type="dxa"/>
          </w:tcPr>
          <w:p w14:paraId="3F0DB3F5" w14:textId="77777777" w:rsidR="0035080E" w:rsidRPr="004F5B03" w:rsidRDefault="0035080E" w:rsidP="0035080E">
            <w:pPr>
              <w:pStyle w:val="30"/>
              <w:tabs>
                <w:tab w:val="clear" w:pos="360"/>
                <w:tab w:val="clear" w:pos="720"/>
              </w:tabs>
              <w:snapToGrid w:val="0"/>
              <w:ind w:left="387" w:right="5" w:hanging="144"/>
              <w:rPr>
                <w:rFonts w:asciiTheme="majorBidi" w:hAnsiTheme="majorBidi" w:cstheme="majorBidi"/>
                <w:sz w:val="26"/>
                <w:szCs w:val="26"/>
              </w:rPr>
            </w:pPr>
            <w:r w:rsidRPr="004F5B03">
              <w:rPr>
                <w:rFonts w:asciiTheme="majorBidi" w:hAnsiTheme="majorBidi" w:cstheme="majorBidi"/>
                <w:sz w:val="26"/>
                <w:szCs w:val="26"/>
                <w:cs/>
              </w:rPr>
              <w:t>บริษัทหลักทรัพย์จัดการกองทุน กรุงไทย จำกัด (มหาชน)</w:t>
            </w:r>
          </w:p>
        </w:tc>
        <w:tc>
          <w:tcPr>
            <w:tcW w:w="1372" w:type="dxa"/>
            <w:vAlign w:val="bottom"/>
          </w:tcPr>
          <w:p w14:paraId="0BBD9FDD" w14:textId="77777777" w:rsidR="0035080E" w:rsidRPr="004F5B03" w:rsidRDefault="0035080E" w:rsidP="0035080E">
            <w:pPr>
              <w:tabs>
                <w:tab w:val="decimal" w:pos="1171"/>
              </w:tabs>
              <w:snapToGrid w:val="0"/>
              <w:ind w:left="86" w:right="43"/>
              <w:rPr>
                <w:rFonts w:asciiTheme="majorBidi" w:hAnsiTheme="majorBidi" w:cstheme="majorBidi"/>
                <w:sz w:val="26"/>
                <w:szCs w:val="26"/>
                <w:cs/>
              </w:rPr>
            </w:pPr>
          </w:p>
        </w:tc>
        <w:tc>
          <w:tcPr>
            <w:tcW w:w="1373" w:type="dxa"/>
            <w:vAlign w:val="bottom"/>
          </w:tcPr>
          <w:p w14:paraId="04AA9D4F"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2" w:type="dxa"/>
            <w:vAlign w:val="bottom"/>
          </w:tcPr>
          <w:p w14:paraId="20617FC5"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3" w:type="dxa"/>
            <w:vAlign w:val="bottom"/>
          </w:tcPr>
          <w:p w14:paraId="576F7884"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r>
      <w:tr w:rsidR="0035080E" w:rsidRPr="004F5B03" w14:paraId="282152B4" w14:textId="77777777" w:rsidTr="00F54BF1">
        <w:trPr>
          <w:trHeight w:val="144"/>
        </w:trPr>
        <w:tc>
          <w:tcPr>
            <w:tcW w:w="3690" w:type="dxa"/>
          </w:tcPr>
          <w:p w14:paraId="519AACDE" w14:textId="77777777" w:rsidR="0035080E" w:rsidRPr="004F5B03" w:rsidRDefault="0035080E" w:rsidP="0035080E">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372" w:type="dxa"/>
          </w:tcPr>
          <w:p w14:paraId="35E690E6" w14:textId="23EF9ADF" w:rsidR="0035080E" w:rsidRPr="004F5B03" w:rsidRDefault="00896A04" w:rsidP="0035080E">
            <w:pPr>
              <w:tabs>
                <w:tab w:val="decimal" w:pos="1171"/>
              </w:tabs>
              <w:snapToGrid w:val="0"/>
              <w:ind w:left="86" w:right="43"/>
              <w:rPr>
                <w:rFonts w:asciiTheme="majorBidi" w:hAnsiTheme="majorBidi" w:cstheme="majorBidi"/>
                <w:sz w:val="26"/>
                <w:szCs w:val="26"/>
                <w:cs/>
              </w:rPr>
            </w:pPr>
            <w:r w:rsidRPr="00896A04">
              <w:rPr>
                <w:rFonts w:asciiTheme="majorBidi" w:hAnsiTheme="majorBidi"/>
                <w:sz w:val="26"/>
                <w:szCs w:val="26"/>
                <w:cs/>
              </w:rPr>
              <w:t>9</w:t>
            </w:r>
            <w:r w:rsidRPr="00896A04">
              <w:rPr>
                <w:rFonts w:asciiTheme="majorBidi" w:hAnsiTheme="majorBidi" w:cstheme="majorBidi"/>
                <w:sz w:val="26"/>
                <w:szCs w:val="26"/>
              </w:rPr>
              <w:t>,</w:t>
            </w:r>
            <w:r w:rsidRPr="00896A04">
              <w:rPr>
                <w:rFonts w:asciiTheme="majorBidi" w:hAnsiTheme="majorBidi"/>
                <w:sz w:val="26"/>
                <w:szCs w:val="26"/>
                <w:cs/>
              </w:rPr>
              <w:t>204</w:t>
            </w:r>
          </w:p>
        </w:tc>
        <w:tc>
          <w:tcPr>
            <w:tcW w:w="1373" w:type="dxa"/>
          </w:tcPr>
          <w:p w14:paraId="69518FA2" w14:textId="44361286"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6,980</w:t>
            </w:r>
          </w:p>
        </w:tc>
        <w:tc>
          <w:tcPr>
            <w:tcW w:w="1372" w:type="dxa"/>
          </w:tcPr>
          <w:p w14:paraId="79003003" w14:textId="56EBA1AC" w:rsidR="0035080E" w:rsidRPr="004F5B03" w:rsidRDefault="00CD38C7" w:rsidP="0035080E">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9,204</w:t>
            </w:r>
          </w:p>
        </w:tc>
        <w:tc>
          <w:tcPr>
            <w:tcW w:w="1373" w:type="dxa"/>
          </w:tcPr>
          <w:p w14:paraId="173ECE17" w14:textId="79E6A527"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6,980</w:t>
            </w:r>
          </w:p>
        </w:tc>
      </w:tr>
      <w:tr w:rsidR="0035080E" w:rsidRPr="004F5B03" w14:paraId="2A45CDC2" w14:textId="77777777" w:rsidTr="00F54BF1">
        <w:trPr>
          <w:trHeight w:val="144"/>
        </w:trPr>
        <w:tc>
          <w:tcPr>
            <w:tcW w:w="3690" w:type="dxa"/>
          </w:tcPr>
          <w:p w14:paraId="216E9AAF" w14:textId="77777777" w:rsidR="0035080E" w:rsidRPr="004F5B03" w:rsidRDefault="0035080E" w:rsidP="0035080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ค่าใช้จ่ายในการบริหาร</w:t>
            </w:r>
          </w:p>
        </w:tc>
        <w:tc>
          <w:tcPr>
            <w:tcW w:w="1372" w:type="dxa"/>
          </w:tcPr>
          <w:p w14:paraId="2B30F681" w14:textId="41F38B1B" w:rsidR="0035080E" w:rsidRPr="004F5B03" w:rsidRDefault="00896A04" w:rsidP="0035080E">
            <w:pPr>
              <w:tabs>
                <w:tab w:val="decimal" w:pos="1171"/>
              </w:tabs>
              <w:snapToGrid w:val="0"/>
              <w:ind w:left="86" w:right="43"/>
              <w:rPr>
                <w:rFonts w:asciiTheme="majorBidi" w:hAnsiTheme="majorBidi" w:cstheme="majorBidi"/>
                <w:sz w:val="26"/>
                <w:szCs w:val="26"/>
                <w:cs/>
              </w:rPr>
            </w:pPr>
            <w:r w:rsidRPr="00896A04">
              <w:rPr>
                <w:rFonts w:asciiTheme="majorBidi" w:hAnsiTheme="majorBidi"/>
                <w:sz w:val="26"/>
                <w:szCs w:val="26"/>
                <w:cs/>
              </w:rPr>
              <w:t>100</w:t>
            </w:r>
          </w:p>
        </w:tc>
        <w:tc>
          <w:tcPr>
            <w:tcW w:w="1373" w:type="dxa"/>
          </w:tcPr>
          <w:p w14:paraId="106D7EEB" w14:textId="434B7F6B"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100</w:t>
            </w:r>
          </w:p>
        </w:tc>
        <w:tc>
          <w:tcPr>
            <w:tcW w:w="1372" w:type="dxa"/>
          </w:tcPr>
          <w:p w14:paraId="53AABEDC" w14:textId="764BA9DB" w:rsidR="0035080E" w:rsidRPr="004F5B03" w:rsidRDefault="00CD38C7" w:rsidP="0035080E">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100</w:t>
            </w:r>
          </w:p>
        </w:tc>
        <w:tc>
          <w:tcPr>
            <w:tcW w:w="1373" w:type="dxa"/>
          </w:tcPr>
          <w:p w14:paraId="5868CE52" w14:textId="55B85596" w:rsidR="0035080E" w:rsidRPr="004F5B03" w:rsidRDefault="0035080E" w:rsidP="0035080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100</w:t>
            </w:r>
          </w:p>
        </w:tc>
      </w:tr>
      <w:tr w:rsidR="0035080E" w:rsidRPr="004F5B03" w14:paraId="75DDD2FC" w14:textId="77777777" w:rsidTr="00D119ED">
        <w:trPr>
          <w:trHeight w:val="144"/>
        </w:trPr>
        <w:tc>
          <w:tcPr>
            <w:tcW w:w="3690" w:type="dxa"/>
          </w:tcPr>
          <w:p w14:paraId="52F350DC" w14:textId="77777777" w:rsidR="0035080E" w:rsidRPr="004F5B03" w:rsidRDefault="0035080E" w:rsidP="0035080E">
            <w:pPr>
              <w:pStyle w:val="30"/>
              <w:tabs>
                <w:tab w:val="clear" w:pos="360"/>
                <w:tab w:val="clear" w:pos="720"/>
              </w:tabs>
              <w:snapToGrid w:val="0"/>
              <w:ind w:left="387" w:hanging="144"/>
              <w:rPr>
                <w:rFonts w:asciiTheme="majorBidi" w:hAnsiTheme="majorBidi" w:cstheme="majorBidi"/>
                <w:sz w:val="26"/>
                <w:szCs w:val="26"/>
              </w:rPr>
            </w:pPr>
            <w:r w:rsidRPr="004F5B03">
              <w:rPr>
                <w:rFonts w:asciiTheme="majorBidi" w:hAnsiTheme="majorBidi" w:cstheme="majorBidi"/>
                <w:sz w:val="26"/>
                <w:szCs w:val="26"/>
                <w:cs/>
              </w:rPr>
              <w:t>บริษัท กรุงไทยพานิชประกันภัย จำกัด (มหาชน)</w:t>
            </w:r>
          </w:p>
        </w:tc>
        <w:tc>
          <w:tcPr>
            <w:tcW w:w="1372" w:type="dxa"/>
            <w:vAlign w:val="bottom"/>
          </w:tcPr>
          <w:p w14:paraId="5B71E967" w14:textId="77777777" w:rsidR="0035080E" w:rsidRPr="004F5B03" w:rsidRDefault="0035080E" w:rsidP="0035080E">
            <w:pPr>
              <w:tabs>
                <w:tab w:val="decimal" w:pos="1171"/>
              </w:tabs>
              <w:snapToGrid w:val="0"/>
              <w:ind w:left="86" w:right="43"/>
              <w:rPr>
                <w:rFonts w:asciiTheme="majorBidi" w:hAnsiTheme="majorBidi" w:cstheme="majorBidi"/>
                <w:sz w:val="26"/>
                <w:szCs w:val="26"/>
                <w:cs/>
              </w:rPr>
            </w:pPr>
          </w:p>
        </w:tc>
        <w:tc>
          <w:tcPr>
            <w:tcW w:w="1373" w:type="dxa"/>
            <w:vAlign w:val="bottom"/>
          </w:tcPr>
          <w:p w14:paraId="3C13FA52"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2" w:type="dxa"/>
            <w:vAlign w:val="bottom"/>
          </w:tcPr>
          <w:p w14:paraId="6576F6D3"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c>
          <w:tcPr>
            <w:tcW w:w="1373" w:type="dxa"/>
            <w:vAlign w:val="bottom"/>
          </w:tcPr>
          <w:p w14:paraId="1FE7F118" w14:textId="77777777" w:rsidR="0035080E" w:rsidRPr="004F5B03" w:rsidRDefault="0035080E" w:rsidP="0035080E">
            <w:pPr>
              <w:tabs>
                <w:tab w:val="decimal" w:pos="1171"/>
              </w:tabs>
              <w:snapToGrid w:val="0"/>
              <w:ind w:left="86" w:right="43"/>
              <w:rPr>
                <w:rFonts w:asciiTheme="majorBidi" w:hAnsiTheme="majorBidi" w:cstheme="majorBidi"/>
                <w:sz w:val="26"/>
                <w:szCs w:val="26"/>
              </w:rPr>
            </w:pPr>
          </w:p>
        </w:tc>
      </w:tr>
      <w:tr w:rsidR="00896A04" w:rsidRPr="004F5B03" w14:paraId="20F28C84" w14:textId="77777777" w:rsidTr="00D119ED">
        <w:trPr>
          <w:trHeight w:val="144"/>
        </w:trPr>
        <w:tc>
          <w:tcPr>
            <w:tcW w:w="3690" w:type="dxa"/>
          </w:tcPr>
          <w:p w14:paraId="3A758BE9" w14:textId="35255724" w:rsidR="00896A04" w:rsidRPr="004F5B03" w:rsidRDefault="00896A04" w:rsidP="00896A04">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372" w:type="dxa"/>
            <w:vAlign w:val="bottom"/>
          </w:tcPr>
          <w:p w14:paraId="4A854714" w14:textId="748CD26C" w:rsidR="00896A04" w:rsidRPr="00896A04" w:rsidRDefault="00896A04" w:rsidP="00896A04">
            <w:pPr>
              <w:tabs>
                <w:tab w:val="decimal" w:pos="1171"/>
              </w:tabs>
              <w:snapToGrid w:val="0"/>
              <w:ind w:left="86" w:right="43"/>
              <w:rPr>
                <w:rFonts w:asciiTheme="majorBidi" w:hAnsiTheme="majorBidi"/>
                <w:sz w:val="26"/>
                <w:szCs w:val="26"/>
                <w:cs/>
              </w:rPr>
            </w:pPr>
            <w:r w:rsidRPr="00896A04">
              <w:rPr>
                <w:rFonts w:asciiTheme="majorBidi" w:hAnsiTheme="majorBidi"/>
                <w:sz w:val="26"/>
                <w:szCs w:val="26"/>
                <w:cs/>
              </w:rPr>
              <w:t>15</w:t>
            </w:r>
            <w:r w:rsidRPr="00896A04">
              <w:rPr>
                <w:rFonts w:asciiTheme="majorBidi" w:hAnsiTheme="majorBidi" w:cstheme="majorBidi"/>
                <w:sz w:val="26"/>
                <w:szCs w:val="26"/>
              </w:rPr>
              <w:t>,</w:t>
            </w:r>
            <w:r w:rsidRPr="00896A04">
              <w:rPr>
                <w:rFonts w:asciiTheme="majorBidi" w:hAnsiTheme="majorBidi"/>
                <w:sz w:val="26"/>
                <w:szCs w:val="26"/>
                <w:cs/>
              </w:rPr>
              <w:t>144</w:t>
            </w:r>
          </w:p>
        </w:tc>
        <w:tc>
          <w:tcPr>
            <w:tcW w:w="1373" w:type="dxa"/>
            <w:vAlign w:val="bottom"/>
          </w:tcPr>
          <w:p w14:paraId="7604B782" w14:textId="59716AF9" w:rsidR="00896A04" w:rsidRPr="004F5B03" w:rsidRDefault="00896A04" w:rsidP="00896A04">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16,513</w:t>
            </w:r>
          </w:p>
        </w:tc>
        <w:tc>
          <w:tcPr>
            <w:tcW w:w="1372" w:type="dxa"/>
            <w:vAlign w:val="bottom"/>
          </w:tcPr>
          <w:p w14:paraId="2E00EFFD" w14:textId="49B374A4" w:rsidR="00896A04" w:rsidRPr="004F5B03" w:rsidRDefault="00CD38C7" w:rsidP="00896A04">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15,119</w:t>
            </w:r>
          </w:p>
        </w:tc>
        <w:tc>
          <w:tcPr>
            <w:tcW w:w="1373" w:type="dxa"/>
            <w:vAlign w:val="bottom"/>
          </w:tcPr>
          <w:p w14:paraId="750376D4" w14:textId="6F21C877" w:rsidR="00896A04" w:rsidRPr="004F5B03" w:rsidRDefault="00896A04" w:rsidP="00896A04">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16,463</w:t>
            </w:r>
          </w:p>
        </w:tc>
      </w:tr>
      <w:tr w:rsidR="00896A04" w:rsidRPr="004F5B03" w14:paraId="0FC9AFE1" w14:textId="77777777" w:rsidTr="00D119ED">
        <w:trPr>
          <w:trHeight w:val="144"/>
        </w:trPr>
        <w:tc>
          <w:tcPr>
            <w:tcW w:w="3690" w:type="dxa"/>
          </w:tcPr>
          <w:p w14:paraId="59F4140B" w14:textId="3FE87650" w:rsidR="00896A04" w:rsidRPr="004F5B03" w:rsidRDefault="00896A04" w:rsidP="00896A04">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w:t>
            </w:r>
            <w:r>
              <w:rPr>
                <w:rFonts w:asciiTheme="majorBidi" w:hAnsiTheme="majorBidi" w:cstheme="majorBidi" w:hint="cs"/>
                <w:sz w:val="26"/>
                <w:szCs w:val="26"/>
                <w:cs/>
                <w:lang w:val="en-US"/>
              </w:rPr>
              <w:t>อื่น</w:t>
            </w:r>
          </w:p>
        </w:tc>
        <w:tc>
          <w:tcPr>
            <w:tcW w:w="1372" w:type="dxa"/>
            <w:vAlign w:val="bottom"/>
          </w:tcPr>
          <w:p w14:paraId="03B1C5A3" w14:textId="26CCE834" w:rsidR="00896A04" w:rsidRPr="004F5B03" w:rsidRDefault="00896A04" w:rsidP="00896A04">
            <w:pPr>
              <w:tabs>
                <w:tab w:val="decimal" w:pos="1171"/>
              </w:tabs>
              <w:snapToGrid w:val="0"/>
              <w:ind w:left="86" w:right="43"/>
              <w:rPr>
                <w:rFonts w:asciiTheme="majorBidi" w:hAnsiTheme="majorBidi" w:cstheme="majorBidi"/>
                <w:sz w:val="26"/>
                <w:szCs w:val="26"/>
                <w:cs/>
              </w:rPr>
            </w:pPr>
            <w:r w:rsidRPr="00896A04">
              <w:rPr>
                <w:rFonts w:asciiTheme="majorBidi" w:hAnsiTheme="majorBidi" w:cstheme="majorBidi"/>
                <w:sz w:val="26"/>
                <w:szCs w:val="26"/>
              </w:rPr>
              <w:t>265</w:t>
            </w:r>
          </w:p>
        </w:tc>
        <w:tc>
          <w:tcPr>
            <w:tcW w:w="1373" w:type="dxa"/>
            <w:vAlign w:val="bottom"/>
          </w:tcPr>
          <w:p w14:paraId="55F7B74F" w14:textId="61F91C8F" w:rsidR="00896A04" w:rsidRPr="00896A04" w:rsidRDefault="00896A04" w:rsidP="00896A04">
            <w:pPr>
              <w:tabs>
                <w:tab w:val="decimal" w:pos="1171"/>
              </w:tabs>
              <w:snapToGrid w:val="0"/>
              <w:ind w:left="86" w:right="43"/>
              <w:rPr>
                <w:rFonts w:asciiTheme="majorBidi" w:hAnsiTheme="majorBidi" w:cstheme="majorBidi"/>
                <w:sz w:val="26"/>
                <w:szCs w:val="26"/>
                <w:lang w:val="en-GB"/>
              </w:rPr>
            </w:pPr>
            <w:r>
              <w:rPr>
                <w:rFonts w:asciiTheme="majorBidi" w:hAnsiTheme="majorBidi" w:cstheme="majorBidi"/>
                <w:sz w:val="26"/>
                <w:szCs w:val="26"/>
                <w:lang w:val="en-GB"/>
              </w:rPr>
              <w:t>-</w:t>
            </w:r>
          </w:p>
        </w:tc>
        <w:tc>
          <w:tcPr>
            <w:tcW w:w="1372" w:type="dxa"/>
            <w:vAlign w:val="bottom"/>
          </w:tcPr>
          <w:p w14:paraId="1B403B47" w14:textId="048E82CF" w:rsidR="00896A04" w:rsidRPr="004F5B03" w:rsidRDefault="00CD38C7" w:rsidP="00896A04">
            <w:pPr>
              <w:tabs>
                <w:tab w:val="decimal" w:pos="1171"/>
              </w:tabs>
              <w:snapToGrid w:val="0"/>
              <w:ind w:left="86" w:right="43"/>
              <w:rPr>
                <w:rFonts w:asciiTheme="majorBidi" w:hAnsiTheme="majorBidi" w:cstheme="majorBidi"/>
                <w:sz w:val="26"/>
                <w:szCs w:val="26"/>
              </w:rPr>
            </w:pPr>
            <w:r>
              <w:rPr>
                <w:rFonts w:asciiTheme="majorBidi" w:hAnsiTheme="majorBidi" w:cstheme="majorBidi"/>
                <w:sz w:val="26"/>
                <w:szCs w:val="26"/>
              </w:rPr>
              <w:t>-</w:t>
            </w:r>
          </w:p>
        </w:tc>
        <w:tc>
          <w:tcPr>
            <w:tcW w:w="1373" w:type="dxa"/>
            <w:vAlign w:val="bottom"/>
          </w:tcPr>
          <w:p w14:paraId="0A2EC3A6" w14:textId="6A3D00C2" w:rsidR="00896A04" w:rsidRPr="004F5B03" w:rsidRDefault="00CD38C7" w:rsidP="00896A04">
            <w:pPr>
              <w:tabs>
                <w:tab w:val="decimal" w:pos="1171"/>
              </w:tabs>
              <w:snapToGrid w:val="0"/>
              <w:ind w:left="86" w:right="43"/>
              <w:rPr>
                <w:rFonts w:asciiTheme="majorBidi" w:hAnsiTheme="majorBidi" w:cstheme="majorBidi"/>
                <w:sz w:val="26"/>
                <w:szCs w:val="26"/>
              </w:rPr>
            </w:pPr>
            <w:r>
              <w:rPr>
                <w:rFonts w:asciiTheme="majorBidi" w:hAnsiTheme="majorBidi" w:cstheme="majorBidi"/>
                <w:sz w:val="26"/>
                <w:szCs w:val="26"/>
              </w:rPr>
              <w:t>-</w:t>
            </w:r>
          </w:p>
        </w:tc>
      </w:tr>
      <w:tr w:rsidR="00896A04" w:rsidRPr="004F5B03" w14:paraId="1B5827BB" w14:textId="77777777" w:rsidTr="00D119ED">
        <w:trPr>
          <w:trHeight w:val="144"/>
        </w:trPr>
        <w:tc>
          <w:tcPr>
            <w:tcW w:w="3690" w:type="dxa"/>
          </w:tcPr>
          <w:p w14:paraId="476D0BDA" w14:textId="77777777" w:rsidR="00896A04" w:rsidRPr="004F5B03" w:rsidRDefault="00896A04" w:rsidP="00896A04">
            <w:pPr>
              <w:pStyle w:val="30"/>
              <w:tabs>
                <w:tab w:val="clear" w:pos="360"/>
                <w:tab w:val="clear" w:pos="720"/>
              </w:tabs>
              <w:snapToGrid w:val="0"/>
              <w:ind w:left="387" w:hanging="144"/>
              <w:rPr>
                <w:rFonts w:asciiTheme="majorBidi" w:hAnsiTheme="majorBidi" w:cstheme="majorBidi"/>
                <w:spacing w:val="-6"/>
                <w:sz w:val="26"/>
                <w:szCs w:val="26"/>
              </w:rPr>
            </w:pPr>
            <w:r w:rsidRPr="004F5B03">
              <w:rPr>
                <w:rFonts w:asciiTheme="majorBidi" w:hAnsiTheme="majorBidi" w:cstheme="majorBidi"/>
                <w:spacing w:val="-6"/>
                <w:sz w:val="26"/>
                <w:szCs w:val="26"/>
                <w:cs/>
              </w:rPr>
              <w:t>บริษัท กรุงไทย-แอกซ่า ประกันชีวิต จำกัด (มหาชน)</w:t>
            </w:r>
          </w:p>
        </w:tc>
        <w:tc>
          <w:tcPr>
            <w:tcW w:w="1372" w:type="dxa"/>
            <w:vAlign w:val="bottom"/>
          </w:tcPr>
          <w:p w14:paraId="3D6C7E1E" w14:textId="77777777" w:rsidR="00896A04" w:rsidRPr="004F5B03" w:rsidRDefault="00896A04" w:rsidP="00896A04">
            <w:pPr>
              <w:tabs>
                <w:tab w:val="decimal" w:pos="1171"/>
              </w:tabs>
              <w:snapToGrid w:val="0"/>
              <w:ind w:left="86" w:right="43"/>
              <w:rPr>
                <w:rFonts w:asciiTheme="majorBidi" w:hAnsiTheme="majorBidi" w:cstheme="majorBidi"/>
                <w:sz w:val="26"/>
                <w:szCs w:val="26"/>
                <w:cs/>
              </w:rPr>
            </w:pPr>
          </w:p>
        </w:tc>
        <w:tc>
          <w:tcPr>
            <w:tcW w:w="1373" w:type="dxa"/>
            <w:vAlign w:val="bottom"/>
          </w:tcPr>
          <w:p w14:paraId="062F0929" w14:textId="77777777" w:rsidR="00896A04" w:rsidRPr="004F5B03" w:rsidRDefault="00896A04" w:rsidP="00896A04">
            <w:pPr>
              <w:tabs>
                <w:tab w:val="decimal" w:pos="1171"/>
              </w:tabs>
              <w:snapToGrid w:val="0"/>
              <w:ind w:left="86" w:right="43"/>
              <w:rPr>
                <w:rFonts w:asciiTheme="majorBidi" w:hAnsiTheme="majorBidi" w:cstheme="majorBidi"/>
                <w:sz w:val="26"/>
                <w:szCs w:val="26"/>
              </w:rPr>
            </w:pPr>
          </w:p>
        </w:tc>
        <w:tc>
          <w:tcPr>
            <w:tcW w:w="1372" w:type="dxa"/>
            <w:vAlign w:val="bottom"/>
          </w:tcPr>
          <w:p w14:paraId="557F2F94" w14:textId="77777777" w:rsidR="00896A04" w:rsidRPr="004F5B03" w:rsidRDefault="00896A04" w:rsidP="00896A04">
            <w:pPr>
              <w:tabs>
                <w:tab w:val="decimal" w:pos="1171"/>
              </w:tabs>
              <w:snapToGrid w:val="0"/>
              <w:ind w:left="86" w:right="43"/>
              <w:rPr>
                <w:rFonts w:asciiTheme="majorBidi" w:hAnsiTheme="majorBidi" w:cstheme="majorBidi"/>
                <w:sz w:val="26"/>
                <w:szCs w:val="26"/>
              </w:rPr>
            </w:pPr>
          </w:p>
        </w:tc>
        <w:tc>
          <w:tcPr>
            <w:tcW w:w="1373" w:type="dxa"/>
            <w:vAlign w:val="bottom"/>
          </w:tcPr>
          <w:p w14:paraId="0B5117C3" w14:textId="77777777" w:rsidR="00896A04" w:rsidRPr="004F5B03" w:rsidRDefault="00896A04" w:rsidP="00896A04">
            <w:pPr>
              <w:tabs>
                <w:tab w:val="decimal" w:pos="1171"/>
              </w:tabs>
              <w:snapToGrid w:val="0"/>
              <w:ind w:left="86" w:right="43"/>
              <w:rPr>
                <w:rFonts w:asciiTheme="majorBidi" w:hAnsiTheme="majorBidi" w:cstheme="majorBidi"/>
                <w:sz w:val="26"/>
                <w:szCs w:val="26"/>
              </w:rPr>
            </w:pPr>
          </w:p>
        </w:tc>
      </w:tr>
      <w:tr w:rsidR="00896A04" w:rsidRPr="004F5B03" w14:paraId="33F219F2" w14:textId="77777777" w:rsidTr="00D44D3C">
        <w:trPr>
          <w:trHeight w:val="144"/>
        </w:trPr>
        <w:tc>
          <w:tcPr>
            <w:tcW w:w="3690" w:type="dxa"/>
          </w:tcPr>
          <w:p w14:paraId="44911F2D" w14:textId="77777777" w:rsidR="00896A04" w:rsidRPr="004F5B03" w:rsidRDefault="00896A04" w:rsidP="00896A04">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372" w:type="dxa"/>
          </w:tcPr>
          <w:p w14:paraId="0E65EAB3" w14:textId="2F41B988" w:rsidR="00896A04" w:rsidRPr="004F5B03" w:rsidRDefault="00896A04" w:rsidP="00896A04">
            <w:pPr>
              <w:tabs>
                <w:tab w:val="decimal" w:pos="1171"/>
              </w:tabs>
              <w:snapToGrid w:val="0"/>
              <w:ind w:left="86" w:right="43"/>
              <w:rPr>
                <w:rFonts w:asciiTheme="majorBidi" w:hAnsiTheme="majorBidi" w:cstheme="majorBidi"/>
                <w:sz w:val="26"/>
                <w:szCs w:val="26"/>
                <w:cs/>
              </w:rPr>
            </w:pPr>
            <w:r w:rsidRPr="00896A04">
              <w:rPr>
                <w:rFonts w:asciiTheme="majorBidi" w:hAnsiTheme="majorBidi" w:cstheme="majorBidi"/>
                <w:sz w:val="26"/>
                <w:szCs w:val="26"/>
              </w:rPr>
              <w:t>6</w:t>
            </w:r>
          </w:p>
        </w:tc>
        <w:tc>
          <w:tcPr>
            <w:tcW w:w="1373" w:type="dxa"/>
          </w:tcPr>
          <w:p w14:paraId="76E99756" w14:textId="499272B5" w:rsidR="00896A04" w:rsidRPr="004F5B03" w:rsidRDefault="00896A04" w:rsidP="00896A04">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1,966</w:t>
            </w:r>
          </w:p>
        </w:tc>
        <w:tc>
          <w:tcPr>
            <w:tcW w:w="1372" w:type="dxa"/>
          </w:tcPr>
          <w:p w14:paraId="7A5FB4ED" w14:textId="556A67F2" w:rsidR="00896A04" w:rsidRPr="004F5B03" w:rsidRDefault="00CD38C7" w:rsidP="00896A04">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6</w:t>
            </w:r>
          </w:p>
        </w:tc>
        <w:tc>
          <w:tcPr>
            <w:tcW w:w="1373" w:type="dxa"/>
          </w:tcPr>
          <w:p w14:paraId="44ACDD83" w14:textId="20019ABD" w:rsidR="00896A04" w:rsidRPr="004F5B03" w:rsidRDefault="00896A04" w:rsidP="00896A04">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1,966</w:t>
            </w:r>
          </w:p>
        </w:tc>
      </w:tr>
      <w:tr w:rsidR="00896A04" w:rsidRPr="004F5B03" w14:paraId="2A946B8F" w14:textId="77777777" w:rsidTr="00D119ED">
        <w:trPr>
          <w:trHeight w:val="144"/>
        </w:trPr>
        <w:tc>
          <w:tcPr>
            <w:tcW w:w="3690" w:type="dxa"/>
          </w:tcPr>
          <w:p w14:paraId="69DA39CB" w14:textId="77777777" w:rsidR="00896A04" w:rsidRPr="004F5B03" w:rsidRDefault="00896A04" w:rsidP="00896A04">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กรุงไทย มิซูโฮ ลีสซิ่ง จำกัด</w:t>
            </w:r>
          </w:p>
        </w:tc>
        <w:tc>
          <w:tcPr>
            <w:tcW w:w="1372" w:type="dxa"/>
            <w:vAlign w:val="bottom"/>
          </w:tcPr>
          <w:p w14:paraId="73E81BA0" w14:textId="77777777" w:rsidR="00896A04" w:rsidRPr="004F5B03" w:rsidRDefault="00896A04" w:rsidP="00896A04">
            <w:pPr>
              <w:tabs>
                <w:tab w:val="decimal" w:pos="1171"/>
              </w:tabs>
              <w:snapToGrid w:val="0"/>
              <w:ind w:left="86" w:right="43"/>
              <w:rPr>
                <w:rFonts w:asciiTheme="majorBidi" w:hAnsiTheme="majorBidi" w:cstheme="majorBidi"/>
                <w:sz w:val="26"/>
                <w:szCs w:val="26"/>
                <w:cs/>
              </w:rPr>
            </w:pPr>
          </w:p>
        </w:tc>
        <w:tc>
          <w:tcPr>
            <w:tcW w:w="1373" w:type="dxa"/>
            <w:vAlign w:val="bottom"/>
          </w:tcPr>
          <w:p w14:paraId="2A78C522" w14:textId="77777777" w:rsidR="00896A04" w:rsidRPr="004F5B03" w:rsidRDefault="00896A04" w:rsidP="00896A04">
            <w:pPr>
              <w:tabs>
                <w:tab w:val="decimal" w:pos="1171"/>
              </w:tabs>
              <w:snapToGrid w:val="0"/>
              <w:ind w:left="86" w:right="43"/>
              <w:rPr>
                <w:rFonts w:asciiTheme="majorBidi" w:hAnsiTheme="majorBidi" w:cstheme="majorBidi"/>
                <w:sz w:val="26"/>
                <w:szCs w:val="26"/>
              </w:rPr>
            </w:pPr>
          </w:p>
        </w:tc>
        <w:tc>
          <w:tcPr>
            <w:tcW w:w="1372" w:type="dxa"/>
            <w:vAlign w:val="bottom"/>
          </w:tcPr>
          <w:p w14:paraId="762F7480" w14:textId="77777777" w:rsidR="00896A04" w:rsidRPr="004F5B03" w:rsidRDefault="00896A04" w:rsidP="00896A04">
            <w:pPr>
              <w:tabs>
                <w:tab w:val="decimal" w:pos="1171"/>
              </w:tabs>
              <w:snapToGrid w:val="0"/>
              <w:ind w:left="86" w:right="43"/>
              <w:rPr>
                <w:rFonts w:asciiTheme="majorBidi" w:hAnsiTheme="majorBidi" w:cstheme="majorBidi"/>
                <w:sz w:val="26"/>
                <w:szCs w:val="26"/>
              </w:rPr>
            </w:pPr>
          </w:p>
        </w:tc>
        <w:tc>
          <w:tcPr>
            <w:tcW w:w="1373" w:type="dxa"/>
            <w:vAlign w:val="bottom"/>
          </w:tcPr>
          <w:p w14:paraId="159559D3" w14:textId="77777777" w:rsidR="00896A04" w:rsidRPr="004F5B03" w:rsidRDefault="00896A04" w:rsidP="00896A04">
            <w:pPr>
              <w:tabs>
                <w:tab w:val="decimal" w:pos="1171"/>
              </w:tabs>
              <w:snapToGrid w:val="0"/>
              <w:ind w:left="86" w:right="43"/>
              <w:rPr>
                <w:rFonts w:asciiTheme="majorBidi" w:hAnsiTheme="majorBidi" w:cstheme="majorBidi"/>
                <w:sz w:val="26"/>
                <w:szCs w:val="26"/>
              </w:rPr>
            </w:pPr>
          </w:p>
        </w:tc>
      </w:tr>
      <w:tr w:rsidR="00896A04" w:rsidRPr="004F5B03" w14:paraId="09294354" w14:textId="77777777" w:rsidTr="00D119ED">
        <w:trPr>
          <w:trHeight w:val="144"/>
        </w:trPr>
        <w:tc>
          <w:tcPr>
            <w:tcW w:w="3690" w:type="dxa"/>
          </w:tcPr>
          <w:p w14:paraId="1AEF102A" w14:textId="77777777" w:rsidR="00896A04" w:rsidRPr="004F5B03" w:rsidRDefault="00896A04" w:rsidP="00896A04">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ค่าใช้จ่ายในการบริหาร</w:t>
            </w:r>
          </w:p>
        </w:tc>
        <w:tc>
          <w:tcPr>
            <w:tcW w:w="1372" w:type="dxa"/>
            <w:vAlign w:val="bottom"/>
          </w:tcPr>
          <w:p w14:paraId="604BCC1C" w14:textId="3E46ABD4" w:rsidR="00896A04" w:rsidRPr="004F5B03" w:rsidRDefault="000F4E6B" w:rsidP="00896A04">
            <w:pPr>
              <w:tabs>
                <w:tab w:val="decimal" w:pos="1171"/>
              </w:tabs>
              <w:snapToGrid w:val="0"/>
              <w:ind w:left="86" w:right="43"/>
              <w:rPr>
                <w:rFonts w:asciiTheme="majorBidi" w:hAnsiTheme="majorBidi" w:cstheme="majorBidi"/>
                <w:sz w:val="26"/>
                <w:szCs w:val="26"/>
                <w:cs/>
              </w:rPr>
            </w:pPr>
            <w:r w:rsidRPr="000F4E6B">
              <w:rPr>
                <w:rFonts w:asciiTheme="majorBidi" w:hAnsiTheme="majorBidi" w:cstheme="majorBidi"/>
                <w:sz w:val="26"/>
                <w:szCs w:val="26"/>
              </w:rPr>
              <w:t>8,791</w:t>
            </w:r>
          </w:p>
        </w:tc>
        <w:tc>
          <w:tcPr>
            <w:tcW w:w="1373" w:type="dxa"/>
            <w:vAlign w:val="bottom"/>
          </w:tcPr>
          <w:p w14:paraId="56E2387E" w14:textId="55ADE7F2" w:rsidR="00896A04" w:rsidRPr="004F5B03" w:rsidRDefault="00896A04" w:rsidP="00896A04">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10,533</w:t>
            </w:r>
          </w:p>
        </w:tc>
        <w:tc>
          <w:tcPr>
            <w:tcW w:w="1372" w:type="dxa"/>
            <w:vAlign w:val="bottom"/>
          </w:tcPr>
          <w:p w14:paraId="3F9E304F" w14:textId="1F83E53F" w:rsidR="00896A04" w:rsidRPr="004F5B03" w:rsidRDefault="00CD38C7" w:rsidP="00896A04">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8,233</w:t>
            </w:r>
          </w:p>
        </w:tc>
        <w:tc>
          <w:tcPr>
            <w:tcW w:w="1373" w:type="dxa"/>
            <w:vAlign w:val="bottom"/>
          </w:tcPr>
          <w:p w14:paraId="32B02E2D" w14:textId="4A40954D" w:rsidR="00896A04" w:rsidRPr="004F5B03" w:rsidRDefault="00896A04" w:rsidP="00896A04">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9,975</w:t>
            </w:r>
          </w:p>
        </w:tc>
      </w:tr>
      <w:tr w:rsidR="000F4E6B" w:rsidRPr="004F5B03" w14:paraId="52F56AD9" w14:textId="77777777" w:rsidTr="00D119ED">
        <w:trPr>
          <w:trHeight w:val="144"/>
        </w:trPr>
        <w:tc>
          <w:tcPr>
            <w:tcW w:w="3690" w:type="dxa"/>
          </w:tcPr>
          <w:p w14:paraId="2F30E6ED" w14:textId="48B2DEAA" w:rsidR="000F4E6B" w:rsidRPr="004F5B03" w:rsidRDefault="000F4E6B" w:rsidP="000F4E6B">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cs/>
              </w:rPr>
              <w:t>บริษัท</w:t>
            </w:r>
            <w:r w:rsidRPr="000F4E6B">
              <w:rPr>
                <w:rFonts w:asciiTheme="majorBidi" w:hAnsiTheme="majorBidi"/>
                <w:sz w:val="26"/>
                <w:szCs w:val="26"/>
                <w:cs/>
              </w:rPr>
              <w:t>หลักทรัพย์ กรุงไทย เอ็กซ์สปริง จำกัด</w:t>
            </w:r>
            <w:r w:rsidRPr="004F5B03">
              <w:rPr>
                <w:rFonts w:asciiTheme="majorBidi" w:hAnsiTheme="majorBidi" w:cstheme="majorBidi"/>
                <w:sz w:val="26"/>
                <w:szCs w:val="26"/>
                <w:cs/>
              </w:rPr>
              <w:t xml:space="preserve"> </w:t>
            </w:r>
          </w:p>
        </w:tc>
        <w:tc>
          <w:tcPr>
            <w:tcW w:w="1372" w:type="dxa"/>
            <w:vAlign w:val="bottom"/>
          </w:tcPr>
          <w:p w14:paraId="0217DA42" w14:textId="77777777" w:rsidR="000F4E6B" w:rsidRPr="004F5B03" w:rsidRDefault="000F4E6B" w:rsidP="000F4E6B">
            <w:pPr>
              <w:tabs>
                <w:tab w:val="decimal" w:pos="1171"/>
              </w:tabs>
              <w:snapToGrid w:val="0"/>
              <w:ind w:left="86" w:right="43"/>
              <w:rPr>
                <w:rFonts w:asciiTheme="majorBidi" w:hAnsiTheme="majorBidi" w:cstheme="majorBidi"/>
                <w:sz w:val="26"/>
                <w:szCs w:val="26"/>
                <w:cs/>
              </w:rPr>
            </w:pPr>
          </w:p>
        </w:tc>
        <w:tc>
          <w:tcPr>
            <w:tcW w:w="1373" w:type="dxa"/>
            <w:vAlign w:val="bottom"/>
          </w:tcPr>
          <w:p w14:paraId="681CC661" w14:textId="77777777" w:rsidR="000F4E6B" w:rsidRPr="004F5B03" w:rsidRDefault="000F4E6B" w:rsidP="000F4E6B">
            <w:pPr>
              <w:tabs>
                <w:tab w:val="decimal" w:pos="1171"/>
              </w:tabs>
              <w:snapToGrid w:val="0"/>
              <w:ind w:left="86" w:right="43"/>
              <w:rPr>
                <w:rFonts w:asciiTheme="majorBidi" w:hAnsiTheme="majorBidi" w:cstheme="majorBidi"/>
                <w:sz w:val="26"/>
                <w:szCs w:val="26"/>
              </w:rPr>
            </w:pPr>
          </w:p>
        </w:tc>
        <w:tc>
          <w:tcPr>
            <w:tcW w:w="1372" w:type="dxa"/>
            <w:vAlign w:val="bottom"/>
          </w:tcPr>
          <w:p w14:paraId="32F35E1E" w14:textId="77777777" w:rsidR="000F4E6B" w:rsidRPr="004F5B03" w:rsidRDefault="000F4E6B" w:rsidP="000F4E6B">
            <w:pPr>
              <w:tabs>
                <w:tab w:val="decimal" w:pos="1171"/>
              </w:tabs>
              <w:snapToGrid w:val="0"/>
              <w:ind w:left="86" w:right="43"/>
              <w:rPr>
                <w:rFonts w:asciiTheme="majorBidi" w:hAnsiTheme="majorBidi" w:cstheme="majorBidi"/>
                <w:sz w:val="26"/>
                <w:szCs w:val="26"/>
              </w:rPr>
            </w:pPr>
          </w:p>
        </w:tc>
        <w:tc>
          <w:tcPr>
            <w:tcW w:w="1373" w:type="dxa"/>
            <w:vAlign w:val="bottom"/>
          </w:tcPr>
          <w:p w14:paraId="3D6E7E70" w14:textId="77777777" w:rsidR="000F4E6B" w:rsidRPr="004F5B03" w:rsidRDefault="000F4E6B" w:rsidP="000F4E6B">
            <w:pPr>
              <w:tabs>
                <w:tab w:val="decimal" w:pos="1171"/>
              </w:tabs>
              <w:snapToGrid w:val="0"/>
              <w:ind w:left="86" w:right="43"/>
              <w:rPr>
                <w:rFonts w:asciiTheme="majorBidi" w:hAnsiTheme="majorBidi" w:cstheme="majorBidi"/>
                <w:sz w:val="26"/>
                <w:szCs w:val="26"/>
              </w:rPr>
            </w:pPr>
          </w:p>
        </w:tc>
      </w:tr>
      <w:tr w:rsidR="000F4E6B" w:rsidRPr="004F5B03" w14:paraId="745E3237" w14:textId="77777777" w:rsidTr="00D119ED">
        <w:trPr>
          <w:trHeight w:val="144"/>
        </w:trPr>
        <w:tc>
          <w:tcPr>
            <w:tcW w:w="3690" w:type="dxa"/>
          </w:tcPr>
          <w:p w14:paraId="2C10F0B5" w14:textId="218BDF18" w:rsidR="000F4E6B" w:rsidRPr="004F5B03" w:rsidRDefault="000F4E6B" w:rsidP="000F4E6B">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w:t>
            </w:r>
            <w:r>
              <w:rPr>
                <w:rFonts w:asciiTheme="majorBidi" w:hAnsiTheme="majorBidi" w:cstheme="majorBidi" w:hint="cs"/>
                <w:sz w:val="26"/>
                <w:szCs w:val="26"/>
                <w:cs/>
                <w:lang w:val="en-US"/>
              </w:rPr>
              <w:t>ต้นทุนทางการเงิน</w:t>
            </w:r>
          </w:p>
        </w:tc>
        <w:tc>
          <w:tcPr>
            <w:tcW w:w="1372" w:type="dxa"/>
            <w:vAlign w:val="bottom"/>
          </w:tcPr>
          <w:p w14:paraId="20EF1C7C" w14:textId="5E133283" w:rsidR="000F4E6B" w:rsidRPr="004F5B03" w:rsidRDefault="00343F92" w:rsidP="000F4E6B">
            <w:pPr>
              <w:tabs>
                <w:tab w:val="decimal" w:pos="1171"/>
              </w:tabs>
              <w:snapToGrid w:val="0"/>
              <w:ind w:left="86" w:right="43"/>
              <w:rPr>
                <w:rFonts w:asciiTheme="majorBidi" w:hAnsiTheme="majorBidi" w:cstheme="majorBidi"/>
                <w:sz w:val="26"/>
                <w:szCs w:val="26"/>
                <w:cs/>
              </w:rPr>
            </w:pPr>
            <w:r w:rsidRPr="00343F92">
              <w:rPr>
                <w:rFonts w:asciiTheme="majorBidi" w:hAnsiTheme="majorBidi" w:cstheme="majorBidi"/>
                <w:sz w:val="26"/>
                <w:szCs w:val="26"/>
              </w:rPr>
              <w:t>988</w:t>
            </w:r>
          </w:p>
        </w:tc>
        <w:tc>
          <w:tcPr>
            <w:tcW w:w="1373" w:type="dxa"/>
            <w:vAlign w:val="bottom"/>
          </w:tcPr>
          <w:p w14:paraId="10247487" w14:textId="20CBC9B8" w:rsidR="000F4E6B" w:rsidRPr="00343F92" w:rsidRDefault="00343F92" w:rsidP="000F4E6B">
            <w:pPr>
              <w:tabs>
                <w:tab w:val="decimal" w:pos="1171"/>
              </w:tabs>
              <w:snapToGrid w:val="0"/>
              <w:ind w:left="86" w:right="43"/>
              <w:rPr>
                <w:rFonts w:asciiTheme="majorBidi" w:hAnsiTheme="majorBidi" w:cstheme="majorBidi"/>
                <w:sz w:val="26"/>
                <w:szCs w:val="26"/>
                <w:lang w:val="en-GB"/>
              </w:rPr>
            </w:pPr>
            <w:r>
              <w:rPr>
                <w:rFonts w:asciiTheme="majorBidi" w:hAnsiTheme="majorBidi" w:cstheme="majorBidi"/>
                <w:sz w:val="26"/>
                <w:szCs w:val="26"/>
                <w:lang w:val="en-GB"/>
              </w:rPr>
              <w:t>-</w:t>
            </w:r>
          </w:p>
        </w:tc>
        <w:tc>
          <w:tcPr>
            <w:tcW w:w="1372" w:type="dxa"/>
            <w:vAlign w:val="bottom"/>
          </w:tcPr>
          <w:p w14:paraId="61970A5A" w14:textId="2A8CD728" w:rsidR="000F4E6B" w:rsidRPr="004F5B03" w:rsidRDefault="00CD38C7" w:rsidP="000F4E6B">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988</w:t>
            </w:r>
          </w:p>
        </w:tc>
        <w:tc>
          <w:tcPr>
            <w:tcW w:w="1373" w:type="dxa"/>
            <w:vAlign w:val="bottom"/>
          </w:tcPr>
          <w:p w14:paraId="7A74F815" w14:textId="2275218F" w:rsidR="000F4E6B" w:rsidRPr="004F5B03" w:rsidRDefault="00343F92" w:rsidP="000F4E6B">
            <w:pPr>
              <w:tabs>
                <w:tab w:val="decimal" w:pos="1171"/>
              </w:tabs>
              <w:snapToGrid w:val="0"/>
              <w:ind w:left="86" w:right="43"/>
              <w:rPr>
                <w:rFonts w:asciiTheme="majorBidi" w:hAnsiTheme="majorBidi" w:cstheme="majorBidi"/>
                <w:sz w:val="26"/>
                <w:szCs w:val="26"/>
              </w:rPr>
            </w:pPr>
            <w:r>
              <w:rPr>
                <w:rFonts w:asciiTheme="majorBidi" w:hAnsiTheme="majorBidi" w:cstheme="majorBidi"/>
                <w:sz w:val="26"/>
                <w:szCs w:val="26"/>
              </w:rPr>
              <w:t>-</w:t>
            </w:r>
          </w:p>
        </w:tc>
      </w:tr>
      <w:tr w:rsidR="000F4E6B" w:rsidRPr="004F5B03" w14:paraId="01C3B260" w14:textId="77777777" w:rsidTr="00D119ED">
        <w:trPr>
          <w:trHeight w:val="144"/>
        </w:trPr>
        <w:tc>
          <w:tcPr>
            <w:tcW w:w="3690" w:type="dxa"/>
          </w:tcPr>
          <w:p w14:paraId="76431D0A" w14:textId="0C137FC6" w:rsidR="000F4E6B" w:rsidRPr="004F5B03" w:rsidRDefault="000F4E6B" w:rsidP="000F4E6B">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cs/>
              </w:rPr>
              <w:t>บุคคลที่เกี่ยวข้องกัน</w:t>
            </w:r>
          </w:p>
        </w:tc>
        <w:tc>
          <w:tcPr>
            <w:tcW w:w="1372" w:type="dxa"/>
            <w:vAlign w:val="bottom"/>
          </w:tcPr>
          <w:p w14:paraId="07BDEED7" w14:textId="77777777" w:rsidR="000F4E6B" w:rsidRPr="004F5B03" w:rsidRDefault="000F4E6B" w:rsidP="000F4E6B">
            <w:pPr>
              <w:tabs>
                <w:tab w:val="decimal" w:pos="1171"/>
              </w:tabs>
              <w:snapToGrid w:val="0"/>
              <w:ind w:left="86" w:right="43"/>
              <w:rPr>
                <w:rFonts w:asciiTheme="majorBidi" w:hAnsiTheme="majorBidi" w:cstheme="majorBidi"/>
                <w:sz w:val="26"/>
                <w:szCs w:val="26"/>
                <w:cs/>
              </w:rPr>
            </w:pPr>
          </w:p>
        </w:tc>
        <w:tc>
          <w:tcPr>
            <w:tcW w:w="1373" w:type="dxa"/>
            <w:vAlign w:val="bottom"/>
          </w:tcPr>
          <w:p w14:paraId="1C80584B" w14:textId="77777777" w:rsidR="000F4E6B" w:rsidRPr="004F5B03" w:rsidRDefault="000F4E6B" w:rsidP="000F4E6B">
            <w:pPr>
              <w:tabs>
                <w:tab w:val="decimal" w:pos="1171"/>
              </w:tabs>
              <w:snapToGrid w:val="0"/>
              <w:ind w:left="86" w:right="43"/>
              <w:rPr>
                <w:rFonts w:asciiTheme="majorBidi" w:hAnsiTheme="majorBidi" w:cstheme="majorBidi"/>
                <w:sz w:val="26"/>
                <w:szCs w:val="26"/>
              </w:rPr>
            </w:pPr>
          </w:p>
        </w:tc>
        <w:tc>
          <w:tcPr>
            <w:tcW w:w="1372" w:type="dxa"/>
            <w:vAlign w:val="bottom"/>
          </w:tcPr>
          <w:p w14:paraId="02C7F2D7" w14:textId="77777777" w:rsidR="000F4E6B" w:rsidRPr="004F5B03" w:rsidRDefault="000F4E6B" w:rsidP="000F4E6B">
            <w:pPr>
              <w:tabs>
                <w:tab w:val="decimal" w:pos="1171"/>
              </w:tabs>
              <w:snapToGrid w:val="0"/>
              <w:ind w:left="86" w:right="43"/>
              <w:rPr>
                <w:rFonts w:asciiTheme="majorBidi" w:hAnsiTheme="majorBidi" w:cstheme="majorBidi"/>
                <w:sz w:val="26"/>
                <w:szCs w:val="26"/>
              </w:rPr>
            </w:pPr>
          </w:p>
        </w:tc>
        <w:tc>
          <w:tcPr>
            <w:tcW w:w="1373" w:type="dxa"/>
            <w:vAlign w:val="bottom"/>
          </w:tcPr>
          <w:p w14:paraId="4BBBE16B" w14:textId="77777777" w:rsidR="000F4E6B" w:rsidRPr="004F5B03" w:rsidRDefault="000F4E6B" w:rsidP="000F4E6B">
            <w:pPr>
              <w:tabs>
                <w:tab w:val="decimal" w:pos="1171"/>
              </w:tabs>
              <w:snapToGrid w:val="0"/>
              <w:ind w:left="86" w:right="43"/>
              <w:rPr>
                <w:rFonts w:asciiTheme="majorBidi" w:hAnsiTheme="majorBidi" w:cstheme="majorBidi"/>
                <w:sz w:val="26"/>
                <w:szCs w:val="26"/>
              </w:rPr>
            </w:pPr>
          </w:p>
        </w:tc>
      </w:tr>
      <w:tr w:rsidR="000F4E6B" w:rsidRPr="004F5B03" w14:paraId="3496B11E" w14:textId="77777777" w:rsidTr="00D119ED">
        <w:trPr>
          <w:trHeight w:val="144"/>
        </w:trPr>
        <w:tc>
          <w:tcPr>
            <w:tcW w:w="3690" w:type="dxa"/>
          </w:tcPr>
          <w:p w14:paraId="630A6E56" w14:textId="63199044" w:rsidR="000F4E6B" w:rsidRPr="004F5B03" w:rsidRDefault="000F4E6B" w:rsidP="000F4E6B">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ต้นทุนทางการเงิน</w:t>
            </w:r>
          </w:p>
        </w:tc>
        <w:tc>
          <w:tcPr>
            <w:tcW w:w="1372" w:type="dxa"/>
            <w:vAlign w:val="bottom"/>
          </w:tcPr>
          <w:p w14:paraId="2237B867" w14:textId="7FEAF688" w:rsidR="000F4E6B" w:rsidRPr="004F5B03" w:rsidRDefault="00343F92" w:rsidP="000F4E6B">
            <w:pPr>
              <w:tabs>
                <w:tab w:val="decimal" w:pos="1171"/>
              </w:tabs>
              <w:snapToGrid w:val="0"/>
              <w:ind w:left="86" w:right="43"/>
              <w:rPr>
                <w:rFonts w:asciiTheme="majorBidi" w:hAnsiTheme="majorBidi" w:cstheme="majorBidi"/>
                <w:sz w:val="26"/>
                <w:szCs w:val="26"/>
                <w:cs/>
              </w:rPr>
            </w:pPr>
            <w:r w:rsidRPr="00343F92">
              <w:rPr>
                <w:rFonts w:asciiTheme="majorBidi" w:hAnsiTheme="majorBidi" w:cstheme="majorBidi"/>
                <w:sz w:val="26"/>
                <w:szCs w:val="26"/>
              </w:rPr>
              <w:t>1,357</w:t>
            </w:r>
          </w:p>
        </w:tc>
        <w:tc>
          <w:tcPr>
            <w:tcW w:w="1373" w:type="dxa"/>
            <w:vAlign w:val="bottom"/>
          </w:tcPr>
          <w:p w14:paraId="4EAA151E" w14:textId="4836A7DB" w:rsidR="000F4E6B" w:rsidRPr="004F5B03" w:rsidRDefault="000F4E6B" w:rsidP="000F4E6B">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707</w:t>
            </w:r>
          </w:p>
        </w:tc>
        <w:tc>
          <w:tcPr>
            <w:tcW w:w="1372" w:type="dxa"/>
            <w:vAlign w:val="bottom"/>
          </w:tcPr>
          <w:p w14:paraId="6DF90799" w14:textId="29C9B1A5" w:rsidR="000F4E6B" w:rsidRPr="004F5B03" w:rsidRDefault="00CD38C7" w:rsidP="000F4E6B">
            <w:pPr>
              <w:tabs>
                <w:tab w:val="decimal" w:pos="1171"/>
              </w:tabs>
              <w:snapToGrid w:val="0"/>
              <w:ind w:left="86" w:right="43"/>
              <w:rPr>
                <w:rFonts w:asciiTheme="majorBidi" w:hAnsiTheme="majorBidi" w:cstheme="majorBidi"/>
                <w:sz w:val="26"/>
                <w:szCs w:val="26"/>
              </w:rPr>
            </w:pPr>
            <w:r w:rsidRPr="00CD38C7">
              <w:rPr>
                <w:rFonts w:asciiTheme="majorBidi" w:hAnsiTheme="majorBidi" w:cstheme="majorBidi"/>
                <w:sz w:val="26"/>
                <w:szCs w:val="26"/>
              </w:rPr>
              <w:t>1,357</w:t>
            </w:r>
          </w:p>
        </w:tc>
        <w:tc>
          <w:tcPr>
            <w:tcW w:w="1373" w:type="dxa"/>
            <w:vAlign w:val="bottom"/>
          </w:tcPr>
          <w:p w14:paraId="05A56169" w14:textId="3AA60C3F" w:rsidR="000F4E6B" w:rsidRPr="004F5B03" w:rsidRDefault="000F4E6B" w:rsidP="000F4E6B">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707</w:t>
            </w:r>
          </w:p>
        </w:tc>
      </w:tr>
    </w:tbl>
    <w:bookmarkEnd w:id="35"/>
    <w:p w14:paraId="63D1E3FA" w14:textId="5276B59D" w:rsidR="00533D00" w:rsidRPr="004F5B03" w:rsidRDefault="00533D00" w:rsidP="00946307">
      <w:pPr>
        <w:snapToGrid w:val="0"/>
        <w:spacing w:before="240" w:after="120"/>
        <w:ind w:left="547" w:right="-29"/>
        <w:jc w:val="thaiDistribute"/>
        <w:rPr>
          <w:rFonts w:asciiTheme="majorBidi" w:hAnsiTheme="majorBidi" w:cstheme="majorBidi"/>
          <w:b/>
          <w:bCs/>
          <w:sz w:val="32"/>
          <w:szCs w:val="32"/>
        </w:rPr>
      </w:pPr>
      <w:r w:rsidRPr="004F5B03">
        <w:rPr>
          <w:rFonts w:asciiTheme="majorBidi" w:hAnsiTheme="majorBidi" w:cstheme="majorBidi"/>
          <w:b/>
          <w:bCs/>
          <w:sz w:val="32"/>
          <w:szCs w:val="32"/>
          <w:cs/>
        </w:rPr>
        <w:t>การคิดค่าตอบแทนระหว่างกัน</w:t>
      </w:r>
    </w:p>
    <w:p w14:paraId="4CA90F57" w14:textId="524DFC8A" w:rsidR="00533D00" w:rsidRPr="004F5B03" w:rsidRDefault="00533D00" w:rsidP="00946307">
      <w:pPr>
        <w:adjustRightInd w:val="0"/>
        <w:spacing w:before="120" w:after="120"/>
        <w:ind w:left="540" w:right="72"/>
        <w:jc w:val="thaiDistribute"/>
        <w:rPr>
          <w:rFonts w:asciiTheme="majorBidi" w:hAnsiTheme="majorBidi" w:cstheme="majorBidi"/>
          <w:spacing w:val="-2"/>
          <w:sz w:val="32"/>
          <w:szCs w:val="32"/>
        </w:rPr>
      </w:pPr>
      <w:r w:rsidRPr="004F5B03">
        <w:rPr>
          <w:rFonts w:asciiTheme="majorBidi" w:hAnsiTheme="majorBidi" w:cstheme="majorBidi"/>
          <w:spacing w:val="-2"/>
          <w:sz w:val="32"/>
          <w:szCs w:val="32"/>
          <w:cs/>
        </w:rPr>
        <w:t>รายได้และค่าใช้จ่ายระหว่างบริษัทกับบริษัทที่เกี่ยวข้องกัน</w:t>
      </w:r>
      <w:r w:rsidR="00946307" w:rsidRPr="004F5B03">
        <w:rPr>
          <w:rFonts w:asciiTheme="majorBidi" w:hAnsiTheme="majorBidi" w:cstheme="majorBidi"/>
          <w:spacing w:val="-2"/>
          <w:sz w:val="32"/>
          <w:szCs w:val="32"/>
          <w:cs/>
        </w:rPr>
        <w:t>จ่าย</w:t>
      </w:r>
      <w:r w:rsidRPr="004F5B03">
        <w:rPr>
          <w:rFonts w:asciiTheme="majorBidi" w:hAnsiTheme="majorBidi" w:cstheme="majorBidi"/>
          <w:spacing w:val="-2"/>
          <w:sz w:val="32"/>
          <w:szCs w:val="32"/>
          <w:cs/>
        </w:rPr>
        <w:t>ตามอัตราที่ตกลงกัน</w:t>
      </w:r>
      <w:r w:rsidR="00F86C96" w:rsidRPr="004F5B03">
        <w:rPr>
          <w:rFonts w:asciiTheme="majorBidi" w:hAnsiTheme="majorBidi" w:cstheme="majorBidi"/>
          <w:spacing w:val="-2"/>
          <w:sz w:val="32"/>
          <w:szCs w:val="32"/>
          <w:cs/>
        </w:rPr>
        <w:t xml:space="preserve"> </w:t>
      </w:r>
      <w:r w:rsidRPr="004F5B03">
        <w:rPr>
          <w:rFonts w:asciiTheme="majorBidi" w:hAnsiTheme="majorBidi" w:cstheme="majorBidi"/>
          <w:spacing w:val="-2"/>
          <w:sz w:val="32"/>
          <w:szCs w:val="32"/>
          <w:cs/>
        </w:rPr>
        <w:t>โดยระบุในสัญญา</w:t>
      </w:r>
      <w:r w:rsidR="00946307" w:rsidRPr="004F5B03">
        <w:rPr>
          <w:rFonts w:asciiTheme="majorBidi" w:hAnsiTheme="majorBidi" w:cstheme="majorBidi"/>
          <w:spacing w:val="-2"/>
          <w:sz w:val="32"/>
          <w:szCs w:val="32"/>
          <w:cs/>
        </w:rPr>
        <w:t xml:space="preserve"> </w:t>
      </w:r>
      <w:r w:rsidR="00F86C96" w:rsidRPr="004F5B03">
        <w:rPr>
          <w:rFonts w:asciiTheme="majorBidi" w:hAnsiTheme="majorBidi" w:cstheme="majorBidi"/>
          <w:spacing w:val="-2"/>
          <w:sz w:val="32"/>
          <w:szCs w:val="32"/>
          <w:cs/>
        </w:rPr>
        <w:t xml:space="preserve">                                       </w:t>
      </w:r>
      <w:r w:rsidR="00946307" w:rsidRPr="004F5B03">
        <w:rPr>
          <w:rFonts w:asciiTheme="majorBidi" w:hAnsiTheme="majorBidi" w:cstheme="majorBidi"/>
          <w:spacing w:val="-2"/>
          <w:sz w:val="32"/>
          <w:szCs w:val="32"/>
          <w:cs/>
        </w:rPr>
        <w:t xml:space="preserve">และบางรายการกำหนดจำนวนเงินที่จะจ่ายด้วยวิธี </w:t>
      </w:r>
      <w:r w:rsidR="00946307" w:rsidRPr="004F5B03">
        <w:rPr>
          <w:rFonts w:asciiTheme="majorBidi" w:hAnsiTheme="majorBidi" w:cstheme="majorBidi"/>
          <w:spacing w:val="-2"/>
          <w:sz w:val="32"/>
          <w:szCs w:val="32"/>
        </w:rPr>
        <w:t>cost plus</w:t>
      </w:r>
      <w:r w:rsidRPr="004F5B03">
        <w:rPr>
          <w:rFonts w:asciiTheme="majorBidi" w:hAnsiTheme="majorBidi" w:cstheme="majorBidi"/>
          <w:spacing w:val="-2"/>
          <w:sz w:val="32"/>
          <w:szCs w:val="32"/>
          <w:cs/>
        </w:rPr>
        <w:t xml:space="preserve"> ทั้งนี้ ในการจัดทำงบการเงินรวมได้มีการตัดรายการระหว่างกันกับบริษัทย่อยแล้ว</w:t>
      </w:r>
    </w:p>
    <w:p w14:paraId="0D449AB1" w14:textId="77777777" w:rsidR="005E20D8" w:rsidRPr="004F5B03" w:rsidRDefault="005E20D8" w:rsidP="00946307">
      <w:pPr>
        <w:spacing w:before="120" w:after="120"/>
        <w:rPr>
          <w:rFonts w:asciiTheme="majorBidi" w:hAnsiTheme="majorBidi" w:cstheme="majorBidi"/>
          <w:b/>
          <w:bCs/>
          <w:spacing w:val="-6"/>
          <w:sz w:val="32"/>
          <w:szCs w:val="32"/>
        </w:rPr>
      </w:pPr>
      <w:r w:rsidRPr="004F5B03">
        <w:rPr>
          <w:rFonts w:asciiTheme="majorBidi" w:hAnsiTheme="majorBidi" w:cstheme="majorBidi"/>
          <w:b/>
          <w:bCs/>
          <w:spacing w:val="-6"/>
          <w:sz w:val="32"/>
          <w:szCs w:val="32"/>
        </w:rPr>
        <w:br w:type="page"/>
      </w:r>
    </w:p>
    <w:p w14:paraId="42490A6B" w14:textId="62270055" w:rsidR="00424C25" w:rsidRPr="004F5B03" w:rsidRDefault="00E520C3" w:rsidP="00533D00">
      <w:pPr>
        <w:snapToGrid w:val="0"/>
        <w:spacing w:before="120" w:after="120"/>
        <w:ind w:left="547" w:right="72" w:hanging="547"/>
        <w:jc w:val="thaiDistribute"/>
        <w:rPr>
          <w:rFonts w:asciiTheme="majorBidi" w:hAnsiTheme="majorBidi" w:cstheme="majorBidi"/>
          <w:spacing w:val="-6"/>
          <w:sz w:val="32"/>
          <w:szCs w:val="32"/>
          <w:cs/>
        </w:rPr>
      </w:pPr>
      <w:r w:rsidRPr="004F5B03">
        <w:rPr>
          <w:rFonts w:asciiTheme="majorBidi" w:hAnsiTheme="majorBidi" w:cstheme="majorBidi"/>
          <w:spacing w:val="-6"/>
          <w:sz w:val="32"/>
          <w:szCs w:val="32"/>
        </w:rPr>
        <w:lastRenderedPageBreak/>
        <w:t>2</w:t>
      </w:r>
      <w:r w:rsidR="001E2773" w:rsidRPr="004F5B03">
        <w:rPr>
          <w:rFonts w:asciiTheme="majorBidi" w:hAnsiTheme="majorBidi" w:cstheme="majorBidi"/>
          <w:spacing w:val="-6"/>
          <w:sz w:val="32"/>
          <w:szCs w:val="32"/>
        </w:rPr>
        <w:t>7</w:t>
      </w:r>
      <w:r w:rsidR="00424C25" w:rsidRPr="004F5B03">
        <w:rPr>
          <w:rFonts w:asciiTheme="majorBidi" w:hAnsiTheme="majorBidi" w:cstheme="majorBidi"/>
          <w:spacing w:val="-6"/>
          <w:sz w:val="32"/>
          <w:szCs w:val="32"/>
        </w:rPr>
        <w:t>.</w:t>
      </w:r>
      <w:r w:rsidRPr="004F5B03">
        <w:rPr>
          <w:rFonts w:asciiTheme="majorBidi" w:hAnsiTheme="majorBidi" w:cstheme="majorBidi"/>
          <w:spacing w:val="-6"/>
          <w:sz w:val="32"/>
          <w:szCs w:val="32"/>
        </w:rPr>
        <w:t>3</w:t>
      </w:r>
      <w:r w:rsidR="00424C25" w:rsidRPr="004F5B03">
        <w:rPr>
          <w:rFonts w:asciiTheme="majorBidi" w:hAnsiTheme="majorBidi" w:cstheme="majorBidi"/>
          <w:spacing w:val="-6"/>
          <w:sz w:val="32"/>
          <w:szCs w:val="32"/>
        </w:rPr>
        <w:tab/>
      </w:r>
      <w:r w:rsidR="00424C25" w:rsidRPr="004F5B03">
        <w:rPr>
          <w:rFonts w:asciiTheme="majorBidi" w:hAnsiTheme="majorBidi" w:cstheme="majorBidi"/>
          <w:spacing w:val="-6"/>
          <w:sz w:val="32"/>
          <w:szCs w:val="32"/>
          <w:cs/>
        </w:rPr>
        <w:t>ค่าตอบแทนผู้บริหาร</w:t>
      </w:r>
    </w:p>
    <w:p w14:paraId="07218696" w14:textId="6F3FC7EA" w:rsidR="00424C25" w:rsidRPr="004F5B03" w:rsidRDefault="00424C25" w:rsidP="00533D00">
      <w:pPr>
        <w:snapToGrid w:val="0"/>
        <w:spacing w:before="120" w:after="120"/>
        <w:ind w:left="540" w:right="72"/>
        <w:jc w:val="thaiDistribute"/>
        <w:rPr>
          <w:rFonts w:asciiTheme="majorBidi" w:hAnsiTheme="majorBidi" w:cstheme="majorBidi"/>
          <w:spacing w:val="-6"/>
          <w:sz w:val="32"/>
          <w:szCs w:val="32"/>
        </w:rPr>
      </w:pPr>
      <w:r w:rsidRPr="004F5B03">
        <w:rPr>
          <w:rFonts w:asciiTheme="majorBidi" w:hAnsiTheme="majorBidi" w:cstheme="majorBidi"/>
          <w:spacing w:val="-6"/>
          <w:sz w:val="32"/>
          <w:szCs w:val="32"/>
          <w:cs/>
        </w:rPr>
        <w:t xml:space="preserve">ค่าตอบแทนผู้บริหารสำหรับปีสิ้นสุดวันที่ </w:t>
      </w:r>
      <w:r w:rsidR="00E520C3" w:rsidRPr="004F5B03">
        <w:rPr>
          <w:rFonts w:asciiTheme="majorBidi" w:hAnsiTheme="majorBidi" w:cstheme="majorBidi"/>
          <w:spacing w:val="-6"/>
          <w:sz w:val="32"/>
          <w:szCs w:val="32"/>
        </w:rPr>
        <w:t>31</w:t>
      </w:r>
      <w:r w:rsidRPr="004F5B03">
        <w:rPr>
          <w:rFonts w:asciiTheme="majorBidi" w:hAnsiTheme="majorBidi" w:cstheme="majorBidi"/>
          <w:spacing w:val="-6"/>
          <w:sz w:val="32"/>
          <w:szCs w:val="32"/>
        </w:rPr>
        <w:t xml:space="preserve"> </w:t>
      </w:r>
      <w:r w:rsidRPr="004F5B03">
        <w:rPr>
          <w:rFonts w:asciiTheme="majorBidi" w:hAnsiTheme="majorBidi" w:cstheme="majorBidi"/>
          <w:spacing w:val="-6"/>
          <w:sz w:val="32"/>
          <w:szCs w:val="32"/>
          <w:cs/>
        </w:rPr>
        <w:t>ธันวาคม</w:t>
      </w:r>
      <w:r w:rsidR="00D6464A" w:rsidRPr="004F5B03">
        <w:rPr>
          <w:rFonts w:asciiTheme="majorBidi" w:hAnsiTheme="majorBidi" w:cstheme="majorBidi"/>
          <w:spacing w:val="-6"/>
          <w:sz w:val="32"/>
          <w:szCs w:val="32"/>
        </w:rPr>
        <w:t xml:space="preserve"> </w:t>
      </w:r>
      <w:r w:rsidR="0021090B" w:rsidRPr="004F5B03">
        <w:rPr>
          <w:rFonts w:asciiTheme="majorBidi" w:hAnsiTheme="majorBidi" w:cstheme="majorBidi"/>
          <w:color w:val="000000"/>
          <w:sz w:val="32"/>
          <w:szCs w:val="32"/>
        </w:rPr>
        <w:t>256</w:t>
      </w:r>
      <w:r w:rsidR="00B525E9">
        <w:rPr>
          <w:rFonts w:asciiTheme="majorBidi" w:hAnsiTheme="majorBidi" w:cstheme="majorBidi"/>
          <w:color w:val="000000"/>
          <w:sz w:val="32"/>
          <w:szCs w:val="32"/>
        </w:rPr>
        <w:t>7</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แล</w:t>
      </w:r>
      <w:r w:rsidR="00D6464A" w:rsidRPr="004F5B03">
        <w:rPr>
          <w:rFonts w:asciiTheme="majorBidi" w:hAnsiTheme="majorBidi" w:cstheme="majorBidi"/>
          <w:color w:val="000000"/>
          <w:sz w:val="32"/>
          <w:szCs w:val="32"/>
          <w:cs/>
        </w:rPr>
        <w:t xml:space="preserve">ะ </w:t>
      </w:r>
      <w:r w:rsidR="0021090B" w:rsidRPr="004F5B03">
        <w:rPr>
          <w:rFonts w:asciiTheme="majorBidi" w:hAnsiTheme="majorBidi" w:cstheme="majorBidi"/>
          <w:color w:val="000000"/>
          <w:sz w:val="32"/>
          <w:szCs w:val="32"/>
        </w:rPr>
        <w:t>256</w:t>
      </w:r>
      <w:r w:rsidR="00B525E9">
        <w:rPr>
          <w:rFonts w:asciiTheme="majorBidi" w:hAnsiTheme="majorBidi" w:cstheme="majorBidi"/>
          <w:color w:val="000000"/>
          <w:sz w:val="32"/>
          <w:szCs w:val="32"/>
        </w:rPr>
        <w:t>6</w:t>
      </w:r>
      <w:r w:rsidR="00D6464A" w:rsidRPr="004F5B03">
        <w:rPr>
          <w:rFonts w:asciiTheme="majorBidi" w:hAnsiTheme="majorBidi" w:cstheme="majorBidi"/>
          <w:color w:val="000000"/>
          <w:sz w:val="32"/>
          <w:szCs w:val="32"/>
        </w:rPr>
        <w:t xml:space="preserve"> </w:t>
      </w:r>
      <w:r w:rsidRPr="004F5B03">
        <w:rPr>
          <w:rFonts w:asciiTheme="majorBidi" w:hAnsiTheme="majorBidi" w:cstheme="majorBidi"/>
          <w:spacing w:val="-6"/>
          <w:sz w:val="32"/>
          <w:szCs w:val="32"/>
          <w:cs/>
        </w:rPr>
        <w:t>ประกอบด้วย</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E15D2C" w:rsidRPr="004F5B03" w14:paraId="04CA750B" w14:textId="77777777" w:rsidTr="00D119ED">
        <w:tc>
          <w:tcPr>
            <w:tcW w:w="9180" w:type="dxa"/>
            <w:gridSpan w:val="5"/>
          </w:tcPr>
          <w:p w14:paraId="2C34E88F" w14:textId="77777777" w:rsidR="00E15D2C" w:rsidRPr="004F5B03" w:rsidRDefault="00E15D2C" w:rsidP="0066184D">
            <w:pPr>
              <w:ind w:left="92" w:right="65"/>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E15D2C" w:rsidRPr="004F5B03" w14:paraId="108A0229" w14:textId="77777777" w:rsidTr="00D119ED">
        <w:trPr>
          <w:trHeight w:val="20"/>
        </w:trPr>
        <w:tc>
          <w:tcPr>
            <w:tcW w:w="3780" w:type="dxa"/>
            <w:tcBorders>
              <w:top w:val="nil"/>
              <w:left w:val="nil"/>
              <w:bottom w:val="nil"/>
              <w:right w:val="nil"/>
            </w:tcBorders>
          </w:tcPr>
          <w:p w14:paraId="65F8D839" w14:textId="77777777" w:rsidR="00E15D2C" w:rsidRPr="004F5B03" w:rsidRDefault="00E15D2C" w:rsidP="0066184D">
            <w:pPr>
              <w:adjustRightInd w:val="0"/>
              <w:ind w:right="65"/>
              <w:jc w:val="center"/>
              <w:rPr>
                <w:rFonts w:asciiTheme="majorBidi" w:hAnsiTheme="majorBidi" w:cstheme="majorBidi"/>
                <w:b/>
                <w:bCs/>
                <w:sz w:val="28"/>
                <w:szCs w:val="28"/>
              </w:rPr>
            </w:pPr>
          </w:p>
        </w:tc>
        <w:tc>
          <w:tcPr>
            <w:tcW w:w="5400" w:type="dxa"/>
            <w:gridSpan w:val="4"/>
            <w:tcBorders>
              <w:top w:val="nil"/>
              <w:left w:val="nil"/>
              <w:bottom w:val="nil"/>
              <w:right w:val="nil"/>
            </w:tcBorders>
          </w:tcPr>
          <w:p w14:paraId="168BE983" w14:textId="77777777" w:rsidR="00E15D2C" w:rsidRPr="004F5B03" w:rsidRDefault="00E15D2C" w:rsidP="0066184D">
            <w:pPr>
              <w:pBdr>
                <w:bottom w:val="single" w:sz="4" w:space="1" w:color="auto"/>
              </w:pBdr>
              <w:adjustRightInd w:val="0"/>
              <w:ind w:left="85" w:right="65"/>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00BA75C3" w:rsidRPr="004F5B03">
              <w:rPr>
                <w:rFonts w:asciiTheme="majorBidi" w:hAnsiTheme="majorBidi" w:cstheme="majorBidi"/>
                <w:sz w:val="28"/>
                <w:szCs w:val="28"/>
              </w:rPr>
              <w:t xml:space="preserve">31 </w:t>
            </w:r>
            <w:r w:rsidR="00BA75C3" w:rsidRPr="004F5B03">
              <w:rPr>
                <w:rFonts w:asciiTheme="majorBidi" w:hAnsiTheme="majorBidi" w:cstheme="majorBidi"/>
                <w:sz w:val="28"/>
                <w:szCs w:val="28"/>
                <w:cs/>
              </w:rPr>
              <w:t>ธันวาคม</w:t>
            </w:r>
          </w:p>
        </w:tc>
      </w:tr>
      <w:tr w:rsidR="00E15D2C" w:rsidRPr="004F5B03" w14:paraId="5311296D" w14:textId="77777777" w:rsidTr="00D119ED">
        <w:trPr>
          <w:trHeight w:val="20"/>
        </w:trPr>
        <w:tc>
          <w:tcPr>
            <w:tcW w:w="3780" w:type="dxa"/>
            <w:tcBorders>
              <w:top w:val="nil"/>
              <w:left w:val="nil"/>
              <w:bottom w:val="nil"/>
              <w:right w:val="nil"/>
            </w:tcBorders>
          </w:tcPr>
          <w:p w14:paraId="1981A1E2" w14:textId="77777777" w:rsidR="00E15D2C" w:rsidRPr="004F5B03" w:rsidRDefault="00E15D2C" w:rsidP="0066184D">
            <w:pPr>
              <w:adjustRightInd w:val="0"/>
              <w:ind w:right="65"/>
              <w:jc w:val="center"/>
              <w:rPr>
                <w:rFonts w:asciiTheme="majorBidi" w:hAnsiTheme="majorBidi" w:cstheme="majorBidi"/>
                <w:b/>
                <w:bCs/>
                <w:sz w:val="28"/>
                <w:szCs w:val="28"/>
              </w:rPr>
            </w:pPr>
          </w:p>
        </w:tc>
        <w:tc>
          <w:tcPr>
            <w:tcW w:w="2700" w:type="dxa"/>
            <w:gridSpan w:val="2"/>
            <w:tcBorders>
              <w:top w:val="nil"/>
              <w:left w:val="nil"/>
              <w:bottom w:val="nil"/>
              <w:right w:val="nil"/>
            </w:tcBorders>
          </w:tcPr>
          <w:p w14:paraId="1D2C1D6A" w14:textId="77777777" w:rsidR="00E15D2C" w:rsidRPr="004F5B03" w:rsidRDefault="00E15D2C" w:rsidP="0066184D">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700" w:type="dxa"/>
            <w:gridSpan w:val="2"/>
            <w:tcBorders>
              <w:top w:val="nil"/>
              <w:left w:val="nil"/>
              <w:bottom w:val="nil"/>
              <w:right w:val="nil"/>
            </w:tcBorders>
          </w:tcPr>
          <w:p w14:paraId="40713BD5" w14:textId="77777777" w:rsidR="00E15D2C" w:rsidRPr="004F5B03" w:rsidRDefault="00E15D2C" w:rsidP="0066184D">
            <w:pPr>
              <w:pBdr>
                <w:bottom w:val="single" w:sz="4" w:space="1" w:color="auto"/>
              </w:pBdr>
              <w:adjustRightInd w:val="0"/>
              <w:ind w:left="85" w:right="65"/>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B525E9" w:rsidRPr="004F5B03" w14:paraId="485A8B79" w14:textId="77777777" w:rsidTr="00D119ED">
        <w:trPr>
          <w:trHeight w:val="20"/>
        </w:trPr>
        <w:tc>
          <w:tcPr>
            <w:tcW w:w="3780" w:type="dxa"/>
            <w:tcBorders>
              <w:top w:val="nil"/>
              <w:left w:val="nil"/>
              <w:bottom w:val="nil"/>
              <w:right w:val="nil"/>
            </w:tcBorders>
          </w:tcPr>
          <w:p w14:paraId="546F2CA3" w14:textId="77777777" w:rsidR="00B525E9" w:rsidRPr="004F5B03" w:rsidRDefault="00B525E9" w:rsidP="00B525E9">
            <w:pPr>
              <w:adjustRightInd w:val="0"/>
              <w:ind w:right="65"/>
              <w:jc w:val="center"/>
              <w:rPr>
                <w:rFonts w:asciiTheme="majorBidi" w:hAnsiTheme="majorBidi" w:cstheme="majorBidi"/>
                <w:b/>
                <w:bCs/>
                <w:sz w:val="28"/>
                <w:szCs w:val="28"/>
              </w:rPr>
            </w:pPr>
          </w:p>
        </w:tc>
        <w:tc>
          <w:tcPr>
            <w:tcW w:w="1350" w:type="dxa"/>
            <w:tcBorders>
              <w:top w:val="nil"/>
              <w:left w:val="nil"/>
              <w:right w:val="nil"/>
            </w:tcBorders>
          </w:tcPr>
          <w:p w14:paraId="48105496" w14:textId="66027D21" w:rsidR="00B525E9" w:rsidRPr="004F5B03" w:rsidRDefault="00B525E9" w:rsidP="00B525E9">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350" w:type="dxa"/>
            <w:tcBorders>
              <w:top w:val="nil"/>
              <w:left w:val="nil"/>
              <w:right w:val="nil"/>
            </w:tcBorders>
          </w:tcPr>
          <w:p w14:paraId="3589E37F" w14:textId="10795AF5" w:rsidR="00B525E9" w:rsidRPr="004F5B03" w:rsidRDefault="00B525E9" w:rsidP="00B525E9">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Borders>
              <w:top w:val="nil"/>
              <w:left w:val="nil"/>
              <w:right w:val="nil"/>
            </w:tcBorders>
          </w:tcPr>
          <w:p w14:paraId="05E95349" w14:textId="57AEE9E0" w:rsidR="00B525E9" w:rsidRPr="004F5B03" w:rsidRDefault="00B525E9" w:rsidP="00B525E9">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w:t>
            </w:r>
            <w:r>
              <w:rPr>
                <w:rFonts w:asciiTheme="majorBidi" w:hAnsiTheme="majorBidi" w:cstheme="majorBidi"/>
                <w:sz w:val="28"/>
                <w:szCs w:val="28"/>
              </w:rPr>
              <w:t>7</w:t>
            </w:r>
          </w:p>
        </w:tc>
        <w:tc>
          <w:tcPr>
            <w:tcW w:w="1350" w:type="dxa"/>
            <w:tcBorders>
              <w:top w:val="nil"/>
              <w:left w:val="nil"/>
              <w:right w:val="nil"/>
            </w:tcBorders>
          </w:tcPr>
          <w:p w14:paraId="632CCA52" w14:textId="169837D0" w:rsidR="00B525E9" w:rsidRPr="004F5B03" w:rsidRDefault="00B525E9" w:rsidP="00B525E9">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2566</w:t>
            </w:r>
          </w:p>
        </w:tc>
      </w:tr>
      <w:tr w:rsidR="00B525E9" w:rsidRPr="004F5B03" w14:paraId="5EC144CC" w14:textId="77777777" w:rsidTr="0089089C">
        <w:trPr>
          <w:trHeight w:val="20"/>
        </w:trPr>
        <w:tc>
          <w:tcPr>
            <w:tcW w:w="3780" w:type="dxa"/>
            <w:tcBorders>
              <w:top w:val="nil"/>
              <w:left w:val="nil"/>
              <w:bottom w:val="nil"/>
              <w:right w:val="nil"/>
            </w:tcBorders>
          </w:tcPr>
          <w:p w14:paraId="54A57912" w14:textId="77777777" w:rsidR="00B525E9" w:rsidRPr="004F5B03" w:rsidRDefault="00B525E9" w:rsidP="00B525E9">
            <w:pPr>
              <w:adjustRightInd w:val="0"/>
              <w:ind w:left="360" w:right="65" w:hanging="271"/>
              <w:jc w:val="thaiDistribute"/>
              <w:rPr>
                <w:rFonts w:asciiTheme="majorBidi" w:hAnsiTheme="majorBidi" w:cstheme="majorBidi"/>
                <w:sz w:val="28"/>
                <w:szCs w:val="28"/>
                <w:cs/>
              </w:rPr>
            </w:pPr>
            <w:r w:rsidRPr="004F5B03">
              <w:rPr>
                <w:rFonts w:asciiTheme="majorBidi" w:hAnsiTheme="majorBidi" w:cstheme="majorBidi"/>
                <w:sz w:val="28"/>
                <w:szCs w:val="28"/>
                <w:cs/>
                <w:lang w:val="th-TH"/>
              </w:rPr>
              <w:t>ผลตอบแทนระยะสั้น</w:t>
            </w:r>
          </w:p>
        </w:tc>
        <w:tc>
          <w:tcPr>
            <w:tcW w:w="1350" w:type="dxa"/>
            <w:tcBorders>
              <w:left w:val="nil"/>
              <w:right w:val="nil"/>
            </w:tcBorders>
            <w:vAlign w:val="bottom"/>
          </w:tcPr>
          <w:p w14:paraId="6B2298C1" w14:textId="7001CA16" w:rsidR="00B525E9" w:rsidRPr="004F5B03" w:rsidRDefault="0007531A" w:rsidP="00B525E9">
            <w:pPr>
              <w:tabs>
                <w:tab w:val="decimal" w:pos="1075"/>
              </w:tabs>
              <w:snapToGrid w:val="0"/>
              <w:ind w:left="86" w:right="43"/>
              <w:rPr>
                <w:rFonts w:asciiTheme="majorBidi" w:hAnsiTheme="majorBidi" w:cstheme="majorBidi"/>
                <w:sz w:val="28"/>
                <w:szCs w:val="28"/>
              </w:rPr>
            </w:pPr>
            <w:r w:rsidRPr="0007531A">
              <w:rPr>
                <w:rFonts w:asciiTheme="majorBidi" w:hAnsiTheme="majorBidi" w:cstheme="majorBidi"/>
                <w:sz w:val="28"/>
                <w:szCs w:val="28"/>
              </w:rPr>
              <w:t>230,115</w:t>
            </w:r>
          </w:p>
        </w:tc>
        <w:tc>
          <w:tcPr>
            <w:tcW w:w="1350" w:type="dxa"/>
            <w:tcBorders>
              <w:left w:val="nil"/>
              <w:right w:val="nil"/>
            </w:tcBorders>
            <w:vAlign w:val="bottom"/>
          </w:tcPr>
          <w:p w14:paraId="294B0F90" w14:textId="7FFB3BAB" w:rsidR="00B525E9" w:rsidRPr="004F5B03" w:rsidRDefault="00B525E9" w:rsidP="00B525E9">
            <w:pP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257,496</w:t>
            </w:r>
          </w:p>
        </w:tc>
        <w:tc>
          <w:tcPr>
            <w:tcW w:w="1350" w:type="dxa"/>
            <w:tcBorders>
              <w:left w:val="nil"/>
              <w:right w:val="nil"/>
            </w:tcBorders>
            <w:vAlign w:val="bottom"/>
          </w:tcPr>
          <w:p w14:paraId="3FA0CD12" w14:textId="0AE2580C" w:rsidR="00B525E9" w:rsidRPr="004F5B03" w:rsidRDefault="0007531A" w:rsidP="00B525E9">
            <w:pPr>
              <w:tabs>
                <w:tab w:val="decimal" w:pos="1075"/>
              </w:tabs>
              <w:snapToGrid w:val="0"/>
              <w:ind w:left="86" w:right="43"/>
              <w:rPr>
                <w:rFonts w:asciiTheme="majorBidi" w:hAnsiTheme="majorBidi" w:cstheme="majorBidi"/>
                <w:sz w:val="28"/>
                <w:szCs w:val="28"/>
                <w:cs/>
              </w:rPr>
            </w:pPr>
            <w:r w:rsidRPr="0007531A">
              <w:rPr>
                <w:rFonts w:asciiTheme="majorBidi" w:hAnsiTheme="majorBidi" w:cstheme="majorBidi"/>
                <w:sz w:val="28"/>
                <w:szCs w:val="28"/>
              </w:rPr>
              <w:t>210,660</w:t>
            </w:r>
          </w:p>
        </w:tc>
        <w:tc>
          <w:tcPr>
            <w:tcW w:w="1350" w:type="dxa"/>
            <w:tcBorders>
              <w:left w:val="nil"/>
              <w:right w:val="nil"/>
            </w:tcBorders>
            <w:vAlign w:val="bottom"/>
          </w:tcPr>
          <w:p w14:paraId="16E80981" w14:textId="2819168F" w:rsidR="00B525E9" w:rsidRPr="004F5B03" w:rsidRDefault="00B525E9" w:rsidP="00B525E9">
            <w:pP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234,420</w:t>
            </w:r>
          </w:p>
        </w:tc>
      </w:tr>
      <w:tr w:rsidR="00B525E9" w:rsidRPr="004F5B03" w14:paraId="2E7FB423" w14:textId="77777777" w:rsidTr="0089089C">
        <w:trPr>
          <w:trHeight w:val="20"/>
        </w:trPr>
        <w:tc>
          <w:tcPr>
            <w:tcW w:w="3780" w:type="dxa"/>
            <w:tcBorders>
              <w:top w:val="nil"/>
              <w:left w:val="nil"/>
              <w:bottom w:val="nil"/>
              <w:right w:val="nil"/>
            </w:tcBorders>
          </w:tcPr>
          <w:p w14:paraId="37792305" w14:textId="77777777" w:rsidR="00B525E9" w:rsidRPr="004F5B03" w:rsidRDefault="00B525E9" w:rsidP="00B525E9">
            <w:pPr>
              <w:adjustRightInd w:val="0"/>
              <w:ind w:left="269" w:right="65" w:hanging="180"/>
              <w:rPr>
                <w:rFonts w:asciiTheme="majorBidi" w:hAnsiTheme="majorBidi" w:cstheme="majorBidi"/>
                <w:sz w:val="28"/>
                <w:szCs w:val="28"/>
              </w:rPr>
            </w:pPr>
            <w:r w:rsidRPr="004F5B03">
              <w:rPr>
                <w:rFonts w:asciiTheme="majorBidi" w:hAnsiTheme="majorBidi" w:cstheme="majorBidi"/>
                <w:sz w:val="28"/>
                <w:szCs w:val="28"/>
                <w:cs/>
                <w:lang w:val="th-TH"/>
              </w:rPr>
              <w:t>ผลตอบแทนหลังออกจากงาน</w:t>
            </w:r>
          </w:p>
        </w:tc>
        <w:tc>
          <w:tcPr>
            <w:tcW w:w="1350" w:type="dxa"/>
            <w:tcBorders>
              <w:left w:val="nil"/>
              <w:right w:val="nil"/>
            </w:tcBorders>
            <w:vAlign w:val="bottom"/>
          </w:tcPr>
          <w:p w14:paraId="3D4159A6" w14:textId="79A48651" w:rsidR="00B525E9" w:rsidRPr="004F5B03" w:rsidRDefault="0007531A" w:rsidP="00B525E9">
            <w:pPr>
              <w:pBdr>
                <w:bottom w:val="single" w:sz="4" w:space="1" w:color="auto"/>
              </w:pBdr>
              <w:tabs>
                <w:tab w:val="decimal" w:pos="1075"/>
              </w:tabs>
              <w:snapToGrid w:val="0"/>
              <w:ind w:left="86" w:right="43"/>
              <w:rPr>
                <w:rFonts w:asciiTheme="majorBidi" w:hAnsiTheme="majorBidi" w:cstheme="majorBidi"/>
                <w:sz w:val="28"/>
                <w:szCs w:val="28"/>
              </w:rPr>
            </w:pPr>
            <w:r w:rsidRPr="0007531A">
              <w:rPr>
                <w:rFonts w:asciiTheme="majorBidi" w:hAnsiTheme="majorBidi" w:cstheme="majorBidi"/>
                <w:sz w:val="28"/>
                <w:szCs w:val="28"/>
              </w:rPr>
              <w:t>7,813</w:t>
            </w:r>
          </w:p>
        </w:tc>
        <w:tc>
          <w:tcPr>
            <w:tcW w:w="1350" w:type="dxa"/>
            <w:tcBorders>
              <w:left w:val="nil"/>
              <w:right w:val="nil"/>
            </w:tcBorders>
            <w:vAlign w:val="bottom"/>
          </w:tcPr>
          <w:p w14:paraId="0F18FF30" w14:textId="30724C4F" w:rsidR="00B525E9" w:rsidRPr="004F5B03" w:rsidRDefault="00B525E9" w:rsidP="00B525E9">
            <w:pPr>
              <w:pBdr>
                <w:bottom w:val="sing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8,962</w:t>
            </w:r>
          </w:p>
        </w:tc>
        <w:tc>
          <w:tcPr>
            <w:tcW w:w="1350" w:type="dxa"/>
            <w:tcBorders>
              <w:left w:val="nil"/>
              <w:right w:val="nil"/>
            </w:tcBorders>
            <w:vAlign w:val="bottom"/>
          </w:tcPr>
          <w:p w14:paraId="4D028BA9" w14:textId="759C1BA2" w:rsidR="00B525E9" w:rsidRPr="004F5B03" w:rsidRDefault="0007531A" w:rsidP="00B525E9">
            <w:pPr>
              <w:pBdr>
                <w:bottom w:val="single" w:sz="4" w:space="1" w:color="auto"/>
              </w:pBdr>
              <w:tabs>
                <w:tab w:val="decimal" w:pos="1075"/>
              </w:tabs>
              <w:snapToGrid w:val="0"/>
              <w:ind w:left="86" w:right="43"/>
              <w:rPr>
                <w:rFonts w:asciiTheme="majorBidi" w:hAnsiTheme="majorBidi" w:cstheme="majorBidi"/>
                <w:sz w:val="28"/>
                <w:szCs w:val="28"/>
              </w:rPr>
            </w:pPr>
            <w:r w:rsidRPr="0007531A">
              <w:rPr>
                <w:rFonts w:asciiTheme="majorBidi" w:hAnsiTheme="majorBidi" w:cstheme="majorBidi"/>
                <w:sz w:val="28"/>
                <w:szCs w:val="28"/>
              </w:rPr>
              <w:t>6,196</w:t>
            </w:r>
          </w:p>
        </w:tc>
        <w:tc>
          <w:tcPr>
            <w:tcW w:w="1350" w:type="dxa"/>
            <w:tcBorders>
              <w:left w:val="nil"/>
              <w:right w:val="nil"/>
            </w:tcBorders>
            <w:vAlign w:val="bottom"/>
          </w:tcPr>
          <w:p w14:paraId="75B4A736" w14:textId="7710B3F3" w:rsidR="00B525E9" w:rsidRPr="004F5B03" w:rsidRDefault="00B525E9" w:rsidP="00B525E9">
            <w:pPr>
              <w:pBdr>
                <w:bottom w:val="sing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6,603</w:t>
            </w:r>
          </w:p>
        </w:tc>
      </w:tr>
      <w:tr w:rsidR="00B525E9" w:rsidRPr="004F5B03" w14:paraId="26CD73CB" w14:textId="77777777" w:rsidTr="0089089C">
        <w:trPr>
          <w:trHeight w:val="20"/>
        </w:trPr>
        <w:tc>
          <w:tcPr>
            <w:tcW w:w="3780" w:type="dxa"/>
            <w:tcBorders>
              <w:top w:val="nil"/>
              <w:left w:val="nil"/>
              <w:bottom w:val="nil"/>
              <w:right w:val="nil"/>
            </w:tcBorders>
          </w:tcPr>
          <w:p w14:paraId="742E5D61" w14:textId="77777777" w:rsidR="00B525E9" w:rsidRPr="004F5B03" w:rsidRDefault="00B525E9" w:rsidP="00B525E9">
            <w:pPr>
              <w:adjustRightInd w:val="0"/>
              <w:ind w:left="269" w:right="65" w:hanging="180"/>
              <w:jc w:val="thaiDistribute"/>
              <w:rPr>
                <w:rFonts w:asciiTheme="majorBidi" w:hAnsiTheme="majorBidi" w:cstheme="majorBidi"/>
                <w:sz w:val="28"/>
                <w:szCs w:val="28"/>
                <w:cs/>
              </w:rPr>
            </w:pPr>
            <w:r w:rsidRPr="004F5B03">
              <w:rPr>
                <w:rFonts w:asciiTheme="majorBidi" w:hAnsiTheme="majorBidi" w:cstheme="majorBidi"/>
                <w:sz w:val="28"/>
                <w:szCs w:val="28"/>
                <w:cs/>
                <w:lang w:val="th-TH"/>
              </w:rPr>
              <w:t>รวม</w:t>
            </w:r>
          </w:p>
        </w:tc>
        <w:tc>
          <w:tcPr>
            <w:tcW w:w="1350" w:type="dxa"/>
            <w:tcBorders>
              <w:left w:val="nil"/>
              <w:right w:val="nil"/>
            </w:tcBorders>
            <w:vAlign w:val="bottom"/>
          </w:tcPr>
          <w:p w14:paraId="31C15B0F" w14:textId="2ECDB314" w:rsidR="00B525E9" w:rsidRPr="004F5B03" w:rsidRDefault="0007531A" w:rsidP="00B525E9">
            <w:pPr>
              <w:pBdr>
                <w:bottom w:val="double" w:sz="4" w:space="1" w:color="auto"/>
              </w:pBdr>
              <w:tabs>
                <w:tab w:val="decimal" w:pos="1075"/>
              </w:tabs>
              <w:snapToGrid w:val="0"/>
              <w:ind w:left="86" w:right="43"/>
              <w:rPr>
                <w:rFonts w:asciiTheme="majorBidi" w:hAnsiTheme="majorBidi" w:cstheme="majorBidi"/>
                <w:sz w:val="28"/>
                <w:szCs w:val="28"/>
              </w:rPr>
            </w:pPr>
            <w:r w:rsidRPr="0007531A">
              <w:rPr>
                <w:rFonts w:asciiTheme="majorBidi" w:hAnsiTheme="majorBidi" w:cstheme="majorBidi"/>
                <w:sz w:val="28"/>
                <w:szCs w:val="28"/>
              </w:rPr>
              <w:t>237,928</w:t>
            </w:r>
          </w:p>
        </w:tc>
        <w:tc>
          <w:tcPr>
            <w:tcW w:w="1350" w:type="dxa"/>
            <w:tcBorders>
              <w:left w:val="nil"/>
              <w:right w:val="nil"/>
            </w:tcBorders>
            <w:vAlign w:val="bottom"/>
          </w:tcPr>
          <w:p w14:paraId="61CF1C00" w14:textId="3DF63197" w:rsidR="00B525E9" w:rsidRPr="004F5B03" w:rsidRDefault="00B525E9" w:rsidP="00B525E9">
            <w:pPr>
              <w:pBdr>
                <w:bottom w:val="doub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266,458</w:t>
            </w:r>
          </w:p>
        </w:tc>
        <w:tc>
          <w:tcPr>
            <w:tcW w:w="1350" w:type="dxa"/>
            <w:tcBorders>
              <w:left w:val="nil"/>
              <w:right w:val="nil"/>
            </w:tcBorders>
            <w:vAlign w:val="bottom"/>
          </w:tcPr>
          <w:p w14:paraId="617205C3" w14:textId="40E143CE" w:rsidR="00B525E9" w:rsidRPr="004F5B03" w:rsidRDefault="0007531A" w:rsidP="00B525E9">
            <w:pPr>
              <w:pBdr>
                <w:bottom w:val="double" w:sz="4" w:space="1" w:color="auto"/>
              </w:pBdr>
              <w:tabs>
                <w:tab w:val="decimal" w:pos="1075"/>
              </w:tabs>
              <w:snapToGrid w:val="0"/>
              <w:ind w:left="86" w:right="43"/>
              <w:rPr>
                <w:rFonts w:asciiTheme="majorBidi" w:hAnsiTheme="majorBidi" w:cstheme="majorBidi"/>
                <w:sz w:val="28"/>
                <w:szCs w:val="28"/>
              </w:rPr>
            </w:pPr>
            <w:r w:rsidRPr="0007531A">
              <w:rPr>
                <w:rFonts w:asciiTheme="majorBidi" w:hAnsiTheme="majorBidi" w:cstheme="majorBidi"/>
                <w:sz w:val="28"/>
                <w:szCs w:val="28"/>
              </w:rPr>
              <w:t>216,856</w:t>
            </w:r>
          </w:p>
        </w:tc>
        <w:tc>
          <w:tcPr>
            <w:tcW w:w="1350" w:type="dxa"/>
            <w:tcBorders>
              <w:left w:val="nil"/>
              <w:right w:val="nil"/>
            </w:tcBorders>
            <w:vAlign w:val="bottom"/>
          </w:tcPr>
          <w:p w14:paraId="6E53FAE7" w14:textId="2E5495F8" w:rsidR="00B525E9" w:rsidRPr="004F5B03" w:rsidRDefault="00B525E9" w:rsidP="00B525E9">
            <w:pPr>
              <w:pBdr>
                <w:bottom w:val="doub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241,023</w:t>
            </w:r>
          </w:p>
        </w:tc>
      </w:tr>
    </w:tbl>
    <w:p w14:paraId="32E00099" w14:textId="35141F73" w:rsidR="00A66206" w:rsidRPr="004F5B03" w:rsidRDefault="00E520C3" w:rsidP="003A76A2">
      <w:pPr>
        <w:spacing w:before="240" w:after="120"/>
        <w:ind w:left="547" w:right="-29" w:hanging="547"/>
        <w:jc w:val="thaiDistribute"/>
        <w:outlineLvl w:val="0"/>
        <w:rPr>
          <w:rFonts w:asciiTheme="majorBidi" w:hAnsiTheme="majorBidi" w:cstheme="majorBidi"/>
          <w:b/>
          <w:bCs/>
          <w:sz w:val="32"/>
          <w:szCs w:val="32"/>
        </w:rPr>
      </w:pPr>
      <w:bookmarkStart w:id="36" w:name="_Toc188448167"/>
      <w:r w:rsidRPr="004F5B03">
        <w:rPr>
          <w:rFonts w:asciiTheme="majorBidi" w:hAnsiTheme="majorBidi" w:cstheme="majorBidi"/>
          <w:b/>
          <w:bCs/>
          <w:sz w:val="32"/>
          <w:szCs w:val="32"/>
        </w:rPr>
        <w:t>2</w:t>
      </w:r>
      <w:r w:rsidR="001E2773" w:rsidRPr="004F5B03">
        <w:rPr>
          <w:rFonts w:asciiTheme="majorBidi" w:hAnsiTheme="majorBidi" w:cstheme="majorBidi"/>
          <w:b/>
          <w:bCs/>
          <w:sz w:val="32"/>
          <w:szCs w:val="32"/>
        </w:rPr>
        <w:t>8</w:t>
      </w:r>
      <w:r w:rsidR="00A66206" w:rsidRPr="004F5B03">
        <w:rPr>
          <w:rFonts w:asciiTheme="majorBidi" w:hAnsiTheme="majorBidi" w:cstheme="majorBidi"/>
          <w:b/>
          <w:bCs/>
          <w:sz w:val="32"/>
          <w:szCs w:val="32"/>
          <w:cs/>
        </w:rPr>
        <w:t>.</w:t>
      </w:r>
      <w:r w:rsidR="009E3264" w:rsidRPr="004F5B03">
        <w:rPr>
          <w:rFonts w:asciiTheme="majorBidi" w:hAnsiTheme="majorBidi" w:cstheme="majorBidi"/>
          <w:b/>
          <w:bCs/>
          <w:sz w:val="32"/>
          <w:szCs w:val="32"/>
        </w:rPr>
        <w:tab/>
      </w:r>
      <w:r w:rsidR="00A66206" w:rsidRPr="004F5B03">
        <w:rPr>
          <w:rFonts w:asciiTheme="majorBidi" w:hAnsiTheme="majorBidi" w:cstheme="majorBidi"/>
          <w:b/>
          <w:bCs/>
          <w:sz w:val="32"/>
          <w:szCs w:val="32"/>
          <w:cs/>
        </w:rPr>
        <w:t>การเปิดเผยข้อมูลเกี่ยวกับเครื่องมือทางการเงิน</w:t>
      </w:r>
      <w:bookmarkEnd w:id="36"/>
    </w:p>
    <w:p w14:paraId="5683BCDB" w14:textId="00147B3F" w:rsidR="00A66206" w:rsidRPr="004F5B03" w:rsidRDefault="00A463F0"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pacing w:val="-6"/>
          <w:sz w:val="32"/>
          <w:szCs w:val="32"/>
          <w:cs/>
        </w:rPr>
        <w:t xml:space="preserve">ในระหว่างปี </w:t>
      </w:r>
      <w:r w:rsidR="0021090B" w:rsidRPr="004F5B03">
        <w:rPr>
          <w:rFonts w:asciiTheme="majorBidi" w:hAnsiTheme="majorBidi" w:cstheme="majorBidi"/>
          <w:spacing w:val="-6"/>
          <w:sz w:val="32"/>
          <w:szCs w:val="32"/>
        </w:rPr>
        <w:t>256</w:t>
      </w:r>
      <w:r w:rsidR="00B525E9">
        <w:rPr>
          <w:rFonts w:asciiTheme="majorBidi" w:hAnsiTheme="majorBidi" w:cstheme="majorBidi"/>
          <w:spacing w:val="-6"/>
          <w:sz w:val="32"/>
          <w:szCs w:val="32"/>
        </w:rPr>
        <w:t>7</w:t>
      </w:r>
      <w:r w:rsidR="00A66206" w:rsidRPr="004F5B03">
        <w:rPr>
          <w:rFonts w:asciiTheme="majorBidi" w:hAnsiTheme="majorBidi" w:cstheme="majorBidi"/>
          <w:spacing w:val="-6"/>
          <w:sz w:val="32"/>
          <w:szCs w:val="32"/>
          <w:cs/>
        </w:rPr>
        <w:t xml:space="preserve"> แ</w:t>
      </w:r>
      <w:r w:rsidR="00882A26" w:rsidRPr="004F5B03">
        <w:rPr>
          <w:rFonts w:asciiTheme="majorBidi" w:hAnsiTheme="majorBidi" w:cstheme="majorBidi"/>
          <w:spacing w:val="-6"/>
          <w:sz w:val="32"/>
          <w:szCs w:val="32"/>
          <w:cs/>
        </w:rPr>
        <w:t xml:space="preserve">ละ </w:t>
      </w:r>
      <w:r w:rsidR="0021090B" w:rsidRPr="004F5B03">
        <w:rPr>
          <w:rFonts w:asciiTheme="majorBidi" w:hAnsiTheme="majorBidi" w:cstheme="majorBidi"/>
          <w:spacing w:val="-6"/>
          <w:sz w:val="32"/>
          <w:szCs w:val="32"/>
        </w:rPr>
        <w:t>256</w:t>
      </w:r>
      <w:r w:rsidR="00B525E9">
        <w:rPr>
          <w:rFonts w:asciiTheme="majorBidi" w:hAnsiTheme="majorBidi" w:cstheme="majorBidi"/>
          <w:spacing w:val="-6"/>
          <w:sz w:val="32"/>
          <w:szCs w:val="32"/>
        </w:rPr>
        <w:t>6</w:t>
      </w:r>
      <w:r w:rsidR="00A66206" w:rsidRPr="004F5B03">
        <w:rPr>
          <w:rFonts w:asciiTheme="majorBidi" w:hAnsiTheme="majorBidi" w:cstheme="majorBidi"/>
          <w:spacing w:val="-6"/>
          <w:sz w:val="32"/>
          <w:szCs w:val="32"/>
          <w:cs/>
        </w:rPr>
        <w:t xml:space="preserve"> </w:t>
      </w:r>
      <w:r w:rsidR="00920FEB" w:rsidRPr="004F5B03">
        <w:rPr>
          <w:rFonts w:asciiTheme="majorBidi" w:hAnsiTheme="majorBidi" w:cstheme="majorBidi"/>
          <w:spacing w:val="-6"/>
          <w:sz w:val="32"/>
          <w:szCs w:val="32"/>
          <w:cs/>
        </w:rPr>
        <w:t>กลุ่มบริษัท</w:t>
      </w:r>
      <w:r w:rsidR="00A66206" w:rsidRPr="004F5B03">
        <w:rPr>
          <w:rFonts w:asciiTheme="majorBidi" w:hAnsiTheme="majorBidi" w:cstheme="majorBidi"/>
          <w:spacing w:val="-6"/>
          <w:sz w:val="32"/>
          <w:szCs w:val="32"/>
          <w:cs/>
        </w:rPr>
        <w:t>ไม่มีนโยบายที่จะประกอบธุรกรรมตราสารทางการเงิน</w:t>
      </w:r>
      <w:r w:rsidR="00A66206" w:rsidRPr="004F5B03">
        <w:rPr>
          <w:rFonts w:asciiTheme="majorBidi" w:hAnsiTheme="majorBidi" w:cstheme="majorBidi"/>
          <w:sz w:val="32"/>
          <w:szCs w:val="32"/>
          <w:cs/>
        </w:rPr>
        <w:t>ที่เป็นตราสารอนุพันธ์เพื่อการเก็งกำไรหรือเพื่อการค้า</w:t>
      </w:r>
    </w:p>
    <w:p w14:paraId="16F0FE25" w14:textId="77777777" w:rsidR="00A66206" w:rsidRPr="004F5B03" w:rsidRDefault="00E520C3" w:rsidP="003A76A2">
      <w:pPr>
        <w:snapToGrid w:val="0"/>
        <w:spacing w:before="120" w:after="120"/>
        <w:ind w:left="547" w:right="72" w:hanging="540"/>
        <w:jc w:val="both"/>
        <w:rPr>
          <w:rFonts w:asciiTheme="majorBidi" w:hAnsiTheme="majorBidi" w:cstheme="majorBidi"/>
          <w:sz w:val="32"/>
          <w:szCs w:val="32"/>
        </w:rPr>
      </w:pPr>
      <w:r w:rsidRPr="004F5B03">
        <w:rPr>
          <w:rFonts w:asciiTheme="majorBidi" w:hAnsiTheme="majorBidi" w:cstheme="majorBidi"/>
          <w:sz w:val="32"/>
          <w:szCs w:val="32"/>
        </w:rPr>
        <w:t>2</w:t>
      </w:r>
      <w:r w:rsidR="001E2773" w:rsidRPr="004F5B03">
        <w:rPr>
          <w:rFonts w:asciiTheme="majorBidi" w:hAnsiTheme="majorBidi" w:cstheme="majorBidi"/>
          <w:sz w:val="32"/>
          <w:szCs w:val="32"/>
        </w:rPr>
        <w:t>8</w:t>
      </w:r>
      <w:r w:rsidR="00A66206" w:rsidRPr="004F5B03">
        <w:rPr>
          <w:rFonts w:asciiTheme="majorBidi" w:hAnsiTheme="majorBidi" w:cstheme="majorBidi"/>
          <w:sz w:val="32"/>
          <w:szCs w:val="32"/>
          <w:cs/>
        </w:rPr>
        <w:t>.</w:t>
      </w:r>
      <w:r w:rsidRPr="004F5B03">
        <w:rPr>
          <w:rFonts w:asciiTheme="majorBidi" w:hAnsiTheme="majorBidi" w:cstheme="majorBidi"/>
          <w:sz w:val="32"/>
          <w:szCs w:val="32"/>
        </w:rPr>
        <w:t>1</w:t>
      </w:r>
      <w:r w:rsidR="00A66206" w:rsidRPr="004F5B03">
        <w:rPr>
          <w:rFonts w:asciiTheme="majorBidi" w:hAnsiTheme="majorBidi" w:cstheme="majorBidi"/>
          <w:sz w:val="32"/>
          <w:szCs w:val="32"/>
          <w:cs/>
        </w:rPr>
        <w:tab/>
        <w:t>ความเสี่ยงด้าน</w:t>
      </w:r>
      <w:r w:rsidR="00002271" w:rsidRPr="004F5B03">
        <w:rPr>
          <w:rFonts w:asciiTheme="majorBidi" w:hAnsiTheme="majorBidi" w:cstheme="majorBidi"/>
          <w:sz w:val="32"/>
          <w:szCs w:val="32"/>
          <w:cs/>
        </w:rPr>
        <w:t>เครดิต</w:t>
      </w:r>
    </w:p>
    <w:p w14:paraId="36528A17" w14:textId="77777777" w:rsidR="00A66206" w:rsidRPr="004F5B03" w:rsidRDefault="00A66206"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ความเสี่ยงด้าน</w:t>
      </w:r>
      <w:r w:rsidR="00002271" w:rsidRPr="004F5B03">
        <w:rPr>
          <w:rFonts w:asciiTheme="majorBidi" w:hAnsiTheme="majorBidi" w:cstheme="majorBidi"/>
          <w:sz w:val="32"/>
          <w:szCs w:val="32"/>
          <w:cs/>
        </w:rPr>
        <w:t>เครดิต</w:t>
      </w:r>
      <w:r w:rsidRPr="004F5B03">
        <w:rPr>
          <w:rFonts w:asciiTheme="majorBidi" w:hAnsiTheme="majorBidi" w:cstheme="majorBidi"/>
          <w:sz w:val="32"/>
          <w:szCs w:val="32"/>
          <w:cs/>
        </w:rPr>
        <w:t xml:space="preserve"> คือ</w:t>
      </w:r>
      <w:r w:rsidR="0069160D"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ความเสี่ยงที่ลูก</w:t>
      </w:r>
      <w:r w:rsidR="00EE28BE" w:rsidRPr="004F5B03">
        <w:rPr>
          <w:rFonts w:asciiTheme="majorBidi" w:hAnsiTheme="majorBidi" w:cstheme="majorBidi"/>
          <w:sz w:val="32"/>
          <w:szCs w:val="32"/>
          <w:cs/>
        </w:rPr>
        <w:t>หนี้</w:t>
      </w:r>
      <w:r w:rsidRPr="004F5B03">
        <w:rPr>
          <w:rFonts w:asciiTheme="majorBidi" w:hAnsiTheme="majorBidi" w:cstheme="majorBidi"/>
          <w:sz w:val="32"/>
          <w:szCs w:val="32"/>
          <w:cs/>
        </w:rPr>
        <w:t>หรือคู่สัญญาไม่</w:t>
      </w:r>
      <w:r w:rsidR="00002271" w:rsidRPr="004F5B03">
        <w:rPr>
          <w:rFonts w:asciiTheme="majorBidi" w:hAnsiTheme="majorBidi" w:cstheme="majorBidi"/>
          <w:sz w:val="32"/>
          <w:szCs w:val="32"/>
          <w:cs/>
        </w:rPr>
        <w:t>สามารถ</w:t>
      </w:r>
      <w:r w:rsidRPr="004F5B03">
        <w:rPr>
          <w:rFonts w:asciiTheme="majorBidi" w:hAnsiTheme="majorBidi" w:cstheme="majorBidi"/>
          <w:sz w:val="32"/>
          <w:szCs w:val="32"/>
          <w:cs/>
        </w:rPr>
        <w:t>ปฏิบัติตามสัญญาทำให้</w:t>
      </w:r>
      <w:r w:rsidR="00184BBB"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 xml:space="preserve">เกิดความสูญเสียทางการเงินได้ </w:t>
      </w:r>
      <w:r w:rsidR="0002587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บริษัทได้มีนโยบายในการป้องกันความเสี่ยงนี้โดยการวิเคราะห์ฐานะ</w:t>
      </w:r>
      <w:r w:rsidR="0021090B" w:rsidRPr="004F5B03">
        <w:rPr>
          <w:rFonts w:asciiTheme="majorBidi" w:hAnsiTheme="majorBidi" w:cstheme="majorBidi"/>
          <w:sz w:val="32"/>
          <w:szCs w:val="32"/>
        </w:rPr>
        <w:t xml:space="preserve">               </w:t>
      </w:r>
      <w:r w:rsidRPr="004F5B03">
        <w:rPr>
          <w:rFonts w:asciiTheme="majorBidi" w:hAnsiTheme="majorBidi" w:cstheme="majorBidi"/>
          <w:sz w:val="32"/>
          <w:szCs w:val="32"/>
          <w:cs/>
        </w:rPr>
        <w:t>ทางการเงินของคู่ค้า ซึ่งเป็นการช่วยบรรเทาความสูญเสียทางการเงินที่อาจจะเกิดขึ้นได้</w:t>
      </w:r>
    </w:p>
    <w:p w14:paraId="1788541F" w14:textId="5CF18EB6" w:rsidR="00A66206" w:rsidRPr="004F5B03" w:rsidRDefault="00A66206"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ความเสี่ยงด้าน</w:t>
      </w:r>
      <w:r w:rsidR="00002271" w:rsidRPr="004F5B03">
        <w:rPr>
          <w:rFonts w:asciiTheme="majorBidi" w:hAnsiTheme="majorBidi" w:cstheme="majorBidi"/>
          <w:sz w:val="32"/>
          <w:szCs w:val="32"/>
          <w:cs/>
        </w:rPr>
        <w:t>เครดิต</w:t>
      </w:r>
      <w:r w:rsidR="00025873" w:rsidRPr="004F5B03">
        <w:rPr>
          <w:rFonts w:asciiTheme="majorBidi" w:hAnsiTheme="majorBidi" w:cstheme="majorBidi"/>
          <w:sz w:val="32"/>
          <w:szCs w:val="32"/>
          <w:cs/>
        </w:rPr>
        <w:t>ของกลุ่มบริษัท</w:t>
      </w:r>
      <w:r w:rsidRPr="004F5B03">
        <w:rPr>
          <w:rFonts w:asciiTheme="majorBidi" w:hAnsiTheme="majorBidi" w:cstheme="majorBidi"/>
          <w:sz w:val="32"/>
          <w:szCs w:val="32"/>
          <w:cs/>
        </w:rPr>
        <w:t>นี้มีมูลค่าตาม</w:t>
      </w:r>
      <w:r w:rsidR="00A43A1F" w:rsidRPr="004F5B03">
        <w:rPr>
          <w:rFonts w:asciiTheme="majorBidi" w:hAnsiTheme="majorBidi" w:cstheme="majorBidi"/>
          <w:sz w:val="32"/>
          <w:szCs w:val="32"/>
          <w:cs/>
        </w:rPr>
        <w:t>ที่แสดงไว้ในด้านสินทรัพย์ใน</w:t>
      </w:r>
      <w:r w:rsidR="00A72810">
        <w:rPr>
          <w:rFonts w:asciiTheme="majorBidi" w:hAnsiTheme="majorBidi" w:cstheme="majorBidi"/>
          <w:sz w:val="32"/>
          <w:szCs w:val="32"/>
          <w:cs/>
        </w:rPr>
        <w:t>งบฐานะการเงิน</w:t>
      </w:r>
      <w:r w:rsidR="00EE28BE" w:rsidRPr="004F5B03">
        <w:rPr>
          <w:rFonts w:asciiTheme="majorBidi" w:hAnsiTheme="majorBidi" w:cstheme="majorBidi"/>
          <w:sz w:val="32"/>
          <w:szCs w:val="32"/>
          <w:cs/>
        </w:rPr>
        <w:t>สุทธิ</w:t>
      </w:r>
      <w:r w:rsidR="00AC7ABF">
        <w:rPr>
          <w:rFonts w:asciiTheme="majorBidi" w:hAnsiTheme="majorBidi" w:cstheme="majorBidi" w:hint="cs"/>
          <w:sz w:val="32"/>
          <w:szCs w:val="32"/>
          <w:cs/>
        </w:rPr>
        <w:t xml:space="preserve">              </w:t>
      </w:r>
      <w:r w:rsidRPr="004F5B03">
        <w:rPr>
          <w:rFonts w:asciiTheme="majorBidi" w:hAnsiTheme="majorBidi" w:cstheme="majorBidi"/>
          <w:sz w:val="32"/>
          <w:szCs w:val="32"/>
          <w:cs/>
        </w:rPr>
        <w:t>ค่าเผื่อ</w:t>
      </w:r>
      <w:r w:rsidR="00EE28BE" w:rsidRPr="004F5B03">
        <w:rPr>
          <w:rFonts w:asciiTheme="majorBidi" w:hAnsiTheme="majorBidi" w:cstheme="majorBidi"/>
          <w:sz w:val="32"/>
          <w:szCs w:val="32"/>
          <w:cs/>
        </w:rPr>
        <w:t>ผลขาดทุนด้านเครดิตที่คาดว่าจะเกิดขึ้น</w:t>
      </w:r>
      <w:r w:rsidRPr="004F5B03">
        <w:rPr>
          <w:rFonts w:asciiTheme="majorBidi" w:hAnsiTheme="majorBidi" w:cstheme="majorBidi"/>
          <w:sz w:val="32"/>
          <w:szCs w:val="32"/>
          <w:cs/>
        </w:rPr>
        <w:t>แล้ว</w:t>
      </w:r>
    </w:p>
    <w:p w14:paraId="640FF2D7" w14:textId="77777777" w:rsidR="00117B1E" w:rsidRPr="004F5B03" w:rsidRDefault="00A66206"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ธุรกิจหลักของ</w:t>
      </w:r>
      <w:r w:rsidR="0002587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คือ</w:t>
      </w:r>
      <w:r w:rsidR="009506AC"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การออกบัตรเครดิต และการปล่อยสินเชื่อ </w:t>
      </w:r>
      <w:r w:rsidR="0002587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บริษัทควบคุมควา</w:t>
      </w:r>
      <w:r w:rsidR="00EC1403" w:rsidRPr="004F5B03">
        <w:rPr>
          <w:rFonts w:asciiTheme="majorBidi" w:hAnsiTheme="majorBidi" w:cstheme="majorBidi"/>
          <w:sz w:val="32"/>
          <w:szCs w:val="32"/>
          <w:cs/>
        </w:rPr>
        <w:t>ม</w:t>
      </w:r>
      <w:r w:rsidRPr="004F5B03">
        <w:rPr>
          <w:rFonts w:asciiTheme="majorBidi" w:hAnsiTheme="majorBidi" w:cstheme="majorBidi"/>
          <w:sz w:val="32"/>
          <w:szCs w:val="32"/>
          <w:cs/>
        </w:rPr>
        <w:t>เสี่ยง</w:t>
      </w:r>
      <w:r w:rsidR="0021090B" w:rsidRPr="004F5B03">
        <w:rPr>
          <w:rFonts w:asciiTheme="majorBidi" w:hAnsiTheme="majorBidi" w:cstheme="majorBidi"/>
          <w:sz w:val="32"/>
          <w:szCs w:val="32"/>
        </w:rPr>
        <w:t xml:space="preserve">            </w:t>
      </w:r>
      <w:r w:rsidR="00EE28BE" w:rsidRPr="004F5B03">
        <w:rPr>
          <w:rFonts w:asciiTheme="majorBidi" w:hAnsiTheme="majorBidi" w:cstheme="majorBidi"/>
          <w:sz w:val="32"/>
          <w:szCs w:val="32"/>
          <w:cs/>
        </w:rPr>
        <w:t>ด้านเครดิต</w:t>
      </w:r>
      <w:r w:rsidRPr="004F5B03">
        <w:rPr>
          <w:rFonts w:asciiTheme="majorBidi" w:hAnsiTheme="majorBidi" w:cstheme="majorBidi"/>
          <w:sz w:val="32"/>
          <w:szCs w:val="32"/>
          <w:cs/>
        </w:rPr>
        <w:t xml:space="preserve">ดังกล่าวโดยการกำหนดขั้นตอนการอนุมัติวงเงินและการติดตามที่รอบคอบรัดกุม </w:t>
      </w:r>
    </w:p>
    <w:p w14:paraId="52E40A2E" w14:textId="2660127C" w:rsidR="0016392B" w:rsidRPr="004F5B03" w:rsidRDefault="0016392B" w:rsidP="003A76A2">
      <w:pPr>
        <w:snapToGrid w:val="0"/>
        <w:spacing w:before="120" w:after="120"/>
        <w:ind w:left="547" w:right="72"/>
        <w:jc w:val="thaiDistribute"/>
        <w:rPr>
          <w:rFonts w:asciiTheme="majorBidi" w:hAnsiTheme="majorBidi" w:cstheme="majorBidi"/>
          <w:b/>
          <w:bCs/>
          <w:sz w:val="32"/>
          <w:szCs w:val="32"/>
          <w:cs/>
        </w:rPr>
      </w:pPr>
      <w:r w:rsidRPr="004F5B03">
        <w:rPr>
          <w:rFonts w:asciiTheme="majorBidi" w:hAnsiTheme="majorBidi" w:cstheme="majorBidi"/>
          <w:b/>
          <w:bCs/>
          <w:sz w:val="32"/>
          <w:szCs w:val="32"/>
          <w:cs/>
        </w:rPr>
        <w:t>ฐานะเปิดสูงสุดต่อความเสี่ยงด้านเครดิต</w:t>
      </w:r>
    </w:p>
    <w:p w14:paraId="11676C04" w14:textId="7D7F4EC5" w:rsidR="0016392B" w:rsidRPr="004F5B03" w:rsidRDefault="0016392B" w:rsidP="003A76A2">
      <w:pPr>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ตารางด้านล่างนี้แสดงฐานะเปิดสูงสุดต่อความเสี่ยงด้านเครดิตสำหรับเครื่องมือทางการเงินที่รับรู้และ</w:t>
      </w:r>
      <w:r w:rsidR="00DE3841">
        <w:rPr>
          <w:rFonts w:asciiTheme="majorBidi" w:hAnsiTheme="majorBidi" w:cstheme="majorBidi" w:hint="cs"/>
          <w:sz w:val="32"/>
          <w:szCs w:val="32"/>
          <w:cs/>
        </w:rPr>
        <w:t xml:space="preserve">               </w:t>
      </w:r>
      <w:r w:rsidRPr="004F5B03">
        <w:rPr>
          <w:rFonts w:asciiTheme="majorBidi" w:hAnsiTheme="majorBidi" w:cstheme="majorBidi"/>
          <w:sz w:val="32"/>
          <w:szCs w:val="32"/>
          <w:cs/>
        </w:rPr>
        <w:t>ยังไม่รับรู้ ฐานะเปิดต่อความเสี่ยงสูงสุดเป็นมูลค่าขั้นต้นของเครื่องมือทางการเงินโดยไม</w:t>
      </w:r>
      <w:r w:rsidR="00EC1403" w:rsidRPr="004F5B03">
        <w:rPr>
          <w:rFonts w:asciiTheme="majorBidi" w:hAnsiTheme="majorBidi" w:cstheme="majorBidi"/>
          <w:sz w:val="32"/>
          <w:szCs w:val="32"/>
          <w:cs/>
        </w:rPr>
        <w:t>่</w:t>
      </w:r>
      <w:r w:rsidRPr="004F5B03">
        <w:rPr>
          <w:rFonts w:asciiTheme="majorBidi" w:hAnsiTheme="majorBidi" w:cstheme="majorBidi"/>
          <w:sz w:val="32"/>
          <w:szCs w:val="32"/>
          <w:cs/>
        </w:rPr>
        <w:t>คำนึงถึงหลักประกันและการดำเนินการใด</w:t>
      </w:r>
      <w:r w:rsidR="00173306"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ๆ เพื่อเพิ่มความน่าเชื่อถือโดยสินทรัพย์ทางการเงินที่แสดงใน</w:t>
      </w:r>
      <w:r w:rsidR="00A72810">
        <w:rPr>
          <w:rFonts w:asciiTheme="majorBidi" w:hAnsiTheme="majorBidi" w:cstheme="majorBidi"/>
          <w:sz w:val="32"/>
          <w:szCs w:val="32"/>
          <w:cs/>
        </w:rPr>
        <w:t>งบฐานะการเงิน</w:t>
      </w:r>
      <w:r w:rsidRPr="004F5B03">
        <w:rPr>
          <w:rFonts w:asciiTheme="majorBidi" w:hAnsiTheme="majorBidi" w:cstheme="majorBidi"/>
          <w:sz w:val="32"/>
          <w:szCs w:val="32"/>
          <w:cs/>
        </w:rPr>
        <w:t xml:space="preserve"> ฐานะเปิดสูงสุดต่อความเสี่ยงด้านเครดิต คือ มูลค่าตามบัญชีขั้นต้นก่อนหักค่าเผื่อผลขาดทุน</w:t>
      </w:r>
      <w:r w:rsidR="00DE3841">
        <w:rPr>
          <w:rFonts w:asciiTheme="majorBidi" w:hAnsiTheme="majorBidi" w:cstheme="majorBidi" w:hint="cs"/>
          <w:sz w:val="32"/>
          <w:szCs w:val="32"/>
          <w:cs/>
        </w:rPr>
        <w:t xml:space="preserve">           </w:t>
      </w:r>
      <w:r w:rsidRPr="004F5B03">
        <w:rPr>
          <w:rFonts w:asciiTheme="majorBidi" w:hAnsiTheme="majorBidi" w:cstheme="majorBidi"/>
          <w:sz w:val="32"/>
          <w:szCs w:val="32"/>
          <w:cs/>
        </w:rPr>
        <w:t>ด้านเครดิตที่คาดว่าจะเกิดขึ้น</w:t>
      </w:r>
    </w:p>
    <w:p w14:paraId="48B53B31" w14:textId="77777777" w:rsidR="00533D00" w:rsidRPr="004F5B03" w:rsidRDefault="00533D00">
      <w:pPr>
        <w:rPr>
          <w:rFonts w:asciiTheme="majorBidi" w:hAnsiTheme="majorBidi" w:cstheme="majorBidi"/>
          <w:sz w:val="32"/>
          <w:szCs w:val="32"/>
          <w:cs/>
          <w:lang w:val="th-TH" w:eastAsia="th-TH"/>
        </w:rPr>
      </w:pPr>
      <w:r w:rsidRPr="004F5B03">
        <w:rPr>
          <w:rFonts w:asciiTheme="majorBidi" w:hAnsiTheme="majorBidi" w:cstheme="majorBidi"/>
          <w:sz w:val="32"/>
          <w:szCs w:val="32"/>
          <w:cs/>
          <w:lang w:val="th-TH" w:eastAsia="th-TH"/>
        </w:rPr>
        <w:br w:type="page"/>
      </w:r>
    </w:p>
    <w:p w14:paraId="73D39444" w14:textId="46A29635" w:rsidR="0016392B" w:rsidRPr="004F5B03" w:rsidRDefault="0016392B" w:rsidP="003A76A2">
      <w:pPr>
        <w:snapToGrid w:val="0"/>
        <w:spacing w:before="120" w:after="120"/>
        <w:ind w:left="547" w:right="72"/>
        <w:jc w:val="thaiDistribute"/>
        <w:rPr>
          <w:rFonts w:asciiTheme="majorBidi" w:hAnsiTheme="majorBidi" w:cstheme="majorBidi"/>
          <w:sz w:val="32"/>
          <w:szCs w:val="32"/>
          <w:lang w:val="th-TH" w:eastAsia="th-TH"/>
        </w:rPr>
      </w:pPr>
      <w:r w:rsidRPr="004F5B03">
        <w:rPr>
          <w:rFonts w:asciiTheme="majorBidi" w:hAnsiTheme="majorBidi" w:cstheme="majorBidi"/>
          <w:sz w:val="32"/>
          <w:szCs w:val="32"/>
          <w:cs/>
          <w:lang w:val="th-TH" w:eastAsia="th-TH"/>
        </w:rPr>
        <w:lastRenderedPageBreak/>
        <w:t xml:space="preserve">ณ วันที่ </w:t>
      </w:r>
      <w:r w:rsidR="00E520C3" w:rsidRPr="004F5B03">
        <w:rPr>
          <w:rFonts w:asciiTheme="majorBidi" w:hAnsiTheme="majorBidi" w:cstheme="majorBidi"/>
          <w:sz w:val="32"/>
          <w:szCs w:val="32"/>
          <w:lang w:eastAsia="th-TH"/>
        </w:rPr>
        <w:t>31</w:t>
      </w:r>
      <w:r w:rsidRPr="004F5B03">
        <w:rPr>
          <w:rFonts w:asciiTheme="majorBidi" w:hAnsiTheme="majorBidi" w:cstheme="majorBidi"/>
          <w:sz w:val="32"/>
          <w:szCs w:val="32"/>
          <w:cs/>
          <w:lang w:val="th-TH" w:eastAsia="th-TH"/>
        </w:rPr>
        <w:t xml:space="preserve"> </w:t>
      </w:r>
      <w:r w:rsidRPr="004F5B03">
        <w:rPr>
          <w:rFonts w:asciiTheme="majorBidi" w:hAnsiTheme="majorBidi" w:cstheme="majorBidi"/>
          <w:sz w:val="32"/>
          <w:szCs w:val="32"/>
          <w:cs/>
        </w:rPr>
        <w:t>ธันวาคม</w:t>
      </w:r>
      <w:r w:rsidRPr="004F5B03">
        <w:rPr>
          <w:rFonts w:asciiTheme="majorBidi" w:hAnsiTheme="majorBidi" w:cstheme="majorBidi"/>
          <w:sz w:val="32"/>
          <w:szCs w:val="32"/>
          <w:cs/>
          <w:lang w:val="th-TH" w:eastAsia="th-TH"/>
        </w:rPr>
        <w:t xml:space="preserve"> </w:t>
      </w:r>
      <w:r w:rsidR="000E3438" w:rsidRPr="004F5B03">
        <w:rPr>
          <w:rFonts w:asciiTheme="majorBidi" w:hAnsiTheme="majorBidi" w:cstheme="majorBidi"/>
          <w:sz w:val="32"/>
          <w:szCs w:val="32"/>
          <w:lang w:eastAsia="th-TH"/>
        </w:rPr>
        <w:t>256</w:t>
      </w:r>
      <w:r w:rsidR="00B525E9">
        <w:rPr>
          <w:rFonts w:asciiTheme="majorBidi" w:hAnsiTheme="majorBidi" w:cstheme="majorBidi"/>
          <w:sz w:val="32"/>
          <w:szCs w:val="32"/>
          <w:lang w:eastAsia="th-TH"/>
        </w:rPr>
        <w:t>7</w:t>
      </w:r>
      <w:r w:rsidR="0046311A" w:rsidRPr="004F5B03">
        <w:rPr>
          <w:rFonts w:asciiTheme="majorBidi" w:hAnsiTheme="majorBidi" w:cstheme="majorBidi"/>
          <w:sz w:val="32"/>
          <w:szCs w:val="32"/>
          <w:lang w:eastAsia="th-TH"/>
        </w:rPr>
        <w:t xml:space="preserve"> </w:t>
      </w:r>
      <w:r w:rsidR="0046311A" w:rsidRPr="004F5B03">
        <w:rPr>
          <w:rFonts w:asciiTheme="majorBidi" w:hAnsiTheme="majorBidi" w:cstheme="majorBidi"/>
          <w:sz w:val="32"/>
          <w:szCs w:val="32"/>
          <w:cs/>
          <w:lang w:eastAsia="th-TH"/>
        </w:rPr>
        <w:t xml:space="preserve">และ </w:t>
      </w:r>
      <w:r w:rsidR="000E3438" w:rsidRPr="004F5B03">
        <w:rPr>
          <w:rFonts w:asciiTheme="majorBidi" w:hAnsiTheme="majorBidi" w:cstheme="majorBidi"/>
          <w:sz w:val="32"/>
          <w:szCs w:val="32"/>
          <w:lang w:eastAsia="th-TH"/>
        </w:rPr>
        <w:t>256</w:t>
      </w:r>
      <w:r w:rsidR="00B525E9">
        <w:rPr>
          <w:rFonts w:asciiTheme="majorBidi" w:hAnsiTheme="majorBidi" w:cstheme="majorBidi"/>
          <w:sz w:val="32"/>
          <w:szCs w:val="32"/>
          <w:lang w:eastAsia="th-TH"/>
        </w:rPr>
        <w:t>6</w:t>
      </w:r>
      <w:r w:rsidRPr="004F5B03">
        <w:rPr>
          <w:rFonts w:asciiTheme="majorBidi" w:hAnsiTheme="majorBidi" w:cstheme="majorBidi"/>
          <w:sz w:val="32"/>
          <w:szCs w:val="32"/>
          <w:cs/>
          <w:lang w:val="th-TH" w:eastAsia="th-TH"/>
        </w:rPr>
        <w:t xml:space="preserve"> ฐานะเปิด</w:t>
      </w:r>
      <w:r w:rsidR="00097D20" w:rsidRPr="004F5B03">
        <w:rPr>
          <w:rFonts w:asciiTheme="majorBidi" w:hAnsiTheme="majorBidi" w:cstheme="majorBidi"/>
          <w:sz w:val="32"/>
          <w:szCs w:val="32"/>
          <w:cs/>
          <w:lang w:val="th-TH" w:eastAsia="th-TH"/>
        </w:rPr>
        <w:t>สูงสุด</w:t>
      </w:r>
      <w:r w:rsidRPr="004F5B03">
        <w:rPr>
          <w:rFonts w:asciiTheme="majorBidi" w:hAnsiTheme="majorBidi" w:cstheme="majorBidi"/>
          <w:sz w:val="32"/>
          <w:szCs w:val="32"/>
          <w:cs/>
          <w:lang w:val="th-TH" w:eastAsia="th-TH"/>
        </w:rPr>
        <w:t>ต่อความเสี่ยงด้านเครดิต มีดังนี้</w:t>
      </w:r>
    </w:p>
    <w:tbl>
      <w:tblPr>
        <w:tblW w:w="9180" w:type="dxa"/>
        <w:tblInd w:w="450" w:type="dxa"/>
        <w:tblLayout w:type="fixed"/>
        <w:tblCellMar>
          <w:left w:w="0" w:type="dxa"/>
          <w:right w:w="0" w:type="dxa"/>
        </w:tblCellMar>
        <w:tblLook w:val="0000" w:firstRow="0" w:lastRow="0" w:firstColumn="0" w:lastColumn="0" w:noHBand="0" w:noVBand="0"/>
      </w:tblPr>
      <w:tblGrid>
        <w:gridCol w:w="3510"/>
        <w:gridCol w:w="1417"/>
        <w:gridCol w:w="1418"/>
        <w:gridCol w:w="1417"/>
        <w:gridCol w:w="1418"/>
      </w:tblGrid>
      <w:tr w:rsidR="00E15D2C" w:rsidRPr="004F5B03" w14:paraId="7205DDB8" w14:textId="77777777" w:rsidTr="00E4749E">
        <w:trPr>
          <w:trHeight w:val="66"/>
        </w:trPr>
        <w:tc>
          <w:tcPr>
            <w:tcW w:w="9180" w:type="dxa"/>
            <w:gridSpan w:val="5"/>
          </w:tcPr>
          <w:p w14:paraId="16EBE03A" w14:textId="77777777" w:rsidR="00E15D2C" w:rsidRPr="004F5B03" w:rsidRDefault="00E15D2C" w:rsidP="00BA75C3">
            <w:pPr>
              <w:snapToGrid w:val="0"/>
              <w:ind w:left="71" w:right="96"/>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E15D2C" w:rsidRPr="004F5B03" w14:paraId="104598C3"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6617D513" w14:textId="77777777" w:rsidR="00E15D2C" w:rsidRPr="004F5B03" w:rsidRDefault="00E15D2C" w:rsidP="00BA75C3">
            <w:pPr>
              <w:snapToGrid w:val="0"/>
              <w:ind w:left="71" w:right="96"/>
              <w:jc w:val="center"/>
              <w:rPr>
                <w:rFonts w:asciiTheme="majorBidi" w:hAnsiTheme="majorBidi" w:cstheme="majorBidi"/>
                <w:sz w:val="28"/>
                <w:szCs w:val="28"/>
              </w:rPr>
            </w:pPr>
          </w:p>
        </w:tc>
        <w:tc>
          <w:tcPr>
            <w:tcW w:w="2835" w:type="dxa"/>
            <w:gridSpan w:val="2"/>
            <w:shd w:val="clear" w:color="auto" w:fill="auto"/>
            <w:vAlign w:val="bottom"/>
          </w:tcPr>
          <w:p w14:paraId="3B563636" w14:textId="77777777" w:rsidR="00E15D2C" w:rsidRPr="004F5B03" w:rsidRDefault="00E15D2C" w:rsidP="00BA75C3">
            <w:pPr>
              <w:pBdr>
                <w:bottom w:val="single" w:sz="4" w:space="1" w:color="auto"/>
              </w:pBdr>
              <w:snapToGrid w:val="0"/>
              <w:ind w:hanging="13"/>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w:t>
            </w:r>
          </w:p>
        </w:tc>
        <w:tc>
          <w:tcPr>
            <w:tcW w:w="2835" w:type="dxa"/>
            <w:gridSpan w:val="2"/>
          </w:tcPr>
          <w:p w14:paraId="756A7634" w14:textId="77777777" w:rsidR="00E15D2C" w:rsidRPr="004F5B03" w:rsidRDefault="00E15D2C" w:rsidP="00BA75C3">
            <w:pPr>
              <w:pBdr>
                <w:bottom w:val="single" w:sz="4" w:space="1" w:color="auto"/>
              </w:pBdr>
              <w:snapToGrid w:val="0"/>
              <w:ind w:hanging="13"/>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B525E9" w:rsidRPr="004F5B03" w14:paraId="4E36ACD3"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59022BA8" w14:textId="77777777" w:rsidR="00B525E9" w:rsidRPr="004F5B03" w:rsidRDefault="00B525E9" w:rsidP="00B525E9">
            <w:pPr>
              <w:snapToGrid w:val="0"/>
              <w:ind w:left="71" w:right="96"/>
              <w:jc w:val="center"/>
              <w:rPr>
                <w:rFonts w:asciiTheme="majorBidi" w:hAnsiTheme="majorBidi" w:cstheme="majorBidi"/>
                <w:sz w:val="28"/>
                <w:szCs w:val="28"/>
              </w:rPr>
            </w:pPr>
          </w:p>
        </w:tc>
        <w:tc>
          <w:tcPr>
            <w:tcW w:w="1417" w:type="dxa"/>
            <w:shd w:val="clear" w:color="auto" w:fill="auto"/>
            <w:vAlign w:val="bottom"/>
          </w:tcPr>
          <w:p w14:paraId="4351BC6C" w14:textId="38B7462F" w:rsidR="00B525E9" w:rsidRPr="004F5B03" w:rsidRDefault="00B525E9" w:rsidP="00B525E9">
            <w:pPr>
              <w:pBdr>
                <w:bottom w:val="single" w:sz="4" w:space="1" w:color="auto"/>
              </w:pBdr>
              <w:snapToGrid w:val="0"/>
              <w:ind w:hanging="13"/>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w:t>
            </w:r>
            <w:r>
              <w:rPr>
                <w:rFonts w:asciiTheme="majorBidi" w:hAnsiTheme="majorBidi" w:cstheme="majorBidi"/>
                <w:sz w:val="28"/>
                <w:szCs w:val="28"/>
              </w:rPr>
              <w:t>7</w:t>
            </w:r>
          </w:p>
        </w:tc>
        <w:tc>
          <w:tcPr>
            <w:tcW w:w="1418" w:type="dxa"/>
            <w:shd w:val="clear" w:color="auto" w:fill="auto"/>
            <w:vAlign w:val="bottom"/>
          </w:tcPr>
          <w:p w14:paraId="31B666C2" w14:textId="0E4885B7" w:rsidR="00B525E9" w:rsidRPr="004F5B03" w:rsidRDefault="00B525E9" w:rsidP="00B525E9">
            <w:pPr>
              <w:pBdr>
                <w:bottom w:val="single" w:sz="4" w:space="1" w:color="auto"/>
              </w:pBdr>
              <w:snapToGrid w:val="0"/>
              <w:ind w:hanging="13"/>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2566</w:t>
            </w:r>
          </w:p>
        </w:tc>
        <w:tc>
          <w:tcPr>
            <w:tcW w:w="1417" w:type="dxa"/>
            <w:vAlign w:val="bottom"/>
          </w:tcPr>
          <w:p w14:paraId="3D90ED0E" w14:textId="6B2F6A5E" w:rsidR="00B525E9" w:rsidRPr="004F5B03" w:rsidRDefault="00B525E9" w:rsidP="00B525E9">
            <w:pPr>
              <w:pBdr>
                <w:bottom w:val="single" w:sz="4" w:space="1" w:color="auto"/>
              </w:pBdr>
              <w:snapToGrid w:val="0"/>
              <w:ind w:hanging="13"/>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w:t>
            </w:r>
            <w:r>
              <w:rPr>
                <w:rFonts w:asciiTheme="majorBidi" w:hAnsiTheme="majorBidi" w:cstheme="majorBidi"/>
                <w:sz w:val="28"/>
                <w:szCs w:val="28"/>
              </w:rPr>
              <w:t>7</w:t>
            </w:r>
          </w:p>
        </w:tc>
        <w:tc>
          <w:tcPr>
            <w:tcW w:w="1418" w:type="dxa"/>
            <w:vAlign w:val="bottom"/>
          </w:tcPr>
          <w:p w14:paraId="7BE2FDFC" w14:textId="53EA7548" w:rsidR="00B525E9" w:rsidRPr="004F5B03" w:rsidRDefault="00B525E9" w:rsidP="00B525E9">
            <w:pPr>
              <w:pBdr>
                <w:bottom w:val="single" w:sz="4" w:space="1" w:color="auto"/>
              </w:pBdr>
              <w:snapToGrid w:val="0"/>
              <w:ind w:hanging="13"/>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2566</w:t>
            </w:r>
          </w:p>
        </w:tc>
      </w:tr>
      <w:tr w:rsidR="00E4749E" w:rsidRPr="004F5B03" w14:paraId="765AA739"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2290F34B" w14:textId="77777777" w:rsidR="00E4749E" w:rsidRPr="004F5B03" w:rsidRDefault="00E4749E" w:rsidP="00E4749E">
            <w:pPr>
              <w:ind w:right="-200"/>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เงินให้สินเชื่อแก่ลูกหนี้และดอกเบี้ยค้างรับ</w:t>
            </w:r>
          </w:p>
        </w:tc>
        <w:tc>
          <w:tcPr>
            <w:tcW w:w="1417" w:type="dxa"/>
            <w:shd w:val="clear" w:color="auto" w:fill="auto"/>
            <w:vAlign w:val="bottom"/>
          </w:tcPr>
          <w:p w14:paraId="2DD25984" w14:textId="305EB903" w:rsidR="00E4749E" w:rsidRPr="004F5B03" w:rsidRDefault="00E4749E" w:rsidP="00E4749E">
            <w:pPr>
              <w:tabs>
                <w:tab w:val="decimal" w:pos="1045"/>
              </w:tabs>
              <w:snapToGrid w:val="0"/>
              <w:ind w:hanging="14"/>
              <w:rPr>
                <w:rFonts w:asciiTheme="majorBidi" w:hAnsiTheme="majorBidi" w:cstheme="majorBidi"/>
                <w:sz w:val="28"/>
                <w:szCs w:val="28"/>
              </w:rPr>
            </w:pPr>
            <w:r w:rsidRPr="00A1427B">
              <w:rPr>
                <w:rFonts w:asciiTheme="majorBidi" w:hAnsiTheme="majorBidi" w:cstheme="majorBidi"/>
                <w:sz w:val="28"/>
                <w:szCs w:val="28"/>
              </w:rPr>
              <w:t>111,161,760</w:t>
            </w:r>
          </w:p>
        </w:tc>
        <w:tc>
          <w:tcPr>
            <w:tcW w:w="1418" w:type="dxa"/>
            <w:shd w:val="clear" w:color="auto" w:fill="auto"/>
            <w:vAlign w:val="bottom"/>
          </w:tcPr>
          <w:p w14:paraId="79C0EB8D" w14:textId="56F3E822" w:rsidR="00E4749E" w:rsidRPr="004F5B03" w:rsidRDefault="00E4749E" w:rsidP="00E4749E">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112,346,114</w:t>
            </w:r>
          </w:p>
        </w:tc>
        <w:tc>
          <w:tcPr>
            <w:tcW w:w="1417" w:type="dxa"/>
            <w:vAlign w:val="bottom"/>
          </w:tcPr>
          <w:p w14:paraId="79196ED0" w14:textId="0CE35DBB" w:rsidR="00E4749E" w:rsidRPr="004F5B03" w:rsidRDefault="00E4749E" w:rsidP="00E4749E">
            <w:pPr>
              <w:tabs>
                <w:tab w:val="decimal" w:pos="1045"/>
              </w:tabs>
              <w:snapToGrid w:val="0"/>
              <w:ind w:hanging="14"/>
              <w:rPr>
                <w:rFonts w:asciiTheme="majorBidi" w:hAnsiTheme="majorBidi" w:cstheme="majorBidi"/>
                <w:sz w:val="28"/>
                <w:szCs w:val="28"/>
              </w:rPr>
            </w:pPr>
            <w:r w:rsidRPr="00C71EBE">
              <w:rPr>
                <w:rFonts w:asciiTheme="majorBidi" w:hAnsiTheme="majorBidi" w:cstheme="majorBidi"/>
                <w:sz w:val="28"/>
                <w:szCs w:val="28"/>
              </w:rPr>
              <w:t>109,049,853</w:t>
            </w:r>
          </w:p>
        </w:tc>
        <w:tc>
          <w:tcPr>
            <w:tcW w:w="1418" w:type="dxa"/>
            <w:vAlign w:val="bottom"/>
          </w:tcPr>
          <w:p w14:paraId="5FBD25A9" w14:textId="73049BEB" w:rsidR="00E4749E" w:rsidRPr="004F5B03" w:rsidRDefault="00E4749E" w:rsidP="00E4749E">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109,157,290</w:t>
            </w:r>
          </w:p>
        </w:tc>
      </w:tr>
      <w:tr w:rsidR="00E4749E" w:rsidRPr="004F5B03" w14:paraId="0381B1C8"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34108239" w14:textId="577FB835" w:rsidR="00E4749E" w:rsidRPr="004F5B03" w:rsidRDefault="00E4749E" w:rsidP="00E4749E">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เงินให้กู้ยืมระยะสั้น</w:t>
            </w:r>
          </w:p>
        </w:tc>
        <w:tc>
          <w:tcPr>
            <w:tcW w:w="1417" w:type="dxa"/>
            <w:shd w:val="clear" w:color="auto" w:fill="auto"/>
            <w:vAlign w:val="bottom"/>
          </w:tcPr>
          <w:p w14:paraId="7860A463" w14:textId="6328B531" w:rsidR="00E4749E" w:rsidRPr="004F5B03" w:rsidRDefault="00E4749E" w:rsidP="00E4749E">
            <w:pP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bottom"/>
          </w:tcPr>
          <w:p w14:paraId="2E8F6872" w14:textId="6754ECD9" w:rsidR="00E4749E" w:rsidRPr="004F5B03" w:rsidRDefault="00E4749E" w:rsidP="00E4749E">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c>
          <w:tcPr>
            <w:tcW w:w="1417" w:type="dxa"/>
            <w:vAlign w:val="bottom"/>
          </w:tcPr>
          <w:p w14:paraId="4EA6A844" w14:textId="20E06EBE" w:rsidR="00E4749E" w:rsidRPr="004F5B03" w:rsidRDefault="00E4749E" w:rsidP="00E4749E">
            <w:pP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1,537,000</w:t>
            </w:r>
          </w:p>
        </w:tc>
        <w:tc>
          <w:tcPr>
            <w:tcW w:w="1418" w:type="dxa"/>
            <w:vAlign w:val="bottom"/>
          </w:tcPr>
          <w:p w14:paraId="6A922426" w14:textId="7C4B1940" w:rsidR="00E4749E" w:rsidRPr="004F5B03" w:rsidRDefault="00E4749E" w:rsidP="00E4749E">
            <w:pPr>
              <w:tabs>
                <w:tab w:val="decimal" w:pos="1045"/>
              </w:tabs>
              <w:snapToGrid w:val="0"/>
              <w:ind w:hanging="14"/>
              <w:rPr>
                <w:rFonts w:asciiTheme="majorBidi" w:hAnsiTheme="majorBidi" w:cstheme="majorBidi"/>
                <w:sz w:val="28"/>
                <w:szCs w:val="28"/>
              </w:rPr>
            </w:pPr>
            <w:r w:rsidRPr="00E4749E">
              <w:rPr>
                <w:rFonts w:asciiTheme="majorBidi" w:hAnsiTheme="majorBidi" w:cstheme="majorBidi"/>
                <w:sz w:val="28"/>
                <w:szCs w:val="28"/>
              </w:rPr>
              <w:t>1,695,000</w:t>
            </w:r>
          </w:p>
        </w:tc>
      </w:tr>
      <w:tr w:rsidR="00E4749E" w:rsidRPr="004F5B03" w14:paraId="1F64FD61"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0ECE25F4" w14:textId="77777777" w:rsidR="00E4749E" w:rsidRPr="004F5B03" w:rsidRDefault="00E4749E" w:rsidP="00E4749E">
            <w:pPr>
              <w:ind w:left="168" w:right="-200" w:hanging="168"/>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สินทรัพย์ทางการเงินอื่นที่วัดมูลค่า                                                    ด้วยวิธีราคาทุนตัดจำหน่าย</w:t>
            </w:r>
          </w:p>
        </w:tc>
        <w:tc>
          <w:tcPr>
            <w:tcW w:w="1417" w:type="dxa"/>
            <w:shd w:val="clear" w:color="auto" w:fill="auto"/>
            <w:vAlign w:val="bottom"/>
          </w:tcPr>
          <w:p w14:paraId="1592B904" w14:textId="2A458BF3" w:rsidR="00E4749E" w:rsidRPr="004F5B03" w:rsidRDefault="00E4749E" w:rsidP="00E4749E">
            <w:pPr>
              <w:tabs>
                <w:tab w:val="decimal" w:pos="1045"/>
              </w:tabs>
              <w:snapToGrid w:val="0"/>
              <w:ind w:hanging="14"/>
              <w:rPr>
                <w:rFonts w:asciiTheme="majorBidi" w:hAnsiTheme="majorBidi" w:cstheme="majorBidi"/>
                <w:sz w:val="28"/>
                <w:szCs w:val="28"/>
              </w:rPr>
            </w:pPr>
            <w:r w:rsidRPr="00840A3C">
              <w:rPr>
                <w:rFonts w:asciiTheme="majorBidi" w:hAnsiTheme="majorBidi" w:cstheme="majorBidi"/>
                <w:sz w:val="28"/>
                <w:szCs w:val="28"/>
              </w:rPr>
              <w:t>1,994</w:t>
            </w:r>
          </w:p>
        </w:tc>
        <w:tc>
          <w:tcPr>
            <w:tcW w:w="1418" w:type="dxa"/>
            <w:shd w:val="clear" w:color="auto" w:fill="auto"/>
            <w:vAlign w:val="bottom"/>
          </w:tcPr>
          <w:p w14:paraId="38D08AD9" w14:textId="04855E69" w:rsidR="00E4749E" w:rsidRPr="004F5B03" w:rsidRDefault="00E4749E" w:rsidP="00E4749E">
            <w:pPr>
              <w:tabs>
                <w:tab w:val="decimal" w:pos="1045"/>
              </w:tabs>
              <w:snapToGrid w:val="0"/>
              <w:ind w:hanging="14"/>
              <w:rPr>
                <w:rFonts w:asciiTheme="majorBidi" w:hAnsiTheme="majorBidi" w:cstheme="majorBidi"/>
                <w:sz w:val="28"/>
                <w:szCs w:val="28"/>
                <w:cs/>
              </w:rPr>
            </w:pPr>
            <w:r w:rsidRPr="004F5B03">
              <w:rPr>
                <w:rFonts w:asciiTheme="majorBidi" w:hAnsiTheme="majorBidi" w:cstheme="majorBidi"/>
                <w:sz w:val="28"/>
                <w:szCs w:val="28"/>
              </w:rPr>
              <w:t>2,001</w:t>
            </w:r>
          </w:p>
        </w:tc>
        <w:tc>
          <w:tcPr>
            <w:tcW w:w="1417" w:type="dxa"/>
            <w:vAlign w:val="bottom"/>
          </w:tcPr>
          <w:p w14:paraId="336B69BE" w14:textId="4F63A536" w:rsidR="00E4749E" w:rsidRPr="004F5B03" w:rsidRDefault="00E4749E" w:rsidP="00E4749E">
            <w:pPr>
              <w:tabs>
                <w:tab w:val="decimal" w:pos="1045"/>
              </w:tabs>
              <w:snapToGrid w:val="0"/>
              <w:ind w:hanging="14"/>
              <w:rPr>
                <w:rFonts w:asciiTheme="majorBidi" w:hAnsiTheme="majorBidi" w:cstheme="majorBidi"/>
                <w:sz w:val="28"/>
                <w:szCs w:val="28"/>
              </w:rPr>
            </w:pPr>
            <w:r w:rsidRPr="005149EB">
              <w:rPr>
                <w:rFonts w:asciiTheme="majorBidi" w:hAnsiTheme="majorBidi" w:cstheme="majorBidi"/>
                <w:sz w:val="28"/>
                <w:szCs w:val="28"/>
              </w:rPr>
              <w:t>1,994</w:t>
            </w:r>
          </w:p>
        </w:tc>
        <w:tc>
          <w:tcPr>
            <w:tcW w:w="1418" w:type="dxa"/>
            <w:vAlign w:val="bottom"/>
          </w:tcPr>
          <w:p w14:paraId="3AC47FBB" w14:textId="7D5C421F" w:rsidR="00E4749E" w:rsidRPr="004F5B03" w:rsidRDefault="00E4749E" w:rsidP="00E4749E">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1,991</w:t>
            </w:r>
          </w:p>
        </w:tc>
      </w:tr>
      <w:tr w:rsidR="00E4749E" w:rsidRPr="004F5B03" w14:paraId="71BC701A"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593CB036" w14:textId="3B6BC0D6" w:rsidR="00E4749E" w:rsidRPr="004F5B03" w:rsidRDefault="00E4749E" w:rsidP="00E4749E">
            <w:pPr>
              <w:ind w:left="168" w:right="-200" w:hanging="168"/>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เงินให้กู้ยืมระยะยาว</w:t>
            </w:r>
          </w:p>
        </w:tc>
        <w:tc>
          <w:tcPr>
            <w:tcW w:w="1417" w:type="dxa"/>
            <w:shd w:val="clear" w:color="auto" w:fill="auto"/>
            <w:vAlign w:val="bottom"/>
          </w:tcPr>
          <w:p w14:paraId="0840E91B" w14:textId="11BDCF73"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bottom"/>
          </w:tcPr>
          <w:p w14:paraId="3D3B60FD" w14:textId="6A0E0978"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c>
          <w:tcPr>
            <w:tcW w:w="1417" w:type="dxa"/>
            <w:vAlign w:val="bottom"/>
          </w:tcPr>
          <w:p w14:paraId="2A049BE2" w14:textId="64D4C0C0"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sidRPr="0002585F">
              <w:rPr>
                <w:rFonts w:asciiTheme="majorBidi" w:hAnsiTheme="majorBidi" w:cstheme="majorBidi"/>
                <w:sz w:val="28"/>
                <w:szCs w:val="28"/>
              </w:rPr>
              <w:t>500,000</w:t>
            </w:r>
          </w:p>
        </w:tc>
        <w:tc>
          <w:tcPr>
            <w:tcW w:w="1418" w:type="dxa"/>
            <w:vAlign w:val="bottom"/>
          </w:tcPr>
          <w:p w14:paraId="0DDCFC01" w14:textId="565D937E"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500,000</w:t>
            </w:r>
          </w:p>
        </w:tc>
      </w:tr>
      <w:tr w:rsidR="00E4749E" w:rsidRPr="004F5B03" w14:paraId="1EC898EF"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005940EB" w14:textId="77777777" w:rsidR="00E4749E" w:rsidRPr="004F5B03" w:rsidRDefault="00E4749E" w:rsidP="00E4749E">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รวมสินทรัพย์ทางการเงิน</w:t>
            </w:r>
          </w:p>
        </w:tc>
        <w:tc>
          <w:tcPr>
            <w:tcW w:w="1417" w:type="dxa"/>
            <w:shd w:val="clear" w:color="auto" w:fill="auto"/>
            <w:vAlign w:val="bottom"/>
          </w:tcPr>
          <w:p w14:paraId="7B1C2034" w14:textId="23F1B22B" w:rsidR="00E4749E" w:rsidRPr="004F5B03" w:rsidRDefault="00E4749E" w:rsidP="00E4749E">
            <w:pP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111,163,754</w:t>
            </w:r>
          </w:p>
        </w:tc>
        <w:tc>
          <w:tcPr>
            <w:tcW w:w="1418" w:type="dxa"/>
            <w:shd w:val="clear" w:color="auto" w:fill="auto"/>
            <w:vAlign w:val="bottom"/>
          </w:tcPr>
          <w:p w14:paraId="010C6AE0" w14:textId="40D136D2" w:rsidR="00E4749E" w:rsidRPr="004F5B03" w:rsidRDefault="00E4749E" w:rsidP="00E4749E">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112,348,115</w:t>
            </w:r>
          </w:p>
        </w:tc>
        <w:tc>
          <w:tcPr>
            <w:tcW w:w="1417" w:type="dxa"/>
            <w:vAlign w:val="bottom"/>
          </w:tcPr>
          <w:p w14:paraId="546CB82A" w14:textId="32E3235E" w:rsidR="00E4749E" w:rsidRPr="004F5B03" w:rsidRDefault="00E4749E" w:rsidP="00E4749E">
            <w:pP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111,088,847</w:t>
            </w:r>
          </w:p>
        </w:tc>
        <w:tc>
          <w:tcPr>
            <w:tcW w:w="1418" w:type="dxa"/>
            <w:vAlign w:val="bottom"/>
          </w:tcPr>
          <w:p w14:paraId="69E20437" w14:textId="3E8945E7" w:rsidR="00E4749E" w:rsidRPr="004F5B03" w:rsidRDefault="00E4749E" w:rsidP="00E4749E">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111,354,281</w:t>
            </w:r>
          </w:p>
        </w:tc>
      </w:tr>
      <w:tr w:rsidR="00E4749E" w:rsidRPr="004F5B03" w14:paraId="3E526A86"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109FD255" w14:textId="77777777" w:rsidR="00E4749E" w:rsidRPr="004F5B03" w:rsidRDefault="00E4749E" w:rsidP="00E4749E">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ภาระผูกพันวงเงินสินเชื่อ</w:t>
            </w:r>
          </w:p>
        </w:tc>
        <w:tc>
          <w:tcPr>
            <w:tcW w:w="1417" w:type="dxa"/>
            <w:shd w:val="clear" w:color="auto" w:fill="auto"/>
            <w:vAlign w:val="bottom"/>
          </w:tcPr>
          <w:p w14:paraId="5E54C19F" w14:textId="4ED09202"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202,772,477</w:t>
            </w:r>
          </w:p>
        </w:tc>
        <w:tc>
          <w:tcPr>
            <w:tcW w:w="1418" w:type="dxa"/>
            <w:shd w:val="clear" w:color="auto" w:fill="auto"/>
            <w:vAlign w:val="bottom"/>
          </w:tcPr>
          <w:p w14:paraId="7494DA2F" w14:textId="2DAFA122"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189,814,920</w:t>
            </w:r>
          </w:p>
        </w:tc>
        <w:tc>
          <w:tcPr>
            <w:tcW w:w="1417" w:type="dxa"/>
            <w:vAlign w:val="bottom"/>
          </w:tcPr>
          <w:p w14:paraId="0D832CB9" w14:textId="45C56DC4"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202,772,477</w:t>
            </w:r>
          </w:p>
        </w:tc>
        <w:tc>
          <w:tcPr>
            <w:tcW w:w="1418" w:type="dxa"/>
            <w:vAlign w:val="bottom"/>
          </w:tcPr>
          <w:p w14:paraId="7C575B31" w14:textId="75D294BD" w:rsidR="00E4749E" w:rsidRPr="004F5B03" w:rsidRDefault="00E4749E" w:rsidP="00E4749E">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189,814,920</w:t>
            </w:r>
          </w:p>
        </w:tc>
      </w:tr>
      <w:tr w:rsidR="00E4749E" w:rsidRPr="004F5B03" w14:paraId="354954D2" w14:textId="77777777" w:rsidTr="00E4749E">
        <w:tblPrEx>
          <w:tblCellMar>
            <w:left w:w="108" w:type="dxa"/>
            <w:right w:w="108" w:type="dxa"/>
          </w:tblCellMar>
          <w:tblLook w:val="04A0" w:firstRow="1" w:lastRow="0" w:firstColumn="1" w:lastColumn="0" w:noHBand="0" w:noVBand="1"/>
        </w:tblPrEx>
        <w:tc>
          <w:tcPr>
            <w:tcW w:w="3510" w:type="dxa"/>
            <w:shd w:val="clear" w:color="auto" w:fill="auto"/>
          </w:tcPr>
          <w:p w14:paraId="7ACD7D1A" w14:textId="77777777" w:rsidR="00E4749E" w:rsidRPr="004F5B03" w:rsidRDefault="00E4749E" w:rsidP="00E4749E">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รวมฐานะเปิดต่อความเสี่ยงด้านเครดิต</w:t>
            </w:r>
          </w:p>
        </w:tc>
        <w:tc>
          <w:tcPr>
            <w:tcW w:w="1417" w:type="dxa"/>
            <w:shd w:val="clear" w:color="auto" w:fill="auto"/>
            <w:vAlign w:val="bottom"/>
          </w:tcPr>
          <w:p w14:paraId="38455A43" w14:textId="4210DEEE" w:rsidR="00E4749E" w:rsidRPr="004F5B03" w:rsidRDefault="00E4749E" w:rsidP="00E4749E">
            <w:pPr>
              <w:pBdr>
                <w:bottom w:val="double" w:sz="4" w:space="1" w:color="auto"/>
              </w:pBd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313,936,231</w:t>
            </w:r>
          </w:p>
        </w:tc>
        <w:tc>
          <w:tcPr>
            <w:tcW w:w="1418" w:type="dxa"/>
            <w:shd w:val="clear" w:color="auto" w:fill="auto"/>
            <w:vAlign w:val="bottom"/>
          </w:tcPr>
          <w:p w14:paraId="57A49414" w14:textId="249FBBB5" w:rsidR="00E4749E" w:rsidRPr="004F5B03" w:rsidRDefault="00E4749E" w:rsidP="00E4749E">
            <w:pPr>
              <w:pBdr>
                <w:bottom w:val="doub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302,163,035</w:t>
            </w:r>
          </w:p>
        </w:tc>
        <w:tc>
          <w:tcPr>
            <w:tcW w:w="1417" w:type="dxa"/>
            <w:vAlign w:val="bottom"/>
          </w:tcPr>
          <w:p w14:paraId="5FD1B801" w14:textId="1EF0D0B1" w:rsidR="00E4749E" w:rsidRPr="004F5B03" w:rsidRDefault="00E4749E" w:rsidP="00E4749E">
            <w:pPr>
              <w:pBdr>
                <w:bottom w:val="double" w:sz="4" w:space="1" w:color="auto"/>
              </w:pBdr>
              <w:tabs>
                <w:tab w:val="decimal" w:pos="1045"/>
              </w:tabs>
              <w:snapToGrid w:val="0"/>
              <w:ind w:hanging="14"/>
              <w:rPr>
                <w:rFonts w:asciiTheme="majorBidi" w:hAnsiTheme="majorBidi" w:cstheme="majorBidi"/>
                <w:sz w:val="28"/>
                <w:szCs w:val="28"/>
              </w:rPr>
            </w:pPr>
            <w:r>
              <w:rPr>
                <w:rFonts w:asciiTheme="majorBidi" w:hAnsiTheme="majorBidi" w:cstheme="majorBidi"/>
                <w:sz w:val="28"/>
                <w:szCs w:val="28"/>
              </w:rPr>
              <w:t>313,861,324</w:t>
            </w:r>
          </w:p>
        </w:tc>
        <w:tc>
          <w:tcPr>
            <w:tcW w:w="1418" w:type="dxa"/>
            <w:vAlign w:val="bottom"/>
          </w:tcPr>
          <w:p w14:paraId="0B8CD80E" w14:textId="7E592C3C" w:rsidR="00E4749E" w:rsidRPr="004F5B03" w:rsidRDefault="00E4749E" w:rsidP="00E4749E">
            <w:pPr>
              <w:pBdr>
                <w:bottom w:val="doub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301,169,201</w:t>
            </w:r>
          </w:p>
        </w:tc>
      </w:tr>
    </w:tbl>
    <w:p w14:paraId="5947DDEB" w14:textId="52D5299B" w:rsidR="0016392B" w:rsidRPr="004F5B03" w:rsidRDefault="0016392B" w:rsidP="00533D00">
      <w:pPr>
        <w:snapToGrid w:val="0"/>
        <w:spacing w:before="240" w:after="120"/>
        <w:ind w:left="547" w:right="72"/>
        <w:jc w:val="thaiDistribute"/>
        <w:rPr>
          <w:rFonts w:asciiTheme="majorBidi" w:hAnsiTheme="majorBidi" w:cstheme="majorBidi"/>
          <w:b/>
          <w:bCs/>
          <w:sz w:val="32"/>
          <w:szCs w:val="32"/>
          <w:cs/>
        </w:rPr>
      </w:pPr>
      <w:r w:rsidRPr="004F5B03">
        <w:rPr>
          <w:rFonts w:asciiTheme="majorBidi" w:hAnsiTheme="majorBidi" w:cstheme="majorBidi"/>
          <w:b/>
          <w:bCs/>
          <w:sz w:val="32"/>
          <w:szCs w:val="32"/>
          <w:cs/>
        </w:rPr>
        <w:t>การวิเคราะห์คุณภาพด้านเครดิต</w:t>
      </w:r>
    </w:p>
    <w:p w14:paraId="35197436" w14:textId="588F9969" w:rsidR="0016392B" w:rsidRPr="004F5B03" w:rsidRDefault="0016392B" w:rsidP="003A318B">
      <w:pPr>
        <w:snapToGrid w:val="0"/>
        <w:spacing w:before="120" w:after="120"/>
        <w:ind w:left="540" w:right="65"/>
        <w:jc w:val="thaiDistribute"/>
        <w:rPr>
          <w:rFonts w:asciiTheme="majorBidi" w:hAnsiTheme="majorBidi" w:cstheme="majorBidi"/>
          <w:sz w:val="32"/>
          <w:szCs w:val="32"/>
          <w:lang w:eastAsia="th-TH"/>
        </w:rPr>
      </w:pPr>
      <w:r w:rsidRPr="004F5B03">
        <w:rPr>
          <w:rFonts w:asciiTheme="majorBidi" w:hAnsiTheme="majorBidi" w:cstheme="majorBidi"/>
          <w:sz w:val="32"/>
          <w:szCs w:val="32"/>
          <w:cs/>
          <w:lang w:eastAsia="th-TH"/>
        </w:rPr>
        <w:t>ความเสี่ยงด้านเครดิต เป็นความเสี่ยงที่ลูกหนี้หรือคู่สัญญาจะไม่สามารถปฏิบัติได้ตามสัญญาส่งผลให้</w:t>
      </w:r>
      <w:r w:rsidR="00F35FB6" w:rsidRPr="004F5B03">
        <w:rPr>
          <w:rFonts w:asciiTheme="majorBidi" w:hAnsiTheme="majorBidi" w:cstheme="majorBidi"/>
          <w:sz w:val="32"/>
          <w:szCs w:val="32"/>
          <w:cs/>
          <w:lang w:eastAsia="th-TH"/>
        </w:rPr>
        <w:t xml:space="preserve">                                  กลุ่ม</w:t>
      </w:r>
      <w:r w:rsidRPr="004F5B03">
        <w:rPr>
          <w:rFonts w:asciiTheme="majorBidi" w:hAnsiTheme="majorBidi" w:cstheme="majorBidi"/>
          <w:sz w:val="32"/>
          <w:szCs w:val="32"/>
          <w:cs/>
          <w:lang w:eastAsia="th-TH"/>
        </w:rPr>
        <w:t xml:space="preserve">บริษัทขาดทุน </w:t>
      </w:r>
      <w:r w:rsidR="00F35FB6" w:rsidRPr="004F5B03">
        <w:rPr>
          <w:rFonts w:asciiTheme="majorBidi" w:hAnsiTheme="majorBidi" w:cstheme="majorBidi"/>
          <w:sz w:val="32"/>
          <w:szCs w:val="32"/>
          <w:cs/>
          <w:lang w:eastAsia="th-TH"/>
        </w:rPr>
        <w:t>กลุ่ม</w:t>
      </w:r>
      <w:r w:rsidRPr="004F5B03">
        <w:rPr>
          <w:rFonts w:asciiTheme="majorBidi" w:hAnsiTheme="majorBidi" w:cstheme="majorBidi"/>
          <w:sz w:val="32"/>
          <w:szCs w:val="32"/>
          <w:cs/>
          <w:lang w:eastAsia="th-TH"/>
        </w:rPr>
        <w:t>บริษัทกำหนดนโยบายในการป้องกันความเสี่ยงด้านเครดิต โดยทำการวิเคราะห์เครดิตจากข้อมูลของลูกค้า และติดตามสถานะของลูกค้าอย่างต่อเนื่อง</w:t>
      </w:r>
      <w:r w:rsidRPr="004F5B03">
        <w:rPr>
          <w:rFonts w:asciiTheme="majorBidi" w:hAnsiTheme="majorBidi" w:cstheme="majorBidi"/>
          <w:sz w:val="32"/>
          <w:szCs w:val="32"/>
          <w:lang w:eastAsia="th-TH"/>
        </w:rPr>
        <w:t xml:space="preserve"> </w:t>
      </w:r>
    </w:p>
    <w:p w14:paraId="2C8C0E6A" w14:textId="77777777" w:rsidR="0016392B" w:rsidRPr="004F5B03" w:rsidRDefault="0016392B" w:rsidP="003A318B">
      <w:pPr>
        <w:snapToGrid w:val="0"/>
        <w:spacing w:before="120" w:after="120"/>
        <w:ind w:left="540" w:right="65"/>
        <w:jc w:val="thaiDistribute"/>
        <w:rPr>
          <w:rFonts w:asciiTheme="majorBidi" w:hAnsiTheme="majorBidi" w:cstheme="majorBidi"/>
          <w:sz w:val="32"/>
          <w:szCs w:val="32"/>
          <w:lang w:eastAsia="th-TH"/>
        </w:rPr>
      </w:pPr>
      <w:r w:rsidRPr="004F5B03">
        <w:rPr>
          <w:rFonts w:asciiTheme="majorBidi" w:hAnsiTheme="majorBidi" w:cstheme="majorBidi"/>
          <w:sz w:val="32"/>
          <w:szCs w:val="32"/>
          <w:cs/>
          <w:lang w:eastAsia="th-TH"/>
        </w:rPr>
        <w:t>ตารางด้านล่างแสดงข้อมูลเกี่ยวกับคุณภาพด้านเครดิตของสินทรัพย์ทางการเงิน จำนวนเงินที่แสดง</w:t>
      </w:r>
      <w:r w:rsidR="000E3438" w:rsidRPr="004F5B03">
        <w:rPr>
          <w:rFonts w:asciiTheme="majorBidi" w:hAnsiTheme="majorBidi" w:cstheme="majorBidi"/>
          <w:sz w:val="32"/>
          <w:szCs w:val="32"/>
          <w:lang w:eastAsia="th-TH"/>
        </w:rPr>
        <w:t xml:space="preserve">                    </w:t>
      </w:r>
      <w:r w:rsidRPr="004F5B03">
        <w:rPr>
          <w:rFonts w:asciiTheme="majorBidi" w:hAnsiTheme="majorBidi" w:cstheme="majorBidi"/>
          <w:sz w:val="32"/>
          <w:szCs w:val="32"/>
          <w:cs/>
          <w:lang w:eastAsia="th-TH"/>
        </w:rPr>
        <w:t>ในตาราง สำหรับสินทรัพย์ทางการเงิน คือ มูลค่าตามบัญชีขั้นต้น (ก่อนหักค่าเผื่อผลขาดทุนด้านเครดิต</w:t>
      </w:r>
      <w:r w:rsidR="000E3438" w:rsidRPr="004F5B03">
        <w:rPr>
          <w:rFonts w:asciiTheme="majorBidi" w:hAnsiTheme="majorBidi" w:cstheme="majorBidi"/>
          <w:sz w:val="32"/>
          <w:szCs w:val="32"/>
          <w:lang w:eastAsia="th-TH"/>
        </w:rPr>
        <w:t xml:space="preserve">                </w:t>
      </w:r>
      <w:r w:rsidRPr="004F5B03">
        <w:rPr>
          <w:rFonts w:asciiTheme="majorBidi" w:hAnsiTheme="majorBidi" w:cstheme="majorBidi"/>
          <w:sz w:val="32"/>
          <w:szCs w:val="32"/>
          <w:cs/>
          <w:lang w:eastAsia="th-TH"/>
        </w:rPr>
        <w:t>ที่คาดว่าจะเกิดขึ้น) และสำหรับภาระผูกพันที่จะให้สินเชื่อ</w:t>
      </w:r>
    </w:p>
    <w:p w14:paraId="1411C756" w14:textId="172DC3F5" w:rsidR="00905332" w:rsidRPr="004F5B03" w:rsidRDefault="0016392B" w:rsidP="003A318B">
      <w:pPr>
        <w:snapToGrid w:val="0"/>
        <w:spacing w:before="120" w:after="120"/>
        <w:ind w:left="547" w:right="72"/>
        <w:jc w:val="thaiDistribute"/>
        <w:rPr>
          <w:rFonts w:asciiTheme="majorBidi" w:hAnsiTheme="majorBidi" w:cstheme="majorBidi"/>
          <w:sz w:val="32"/>
          <w:szCs w:val="32"/>
          <w:lang w:eastAsia="th-TH"/>
        </w:rPr>
      </w:pPr>
      <w:r w:rsidRPr="004F5B03">
        <w:rPr>
          <w:rFonts w:asciiTheme="majorBidi" w:hAnsiTheme="majorBidi" w:cstheme="majorBidi"/>
          <w:sz w:val="32"/>
          <w:szCs w:val="32"/>
          <w:cs/>
          <w:lang w:eastAsia="th-TH"/>
        </w:rPr>
        <w:t xml:space="preserve">คำอธิบายของผลขาดทุนด้านเครดิตที่คาดว่าจะเกิดขึ้นภายใน </w:t>
      </w:r>
      <w:r w:rsidR="00E520C3" w:rsidRPr="004F5B03">
        <w:rPr>
          <w:rFonts w:asciiTheme="majorBidi" w:hAnsiTheme="majorBidi" w:cstheme="majorBidi"/>
          <w:sz w:val="32"/>
          <w:szCs w:val="32"/>
          <w:lang w:eastAsia="th-TH"/>
        </w:rPr>
        <w:t>12</w:t>
      </w:r>
      <w:r w:rsidRPr="004F5B03">
        <w:rPr>
          <w:rFonts w:asciiTheme="majorBidi" w:hAnsiTheme="majorBidi" w:cstheme="majorBidi"/>
          <w:sz w:val="32"/>
          <w:szCs w:val="32"/>
          <w:lang w:eastAsia="th-TH"/>
        </w:rPr>
        <w:t xml:space="preserve"> </w:t>
      </w:r>
      <w:r w:rsidRPr="004F5B03">
        <w:rPr>
          <w:rFonts w:asciiTheme="majorBidi" w:hAnsiTheme="majorBidi" w:cstheme="majorBidi"/>
          <w:sz w:val="32"/>
          <w:szCs w:val="32"/>
          <w:cs/>
          <w:lang w:eastAsia="th-TH"/>
        </w:rPr>
        <w:t>เดือน ผลขาดทุนด้านเครดิตที่คาดว่า</w:t>
      </w:r>
      <w:r w:rsidR="000E3438" w:rsidRPr="004F5B03">
        <w:rPr>
          <w:rFonts w:asciiTheme="majorBidi" w:hAnsiTheme="majorBidi" w:cstheme="majorBidi"/>
          <w:sz w:val="32"/>
          <w:szCs w:val="32"/>
          <w:cs/>
          <w:lang w:eastAsia="th-TH"/>
        </w:rPr>
        <w:t xml:space="preserve">         </w:t>
      </w:r>
      <w:r w:rsidR="005C26B7" w:rsidRPr="004F5B03">
        <w:rPr>
          <w:rFonts w:asciiTheme="majorBidi" w:hAnsiTheme="majorBidi" w:cstheme="majorBidi"/>
          <w:sz w:val="32"/>
          <w:szCs w:val="32"/>
          <w:cs/>
          <w:lang w:eastAsia="th-TH"/>
        </w:rPr>
        <w:t xml:space="preserve">                </w:t>
      </w:r>
      <w:r w:rsidR="000E3438" w:rsidRPr="004F5B03">
        <w:rPr>
          <w:rFonts w:asciiTheme="majorBidi" w:hAnsiTheme="majorBidi" w:cstheme="majorBidi"/>
          <w:sz w:val="32"/>
          <w:szCs w:val="32"/>
          <w:cs/>
          <w:lang w:eastAsia="th-TH"/>
        </w:rPr>
        <w:t xml:space="preserve">          </w:t>
      </w:r>
      <w:r w:rsidRPr="004F5B03">
        <w:rPr>
          <w:rFonts w:asciiTheme="majorBidi" w:hAnsiTheme="majorBidi" w:cstheme="majorBidi"/>
          <w:spacing w:val="-4"/>
          <w:sz w:val="32"/>
          <w:szCs w:val="32"/>
          <w:cs/>
          <w:lang w:eastAsia="th-TH"/>
        </w:rPr>
        <w:t xml:space="preserve">จะเกิดขึ้นตลอดช่วงอายุที่คาดไว้ และการด้อยค่าด้านเครดิต อธิบายไว้ในหมายเหตุประกอบงบการเงินข้อ </w:t>
      </w:r>
      <w:r w:rsidR="009D073D" w:rsidRPr="004F5B03">
        <w:rPr>
          <w:rFonts w:asciiTheme="majorBidi" w:hAnsiTheme="majorBidi" w:cstheme="majorBidi"/>
          <w:spacing w:val="-4"/>
          <w:sz w:val="32"/>
          <w:szCs w:val="32"/>
          <w:lang w:eastAsia="th-TH"/>
        </w:rPr>
        <w:t>4</w:t>
      </w:r>
      <w:r w:rsidR="000C4509" w:rsidRPr="004F5B03">
        <w:rPr>
          <w:rFonts w:asciiTheme="majorBidi" w:hAnsiTheme="majorBidi" w:cstheme="majorBidi"/>
          <w:spacing w:val="-4"/>
          <w:sz w:val="32"/>
          <w:szCs w:val="32"/>
          <w:lang w:eastAsia="th-TH"/>
        </w:rPr>
        <w:t>.</w:t>
      </w:r>
      <w:r w:rsidR="00E520C3" w:rsidRPr="004F5B03">
        <w:rPr>
          <w:rFonts w:asciiTheme="majorBidi" w:hAnsiTheme="majorBidi" w:cstheme="majorBidi"/>
          <w:spacing w:val="-4"/>
          <w:sz w:val="32"/>
          <w:szCs w:val="32"/>
          <w:lang w:eastAsia="th-TH"/>
        </w:rPr>
        <w:t>2</w:t>
      </w:r>
    </w:p>
    <w:p w14:paraId="0918E505" w14:textId="77777777" w:rsidR="0075380A" w:rsidRPr="004F5B03" w:rsidRDefault="0075380A">
      <w:pPr>
        <w:rPr>
          <w:rFonts w:asciiTheme="majorBidi" w:hAnsiTheme="majorBidi" w:cstheme="majorBidi"/>
          <w:sz w:val="2"/>
          <w:szCs w:val="2"/>
        </w:rPr>
      </w:pPr>
    </w:p>
    <w:p w14:paraId="1FCA2F92" w14:textId="77777777" w:rsidR="00533D00" w:rsidRPr="004F5B03" w:rsidRDefault="00533D00">
      <w:pPr>
        <w:rPr>
          <w:rFonts w:asciiTheme="majorBidi" w:hAnsiTheme="majorBidi" w:cstheme="majorBidi"/>
        </w:rPr>
      </w:pPr>
      <w:r w:rsidRPr="004F5B03">
        <w:rPr>
          <w:rFonts w:asciiTheme="majorBidi" w:hAnsiTheme="majorBidi" w:cstheme="majorBidi"/>
        </w:rPr>
        <w:br w:type="page"/>
      </w:r>
    </w:p>
    <w:tbl>
      <w:tblPr>
        <w:tblW w:w="9270" w:type="dxa"/>
        <w:tblInd w:w="558" w:type="dxa"/>
        <w:tblLook w:val="04A0" w:firstRow="1" w:lastRow="0" w:firstColumn="1" w:lastColumn="0" w:noHBand="0" w:noVBand="1"/>
      </w:tblPr>
      <w:tblGrid>
        <w:gridCol w:w="2430"/>
        <w:gridCol w:w="1368"/>
        <w:gridCol w:w="1368"/>
        <w:gridCol w:w="1368"/>
        <w:gridCol w:w="1368"/>
        <w:gridCol w:w="1368"/>
      </w:tblGrid>
      <w:tr w:rsidR="00173A2F" w:rsidRPr="004F5B03" w14:paraId="2FC72D1E" w14:textId="77777777" w:rsidTr="005E373E">
        <w:trPr>
          <w:tblHeader/>
        </w:trPr>
        <w:tc>
          <w:tcPr>
            <w:tcW w:w="2430" w:type="dxa"/>
            <w:shd w:val="clear" w:color="auto" w:fill="auto"/>
          </w:tcPr>
          <w:p w14:paraId="1B169BD4" w14:textId="03383EB4" w:rsidR="00FD3483" w:rsidRPr="004F5B03" w:rsidRDefault="00FD3483" w:rsidP="00533D00">
            <w:pPr>
              <w:snapToGrid w:val="0"/>
              <w:spacing w:line="280" w:lineRule="exact"/>
              <w:ind w:right="72"/>
              <w:jc w:val="thaiDistribute"/>
              <w:rPr>
                <w:rFonts w:asciiTheme="majorBidi" w:hAnsiTheme="majorBidi" w:cstheme="majorBidi"/>
                <w:sz w:val="24"/>
                <w:szCs w:val="24"/>
              </w:rPr>
            </w:pPr>
          </w:p>
        </w:tc>
        <w:tc>
          <w:tcPr>
            <w:tcW w:w="6840" w:type="dxa"/>
            <w:gridSpan w:val="5"/>
          </w:tcPr>
          <w:p w14:paraId="4D64D188" w14:textId="77777777" w:rsidR="00FD3483" w:rsidRPr="004F5B03" w:rsidRDefault="000E3438" w:rsidP="00533D00">
            <w:pPr>
              <w:snapToGrid w:val="0"/>
              <w:spacing w:line="280" w:lineRule="exact"/>
              <w:ind w:left="-24"/>
              <w:jc w:val="right"/>
              <w:rPr>
                <w:rFonts w:asciiTheme="majorBidi" w:hAnsiTheme="majorBidi" w:cstheme="majorBidi"/>
                <w:sz w:val="24"/>
                <w:szCs w:val="24"/>
                <w:cs/>
              </w:rPr>
            </w:pPr>
            <w:r w:rsidRPr="004F5B03">
              <w:rPr>
                <w:rFonts w:asciiTheme="majorBidi" w:hAnsiTheme="majorBidi" w:cstheme="majorBidi"/>
                <w:sz w:val="24"/>
                <w:szCs w:val="24"/>
                <w:cs/>
              </w:rPr>
              <w:t>(</w:t>
            </w:r>
            <w:r w:rsidR="00FD3483" w:rsidRPr="004F5B03">
              <w:rPr>
                <w:rFonts w:asciiTheme="majorBidi" w:hAnsiTheme="majorBidi" w:cstheme="majorBidi"/>
                <w:sz w:val="24"/>
                <w:szCs w:val="24"/>
                <w:cs/>
              </w:rPr>
              <w:t>หน่วย</w:t>
            </w:r>
            <w:r w:rsidR="00FD3483" w:rsidRPr="004F5B03">
              <w:rPr>
                <w:rFonts w:asciiTheme="majorBidi" w:hAnsiTheme="majorBidi" w:cstheme="majorBidi"/>
                <w:sz w:val="24"/>
                <w:szCs w:val="24"/>
              </w:rPr>
              <w:t xml:space="preserve">: </w:t>
            </w:r>
            <w:r w:rsidR="00FD3483" w:rsidRPr="004F5B03">
              <w:rPr>
                <w:rFonts w:asciiTheme="majorBidi" w:hAnsiTheme="majorBidi" w:cstheme="majorBidi"/>
                <w:sz w:val="24"/>
                <w:szCs w:val="24"/>
                <w:cs/>
              </w:rPr>
              <w:t>พันบาท</w:t>
            </w:r>
            <w:r w:rsidRPr="004F5B03">
              <w:rPr>
                <w:rFonts w:asciiTheme="majorBidi" w:hAnsiTheme="majorBidi" w:cstheme="majorBidi"/>
                <w:sz w:val="24"/>
                <w:szCs w:val="24"/>
                <w:cs/>
              </w:rPr>
              <w:t>)</w:t>
            </w:r>
          </w:p>
        </w:tc>
      </w:tr>
      <w:tr w:rsidR="00173A2F" w:rsidRPr="004F5B03" w14:paraId="52CF9A02" w14:textId="77777777" w:rsidTr="005E373E">
        <w:trPr>
          <w:tblHeader/>
        </w:trPr>
        <w:tc>
          <w:tcPr>
            <w:tcW w:w="2430" w:type="dxa"/>
            <w:shd w:val="clear" w:color="auto" w:fill="auto"/>
          </w:tcPr>
          <w:p w14:paraId="071AA228" w14:textId="77777777" w:rsidR="00824CC6" w:rsidRPr="004F5B03" w:rsidRDefault="00824CC6" w:rsidP="00533D00">
            <w:pPr>
              <w:snapToGrid w:val="0"/>
              <w:spacing w:line="280" w:lineRule="exact"/>
              <w:ind w:right="72"/>
              <w:jc w:val="thaiDistribute"/>
              <w:rPr>
                <w:rFonts w:asciiTheme="majorBidi" w:hAnsiTheme="majorBidi" w:cstheme="majorBidi"/>
                <w:sz w:val="24"/>
                <w:szCs w:val="24"/>
              </w:rPr>
            </w:pPr>
          </w:p>
        </w:tc>
        <w:tc>
          <w:tcPr>
            <w:tcW w:w="6840" w:type="dxa"/>
            <w:gridSpan w:val="5"/>
          </w:tcPr>
          <w:p w14:paraId="23CB8C3C" w14:textId="77777777" w:rsidR="00824CC6" w:rsidRPr="004F5B03" w:rsidRDefault="00824CC6"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173A2F" w:rsidRPr="004F5B03" w14:paraId="03F8F071" w14:textId="77777777" w:rsidTr="005E373E">
        <w:trPr>
          <w:tblHeader/>
        </w:trPr>
        <w:tc>
          <w:tcPr>
            <w:tcW w:w="2430" w:type="dxa"/>
            <w:shd w:val="clear" w:color="auto" w:fill="auto"/>
          </w:tcPr>
          <w:p w14:paraId="0154321F" w14:textId="77777777" w:rsidR="00DB2C48" w:rsidRPr="004F5B03" w:rsidRDefault="00DB2C48" w:rsidP="00533D00">
            <w:pPr>
              <w:snapToGrid w:val="0"/>
              <w:spacing w:line="280" w:lineRule="exact"/>
              <w:ind w:right="72"/>
              <w:jc w:val="thaiDistribute"/>
              <w:rPr>
                <w:rFonts w:asciiTheme="majorBidi" w:hAnsiTheme="majorBidi" w:cstheme="majorBidi"/>
                <w:sz w:val="24"/>
                <w:szCs w:val="24"/>
              </w:rPr>
            </w:pPr>
          </w:p>
        </w:tc>
        <w:tc>
          <w:tcPr>
            <w:tcW w:w="6840" w:type="dxa"/>
            <w:gridSpan w:val="5"/>
          </w:tcPr>
          <w:p w14:paraId="16137840" w14:textId="58320910" w:rsidR="00DB2C48" w:rsidRPr="004F5B03" w:rsidRDefault="00E520C3"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rPr>
              <w:t>31</w:t>
            </w:r>
            <w:r w:rsidR="00DB2C48" w:rsidRPr="004F5B03">
              <w:rPr>
                <w:rFonts w:asciiTheme="majorBidi" w:hAnsiTheme="majorBidi" w:cstheme="majorBidi"/>
                <w:sz w:val="24"/>
                <w:szCs w:val="24"/>
              </w:rPr>
              <w:t xml:space="preserve"> </w:t>
            </w:r>
            <w:r w:rsidR="00DB2C48" w:rsidRPr="004F5B03">
              <w:rPr>
                <w:rFonts w:asciiTheme="majorBidi" w:hAnsiTheme="majorBidi" w:cstheme="majorBidi"/>
                <w:sz w:val="24"/>
                <w:szCs w:val="24"/>
                <w:cs/>
              </w:rPr>
              <w:t xml:space="preserve">ธันวาคม </w:t>
            </w:r>
            <w:r w:rsidR="00E65D51" w:rsidRPr="004F5B03">
              <w:rPr>
                <w:rFonts w:asciiTheme="majorBidi" w:hAnsiTheme="majorBidi" w:cstheme="majorBidi"/>
                <w:sz w:val="24"/>
                <w:szCs w:val="24"/>
              </w:rPr>
              <w:t>256</w:t>
            </w:r>
            <w:r w:rsidR="00B525E9">
              <w:rPr>
                <w:rFonts w:asciiTheme="majorBidi" w:hAnsiTheme="majorBidi" w:cstheme="majorBidi"/>
                <w:sz w:val="24"/>
                <w:szCs w:val="24"/>
              </w:rPr>
              <w:t>7</w:t>
            </w:r>
          </w:p>
        </w:tc>
      </w:tr>
      <w:tr w:rsidR="00173A2F" w:rsidRPr="004F5B03" w14:paraId="3D546A06" w14:textId="77777777" w:rsidTr="005E373E">
        <w:trPr>
          <w:trHeight w:val="990"/>
          <w:tblHeader/>
        </w:trPr>
        <w:tc>
          <w:tcPr>
            <w:tcW w:w="2430" w:type="dxa"/>
            <w:shd w:val="clear" w:color="auto" w:fill="auto"/>
          </w:tcPr>
          <w:p w14:paraId="002CDF15" w14:textId="77777777" w:rsidR="000E3438" w:rsidRPr="004F5B03" w:rsidRDefault="000E3438" w:rsidP="00533D00">
            <w:pPr>
              <w:snapToGrid w:val="0"/>
              <w:spacing w:line="280" w:lineRule="exact"/>
              <w:ind w:right="72"/>
              <w:jc w:val="thaiDistribute"/>
              <w:rPr>
                <w:rFonts w:asciiTheme="majorBidi" w:hAnsiTheme="majorBidi" w:cstheme="majorBidi"/>
                <w:sz w:val="24"/>
                <w:szCs w:val="24"/>
                <w:lang w:val="en-GB"/>
              </w:rPr>
            </w:pPr>
          </w:p>
        </w:tc>
        <w:tc>
          <w:tcPr>
            <w:tcW w:w="1368" w:type="dxa"/>
            <w:shd w:val="clear" w:color="auto" w:fill="auto"/>
            <w:vAlign w:val="bottom"/>
          </w:tcPr>
          <w:p w14:paraId="5476D10D"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ที่ไม่มีการเพิ่มขึ้น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368" w:type="dxa"/>
            <w:shd w:val="clear" w:color="auto" w:fill="auto"/>
            <w:vAlign w:val="bottom"/>
          </w:tcPr>
          <w:p w14:paraId="6D3ECC8E"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อย่างมีนัยสำคัญของความเสี่ยงด้านเครดิต</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368" w:type="dxa"/>
            <w:shd w:val="clear" w:color="auto" w:fill="auto"/>
            <w:vAlign w:val="bottom"/>
          </w:tcPr>
          <w:p w14:paraId="1D3A588D"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ทางการเงิน</w:t>
            </w:r>
            <w:r w:rsidR="00BA75C3" w:rsidRPr="004F5B03">
              <w:rPr>
                <w:rFonts w:asciiTheme="majorBidi" w:hAnsiTheme="majorBidi" w:cstheme="majorBidi"/>
                <w:color w:val="000000"/>
                <w:spacing w:val="-4"/>
                <w:sz w:val="24"/>
                <w:szCs w:val="24"/>
                <w:cs/>
              </w:rPr>
              <w:t xml:space="preserve">                      </w:t>
            </w:r>
            <w:r w:rsidRPr="004F5B03">
              <w:rPr>
                <w:rFonts w:asciiTheme="majorBidi" w:hAnsiTheme="majorBidi" w:cstheme="majorBidi"/>
                <w:color w:val="000000"/>
                <w:sz w:val="24"/>
                <w:szCs w:val="24"/>
                <w:cs/>
              </w:rPr>
              <w:t>ที่มีการด้อยค่า</w:t>
            </w:r>
            <w:r w:rsidR="00BA75C3" w:rsidRPr="004F5B03">
              <w:rPr>
                <w:rFonts w:asciiTheme="majorBidi" w:hAnsiTheme="majorBidi" w:cstheme="majorBidi"/>
                <w:color w:val="000000"/>
                <w:sz w:val="24"/>
                <w:szCs w:val="24"/>
                <w:cs/>
              </w:rPr>
              <w:t xml:space="preserve">               </w:t>
            </w:r>
            <w:r w:rsidRPr="004F5B03">
              <w:rPr>
                <w:rFonts w:asciiTheme="majorBidi" w:hAnsiTheme="majorBidi" w:cstheme="majorBidi"/>
                <w:color w:val="000000"/>
                <w:sz w:val="24"/>
                <w:szCs w:val="24"/>
                <w:cs/>
              </w:rPr>
              <w:t>ด้านเครดิต</w:t>
            </w:r>
            <w:r w:rsidR="00BA75C3" w:rsidRPr="004F5B03">
              <w:rPr>
                <w:rFonts w:asciiTheme="majorBidi" w:hAnsiTheme="majorBidi" w:cstheme="majorBidi"/>
                <w:color w:val="000000"/>
                <w:sz w:val="24"/>
                <w:szCs w:val="24"/>
                <w:cs/>
              </w:rPr>
              <w:t xml:space="preserve">                    </w:t>
            </w:r>
            <w:r w:rsidRPr="004F5B03">
              <w:rPr>
                <w:rFonts w:asciiTheme="majorBidi" w:hAnsiTheme="majorBidi" w:cstheme="majorBidi"/>
                <w:color w:val="000000"/>
                <w:sz w:val="24"/>
                <w:szCs w:val="24"/>
              </w:rPr>
              <w:t>(</w:t>
            </w:r>
            <w:r w:rsidRPr="004F5B03">
              <w:rPr>
                <w:rFonts w:asciiTheme="majorBidi" w:hAnsiTheme="majorBidi" w:cstheme="majorBidi"/>
                <w:color w:val="000000"/>
                <w:sz w:val="24"/>
                <w:szCs w:val="24"/>
                <w:cs/>
              </w:rPr>
              <w:t xml:space="preserve">ชั้นที่ </w:t>
            </w:r>
            <w:r w:rsidRPr="004F5B03">
              <w:rPr>
                <w:rFonts w:asciiTheme="majorBidi" w:hAnsiTheme="majorBidi" w:cstheme="majorBidi"/>
                <w:color w:val="000000"/>
                <w:sz w:val="24"/>
                <w:szCs w:val="24"/>
              </w:rPr>
              <w:t>3)</w:t>
            </w:r>
          </w:p>
        </w:tc>
        <w:tc>
          <w:tcPr>
            <w:tcW w:w="1368" w:type="dxa"/>
            <w:vAlign w:val="bottom"/>
          </w:tcPr>
          <w:p w14:paraId="6263E187"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ทางการเงิน</w:t>
            </w:r>
            <w:r w:rsidR="00BA75C3" w:rsidRPr="004F5B03">
              <w:rPr>
                <w:rFonts w:asciiTheme="majorBidi" w:hAnsiTheme="majorBidi" w:cstheme="majorBidi"/>
                <w:color w:val="000000"/>
                <w:spacing w:val="-4"/>
                <w:sz w:val="24"/>
                <w:szCs w:val="24"/>
                <w:cs/>
              </w:rPr>
              <w:t xml:space="preserve">                   </w:t>
            </w:r>
            <w:r w:rsidRPr="004F5B03">
              <w:rPr>
                <w:rFonts w:asciiTheme="majorBidi" w:hAnsiTheme="majorBidi" w:cstheme="majorBidi"/>
                <w:sz w:val="24"/>
                <w:szCs w:val="24"/>
                <w:cs/>
              </w:rPr>
              <w:t>ที่ใช้วิธีอย่างง่าย</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ในการคำนวณผลขาดทุนด้านเครดิตที่คาดว่าจะเกิดขึ้นตลอดอายุ</w:t>
            </w:r>
          </w:p>
        </w:tc>
        <w:tc>
          <w:tcPr>
            <w:tcW w:w="1368" w:type="dxa"/>
            <w:shd w:val="clear" w:color="auto" w:fill="auto"/>
            <w:vAlign w:val="bottom"/>
          </w:tcPr>
          <w:p w14:paraId="2CCFDCC0"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833243" w:rsidRPr="004F5B03" w14:paraId="4FA4F4AA" w14:textId="77777777" w:rsidTr="004F6690">
        <w:tc>
          <w:tcPr>
            <w:tcW w:w="3798" w:type="dxa"/>
            <w:gridSpan w:val="2"/>
            <w:shd w:val="clear" w:color="auto" w:fill="auto"/>
          </w:tcPr>
          <w:p w14:paraId="6A742B77" w14:textId="77777777" w:rsidR="00E65D51" w:rsidRPr="004F5B03" w:rsidRDefault="00E65D51" w:rsidP="00533D00">
            <w:pPr>
              <w:spacing w:line="280" w:lineRule="exact"/>
              <w:ind w:right="-302"/>
              <w:rPr>
                <w:rFonts w:asciiTheme="majorBidi" w:hAnsiTheme="majorBidi" w:cstheme="majorBidi"/>
                <w:color w:val="000000"/>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368" w:type="dxa"/>
            <w:shd w:val="clear" w:color="auto" w:fill="auto"/>
            <w:vAlign w:val="bottom"/>
          </w:tcPr>
          <w:p w14:paraId="05B4526B" w14:textId="77777777" w:rsidR="00E65D51" w:rsidRPr="004F5B03" w:rsidRDefault="00E65D51" w:rsidP="00533D00">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71CA92B5" w14:textId="77777777" w:rsidR="00E65D51" w:rsidRPr="004F5B03" w:rsidRDefault="00E65D51" w:rsidP="00533D00">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036B20AB" w14:textId="0434A4C3" w:rsidR="00E65D51" w:rsidRPr="004F5B03" w:rsidRDefault="00E65D51" w:rsidP="00533D00">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3FD0FDCA" w14:textId="77777777" w:rsidR="00E65D51" w:rsidRPr="004F5B03" w:rsidRDefault="00E65D51" w:rsidP="00533D00">
            <w:pPr>
              <w:tabs>
                <w:tab w:val="decimal" w:pos="1066"/>
              </w:tabs>
              <w:snapToGrid w:val="0"/>
              <w:spacing w:line="280" w:lineRule="exact"/>
              <w:ind w:left="-29"/>
              <w:rPr>
                <w:rFonts w:asciiTheme="majorBidi" w:hAnsiTheme="majorBidi" w:cstheme="majorBidi"/>
                <w:sz w:val="24"/>
                <w:szCs w:val="24"/>
              </w:rPr>
            </w:pPr>
          </w:p>
        </w:tc>
      </w:tr>
      <w:tr w:rsidR="00E4749E" w:rsidRPr="004F5B03" w14:paraId="06882428" w14:textId="77777777" w:rsidTr="000E3438">
        <w:tc>
          <w:tcPr>
            <w:tcW w:w="2430" w:type="dxa"/>
            <w:shd w:val="clear" w:color="auto" w:fill="auto"/>
          </w:tcPr>
          <w:p w14:paraId="064B0623" w14:textId="77777777"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368" w:type="dxa"/>
            <w:shd w:val="clear" w:color="auto" w:fill="auto"/>
            <w:vAlign w:val="bottom"/>
          </w:tcPr>
          <w:p w14:paraId="0737212B" w14:textId="47413191"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93,661,048</w:t>
            </w:r>
          </w:p>
        </w:tc>
        <w:tc>
          <w:tcPr>
            <w:tcW w:w="1368" w:type="dxa"/>
            <w:shd w:val="clear" w:color="auto" w:fill="auto"/>
            <w:vAlign w:val="bottom"/>
          </w:tcPr>
          <w:p w14:paraId="690027CA" w14:textId="38CE901A"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8,529,387</w:t>
            </w:r>
          </w:p>
        </w:tc>
        <w:tc>
          <w:tcPr>
            <w:tcW w:w="1368" w:type="dxa"/>
            <w:shd w:val="clear" w:color="auto" w:fill="auto"/>
            <w:vAlign w:val="bottom"/>
          </w:tcPr>
          <w:p w14:paraId="460360ED" w14:textId="77E38B3B"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74,722</w:t>
            </w:r>
          </w:p>
        </w:tc>
        <w:tc>
          <w:tcPr>
            <w:tcW w:w="1368" w:type="dxa"/>
            <w:vAlign w:val="bottom"/>
          </w:tcPr>
          <w:p w14:paraId="0AAA3732" w14:textId="02A4AFCB" w:rsidR="00E4749E" w:rsidRPr="004F5B03" w:rsidRDefault="00E4749E" w:rsidP="00E4749E">
            <w:pPr>
              <w:tabs>
                <w:tab w:val="decimal" w:pos="1066"/>
              </w:tabs>
              <w:snapToGrid w:val="0"/>
              <w:spacing w:line="280" w:lineRule="exact"/>
              <w:rPr>
                <w:rFonts w:asciiTheme="majorBidi" w:hAnsiTheme="majorBidi" w:cstheme="majorBidi"/>
                <w:sz w:val="24"/>
                <w:szCs w:val="24"/>
              </w:rPr>
            </w:pPr>
            <w:r w:rsidRPr="00D63C7A">
              <w:rPr>
                <w:rFonts w:asciiTheme="majorBidi" w:hAnsiTheme="majorBidi" w:cstheme="majorBidi"/>
                <w:sz w:val="24"/>
                <w:szCs w:val="24"/>
              </w:rPr>
              <w:t>965,203</w:t>
            </w:r>
          </w:p>
        </w:tc>
        <w:tc>
          <w:tcPr>
            <w:tcW w:w="1368" w:type="dxa"/>
            <w:shd w:val="clear" w:color="auto" w:fill="auto"/>
            <w:vAlign w:val="bottom"/>
          </w:tcPr>
          <w:p w14:paraId="3F143D80" w14:textId="19728B0A"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103,230,36</w:t>
            </w:r>
            <w:r>
              <w:rPr>
                <w:rFonts w:asciiTheme="majorBidi" w:hAnsiTheme="majorBidi" w:cstheme="majorBidi"/>
                <w:sz w:val="24"/>
                <w:szCs w:val="24"/>
              </w:rPr>
              <w:t>0</w:t>
            </w:r>
          </w:p>
        </w:tc>
      </w:tr>
      <w:tr w:rsidR="00E4749E" w:rsidRPr="004F5B03" w14:paraId="6A0F3013" w14:textId="77777777" w:rsidTr="000E3438">
        <w:tc>
          <w:tcPr>
            <w:tcW w:w="2430" w:type="dxa"/>
            <w:shd w:val="clear" w:color="auto" w:fill="auto"/>
          </w:tcPr>
          <w:p w14:paraId="2FDFBF0A" w14:textId="77777777"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368" w:type="dxa"/>
            <w:shd w:val="clear" w:color="auto" w:fill="auto"/>
            <w:vAlign w:val="bottom"/>
          </w:tcPr>
          <w:p w14:paraId="35B0B86D" w14:textId="4DF741B9"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1,584,445</w:t>
            </w:r>
          </w:p>
        </w:tc>
        <w:tc>
          <w:tcPr>
            <w:tcW w:w="1368" w:type="dxa"/>
            <w:shd w:val="clear" w:color="auto" w:fill="auto"/>
            <w:vAlign w:val="bottom"/>
          </w:tcPr>
          <w:p w14:paraId="57A0069D" w14:textId="410A7F08"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3,479,896</w:t>
            </w:r>
          </w:p>
        </w:tc>
        <w:tc>
          <w:tcPr>
            <w:tcW w:w="1368" w:type="dxa"/>
            <w:shd w:val="clear" w:color="auto" w:fill="auto"/>
            <w:vAlign w:val="bottom"/>
          </w:tcPr>
          <w:p w14:paraId="312A86C8" w14:textId="1454E35C"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42,921</w:t>
            </w:r>
          </w:p>
        </w:tc>
        <w:tc>
          <w:tcPr>
            <w:tcW w:w="1368" w:type="dxa"/>
            <w:vAlign w:val="bottom"/>
          </w:tcPr>
          <w:p w14:paraId="47818704" w14:textId="615C9142"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765,378</w:t>
            </w:r>
          </w:p>
        </w:tc>
        <w:tc>
          <w:tcPr>
            <w:tcW w:w="1368" w:type="dxa"/>
            <w:shd w:val="clear" w:color="auto" w:fill="auto"/>
            <w:vAlign w:val="bottom"/>
          </w:tcPr>
          <w:p w14:paraId="4F256E8E" w14:textId="4F172D78"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5,872,640</w:t>
            </w:r>
          </w:p>
        </w:tc>
      </w:tr>
      <w:tr w:rsidR="00E4749E" w:rsidRPr="004F5B03" w14:paraId="580CF80C" w14:textId="77777777" w:rsidTr="000E3438">
        <w:tc>
          <w:tcPr>
            <w:tcW w:w="2430" w:type="dxa"/>
            <w:shd w:val="clear" w:color="auto" w:fill="auto"/>
          </w:tcPr>
          <w:p w14:paraId="63B437B8" w14:textId="77777777"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368" w:type="dxa"/>
            <w:shd w:val="clear" w:color="auto" w:fill="auto"/>
            <w:vAlign w:val="bottom"/>
          </w:tcPr>
          <w:p w14:paraId="13CA807D" w14:textId="537691AF"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5AAFEB70" w14:textId="0414C1E4"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29E81216" w14:textId="7803982D"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1,677,434</w:t>
            </w:r>
          </w:p>
        </w:tc>
        <w:tc>
          <w:tcPr>
            <w:tcW w:w="1368" w:type="dxa"/>
            <w:vAlign w:val="bottom"/>
          </w:tcPr>
          <w:p w14:paraId="470AAD22" w14:textId="25E33B22"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381,326</w:t>
            </w:r>
          </w:p>
        </w:tc>
        <w:tc>
          <w:tcPr>
            <w:tcW w:w="1368" w:type="dxa"/>
            <w:shd w:val="clear" w:color="auto" w:fill="auto"/>
            <w:vAlign w:val="bottom"/>
          </w:tcPr>
          <w:p w14:paraId="7FA0D4B4" w14:textId="1CD47C25"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2,058,7</w:t>
            </w:r>
            <w:r>
              <w:rPr>
                <w:rFonts w:asciiTheme="majorBidi" w:hAnsiTheme="majorBidi" w:cstheme="majorBidi"/>
                <w:sz w:val="24"/>
                <w:szCs w:val="24"/>
              </w:rPr>
              <w:t>60</w:t>
            </w:r>
          </w:p>
        </w:tc>
      </w:tr>
      <w:tr w:rsidR="00E4749E" w:rsidRPr="004F5B03" w14:paraId="01CFA6B9" w14:textId="77777777" w:rsidTr="000E3438">
        <w:tc>
          <w:tcPr>
            <w:tcW w:w="2430" w:type="dxa"/>
            <w:shd w:val="clear" w:color="auto" w:fill="auto"/>
          </w:tcPr>
          <w:p w14:paraId="0494CB8A" w14:textId="77777777"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368" w:type="dxa"/>
            <w:shd w:val="clear" w:color="auto" w:fill="auto"/>
            <w:vAlign w:val="bottom"/>
          </w:tcPr>
          <w:p w14:paraId="5B51252E" w14:textId="2FAA6569"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95,245,493</w:t>
            </w:r>
          </w:p>
        </w:tc>
        <w:tc>
          <w:tcPr>
            <w:tcW w:w="1368" w:type="dxa"/>
            <w:shd w:val="clear" w:color="auto" w:fill="auto"/>
            <w:vAlign w:val="bottom"/>
          </w:tcPr>
          <w:p w14:paraId="530C2A74" w14:textId="457D7532"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12,009,283</w:t>
            </w:r>
          </w:p>
        </w:tc>
        <w:tc>
          <w:tcPr>
            <w:tcW w:w="1368" w:type="dxa"/>
            <w:shd w:val="clear" w:color="auto" w:fill="auto"/>
            <w:vAlign w:val="bottom"/>
          </w:tcPr>
          <w:p w14:paraId="14C58EB1" w14:textId="6FECF256"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1,795,077</w:t>
            </w:r>
          </w:p>
        </w:tc>
        <w:tc>
          <w:tcPr>
            <w:tcW w:w="1368" w:type="dxa"/>
            <w:vAlign w:val="bottom"/>
          </w:tcPr>
          <w:p w14:paraId="79FFDB03" w14:textId="25704841"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2,111,907</w:t>
            </w:r>
          </w:p>
        </w:tc>
        <w:tc>
          <w:tcPr>
            <w:tcW w:w="1368" w:type="dxa"/>
            <w:shd w:val="clear" w:color="auto" w:fill="auto"/>
            <w:vAlign w:val="bottom"/>
          </w:tcPr>
          <w:p w14:paraId="67820390" w14:textId="4C0579BB"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sidRPr="00D63C7A">
              <w:rPr>
                <w:rFonts w:asciiTheme="majorBidi" w:hAnsiTheme="majorBidi" w:cstheme="majorBidi"/>
                <w:sz w:val="24"/>
                <w:szCs w:val="24"/>
              </w:rPr>
              <w:t>111,161,760</w:t>
            </w:r>
          </w:p>
        </w:tc>
      </w:tr>
      <w:tr w:rsidR="00E4749E" w:rsidRPr="004F5B03" w14:paraId="2ADE0670" w14:textId="77777777" w:rsidTr="000E3438">
        <w:tc>
          <w:tcPr>
            <w:tcW w:w="2430" w:type="dxa"/>
            <w:shd w:val="clear" w:color="auto" w:fill="auto"/>
            <w:vAlign w:val="bottom"/>
          </w:tcPr>
          <w:p w14:paraId="163BC0E8" w14:textId="77777777" w:rsidR="00E4749E" w:rsidRPr="004F5B03" w:rsidRDefault="00E4749E" w:rsidP="00E4749E">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0D643285" w14:textId="0BB3021F" w:rsidR="00E4749E" w:rsidRPr="00E4749E"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E4749E">
              <w:rPr>
                <w:rFonts w:asciiTheme="majorBidi" w:hAnsiTheme="majorBidi" w:cstheme="majorBidi"/>
                <w:sz w:val="24"/>
                <w:szCs w:val="24"/>
              </w:rPr>
              <w:t>(3,780,202)</w:t>
            </w:r>
          </w:p>
        </w:tc>
        <w:tc>
          <w:tcPr>
            <w:tcW w:w="1368" w:type="dxa"/>
            <w:shd w:val="clear" w:color="auto" w:fill="auto"/>
            <w:vAlign w:val="bottom"/>
          </w:tcPr>
          <w:p w14:paraId="57F2BF34" w14:textId="5BF3D2A8"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r w:rsidRPr="0079132B">
              <w:rPr>
                <w:rFonts w:asciiTheme="majorBidi" w:hAnsiTheme="majorBidi" w:cstheme="majorBidi"/>
                <w:sz w:val="24"/>
                <w:szCs w:val="24"/>
              </w:rPr>
              <w:t>2,441,743</w:t>
            </w:r>
            <w:r>
              <w:rPr>
                <w:rFonts w:asciiTheme="majorBidi" w:hAnsiTheme="majorBidi" w:cstheme="majorBidi"/>
                <w:sz w:val="24"/>
                <w:szCs w:val="24"/>
              </w:rPr>
              <w:t>)</w:t>
            </w:r>
          </w:p>
        </w:tc>
        <w:tc>
          <w:tcPr>
            <w:tcW w:w="1368" w:type="dxa"/>
            <w:shd w:val="clear" w:color="auto" w:fill="auto"/>
            <w:vAlign w:val="bottom"/>
          </w:tcPr>
          <w:p w14:paraId="169E1226" w14:textId="7F5C4CAE"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r w:rsidRPr="0079132B">
              <w:rPr>
                <w:rFonts w:asciiTheme="majorBidi" w:hAnsiTheme="majorBidi" w:cstheme="majorBidi"/>
                <w:sz w:val="24"/>
                <w:szCs w:val="24"/>
              </w:rPr>
              <w:t>1,118,600</w:t>
            </w:r>
            <w:r>
              <w:rPr>
                <w:rFonts w:asciiTheme="majorBidi" w:hAnsiTheme="majorBidi" w:cstheme="majorBidi"/>
                <w:sz w:val="24"/>
                <w:szCs w:val="24"/>
              </w:rPr>
              <w:t>)</w:t>
            </w:r>
          </w:p>
        </w:tc>
        <w:tc>
          <w:tcPr>
            <w:tcW w:w="1368" w:type="dxa"/>
            <w:vAlign w:val="bottom"/>
          </w:tcPr>
          <w:p w14:paraId="492AF0A1" w14:textId="1CA30808"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(625,804)</w:t>
            </w:r>
          </w:p>
        </w:tc>
        <w:tc>
          <w:tcPr>
            <w:tcW w:w="1368" w:type="dxa"/>
            <w:shd w:val="clear" w:color="auto" w:fill="auto"/>
            <w:vAlign w:val="bottom"/>
          </w:tcPr>
          <w:p w14:paraId="0F5E2C81" w14:textId="54E40158"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(7,966,349)</w:t>
            </w:r>
          </w:p>
        </w:tc>
      </w:tr>
      <w:tr w:rsidR="00E4749E" w:rsidRPr="004F5B03" w14:paraId="31B44B64" w14:textId="77777777" w:rsidTr="000E3438">
        <w:tc>
          <w:tcPr>
            <w:tcW w:w="2430" w:type="dxa"/>
            <w:shd w:val="clear" w:color="auto" w:fill="auto"/>
            <w:vAlign w:val="bottom"/>
          </w:tcPr>
          <w:p w14:paraId="22A9CBA9" w14:textId="7B4EE1EA" w:rsidR="00E4749E" w:rsidRPr="004F5B03" w:rsidRDefault="00E4749E" w:rsidP="00E4749E">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มูลค่าสุทธิตามบัญชี</w:t>
            </w:r>
          </w:p>
        </w:tc>
        <w:tc>
          <w:tcPr>
            <w:tcW w:w="1368" w:type="dxa"/>
            <w:shd w:val="clear" w:color="auto" w:fill="auto"/>
            <w:vAlign w:val="bottom"/>
          </w:tcPr>
          <w:p w14:paraId="66F6C51E" w14:textId="0CD57812"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79132B">
              <w:rPr>
                <w:rFonts w:asciiTheme="majorBidi" w:hAnsiTheme="majorBidi" w:cstheme="majorBidi"/>
                <w:sz w:val="24"/>
                <w:szCs w:val="24"/>
              </w:rPr>
              <w:t>91,465,291</w:t>
            </w:r>
          </w:p>
        </w:tc>
        <w:tc>
          <w:tcPr>
            <w:tcW w:w="1368" w:type="dxa"/>
            <w:shd w:val="clear" w:color="auto" w:fill="auto"/>
            <w:vAlign w:val="bottom"/>
          </w:tcPr>
          <w:p w14:paraId="23F50EFB" w14:textId="7004F9B7"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79132B">
              <w:rPr>
                <w:rFonts w:asciiTheme="majorBidi" w:hAnsiTheme="majorBidi" w:cstheme="majorBidi"/>
                <w:sz w:val="24"/>
                <w:szCs w:val="24"/>
              </w:rPr>
              <w:t>9,567,540</w:t>
            </w:r>
          </w:p>
        </w:tc>
        <w:tc>
          <w:tcPr>
            <w:tcW w:w="1368" w:type="dxa"/>
            <w:shd w:val="clear" w:color="auto" w:fill="auto"/>
            <w:vAlign w:val="bottom"/>
          </w:tcPr>
          <w:p w14:paraId="0B4C6910" w14:textId="5CFFE653"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79132B">
              <w:rPr>
                <w:rFonts w:asciiTheme="majorBidi" w:hAnsiTheme="majorBidi" w:cstheme="majorBidi"/>
                <w:sz w:val="24"/>
                <w:szCs w:val="24"/>
              </w:rPr>
              <w:t>676,477</w:t>
            </w:r>
          </w:p>
        </w:tc>
        <w:tc>
          <w:tcPr>
            <w:tcW w:w="1368" w:type="dxa"/>
            <w:vAlign w:val="bottom"/>
          </w:tcPr>
          <w:p w14:paraId="0D672EEE" w14:textId="407916DE"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79132B">
              <w:rPr>
                <w:rFonts w:asciiTheme="majorBidi" w:hAnsiTheme="majorBidi" w:cstheme="majorBidi"/>
                <w:sz w:val="24"/>
                <w:szCs w:val="24"/>
              </w:rPr>
              <w:t>1,486,103</w:t>
            </w:r>
          </w:p>
        </w:tc>
        <w:tc>
          <w:tcPr>
            <w:tcW w:w="1368" w:type="dxa"/>
            <w:shd w:val="clear" w:color="auto" w:fill="auto"/>
            <w:vAlign w:val="bottom"/>
          </w:tcPr>
          <w:p w14:paraId="4A802911" w14:textId="414B9D17"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945E24">
              <w:rPr>
                <w:rFonts w:asciiTheme="majorBidi" w:hAnsiTheme="majorBidi" w:cstheme="majorBidi"/>
                <w:sz w:val="24"/>
                <w:szCs w:val="24"/>
              </w:rPr>
              <w:t>103,195,411</w:t>
            </w:r>
          </w:p>
        </w:tc>
      </w:tr>
      <w:tr w:rsidR="00E4749E" w:rsidRPr="004F5B03" w14:paraId="3B70A017" w14:textId="77777777" w:rsidTr="000E3438">
        <w:tc>
          <w:tcPr>
            <w:tcW w:w="2430" w:type="dxa"/>
            <w:shd w:val="clear" w:color="auto" w:fill="auto"/>
          </w:tcPr>
          <w:p w14:paraId="6CBD097A" w14:textId="77777777"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p>
        </w:tc>
        <w:tc>
          <w:tcPr>
            <w:tcW w:w="1368" w:type="dxa"/>
            <w:shd w:val="clear" w:color="auto" w:fill="auto"/>
            <w:vAlign w:val="bottom"/>
          </w:tcPr>
          <w:p w14:paraId="2B217878"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3E1763D8"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cs/>
              </w:rPr>
            </w:pPr>
          </w:p>
        </w:tc>
        <w:tc>
          <w:tcPr>
            <w:tcW w:w="1368" w:type="dxa"/>
            <w:shd w:val="clear" w:color="auto" w:fill="auto"/>
            <w:vAlign w:val="bottom"/>
          </w:tcPr>
          <w:p w14:paraId="225E1D8D"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0FA07A06"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1A75FCD1"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p>
        </w:tc>
      </w:tr>
      <w:tr w:rsidR="00E4749E" w:rsidRPr="004F5B03" w14:paraId="78A76F05" w14:textId="77777777" w:rsidTr="004F6690">
        <w:tc>
          <w:tcPr>
            <w:tcW w:w="5166" w:type="dxa"/>
            <w:gridSpan w:val="3"/>
            <w:shd w:val="clear" w:color="auto" w:fill="auto"/>
          </w:tcPr>
          <w:p w14:paraId="6ABA54BD" w14:textId="3618FCED" w:rsidR="00E4749E" w:rsidRPr="004F5B03" w:rsidRDefault="00E4749E" w:rsidP="00E4749E">
            <w:pP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b/>
                <w:bCs/>
                <w:sz w:val="24"/>
                <w:szCs w:val="24"/>
                <w:cs/>
              </w:rPr>
              <w:t>สินทรัพย์การเงินอื่นที่วัดมูลค่าด้วยวิธีราคาทุนตัดจำหน่าย</w:t>
            </w:r>
          </w:p>
        </w:tc>
        <w:tc>
          <w:tcPr>
            <w:tcW w:w="1368" w:type="dxa"/>
            <w:shd w:val="clear" w:color="auto" w:fill="auto"/>
            <w:vAlign w:val="bottom"/>
          </w:tcPr>
          <w:p w14:paraId="0951D452"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234AF25B"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0D40591D" w14:textId="77777777"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p>
        </w:tc>
      </w:tr>
      <w:tr w:rsidR="00E4749E" w:rsidRPr="004F5B03" w14:paraId="6E3B0D11" w14:textId="77777777" w:rsidTr="000E3438">
        <w:tc>
          <w:tcPr>
            <w:tcW w:w="2430" w:type="dxa"/>
          </w:tcPr>
          <w:p w14:paraId="4A5B0994" w14:textId="77777777"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368" w:type="dxa"/>
            <w:shd w:val="clear" w:color="auto" w:fill="auto"/>
            <w:vAlign w:val="bottom"/>
          </w:tcPr>
          <w:p w14:paraId="218B48DC" w14:textId="56843C72"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1,994</w:t>
            </w:r>
          </w:p>
        </w:tc>
        <w:tc>
          <w:tcPr>
            <w:tcW w:w="1368" w:type="dxa"/>
            <w:shd w:val="clear" w:color="auto" w:fill="auto"/>
            <w:vAlign w:val="bottom"/>
          </w:tcPr>
          <w:p w14:paraId="7776EE72" w14:textId="3AF3C2BD"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28A6730B" w14:textId="13D86710"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vAlign w:val="bottom"/>
          </w:tcPr>
          <w:p w14:paraId="14982891" w14:textId="5FB3B740"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2C5905AA" w14:textId="2591593B" w:rsidR="00E4749E" w:rsidRPr="004F5B03" w:rsidRDefault="00E4749E" w:rsidP="00E4749E">
            <w:pP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1,994</w:t>
            </w:r>
          </w:p>
        </w:tc>
      </w:tr>
      <w:tr w:rsidR="00E4749E" w:rsidRPr="004F5B03" w14:paraId="4FA1C075" w14:textId="77777777" w:rsidTr="000E3438">
        <w:trPr>
          <w:trHeight w:val="294"/>
        </w:trPr>
        <w:tc>
          <w:tcPr>
            <w:tcW w:w="2430" w:type="dxa"/>
          </w:tcPr>
          <w:p w14:paraId="6A713BDC" w14:textId="77777777" w:rsidR="00E4749E" w:rsidRPr="004F5B03" w:rsidRDefault="00E4749E" w:rsidP="00E4749E">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15125C56" w14:textId="5DB3CCE1"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7C6D1AEB" w14:textId="68E4D23A"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00AE94BF" w14:textId="21FA493A"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vAlign w:val="bottom"/>
          </w:tcPr>
          <w:p w14:paraId="448D221A" w14:textId="0C74E288"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75621A8E" w14:textId="12D282DC" w:rsidR="00E4749E" w:rsidRPr="004F5B03" w:rsidRDefault="00E4749E" w:rsidP="00E4749E">
            <w:pPr>
              <w:pBdr>
                <w:bottom w:val="sing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r>
      <w:tr w:rsidR="00E4749E" w:rsidRPr="004F5B03" w14:paraId="21FCDF22" w14:textId="77777777" w:rsidTr="000E3438">
        <w:tc>
          <w:tcPr>
            <w:tcW w:w="2430" w:type="dxa"/>
          </w:tcPr>
          <w:p w14:paraId="0B61208C" w14:textId="15DFCDEF" w:rsidR="00E4749E" w:rsidRPr="004F5B03" w:rsidRDefault="00E4749E" w:rsidP="00E4749E">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368" w:type="dxa"/>
            <w:shd w:val="clear" w:color="auto" w:fill="auto"/>
            <w:vAlign w:val="bottom"/>
          </w:tcPr>
          <w:p w14:paraId="282A5EBF" w14:textId="71404CC2"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1,994</w:t>
            </w:r>
          </w:p>
        </w:tc>
        <w:tc>
          <w:tcPr>
            <w:tcW w:w="1368" w:type="dxa"/>
            <w:shd w:val="clear" w:color="auto" w:fill="auto"/>
            <w:vAlign w:val="bottom"/>
          </w:tcPr>
          <w:p w14:paraId="7C818E97" w14:textId="4ED2E50B"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11482275" w14:textId="0B198F14"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vAlign w:val="bottom"/>
          </w:tcPr>
          <w:p w14:paraId="175E8FB0" w14:textId="09CAE8C3"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w:t>
            </w:r>
          </w:p>
        </w:tc>
        <w:tc>
          <w:tcPr>
            <w:tcW w:w="1368" w:type="dxa"/>
            <w:shd w:val="clear" w:color="auto" w:fill="auto"/>
            <w:vAlign w:val="bottom"/>
          </w:tcPr>
          <w:p w14:paraId="21BB1AB9" w14:textId="470823B4" w:rsidR="00E4749E" w:rsidRPr="004F5B03" w:rsidRDefault="00E4749E" w:rsidP="00E4749E">
            <w:pPr>
              <w:pBdr>
                <w:bottom w:val="double" w:sz="4" w:space="1" w:color="auto"/>
              </w:pBdr>
              <w:tabs>
                <w:tab w:val="decimal" w:pos="1066"/>
              </w:tabs>
              <w:snapToGrid w:val="0"/>
              <w:spacing w:line="280" w:lineRule="exact"/>
              <w:ind w:left="-29"/>
              <w:rPr>
                <w:rFonts w:asciiTheme="majorBidi" w:hAnsiTheme="majorBidi" w:cstheme="majorBidi"/>
                <w:sz w:val="24"/>
                <w:szCs w:val="24"/>
              </w:rPr>
            </w:pPr>
            <w:r>
              <w:rPr>
                <w:rFonts w:asciiTheme="majorBidi" w:hAnsiTheme="majorBidi" w:cstheme="majorBidi"/>
                <w:sz w:val="24"/>
                <w:szCs w:val="24"/>
              </w:rPr>
              <w:t>1,994</w:t>
            </w:r>
          </w:p>
        </w:tc>
      </w:tr>
    </w:tbl>
    <w:p w14:paraId="7D08F077" w14:textId="77777777" w:rsidR="004709EB" w:rsidRDefault="004709EB" w:rsidP="00163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rPr>
      </w:pPr>
    </w:p>
    <w:tbl>
      <w:tblPr>
        <w:tblW w:w="9270" w:type="dxa"/>
        <w:tblInd w:w="558" w:type="dxa"/>
        <w:tblLook w:val="04A0" w:firstRow="1" w:lastRow="0" w:firstColumn="1" w:lastColumn="0" w:noHBand="0" w:noVBand="1"/>
      </w:tblPr>
      <w:tblGrid>
        <w:gridCol w:w="2430"/>
        <w:gridCol w:w="1368"/>
        <w:gridCol w:w="1368"/>
        <w:gridCol w:w="1368"/>
        <w:gridCol w:w="1368"/>
        <w:gridCol w:w="1368"/>
      </w:tblGrid>
      <w:tr w:rsidR="00B525E9" w:rsidRPr="004F5B03" w14:paraId="4CDBDB59" w14:textId="77777777" w:rsidTr="004271D6">
        <w:trPr>
          <w:tblHeader/>
        </w:trPr>
        <w:tc>
          <w:tcPr>
            <w:tcW w:w="2430" w:type="dxa"/>
            <w:shd w:val="clear" w:color="auto" w:fill="auto"/>
          </w:tcPr>
          <w:p w14:paraId="3F6A0B4B" w14:textId="77777777" w:rsidR="00B525E9" w:rsidRPr="004F5B03" w:rsidRDefault="00B525E9" w:rsidP="004271D6">
            <w:pPr>
              <w:snapToGrid w:val="0"/>
              <w:spacing w:line="280" w:lineRule="exact"/>
              <w:ind w:right="72"/>
              <w:jc w:val="thaiDistribute"/>
              <w:rPr>
                <w:rFonts w:asciiTheme="majorBidi" w:hAnsiTheme="majorBidi" w:cstheme="majorBidi"/>
                <w:sz w:val="24"/>
                <w:szCs w:val="24"/>
              </w:rPr>
            </w:pPr>
          </w:p>
        </w:tc>
        <w:tc>
          <w:tcPr>
            <w:tcW w:w="6840" w:type="dxa"/>
            <w:gridSpan w:val="5"/>
          </w:tcPr>
          <w:p w14:paraId="624003BA" w14:textId="77777777" w:rsidR="00B525E9" w:rsidRPr="004F5B03" w:rsidRDefault="00B525E9" w:rsidP="004271D6">
            <w:pPr>
              <w:snapToGrid w:val="0"/>
              <w:spacing w:line="280" w:lineRule="exact"/>
              <w:ind w:left="-24"/>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B525E9" w:rsidRPr="004F5B03" w14:paraId="255B1342" w14:textId="77777777" w:rsidTr="004271D6">
        <w:trPr>
          <w:tblHeader/>
        </w:trPr>
        <w:tc>
          <w:tcPr>
            <w:tcW w:w="2430" w:type="dxa"/>
            <w:shd w:val="clear" w:color="auto" w:fill="auto"/>
          </w:tcPr>
          <w:p w14:paraId="297ACAF0" w14:textId="77777777" w:rsidR="00B525E9" w:rsidRPr="004F5B03" w:rsidRDefault="00B525E9" w:rsidP="004271D6">
            <w:pPr>
              <w:snapToGrid w:val="0"/>
              <w:spacing w:line="280" w:lineRule="exact"/>
              <w:ind w:right="72"/>
              <w:jc w:val="thaiDistribute"/>
              <w:rPr>
                <w:rFonts w:asciiTheme="majorBidi" w:hAnsiTheme="majorBidi" w:cstheme="majorBidi"/>
                <w:sz w:val="24"/>
                <w:szCs w:val="24"/>
              </w:rPr>
            </w:pPr>
          </w:p>
        </w:tc>
        <w:tc>
          <w:tcPr>
            <w:tcW w:w="6840" w:type="dxa"/>
            <w:gridSpan w:val="5"/>
          </w:tcPr>
          <w:p w14:paraId="66C8185A"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B525E9" w:rsidRPr="004F5B03" w14:paraId="6B02490C" w14:textId="77777777" w:rsidTr="004271D6">
        <w:trPr>
          <w:tblHeader/>
        </w:trPr>
        <w:tc>
          <w:tcPr>
            <w:tcW w:w="2430" w:type="dxa"/>
            <w:shd w:val="clear" w:color="auto" w:fill="auto"/>
          </w:tcPr>
          <w:p w14:paraId="31FE874C" w14:textId="77777777" w:rsidR="00B525E9" w:rsidRPr="004F5B03" w:rsidRDefault="00B525E9" w:rsidP="004271D6">
            <w:pPr>
              <w:snapToGrid w:val="0"/>
              <w:spacing w:line="280" w:lineRule="exact"/>
              <w:ind w:right="72"/>
              <w:jc w:val="thaiDistribute"/>
              <w:rPr>
                <w:rFonts w:asciiTheme="majorBidi" w:hAnsiTheme="majorBidi" w:cstheme="majorBidi"/>
                <w:sz w:val="24"/>
                <w:szCs w:val="24"/>
              </w:rPr>
            </w:pPr>
          </w:p>
        </w:tc>
        <w:tc>
          <w:tcPr>
            <w:tcW w:w="6840" w:type="dxa"/>
            <w:gridSpan w:val="5"/>
          </w:tcPr>
          <w:p w14:paraId="0C992A8E"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r>
      <w:tr w:rsidR="00B525E9" w:rsidRPr="004F5B03" w14:paraId="648FB93A" w14:textId="77777777" w:rsidTr="004271D6">
        <w:trPr>
          <w:trHeight w:val="990"/>
          <w:tblHeader/>
        </w:trPr>
        <w:tc>
          <w:tcPr>
            <w:tcW w:w="2430" w:type="dxa"/>
            <w:shd w:val="clear" w:color="auto" w:fill="auto"/>
          </w:tcPr>
          <w:p w14:paraId="51B94BCB" w14:textId="77777777" w:rsidR="00B525E9" w:rsidRPr="004F5B03" w:rsidRDefault="00B525E9" w:rsidP="004271D6">
            <w:pPr>
              <w:snapToGrid w:val="0"/>
              <w:spacing w:line="280" w:lineRule="exact"/>
              <w:ind w:right="72"/>
              <w:jc w:val="thaiDistribute"/>
              <w:rPr>
                <w:rFonts w:asciiTheme="majorBidi" w:hAnsiTheme="majorBidi" w:cstheme="majorBidi"/>
                <w:sz w:val="24"/>
                <w:szCs w:val="24"/>
                <w:lang w:val="en-GB"/>
              </w:rPr>
            </w:pPr>
          </w:p>
        </w:tc>
        <w:tc>
          <w:tcPr>
            <w:tcW w:w="1368" w:type="dxa"/>
            <w:shd w:val="clear" w:color="auto" w:fill="auto"/>
            <w:vAlign w:val="bottom"/>
          </w:tcPr>
          <w:p w14:paraId="4C9D7D18"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ทางการเงิน                  ที่ไม่มีการเพิ่มขึ้น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368" w:type="dxa"/>
            <w:shd w:val="clear" w:color="auto" w:fill="auto"/>
            <w:vAlign w:val="bottom"/>
          </w:tcPr>
          <w:p w14:paraId="50D4CD19"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ทางการเงิน                    ที่มีการเพิ่มขึ้น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368" w:type="dxa"/>
            <w:shd w:val="clear" w:color="auto" w:fill="auto"/>
            <w:vAlign w:val="bottom"/>
          </w:tcPr>
          <w:p w14:paraId="0ECD0796"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 xml:space="preserve">ทางการเงิน                      </w:t>
            </w:r>
            <w:r w:rsidRPr="004F5B03">
              <w:rPr>
                <w:rFonts w:asciiTheme="majorBidi" w:hAnsiTheme="majorBidi" w:cstheme="majorBidi"/>
                <w:color w:val="000000"/>
                <w:sz w:val="24"/>
                <w:szCs w:val="24"/>
                <w:cs/>
              </w:rPr>
              <w:t xml:space="preserve">ที่มีการด้อยค่า               ด้านเครดิต                    </w:t>
            </w:r>
            <w:r w:rsidRPr="004F5B03">
              <w:rPr>
                <w:rFonts w:asciiTheme="majorBidi" w:hAnsiTheme="majorBidi" w:cstheme="majorBidi"/>
                <w:color w:val="000000"/>
                <w:sz w:val="24"/>
                <w:szCs w:val="24"/>
              </w:rPr>
              <w:t>(</w:t>
            </w:r>
            <w:r w:rsidRPr="004F5B03">
              <w:rPr>
                <w:rFonts w:asciiTheme="majorBidi" w:hAnsiTheme="majorBidi" w:cstheme="majorBidi"/>
                <w:color w:val="000000"/>
                <w:sz w:val="24"/>
                <w:szCs w:val="24"/>
                <w:cs/>
              </w:rPr>
              <w:t xml:space="preserve">ชั้นที่ </w:t>
            </w:r>
            <w:r w:rsidRPr="004F5B03">
              <w:rPr>
                <w:rFonts w:asciiTheme="majorBidi" w:hAnsiTheme="majorBidi" w:cstheme="majorBidi"/>
                <w:color w:val="000000"/>
                <w:sz w:val="24"/>
                <w:szCs w:val="24"/>
              </w:rPr>
              <w:t>3)</w:t>
            </w:r>
          </w:p>
        </w:tc>
        <w:tc>
          <w:tcPr>
            <w:tcW w:w="1368" w:type="dxa"/>
            <w:vAlign w:val="bottom"/>
          </w:tcPr>
          <w:p w14:paraId="6AA8AE40"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 xml:space="preserve">ทางการเงิน                   </w:t>
            </w:r>
            <w:r w:rsidRPr="004F5B03">
              <w:rPr>
                <w:rFonts w:asciiTheme="majorBidi" w:hAnsiTheme="majorBidi" w:cstheme="majorBidi"/>
                <w:sz w:val="24"/>
                <w:szCs w:val="24"/>
                <w:cs/>
              </w:rPr>
              <w:t>ที่ใช้วิธีอย่างง่าย             ในการคำนวณผลขาดทุนด้านเครดิตที่คาดว่าจะเกิดขึ้นตลอดอายุ</w:t>
            </w:r>
          </w:p>
        </w:tc>
        <w:tc>
          <w:tcPr>
            <w:tcW w:w="1368" w:type="dxa"/>
            <w:shd w:val="clear" w:color="auto" w:fill="auto"/>
            <w:vAlign w:val="bottom"/>
          </w:tcPr>
          <w:p w14:paraId="6431C642" w14:textId="77777777" w:rsidR="00B525E9" w:rsidRPr="004F5B03" w:rsidRDefault="00B525E9" w:rsidP="004271D6">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B525E9" w:rsidRPr="004F5B03" w14:paraId="188BFB4E" w14:textId="77777777" w:rsidTr="004271D6">
        <w:tc>
          <w:tcPr>
            <w:tcW w:w="3798" w:type="dxa"/>
            <w:gridSpan w:val="2"/>
            <w:shd w:val="clear" w:color="auto" w:fill="auto"/>
          </w:tcPr>
          <w:p w14:paraId="78C1CB72" w14:textId="77777777" w:rsidR="00B525E9" w:rsidRPr="004F5B03" w:rsidRDefault="00B525E9" w:rsidP="004271D6">
            <w:pPr>
              <w:spacing w:line="280" w:lineRule="exact"/>
              <w:ind w:right="-302"/>
              <w:rPr>
                <w:rFonts w:asciiTheme="majorBidi" w:hAnsiTheme="majorBidi" w:cstheme="majorBidi"/>
                <w:color w:val="000000"/>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368" w:type="dxa"/>
            <w:shd w:val="clear" w:color="auto" w:fill="auto"/>
            <w:vAlign w:val="bottom"/>
          </w:tcPr>
          <w:p w14:paraId="3DA6CB67"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42D5F2FA"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24D74261"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711A49BE"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r>
      <w:tr w:rsidR="00B525E9" w:rsidRPr="004F5B03" w14:paraId="7A0F5041" w14:textId="77777777" w:rsidTr="004271D6">
        <w:tc>
          <w:tcPr>
            <w:tcW w:w="2430" w:type="dxa"/>
            <w:shd w:val="clear" w:color="auto" w:fill="auto"/>
          </w:tcPr>
          <w:p w14:paraId="4D34ADC9"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368" w:type="dxa"/>
            <w:shd w:val="clear" w:color="auto" w:fill="auto"/>
            <w:vAlign w:val="bottom"/>
          </w:tcPr>
          <w:p w14:paraId="78FBD8AD"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90</w:t>
            </w:r>
            <w:r w:rsidRPr="004F5B03">
              <w:rPr>
                <w:rFonts w:asciiTheme="majorBidi" w:hAnsiTheme="majorBidi" w:cstheme="majorBidi"/>
                <w:sz w:val="24"/>
                <w:szCs w:val="24"/>
              </w:rPr>
              <w:t>,</w:t>
            </w:r>
            <w:r w:rsidRPr="004F5B03">
              <w:rPr>
                <w:rFonts w:asciiTheme="majorBidi" w:hAnsiTheme="majorBidi" w:cstheme="majorBidi"/>
                <w:sz w:val="24"/>
                <w:szCs w:val="24"/>
                <w:cs/>
              </w:rPr>
              <w:t>982</w:t>
            </w:r>
            <w:r w:rsidRPr="004F5B03">
              <w:rPr>
                <w:rFonts w:asciiTheme="majorBidi" w:hAnsiTheme="majorBidi" w:cstheme="majorBidi"/>
                <w:sz w:val="24"/>
                <w:szCs w:val="24"/>
              </w:rPr>
              <w:t>,</w:t>
            </w:r>
            <w:r w:rsidRPr="004F5B03">
              <w:rPr>
                <w:rFonts w:asciiTheme="majorBidi" w:hAnsiTheme="majorBidi" w:cstheme="majorBidi"/>
                <w:sz w:val="24"/>
                <w:szCs w:val="24"/>
                <w:cs/>
              </w:rPr>
              <w:t>987</w:t>
            </w:r>
          </w:p>
        </w:tc>
        <w:tc>
          <w:tcPr>
            <w:tcW w:w="1368" w:type="dxa"/>
            <w:shd w:val="clear" w:color="auto" w:fill="auto"/>
            <w:vAlign w:val="bottom"/>
          </w:tcPr>
          <w:p w14:paraId="70B44AD3"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9</w:t>
            </w:r>
            <w:r w:rsidRPr="004F5B03">
              <w:rPr>
                <w:rFonts w:asciiTheme="majorBidi" w:hAnsiTheme="majorBidi" w:cstheme="majorBidi"/>
                <w:sz w:val="24"/>
                <w:szCs w:val="24"/>
              </w:rPr>
              <w:t>,</w:t>
            </w:r>
            <w:r w:rsidRPr="004F5B03">
              <w:rPr>
                <w:rFonts w:asciiTheme="majorBidi" w:hAnsiTheme="majorBidi" w:cstheme="majorBidi"/>
                <w:sz w:val="24"/>
                <w:szCs w:val="24"/>
                <w:cs/>
              </w:rPr>
              <w:t>141</w:t>
            </w:r>
            <w:r w:rsidRPr="004F5B03">
              <w:rPr>
                <w:rFonts w:asciiTheme="majorBidi" w:hAnsiTheme="majorBidi" w:cstheme="majorBidi"/>
                <w:sz w:val="24"/>
                <w:szCs w:val="24"/>
              </w:rPr>
              <w:t>,</w:t>
            </w:r>
            <w:r w:rsidRPr="004F5B03">
              <w:rPr>
                <w:rFonts w:asciiTheme="majorBidi" w:hAnsiTheme="majorBidi" w:cstheme="majorBidi"/>
                <w:sz w:val="24"/>
                <w:szCs w:val="24"/>
                <w:cs/>
              </w:rPr>
              <w:t>269</w:t>
            </w:r>
          </w:p>
        </w:tc>
        <w:tc>
          <w:tcPr>
            <w:tcW w:w="1368" w:type="dxa"/>
            <w:shd w:val="clear" w:color="auto" w:fill="auto"/>
            <w:vAlign w:val="bottom"/>
          </w:tcPr>
          <w:p w14:paraId="4FA762BC"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6383974B" w14:textId="77777777" w:rsidR="00B525E9" w:rsidRPr="004F5B03" w:rsidRDefault="00B525E9" w:rsidP="004271D6">
            <w:pPr>
              <w:tabs>
                <w:tab w:val="decimal" w:pos="1066"/>
              </w:tabs>
              <w:snapToGrid w:val="0"/>
              <w:spacing w:line="280" w:lineRule="exact"/>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425</w:t>
            </w:r>
            <w:r w:rsidRPr="004F5B03">
              <w:rPr>
                <w:rFonts w:asciiTheme="majorBidi" w:hAnsiTheme="majorBidi" w:cstheme="majorBidi"/>
                <w:sz w:val="24"/>
                <w:szCs w:val="24"/>
              </w:rPr>
              <w:t>,</w:t>
            </w:r>
            <w:r w:rsidRPr="004F5B03">
              <w:rPr>
                <w:rFonts w:asciiTheme="majorBidi" w:hAnsiTheme="majorBidi" w:cstheme="majorBidi"/>
                <w:sz w:val="24"/>
                <w:szCs w:val="24"/>
                <w:cs/>
              </w:rPr>
              <w:t>234</w:t>
            </w:r>
          </w:p>
        </w:tc>
        <w:tc>
          <w:tcPr>
            <w:tcW w:w="1368" w:type="dxa"/>
            <w:shd w:val="clear" w:color="auto" w:fill="auto"/>
            <w:vAlign w:val="bottom"/>
          </w:tcPr>
          <w:p w14:paraId="4A4FFFA6"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101</w:t>
            </w:r>
            <w:r w:rsidRPr="004F5B03">
              <w:rPr>
                <w:rFonts w:asciiTheme="majorBidi" w:hAnsiTheme="majorBidi" w:cstheme="majorBidi"/>
                <w:sz w:val="24"/>
                <w:szCs w:val="24"/>
              </w:rPr>
              <w:t>,</w:t>
            </w:r>
            <w:r w:rsidRPr="004F5B03">
              <w:rPr>
                <w:rFonts w:asciiTheme="majorBidi" w:hAnsiTheme="majorBidi" w:cstheme="majorBidi"/>
                <w:sz w:val="24"/>
                <w:szCs w:val="24"/>
                <w:cs/>
              </w:rPr>
              <w:t>549</w:t>
            </w:r>
            <w:r w:rsidRPr="004F5B03">
              <w:rPr>
                <w:rFonts w:asciiTheme="majorBidi" w:hAnsiTheme="majorBidi" w:cstheme="majorBidi"/>
                <w:sz w:val="24"/>
                <w:szCs w:val="24"/>
              </w:rPr>
              <w:t>,</w:t>
            </w:r>
            <w:r w:rsidRPr="004F5B03">
              <w:rPr>
                <w:rFonts w:asciiTheme="majorBidi" w:hAnsiTheme="majorBidi" w:cstheme="majorBidi"/>
                <w:sz w:val="24"/>
                <w:szCs w:val="24"/>
                <w:cs/>
              </w:rPr>
              <w:t>490</w:t>
            </w:r>
          </w:p>
        </w:tc>
      </w:tr>
      <w:tr w:rsidR="00B525E9" w:rsidRPr="004F5B03" w14:paraId="3CB5937B" w14:textId="77777777" w:rsidTr="004271D6">
        <w:tc>
          <w:tcPr>
            <w:tcW w:w="2430" w:type="dxa"/>
            <w:shd w:val="clear" w:color="auto" w:fill="auto"/>
          </w:tcPr>
          <w:p w14:paraId="3886BC5C"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368" w:type="dxa"/>
            <w:shd w:val="clear" w:color="auto" w:fill="auto"/>
            <w:vAlign w:val="bottom"/>
          </w:tcPr>
          <w:p w14:paraId="23F4DAE2"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201</w:t>
            </w:r>
            <w:r w:rsidRPr="004F5B03">
              <w:rPr>
                <w:rFonts w:asciiTheme="majorBidi" w:hAnsiTheme="majorBidi" w:cstheme="majorBidi"/>
                <w:sz w:val="24"/>
                <w:szCs w:val="24"/>
              </w:rPr>
              <w:t>,</w:t>
            </w:r>
            <w:r w:rsidRPr="004F5B03">
              <w:rPr>
                <w:rFonts w:asciiTheme="majorBidi" w:hAnsiTheme="majorBidi" w:cstheme="majorBidi"/>
                <w:sz w:val="24"/>
                <w:szCs w:val="24"/>
                <w:cs/>
              </w:rPr>
              <w:t>409</w:t>
            </w:r>
          </w:p>
        </w:tc>
        <w:tc>
          <w:tcPr>
            <w:tcW w:w="1368" w:type="dxa"/>
            <w:shd w:val="clear" w:color="auto" w:fill="auto"/>
            <w:vAlign w:val="bottom"/>
          </w:tcPr>
          <w:p w14:paraId="037DD231"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2</w:t>
            </w:r>
            <w:r w:rsidRPr="004F5B03">
              <w:rPr>
                <w:rFonts w:asciiTheme="majorBidi" w:hAnsiTheme="majorBidi" w:cstheme="majorBidi"/>
                <w:sz w:val="24"/>
                <w:szCs w:val="24"/>
              </w:rPr>
              <w:t>,</w:t>
            </w:r>
            <w:r w:rsidRPr="004F5B03">
              <w:rPr>
                <w:rFonts w:asciiTheme="majorBidi" w:hAnsiTheme="majorBidi" w:cstheme="majorBidi"/>
                <w:sz w:val="24"/>
                <w:szCs w:val="24"/>
                <w:cs/>
              </w:rPr>
              <w:t>788</w:t>
            </w:r>
            <w:r w:rsidRPr="004F5B03">
              <w:rPr>
                <w:rFonts w:asciiTheme="majorBidi" w:hAnsiTheme="majorBidi" w:cstheme="majorBidi"/>
                <w:sz w:val="24"/>
                <w:szCs w:val="24"/>
              </w:rPr>
              <w:t>,</w:t>
            </w:r>
            <w:r w:rsidRPr="004F5B03">
              <w:rPr>
                <w:rFonts w:asciiTheme="majorBidi" w:hAnsiTheme="majorBidi" w:cstheme="majorBidi"/>
                <w:sz w:val="24"/>
                <w:szCs w:val="24"/>
                <w:cs/>
              </w:rPr>
              <w:t>754</w:t>
            </w:r>
          </w:p>
        </w:tc>
        <w:tc>
          <w:tcPr>
            <w:tcW w:w="1368" w:type="dxa"/>
            <w:shd w:val="clear" w:color="auto" w:fill="auto"/>
            <w:vAlign w:val="bottom"/>
          </w:tcPr>
          <w:p w14:paraId="0CF55D39"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3C0608C2"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199</w:t>
            </w:r>
            <w:r w:rsidRPr="004F5B03">
              <w:rPr>
                <w:rFonts w:asciiTheme="majorBidi" w:hAnsiTheme="majorBidi" w:cstheme="majorBidi"/>
                <w:sz w:val="24"/>
                <w:szCs w:val="24"/>
              </w:rPr>
              <w:t>,</w:t>
            </w:r>
            <w:r w:rsidRPr="004F5B03">
              <w:rPr>
                <w:rFonts w:asciiTheme="majorBidi" w:hAnsiTheme="majorBidi" w:cstheme="majorBidi"/>
                <w:sz w:val="24"/>
                <w:szCs w:val="24"/>
                <w:cs/>
              </w:rPr>
              <w:t>363</w:t>
            </w:r>
          </w:p>
        </w:tc>
        <w:tc>
          <w:tcPr>
            <w:tcW w:w="1368" w:type="dxa"/>
            <w:shd w:val="clear" w:color="auto" w:fill="auto"/>
            <w:vAlign w:val="bottom"/>
          </w:tcPr>
          <w:p w14:paraId="4E8AC508"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5</w:t>
            </w:r>
            <w:r w:rsidRPr="004F5B03">
              <w:rPr>
                <w:rFonts w:asciiTheme="majorBidi" w:hAnsiTheme="majorBidi" w:cstheme="majorBidi"/>
                <w:sz w:val="24"/>
                <w:szCs w:val="24"/>
              </w:rPr>
              <w:t>,</w:t>
            </w:r>
            <w:r w:rsidRPr="004F5B03">
              <w:rPr>
                <w:rFonts w:asciiTheme="majorBidi" w:hAnsiTheme="majorBidi" w:cstheme="majorBidi"/>
                <w:sz w:val="24"/>
                <w:szCs w:val="24"/>
                <w:cs/>
              </w:rPr>
              <w:t>189</w:t>
            </w:r>
            <w:r w:rsidRPr="004F5B03">
              <w:rPr>
                <w:rFonts w:asciiTheme="majorBidi" w:hAnsiTheme="majorBidi" w:cstheme="majorBidi"/>
                <w:sz w:val="24"/>
                <w:szCs w:val="24"/>
              </w:rPr>
              <w:t>,</w:t>
            </w:r>
            <w:r w:rsidRPr="004F5B03">
              <w:rPr>
                <w:rFonts w:asciiTheme="majorBidi" w:hAnsiTheme="majorBidi" w:cstheme="majorBidi"/>
                <w:sz w:val="24"/>
                <w:szCs w:val="24"/>
                <w:cs/>
              </w:rPr>
              <w:t>526</w:t>
            </w:r>
          </w:p>
        </w:tc>
      </w:tr>
      <w:tr w:rsidR="00B525E9" w:rsidRPr="004F5B03" w14:paraId="2EECD4D0" w14:textId="77777777" w:rsidTr="004271D6">
        <w:tc>
          <w:tcPr>
            <w:tcW w:w="2430" w:type="dxa"/>
            <w:shd w:val="clear" w:color="auto" w:fill="auto"/>
          </w:tcPr>
          <w:p w14:paraId="1CE7ABC7"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368" w:type="dxa"/>
            <w:shd w:val="clear" w:color="auto" w:fill="auto"/>
            <w:vAlign w:val="bottom"/>
          </w:tcPr>
          <w:p w14:paraId="7EB5BFD0"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362</w:t>
            </w:r>
            <w:r w:rsidRPr="004F5B03">
              <w:rPr>
                <w:rFonts w:asciiTheme="majorBidi" w:hAnsiTheme="majorBidi" w:cstheme="majorBidi"/>
                <w:sz w:val="24"/>
                <w:szCs w:val="24"/>
              </w:rPr>
              <w:t>,</w:t>
            </w:r>
            <w:r w:rsidRPr="004F5B03">
              <w:rPr>
                <w:rFonts w:asciiTheme="majorBidi" w:hAnsiTheme="majorBidi" w:cstheme="majorBidi"/>
                <w:sz w:val="24"/>
                <w:szCs w:val="24"/>
                <w:cs/>
              </w:rPr>
              <w:t>983</w:t>
            </w:r>
          </w:p>
        </w:tc>
        <w:tc>
          <w:tcPr>
            <w:tcW w:w="1368" w:type="dxa"/>
            <w:shd w:val="clear" w:color="auto" w:fill="auto"/>
            <w:vAlign w:val="bottom"/>
          </w:tcPr>
          <w:p w14:paraId="1D8C9C8E"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766</w:t>
            </w:r>
            <w:r w:rsidRPr="004F5B03">
              <w:rPr>
                <w:rFonts w:asciiTheme="majorBidi" w:hAnsiTheme="majorBidi" w:cstheme="majorBidi"/>
                <w:sz w:val="24"/>
                <w:szCs w:val="24"/>
              </w:rPr>
              <w:t>,</w:t>
            </w:r>
            <w:r w:rsidRPr="004F5B03">
              <w:rPr>
                <w:rFonts w:asciiTheme="majorBidi" w:hAnsiTheme="majorBidi" w:cstheme="majorBidi"/>
                <w:sz w:val="24"/>
                <w:szCs w:val="24"/>
                <w:cs/>
              </w:rPr>
              <w:t>412</w:t>
            </w:r>
          </w:p>
        </w:tc>
        <w:tc>
          <w:tcPr>
            <w:tcW w:w="1368" w:type="dxa"/>
            <w:shd w:val="clear" w:color="auto" w:fill="auto"/>
            <w:vAlign w:val="bottom"/>
          </w:tcPr>
          <w:p w14:paraId="365EAF28"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Pr="004F5B03">
              <w:rPr>
                <w:rFonts w:asciiTheme="majorBidi" w:hAnsiTheme="majorBidi" w:cstheme="majorBidi"/>
                <w:sz w:val="24"/>
                <w:szCs w:val="24"/>
              </w:rPr>
              <w:t>6</w:t>
            </w:r>
          </w:p>
        </w:tc>
        <w:tc>
          <w:tcPr>
            <w:tcW w:w="1368" w:type="dxa"/>
            <w:vAlign w:val="bottom"/>
          </w:tcPr>
          <w:p w14:paraId="69725484"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564</w:t>
            </w:r>
            <w:r w:rsidRPr="004F5B03">
              <w:rPr>
                <w:rFonts w:asciiTheme="majorBidi" w:hAnsiTheme="majorBidi" w:cstheme="majorBidi"/>
                <w:sz w:val="24"/>
                <w:szCs w:val="24"/>
              </w:rPr>
              <w:t>,</w:t>
            </w:r>
            <w:r w:rsidRPr="004F5B03">
              <w:rPr>
                <w:rFonts w:asciiTheme="majorBidi" w:hAnsiTheme="majorBidi" w:cstheme="majorBidi"/>
                <w:sz w:val="24"/>
                <w:szCs w:val="24"/>
                <w:cs/>
              </w:rPr>
              <w:t>227</w:t>
            </w:r>
          </w:p>
        </w:tc>
        <w:tc>
          <w:tcPr>
            <w:tcW w:w="1368" w:type="dxa"/>
            <w:shd w:val="clear" w:color="auto" w:fill="auto"/>
            <w:vAlign w:val="bottom"/>
          </w:tcPr>
          <w:p w14:paraId="622134A0"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5</w:t>
            </w:r>
            <w:r w:rsidRPr="004F5B03">
              <w:rPr>
                <w:rFonts w:asciiTheme="majorBidi" w:hAnsiTheme="majorBidi" w:cstheme="majorBidi"/>
                <w:sz w:val="24"/>
                <w:szCs w:val="24"/>
              </w:rPr>
              <w:t>,</w:t>
            </w:r>
            <w:r w:rsidRPr="004F5B03">
              <w:rPr>
                <w:rFonts w:asciiTheme="majorBidi" w:hAnsiTheme="majorBidi" w:cstheme="majorBidi"/>
                <w:sz w:val="24"/>
                <w:szCs w:val="24"/>
                <w:cs/>
              </w:rPr>
              <w:t>607</w:t>
            </w:r>
            <w:r w:rsidRPr="004F5B03">
              <w:rPr>
                <w:rFonts w:asciiTheme="majorBidi" w:hAnsiTheme="majorBidi" w:cstheme="majorBidi"/>
                <w:sz w:val="24"/>
                <w:szCs w:val="24"/>
              </w:rPr>
              <w:t>,</w:t>
            </w:r>
            <w:r w:rsidRPr="004F5B03">
              <w:rPr>
                <w:rFonts w:asciiTheme="majorBidi" w:hAnsiTheme="majorBidi" w:cstheme="majorBidi"/>
                <w:sz w:val="24"/>
                <w:szCs w:val="24"/>
                <w:cs/>
              </w:rPr>
              <w:t>09</w:t>
            </w:r>
            <w:r w:rsidRPr="004F5B03">
              <w:rPr>
                <w:rFonts w:asciiTheme="majorBidi" w:hAnsiTheme="majorBidi" w:cstheme="majorBidi"/>
                <w:sz w:val="24"/>
                <w:szCs w:val="24"/>
              </w:rPr>
              <w:t>8</w:t>
            </w:r>
          </w:p>
        </w:tc>
      </w:tr>
      <w:tr w:rsidR="00B525E9" w:rsidRPr="004F5B03" w14:paraId="2D338D10" w14:textId="77777777" w:rsidTr="004271D6">
        <w:tc>
          <w:tcPr>
            <w:tcW w:w="2430" w:type="dxa"/>
            <w:shd w:val="clear" w:color="auto" w:fill="auto"/>
          </w:tcPr>
          <w:p w14:paraId="4EACFE9C"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368" w:type="dxa"/>
            <w:shd w:val="clear" w:color="auto" w:fill="auto"/>
            <w:vAlign w:val="bottom"/>
          </w:tcPr>
          <w:p w14:paraId="5DB098B6"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93</w:t>
            </w:r>
            <w:r w:rsidRPr="004F5B03">
              <w:rPr>
                <w:rFonts w:asciiTheme="majorBidi" w:hAnsiTheme="majorBidi" w:cstheme="majorBidi"/>
                <w:sz w:val="24"/>
                <w:szCs w:val="24"/>
              </w:rPr>
              <w:t>,</w:t>
            </w:r>
            <w:r w:rsidRPr="004F5B03">
              <w:rPr>
                <w:rFonts w:asciiTheme="majorBidi" w:hAnsiTheme="majorBidi" w:cstheme="majorBidi"/>
                <w:sz w:val="24"/>
                <w:szCs w:val="24"/>
                <w:cs/>
              </w:rPr>
              <w:t>547</w:t>
            </w:r>
            <w:r w:rsidRPr="004F5B03">
              <w:rPr>
                <w:rFonts w:asciiTheme="majorBidi" w:hAnsiTheme="majorBidi" w:cstheme="majorBidi"/>
                <w:sz w:val="24"/>
                <w:szCs w:val="24"/>
              </w:rPr>
              <w:t>,</w:t>
            </w:r>
            <w:r w:rsidRPr="004F5B03">
              <w:rPr>
                <w:rFonts w:asciiTheme="majorBidi" w:hAnsiTheme="majorBidi" w:cstheme="majorBidi"/>
                <w:sz w:val="24"/>
                <w:szCs w:val="24"/>
                <w:cs/>
              </w:rPr>
              <w:t>379</w:t>
            </w:r>
          </w:p>
        </w:tc>
        <w:tc>
          <w:tcPr>
            <w:tcW w:w="1368" w:type="dxa"/>
            <w:shd w:val="clear" w:color="auto" w:fill="auto"/>
            <w:vAlign w:val="bottom"/>
          </w:tcPr>
          <w:p w14:paraId="5ADF697D"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13</w:t>
            </w:r>
            <w:r w:rsidRPr="004F5B03">
              <w:rPr>
                <w:rFonts w:asciiTheme="majorBidi" w:hAnsiTheme="majorBidi" w:cstheme="majorBidi"/>
                <w:sz w:val="24"/>
                <w:szCs w:val="24"/>
              </w:rPr>
              <w:t>,</w:t>
            </w:r>
            <w:r w:rsidRPr="004F5B03">
              <w:rPr>
                <w:rFonts w:asciiTheme="majorBidi" w:hAnsiTheme="majorBidi" w:cstheme="majorBidi"/>
                <w:sz w:val="24"/>
                <w:szCs w:val="24"/>
                <w:cs/>
              </w:rPr>
              <w:t>696</w:t>
            </w:r>
            <w:r w:rsidRPr="004F5B03">
              <w:rPr>
                <w:rFonts w:asciiTheme="majorBidi" w:hAnsiTheme="majorBidi" w:cstheme="majorBidi"/>
                <w:sz w:val="24"/>
                <w:szCs w:val="24"/>
              </w:rPr>
              <w:t>,</w:t>
            </w:r>
            <w:r w:rsidRPr="004F5B03">
              <w:rPr>
                <w:rFonts w:asciiTheme="majorBidi" w:hAnsiTheme="majorBidi" w:cstheme="majorBidi"/>
                <w:sz w:val="24"/>
                <w:szCs w:val="24"/>
                <w:cs/>
              </w:rPr>
              <w:t>435</w:t>
            </w:r>
          </w:p>
        </w:tc>
        <w:tc>
          <w:tcPr>
            <w:tcW w:w="1368" w:type="dxa"/>
            <w:shd w:val="clear" w:color="auto" w:fill="auto"/>
            <w:vAlign w:val="bottom"/>
          </w:tcPr>
          <w:p w14:paraId="47DEC56A"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Pr="004F5B03">
              <w:rPr>
                <w:rFonts w:asciiTheme="majorBidi" w:hAnsiTheme="majorBidi" w:cstheme="majorBidi"/>
                <w:sz w:val="24"/>
                <w:szCs w:val="24"/>
              </w:rPr>
              <w:t>6</w:t>
            </w:r>
          </w:p>
        </w:tc>
        <w:tc>
          <w:tcPr>
            <w:tcW w:w="1368" w:type="dxa"/>
            <w:vAlign w:val="bottom"/>
          </w:tcPr>
          <w:p w14:paraId="484847A7"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3</w:t>
            </w:r>
            <w:r w:rsidRPr="004F5B03">
              <w:rPr>
                <w:rFonts w:asciiTheme="majorBidi" w:hAnsiTheme="majorBidi" w:cstheme="majorBidi"/>
                <w:sz w:val="24"/>
                <w:szCs w:val="24"/>
              </w:rPr>
              <w:t>,</w:t>
            </w:r>
            <w:r w:rsidRPr="004F5B03">
              <w:rPr>
                <w:rFonts w:asciiTheme="majorBidi" w:hAnsiTheme="majorBidi" w:cstheme="majorBidi"/>
                <w:sz w:val="24"/>
                <w:szCs w:val="24"/>
                <w:cs/>
              </w:rPr>
              <w:t>188</w:t>
            </w:r>
            <w:r w:rsidRPr="004F5B03">
              <w:rPr>
                <w:rFonts w:asciiTheme="majorBidi" w:hAnsiTheme="majorBidi" w:cstheme="majorBidi"/>
                <w:sz w:val="24"/>
                <w:szCs w:val="24"/>
              </w:rPr>
              <w:t>,</w:t>
            </w:r>
            <w:r w:rsidRPr="004F5B03">
              <w:rPr>
                <w:rFonts w:asciiTheme="majorBidi" w:hAnsiTheme="majorBidi" w:cstheme="majorBidi"/>
                <w:sz w:val="24"/>
                <w:szCs w:val="24"/>
                <w:cs/>
              </w:rPr>
              <w:t>824</w:t>
            </w:r>
          </w:p>
        </w:tc>
        <w:tc>
          <w:tcPr>
            <w:tcW w:w="1368" w:type="dxa"/>
            <w:shd w:val="clear" w:color="auto" w:fill="auto"/>
            <w:vAlign w:val="bottom"/>
          </w:tcPr>
          <w:p w14:paraId="17F1AAD6"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112</w:t>
            </w:r>
            <w:r w:rsidRPr="004F5B03">
              <w:rPr>
                <w:rFonts w:asciiTheme="majorBidi" w:hAnsiTheme="majorBidi" w:cstheme="majorBidi"/>
                <w:sz w:val="24"/>
                <w:szCs w:val="24"/>
              </w:rPr>
              <w:t>,</w:t>
            </w:r>
            <w:r w:rsidRPr="004F5B03">
              <w:rPr>
                <w:rFonts w:asciiTheme="majorBidi" w:hAnsiTheme="majorBidi" w:cstheme="majorBidi"/>
                <w:sz w:val="24"/>
                <w:szCs w:val="24"/>
                <w:cs/>
              </w:rPr>
              <w:t>346</w:t>
            </w:r>
            <w:r w:rsidRPr="004F5B03">
              <w:rPr>
                <w:rFonts w:asciiTheme="majorBidi" w:hAnsiTheme="majorBidi" w:cstheme="majorBidi"/>
                <w:sz w:val="24"/>
                <w:szCs w:val="24"/>
              </w:rPr>
              <w:t>,</w:t>
            </w:r>
            <w:r w:rsidRPr="004F5B03">
              <w:rPr>
                <w:rFonts w:asciiTheme="majorBidi" w:hAnsiTheme="majorBidi" w:cstheme="majorBidi"/>
                <w:sz w:val="24"/>
                <w:szCs w:val="24"/>
                <w:cs/>
              </w:rPr>
              <w:t>11</w:t>
            </w:r>
            <w:r w:rsidRPr="004F5B03">
              <w:rPr>
                <w:rFonts w:asciiTheme="majorBidi" w:hAnsiTheme="majorBidi" w:cstheme="majorBidi"/>
                <w:sz w:val="24"/>
                <w:szCs w:val="24"/>
              </w:rPr>
              <w:t>4</w:t>
            </w:r>
          </w:p>
        </w:tc>
      </w:tr>
      <w:tr w:rsidR="00B525E9" w:rsidRPr="004F5B03" w14:paraId="6F43DD68" w14:textId="77777777" w:rsidTr="004271D6">
        <w:tc>
          <w:tcPr>
            <w:tcW w:w="2430" w:type="dxa"/>
            <w:shd w:val="clear" w:color="auto" w:fill="auto"/>
            <w:vAlign w:val="bottom"/>
          </w:tcPr>
          <w:p w14:paraId="2DB776EE" w14:textId="77777777" w:rsidR="00B525E9" w:rsidRPr="004F5B03" w:rsidRDefault="00B525E9" w:rsidP="004271D6">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725A5350"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lang w:val="en-GB"/>
              </w:rPr>
            </w:pPr>
            <w:r w:rsidRPr="004F5B03">
              <w:rPr>
                <w:rFonts w:asciiTheme="majorBidi" w:hAnsiTheme="majorBidi" w:cstheme="majorBidi"/>
                <w:sz w:val="24"/>
                <w:szCs w:val="24"/>
                <w:lang w:val="en-GB"/>
              </w:rPr>
              <w:t>(4,331,820)</w:t>
            </w:r>
          </w:p>
        </w:tc>
        <w:tc>
          <w:tcPr>
            <w:tcW w:w="1368" w:type="dxa"/>
            <w:shd w:val="clear" w:color="auto" w:fill="auto"/>
            <w:vAlign w:val="bottom"/>
          </w:tcPr>
          <w:p w14:paraId="0E3B0F83"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(3,315,605)</w:t>
            </w:r>
          </w:p>
        </w:tc>
        <w:tc>
          <w:tcPr>
            <w:tcW w:w="1368" w:type="dxa"/>
            <w:shd w:val="clear" w:color="auto" w:fill="auto"/>
            <w:vAlign w:val="bottom"/>
          </w:tcPr>
          <w:p w14:paraId="0ACEDA5A"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(1,283,427)</w:t>
            </w:r>
          </w:p>
        </w:tc>
        <w:tc>
          <w:tcPr>
            <w:tcW w:w="1368" w:type="dxa"/>
            <w:vAlign w:val="bottom"/>
          </w:tcPr>
          <w:p w14:paraId="3C9B664B"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(832,053)</w:t>
            </w:r>
          </w:p>
        </w:tc>
        <w:tc>
          <w:tcPr>
            <w:tcW w:w="1368" w:type="dxa"/>
            <w:shd w:val="clear" w:color="auto" w:fill="auto"/>
            <w:vAlign w:val="bottom"/>
          </w:tcPr>
          <w:p w14:paraId="30B01C8B"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(9,762,905)</w:t>
            </w:r>
          </w:p>
        </w:tc>
      </w:tr>
      <w:tr w:rsidR="00B525E9" w:rsidRPr="004F5B03" w14:paraId="29CA9537" w14:textId="77777777" w:rsidTr="004271D6">
        <w:tc>
          <w:tcPr>
            <w:tcW w:w="2430" w:type="dxa"/>
            <w:shd w:val="clear" w:color="auto" w:fill="auto"/>
            <w:vAlign w:val="bottom"/>
          </w:tcPr>
          <w:p w14:paraId="1991C19D" w14:textId="77777777" w:rsidR="00B525E9" w:rsidRPr="004F5B03" w:rsidRDefault="00B525E9" w:rsidP="004271D6">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มูลค่าสุทธิตามบัญชี</w:t>
            </w:r>
          </w:p>
        </w:tc>
        <w:tc>
          <w:tcPr>
            <w:tcW w:w="1368" w:type="dxa"/>
            <w:shd w:val="clear" w:color="auto" w:fill="auto"/>
            <w:vAlign w:val="bottom"/>
          </w:tcPr>
          <w:p w14:paraId="07BD6DFE"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sz w:val="24"/>
                <w:szCs w:val="24"/>
              </w:rPr>
              <w:t>89,215,559</w:t>
            </w:r>
          </w:p>
        </w:tc>
        <w:tc>
          <w:tcPr>
            <w:tcW w:w="1368" w:type="dxa"/>
            <w:shd w:val="clear" w:color="auto" w:fill="auto"/>
            <w:vAlign w:val="bottom"/>
          </w:tcPr>
          <w:p w14:paraId="09316778"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10,380,830</w:t>
            </w:r>
          </w:p>
        </w:tc>
        <w:tc>
          <w:tcPr>
            <w:tcW w:w="1368" w:type="dxa"/>
            <w:shd w:val="clear" w:color="auto" w:fill="auto"/>
            <w:vAlign w:val="bottom"/>
          </w:tcPr>
          <w:p w14:paraId="475B10EE"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630,049</w:t>
            </w:r>
          </w:p>
        </w:tc>
        <w:tc>
          <w:tcPr>
            <w:tcW w:w="1368" w:type="dxa"/>
            <w:vAlign w:val="bottom"/>
          </w:tcPr>
          <w:p w14:paraId="0BA545FE"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2,356,771</w:t>
            </w:r>
          </w:p>
        </w:tc>
        <w:tc>
          <w:tcPr>
            <w:tcW w:w="1368" w:type="dxa"/>
            <w:shd w:val="clear" w:color="auto" w:fill="auto"/>
            <w:vAlign w:val="bottom"/>
          </w:tcPr>
          <w:p w14:paraId="5E7AD858"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sz w:val="24"/>
                <w:szCs w:val="24"/>
              </w:rPr>
              <w:t>102,583,209</w:t>
            </w:r>
          </w:p>
        </w:tc>
      </w:tr>
      <w:tr w:rsidR="00B525E9" w:rsidRPr="004F5B03" w14:paraId="44FA8757" w14:textId="77777777" w:rsidTr="004271D6">
        <w:tc>
          <w:tcPr>
            <w:tcW w:w="2430" w:type="dxa"/>
            <w:shd w:val="clear" w:color="auto" w:fill="auto"/>
          </w:tcPr>
          <w:p w14:paraId="5BCB3260"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p>
        </w:tc>
        <w:tc>
          <w:tcPr>
            <w:tcW w:w="1368" w:type="dxa"/>
            <w:shd w:val="clear" w:color="auto" w:fill="auto"/>
            <w:vAlign w:val="bottom"/>
          </w:tcPr>
          <w:p w14:paraId="1D586D16"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645DA128"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cs/>
              </w:rPr>
            </w:pPr>
          </w:p>
        </w:tc>
        <w:tc>
          <w:tcPr>
            <w:tcW w:w="1368" w:type="dxa"/>
            <w:shd w:val="clear" w:color="auto" w:fill="auto"/>
            <w:vAlign w:val="bottom"/>
          </w:tcPr>
          <w:p w14:paraId="76FC7643"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4E51D669"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349B4D8A"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r>
      <w:tr w:rsidR="00B525E9" w:rsidRPr="004F5B03" w14:paraId="1C2E6E93" w14:textId="77777777" w:rsidTr="004271D6">
        <w:tc>
          <w:tcPr>
            <w:tcW w:w="5166" w:type="dxa"/>
            <w:gridSpan w:val="3"/>
            <w:shd w:val="clear" w:color="auto" w:fill="auto"/>
          </w:tcPr>
          <w:p w14:paraId="5A26F723"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b/>
                <w:bCs/>
                <w:sz w:val="24"/>
                <w:szCs w:val="24"/>
                <w:cs/>
              </w:rPr>
              <w:t>สินทรัพย์การเงินอื่นที่วัดมูลค่าด้วยวิธีราคาทุนตัดจำหน่าย</w:t>
            </w:r>
          </w:p>
        </w:tc>
        <w:tc>
          <w:tcPr>
            <w:tcW w:w="1368" w:type="dxa"/>
            <w:shd w:val="clear" w:color="auto" w:fill="auto"/>
            <w:vAlign w:val="bottom"/>
          </w:tcPr>
          <w:p w14:paraId="23E3CE16"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7565E9B2"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61C34B59"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p>
        </w:tc>
      </w:tr>
      <w:tr w:rsidR="00B525E9" w:rsidRPr="004F5B03" w14:paraId="479078A1" w14:textId="77777777" w:rsidTr="004271D6">
        <w:tc>
          <w:tcPr>
            <w:tcW w:w="2430" w:type="dxa"/>
          </w:tcPr>
          <w:p w14:paraId="3C54BDB1"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368" w:type="dxa"/>
            <w:shd w:val="clear" w:color="auto" w:fill="auto"/>
            <w:vAlign w:val="bottom"/>
          </w:tcPr>
          <w:p w14:paraId="19FE034C"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c>
          <w:tcPr>
            <w:tcW w:w="1368" w:type="dxa"/>
            <w:shd w:val="clear" w:color="auto" w:fill="auto"/>
            <w:vAlign w:val="bottom"/>
          </w:tcPr>
          <w:p w14:paraId="40D145D6"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37710AAB"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06B3197E"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1FE5A24F" w14:textId="77777777" w:rsidR="00B525E9" w:rsidRPr="004F5B03" w:rsidRDefault="00B525E9" w:rsidP="004271D6">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r>
      <w:tr w:rsidR="00B525E9" w:rsidRPr="004F5B03" w14:paraId="1EE9B01B" w14:textId="77777777" w:rsidTr="004271D6">
        <w:trPr>
          <w:trHeight w:val="294"/>
        </w:trPr>
        <w:tc>
          <w:tcPr>
            <w:tcW w:w="2430" w:type="dxa"/>
          </w:tcPr>
          <w:p w14:paraId="0C70A0B8" w14:textId="77777777" w:rsidR="00B525E9" w:rsidRPr="004F5B03" w:rsidRDefault="00B525E9" w:rsidP="004271D6">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57D2595B"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3BBADFD6"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0B29DE2D"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603D181F"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22D34ACF" w14:textId="77777777" w:rsidR="00B525E9" w:rsidRPr="004F5B03" w:rsidRDefault="00B525E9" w:rsidP="004271D6">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r>
      <w:tr w:rsidR="00B525E9" w:rsidRPr="004F5B03" w14:paraId="60D870AE" w14:textId="77777777" w:rsidTr="004271D6">
        <w:tc>
          <w:tcPr>
            <w:tcW w:w="2430" w:type="dxa"/>
          </w:tcPr>
          <w:p w14:paraId="0615CB89" w14:textId="77777777" w:rsidR="00B525E9" w:rsidRPr="004F5B03" w:rsidRDefault="00B525E9" w:rsidP="004271D6">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368" w:type="dxa"/>
            <w:shd w:val="clear" w:color="auto" w:fill="auto"/>
            <w:vAlign w:val="bottom"/>
          </w:tcPr>
          <w:p w14:paraId="0D2E0470"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c>
          <w:tcPr>
            <w:tcW w:w="1368" w:type="dxa"/>
            <w:shd w:val="clear" w:color="auto" w:fill="auto"/>
            <w:vAlign w:val="bottom"/>
          </w:tcPr>
          <w:p w14:paraId="396D02F9"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2617CC79"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7A0BF267"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375F5F51" w14:textId="77777777" w:rsidR="00B525E9" w:rsidRPr="004F5B03" w:rsidRDefault="00B525E9" w:rsidP="004271D6">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r>
    </w:tbl>
    <w:p w14:paraId="22A18255" w14:textId="77777777" w:rsidR="00B525E9" w:rsidRDefault="00B525E9" w:rsidP="00163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rPr>
      </w:pPr>
    </w:p>
    <w:p w14:paraId="5D9A10C5" w14:textId="2F10B97C" w:rsidR="000B51B2" w:rsidRPr="004F5B03" w:rsidRDefault="000B51B2">
      <w:pPr>
        <w:rPr>
          <w:rFonts w:asciiTheme="majorBidi" w:hAnsiTheme="majorBidi" w:cstheme="majorBidi"/>
          <w:sz w:val="2"/>
          <w:szCs w:val="2"/>
        </w:rPr>
      </w:pPr>
    </w:p>
    <w:tbl>
      <w:tblPr>
        <w:tblW w:w="9270" w:type="dxa"/>
        <w:tblInd w:w="558" w:type="dxa"/>
        <w:tblLook w:val="04A0" w:firstRow="1" w:lastRow="0" w:firstColumn="1" w:lastColumn="0" w:noHBand="0" w:noVBand="1"/>
      </w:tblPr>
      <w:tblGrid>
        <w:gridCol w:w="2416"/>
        <w:gridCol w:w="14"/>
        <w:gridCol w:w="1696"/>
        <w:gridCol w:w="14"/>
        <w:gridCol w:w="1696"/>
        <w:gridCol w:w="14"/>
        <w:gridCol w:w="1696"/>
        <w:gridCol w:w="14"/>
        <w:gridCol w:w="1710"/>
      </w:tblGrid>
      <w:tr w:rsidR="00FD3483" w:rsidRPr="004F5B03" w14:paraId="3BC33C6B" w14:textId="77777777" w:rsidTr="00854BF5">
        <w:tc>
          <w:tcPr>
            <w:tcW w:w="2416" w:type="dxa"/>
            <w:shd w:val="clear" w:color="auto" w:fill="auto"/>
          </w:tcPr>
          <w:p w14:paraId="385F21BF" w14:textId="68AA054C" w:rsidR="00FD3483" w:rsidRPr="004F5B03" w:rsidRDefault="00FD3483" w:rsidP="000B51B2">
            <w:pPr>
              <w:snapToGrid w:val="0"/>
              <w:ind w:right="72"/>
              <w:jc w:val="thaiDistribute"/>
              <w:rPr>
                <w:rFonts w:asciiTheme="majorBidi" w:hAnsiTheme="majorBidi" w:cstheme="majorBidi"/>
                <w:sz w:val="24"/>
                <w:szCs w:val="24"/>
              </w:rPr>
            </w:pPr>
          </w:p>
        </w:tc>
        <w:tc>
          <w:tcPr>
            <w:tcW w:w="6854" w:type="dxa"/>
            <w:gridSpan w:val="8"/>
            <w:shd w:val="clear" w:color="auto" w:fill="auto"/>
          </w:tcPr>
          <w:p w14:paraId="349E6631" w14:textId="77777777" w:rsidR="00FD3483" w:rsidRPr="004F5B03" w:rsidRDefault="00E65D51" w:rsidP="000B51B2">
            <w:pPr>
              <w:snapToGrid w:val="0"/>
              <w:ind w:left="-24"/>
              <w:jc w:val="right"/>
              <w:rPr>
                <w:rFonts w:asciiTheme="majorBidi" w:hAnsiTheme="majorBidi" w:cstheme="majorBidi"/>
                <w:sz w:val="24"/>
                <w:szCs w:val="24"/>
                <w:cs/>
              </w:rPr>
            </w:pPr>
            <w:r w:rsidRPr="004F5B03">
              <w:rPr>
                <w:rFonts w:asciiTheme="majorBidi" w:hAnsiTheme="majorBidi" w:cstheme="majorBidi"/>
                <w:sz w:val="24"/>
                <w:szCs w:val="24"/>
                <w:cs/>
              </w:rPr>
              <w:t>(</w:t>
            </w:r>
            <w:r w:rsidR="00FD3483" w:rsidRPr="004F5B03">
              <w:rPr>
                <w:rFonts w:asciiTheme="majorBidi" w:hAnsiTheme="majorBidi" w:cstheme="majorBidi"/>
                <w:sz w:val="24"/>
                <w:szCs w:val="24"/>
                <w:cs/>
              </w:rPr>
              <w:t>หน่วย</w:t>
            </w:r>
            <w:r w:rsidR="00FD3483" w:rsidRPr="004F5B03">
              <w:rPr>
                <w:rFonts w:asciiTheme="majorBidi" w:hAnsiTheme="majorBidi" w:cstheme="majorBidi"/>
                <w:sz w:val="24"/>
                <w:szCs w:val="24"/>
              </w:rPr>
              <w:t xml:space="preserve">: </w:t>
            </w:r>
            <w:r w:rsidR="00FD3483" w:rsidRPr="004F5B03">
              <w:rPr>
                <w:rFonts w:asciiTheme="majorBidi" w:hAnsiTheme="majorBidi" w:cstheme="majorBidi"/>
                <w:sz w:val="24"/>
                <w:szCs w:val="24"/>
                <w:cs/>
              </w:rPr>
              <w:t>พันบาท</w:t>
            </w:r>
            <w:r w:rsidRPr="004F5B03">
              <w:rPr>
                <w:rFonts w:asciiTheme="majorBidi" w:hAnsiTheme="majorBidi" w:cstheme="majorBidi"/>
                <w:sz w:val="24"/>
                <w:szCs w:val="24"/>
                <w:cs/>
              </w:rPr>
              <w:t>)</w:t>
            </w:r>
          </w:p>
        </w:tc>
      </w:tr>
      <w:tr w:rsidR="00660889" w:rsidRPr="004F5B03" w14:paraId="21102116" w14:textId="77777777" w:rsidTr="00854BF5">
        <w:tc>
          <w:tcPr>
            <w:tcW w:w="2416" w:type="dxa"/>
            <w:shd w:val="clear" w:color="auto" w:fill="auto"/>
          </w:tcPr>
          <w:p w14:paraId="4BF1ADD0" w14:textId="77777777" w:rsidR="00660889" w:rsidRPr="004F5B03" w:rsidRDefault="00660889" w:rsidP="000B51B2">
            <w:pPr>
              <w:snapToGrid w:val="0"/>
              <w:ind w:right="72"/>
              <w:jc w:val="thaiDistribute"/>
              <w:rPr>
                <w:rFonts w:asciiTheme="majorBidi" w:hAnsiTheme="majorBidi" w:cstheme="majorBidi"/>
                <w:sz w:val="24"/>
                <w:szCs w:val="24"/>
              </w:rPr>
            </w:pPr>
          </w:p>
        </w:tc>
        <w:tc>
          <w:tcPr>
            <w:tcW w:w="6854" w:type="dxa"/>
            <w:gridSpan w:val="8"/>
            <w:shd w:val="clear" w:color="auto" w:fill="auto"/>
          </w:tcPr>
          <w:p w14:paraId="11A5CF58" w14:textId="77777777" w:rsidR="00660889" w:rsidRPr="004F5B03" w:rsidRDefault="00660889"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660889" w:rsidRPr="004F5B03" w14:paraId="3951389F" w14:textId="77777777" w:rsidTr="00854BF5">
        <w:tc>
          <w:tcPr>
            <w:tcW w:w="2416" w:type="dxa"/>
            <w:shd w:val="clear" w:color="auto" w:fill="auto"/>
          </w:tcPr>
          <w:p w14:paraId="02D212BA" w14:textId="77777777" w:rsidR="00660889" w:rsidRPr="004F5B03" w:rsidRDefault="00660889" w:rsidP="000B51B2">
            <w:pPr>
              <w:snapToGrid w:val="0"/>
              <w:ind w:right="72"/>
              <w:jc w:val="thaiDistribute"/>
              <w:rPr>
                <w:rFonts w:asciiTheme="majorBidi" w:hAnsiTheme="majorBidi" w:cstheme="majorBidi"/>
                <w:sz w:val="24"/>
                <w:szCs w:val="24"/>
              </w:rPr>
            </w:pPr>
          </w:p>
        </w:tc>
        <w:tc>
          <w:tcPr>
            <w:tcW w:w="6854" w:type="dxa"/>
            <w:gridSpan w:val="8"/>
            <w:shd w:val="clear" w:color="auto" w:fill="auto"/>
          </w:tcPr>
          <w:p w14:paraId="502512DB" w14:textId="2133E54B" w:rsidR="00660889" w:rsidRPr="004F5B03" w:rsidRDefault="00E520C3"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rPr>
              <w:t>31</w:t>
            </w:r>
            <w:r w:rsidR="00660889" w:rsidRPr="004F5B03">
              <w:rPr>
                <w:rFonts w:asciiTheme="majorBidi" w:hAnsiTheme="majorBidi" w:cstheme="majorBidi"/>
                <w:sz w:val="24"/>
                <w:szCs w:val="24"/>
              </w:rPr>
              <w:t xml:space="preserve"> </w:t>
            </w:r>
            <w:r w:rsidR="00660889" w:rsidRPr="004F5B03">
              <w:rPr>
                <w:rFonts w:asciiTheme="majorBidi" w:hAnsiTheme="majorBidi" w:cstheme="majorBidi"/>
                <w:sz w:val="24"/>
                <w:szCs w:val="24"/>
                <w:cs/>
              </w:rPr>
              <w:t xml:space="preserve">ธันวาคม </w:t>
            </w:r>
            <w:r w:rsidR="00E65D51" w:rsidRPr="004F5B03">
              <w:rPr>
                <w:rFonts w:asciiTheme="majorBidi" w:hAnsiTheme="majorBidi" w:cstheme="majorBidi"/>
                <w:sz w:val="24"/>
                <w:szCs w:val="24"/>
              </w:rPr>
              <w:t>256</w:t>
            </w:r>
            <w:r w:rsidR="00B525E9">
              <w:rPr>
                <w:rFonts w:asciiTheme="majorBidi" w:hAnsiTheme="majorBidi" w:cstheme="majorBidi"/>
                <w:sz w:val="24"/>
                <w:szCs w:val="24"/>
              </w:rPr>
              <w:t>7</w:t>
            </w:r>
          </w:p>
        </w:tc>
      </w:tr>
      <w:tr w:rsidR="00E65D51" w:rsidRPr="004F5B03" w14:paraId="4892B212" w14:textId="77777777" w:rsidTr="00854BF5">
        <w:tc>
          <w:tcPr>
            <w:tcW w:w="2416" w:type="dxa"/>
            <w:shd w:val="clear" w:color="auto" w:fill="auto"/>
          </w:tcPr>
          <w:p w14:paraId="7BF60D2A" w14:textId="77777777" w:rsidR="00E65D51" w:rsidRPr="004F5B03" w:rsidRDefault="00E65D51" w:rsidP="000B51B2">
            <w:pPr>
              <w:snapToGrid w:val="0"/>
              <w:ind w:right="72"/>
              <w:jc w:val="thaiDistribute"/>
              <w:rPr>
                <w:rFonts w:asciiTheme="majorBidi" w:hAnsiTheme="majorBidi" w:cstheme="majorBidi"/>
                <w:sz w:val="24"/>
                <w:szCs w:val="24"/>
              </w:rPr>
            </w:pPr>
          </w:p>
        </w:tc>
        <w:tc>
          <w:tcPr>
            <w:tcW w:w="1710" w:type="dxa"/>
            <w:gridSpan w:val="2"/>
            <w:shd w:val="clear" w:color="auto" w:fill="auto"/>
            <w:vAlign w:val="bottom"/>
          </w:tcPr>
          <w:p w14:paraId="2964098F"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ที่ไม่มีการเพิ่มขึ้น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710" w:type="dxa"/>
            <w:gridSpan w:val="2"/>
            <w:shd w:val="clear" w:color="auto" w:fill="auto"/>
            <w:vAlign w:val="bottom"/>
          </w:tcPr>
          <w:p w14:paraId="7DCF6BD1"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อย่างมีนัยสำคัญของความเสี่ยงด้านเครดิต</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710" w:type="dxa"/>
            <w:gridSpan w:val="2"/>
            <w:shd w:val="clear" w:color="auto" w:fill="auto"/>
            <w:vAlign w:val="bottom"/>
          </w:tcPr>
          <w:p w14:paraId="19682BF6"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pacing w:val="-6"/>
                <w:sz w:val="24"/>
                <w:szCs w:val="24"/>
                <w:cs/>
              </w:rPr>
              <w:t>ที่มีการด้อยค่าด้านเครดิต</w:t>
            </w:r>
            <w:r w:rsidR="00BA75C3" w:rsidRPr="004F5B03">
              <w:rPr>
                <w:rFonts w:asciiTheme="majorBidi" w:hAnsiTheme="majorBidi" w:cstheme="majorBidi"/>
                <w:spacing w:val="-6"/>
                <w:sz w:val="24"/>
                <w:szCs w:val="24"/>
                <w:cs/>
              </w:rPr>
              <w:t xml:space="preserve">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724" w:type="dxa"/>
            <w:gridSpan w:val="2"/>
            <w:shd w:val="clear" w:color="auto" w:fill="auto"/>
            <w:vAlign w:val="bottom"/>
          </w:tcPr>
          <w:p w14:paraId="4C6B39BC"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E65D51" w:rsidRPr="004F5B03" w14:paraId="2B1548BB" w14:textId="77777777" w:rsidTr="00854BF5">
        <w:tc>
          <w:tcPr>
            <w:tcW w:w="4126" w:type="dxa"/>
            <w:gridSpan w:val="3"/>
            <w:shd w:val="clear" w:color="auto" w:fill="auto"/>
          </w:tcPr>
          <w:p w14:paraId="3EC62F09" w14:textId="77777777" w:rsidR="00E65D51" w:rsidRPr="004F5B03" w:rsidRDefault="00E65D51" w:rsidP="000B51B2">
            <w:pPr>
              <w:ind w:right="-302"/>
              <w:rPr>
                <w:rFonts w:asciiTheme="majorBidi" w:hAnsiTheme="majorBidi" w:cstheme="majorBidi"/>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710" w:type="dxa"/>
            <w:gridSpan w:val="2"/>
            <w:shd w:val="clear" w:color="auto" w:fill="auto"/>
            <w:vAlign w:val="bottom"/>
          </w:tcPr>
          <w:p w14:paraId="54074595" w14:textId="77777777" w:rsidR="00E65D51" w:rsidRPr="004F5B03" w:rsidRDefault="00E65D51" w:rsidP="00533D00">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360552C0" w14:textId="77777777" w:rsidR="00E65D51" w:rsidRPr="004F5B03" w:rsidRDefault="00E65D51" w:rsidP="00533D00">
            <w:pPr>
              <w:tabs>
                <w:tab w:val="decimal" w:pos="1327"/>
              </w:tabs>
              <w:snapToGrid w:val="0"/>
              <w:ind w:left="-24"/>
              <w:rPr>
                <w:rFonts w:asciiTheme="majorBidi" w:hAnsiTheme="majorBidi" w:cstheme="majorBidi"/>
                <w:sz w:val="24"/>
                <w:szCs w:val="24"/>
                <w:cs/>
              </w:rPr>
            </w:pPr>
          </w:p>
        </w:tc>
        <w:tc>
          <w:tcPr>
            <w:tcW w:w="1724" w:type="dxa"/>
            <w:gridSpan w:val="2"/>
            <w:shd w:val="clear" w:color="auto" w:fill="auto"/>
            <w:vAlign w:val="bottom"/>
          </w:tcPr>
          <w:p w14:paraId="05445FA1" w14:textId="77777777" w:rsidR="00E65D51" w:rsidRPr="004F5B03" w:rsidRDefault="00E65D51" w:rsidP="00533D00">
            <w:pPr>
              <w:tabs>
                <w:tab w:val="decimal" w:pos="1327"/>
              </w:tabs>
              <w:snapToGrid w:val="0"/>
              <w:ind w:left="-24"/>
              <w:rPr>
                <w:rFonts w:asciiTheme="majorBidi" w:hAnsiTheme="majorBidi" w:cstheme="majorBidi"/>
                <w:sz w:val="24"/>
                <w:szCs w:val="24"/>
              </w:rPr>
            </w:pPr>
          </w:p>
        </w:tc>
      </w:tr>
      <w:tr w:rsidR="00E4749E" w:rsidRPr="004F5B03" w14:paraId="607D9905" w14:textId="77777777" w:rsidTr="00854BF5">
        <w:tc>
          <w:tcPr>
            <w:tcW w:w="2416" w:type="dxa"/>
            <w:shd w:val="clear" w:color="auto" w:fill="auto"/>
          </w:tcPr>
          <w:p w14:paraId="6A93EBF9"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710" w:type="dxa"/>
            <w:gridSpan w:val="2"/>
            <w:shd w:val="clear" w:color="auto" w:fill="auto"/>
            <w:vAlign w:val="bottom"/>
          </w:tcPr>
          <w:p w14:paraId="47D09895" w14:textId="052C94EE"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93,661,048</w:t>
            </w:r>
          </w:p>
        </w:tc>
        <w:tc>
          <w:tcPr>
            <w:tcW w:w="1710" w:type="dxa"/>
            <w:gridSpan w:val="2"/>
            <w:shd w:val="clear" w:color="auto" w:fill="auto"/>
            <w:vAlign w:val="bottom"/>
          </w:tcPr>
          <w:p w14:paraId="287A5FE7" w14:textId="0C3FA39C"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8,529,387</w:t>
            </w:r>
          </w:p>
        </w:tc>
        <w:tc>
          <w:tcPr>
            <w:tcW w:w="1710" w:type="dxa"/>
            <w:gridSpan w:val="2"/>
            <w:shd w:val="clear" w:color="auto" w:fill="auto"/>
            <w:vAlign w:val="bottom"/>
          </w:tcPr>
          <w:p w14:paraId="79BDD73D" w14:textId="06B356A8"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74,722</w:t>
            </w:r>
          </w:p>
        </w:tc>
        <w:tc>
          <w:tcPr>
            <w:tcW w:w="1724" w:type="dxa"/>
            <w:gridSpan w:val="2"/>
            <w:shd w:val="clear" w:color="auto" w:fill="auto"/>
            <w:vAlign w:val="bottom"/>
          </w:tcPr>
          <w:p w14:paraId="02F73374" w14:textId="68F98F36" w:rsidR="00E4749E" w:rsidRPr="004F5B03" w:rsidRDefault="00E4749E" w:rsidP="00E4749E">
            <w:pPr>
              <w:tabs>
                <w:tab w:val="decimal" w:pos="1327"/>
              </w:tabs>
              <w:snapToGrid w:val="0"/>
              <w:ind w:left="-24"/>
              <w:rPr>
                <w:rFonts w:asciiTheme="majorBidi" w:hAnsiTheme="majorBidi" w:cstheme="majorBidi"/>
                <w:sz w:val="24"/>
                <w:szCs w:val="24"/>
              </w:rPr>
            </w:pPr>
            <w:r w:rsidRPr="003034B5">
              <w:rPr>
                <w:rFonts w:asciiTheme="majorBidi" w:hAnsiTheme="majorBidi" w:cstheme="majorBidi"/>
                <w:sz w:val="24"/>
                <w:szCs w:val="24"/>
              </w:rPr>
              <w:t>102,265,157</w:t>
            </w:r>
          </w:p>
        </w:tc>
      </w:tr>
      <w:tr w:rsidR="00E4749E" w:rsidRPr="004F5B03" w14:paraId="4C6BF28B" w14:textId="77777777" w:rsidTr="00854BF5">
        <w:tc>
          <w:tcPr>
            <w:tcW w:w="2416" w:type="dxa"/>
            <w:shd w:val="clear" w:color="auto" w:fill="auto"/>
          </w:tcPr>
          <w:p w14:paraId="4D643148"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710" w:type="dxa"/>
            <w:gridSpan w:val="2"/>
            <w:shd w:val="clear" w:color="auto" w:fill="auto"/>
            <w:vAlign w:val="bottom"/>
          </w:tcPr>
          <w:p w14:paraId="17C3672F" w14:textId="6AF12808"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1,584,445</w:t>
            </w:r>
          </w:p>
        </w:tc>
        <w:tc>
          <w:tcPr>
            <w:tcW w:w="1710" w:type="dxa"/>
            <w:gridSpan w:val="2"/>
            <w:shd w:val="clear" w:color="auto" w:fill="auto"/>
            <w:vAlign w:val="bottom"/>
          </w:tcPr>
          <w:p w14:paraId="3E5A2940" w14:textId="62B209AE"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3,479,896</w:t>
            </w:r>
          </w:p>
        </w:tc>
        <w:tc>
          <w:tcPr>
            <w:tcW w:w="1710" w:type="dxa"/>
            <w:gridSpan w:val="2"/>
            <w:shd w:val="clear" w:color="auto" w:fill="auto"/>
            <w:vAlign w:val="bottom"/>
          </w:tcPr>
          <w:p w14:paraId="23ED586A" w14:textId="653F0959"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42,921</w:t>
            </w:r>
          </w:p>
        </w:tc>
        <w:tc>
          <w:tcPr>
            <w:tcW w:w="1724" w:type="dxa"/>
            <w:gridSpan w:val="2"/>
            <w:shd w:val="clear" w:color="auto" w:fill="auto"/>
            <w:vAlign w:val="bottom"/>
          </w:tcPr>
          <w:p w14:paraId="63659E04" w14:textId="1A7195C4" w:rsidR="00E4749E" w:rsidRPr="004F5B03" w:rsidRDefault="00E4749E" w:rsidP="00E4749E">
            <w:pPr>
              <w:tabs>
                <w:tab w:val="decimal" w:pos="1327"/>
              </w:tabs>
              <w:snapToGrid w:val="0"/>
              <w:ind w:left="-24"/>
              <w:rPr>
                <w:rFonts w:asciiTheme="majorBidi" w:hAnsiTheme="majorBidi" w:cstheme="majorBidi"/>
                <w:sz w:val="24"/>
                <w:szCs w:val="24"/>
              </w:rPr>
            </w:pPr>
            <w:r w:rsidRPr="003034B5">
              <w:rPr>
                <w:rFonts w:asciiTheme="majorBidi" w:hAnsiTheme="majorBidi" w:cstheme="majorBidi"/>
                <w:sz w:val="24"/>
                <w:szCs w:val="24"/>
              </w:rPr>
              <w:t>5,107,262</w:t>
            </w:r>
          </w:p>
        </w:tc>
      </w:tr>
      <w:tr w:rsidR="00E4749E" w:rsidRPr="004F5B03" w14:paraId="713024B2" w14:textId="77777777" w:rsidTr="00854BF5">
        <w:tc>
          <w:tcPr>
            <w:tcW w:w="2416" w:type="dxa"/>
            <w:shd w:val="clear" w:color="auto" w:fill="auto"/>
          </w:tcPr>
          <w:p w14:paraId="64449855"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710" w:type="dxa"/>
            <w:gridSpan w:val="2"/>
            <w:shd w:val="clear" w:color="auto" w:fill="auto"/>
            <w:vAlign w:val="bottom"/>
          </w:tcPr>
          <w:p w14:paraId="3694ECEA" w14:textId="01980865"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0A51A667" w14:textId="0CBBA37A"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79696547" w14:textId="34F36FC7"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1,677,434</w:t>
            </w:r>
          </w:p>
        </w:tc>
        <w:tc>
          <w:tcPr>
            <w:tcW w:w="1724" w:type="dxa"/>
            <w:gridSpan w:val="2"/>
            <w:shd w:val="clear" w:color="auto" w:fill="auto"/>
            <w:vAlign w:val="bottom"/>
          </w:tcPr>
          <w:p w14:paraId="5B5F46E8" w14:textId="6C9148A0"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3034B5">
              <w:rPr>
                <w:rFonts w:asciiTheme="majorBidi" w:hAnsiTheme="majorBidi" w:cstheme="majorBidi"/>
                <w:sz w:val="24"/>
                <w:szCs w:val="24"/>
              </w:rPr>
              <w:t>1,677,434</w:t>
            </w:r>
          </w:p>
        </w:tc>
      </w:tr>
      <w:tr w:rsidR="00E4749E" w:rsidRPr="004F5B03" w14:paraId="035048AD" w14:textId="77777777" w:rsidTr="00854BF5">
        <w:tc>
          <w:tcPr>
            <w:tcW w:w="2416" w:type="dxa"/>
            <w:shd w:val="clear" w:color="auto" w:fill="auto"/>
          </w:tcPr>
          <w:p w14:paraId="5EFCA883"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710" w:type="dxa"/>
            <w:gridSpan w:val="2"/>
            <w:shd w:val="clear" w:color="auto" w:fill="auto"/>
            <w:vAlign w:val="bottom"/>
          </w:tcPr>
          <w:p w14:paraId="1DD9A081" w14:textId="290C6E3C"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95,245,493</w:t>
            </w:r>
          </w:p>
        </w:tc>
        <w:tc>
          <w:tcPr>
            <w:tcW w:w="1710" w:type="dxa"/>
            <w:gridSpan w:val="2"/>
            <w:shd w:val="clear" w:color="auto" w:fill="auto"/>
            <w:vAlign w:val="bottom"/>
          </w:tcPr>
          <w:p w14:paraId="40EF3274" w14:textId="28336C31"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12,009,283</w:t>
            </w:r>
          </w:p>
        </w:tc>
        <w:tc>
          <w:tcPr>
            <w:tcW w:w="1710" w:type="dxa"/>
            <w:gridSpan w:val="2"/>
            <w:shd w:val="clear" w:color="auto" w:fill="auto"/>
            <w:vAlign w:val="bottom"/>
          </w:tcPr>
          <w:p w14:paraId="336F71D2" w14:textId="0B0567F4" w:rsidR="00E4749E" w:rsidRPr="004F5B03" w:rsidRDefault="00E4749E" w:rsidP="00E4749E">
            <w:pPr>
              <w:tabs>
                <w:tab w:val="decimal" w:pos="1327"/>
              </w:tabs>
              <w:snapToGrid w:val="0"/>
              <w:ind w:left="-24"/>
              <w:rPr>
                <w:rFonts w:asciiTheme="majorBidi" w:hAnsiTheme="majorBidi" w:cstheme="majorBidi"/>
                <w:sz w:val="24"/>
                <w:szCs w:val="24"/>
              </w:rPr>
            </w:pPr>
            <w:r w:rsidRPr="00D63C7A">
              <w:rPr>
                <w:rFonts w:asciiTheme="majorBidi" w:hAnsiTheme="majorBidi" w:cstheme="majorBidi"/>
                <w:sz w:val="24"/>
                <w:szCs w:val="24"/>
              </w:rPr>
              <w:t>1,795,077</w:t>
            </w:r>
          </w:p>
        </w:tc>
        <w:tc>
          <w:tcPr>
            <w:tcW w:w="1724" w:type="dxa"/>
            <w:gridSpan w:val="2"/>
            <w:shd w:val="clear" w:color="auto" w:fill="auto"/>
            <w:vAlign w:val="bottom"/>
          </w:tcPr>
          <w:p w14:paraId="556E4B6C" w14:textId="499A0098" w:rsidR="00E4749E" w:rsidRPr="004F5B03" w:rsidRDefault="00E4749E" w:rsidP="00E4749E">
            <w:pPr>
              <w:tabs>
                <w:tab w:val="decimal" w:pos="1327"/>
              </w:tabs>
              <w:snapToGrid w:val="0"/>
              <w:ind w:left="-24"/>
              <w:rPr>
                <w:rFonts w:asciiTheme="majorBidi" w:hAnsiTheme="majorBidi" w:cstheme="majorBidi"/>
                <w:sz w:val="24"/>
                <w:szCs w:val="24"/>
              </w:rPr>
            </w:pPr>
            <w:r w:rsidRPr="003034B5">
              <w:rPr>
                <w:rFonts w:asciiTheme="majorBidi" w:hAnsiTheme="majorBidi" w:cstheme="majorBidi"/>
                <w:sz w:val="24"/>
                <w:szCs w:val="24"/>
              </w:rPr>
              <w:t>109,049,853</w:t>
            </w:r>
          </w:p>
        </w:tc>
      </w:tr>
      <w:tr w:rsidR="00E4749E" w:rsidRPr="004F5B03" w14:paraId="1C42B197" w14:textId="77777777" w:rsidTr="00854BF5">
        <w:tc>
          <w:tcPr>
            <w:tcW w:w="2416" w:type="dxa"/>
            <w:shd w:val="clear" w:color="auto" w:fill="auto"/>
            <w:vAlign w:val="bottom"/>
          </w:tcPr>
          <w:p w14:paraId="3A00D18A" w14:textId="77777777"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4C7379EB" w14:textId="3FCA4BDA"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E4749E">
              <w:rPr>
                <w:rFonts w:asciiTheme="majorBidi" w:hAnsiTheme="majorBidi" w:cstheme="majorBidi"/>
                <w:sz w:val="24"/>
                <w:szCs w:val="24"/>
              </w:rPr>
              <w:t>(3,780,202)</w:t>
            </w:r>
          </w:p>
        </w:tc>
        <w:tc>
          <w:tcPr>
            <w:tcW w:w="1710" w:type="dxa"/>
            <w:gridSpan w:val="2"/>
            <w:shd w:val="clear" w:color="auto" w:fill="auto"/>
            <w:vAlign w:val="bottom"/>
          </w:tcPr>
          <w:p w14:paraId="0519149A" w14:textId="1DC91EA1"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r w:rsidRPr="0079132B">
              <w:rPr>
                <w:rFonts w:asciiTheme="majorBidi" w:hAnsiTheme="majorBidi" w:cstheme="majorBidi"/>
                <w:sz w:val="24"/>
                <w:szCs w:val="24"/>
              </w:rPr>
              <w:t>2,441,743</w:t>
            </w:r>
            <w:r>
              <w:rPr>
                <w:rFonts w:asciiTheme="majorBidi" w:hAnsiTheme="majorBidi" w:cstheme="majorBidi"/>
                <w:sz w:val="24"/>
                <w:szCs w:val="24"/>
              </w:rPr>
              <w:t>)</w:t>
            </w:r>
          </w:p>
        </w:tc>
        <w:tc>
          <w:tcPr>
            <w:tcW w:w="1710" w:type="dxa"/>
            <w:gridSpan w:val="2"/>
            <w:shd w:val="clear" w:color="auto" w:fill="auto"/>
            <w:vAlign w:val="bottom"/>
          </w:tcPr>
          <w:p w14:paraId="2E37FE76" w14:textId="30B65619"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r w:rsidRPr="0079132B">
              <w:rPr>
                <w:rFonts w:asciiTheme="majorBidi" w:hAnsiTheme="majorBidi" w:cstheme="majorBidi"/>
                <w:sz w:val="24"/>
                <w:szCs w:val="24"/>
              </w:rPr>
              <w:t>1,118,600</w:t>
            </w:r>
            <w:r>
              <w:rPr>
                <w:rFonts w:asciiTheme="majorBidi" w:hAnsiTheme="majorBidi" w:cstheme="majorBidi"/>
                <w:sz w:val="24"/>
                <w:szCs w:val="24"/>
              </w:rPr>
              <w:t>)</w:t>
            </w:r>
          </w:p>
        </w:tc>
        <w:tc>
          <w:tcPr>
            <w:tcW w:w="1724" w:type="dxa"/>
            <w:gridSpan w:val="2"/>
            <w:shd w:val="clear" w:color="auto" w:fill="auto"/>
            <w:vAlign w:val="bottom"/>
          </w:tcPr>
          <w:p w14:paraId="3529B648" w14:textId="6E240542"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r w:rsidRPr="003034B5">
              <w:rPr>
                <w:rFonts w:asciiTheme="majorBidi" w:hAnsiTheme="majorBidi" w:cstheme="majorBidi"/>
                <w:sz w:val="24"/>
                <w:szCs w:val="24"/>
              </w:rPr>
              <w:t>7,340,545</w:t>
            </w:r>
            <w:r>
              <w:rPr>
                <w:rFonts w:asciiTheme="majorBidi" w:hAnsiTheme="majorBidi" w:cstheme="majorBidi"/>
                <w:sz w:val="24"/>
                <w:szCs w:val="24"/>
              </w:rPr>
              <w:t>)</w:t>
            </w:r>
          </w:p>
        </w:tc>
      </w:tr>
      <w:tr w:rsidR="00E4749E" w:rsidRPr="004F5B03" w14:paraId="5EB1C852" w14:textId="77777777" w:rsidTr="00854BF5">
        <w:tc>
          <w:tcPr>
            <w:tcW w:w="2416" w:type="dxa"/>
            <w:shd w:val="clear" w:color="auto" w:fill="auto"/>
            <w:vAlign w:val="bottom"/>
          </w:tcPr>
          <w:p w14:paraId="45A3A1A2" w14:textId="42ABEC47"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317C8B09" w14:textId="20BA8AFC"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79132B">
              <w:rPr>
                <w:rFonts w:asciiTheme="majorBidi" w:hAnsiTheme="majorBidi" w:cstheme="majorBidi"/>
                <w:sz w:val="24"/>
                <w:szCs w:val="24"/>
              </w:rPr>
              <w:t>91,465,291</w:t>
            </w:r>
          </w:p>
        </w:tc>
        <w:tc>
          <w:tcPr>
            <w:tcW w:w="1710" w:type="dxa"/>
            <w:gridSpan w:val="2"/>
            <w:shd w:val="clear" w:color="auto" w:fill="auto"/>
            <w:vAlign w:val="bottom"/>
          </w:tcPr>
          <w:p w14:paraId="11EEA12E" w14:textId="5F4A9477"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79132B">
              <w:rPr>
                <w:rFonts w:asciiTheme="majorBidi" w:hAnsiTheme="majorBidi" w:cstheme="majorBidi"/>
                <w:sz w:val="24"/>
                <w:szCs w:val="24"/>
              </w:rPr>
              <w:t>9,567,540</w:t>
            </w:r>
          </w:p>
        </w:tc>
        <w:tc>
          <w:tcPr>
            <w:tcW w:w="1710" w:type="dxa"/>
            <w:gridSpan w:val="2"/>
            <w:shd w:val="clear" w:color="auto" w:fill="auto"/>
            <w:vAlign w:val="bottom"/>
          </w:tcPr>
          <w:p w14:paraId="0AAA0B13" w14:textId="50E1811F"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79132B">
              <w:rPr>
                <w:rFonts w:asciiTheme="majorBidi" w:hAnsiTheme="majorBidi" w:cstheme="majorBidi"/>
                <w:sz w:val="24"/>
                <w:szCs w:val="24"/>
              </w:rPr>
              <w:t>676,477</w:t>
            </w:r>
          </w:p>
        </w:tc>
        <w:tc>
          <w:tcPr>
            <w:tcW w:w="1724" w:type="dxa"/>
            <w:gridSpan w:val="2"/>
            <w:shd w:val="clear" w:color="auto" w:fill="auto"/>
            <w:vAlign w:val="bottom"/>
          </w:tcPr>
          <w:p w14:paraId="38779592" w14:textId="4911FAC4"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3034B5">
              <w:rPr>
                <w:rFonts w:asciiTheme="majorBidi" w:hAnsiTheme="majorBidi" w:cstheme="majorBidi"/>
                <w:sz w:val="24"/>
                <w:szCs w:val="24"/>
              </w:rPr>
              <w:t>101,709,308</w:t>
            </w:r>
          </w:p>
        </w:tc>
      </w:tr>
      <w:tr w:rsidR="00E4749E" w:rsidRPr="004F5B03" w14:paraId="2E7A85DA" w14:textId="77777777" w:rsidTr="00854BF5">
        <w:tc>
          <w:tcPr>
            <w:tcW w:w="2416" w:type="dxa"/>
            <w:shd w:val="clear" w:color="auto" w:fill="auto"/>
            <w:vAlign w:val="bottom"/>
          </w:tcPr>
          <w:p w14:paraId="27F8C654" w14:textId="7BC295C4"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cs/>
              </w:rPr>
            </w:pPr>
          </w:p>
        </w:tc>
        <w:tc>
          <w:tcPr>
            <w:tcW w:w="1710" w:type="dxa"/>
            <w:gridSpan w:val="2"/>
            <w:shd w:val="clear" w:color="auto" w:fill="auto"/>
            <w:vAlign w:val="bottom"/>
          </w:tcPr>
          <w:p w14:paraId="0DDD4EEC" w14:textId="6648F98A"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7E29755E" w14:textId="21056038"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17889BD9" w14:textId="1ED9B51A" w:rsidR="00E4749E" w:rsidRPr="004F5B03" w:rsidRDefault="00E4749E" w:rsidP="00E4749E">
            <w:pPr>
              <w:tabs>
                <w:tab w:val="decimal" w:pos="1327"/>
              </w:tabs>
              <w:snapToGrid w:val="0"/>
              <w:ind w:left="-24"/>
              <w:rPr>
                <w:rFonts w:asciiTheme="majorBidi" w:hAnsiTheme="majorBidi" w:cstheme="majorBidi"/>
                <w:sz w:val="24"/>
                <w:szCs w:val="24"/>
              </w:rPr>
            </w:pPr>
          </w:p>
        </w:tc>
        <w:tc>
          <w:tcPr>
            <w:tcW w:w="1724" w:type="dxa"/>
            <w:gridSpan w:val="2"/>
            <w:shd w:val="clear" w:color="auto" w:fill="auto"/>
            <w:vAlign w:val="bottom"/>
          </w:tcPr>
          <w:p w14:paraId="6ECFA1AE" w14:textId="76CC8365" w:rsidR="00E4749E" w:rsidRPr="004F5B03" w:rsidRDefault="00E4749E" w:rsidP="00E4749E">
            <w:pPr>
              <w:tabs>
                <w:tab w:val="decimal" w:pos="1327"/>
              </w:tabs>
              <w:snapToGrid w:val="0"/>
              <w:ind w:left="-24"/>
              <w:rPr>
                <w:rFonts w:asciiTheme="majorBidi" w:hAnsiTheme="majorBidi" w:cstheme="majorBidi"/>
                <w:sz w:val="24"/>
                <w:szCs w:val="24"/>
              </w:rPr>
            </w:pPr>
          </w:p>
        </w:tc>
      </w:tr>
      <w:tr w:rsidR="00E4749E" w:rsidRPr="004F5B03" w14:paraId="237057C5" w14:textId="77777777" w:rsidTr="00854BF5">
        <w:tc>
          <w:tcPr>
            <w:tcW w:w="2416" w:type="dxa"/>
            <w:shd w:val="clear" w:color="auto" w:fill="auto"/>
            <w:vAlign w:val="bottom"/>
          </w:tcPr>
          <w:p w14:paraId="2F46A774" w14:textId="1E4477A5"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b/>
                <w:bCs/>
                <w:sz w:val="24"/>
                <w:szCs w:val="24"/>
                <w:cs/>
              </w:rPr>
            </w:pPr>
            <w:r w:rsidRPr="004F5B03">
              <w:rPr>
                <w:rFonts w:asciiTheme="majorBidi" w:hAnsiTheme="majorBidi" w:cstheme="majorBidi"/>
                <w:b/>
                <w:bCs/>
                <w:sz w:val="24"/>
                <w:szCs w:val="24"/>
                <w:cs/>
              </w:rPr>
              <w:t>เงินให้กู้ยืมระยะสั้น</w:t>
            </w:r>
          </w:p>
        </w:tc>
        <w:tc>
          <w:tcPr>
            <w:tcW w:w="1710" w:type="dxa"/>
            <w:gridSpan w:val="2"/>
            <w:shd w:val="clear" w:color="auto" w:fill="auto"/>
            <w:vAlign w:val="bottom"/>
          </w:tcPr>
          <w:p w14:paraId="4492D898"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508C15AF"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2928CBF1"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24" w:type="dxa"/>
            <w:gridSpan w:val="2"/>
            <w:shd w:val="clear" w:color="auto" w:fill="auto"/>
            <w:vAlign w:val="bottom"/>
          </w:tcPr>
          <w:p w14:paraId="1D24AF93" w14:textId="77777777" w:rsidR="00E4749E" w:rsidRPr="004F5B03" w:rsidRDefault="00E4749E" w:rsidP="00E4749E">
            <w:pPr>
              <w:tabs>
                <w:tab w:val="decimal" w:pos="1327"/>
              </w:tabs>
              <w:snapToGrid w:val="0"/>
              <w:ind w:left="-24"/>
              <w:rPr>
                <w:rFonts w:asciiTheme="majorBidi" w:hAnsiTheme="majorBidi" w:cstheme="majorBidi"/>
                <w:sz w:val="24"/>
                <w:szCs w:val="24"/>
              </w:rPr>
            </w:pPr>
          </w:p>
        </w:tc>
      </w:tr>
      <w:tr w:rsidR="00E4749E" w:rsidRPr="004F5B03" w14:paraId="283220CC" w14:textId="77777777" w:rsidTr="00854BF5">
        <w:tc>
          <w:tcPr>
            <w:tcW w:w="2416" w:type="dxa"/>
            <w:shd w:val="clear" w:color="auto" w:fill="auto"/>
            <w:vAlign w:val="bottom"/>
          </w:tcPr>
          <w:p w14:paraId="643A1CDA" w14:textId="7729D4D6"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2471B29C" w14:textId="5C9914C9" w:rsidR="00E4749E" w:rsidRPr="004F5B03" w:rsidRDefault="00E4749E" w:rsidP="00E4749E">
            <w:pPr>
              <w:tabs>
                <w:tab w:val="decimal" w:pos="1327"/>
              </w:tabs>
              <w:snapToGrid w:val="0"/>
              <w:ind w:left="-24"/>
              <w:rPr>
                <w:rFonts w:asciiTheme="majorBidi" w:hAnsiTheme="majorBidi" w:cstheme="majorBidi"/>
                <w:sz w:val="24"/>
                <w:szCs w:val="24"/>
              </w:rPr>
            </w:pPr>
            <w:r w:rsidRPr="00A610D0">
              <w:rPr>
                <w:rFonts w:asciiTheme="majorBidi" w:hAnsiTheme="majorBidi" w:cstheme="majorBidi"/>
                <w:sz w:val="24"/>
                <w:szCs w:val="24"/>
              </w:rPr>
              <w:t>1,537,000</w:t>
            </w:r>
          </w:p>
        </w:tc>
        <w:tc>
          <w:tcPr>
            <w:tcW w:w="1710" w:type="dxa"/>
            <w:gridSpan w:val="2"/>
            <w:shd w:val="clear" w:color="auto" w:fill="auto"/>
            <w:vAlign w:val="bottom"/>
          </w:tcPr>
          <w:p w14:paraId="38DDD53A" w14:textId="5CDB435A" w:rsidR="00E4749E" w:rsidRPr="004F5B03" w:rsidRDefault="00E4749E" w:rsidP="00E4749E">
            <w:pP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3149E1A5" w14:textId="62B3B52D" w:rsidR="00E4749E" w:rsidRPr="004F5B03" w:rsidRDefault="00E4749E" w:rsidP="00E4749E">
            <w:pP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24" w:type="dxa"/>
            <w:gridSpan w:val="2"/>
            <w:shd w:val="clear" w:color="auto" w:fill="auto"/>
            <w:vAlign w:val="bottom"/>
          </w:tcPr>
          <w:p w14:paraId="7A624D08" w14:textId="21E67534" w:rsidR="00E4749E" w:rsidRPr="004F5B03" w:rsidRDefault="00E4749E" w:rsidP="00E4749E">
            <w:pPr>
              <w:tabs>
                <w:tab w:val="decimal" w:pos="1327"/>
              </w:tabs>
              <w:snapToGrid w:val="0"/>
              <w:ind w:left="-24"/>
              <w:rPr>
                <w:rFonts w:asciiTheme="majorBidi" w:hAnsiTheme="majorBidi" w:cstheme="majorBidi"/>
                <w:sz w:val="24"/>
                <w:szCs w:val="24"/>
              </w:rPr>
            </w:pPr>
            <w:r w:rsidRPr="00A610D0">
              <w:rPr>
                <w:rFonts w:asciiTheme="majorBidi" w:hAnsiTheme="majorBidi" w:cstheme="majorBidi"/>
                <w:sz w:val="24"/>
                <w:szCs w:val="24"/>
              </w:rPr>
              <w:t>1,537,000</w:t>
            </w:r>
          </w:p>
        </w:tc>
      </w:tr>
      <w:tr w:rsidR="00E4749E" w:rsidRPr="004F5B03" w14:paraId="0DFFF65E" w14:textId="77777777" w:rsidTr="00854BF5">
        <w:tc>
          <w:tcPr>
            <w:tcW w:w="2416" w:type="dxa"/>
            <w:shd w:val="clear" w:color="auto" w:fill="auto"/>
            <w:vAlign w:val="bottom"/>
          </w:tcPr>
          <w:p w14:paraId="77404F63" w14:textId="02C008DB"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793274B5" w14:textId="3B8DF63B"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1FB44BC0" w14:textId="233A6541"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62CAD24D" w14:textId="124B234A"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24" w:type="dxa"/>
            <w:gridSpan w:val="2"/>
            <w:shd w:val="clear" w:color="auto" w:fill="auto"/>
            <w:vAlign w:val="bottom"/>
          </w:tcPr>
          <w:p w14:paraId="19F2ADBD" w14:textId="502BFBB7"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r>
      <w:tr w:rsidR="00E4749E" w:rsidRPr="004F5B03" w14:paraId="1D484D3B" w14:textId="77777777" w:rsidTr="00854BF5">
        <w:tc>
          <w:tcPr>
            <w:tcW w:w="2416" w:type="dxa"/>
            <w:shd w:val="clear" w:color="auto" w:fill="auto"/>
            <w:vAlign w:val="bottom"/>
          </w:tcPr>
          <w:p w14:paraId="466E166E" w14:textId="45D80C93"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085F62DD" w14:textId="49C7D5B3"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A610D0">
              <w:rPr>
                <w:rFonts w:asciiTheme="majorBidi" w:hAnsiTheme="majorBidi" w:cstheme="majorBidi"/>
                <w:sz w:val="24"/>
                <w:szCs w:val="24"/>
              </w:rPr>
              <w:t>1,537,000</w:t>
            </w:r>
          </w:p>
        </w:tc>
        <w:tc>
          <w:tcPr>
            <w:tcW w:w="1710" w:type="dxa"/>
            <w:gridSpan w:val="2"/>
            <w:shd w:val="clear" w:color="auto" w:fill="auto"/>
            <w:vAlign w:val="bottom"/>
          </w:tcPr>
          <w:p w14:paraId="4E607726" w14:textId="67959BF5"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65C7D5DA" w14:textId="718CEA2E"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24" w:type="dxa"/>
            <w:gridSpan w:val="2"/>
            <w:shd w:val="clear" w:color="auto" w:fill="auto"/>
            <w:vAlign w:val="bottom"/>
          </w:tcPr>
          <w:p w14:paraId="3E63FF5C" w14:textId="175E2E4C"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A610D0">
              <w:rPr>
                <w:rFonts w:asciiTheme="majorBidi" w:hAnsiTheme="majorBidi" w:cstheme="majorBidi"/>
                <w:sz w:val="24"/>
                <w:szCs w:val="24"/>
              </w:rPr>
              <w:t>1,537,000</w:t>
            </w:r>
          </w:p>
        </w:tc>
      </w:tr>
      <w:tr w:rsidR="00E4749E" w:rsidRPr="004F5B03" w14:paraId="7D078530" w14:textId="77777777" w:rsidTr="00E65D51">
        <w:trPr>
          <w:trHeight w:val="30"/>
        </w:trPr>
        <w:tc>
          <w:tcPr>
            <w:tcW w:w="2430" w:type="dxa"/>
            <w:gridSpan w:val="2"/>
            <w:shd w:val="clear" w:color="auto" w:fill="auto"/>
          </w:tcPr>
          <w:p w14:paraId="655EDA2A"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cs/>
              </w:rPr>
            </w:pPr>
          </w:p>
        </w:tc>
        <w:tc>
          <w:tcPr>
            <w:tcW w:w="1710" w:type="dxa"/>
            <w:gridSpan w:val="2"/>
            <w:shd w:val="clear" w:color="auto" w:fill="auto"/>
          </w:tcPr>
          <w:p w14:paraId="02E45813"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0D138A13"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41A4C515"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shd w:val="clear" w:color="auto" w:fill="auto"/>
          </w:tcPr>
          <w:p w14:paraId="6929A0B7" w14:textId="77777777" w:rsidR="00E4749E" w:rsidRPr="004F5B03" w:rsidRDefault="00E4749E" w:rsidP="00E4749E">
            <w:pPr>
              <w:tabs>
                <w:tab w:val="decimal" w:pos="1327"/>
              </w:tabs>
              <w:snapToGrid w:val="0"/>
              <w:ind w:left="-24"/>
              <w:rPr>
                <w:rFonts w:asciiTheme="majorBidi" w:hAnsiTheme="majorBidi" w:cstheme="majorBidi"/>
                <w:sz w:val="24"/>
                <w:szCs w:val="24"/>
              </w:rPr>
            </w:pPr>
          </w:p>
        </w:tc>
      </w:tr>
      <w:tr w:rsidR="00E4749E" w:rsidRPr="004F5B03" w14:paraId="1F88B367" w14:textId="77777777" w:rsidTr="00154764">
        <w:trPr>
          <w:trHeight w:val="30"/>
        </w:trPr>
        <w:tc>
          <w:tcPr>
            <w:tcW w:w="4140" w:type="dxa"/>
            <w:gridSpan w:val="4"/>
            <w:shd w:val="clear" w:color="auto" w:fill="auto"/>
          </w:tcPr>
          <w:p w14:paraId="15AEFFCE" w14:textId="424350A2" w:rsidR="00E4749E" w:rsidRPr="004F5B03" w:rsidRDefault="00E4749E" w:rsidP="00E4749E">
            <w:pPr>
              <w:tabs>
                <w:tab w:val="decimal" w:pos="1327"/>
              </w:tabs>
              <w:snapToGrid w:val="0"/>
              <w:ind w:left="-24"/>
              <w:rPr>
                <w:rFonts w:asciiTheme="majorBidi" w:hAnsiTheme="majorBidi" w:cstheme="majorBidi"/>
                <w:sz w:val="24"/>
                <w:szCs w:val="24"/>
              </w:rPr>
            </w:pPr>
            <w:r w:rsidRPr="004F5B03">
              <w:rPr>
                <w:rFonts w:asciiTheme="majorBidi" w:hAnsiTheme="majorBidi" w:cstheme="majorBidi"/>
                <w:b/>
                <w:bCs/>
                <w:sz w:val="24"/>
                <w:szCs w:val="24"/>
                <w:cs/>
              </w:rPr>
              <w:t>สินทรัพย์ทางการเงินอื่นที่วัดมูลค่าด้วยวิธีราคาทุนตัดจำหน่าย</w:t>
            </w:r>
          </w:p>
        </w:tc>
        <w:tc>
          <w:tcPr>
            <w:tcW w:w="1710" w:type="dxa"/>
            <w:gridSpan w:val="2"/>
            <w:shd w:val="clear" w:color="auto" w:fill="auto"/>
          </w:tcPr>
          <w:p w14:paraId="75984618"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6DC5F2C3"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shd w:val="clear" w:color="auto" w:fill="auto"/>
          </w:tcPr>
          <w:p w14:paraId="5DFF2058" w14:textId="77777777" w:rsidR="00E4749E" w:rsidRPr="004F5B03" w:rsidRDefault="00E4749E" w:rsidP="00E4749E">
            <w:pPr>
              <w:tabs>
                <w:tab w:val="decimal" w:pos="1327"/>
              </w:tabs>
              <w:snapToGrid w:val="0"/>
              <w:ind w:left="-24"/>
              <w:rPr>
                <w:rFonts w:asciiTheme="majorBidi" w:hAnsiTheme="majorBidi" w:cstheme="majorBidi"/>
                <w:sz w:val="24"/>
                <w:szCs w:val="24"/>
              </w:rPr>
            </w:pPr>
          </w:p>
        </w:tc>
      </w:tr>
      <w:tr w:rsidR="00E4749E" w:rsidRPr="004F5B03" w14:paraId="542572DF" w14:textId="77777777" w:rsidTr="00E65D51">
        <w:tc>
          <w:tcPr>
            <w:tcW w:w="2430" w:type="dxa"/>
            <w:gridSpan w:val="2"/>
          </w:tcPr>
          <w:p w14:paraId="754234C6"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710" w:type="dxa"/>
            <w:gridSpan w:val="2"/>
            <w:shd w:val="clear" w:color="auto" w:fill="auto"/>
            <w:vAlign w:val="bottom"/>
          </w:tcPr>
          <w:p w14:paraId="07EF94A2" w14:textId="783347F6" w:rsidR="00E4749E" w:rsidRPr="004F5B03" w:rsidRDefault="00E4749E" w:rsidP="00E4749E">
            <w:pP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1,994</w:t>
            </w:r>
          </w:p>
        </w:tc>
        <w:tc>
          <w:tcPr>
            <w:tcW w:w="1710" w:type="dxa"/>
            <w:gridSpan w:val="2"/>
            <w:shd w:val="clear" w:color="auto" w:fill="auto"/>
            <w:vAlign w:val="bottom"/>
          </w:tcPr>
          <w:p w14:paraId="0D25B258" w14:textId="625CA053" w:rsidR="00E4749E" w:rsidRPr="004F5B03" w:rsidRDefault="00E4749E" w:rsidP="00E4749E">
            <w:pP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7A3782E0" w14:textId="167F8904" w:rsidR="00E4749E" w:rsidRPr="004F5B03" w:rsidRDefault="00E4749E" w:rsidP="00E4749E">
            <w:pP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shd w:val="clear" w:color="auto" w:fill="auto"/>
            <w:vAlign w:val="bottom"/>
          </w:tcPr>
          <w:p w14:paraId="3EA4D252" w14:textId="6131903C" w:rsidR="00E4749E" w:rsidRPr="004F5B03" w:rsidRDefault="00E4749E" w:rsidP="00E4749E">
            <w:pP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1,994</w:t>
            </w:r>
          </w:p>
        </w:tc>
      </w:tr>
      <w:tr w:rsidR="00E4749E" w:rsidRPr="004F5B03" w14:paraId="34DF17C8" w14:textId="77777777" w:rsidTr="00E65D51">
        <w:trPr>
          <w:trHeight w:val="223"/>
        </w:trPr>
        <w:tc>
          <w:tcPr>
            <w:tcW w:w="2430" w:type="dxa"/>
            <w:gridSpan w:val="2"/>
          </w:tcPr>
          <w:p w14:paraId="3BB4C21C" w14:textId="77777777"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208771A2" w14:textId="457735A6"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071F15F1" w14:textId="0951F1B5"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4E9979F8" w14:textId="27B25C69"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shd w:val="clear" w:color="auto" w:fill="auto"/>
            <w:vAlign w:val="bottom"/>
          </w:tcPr>
          <w:p w14:paraId="70E8FA81" w14:textId="008FEFB5"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r>
      <w:tr w:rsidR="00E4749E" w:rsidRPr="004F5B03" w14:paraId="37A6782C" w14:textId="77777777" w:rsidTr="00E65D51">
        <w:tc>
          <w:tcPr>
            <w:tcW w:w="2430" w:type="dxa"/>
            <w:gridSpan w:val="2"/>
          </w:tcPr>
          <w:p w14:paraId="6DA0234D" w14:textId="5AAA485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33774466" w14:textId="03573B58"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1,994</w:t>
            </w:r>
          </w:p>
        </w:tc>
        <w:tc>
          <w:tcPr>
            <w:tcW w:w="1710" w:type="dxa"/>
            <w:gridSpan w:val="2"/>
            <w:shd w:val="clear" w:color="auto" w:fill="auto"/>
            <w:vAlign w:val="bottom"/>
          </w:tcPr>
          <w:p w14:paraId="0187C79D" w14:textId="448C5764"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gridSpan w:val="2"/>
            <w:shd w:val="clear" w:color="auto" w:fill="auto"/>
            <w:vAlign w:val="bottom"/>
          </w:tcPr>
          <w:p w14:paraId="51017B3F" w14:textId="5701688D"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w:t>
            </w:r>
          </w:p>
        </w:tc>
        <w:tc>
          <w:tcPr>
            <w:tcW w:w="1710" w:type="dxa"/>
            <w:shd w:val="clear" w:color="auto" w:fill="auto"/>
            <w:vAlign w:val="bottom"/>
          </w:tcPr>
          <w:p w14:paraId="40E1F5FB" w14:textId="6C14BF2A"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Pr>
                <w:rFonts w:asciiTheme="majorBidi" w:hAnsiTheme="majorBidi" w:cstheme="majorBidi"/>
                <w:sz w:val="24"/>
                <w:szCs w:val="24"/>
              </w:rPr>
              <w:t>1,994</w:t>
            </w:r>
          </w:p>
        </w:tc>
      </w:tr>
      <w:tr w:rsidR="00E4749E" w:rsidRPr="004F5B03" w14:paraId="594E9CF3" w14:textId="77777777" w:rsidTr="00244027">
        <w:trPr>
          <w:trHeight w:val="30"/>
        </w:trPr>
        <w:tc>
          <w:tcPr>
            <w:tcW w:w="4140" w:type="dxa"/>
            <w:gridSpan w:val="4"/>
            <w:shd w:val="clear" w:color="auto" w:fill="auto"/>
          </w:tcPr>
          <w:p w14:paraId="5342FCCD"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b/>
                <w:bCs/>
                <w:sz w:val="24"/>
                <w:szCs w:val="24"/>
                <w:cs/>
              </w:rPr>
            </w:pPr>
          </w:p>
        </w:tc>
        <w:tc>
          <w:tcPr>
            <w:tcW w:w="1710" w:type="dxa"/>
            <w:gridSpan w:val="2"/>
            <w:shd w:val="clear" w:color="auto" w:fill="auto"/>
          </w:tcPr>
          <w:p w14:paraId="4BE933AA"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4C6FEFE0"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shd w:val="clear" w:color="auto" w:fill="auto"/>
          </w:tcPr>
          <w:p w14:paraId="7D524C86" w14:textId="77777777" w:rsidR="00E4749E" w:rsidRPr="004F5B03" w:rsidRDefault="00E4749E" w:rsidP="00E4749E">
            <w:pPr>
              <w:tabs>
                <w:tab w:val="decimal" w:pos="1327"/>
              </w:tabs>
              <w:snapToGrid w:val="0"/>
              <w:ind w:left="-24"/>
              <w:rPr>
                <w:rFonts w:asciiTheme="majorBidi" w:hAnsiTheme="majorBidi" w:cstheme="majorBidi"/>
                <w:sz w:val="24"/>
                <w:szCs w:val="24"/>
              </w:rPr>
            </w:pPr>
          </w:p>
        </w:tc>
      </w:tr>
      <w:tr w:rsidR="00E4749E" w:rsidRPr="004F5B03" w14:paraId="23CAF2BE" w14:textId="77777777" w:rsidTr="00244027">
        <w:trPr>
          <w:trHeight w:val="30"/>
        </w:trPr>
        <w:tc>
          <w:tcPr>
            <w:tcW w:w="4140" w:type="dxa"/>
            <w:gridSpan w:val="4"/>
            <w:shd w:val="clear" w:color="auto" w:fill="auto"/>
          </w:tcPr>
          <w:p w14:paraId="0C6EDE5F" w14:textId="22200DAE"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b/>
                <w:bCs/>
                <w:sz w:val="24"/>
                <w:szCs w:val="24"/>
              </w:rPr>
            </w:pPr>
            <w:r w:rsidRPr="004F5B03">
              <w:rPr>
                <w:rFonts w:asciiTheme="majorBidi" w:hAnsiTheme="majorBidi" w:cstheme="majorBidi"/>
                <w:b/>
                <w:bCs/>
                <w:sz w:val="24"/>
                <w:szCs w:val="24"/>
                <w:cs/>
              </w:rPr>
              <w:t>เงินให้กู้ยืมระยะยาว</w:t>
            </w:r>
          </w:p>
        </w:tc>
        <w:tc>
          <w:tcPr>
            <w:tcW w:w="1710" w:type="dxa"/>
            <w:gridSpan w:val="2"/>
            <w:shd w:val="clear" w:color="auto" w:fill="auto"/>
          </w:tcPr>
          <w:p w14:paraId="14559085"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31960606" w14:textId="77777777" w:rsidR="00E4749E" w:rsidRPr="004F5B03" w:rsidRDefault="00E4749E" w:rsidP="00E4749E">
            <w:pPr>
              <w:tabs>
                <w:tab w:val="decimal" w:pos="1327"/>
              </w:tabs>
              <w:snapToGrid w:val="0"/>
              <w:ind w:left="-24"/>
              <w:rPr>
                <w:rFonts w:asciiTheme="majorBidi" w:hAnsiTheme="majorBidi" w:cstheme="majorBidi"/>
                <w:sz w:val="24"/>
                <w:szCs w:val="24"/>
              </w:rPr>
            </w:pPr>
          </w:p>
        </w:tc>
        <w:tc>
          <w:tcPr>
            <w:tcW w:w="1710" w:type="dxa"/>
            <w:shd w:val="clear" w:color="auto" w:fill="auto"/>
          </w:tcPr>
          <w:p w14:paraId="6371E780" w14:textId="77777777" w:rsidR="00E4749E" w:rsidRPr="004F5B03" w:rsidRDefault="00E4749E" w:rsidP="00E4749E">
            <w:pPr>
              <w:tabs>
                <w:tab w:val="decimal" w:pos="1327"/>
              </w:tabs>
              <w:snapToGrid w:val="0"/>
              <w:ind w:left="-24"/>
              <w:rPr>
                <w:rFonts w:asciiTheme="majorBidi" w:hAnsiTheme="majorBidi" w:cstheme="majorBidi"/>
                <w:sz w:val="24"/>
                <w:szCs w:val="24"/>
              </w:rPr>
            </w:pPr>
          </w:p>
        </w:tc>
      </w:tr>
      <w:tr w:rsidR="00E4749E" w:rsidRPr="004F5B03" w14:paraId="77E87A81" w14:textId="77777777" w:rsidTr="00244027">
        <w:tc>
          <w:tcPr>
            <w:tcW w:w="2430" w:type="dxa"/>
            <w:gridSpan w:val="2"/>
          </w:tcPr>
          <w:p w14:paraId="3BCF2350" w14:textId="6A806563"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148A880F" w14:textId="7FC9B63E" w:rsidR="00E4749E" w:rsidRPr="004F5B03" w:rsidRDefault="00E4749E" w:rsidP="00E4749E">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c>
          <w:tcPr>
            <w:tcW w:w="1710" w:type="dxa"/>
            <w:gridSpan w:val="2"/>
            <w:shd w:val="clear" w:color="auto" w:fill="auto"/>
            <w:vAlign w:val="bottom"/>
          </w:tcPr>
          <w:p w14:paraId="219272AE" w14:textId="7861619B" w:rsidR="00E4749E" w:rsidRPr="004F5B03" w:rsidRDefault="00E4749E" w:rsidP="00E4749E">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0A463EC7" w14:textId="4AEA6587" w:rsidR="00E4749E" w:rsidRPr="004F5B03" w:rsidRDefault="00E4749E" w:rsidP="00E4749E">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43E3094C" w14:textId="1D45CD61" w:rsidR="00E4749E" w:rsidRPr="004F5B03" w:rsidRDefault="00E4749E" w:rsidP="00E4749E">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r>
      <w:tr w:rsidR="00E4749E" w:rsidRPr="004F5B03" w14:paraId="3EACA51B" w14:textId="77777777" w:rsidTr="00244027">
        <w:trPr>
          <w:trHeight w:val="223"/>
        </w:trPr>
        <w:tc>
          <w:tcPr>
            <w:tcW w:w="2430" w:type="dxa"/>
            <w:gridSpan w:val="2"/>
          </w:tcPr>
          <w:p w14:paraId="2CB09529" w14:textId="77777777" w:rsidR="00E4749E" w:rsidRPr="004F5B03" w:rsidRDefault="00E4749E" w:rsidP="00E4749E">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0D5707C3" w14:textId="19E4B3D8"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ED16A5A" w14:textId="75D42262"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22E9E679" w14:textId="6637FD4A"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023B7964" w14:textId="0CFCEB1C" w:rsidR="00E4749E" w:rsidRPr="004F5B03" w:rsidRDefault="00E4749E" w:rsidP="00E4749E">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E4749E" w:rsidRPr="004F5B03" w14:paraId="6BA6F215" w14:textId="77777777" w:rsidTr="00244027">
        <w:tc>
          <w:tcPr>
            <w:tcW w:w="2430" w:type="dxa"/>
            <w:gridSpan w:val="2"/>
          </w:tcPr>
          <w:p w14:paraId="0046C3FF" w14:textId="77777777" w:rsidR="00E4749E" w:rsidRPr="004F5B03" w:rsidRDefault="00E4749E" w:rsidP="00E4749E">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35D9C72F" w14:textId="5DD441E0"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c>
          <w:tcPr>
            <w:tcW w:w="1710" w:type="dxa"/>
            <w:gridSpan w:val="2"/>
            <w:shd w:val="clear" w:color="auto" w:fill="auto"/>
            <w:vAlign w:val="bottom"/>
          </w:tcPr>
          <w:p w14:paraId="7EBB1CBB" w14:textId="32F00AC3"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6B4A252C" w14:textId="3DD9B341"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1680F0EA" w14:textId="63BEAB57" w:rsidR="00E4749E" w:rsidRPr="004F5B03" w:rsidRDefault="00E4749E" w:rsidP="00E4749E">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r>
    </w:tbl>
    <w:p w14:paraId="4B3D5D0E" w14:textId="77777777" w:rsidR="00B525E9" w:rsidRDefault="00B525E9">
      <w:pPr>
        <w:rPr>
          <w:rFonts w:asciiTheme="majorBidi" w:hAnsiTheme="majorBidi" w:cstheme="majorBidi"/>
        </w:rPr>
      </w:pPr>
    </w:p>
    <w:p w14:paraId="6A7E2EFC" w14:textId="77777777" w:rsidR="00B525E9" w:rsidRDefault="00B525E9">
      <w:pPr>
        <w:rPr>
          <w:rFonts w:asciiTheme="majorBidi" w:hAnsiTheme="majorBidi" w:cstheme="majorBidi"/>
        </w:rPr>
      </w:pPr>
      <w:r>
        <w:rPr>
          <w:rFonts w:asciiTheme="majorBidi" w:hAnsiTheme="majorBidi" w:cstheme="majorBidi"/>
        </w:rPr>
        <w:br w:type="page"/>
      </w:r>
    </w:p>
    <w:tbl>
      <w:tblPr>
        <w:tblW w:w="9270" w:type="dxa"/>
        <w:tblInd w:w="558" w:type="dxa"/>
        <w:tblLook w:val="04A0" w:firstRow="1" w:lastRow="0" w:firstColumn="1" w:lastColumn="0" w:noHBand="0" w:noVBand="1"/>
      </w:tblPr>
      <w:tblGrid>
        <w:gridCol w:w="2416"/>
        <w:gridCol w:w="14"/>
        <w:gridCol w:w="1696"/>
        <w:gridCol w:w="14"/>
        <w:gridCol w:w="1696"/>
        <w:gridCol w:w="14"/>
        <w:gridCol w:w="1696"/>
        <w:gridCol w:w="14"/>
        <w:gridCol w:w="1710"/>
      </w:tblGrid>
      <w:tr w:rsidR="00B525E9" w:rsidRPr="004F5B03" w14:paraId="29DEA00A" w14:textId="77777777" w:rsidTr="004271D6">
        <w:tc>
          <w:tcPr>
            <w:tcW w:w="2416" w:type="dxa"/>
            <w:shd w:val="clear" w:color="auto" w:fill="auto"/>
          </w:tcPr>
          <w:p w14:paraId="05DD6599" w14:textId="77777777" w:rsidR="00B525E9" w:rsidRPr="004F5B03" w:rsidRDefault="00B525E9" w:rsidP="004271D6">
            <w:pPr>
              <w:snapToGrid w:val="0"/>
              <w:ind w:right="72"/>
              <w:jc w:val="thaiDistribute"/>
              <w:rPr>
                <w:rFonts w:asciiTheme="majorBidi" w:hAnsiTheme="majorBidi" w:cstheme="majorBidi"/>
                <w:sz w:val="24"/>
                <w:szCs w:val="24"/>
              </w:rPr>
            </w:pPr>
          </w:p>
        </w:tc>
        <w:tc>
          <w:tcPr>
            <w:tcW w:w="6854" w:type="dxa"/>
            <w:gridSpan w:val="8"/>
            <w:shd w:val="clear" w:color="auto" w:fill="auto"/>
          </w:tcPr>
          <w:p w14:paraId="198F4F37" w14:textId="77777777" w:rsidR="00B525E9" w:rsidRPr="004F5B03" w:rsidRDefault="00B525E9" w:rsidP="004271D6">
            <w:pPr>
              <w:snapToGrid w:val="0"/>
              <w:ind w:left="-24"/>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B525E9" w:rsidRPr="004F5B03" w14:paraId="5DDA5DEC" w14:textId="77777777" w:rsidTr="004271D6">
        <w:tc>
          <w:tcPr>
            <w:tcW w:w="2416" w:type="dxa"/>
            <w:shd w:val="clear" w:color="auto" w:fill="auto"/>
          </w:tcPr>
          <w:p w14:paraId="5CAE55CE" w14:textId="77777777" w:rsidR="00B525E9" w:rsidRPr="004F5B03" w:rsidRDefault="00B525E9" w:rsidP="004271D6">
            <w:pPr>
              <w:snapToGrid w:val="0"/>
              <w:ind w:right="72"/>
              <w:jc w:val="thaiDistribute"/>
              <w:rPr>
                <w:rFonts w:asciiTheme="majorBidi" w:hAnsiTheme="majorBidi" w:cstheme="majorBidi"/>
                <w:sz w:val="24"/>
                <w:szCs w:val="24"/>
              </w:rPr>
            </w:pPr>
          </w:p>
        </w:tc>
        <w:tc>
          <w:tcPr>
            <w:tcW w:w="6854" w:type="dxa"/>
            <w:gridSpan w:val="8"/>
            <w:shd w:val="clear" w:color="auto" w:fill="auto"/>
          </w:tcPr>
          <w:p w14:paraId="271EA631" w14:textId="77777777" w:rsidR="00B525E9" w:rsidRPr="004F5B03" w:rsidRDefault="00B525E9" w:rsidP="004271D6">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B525E9" w:rsidRPr="004F5B03" w14:paraId="7730DE8E" w14:textId="77777777" w:rsidTr="004271D6">
        <w:tc>
          <w:tcPr>
            <w:tcW w:w="2416" w:type="dxa"/>
            <w:shd w:val="clear" w:color="auto" w:fill="auto"/>
          </w:tcPr>
          <w:p w14:paraId="1D520273" w14:textId="77777777" w:rsidR="00B525E9" w:rsidRPr="004F5B03" w:rsidRDefault="00B525E9" w:rsidP="004271D6">
            <w:pPr>
              <w:snapToGrid w:val="0"/>
              <w:ind w:right="72"/>
              <w:jc w:val="thaiDistribute"/>
              <w:rPr>
                <w:rFonts w:asciiTheme="majorBidi" w:hAnsiTheme="majorBidi" w:cstheme="majorBidi"/>
                <w:sz w:val="24"/>
                <w:szCs w:val="24"/>
              </w:rPr>
            </w:pPr>
          </w:p>
        </w:tc>
        <w:tc>
          <w:tcPr>
            <w:tcW w:w="6854" w:type="dxa"/>
            <w:gridSpan w:val="8"/>
            <w:shd w:val="clear" w:color="auto" w:fill="auto"/>
          </w:tcPr>
          <w:p w14:paraId="6E34B5D7" w14:textId="77777777" w:rsidR="00B525E9" w:rsidRPr="004F5B03" w:rsidRDefault="00B525E9" w:rsidP="004271D6">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r>
      <w:tr w:rsidR="00B525E9" w:rsidRPr="004F5B03" w14:paraId="07B3F701" w14:textId="77777777" w:rsidTr="004271D6">
        <w:tc>
          <w:tcPr>
            <w:tcW w:w="2416" w:type="dxa"/>
            <w:shd w:val="clear" w:color="auto" w:fill="auto"/>
          </w:tcPr>
          <w:p w14:paraId="28D6EBB1" w14:textId="77777777" w:rsidR="00B525E9" w:rsidRPr="004F5B03" w:rsidRDefault="00B525E9" w:rsidP="004271D6">
            <w:pPr>
              <w:snapToGrid w:val="0"/>
              <w:ind w:right="72"/>
              <w:jc w:val="thaiDistribute"/>
              <w:rPr>
                <w:rFonts w:asciiTheme="majorBidi" w:hAnsiTheme="majorBidi" w:cstheme="majorBidi"/>
                <w:sz w:val="24"/>
                <w:szCs w:val="24"/>
              </w:rPr>
            </w:pPr>
          </w:p>
        </w:tc>
        <w:tc>
          <w:tcPr>
            <w:tcW w:w="1710" w:type="dxa"/>
            <w:gridSpan w:val="2"/>
            <w:shd w:val="clear" w:color="auto" w:fill="auto"/>
            <w:vAlign w:val="bottom"/>
          </w:tcPr>
          <w:p w14:paraId="581CB3C0" w14:textId="77777777" w:rsidR="00B525E9" w:rsidRPr="004F5B03" w:rsidRDefault="00B525E9" w:rsidP="004271D6">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                 ที่ไม่มีการเพิ่มขึ้น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710" w:type="dxa"/>
            <w:gridSpan w:val="2"/>
            <w:shd w:val="clear" w:color="auto" w:fill="auto"/>
            <w:vAlign w:val="bottom"/>
          </w:tcPr>
          <w:p w14:paraId="6028AD68" w14:textId="77777777" w:rsidR="00B525E9" w:rsidRPr="004F5B03" w:rsidRDefault="00B525E9" w:rsidP="004271D6">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              ที่มีการเพิ่มขึ้น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710" w:type="dxa"/>
            <w:gridSpan w:val="2"/>
            <w:shd w:val="clear" w:color="auto" w:fill="auto"/>
            <w:vAlign w:val="bottom"/>
          </w:tcPr>
          <w:p w14:paraId="139154C3" w14:textId="77777777" w:rsidR="00B525E9" w:rsidRPr="004F5B03" w:rsidRDefault="00B525E9" w:rsidP="004271D6">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                </w:t>
            </w:r>
            <w:r w:rsidRPr="004F5B03">
              <w:rPr>
                <w:rFonts w:asciiTheme="majorBidi" w:hAnsiTheme="majorBidi" w:cstheme="majorBidi"/>
                <w:spacing w:val="-6"/>
                <w:sz w:val="24"/>
                <w:szCs w:val="24"/>
                <w:cs/>
              </w:rPr>
              <w:t xml:space="preserve">ที่มีการด้อยค่าด้านเครดิต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724" w:type="dxa"/>
            <w:gridSpan w:val="2"/>
            <w:shd w:val="clear" w:color="auto" w:fill="auto"/>
            <w:vAlign w:val="bottom"/>
          </w:tcPr>
          <w:p w14:paraId="496D787C" w14:textId="77777777" w:rsidR="00B525E9" w:rsidRPr="004F5B03" w:rsidRDefault="00B525E9" w:rsidP="004271D6">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B525E9" w:rsidRPr="004F5B03" w14:paraId="10AFA0FF" w14:textId="77777777" w:rsidTr="004271D6">
        <w:tc>
          <w:tcPr>
            <w:tcW w:w="4126" w:type="dxa"/>
            <w:gridSpan w:val="3"/>
            <w:shd w:val="clear" w:color="auto" w:fill="auto"/>
          </w:tcPr>
          <w:p w14:paraId="1E179F8E" w14:textId="77777777" w:rsidR="00B525E9" w:rsidRPr="004F5B03" w:rsidRDefault="00B525E9" w:rsidP="004271D6">
            <w:pPr>
              <w:ind w:right="-302"/>
              <w:rPr>
                <w:rFonts w:asciiTheme="majorBidi" w:hAnsiTheme="majorBidi" w:cstheme="majorBidi"/>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710" w:type="dxa"/>
            <w:gridSpan w:val="2"/>
            <w:shd w:val="clear" w:color="auto" w:fill="auto"/>
            <w:vAlign w:val="bottom"/>
          </w:tcPr>
          <w:p w14:paraId="0B50DB4A"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37F94B0C" w14:textId="77777777" w:rsidR="00B525E9" w:rsidRPr="004F5B03" w:rsidRDefault="00B525E9" w:rsidP="004271D6">
            <w:pPr>
              <w:tabs>
                <w:tab w:val="decimal" w:pos="1327"/>
              </w:tabs>
              <w:snapToGrid w:val="0"/>
              <w:ind w:left="-24"/>
              <w:rPr>
                <w:rFonts w:asciiTheme="majorBidi" w:hAnsiTheme="majorBidi" w:cstheme="majorBidi"/>
                <w:sz w:val="24"/>
                <w:szCs w:val="24"/>
                <w:cs/>
              </w:rPr>
            </w:pPr>
          </w:p>
        </w:tc>
        <w:tc>
          <w:tcPr>
            <w:tcW w:w="1724" w:type="dxa"/>
            <w:gridSpan w:val="2"/>
            <w:shd w:val="clear" w:color="auto" w:fill="auto"/>
            <w:vAlign w:val="bottom"/>
          </w:tcPr>
          <w:p w14:paraId="71C0E8CB"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1DBAA9B7" w14:textId="77777777" w:rsidTr="004271D6">
        <w:tc>
          <w:tcPr>
            <w:tcW w:w="2416" w:type="dxa"/>
            <w:shd w:val="clear" w:color="auto" w:fill="auto"/>
          </w:tcPr>
          <w:p w14:paraId="3CC003D2"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710" w:type="dxa"/>
            <w:gridSpan w:val="2"/>
            <w:shd w:val="clear" w:color="auto" w:fill="auto"/>
            <w:vAlign w:val="bottom"/>
          </w:tcPr>
          <w:p w14:paraId="2D5F5712"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90</w:t>
            </w:r>
            <w:r w:rsidRPr="004F5B03">
              <w:rPr>
                <w:rFonts w:asciiTheme="majorBidi" w:hAnsiTheme="majorBidi" w:cstheme="majorBidi"/>
                <w:sz w:val="24"/>
                <w:szCs w:val="24"/>
              </w:rPr>
              <w:t>,</w:t>
            </w:r>
            <w:r w:rsidRPr="004F5B03">
              <w:rPr>
                <w:rFonts w:asciiTheme="majorBidi" w:hAnsiTheme="majorBidi" w:cstheme="majorBidi"/>
                <w:sz w:val="24"/>
                <w:szCs w:val="24"/>
                <w:cs/>
              </w:rPr>
              <w:t>982</w:t>
            </w:r>
            <w:r w:rsidRPr="004F5B03">
              <w:rPr>
                <w:rFonts w:asciiTheme="majorBidi" w:hAnsiTheme="majorBidi" w:cstheme="majorBidi"/>
                <w:sz w:val="24"/>
                <w:szCs w:val="24"/>
              </w:rPr>
              <w:t>,</w:t>
            </w:r>
            <w:r w:rsidRPr="004F5B03">
              <w:rPr>
                <w:rFonts w:asciiTheme="majorBidi" w:hAnsiTheme="majorBidi" w:cstheme="majorBidi"/>
                <w:sz w:val="24"/>
                <w:szCs w:val="24"/>
                <w:cs/>
              </w:rPr>
              <w:t>987</w:t>
            </w:r>
          </w:p>
        </w:tc>
        <w:tc>
          <w:tcPr>
            <w:tcW w:w="1710" w:type="dxa"/>
            <w:gridSpan w:val="2"/>
            <w:shd w:val="clear" w:color="auto" w:fill="auto"/>
            <w:vAlign w:val="bottom"/>
          </w:tcPr>
          <w:p w14:paraId="3D9C27D4"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9</w:t>
            </w:r>
            <w:r w:rsidRPr="004F5B03">
              <w:rPr>
                <w:rFonts w:asciiTheme="majorBidi" w:hAnsiTheme="majorBidi" w:cstheme="majorBidi"/>
                <w:sz w:val="24"/>
                <w:szCs w:val="24"/>
              </w:rPr>
              <w:t>,</w:t>
            </w:r>
            <w:r w:rsidRPr="004F5B03">
              <w:rPr>
                <w:rFonts w:asciiTheme="majorBidi" w:hAnsiTheme="majorBidi" w:cstheme="majorBidi"/>
                <w:sz w:val="24"/>
                <w:szCs w:val="24"/>
                <w:cs/>
              </w:rPr>
              <w:t>141</w:t>
            </w:r>
            <w:r w:rsidRPr="004F5B03">
              <w:rPr>
                <w:rFonts w:asciiTheme="majorBidi" w:hAnsiTheme="majorBidi" w:cstheme="majorBidi"/>
                <w:sz w:val="24"/>
                <w:szCs w:val="24"/>
              </w:rPr>
              <w:t>,</w:t>
            </w:r>
            <w:r w:rsidRPr="004F5B03">
              <w:rPr>
                <w:rFonts w:asciiTheme="majorBidi" w:hAnsiTheme="majorBidi" w:cstheme="majorBidi"/>
                <w:sz w:val="24"/>
                <w:szCs w:val="24"/>
                <w:cs/>
              </w:rPr>
              <w:t>269</w:t>
            </w:r>
          </w:p>
        </w:tc>
        <w:tc>
          <w:tcPr>
            <w:tcW w:w="1710" w:type="dxa"/>
            <w:gridSpan w:val="2"/>
            <w:shd w:val="clear" w:color="auto" w:fill="auto"/>
            <w:vAlign w:val="bottom"/>
          </w:tcPr>
          <w:p w14:paraId="2AB0C523"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w:t>
            </w:r>
          </w:p>
        </w:tc>
        <w:tc>
          <w:tcPr>
            <w:tcW w:w="1724" w:type="dxa"/>
            <w:gridSpan w:val="2"/>
            <w:shd w:val="clear" w:color="auto" w:fill="auto"/>
            <w:vAlign w:val="bottom"/>
          </w:tcPr>
          <w:p w14:paraId="5A879060"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100,124,256</w:t>
            </w:r>
          </w:p>
        </w:tc>
      </w:tr>
      <w:tr w:rsidR="00B525E9" w:rsidRPr="004F5B03" w14:paraId="24D0F1E5" w14:textId="77777777" w:rsidTr="004271D6">
        <w:tc>
          <w:tcPr>
            <w:tcW w:w="2416" w:type="dxa"/>
            <w:shd w:val="clear" w:color="auto" w:fill="auto"/>
          </w:tcPr>
          <w:p w14:paraId="1D0D881B"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710" w:type="dxa"/>
            <w:gridSpan w:val="2"/>
            <w:shd w:val="clear" w:color="auto" w:fill="auto"/>
            <w:vAlign w:val="bottom"/>
          </w:tcPr>
          <w:p w14:paraId="2B2B373F"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201</w:t>
            </w:r>
            <w:r w:rsidRPr="004F5B03">
              <w:rPr>
                <w:rFonts w:asciiTheme="majorBidi" w:hAnsiTheme="majorBidi" w:cstheme="majorBidi"/>
                <w:sz w:val="24"/>
                <w:szCs w:val="24"/>
              </w:rPr>
              <w:t>,</w:t>
            </w:r>
            <w:r w:rsidRPr="004F5B03">
              <w:rPr>
                <w:rFonts w:asciiTheme="majorBidi" w:hAnsiTheme="majorBidi" w:cstheme="majorBidi"/>
                <w:sz w:val="24"/>
                <w:szCs w:val="24"/>
                <w:cs/>
              </w:rPr>
              <w:t>409</w:t>
            </w:r>
          </w:p>
        </w:tc>
        <w:tc>
          <w:tcPr>
            <w:tcW w:w="1710" w:type="dxa"/>
            <w:gridSpan w:val="2"/>
            <w:shd w:val="clear" w:color="auto" w:fill="auto"/>
            <w:vAlign w:val="bottom"/>
          </w:tcPr>
          <w:p w14:paraId="33F331A5"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2</w:t>
            </w:r>
            <w:r w:rsidRPr="004F5B03">
              <w:rPr>
                <w:rFonts w:asciiTheme="majorBidi" w:hAnsiTheme="majorBidi" w:cstheme="majorBidi"/>
                <w:sz w:val="24"/>
                <w:szCs w:val="24"/>
              </w:rPr>
              <w:t>,</w:t>
            </w:r>
            <w:r w:rsidRPr="004F5B03">
              <w:rPr>
                <w:rFonts w:asciiTheme="majorBidi" w:hAnsiTheme="majorBidi" w:cstheme="majorBidi"/>
                <w:sz w:val="24"/>
                <w:szCs w:val="24"/>
                <w:cs/>
              </w:rPr>
              <w:t>788</w:t>
            </w:r>
            <w:r w:rsidRPr="004F5B03">
              <w:rPr>
                <w:rFonts w:asciiTheme="majorBidi" w:hAnsiTheme="majorBidi" w:cstheme="majorBidi"/>
                <w:sz w:val="24"/>
                <w:szCs w:val="24"/>
              </w:rPr>
              <w:t>,</w:t>
            </w:r>
            <w:r w:rsidRPr="004F5B03">
              <w:rPr>
                <w:rFonts w:asciiTheme="majorBidi" w:hAnsiTheme="majorBidi" w:cstheme="majorBidi"/>
                <w:sz w:val="24"/>
                <w:szCs w:val="24"/>
                <w:cs/>
              </w:rPr>
              <w:t>754</w:t>
            </w:r>
          </w:p>
        </w:tc>
        <w:tc>
          <w:tcPr>
            <w:tcW w:w="1710" w:type="dxa"/>
            <w:gridSpan w:val="2"/>
            <w:shd w:val="clear" w:color="auto" w:fill="auto"/>
            <w:vAlign w:val="bottom"/>
          </w:tcPr>
          <w:p w14:paraId="13C464E8"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w:t>
            </w:r>
          </w:p>
        </w:tc>
        <w:tc>
          <w:tcPr>
            <w:tcW w:w="1724" w:type="dxa"/>
            <w:gridSpan w:val="2"/>
            <w:shd w:val="clear" w:color="auto" w:fill="auto"/>
            <w:vAlign w:val="bottom"/>
          </w:tcPr>
          <w:p w14:paraId="705FC336"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3,990,163</w:t>
            </w:r>
          </w:p>
        </w:tc>
      </w:tr>
      <w:tr w:rsidR="00B525E9" w:rsidRPr="004F5B03" w14:paraId="1C93AB41" w14:textId="77777777" w:rsidTr="004271D6">
        <w:tc>
          <w:tcPr>
            <w:tcW w:w="2416" w:type="dxa"/>
            <w:shd w:val="clear" w:color="auto" w:fill="auto"/>
          </w:tcPr>
          <w:p w14:paraId="7EDC9AA8"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710" w:type="dxa"/>
            <w:gridSpan w:val="2"/>
            <w:shd w:val="clear" w:color="auto" w:fill="auto"/>
            <w:vAlign w:val="bottom"/>
          </w:tcPr>
          <w:p w14:paraId="70260F45"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362</w:t>
            </w:r>
            <w:r w:rsidRPr="004F5B03">
              <w:rPr>
                <w:rFonts w:asciiTheme="majorBidi" w:hAnsiTheme="majorBidi" w:cstheme="majorBidi"/>
                <w:sz w:val="24"/>
                <w:szCs w:val="24"/>
              </w:rPr>
              <w:t>,</w:t>
            </w:r>
            <w:r w:rsidRPr="004F5B03">
              <w:rPr>
                <w:rFonts w:asciiTheme="majorBidi" w:hAnsiTheme="majorBidi" w:cstheme="majorBidi"/>
                <w:sz w:val="24"/>
                <w:szCs w:val="24"/>
                <w:cs/>
              </w:rPr>
              <w:t>983</w:t>
            </w:r>
          </w:p>
        </w:tc>
        <w:tc>
          <w:tcPr>
            <w:tcW w:w="1710" w:type="dxa"/>
            <w:gridSpan w:val="2"/>
            <w:shd w:val="clear" w:color="auto" w:fill="auto"/>
            <w:vAlign w:val="bottom"/>
          </w:tcPr>
          <w:p w14:paraId="7F24CE29"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766</w:t>
            </w:r>
            <w:r w:rsidRPr="004F5B03">
              <w:rPr>
                <w:rFonts w:asciiTheme="majorBidi" w:hAnsiTheme="majorBidi" w:cstheme="majorBidi"/>
                <w:sz w:val="24"/>
                <w:szCs w:val="24"/>
              </w:rPr>
              <w:t>,</w:t>
            </w:r>
            <w:r w:rsidRPr="004F5B03">
              <w:rPr>
                <w:rFonts w:asciiTheme="majorBidi" w:hAnsiTheme="majorBidi" w:cstheme="majorBidi"/>
                <w:sz w:val="24"/>
                <w:szCs w:val="24"/>
                <w:cs/>
              </w:rPr>
              <w:t>412</w:t>
            </w:r>
          </w:p>
        </w:tc>
        <w:tc>
          <w:tcPr>
            <w:tcW w:w="1710" w:type="dxa"/>
            <w:gridSpan w:val="2"/>
            <w:shd w:val="clear" w:color="auto" w:fill="auto"/>
            <w:vAlign w:val="bottom"/>
          </w:tcPr>
          <w:p w14:paraId="42060417"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Pr="004F5B03">
              <w:rPr>
                <w:rFonts w:asciiTheme="majorBidi" w:hAnsiTheme="majorBidi" w:cstheme="majorBidi"/>
                <w:sz w:val="24"/>
                <w:szCs w:val="24"/>
              </w:rPr>
              <w:t>6</w:t>
            </w:r>
          </w:p>
        </w:tc>
        <w:tc>
          <w:tcPr>
            <w:tcW w:w="1724" w:type="dxa"/>
            <w:gridSpan w:val="2"/>
            <w:shd w:val="clear" w:color="auto" w:fill="auto"/>
            <w:vAlign w:val="bottom"/>
          </w:tcPr>
          <w:p w14:paraId="7BD7B04E"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5,042,871</w:t>
            </w:r>
          </w:p>
        </w:tc>
      </w:tr>
      <w:tr w:rsidR="00B525E9" w:rsidRPr="004F5B03" w14:paraId="19C3B1A0" w14:textId="77777777" w:rsidTr="004271D6">
        <w:tc>
          <w:tcPr>
            <w:tcW w:w="2416" w:type="dxa"/>
            <w:shd w:val="clear" w:color="auto" w:fill="auto"/>
          </w:tcPr>
          <w:p w14:paraId="681DAD75"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710" w:type="dxa"/>
            <w:gridSpan w:val="2"/>
            <w:shd w:val="clear" w:color="auto" w:fill="auto"/>
            <w:vAlign w:val="bottom"/>
          </w:tcPr>
          <w:p w14:paraId="55946155"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93</w:t>
            </w:r>
            <w:r w:rsidRPr="004F5B03">
              <w:rPr>
                <w:rFonts w:asciiTheme="majorBidi" w:hAnsiTheme="majorBidi" w:cstheme="majorBidi"/>
                <w:sz w:val="24"/>
                <w:szCs w:val="24"/>
              </w:rPr>
              <w:t>,</w:t>
            </w:r>
            <w:r w:rsidRPr="004F5B03">
              <w:rPr>
                <w:rFonts w:asciiTheme="majorBidi" w:hAnsiTheme="majorBidi" w:cstheme="majorBidi"/>
                <w:sz w:val="24"/>
                <w:szCs w:val="24"/>
                <w:cs/>
              </w:rPr>
              <w:t>547</w:t>
            </w:r>
            <w:r w:rsidRPr="004F5B03">
              <w:rPr>
                <w:rFonts w:asciiTheme="majorBidi" w:hAnsiTheme="majorBidi" w:cstheme="majorBidi"/>
                <w:sz w:val="24"/>
                <w:szCs w:val="24"/>
              </w:rPr>
              <w:t>,</w:t>
            </w:r>
            <w:r w:rsidRPr="004F5B03">
              <w:rPr>
                <w:rFonts w:asciiTheme="majorBidi" w:hAnsiTheme="majorBidi" w:cstheme="majorBidi"/>
                <w:sz w:val="24"/>
                <w:szCs w:val="24"/>
                <w:cs/>
              </w:rPr>
              <w:t>379</w:t>
            </w:r>
          </w:p>
        </w:tc>
        <w:tc>
          <w:tcPr>
            <w:tcW w:w="1710" w:type="dxa"/>
            <w:gridSpan w:val="2"/>
            <w:shd w:val="clear" w:color="auto" w:fill="auto"/>
            <w:vAlign w:val="bottom"/>
          </w:tcPr>
          <w:p w14:paraId="3866CF13"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13</w:t>
            </w:r>
            <w:r w:rsidRPr="004F5B03">
              <w:rPr>
                <w:rFonts w:asciiTheme="majorBidi" w:hAnsiTheme="majorBidi" w:cstheme="majorBidi"/>
                <w:sz w:val="24"/>
                <w:szCs w:val="24"/>
              </w:rPr>
              <w:t>,</w:t>
            </w:r>
            <w:r w:rsidRPr="004F5B03">
              <w:rPr>
                <w:rFonts w:asciiTheme="majorBidi" w:hAnsiTheme="majorBidi" w:cstheme="majorBidi"/>
                <w:sz w:val="24"/>
                <w:szCs w:val="24"/>
                <w:cs/>
              </w:rPr>
              <w:t>696</w:t>
            </w:r>
            <w:r w:rsidRPr="004F5B03">
              <w:rPr>
                <w:rFonts w:asciiTheme="majorBidi" w:hAnsiTheme="majorBidi" w:cstheme="majorBidi"/>
                <w:sz w:val="24"/>
                <w:szCs w:val="24"/>
              </w:rPr>
              <w:t>,</w:t>
            </w:r>
            <w:r w:rsidRPr="004F5B03">
              <w:rPr>
                <w:rFonts w:asciiTheme="majorBidi" w:hAnsiTheme="majorBidi" w:cstheme="majorBidi"/>
                <w:sz w:val="24"/>
                <w:szCs w:val="24"/>
                <w:cs/>
              </w:rPr>
              <w:t>435</w:t>
            </w:r>
          </w:p>
        </w:tc>
        <w:tc>
          <w:tcPr>
            <w:tcW w:w="1710" w:type="dxa"/>
            <w:gridSpan w:val="2"/>
            <w:shd w:val="clear" w:color="auto" w:fill="auto"/>
            <w:vAlign w:val="bottom"/>
          </w:tcPr>
          <w:p w14:paraId="5B22D388"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Pr="004F5B03">
              <w:rPr>
                <w:rFonts w:asciiTheme="majorBidi" w:hAnsiTheme="majorBidi" w:cstheme="majorBidi"/>
                <w:sz w:val="24"/>
                <w:szCs w:val="24"/>
              </w:rPr>
              <w:t>6</w:t>
            </w:r>
          </w:p>
        </w:tc>
        <w:tc>
          <w:tcPr>
            <w:tcW w:w="1724" w:type="dxa"/>
            <w:gridSpan w:val="2"/>
            <w:shd w:val="clear" w:color="auto" w:fill="auto"/>
            <w:vAlign w:val="bottom"/>
          </w:tcPr>
          <w:p w14:paraId="6219FB1F"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109,157,290</w:t>
            </w:r>
          </w:p>
        </w:tc>
      </w:tr>
      <w:tr w:rsidR="00B525E9" w:rsidRPr="004F5B03" w14:paraId="71B5700B" w14:textId="77777777" w:rsidTr="004271D6">
        <w:tc>
          <w:tcPr>
            <w:tcW w:w="2416" w:type="dxa"/>
            <w:shd w:val="clear" w:color="auto" w:fill="auto"/>
            <w:vAlign w:val="bottom"/>
          </w:tcPr>
          <w:p w14:paraId="0382070B"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2E54E227"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lang w:val="en-GB"/>
              </w:rPr>
              <w:t>(4,331,820)</w:t>
            </w:r>
          </w:p>
        </w:tc>
        <w:tc>
          <w:tcPr>
            <w:tcW w:w="1710" w:type="dxa"/>
            <w:gridSpan w:val="2"/>
            <w:shd w:val="clear" w:color="auto" w:fill="auto"/>
            <w:vAlign w:val="bottom"/>
          </w:tcPr>
          <w:p w14:paraId="0974ABA4"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(3,315,605)</w:t>
            </w:r>
          </w:p>
        </w:tc>
        <w:tc>
          <w:tcPr>
            <w:tcW w:w="1710" w:type="dxa"/>
            <w:gridSpan w:val="2"/>
            <w:shd w:val="clear" w:color="auto" w:fill="auto"/>
            <w:vAlign w:val="bottom"/>
          </w:tcPr>
          <w:p w14:paraId="5BE97244"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(1,283,427)</w:t>
            </w:r>
          </w:p>
        </w:tc>
        <w:tc>
          <w:tcPr>
            <w:tcW w:w="1724" w:type="dxa"/>
            <w:gridSpan w:val="2"/>
            <w:shd w:val="clear" w:color="auto" w:fill="auto"/>
            <w:vAlign w:val="bottom"/>
          </w:tcPr>
          <w:p w14:paraId="25D183AE"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(8,930,852)</w:t>
            </w:r>
          </w:p>
        </w:tc>
      </w:tr>
      <w:tr w:rsidR="00B525E9" w:rsidRPr="004F5B03" w14:paraId="6094EBA4" w14:textId="77777777" w:rsidTr="004271D6">
        <w:tc>
          <w:tcPr>
            <w:tcW w:w="2416" w:type="dxa"/>
            <w:shd w:val="clear" w:color="auto" w:fill="auto"/>
            <w:vAlign w:val="bottom"/>
          </w:tcPr>
          <w:p w14:paraId="58983AEC"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63196359"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89,215,559</w:t>
            </w:r>
          </w:p>
        </w:tc>
        <w:tc>
          <w:tcPr>
            <w:tcW w:w="1710" w:type="dxa"/>
            <w:gridSpan w:val="2"/>
            <w:shd w:val="clear" w:color="auto" w:fill="auto"/>
            <w:vAlign w:val="bottom"/>
          </w:tcPr>
          <w:p w14:paraId="60053196"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10,380,830</w:t>
            </w:r>
          </w:p>
        </w:tc>
        <w:tc>
          <w:tcPr>
            <w:tcW w:w="1710" w:type="dxa"/>
            <w:gridSpan w:val="2"/>
            <w:shd w:val="clear" w:color="auto" w:fill="auto"/>
            <w:vAlign w:val="bottom"/>
          </w:tcPr>
          <w:p w14:paraId="424C22AE"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630,049</w:t>
            </w:r>
          </w:p>
        </w:tc>
        <w:tc>
          <w:tcPr>
            <w:tcW w:w="1724" w:type="dxa"/>
            <w:gridSpan w:val="2"/>
            <w:shd w:val="clear" w:color="auto" w:fill="auto"/>
            <w:vAlign w:val="bottom"/>
          </w:tcPr>
          <w:p w14:paraId="7DDB4938"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100,226,438</w:t>
            </w:r>
          </w:p>
        </w:tc>
      </w:tr>
      <w:tr w:rsidR="00B525E9" w:rsidRPr="004F5B03" w14:paraId="3C86DE26" w14:textId="77777777" w:rsidTr="004271D6">
        <w:tc>
          <w:tcPr>
            <w:tcW w:w="2416" w:type="dxa"/>
            <w:shd w:val="clear" w:color="auto" w:fill="auto"/>
            <w:vAlign w:val="bottom"/>
          </w:tcPr>
          <w:p w14:paraId="4C20EDFC"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cs/>
              </w:rPr>
            </w:pPr>
          </w:p>
        </w:tc>
        <w:tc>
          <w:tcPr>
            <w:tcW w:w="1710" w:type="dxa"/>
            <w:gridSpan w:val="2"/>
            <w:shd w:val="clear" w:color="auto" w:fill="auto"/>
            <w:vAlign w:val="bottom"/>
          </w:tcPr>
          <w:p w14:paraId="2656BC9B"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688E5AE7"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38422C88"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24" w:type="dxa"/>
            <w:gridSpan w:val="2"/>
            <w:shd w:val="clear" w:color="auto" w:fill="auto"/>
            <w:vAlign w:val="bottom"/>
          </w:tcPr>
          <w:p w14:paraId="5DB3245D"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190857D9" w14:textId="77777777" w:rsidTr="004271D6">
        <w:tc>
          <w:tcPr>
            <w:tcW w:w="2416" w:type="dxa"/>
            <w:shd w:val="clear" w:color="auto" w:fill="auto"/>
            <w:vAlign w:val="bottom"/>
          </w:tcPr>
          <w:p w14:paraId="1D0533E5"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b/>
                <w:bCs/>
                <w:sz w:val="24"/>
                <w:szCs w:val="24"/>
                <w:cs/>
              </w:rPr>
            </w:pPr>
            <w:r w:rsidRPr="004F5B03">
              <w:rPr>
                <w:rFonts w:asciiTheme="majorBidi" w:hAnsiTheme="majorBidi" w:cstheme="majorBidi"/>
                <w:b/>
                <w:bCs/>
                <w:sz w:val="24"/>
                <w:szCs w:val="24"/>
                <w:cs/>
              </w:rPr>
              <w:t>เงินให้กู้ยืมระยะสั้น</w:t>
            </w:r>
          </w:p>
        </w:tc>
        <w:tc>
          <w:tcPr>
            <w:tcW w:w="1710" w:type="dxa"/>
            <w:gridSpan w:val="2"/>
            <w:shd w:val="clear" w:color="auto" w:fill="auto"/>
            <w:vAlign w:val="bottom"/>
          </w:tcPr>
          <w:p w14:paraId="6BA494BB"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23EAC126"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000081FC"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24" w:type="dxa"/>
            <w:gridSpan w:val="2"/>
            <w:shd w:val="clear" w:color="auto" w:fill="auto"/>
            <w:vAlign w:val="bottom"/>
          </w:tcPr>
          <w:p w14:paraId="2E875659"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0AAA4381" w14:textId="77777777" w:rsidTr="004271D6">
        <w:tc>
          <w:tcPr>
            <w:tcW w:w="2416" w:type="dxa"/>
            <w:shd w:val="clear" w:color="auto" w:fill="auto"/>
            <w:vAlign w:val="bottom"/>
          </w:tcPr>
          <w:p w14:paraId="701ED3FB"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69B72E34"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c>
          <w:tcPr>
            <w:tcW w:w="1710" w:type="dxa"/>
            <w:gridSpan w:val="2"/>
            <w:shd w:val="clear" w:color="auto" w:fill="auto"/>
            <w:vAlign w:val="bottom"/>
          </w:tcPr>
          <w:p w14:paraId="337481FE"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17ABC5D7"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33D19768"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r>
      <w:tr w:rsidR="00B525E9" w:rsidRPr="004F5B03" w14:paraId="5EFD332C" w14:textId="77777777" w:rsidTr="004271D6">
        <w:tc>
          <w:tcPr>
            <w:tcW w:w="2416" w:type="dxa"/>
            <w:shd w:val="clear" w:color="auto" w:fill="auto"/>
            <w:vAlign w:val="bottom"/>
          </w:tcPr>
          <w:p w14:paraId="40EC73B8"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4A203B1A"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1882571"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6F114773"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04EEFA19"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B525E9" w:rsidRPr="004F5B03" w14:paraId="41BFC660" w14:textId="77777777" w:rsidTr="004271D6">
        <w:tc>
          <w:tcPr>
            <w:tcW w:w="2416" w:type="dxa"/>
            <w:shd w:val="clear" w:color="auto" w:fill="auto"/>
            <w:vAlign w:val="bottom"/>
          </w:tcPr>
          <w:p w14:paraId="32A111A0"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682DFD84"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c>
          <w:tcPr>
            <w:tcW w:w="1710" w:type="dxa"/>
            <w:gridSpan w:val="2"/>
            <w:shd w:val="clear" w:color="auto" w:fill="auto"/>
            <w:vAlign w:val="bottom"/>
          </w:tcPr>
          <w:p w14:paraId="47639B5A"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34BA2D6"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17B2CF1A"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r>
      <w:tr w:rsidR="00B525E9" w:rsidRPr="004F5B03" w14:paraId="4C6CE0F5" w14:textId="77777777" w:rsidTr="004271D6">
        <w:trPr>
          <w:trHeight w:val="30"/>
        </w:trPr>
        <w:tc>
          <w:tcPr>
            <w:tcW w:w="2430" w:type="dxa"/>
            <w:gridSpan w:val="2"/>
            <w:shd w:val="clear" w:color="auto" w:fill="auto"/>
          </w:tcPr>
          <w:p w14:paraId="752A37F9"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cs/>
              </w:rPr>
            </w:pPr>
          </w:p>
        </w:tc>
        <w:tc>
          <w:tcPr>
            <w:tcW w:w="1710" w:type="dxa"/>
            <w:gridSpan w:val="2"/>
            <w:shd w:val="clear" w:color="auto" w:fill="auto"/>
          </w:tcPr>
          <w:p w14:paraId="6FB24942"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25B16848"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21FA5D03"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shd w:val="clear" w:color="auto" w:fill="auto"/>
          </w:tcPr>
          <w:p w14:paraId="1CCF012D"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1D0FA1B5" w14:textId="77777777" w:rsidTr="004271D6">
        <w:trPr>
          <w:trHeight w:val="30"/>
        </w:trPr>
        <w:tc>
          <w:tcPr>
            <w:tcW w:w="4140" w:type="dxa"/>
            <w:gridSpan w:val="4"/>
            <w:shd w:val="clear" w:color="auto" w:fill="auto"/>
          </w:tcPr>
          <w:p w14:paraId="07FEE708"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b/>
                <w:bCs/>
                <w:sz w:val="24"/>
                <w:szCs w:val="24"/>
                <w:cs/>
              </w:rPr>
              <w:t>สินทรัพย์ทางการเงินอื่นที่วัดมูลค่าด้วยวิธีราคาทุนตัดจำหน่าย</w:t>
            </w:r>
          </w:p>
        </w:tc>
        <w:tc>
          <w:tcPr>
            <w:tcW w:w="1710" w:type="dxa"/>
            <w:gridSpan w:val="2"/>
            <w:shd w:val="clear" w:color="auto" w:fill="auto"/>
          </w:tcPr>
          <w:p w14:paraId="58F1D115"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4FEEEECA"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shd w:val="clear" w:color="auto" w:fill="auto"/>
          </w:tcPr>
          <w:p w14:paraId="1C4BA542"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0263301C" w14:textId="77777777" w:rsidTr="004271D6">
        <w:tc>
          <w:tcPr>
            <w:tcW w:w="2430" w:type="dxa"/>
            <w:gridSpan w:val="2"/>
          </w:tcPr>
          <w:p w14:paraId="7BBB503A"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710" w:type="dxa"/>
            <w:gridSpan w:val="2"/>
            <w:shd w:val="clear" w:color="auto" w:fill="auto"/>
            <w:vAlign w:val="bottom"/>
          </w:tcPr>
          <w:p w14:paraId="5C01B91B"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c>
          <w:tcPr>
            <w:tcW w:w="1710" w:type="dxa"/>
            <w:gridSpan w:val="2"/>
            <w:shd w:val="clear" w:color="auto" w:fill="auto"/>
            <w:vAlign w:val="bottom"/>
          </w:tcPr>
          <w:p w14:paraId="49271A59"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7C2AA47E"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0AF55FA7"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r>
      <w:tr w:rsidR="00B525E9" w:rsidRPr="004F5B03" w14:paraId="15D4A43C" w14:textId="77777777" w:rsidTr="004271D6">
        <w:trPr>
          <w:trHeight w:val="223"/>
        </w:trPr>
        <w:tc>
          <w:tcPr>
            <w:tcW w:w="2430" w:type="dxa"/>
            <w:gridSpan w:val="2"/>
          </w:tcPr>
          <w:p w14:paraId="32395C9E"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5DA2E6F3"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4D82E90B"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323332FF"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71383EF8"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B525E9" w:rsidRPr="004F5B03" w14:paraId="6D11AC9C" w14:textId="77777777" w:rsidTr="004271D6">
        <w:tc>
          <w:tcPr>
            <w:tcW w:w="2430" w:type="dxa"/>
            <w:gridSpan w:val="2"/>
          </w:tcPr>
          <w:p w14:paraId="19AD5A41"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2A6C3BE4"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c>
          <w:tcPr>
            <w:tcW w:w="1710" w:type="dxa"/>
            <w:gridSpan w:val="2"/>
            <w:shd w:val="clear" w:color="auto" w:fill="auto"/>
            <w:vAlign w:val="bottom"/>
          </w:tcPr>
          <w:p w14:paraId="15427039"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30D7FEBE"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6954962A"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r>
      <w:tr w:rsidR="00B525E9" w:rsidRPr="004F5B03" w14:paraId="6C7BD08B" w14:textId="77777777" w:rsidTr="004271D6">
        <w:trPr>
          <w:trHeight w:val="30"/>
        </w:trPr>
        <w:tc>
          <w:tcPr>
            <w:tcW w:w="4140" w:type="dxa"/>
            <w:gridSpan w:val="4"/>
            <w:shd w:val="clear" w:color="auto" w:fill="auto"/>
          </w:tcPr>
          <w:p w14:paraId="5A17D754"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b/>
                <w:bCs/>
                <w:sz w:val="24"/>
                <w:szCs w:val="24"/>
                <w:cs/>
              </w:rPr>
            </w:pPr>
          </w:p>
        </w:tc>
        <w:tc>
          <w:tcPr>
            <w:tcW w:w="1710" w:type="dxa"/>
            <w:gridSpan w:val="2"/>
            <w:shd w:val="clear" w:color="auto" w:fill="auto"/>
          </w:tcPr>
          <w:p w14:paraId="5FAC98B1"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7B6A9CB5"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shd w:val="clear" w:color="auto" w:fill="auto"/>
          </w:tcPr>
          <w:p w14:paraId="440AC6DC"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665CDBFA" w14:textId="77777777" w:rsidTr="004271D6">
        <w:trPr>
          <w:trHeight w:val="30"/>
        </w:trPr>
        <w:tc>
          <w:tcPr>
            <w:tcW w:w="4140" w:type="dxa"/>
            <w:gridSpan w:val="4"/>
            <w:shd w:val="clear" w:color="auto" w:fill="auto"/>
          </w:tcPr>
          <w:p w14:paraId="64FC508A"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b/>
                <w:bCs/>
                <w:sz w:val="24"/>
                <w:szCs w:val="24"/>
              </w:rPr>
            </w:pPr>
            <w:r w:rsidRPr="004F5B03">
              <w:rPr>
                <w:rFonts w:asciiTheme="majorBidi" w:hAnsiTheme="majorBidi" w:cstheme="majorBidi"/>
                <w:b/>
                <w:bCs/>
                <w:sz w:val="24"/>
                <w:szCs w:val="24"/>
                <w:cs/>
              </w:rPr>
              <w:t>เงินให้กู้ยืมระยะยาว</w:t>
            </w:r>
          </w:p>
        </w:tc>
        <w:tc>
          <w:tcPr>
            <w:tcW w:w="1710" w:type="dxa"/>
            <w:gridSpan w:val="2"/>
            <w:shd w:val="clear" w:color="auto" w:fill="auto"/>
          </w:tcPr>
          <w:p w14:paraId="3EAABBA3"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36ED3F92" w14:textId="77777777" w:rsidR="00B525E9" w:rsidRPr="004F5B03" w:rsidRDefault="00B525E9" w:rsidP="004271D6">
            <w:pPr>
              <w:tabs>
                <w:tab w:val="decimal" w:pos="1327"/>
              </w:tabs>
              <w:snapToGrid w:val="0"/>
              <w:ind w:left="-24"/>
              <w:rPr>
                <w:rFonts w:asciiTheme="majorBidi" w:hAnsiTheme="majorBidi" w:cstheme="majorBidi"/>
                <w:sz w:val="24"/>
                <w:szCs w:val="24"/>
              </w:rPr>
            </w:pPr>
          </w:p>
        </w:tc>
        <w:tc>
          <w:tcPr>
            <w:tcW w:w="1710" w:type="dxa"/>
            <w:shd w:val="clear" w:color="auto" w:fill="auto"/>
          </w:tcPr>
          <w:p w14:paraId="46AC9855" w14:textId="77777777" w:rsidR="00B525E9" w:rsidRPr="004F5B03" w:rsidRDefault="00B525E9" w:rsidP="004271D6">
            <w:pPr>
              <w:tabs>
                <w:tab w:val="decimal" w:pos="1327"/>
              </w:tabs>
              <w:snapToGrid w:val="0"/>
              <w:ind w:left="-24"/>
              <w:rPr>
                <w:rFonts w:asciiTheme="majorBidi" w:hAnsiTheme="majorBidi" w:cstheme="majorBidi"/>
                <w:sz w:val="24"/>
                <w:szCs w:val="24"/>
              </w:rPr>
            </w:pPr>
          </w:p>
        </w:tc>
      </w:tr>
      <w:tr w:rsidR="00B525E9" w:rsidRPr="004F5B03" w14:paraId="31C9938E" w14:textId="77777777" w:rsidTr="004271D6">
        <w:tc>
          <w:tcPr>
            <w:tcW w:w="2430" w:type="dxa"/>
            <w:gridSpan w:val="2"/>
          </w:tcPr>
          <w:p w14:paraId="137003A1"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4B47E9FD"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c>
          <w:tcPr>
            <w:tcW w:w="1710" w:type="dxa"/>
            <w:gridSpan w:val="2"/>
            <w:shd w:val="clear" w:color="auto" w:fill="auto"/>
            <w:vAlign w:val="bottom"/>
          </w:tcPr>
          <w:p w14:paraId="20E87916"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117A033B"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10DAB7CB" w14:textId="77777777" w:rsidR="00B525E9" w:rsidRPr="004F5B03" w:rsidRDefault="00B525E9" w:rsidP="004271D6">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r>
      <w:tr w:rsidR="00B525E9" w:rsidRPr="004F5B03" w14:paraId="173D59CF" w14:textId="77777777" w:rsidTr="004271D6">
        <w:trPr>
          <w:trHeight w:val="223"/>
        </w:trPr>
        <w:tc>
          <w:tcPr>
            <w:tcW w:w="2430" w:type="dxa"/>
            <w:gridSpan w:val="2"/>
          </w:tcPr>
          <w:p w14:paraId="1D2E79E4" w14:textId="77777777" w:rsidR="00B525E9" w:rsidRPr="004F5B03" w:rsidRDefault="00B525E9" w:rsidP="004271D6">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1B06E85C"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730CE4AA"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0AD4664"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22725541" w14:textId="77777777" w:rsidR="00B525E9" w:rsidRPr="004F5B03" w:rsidRDefault="00B525E9" w:rsidP="004271D6">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B525E9" w:rsidRPr="004F5B03" w14:paraId="3115764B" w14:textId="77777777" w:rsidTr="004271D6">
        <w:tc>
          <w:tcPr>
            <w:tcW w:w="2430" w:type="dxa"/>
            <w:gridSpan w:val="2"/>
          </w:tcPr>
          <w:p w14:paraId="27AB20B5" w14:textId="77777777" w:rsidR="00B525E9" w:rsidRPr="004F5B03" w:rsidRDefault="00B525E9" w:rsidP="004271D6">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6B1296AB"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c>
          <w:tcPr>
            <w:tcW w:w="1710" w:type="dxa"/>
            <w:gridSpan w:val="2"/>
            <w:shd w:val="clear" w:color="auto" w:fill="auto"/>
            <w:vAlign w:val="bottom"/>
          </w:tcPr>
          <w:p w14:paraId="432B12EF"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66823B8E"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2D33A388" w14:textId="77777777" w:rsidR="00B525E9" w:rsidRPr="004F5B03" w:rsidRDefault="00B525E9" w:rsidP="004271D6">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r>
    </w:tbl>
    <w:p w14:paraId="58C31896" w14:textId="0C27B602" w:rsidR="00CA35B2" w:rsidRPr="004F5B03" w:rsidRDefault="00CA35B2">
      <w:pPr>
        <w:rPr>
          <w:rFonts w:asciiTheme="majorBidi" w:hAnsiTheme="majorBidi" w:cstheme="majorBidi"/>
        </w:rPr>
      </w:pPr>
      <w:r w:rsidRPr="004F5B03">
        <w:rPr>
          <w:rFonts w:asciiTheme="majorBidi" w:hAnsiTheme="majorBidi" w:cstheme="majorBidi"/>
        </w:rPr>
        <w:br w:type="page"/>
      </w:r>
    </w:p>
    <w:p w14:paraId="5BCEB376" w14:textId="2B689CDD" w:rsidR="00A66206" w:rsidRPr="004F5B03" w:rsidRDefault="00E520C3" w:rsidP="000B51B2">
      <w:pPr>
        <w:snapToGrid w:val="0"/>
        <w:spacing w:before="240" w:after="120"/>
        <w:ind w:left="547" w:right="72" w:hanging="547"/>
        <w:jc w:val="both"/>
        <w:rPr>
          <w:rFonts w:asciiTheme="majorBidi" w:hAnsiTheme="majorBidi" w:cstheme="majorBidi"/>
          <w:sz w:val="32"/>
          <w:szCs w:val="32"/>
        </w:rPr>
      </w:pPr>
      <w:r w:rsidRPr="004F5B03">
        <w:rPr>
          <w:rFonts w:asciiTheme="majorBidi" w:hAnsiTheme="majorBidi" w:cstheme="majorBidi"/>
          <w:sz w:val="32"/>
          <w:szCs w:val="32"/>
        </w:rPr>
        <w:lastRenderedPageBreak/>
        <w:t>2</w:t>
      </w:r>
      <w:r w:rsidR="001E2773" w:rsidRPr="004F5B03">
        <w:rPr>
          <w:rFonts w:asciiTheme="majorBidi" w:hAnsiTheme="majorBidi" w:cstheme="majorBidi"/>
          <w:sz w:val="32"/>
          <w:szCs w:val="32"/>
        </w:rPr>
        <w:t>8</w:t>
      </w:r>
      <w:r w:rsidR="00560172" w:rsidRPr="004F5B03">
        <w:rPr>
          <w:rFonts w:asciiTheme="majorBidi" w:hAnsiTheme="majorBidi" w:cstheme="majorBidi"/>
          <w:sz w:val="32"/>
          <w:szCs w:val="32"/>
        </w:rPr>
        <w:t>.</w:t>
      </w:r>
      <w:r w:rsidRPr="004F5B03">
        <w:rPr>
          <w:rFonts w:asciiTheme="majorBidi" w:hAnsiTheme="majorBidi" w:cstheme="majorBidi"/>
          <w:sz w:val="32"/>
          <w:szCs w:val="32"/>
        </w:rPr>
        <w:t>2</w:t>
      </w:r>
      <w:r w:rsidR="00A66206" w:rsidRPr="004F5B03">
        <w:rPr>
          <w:rFonts w:asciiTheme="majorBidi" w:hAnsiTheme="majorBidi" w:cstheme="majorBidi"/>
          <w:sz w:val="32"/>
          <w:szCs w:val="32"/>
          <w:cs/>
        </w:rPr>
        <w:tab/>
        <w:t>ความเสี่ยงด้านสภาพคล่อง</w:t>
      </w:r>
    </w:p>
    <w:p w14:paraId="23C78D16" w14:textId="30E788B3" w:rsidR="002C2AAA" w:rsidRPr="004F5B03" w:rsidRDefault="00A66206" w:rsidP="005C26B7">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ความเสี่ยงด้านสภาพคล่อง เกิดจาก</w:t>
      </w:r>
      <w:r w:rsidR="001820B1" w:rsidRPr="004F5B03">
        <w:rPr>
          <w:rFonts w:asciiTheme="majorBidi" w:hAnsiTheme="majorBidi" w:cstheme="majorBidi"/>
          <w:sz w:val="32"/>
          <w:szCs w:val="32"/>
          <w:cs/>
        </w:rPr>
        <w:t>กิจกรรมการจัดหาเงินทุนของ</w:t>
      </w:r>
      <w:r w:rsidR="00184BBB"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ซึ่งได้แก่</w:t>
      </w:r>
      <w:r w:rsidR="001820B1"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ความเสี่ยงที่</w:t>
      </w:r>
      <w:r w:rsidR="00F7378D" w:rsidRPr="004F5B03">
        <w:rPr>
          <w:rFonts w:asciiTheme="majorBidi" w:hAnsiTheme="majorBidi" w:cstheme="majorBidi"/>
          <w:sz w:val="32"/>
          <w:szCs w:val="32"/>
        </w:rPr>
        <w:t xml:space="preserve">                     </w:t>
      </w:r>
      <w:r w:rsidRPr="004F5B03">
        <w:rPr>
          <w:rFonts w:asciiTheme="majorBidi" w:hAnsiTheme="majorBidi" w:cstheme="majorBidi"/>
          <w:sz w:val="32"/>
          <w:szCs w:val="32"/>
          <w:cs/>
        </w:rPr>
        <w:t>ไม่สามารถจัดหาแหล่งเงินทุนได้ตามกำหนดระยะเวลาในอัตราเงินกู้ยืมที่เหมาะสม และความเสี่ยง</w:t>
      </w:r>
      <w:r w:rsidR="00A87D5E" w:rsidRPr="004F5B03">
        <w:rPr>
          <w:rFonts w:asciiTheme="majorBidi" w:hAnsiTheme="majorBidi" w:cstheme="majorBidi"/>
          <w:sz w:val="32"/>
          <w:szCs w:val="32"/>
          <w:cs/>
        </w:rPr>
        <w:t>ที่</w:t>
      </w:r>
      <w:r w:rsidR="00F7378D" w:rsidRPr="004F5B03">
        <w:rPr>
          <w:rFonts w:asciiTheme="majorBidi" w:hAnsiTheme="majorBidi" w:cstheme="majorBidi"/>
          <w:sz w:val="32"/>
          <w:szCs w:val="32"/>
        </w:rPr>
        <w:t xml:space="preserve">                 </w:t>
      </w:r>
      <w:r w:rsidRPr="004F5B03">
        <w:rPr>
          <w:rFonts w:asciiTheme="majorBidi" w:hAnsiTheme="majorBidi" w:cstheme="majorBidi"/>
          <w:sz w:val="32"/>
          <w:szCs w:val="32"/>
          <w:cs/>
        </w:rPr>
        <w:t>ไม่สามารถเปลี่ยนทรัพย์สินให้เป็นเงินสดได้ทันตามต้องการในราคาที่ยอมรับได้และในเวลาที่เหมาะสม</w:t>
      </w:r>
    </w:p>
    <w:p w14:paraId="397C48F4" w14:textId="7646DE0E" w:rsidR="00E36A09" w:rsidRPr="004F5B03" w:rsidRDefault="00184BBB" w:rsidP="005C26B7">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w:t>
      </w:r>
      <w:r w:rsidR="00514FE5" w:rsidRPr="004F5B03">
        <w:rPr>
          <w:rFonts w:asciiTheme="majorBidi" w:hAnsiTheme="majorBidi" w:cstheme="majorBidi"/>
          <w:sz w:val="32"/>
          <w:szCs w:val="32"/>
          <w:cs/>
        </w:rPr>
        <w:t>มีการจัดหาแหล่งเงินทุนในหลายรูปแบบ ประกอบด้วย การออกจำหน่ายตราสารทางการเงินในรูปของตราสารหนี้และตราสารทุน การจัดหาแหล่งเงินทุนดังกล่าวก่อให้เกิดความยืดหยุ่นและเป็นอิสระในการจัดหาแหล่งเงินทุ</w:t>
      </w:r>
      <w:r w:rsidRPr="004F5B03">
        <w:rPr>
          <w:rFonts w:asciiTheme="majorBidi" w:hAnsiTheme="majorBidi" w:cstheme="majorBidi"/>
          <w:sz w:val="32"/>
          <w:szCs w:val="32"/>
          <w:cs/>
        </w:rPr>
        <w:t>นซึ่งมีต้นทุนต่ำ นอกจากนี้กลุ่มบริษัท</w:t>
      </w:r>
      <w:r w:rsidR="00514FE5" w:rsidRPr="004F5B03">
        <w:rPr>
          <w:rFonts w:asciiTheme="majorBidi" w:hAnsiTheme="majorBidi" w:cstheme="majorBidi"/>
          <w:sz w:val="32"/>
          <w:szCs w:val="32"/>
          <w:cs/>
        </w:rPr>
        <w:t>พยายามที่จะรักษาระดับความสมดุลของเงินทุนที่มีอยู่กับหนี้สินที่ต้องชำระตามกำหนดเวลา รวมทั้งการประเมินความเสี่ยงด้านสภาพคล่องโดยการติดตามการเปลี่ยนแปลงของเงินทุนเพื่อให้เป็นไปตามวัตถุประสงค์และเป้าหมายที่กำหนดขึ้น</w:t>
      </w:r>
      <w:r w:rsidR="00CD50CA" w:rsidRPr="004F5B03">
        <w:rPr>
          <w:rFonts w:asciiTheme="majorBidi" w:hAnsiTheme="majorBidi" w:cstheme="majorBidi"/>
          <w:sz w:val="32"/>
          <w:szCs w:val="32"/>
        </w:rPr>
        <w:t xml:space="preserve"> </w:t>
      </w:r>
      <w:r w:rsidR="00514FE5" w:rsidRPr="004F5B03">
        <w:rPr>
          <w:rFonts w:asciiTheme="majorBidi" w:hAnsiTheme="majorBidi" w:cstheme="majorBidi"/>
          <w:sz w:val="32"/>
          <w:szCs w:val="32"/>
          <w:cs/>
        </w:rPr>
        <w:t xml:space="preserve">ณ วันที่ </w:t>
      </w:r>
      <w:r w:rsidR="003A76A2" w:rsidRPr="004F5B03">
        <w:rPr>
          <w:rFonts w:asciiTheme="majorBidi" w:hAnsiTheme="majorBidi" w:cstheme="majorBidi"/>
          <w:sz w:val="32"/>
          <w:szCs w:val="32"/>
        </w:rPr>
        <w:t xml:space="preserve">                                  </w:t>
      </w:r>
      <w:r w:rsidR="00E520C3" w:rsidRPr="004F5B03">
        <w:rPr>
          <w:rFonts w:asciiTheme="majorBidi" w:hAnsiTheme="majorBidi" w:cstheme="majorBidi"/>
          <w:sz w:val="32"/>
          <w:szCs w:val="32"/>
        </w:rPr>
        <w:t>31</w:t>
      </w:r>
      <w:r w:rsidR="00A463F0" w:rsidRPr="004F5B03">
        <w:rPr>
          <w:rFonts w:asciiTheme="majorBidi" w:hAnsiTheme="majorBidi" w:cstheme="majorBidi"/>
          <w:sz w:val="32"/>
          <w:szCs w:val="32"/>
          <w:cs/>
        </w:rPr>
        <w:t xml:space="preserve"> ธันวาคม </w:t>
      </w:r>
      <w:r w:rsidR="00E65D51" w:rsidRPr="004F5B03">
        <w:rPr>
          <w:rFonts w:asciiTheme="majorBidi" w:hAnsiTheme="majorBidi" w:cstheme="majorBidi"/>
          <w:sz w:val="32"/>
          <w:szCs w:val="32"/>
        </w:rPr>
        <w:t>256</w:t>
      </w:r>
      <w:r w:rsidR="00B525E9">
        <w:rPr>
          <w:rFonts w:asciiTheme="majorBidi" w:hAnsiTheme="majorBidi" w:cstheme="majorBidi"/>
          <w:sz w:val="32"/>
          <w:szCs w:val="32"/>
        </w:rPr>
        <w:t>7</w:t>
      </w:r>
      <w:r w:rsidR="00A266EF" w:rsidRPr="004F5B03">
        <w:rPr>
          <w:rFonts w:asciiTheme="majorBidi" w:hAnsiTheme="majorBidi" w:cstheme="majorBidi"/>
          <w:sz w:val="32"/>
          <w:szCs w:val="32"/>
          <w:cs/>
        </w:rPr>
        <w:t xml:space="preserve"> และ </w:t>
      </w:r>
      <w:r w:rsidR="00E65D51" w:rsidRPr="004F5B03">
        <w:rPr>
          <w:rFonts w:asciiTheme="majorBidi" w:hAnsiTheme="majorBidi" w:cstheme="majorBidi"/>
          <w:sz w:val="32"/>
          <w:szCs w:val="32"/>
        </w:rPr>
        <w:t>256</w:t>
      </w:r>
      <w:r w:rsidR="00B525E9">
        <w:rPr>
          <w:rFonts w:asciiTheme="majorBidi" w:hAnsiTheme="majorBidi" w:cstheme="majorBidi"/>
          <w:sz w:val="32"/>
          <w:szCs w:val="32"/>
        </w:rPr>
        <w:t>6</w:t>
      </w:r>
      <w:r w:rsidR="00A266EF"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กลุ่มบริษัท</w:t>
      </w:r>
      <w:r w:rsidR="00514FE5" w:rsidRPr="004F5B03">
        <w:rPr>
          <w:rFonts w:asciiTheme="majorBidi" w:hAnsiTheme="majorBidi" w:cstheme="majorBidi"/>
          <w:sz w:val="32"/>
          <w:szCs w:val="32"/>
          <w:cs/>
        </w:rPr>
        <w:t>มีวงเงินกู้ยืมกับสถาบันการเงินที่เกี่ยวข้อง</w:t>
      </w:r>
      <w:r w:rsidR="00025160" w:rsidRPr="004F5B03">
        <w:rPr>
          <w:rFonts w:asciiTheme="majorBidi" w:hAnsiTheme="majorBidi" w:cstheme="majorBidi"/>
          <w:sz w:val="32"/>
          <w:szCs w:val="32"/>
          <w:cs/>
        </w:rPr>
        <w:t xml:space="preserve"> </w:t>
      </w:r>
      <w:r w:rsidR="00D213C6" w:rsidRPr="004F5B03">
        <w:rPr>
          <w:rFonts w:asciiTheme="majorBidi" w:hAnsiTheme="majorBidi" w:cstheme="majorBidi"/>
          <w:sz w:val="32"/>
          <w:szCs w:val="32"/>
          <w:cs/>
        </w:rPr>
        <w:t>จำนวน</w:t>
      </w:r>
      <w:r w:rsidR="004B1A3F" w:rsidRPr="004F5B03">
        <w:rPr>
          <w:rFonts w:asciiTheme="majorBidi" w:hAnsiTheme="majorBidi" w:cstheme="majorBidi"/>
          <w:sz w:val="32"/>
          <w:szCs w:val="32"/>
        </w:rPr>
        <w:t xml:space="preserve"> </w:t>
      </w:r>
      <w:r w:rsidR="00C53D65">
        <w:rPr>
          <w:rFonts w:asciiTheme="majorBidi" w:hAnsiTheme="majorBidi" w:cstheme="majorBidi"/>
          <w:sz w:val="32"/>
          <w:szCs w:val="32"/>
        </w:rPr>
        <w:t>29,561</w:t>
      </w:r>
      <w:r w:rsidR="00D213C6" w:rsidRPr="004F5B03">
        <w:rPr>
          <w:rFonts w:asciiTheme="majorBidi" w:hAnsiTheme="majorBidi" w:cstheme="majorBidi"/>
          <w:sz w:val="32"/>
          <w:szCs w:val="32"/>
          <w:cs/>
        </w:rPr>
        <w:t xml:space="preserve"> </w:t>
      </w:r>
      <w:r w:rsidR="00D80ECF" w:rsidRPr="004F5B03">
        <w:rPr>
          <w:rFonts w:asciiTheme="majorBidi" w:hAnsiTheme="majorBidi" w:cstheme="majorBidi"/>
          <w:sz w:val="32"/>
          <w:szCs w:val="32"/>
          <w:cs/>
        </w:rPr>
        <w:t xml:space="preserve">                              </w:t>
      </w:r>
      <w:r w:rsidR="00D213C6" w:rsidRPr="004F5B03">
        <w:rPr>
          <w:rFonts w:asciiTheme="majorBidi" w:hAnsiTheme="majorBidi" w:cstheme="majorBidi"/>
          <w:sz w:val="32"/>
          <w:szCs w:val="32"/>
          <w:cs/>
        </w:rPr>
        <w:t xml:space="preserve">ล้านบาท และ </w:t>
      </w:r>
      <w:r w:rsidR="00B525E9" w:rsidRPr="004F5B03">
        <w:rPr>
          <w:rFonts w:asciiTheme="majorBidi" w:hAnsiTheme="majorBidi" w:cstheme="majorBidi"/>
          <w:sz w:val="32"/>
          <w:szCs w:val="32"/>
        </w:rPr>
        <w:t>30,061</w:t>
      </w:r>
      <w:r w:rsidR="00D213C6" w:rsidRPr="004F5B03">
        <w:rPr>
          <w:rFonts w:asciiTheme="majorBidi" w:hAnsiTheme="majorBidi" w:cstheme="majorBidi"/>
          <w:sz w:val="32"/>
          <w:szCs w:val="32"/>
          <w:cs/>
        </w:rPr>
        <w:t xml:space="preserve"> ล้านบาท</w:t>
      </w:r>
      <w:r w:rsidR="00D213C6" w:rsidRPr="004F5B03">
        <w:rPr>
          <w:rFonts w:asciiTheme="majorBidi" w:hAnsiTheme="majorBidi" w:cstheme="majorBidi"/>
          <w:sz w:val="32"/>
          <w:szCs w:val="32"/>
          <w:cs/>
          <w:lang w:val="x-none"/>
        </w:rPr>
        <w:t xml:space="preserve"> ตามลำดับ</w:t>
      </w:r>
      <w:r w:rsidR="00D213C6" w:rsidRPr="004F5B03">
        <w:rPr>
          <w:rFonts w:asciiTheme="majorBidi" w:hAnsiTheme="majorBidi" w:cstheme="majorBidi"/>
          <w:sz w:val="32"/>
          <w:szCs w:val="32"/>
        </w:rPr>
        <w:t xml:space="preserve"> </w:t>
      </w:r>
      <w:r w:rsidR="005C26B7" w:rsidRPr="004F5B03">
        <w:rPr>
          <w:rFonts w:asciiTheme="majorBidi" w:hAnsiTheme="majorBidi" w:cstheme="majorBidi"/>
          <w:sz w:val="32"/>
          <w:szCs w:val="32"/>
        </w:rPr>
        <w:t>(</w:t>
      </w:r>
      <w:r w:rsidR="00D213C6" w:rsidRPr="004F5B03">
        <w:rPr>
          <w:rFonts w:asciiTheme="majorBidi" w:hAnsiTheme="majorBidi" w:cstheme="majorBidi"/>
          <w:sz w:val="32"/>
          <w:szCs w:val="32"/>
          <w:cs/>
        </w:rPr>
        <w:t>งบการเงินเฉพาะกิจการ</w:t>
      </w:r>
      <w:r w:rsidR="005C26B7" w:rsidRPr="004F5B03">
        <w:rPr>
          <w:rFonts w:asciiTheme="majorBidi" w:hAnsiTheme="majorBidi" w:cstheme="majorBidi"/>
          <w:sz w:val="32"/>
          <w:szCs w:val="32"/>
        </w:rPr>
        <w:t xml:space="preserve">: </w:t>
      </w:r>
      <w:r w:rsidR="00D213C6" w:rsidRPr="004F5B03">
        <w:rPr>
          <w:rFonts w:asciiTheme="majorBidi" w:hAnsiTheme="majorBidi" w:cstheme="majorBidi"/>
          <w:sz w:val="32"/>
          <w:szCs w:val="32"/>
          <w:cs/>
        </w:rPr>
        <w:t>จำนวน</w:t>
      </w:r>
      <w:r w:rsidR="00D213C6" w:rsidRPr="004F5B03">
        <w:rPr>
          <w:rFonts w:asciiTheme="majorBidi" w:hAnsiTheme="majorBidi" w:cstheme="majorBidi"/>
          <w:sz w:val="32"/>
          <w:szCs w:val="32"/>
        </w:rPr>
        <w:t xml:space="preserve"> </w:t>
      </w:r>
      <w:r w:rsidR="00C53D65">
        <w:rPr>
          <w:rFonts w:asciiTheme="majorBidi" w:hAnsiTheme="majorBidi" w:cstheme="majorBidi"/>
          <w:sz w:val="32"/>
          <w:szCs w:val="32"/>
        </w:rPr>
        <w:t>29,530</w:t>
      </w:r>
      <w:r w:rsidR="004B1A3F" w:rsidRPr="004F5B03">
        <w:rPr>
          <w:rFonts w:asciiTheme="majorBidi" w:hAnsiTheme="majorBidi" w:cstheme="majorBidi"/>
          <w:sz w:val="32"/>
          <w:szCs w:val="32"/>
        </w:rPr>
        <w:t xml:space="preserve"> </w:t>
      </w:r>
      <w:r w:rsidR="00D213C6" w:rsidRPr="004F5B03">
        <w:rPr>
          <w:rFonts w:asciiTheme="majorBidi" w:hAnsiTheme="majorBidi" w:cstheme="majorBidi"/>
          <w:sz w:val="32"/>
          <w:szCs w:val="32"/>
          <w:cs/>
        </w:rPr>
        <w:t xml:space="preserve">ล้านบาท และ </w:t>
      </w:r>
      <w:r w:rsidR="00B525E9" w:rsidRPr="004F5B03">
        <w:rPr>
          <w:rFonts w:asciiTheme="majorBidi" w:hAnsiTheme="majorBidi" w:cstheme="majorBidi"/>
          <w:sz w:val="32"/>
          <w:szCs w:val="32"/>
        </w:rPr>
        <w:t>29,030</w:t>
      </w:r>
      <w:r w:rsidR="00D213C6" w:rsidRPr="004F5B03">
        <w:rPr>
          <w:rFonts w:asciiTheme="majorBidi" w:hAnsiTheme="majorBidi" w:cstheme="majorBidi"/>
          <w:sz w:val="32"/>
          <w:szCs w:val="32"/>
        </w:rPr>
        <w:t xml:space="preserve"> </w:t>
      </w:r>
      <w:r w:rsidR="00B525E9">
        <w:rPr>
          <w:rFonts w:asciiTheme="majorBidi" w:hAnsiTheme="majorBidi" w:cstheme="majorBidi" w:hint="cs"/>
          <w:sz w:val="32"/>
          <w:szCs w:val="32"/>
          <w:cs/>
        </w:rPr>
        <w:t xml:space="preserve">                </w:t>
      </w:r>
      <w:r w:rsidR="00D213C6" w:rsidRPr="004F5B03">
        <w:rPr>
          <w:rFonts w:asciiTheme="majorBidi" w:hAnsiTheme="majorBidi" w:cstheme="majorBidi"/>
          <w:sz w:val="32"/>
          <w:szCs w:val="32"/>
          <w:cs/>
        </w:rPr>
        <w:t>ล้านบาท</w:t>
      </w:r>
      <w:r w:rsidR="00D213C6" w:rsidRPr="004F5B03">
        <w:rPr>
          <w:rFonts w:asciiTheme="majorBidi" w:hAnsiTheme="majorBidi" w:cstheme="majorBidi"/>
          <w:sz w:val="32"/>
          <w:szCs w:val="32"/>
        </w:rPr>
        <w:t xml:space="preserve"> </w:t>
      </w:r>
      <w:r w:rsidR="00D213C6" w:rsidRPr="004F5B03">
        <w:rPr>
          <w:rFonts w:asciiTheme="majorBidi" w:hAnsiTheme="majorBidi" w:cstheme="majorBidi"/>
          <w:sz w:val="32"/>
          <w:szCs w:val="32"/>
          <w:cs/>
        </w:rPr>
        <w:t>ตามลำดับ</w:t>
      </w:r>
      <w:r w:rsidR="005C26B7" w:rsidRPr="004F5B03">
        <w:rPr>
          <w:rFonts w:asciiTheme="majorBidi" w:hAnsiTheme="majorBidi" w:cstheme="majorBidi"/>
          <w:sz w:val="32"/>
          <w:szCs w:val="32"/>
        </w:rPr>
        <w:t>)</w:t>
      </w:r>
    </w:p>
    <w:p w14:paraId="700788D0" w14:textId="500A686D" w:rsidR="00427108" w:rsidRPr="004F5B03" w:rsidRDefault="00427108" w:rsidP="003A76A2">
      <w:pPr>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ธันวาคม </w:t>
      </w:r>
      <w:r w:rsidR="00E65D51" w:rsidRPr="004F5B03">
        <w:rPr>
          <w:rFonts w:asciiTheme="majorBidi" w:hAnsiTheme="majorBidi" w:cstheme="majorBidi"/>
          <w:sz w:val="32"/>
          <w:szCs w:val="32"/>
        </w:rPr>
        <w:t>256</w:t>
      </w:r>
      <w:r w:rsidR="00B525E9">
        <w:rPr>
          <w:rFonts w:asciiTheme="majorBidi" w:hAnsiTheme="majorBidi" w:cstheme="majorBidi"/>
          <w:sz w:val="32"/>
          <w:szCs w:val="32"/>
        </w:rPr>
        <w:t>7</w:t>
      </w:r>
      <w:r w:rsidR="006B52F8" w:rsidRPr="004F5B03">
        <w:rPr>
          <w:rFonts w:asciiTheme="majorBidi" w:hAnsiTheme="majorBidi" w:cstheme="majorBidi"/>
          <w:sz w:val="32"/>
          <w:szCs w:val="32"/>
        </w:rPr>
        <w:t xml:space="preserve"> </w:t>
      </w:r>
      <w:r w:rsidR="006B52F8" w:rsidRPr="004F5B03">
        <w:rPr>
          <w:rFonts w:asciiTheme="majorBidi" w:hAnsiTheme="majorBidi" w:cstheme="majorBidi"/>
          <w:sz w:val="32"/>
          <w:szCs w:val="32"/>
          <w:cs/>
        </w:rPr>
        <w:t xml:space="preserve">และ </w:t>
      </w:r>
      <w:r w:rsidR="00E65D51" w:rsidRPr="004F5B03">
        <w:rPr>
          <w:rFonts w:asciiTheme="majorBidi" w:hAnsiTheme="majorBidi" w:cstheme="majorBidi"/>
          <w:sz w:val="32"/>
          <w:szCs w:val="32"/>
        </w:rPr>
        <w:t>256</w:t>
      </w:r>
      <w:r w:rsidR="00B525E9">
        <w:rPr>
          <w:rFonts w:asciiTheme="majorBidi" w:hAnsiTheme="majorBidi" w:cstheme="majorBidi"/>
          <w:sz w:val="32"/>
          <w:szCs w:val="32"/>
        </w:rPr>
        <w:t>6</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สินทรัพย์และหนี้สินทางการเงินของกลุ่มบริษัทและบริษัทได้ถูกจัดประเภทต</w:t>
      </w:r>
      <w:r w:rsidR="0077475D" w:rsidRPr="004F5B03">
        <w:rPr>
          <w:rFonts w:asciiTheme="majorBidi" w:hAnsiTheme="majorBidi" w:cstheme="majorBidi"/>
          <w:sz w:val="32"/>
          <w:szCs w:val="32"/>
          <w:cs/>
        </w:rPr>
        <w:t>ามระยะเวลาครบกำหนดคงเหลือของสัญญา</w:t>
      </w:r>
      <w:r w:rsidRPr="004F5B03">
        <w:rPr>
          <w:rFonts w:asciiTheme="majorBidi" w:hAnsiTheme="majorBidi" w:cstheme="majorBidi"/>
          <w:sz w:val="32"/>
          <w:szCs w:val="32"/>
          <w:cs/>
        </w:rPr>
        <w:t xml:space="preserve"> ดังนี้</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FD3483" w:rsidRPr="004F5B03" w14:paraId="46B2A5CB" w14:textId="77777777" w:rsidTr="004F6690">
        <w:tc>
          <w:tcPr>
            <w:tcW w:w="2520" w:type="dxa"/>
            <w:shd w:val="clear" w:color="auto" w:fill="auto"/>
          </w:tcPr>
          <w:p w14:paraId="6C187B09" w14:textId="77777777" w:rsidR="00FD3483" w:rsidRPr="004F5B03" w:rsidRDefault="00FD3483"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23502A2" w14:textId="77777777" w:rsidR="00FD3483" w:rsidRPr="004F5B03" w:rsidRDefault="002F266D" w:rsidP="00946307">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w:t>
            </w:r>
            <w:r w:rsidR="00FD3483" w:rsidRPr="004F5B03">
              <w:rPr>
                <w:rFonts w:asciiTheme="majorBidi" w:hAnsiTheme="majorBidi" w:cstheme="majorBidi"/>
                <w:sz w:val="24"/>
                <w:szCs w:val="24"/>
                <w:cs/>
              </w:rPr>
              <w:t>หน่วย</w:t>
            </w:r>
            <w:r w:rsidR="00FD3483" w:rsidRPr="004F5B03">
              <w:rPr>
                <w:rFonts w:asciiTheme="majorBidi" w:hAnsiTheme="majorBidi" w:cstheme="majorBidi"/>
                <w:sz w:val="24"/>
                <w:szCs w:val="24"/>
              </w:rPr>
              <w:t xml:space="preserve">: </w:t>
            </w:r>
            <w:r w:rsidR="00FD3483" w:rsidRPr="004F5B03">
              <w:rPr>
                <w:rFonts w:asciiTheme="majorBidi" w:hAnsiTheme="majorBidi" w:cstheme="majorBidi"/>
                <w:sz w:val="24"/>
                <w:szCs w:val="24"/>
                <w:cs/>
              </w:rPr>
              <w:t>พันบาท</w:t>
            </w:r>
            <w:r w:rsidRPr="004F5B03">
              <w:rPr>
                <w:rFonts w:asciiTheme="majorBidi" w:hAnsiTheme="majorBidi" w:cstheme="majorBidi"/>
                <w:sz w:val="24"/>
                <w:szCs w:val="24"/>
                <w:cs/>
              </w:rPr>
              <w:t>)</w:t>
            </w:r>
          </w:p>
        </w:tc>
      </w:tr>
      <w:tr w:rsidR="00427108" w:rsidRPr="004F5B03" w14:paraId="69661233" w14:textId="77777777" w:rsidTr="004F6690">
        <w:tc>
          <w:tcPr>
            <w:tcW w:w="2520" w:type="dxa"/>
            <w:shd w:val="clear" w:color="auto" w:fill="auto"/>
          </w:tcPr>
          <w:p w14:paraId="4E8F2547" w14:textId="77777777" w:rsidR="00427108" w:rsidRPr="004F5B03" w:rsidRDefault="00427108"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6495FF0A" w14:textId="77777777" w:rsidR="00427108" w:rsidRPr="004F5B03" w:rsidRDefault="00427108"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427108" w:rsidRPr="004F5B03" w14:paraId="12978CC5" w14:textId="77777777" w:rsidTr="002F266D">
        <w:tc>
          <w:tcPr>
            <w:tcW w:w="2520" w:type="dxa"/>
            <w:shd w:val="clear" w:color="auto" w:fill="auto"/>
          </w:tcPr>
          <w:p w14:paraId="0BD51A21" w14:textId="77777777" w:rsidR="00427108" w:rsidRPr="004F5B03" w:rsidRDefault="00427108"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958112C" w14:textId="29FD94E9" w:rsidR="00427108" w:rsidRPr="004F5B03" w:rsidRDefault="00BA75C3"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002F266D" w:rsidRPr="004F5B03">
              <w:rPr>
                <w:rFonts w:asciiTheme="majorBidi" w:hAnsiTheme="majorBidi" w:cstheme="majorBidi"/>
                <w:sz w:val="24"/>
                <w:szCs w:val="24"/>
              </w:rPr>
              <w:t>256</w:t>
            </w:r>
            <w:r w:rsidR="00B525E9">
              <w:rPr>
                <w:rFonts w:asciiTheme="majorBidi" w:hAnsiTheme="majorBidi" w:cstheme="majorBidi"/>
                <w:sz w:val="24"/>
                <w:szCs w:val="24"/>
              </w:rPr>
              <w:t>7</w:t>
            </w:r>
          </w:p>
        </w:tc>
      </w:tr>
      <w:tr w:rsidR="004F6690" w:rsidRPr="004F5B03" w14:paraId="624E59EC" w14:textId="77777777" w:rsidTr="002F266D">
        <w:tc>
          <w:tcPr>
            <w:tcW w:w="2520" w:type="dxa"/>
            <w:shd w:val="clear" w:color="auto" w:fill="auto"/>
          </w:tcPr>
          <w:p w14:paraId="5B00157E" w14:textId="77777777" w:rsidR="004F6690" w:rsidRPr="004F5B03" w:rsidRDefault="004F6690" w:rsidP="00946307">
            <w:pPr>
              <w:snapToGrid w:val="0"/>
              <w:ind w:right="72"/>
              <w:jc w:val="thaiDistribute"/>
              <w:rPr>
                <w:rFonts w:asciiTheme="majorBidi" w:hAnsiTheme="majorBidi" w:cstheme="majorBidi"/>
                <w:sz w:val="24"/>
                <w:szCs w:val="24"/>
              </w:rPr>
            </w:pPr>
          </w:p>
        </w:tc>
        <w:tc>
          <w:tcPr>
            <w:tcW w:w="1095" w:type="dxa"/>
            <w:shd w:val="clear" w:color="auto" w:fill="auto"/>
          </w:tcPr>
          <w:p w14:paraId="2D4557E5"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5849ACDA"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1D791E09"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4A81F5E4"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76C315A0"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3521873F"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4F6690" w:rsidRPr="004F5B03" w14:paraId="4A0625FC" w14:textId="77777777" w:rsidTr="004F6690">
        <w:tc>
          <w:tcPr>
            <w:tcW w:w="2520" w:type="dxa"/>
            <w:shd w:val="clear" w:color="auto" w:fill="auto"/>
          </w:tcPr>
          <w:p w14:paraId="72DC8AFF" w14:textId="77777777" w:rsidR="004F6690" w:rsidRPr="004F5B03" w:rsidRDefault="004F6690" w:rsidP="00946307">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11CD57CB"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0DADC3AB"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E381E15"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29E6F6DA"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1C98E044"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2FE046BA"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r>
      <w:tr w:rsidR="00E4749E" w:rsidRPr="004F5B03" w14:paraId="48CBD70B" w14:textId="77777777" w:rsidTr="002F266D">
        <w:tc>
          <w:tcPr>
            <w:tcW w:w="2520" w:type="dxa"/>
            <w:shd w:val="clear" w:color="auto" w:fill="auto"/>
          </w:tcPr>
          <w:p w14:paraId="68EC1B45" w14:textId="77777777" w:rsidR="00E4749E" w:rsidRPr="004F5B03" w:rsidRDefault="00E4749E" w:rsidP="00E4749E">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44DF2765" w14:textId="1545EA45" w:rsidR="00E4749E" w:rsidRPr="00E4749E" w:rsidRDefault="00E4749E" w:rsidP="00E4749E">
            <w:pPr>
              <w:tabs>
                <w:tab w:val="decimal" w:pos="895"/>
              </w:tabs>
              <w:snapToGrid w:val="0"/>
              <w:ind w:left="85" w:right="72"/>
              <w:rPr>
                <w:rFonts w:asciiTheme="majorBidi" w:hAnsiTheme="majorBidi" w:cstheme="majorBidi"/>
                <w:sz w:val="24"/>
                <w:szCs w:val="24"/>
              </w:rPr>
            </w:pPr>
            <w:r w:rsidRPr="00E4749E">
              <w:rPr>
                <w:rFonts w:asciiTheme="majorBidi" w:hAnsiTheme="majorBidi" w:cstheme="majorBidi"/>
                <w:sz w:val="24"/>
                <w:szCs w:val="24"/>
              </w:rPr>
              <w:t>3,062,869</w:t>
            </w:r>
          </w:p>
        </w:tc>
        <w:tc>
          <w:tcPr>
            <w:tcW w:w="1095" w:type="dxa"/>
            <w:shd w:val="clear" w:color="auto" w:fill="auto"/>
            <w:vAlign w:val="bottom"/>
          </w:tcPr>
          <w:p w14:paraId="3FF714CC" w14:textId="46B6F5C1"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04E5BE6A" w14:textId="0E4625C9"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CC695FC" w14:textId="6D35BCB4"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6974EE90" w14:textId="419540A6"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hint="cs"/>
                <w:sz w:val="24"/>
                <w:szCs w:val="24"/>
                <w:cs/>
              </w:rPr>
              <w:t>-</w:t>
            </w:r>
          </w:p>
        </w:tc>
        <w:tc>
          <w:tcPr>
            <w:tcW w:w="1095" w:type="dxa"/>
            <w:shd w:val="clear" w:color="auto" w:fill="auto"/>
            <w:vAlign w:val="bottom"/>
          </w:tcPr>
          <w:p w14:paraId="45F0FAA1" w14:textId="7EACFC4D" w:rsidR="00E4749E" w:rsidRPr="004F5B03" w:rsidRDefault="00E4749E" w:rsidP="00E4749E">
            <w:pPr>
              <w:tabs>
                <w:tab w:val="decimal" w:pos="895"/>
              </w:tabs>
              <w:snapToGrid w:val="0"/>
              <w:ind w:left="85" w:right="72"/>
              <w:rPr>
                <w:rFonts w:asciiTheme="majorBidi" w:hAnsiTheme="majorBidi" w:cstheme="majorBidi"/>
                <w:sz w:val="24"/>
                <w:szCs w:val="24"/>
              </w:rPr>
            </w:pPr>
            <w:r w:rsidRPr="00687CFD">
              <w:rPr>
                <w:rFonts w:asciiTheme="majorBidi" w:hAnsiTheme="majorBidi" w:cstheme="majorBidi"/>
                <w:sz w:val="24"/>
                <w:szCs w:val="24"/>
              </w:rPr>
              <w:t>3,062,869</w:t>
            </w:r>
          </w:p>
        </w:tc>
      </w:tr>
      <w:tr w:rsidR="00E4749E" w:rsidRPr="004F5B03" w14:paraId="7BB58257" w14:textId="77777777" w:rsidTr="002F266D">
        <w:tc>
          <w:tcPr>
            <w:tcW w:w="2520" w:type="dxa"/>
            <w:shd w:val="clear" w:color="auto" w:fill="auto"/>
          </w:tcPr>
          <w:p w14:paraId="4F0591B1" w14:textId="08FD57D8" w:rsidR="00E4749E" w:rsidRPr="004F5B03" w:rsidRDefault="00E4749E" w:rsidP="00E4749E">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23B32532" w14:textId="4D581414"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AA6A63D" w14:textId="470711B7" w:rsidR="00E4749E" w:rsidRPr="004F5B03" w:rsidRDefault="00E4749E" w:rsidP="00E4749E">
            <w:pPr>
              <w:tabs>
                <w:tab w:val="decimal" w:pos="895"/>
              </w:tabs>
              <w:snapToGrid w:val="0"/>
              <w:ind w:left="85" w:right="72"/>
              <w:rPr>
                <w:rFonts w:asciiTheme="majorBidi" w:hAnsiTheme="majorBidi" w:cstheme="majorBidi"/>
                <w:sz w:val="24"/>
                <w:szCs w:val="24"/>
              </w:rPr>
            </w:pPr>
            <w:r w:rsidRPr="0006434F">
              <w:rPr>
                <w:rFonts w:asciiTheme="majorBidi" w:hAnsiTheme="majorBidi" w:cstheme="majorBidi"/>
                <w:sz w:val="24"/>
                <w:szCs w:val="24"/>
              </w:rPr>
              <w:t>77,295,557</w:t>
            </w:r>
          </w:p>
        </w:tc>
        <w:tc>
          <w:tcPr>
            <w:tcW w:w="1095" w:type="dxa"/>
            <w:shd w:val="clear" w:color="auto" w:fill="auto"/>
            <w:vAlign w:val="bottom"/>
          </w:tcPr>
          <w:p w14:paraId="5644390B" w14:textId="753F7A23" w:rsidR="00E4749E" w:rsidRPr="004F5B03" w:rsidRDefault="00E4749E" w:rsidP="00E4749E">
            <w:pPr>
              <w:tabs>
                <w:tab w:val="decimal" w:pos="895"/>
              </w:tabs>
              <w:snapToGrid w:val="0"/>
              <w:ind w:left="85" w:right="72"/>
              <w:rPr>
                <w:rFonts w:asciiTheme="majorBidi" w:hAnsiTheme="majorBidi" w:cstheme="majorBidi"/>
                <w:sz w:val="24"/>
                <w:szCs w:val="24"/>
              </w:rPr>
            </w:pPr>
            <w:r w:rsidRPr="0006434F">
              <w:rPr>
                <w:rFonts w:asciiTheme="majorBidi" w:hAnsiTheme="majorBidi" w:cstheme="majorBidi"/>
                <w:sz w:val="24"/>
                <w:szCs w:val="24"/>
              </w:rPr>
              <w:t>33,106,405</w:t>
            </w:r>
          </w:p>
        </w:tc>
        <w:tc>
          <w:tcPr>
            <w:tcW w:w="1095" w:type="dxa"/>
            <w:shd w:val="clear" w:color="auto" w:fill="auto"/>
            <w:vAlign w:val="bottom"/>
          </w:tcPr>
          <w:p w14:paraId="124D2E65" w14:textId="1F3D76B2" w:rsidR="00E4749E" w:rsidRPr="004F5B03" w:rsidRDefault="00E4749E" w:rsidP="00E4749E">
            <w:pPr>
              <w:tabs>
                <w:tab w:val="decimal" w:pos="895"/>
              </w:tabs>
              <w:snapToGrid w:val="0"/>
              <w:ind w:left="85" w:right="72"/>
              <w:rPr>
                <w:rFonts w:asciiTheme="majorBidi" w:hAnsiTheme="majorBidi" w:cstheme="majorBidi"/>
                <w:sz w:val="24"/>
                <w:szCs w:val="24"/>
              </w:rPr>
            </w:pPr>
            <w:r w:rsidRPr="0006434F">
              <w:rPr>
                <w:rFonts w:asciiTheme="majorBidi" w:hAnsiTheme="majorBidi" w:cstheme="majorBidi"/>
                <w:sz w:val="24"/>
                <w:szCs w:val="24"/>
              </w:rPr>
              <w:t>32,889</w:t>
            </w:r>
          </w:p>
        </w:tc>
        <w:tc>
          <w:tcPr>
            <w:tcW w:w="1095" w:type="dxa"/>
            <w:shd w:val="clear" w:color="auto" w:fill="auto"/>
            <w:vAlign w:val="bottom"/>
          </w:tcPr>
          <w:p w14:paraId="35F99289" w14:textId="13FF466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4277744D" w14:textId="433BEE86" w:rsidR="00E4749E" w:rsidRPr="004F5B03" w:rsidRDefault="00E4749E" w:rsidP="00E4749E">
            <w:pPr>
              <w:tabs>
                <w:tab w:val="decimal" w:pos="895"/>
              </w:tabs>
              <w:snapToGrid w:val="0"/>
              <w:ind w:left="85" w:right="72"/>
              <w:rPr>
                <w:rFonts w:asciiTheme="majorBidi" w:hAnsiTheme="majorBidi" w:cstheme="majorBidi"/>
                <w:sz w:val="24"/>
                <w:szCs w:val="24"/>
              </w:rPr>
            </w:pPr>
            <w:r w:rsidRPr="0006434F">
              <w:rPr>
                <w:rFonts w:asciiTheme="majorBidi" w:hAnsiTheme="majorBidi" w:cstheme="majorBidi"/>
                <w:sz w:val="24"/>
                <w:szCs w:val="24"/>
              </w:rPr>
              <w:t>110,434,851</w:t>
            </w:r>
          </w:p>
        </w:tc>
      </w:tr>
      <w:tr w:rsidR="00E4749E" w:rsidRPr="004F5B03" w14:paraId="24BB0194" w14:textId="77777777" w:rsidTr="002F266D">
        <w:tc>
          <w:tcPr>
            <w:tcW w:w="2520" w:type="dxa"/>
            <w:shd w:val="clear" w:color="auto" w:fill="auto"/>
          </w:tcPr>
          <w:p w14:paraId="7D5631AC" w14:textId="77777777" w:rsidR="00E4749E" w:rsidRPr="004F5B03" w:rsidRDefault="00E4749E" w:rsidP="00E4749E">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6EBC8D3E" w14:textId="752C089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528363CE" w14:textId="4EB96BD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598BF6A" w14:textId="4DA8BA32"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1,994</w:t>
            </w:r>
          </w:p>
        </w:tc>
        <w:tc>
          <w:tcPr>
            <w:tcW w:w="1095" w:type="dxa"/>
            <w:shd w:val="clear" w:color="auto" w:fill="auto"/>
            <w:vAlign w:val="bottom"/>
          </w:tcPr>
          <w:p w14:paraId="1FF3F65D" w14:textId="491045B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6D3F11BE" w14:textId="6689C574"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7989C90" w14:textId="26D15C3E"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1,994</w:t>
            </w:r>
          </w:p>
        </w:tc>
      </w:tr>
      <w:tr w:rsidR="00E4749E" w:rsidRPr="004F5B03" w14:paraId="096976A2" w14:textId="77777777" w:rsidTr="002F266D">
        <w:tc>
          <w:tcPr>
            <w:tcW w:w="2520" w:type="dxa"/>
            <w:shd w:val="clear" w:color="auto" w:fill="auto"/>
          </w:tcPr>
          <w:p w14:paraId="2F5045C9" w14:textId="77777777" w:rsidR="00E4749E" w:rsidRPr="004F5B03" w:rsidRDefault="00E4749E" w:rsidP="00E4749E">
            <w:pPr>
              <w:overflowPunct w:val="0"/>
              <w:autoSpaceDE w:val="0"/>
              <w:autoSpaceDN w:val="0"/>
              <w:adjustRightInd w:val="0"/>
              <w:ind w:left="360" w:hanging="284"/>
              <w:textAlignment w:val="baseline"/>
              <w:rPr>
                <w:rFonts w:asciiTheme="majorBidi" w:hAnsiTheme="majorBidi" w:cstheme="majorBidi"/>
                <w:sz w:val="24"/>
                <w:szCs w:val="24"/>
                <w:cs/>
              </w:rPr>
            </w:pPr>
          </w:p>
        </w:tc>
        <w:tc>
          <w:tcPr>
            <w:tcW w:w="1095" w:type="dxa"/>
            <w:shd w:val="clear" w:color="auto" w:fill="auto"/>
            <w:vAlign w:val="bottom"/>
          </w:tcPr>
          <w:p w14:paraId="3591FFF8"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D159FAA"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19B1D0B"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6B5F222"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D16D299"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F9A317D"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r>
      <w:tr w:rsidR="00E4749E" w:rsidRPr="004F5B03" w14:paraId="5A412459" w14:textId="77777777" w:rsidTr="002F266D">
        <w:tc>
          <w:tcPr>
            <w:tcW w:w="2520" w:type="dxa"/>
            <w:shd w:val="clear" w:color="auto" w:fill="auto"/>
          </w:tcPr>
          <w:p w14:paraId="2DF8DFD2" w14:textId="77777777" w:rsidR="00E4749E" w:rsidRPr="004F5B03" w:rsidRDefault="00E4749E" w:rsidP="00E4749E">
            <w:pPr>
              <w:snapToGrid w:val="0"/>
              <w:ind w:left="360" w:right="-180" w:hanging="28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3FAF5341"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419C7E5"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C166985"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2DAD82C"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0A40D6A"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0A3780B"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r>
      <w:tr w:rsidR="00E4749E" w:rsidRPr="004F5B03" w14:paraId="35173A40" w14:textId="77777777" w:rsidTr="002F266D">
        <w:tc>
          <w:tcPr>
            <w:tcW w:w="2520" w:type="dxa"/>
            <w:shd w:val="clear" w:color="auto" w:fill="auto"/>
          </w:tcPr>
          <w:p w14:paraId="101C48D2" w14:textId="77777777" w:rsidR="00E4749E" w:rsidRPr="004F5B03" w:rsidRDefault="00E4749E" w:rsidP="00E4749E">
            <w:pPr>
              <w:snapToGrid w:val="0"/>
              <w:ind w:left="360" w:right="95" w:hanging="284"/>
              <w:rPr>
                <w:rFonts w:asciiTheme="majorBidi" w:hAnsiTheme="majorBidi" w:cstheme="majorBidi"/>
                <w:sz w:val="24"/>
                <w:szCs w:val="24"/>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282255A4" w14:textId="3AAFCC55" w:rsidR="00E4749E" w:rsidRPr="004F5B03" w:rsidRDefault="00E4749E" w:rsidP="00E4749E">
            <w:pPr>
              <w:tabs>
                <w:tab w:val="decimal" w:pos="895"/>
              </w:tabs>
              <w:snapToGrid w:val="0"/>
              <w:ind w:left="85" w:right="72"/>
              <w:rPr>
                <w:rFonts w:asciiTheme="majorBidi" w:hAnsiTheme="majorBidi" w:cstheme="majorBidi"/>
                <w:sz w:val="24"/>
                <w:szCs w:val="24"/>
              </w:rPr>
            </w:pPr>
            <w:r w:rsidRPr="008243CF">
              <w:rPr>
                <w:rFonts w:asciiTheme="majorBidi" w:hAnsiTheme="majorBidi" w:cstheme="majorBidi"/>
                <w:sz w:val="24"/>
                <w:szCs w:val="24"/>
              </w:rPr>
              <w:t>7,050,000</w:t>
            </w:r>
          </w:p>
        </w:tc>
        <w:tc>
          <w:tcPr>
            <w:tcW w:w="1095" w:type="dxa"/>
            <w:shd w:val="clear" w:color="auto" w:fill="auto"/>
            <w:vAlign w:val="bottom"/>
          </w:tcPr>
          <w:p w14:paraId="483C34A4" w14:textId="053E9C05" w:rsidR="00E4749E" w:rsidRPr="004F5B03" w:rsidRDefault="00E4749E" w:rsidP="00E4749E">
            <w:pPr>
              <w:tabs>
                <w:tab w:val="decimal" w:pos="895"/>
              </w:tabs>
              <w:snapToGrid w:val="0"/>
              <w:ind w:left="85" w:right="72"/>
              <w:rPr>
                <w:rFonts w:asciiTheme="majorBidi" w:hAnsiTheme="majorBidi" w:cstheme="majorBidi"/>
                <w:sz w:val="24"/>
                <w:szCs w:val="24"/>
              </w:rPr>
            </w:pPr>
            <w:r w:rsidRPr="008243CF">
              <w:rPr>
                <w:rFonts w:asciiTheme="majorBidi" w:hAnsiTheme="majorBidi" w:cstheme="majorBidi"/>
                <w:sz w:val="24"/>
                <w:szCs w:val="24"/>
              </w:rPr>
              <w:t>3,069,227</w:t>
            </w:r>
          </w:p>
        </w:tc>
        <w:tc>
          <w:tcPr>
            <w:tcW w:w="1095" w:type="dxa"/>
            <w:shd w:val="clear" w:color="auto" w:fill="auto"/>
            <w:vAlign w:val="bottom"/>
          </w:tcPr>
          <w:p w14:paraId="48BC5D08" w14:textId="4DF415B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D49D37E" w14:textId="27F16279"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44395F1" w14:textId="725B8BC1"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FDBFA1D" w14:textId="3D0D561D" w:rsidR="00E4749E" w:rsidRPr="004F5B03" w:rsidRDefault="00E4749E" w:rsidP="00E4749E">
            <w:pPr>
              <w:tabs>
                <w:tab w:val="decimal" w:pos="895"/>
              </w:tabs>
              <w:snapToGrid w:val="0"/>
              <w:ind w:left="85" w:right="72"/>
              <w:rPr>
                <w:rFonts w:asciiTheme="majorBidi" w:hAnsiTheme="majorBidi" w:cstheme="majorBidi"/>
                <w:sz w:val="24"/>
                <w:szCs w:val="24"/>
              </w:rPr>
            </w:pPr>
            <w:r w:rsidRPr="008243CF">
              <w:rPr>
                <w:rFonts w:asciiTheme="majorBidi" w:hAnsiTheme="majorBidi" w:cstheme="majorBidi"/>
                <w:sz w:val="24"/>
                <w:szCs w:val="24"/>
              </w:rPr>
              <w:t>10,119,227</w:t>
            </w:r>
          </w:p>
        </w:tc>
      </w:tr>
      <w:tr w:rsidR="00E4749E" w:rsidRPr="004F5B03" w14:paraId="659E4748" w14:textId="77777777" w:rsidTr="002F266D">
        <w:tc>
          <w:tcPr>
            <w:tcW w:w="2520" w:type="dxa"/>
            <w:shd w:val="clear" w:color="auto" w:fill="auto"/>
          </w:tcPr>
          <w:p w14:paraId="57226BB6" w14:textId="77777777" w:rsidR="00E4749E" w:rsidRPr="004F5B03" w:rsidRDefault="00E4749E" w:rsidP="00E4749E">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5E8B0360" w14:textId="43AD58B2"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60D670C" w14:textId="6C308D69"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1,500,000</w:t>
            </w:r>
          </w:p>
        </w:tc>
        <w:tc>
          <w:tcPr>
            <w:tcW w:w="1095" w:type="dxa"/>
            <w:shd w:val="clear" w:color="auto" w:fill="auto"/>
            <w:vAlign w:val="bottom"/>
          </w:tcPr>
          <w:p w14:paraId="1B3703CA" w14:textId="1DADF2CD"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8,000,000</w:t>
            </w:r>
          </w:p>
        </w:tc>
        <w:tc>
          <w:tcPr>
            <w:tcW w:w="1095" w:type="dxa"/>
            <w:shd w:val="clear" w:color="auto" w:fill="auto"/>
            <w:vAlign w:val="bottom"/>
          </w:tcPr>
          <w:p w14:paraId="28991A5A" w14:textId="35486D7A"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494AA7E" w14:textId="369CB457"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65D554E" w14:textId="34BF5156"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9,500,000</w:t>
            </w:r>
          </w:p>
        </w:tc>
      </w:tr>
      <w:tr w:rsidR="00E4749E" w:rsidRPr="004F5B03" w14:paraId="20ED2A91" w14:textId="77777777" w:rsidTr="002F266D">
        <w:tc>
          <w:tcPr>
            <w:tcW w:w="2520" w:type="dxa"/>
            <w:shd w:val="clear" w:color="auto" w:fill="auto"/>
          </w:tcPr>
          <w:p w14:paraId="04218CF8" w14:textId="77777777" w:rsidR="00E4749E" w:rsidRPr="004F5B03" w:rsidRDefault="00E4749E" w:rsidP="00E4749E">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1629CA95" w14:textId="2AA02104"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5C4D6A5A" w14:textId="5C1F68F3"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11,482,646</w:t>
            </w:r>
          </w:p>
        </w:tc>
        <w:tc>
          <w:tcPr>
            <w:tcW w:w="1095" w:type="dxa"/>
            <w:shd w:val="clear" w:color="auto" w:fill="auto"/>
            <w:vAlign w:val="bottom"/>
          </w:tcPr>
          <w:p w14:paraId="20F5EFB0" w14:textId="3C0A0B98"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29,307,000</w:t>
            </w:r>
          </w:p>
        </w:tc>
        <w:tc>
          <w:tcPr>
            <w:tcW w:w="1095" w:type="dxa"/>
            <w:shd w:val="clear" w:color="auto" w:fill="auto"/>
            <w:vAlign w:val="bottom"/>
          </w:tcPr>
          <w:p w14:paraId="15F9097C" w14:textId="686B8D79"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1,500,000</w:t>
            </w:r>
          </w:p>
        </w:tc>
        <w:tc>
          <w:tcPr>
            <w:tcW w:w="1095" w:type="dxa"/>
            <w:shd w:val="clear" w:color="auto" w:fill="auto"/>
            <w:vAlign w:val="bottom"/>
          </w:tcPr>
          <w:p w14:paraId="0DED85A9" w14:textId="011F513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6C2D4CEE" w14:textId="297AB6C5" w:rsidR="00E4749E" w:rsidRPr="004F5B03" w:rsidRDefault="00E4749E" w:rsidP="00E4749E">
            <w:pPr>
              <w:tabs>
                <w:tab w:val="decimal" w:pos="895"/>
              </w:tabs>
              <w:snapToGrid w:val="0"/>
              <w:ind w:left="85" w:right="72"/>
              <w:rPr>
                <w:rFonts w:asciiTheme="majorBidi" w:hAnsiTheme="majorBidi" w:cstheme="majorBidi"/>
                <w:sz w:val="24"/>
                <w:szCs w:val="24"/>
              </w:rPr>
            </w:pPr>
            <w:r w:rsidRPr="008A331C">
              <w:rPr>
                <w:rFonts w:asciiTheme="majorBidi" w:hAnsiTheme="majorBidi" w:cstheme="majorBidi"/>
                <w:sz w:val="24"/>
                <w:szCs w:val="24"/>
              </w:rPr>
              <w:t>42,289,646</w:t>
            </w:r>
          </w:p>
        </w:tc>
      </w:tr>
      <w:tr w:rsidR="00E4749E" w:rsidRPr="004F5B03" w14:paraId="4CED6831" w14:textId="77777777" w:rsidTr="002F266D">
        <w:tc>
          <w:tcPr>
            <w:tcW w:w="2520" w:type="dxa"/>
            <w:shd w:val="clear" w:color="auto" w:fill="auto"/>
          </w:tcPr>
          <w:p w14:paraId="6BB10785" w14:textId="0C0DEB99" w:rsidR="00E4749E" w:rsidRPr="004F5B03" w:rsidRDefault="00E4749E" w:rsidP="00E4749E">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017A5914" w14:textId="33276BF0"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w:t>
            </w:r>
          </w:p>
        </w:tc>
        <w:tc>
          <w:tcPr>
            <w:tcW w:w="1095" w:type="dxa"/>
            <w:shd w:val="clear" w:color="auto" w:fill="auto"/>
            <w:vAlign w:val="bottom"/>
          </w:tcPr>
          <w:p w14:paraId="4DB80D23" w14:textId="4F4CA18E"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224,540</w:t>
            </w:r>
          </w:p>
        </w:tc>
        <w:tc>
          <w:tcPr>
            <w:tcW w:w="1095" w:type="dxa"/>
            <w:shd w:val="clear" w:color="auto" w:fill="auto"/>
            <w:vAlign w:val="bottom"/>
          </w:tcPr>
          <w:p w14:paraId="28DCCC63" w14:textId="0016C33E"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202,938</w:t>
            </w:r>
          </w:p>
        </w:tc>
        <w:tc>
          <w:tcPr>
            <w:tcW w:w="1095" w:type="dxa"/>
            <w:shd w:val="clear" w:color="auto" w:fill="auto"/>
            <w:vAlign w:val="bottom"/>
          </w:tcPr>
          <w:p w14:paraId="3999BAA5" w14:textId="13044DA2"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w:t>
            </w:r>
          </w:p>
        </w:tc>
        <w:tc>
          <w:tcPr>
            <w:tcW w:w="1095" w:type="dxa"/>
            <w:shd w:val="clear" w:color="auto" w:fill="auto"/>
            <w:vAlign w:val="bottom"/>
          </w:tcPr>
          <w:p w14:paraId="599A2D1F" w14:textId="03C17CF1"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w:t>
            </w:r>
          </w:p>
        </w:tc>
        <w:tc>
          <w:tcPr>
            <w:tcW w:w="1095" w:type="dxa"/>
            <w:shd w:val="clear" w:color="auto" w:fill="auto"/>
            <w:vAlign w:val="bottom"/>
          </w:tcPr>
          <w:p w14:paraId="0AC1EEA8" w14:textId="0B90B859"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427,478</w:t>
            </w:r>
          </w:p>
        </w:tc>
      </w:tr>
    </w:tbl>
    <w:p w14:paraId="7FC43F67" w14:textId="53511839" w:rsidR="00B525E9" w:rsidRDefault="00B525E9" w:rsidP="00946307">
      <w:pPr>
        <w:rPr>
          <w:rFonts w:asciiTheme="majorBidi" w:hAnsiTheme="majorBidi" w:cstheme="majorBidi"/>
          <w:sz w:val="24"/>
          <w:szCs w:val="24"/>
        </w:rPr>
      </w:pPr>
    </w:p>
    <w:p w14:paraId="691B2336" w14:textId="77777777" w:rsidR="00B525E9" w:rsidRDefault="00B525E9">
      <w:pPr>
        <w:rPr>
          <w:rFonts w:asciiTheme="majorBidi" w:hAnsiTheme="majorBidi" w:cstheme="majorBidi"/>
          <w:sz w:val="24"/>
          <w:szCs w:val="24"/>
        </w:rPr>
      </w:pPr>
      <w:r>
        <w:rPr>
          <w:rFonts w:asciiTheme="majorBidi" w:hAnsiTheme="majorBidi" w:cstheme="majorBidi"/>
          <w:sz w:val="24"/>
          <w:szCs w:val="24"/>
        </w:rPr>
        <w:br w:type="page"/>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B525E9" w:rsidRPr="004F5B03" w14:paraId="3321754A" w14:textId="77777777" w:rsidTr="004271D6">
        <w:tc>
          <w:tcPr>
            <w:tcW w:w="2520" w:type="dxa"/>
            <w:shd w:val="clear" w:color="auto" w:fill="auto"/>
          </w:tcPr>
          <w:p w14:paraId="4EEE0C61" w14:textId="77777777" w:rsidR="00B525E9" w:rsidRPr="004F5B03" w:rsidRDefault="00B525E9" w:rsidP="004271D6">
            <w:pPr>
              <w:snapToGrid w:val="0"/>
              <w:ind w:right="72"/>
              <w:jc w:val="thaiDistribute"/>
              <w:rPr>
                <w:rFonts w:asciiTheme="majorBidi" w:hAnsiTheme="majorBidi" w:cstheme="majorBidi"/>
                <w:sz w:val="24"/>
                <w:szCs w:val="24"/>
              </w:rPr>
            </w:pPr>
          </w:p>
        </w:tc>
        <w:tc>
          <w:tcPr>
            <w:tcW w:w="6570" w:type="dxa"/>
            <w:gridSpan w:val="6"/>
            <w:shd w:val="clear" w:color="auto" w:fill="auto"/>
          </w:tcPr>
          <w:p w14:paraId="1D5DD0D6" w14:textId="77777777" w:rsidR="00B525E9" w:rsidRPr="004F5B03" w:rsidRDefault="00B525E9" w:rsidP="004271D6">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B525E9" w:rsidRPr="004F5B03" w14:paraId="4125BC7A" w14:textId="77777777" w:rsidTr="004271D6">
        <w:tc>
          <w:tcPr>
            <w:tcW w:w="2520" w:type="dxa"/>
            <w:shd w:val="clear" w:color="auto" w:fill="auto"/>
          </w:tcPr>
          <w:p w14:paraId="259D5FAB" w14:textId="77777777" w:rsidR="00B525E9" w:rsidRPr="004F5B03" w:rsidRDefault="00B525E9" w:rsidP="004271D6">
            <w:pPr>
              <w:snapToGrid w:val="0"/>
              <w:ind w:right="72"/>
              <w:jc w:val="thaiDistribute"/>
              <w:rPr>
                <w:rFonts w:asciiTheme="majorBidi" w:hAnsiTheme="majorBidi" w:cstheme="majorBidi"/>
                <w:sz w:val="24"/>
                <w:szCs w:val="24"/>
              </w:rPr>
            </w:pPr>
          </w:p>
        </w:tc>
        <w:tc>
          <w:tcPr>
            <w:tcW w:w="6570" w:type="dxa"/>
            <w:gridSpan w:val="6"/>
            <w:shd w:val="clear" w:color="auto" w:fill="auto"/>
          </w:tcPr>
          <w:p w14:paraId="216BD70C"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B525E9" w:rsidRPr="004F5B03" w14:paraId="6C1B1CD2" w14:textId="77777777" w:rsidTr="004271D6">
        <w:tc>
          <w:tcPr>
            <w:tcW w:w="2520" w:type="dxa"/>
            <w:shd w:val="clear" w:color="auto" w:fill="auto"/>
          </w:tcPr>
          <w:p w14:paraId="5FBC7B58" w14:textId="77777777" w:rsidR="00B525E9" w:rsidRPr="004F5B03" w:rsidRDefault="00B525E9" w:rsidP="004271D6">
            <w:pPr>
              <w:snapToGrid w:val="0"/>
              <w:ind w:right="72"/>
              <w:jc w:val="thaiDistribute"/>
              <w:rPr>
                <w:rFonts w:asciiTheme="majorBidi" w:hAnsiTheme="majorBidi" w:cstheme="majorBidi"/>
                <w:sz w:val="24"/>
                <w:szCs w:val="24"/>
              </w:rPr>
            </w:pPr>
          </w:p>
        </w:tc>
        <w:tc>
          <w:tcPr>
            <w:tcW w:w="6570" w:type="dxa"/>
            <w:gridSpan w:val="6"/>
            <w:shd w:val="clear" w:color="auto" w:fill="auto"/>
          </w:tcPr>
          <w:p w14:paraId="5CD4D5CE"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r>
      <w:tr w:rsidR="00B525E9" w:rsidRPr="004F5B03" w14:paraId="2B6EE5F0" w14:textId="77777777" w:rsidTr="004271D6">
        <w:tc>
          <w:tcPr>
            <w:tcW w:w="2520" w:type="dxa"/>
            <w:shd w:val="clear" w:color="auto" w:fill="auto"/>
          </w:tcPr>
          <w:p w14:paraId="672D8E16" w14:textId="77777777" w:rsidR="00B525E9" w:rsidRPr="004F5B03" w:rsidRDefault="00B525E9" w:rsidP="004271D6">
            <w:pPr>
              <w:snapToGrid w:val="0"/>
              <w:ind w:right="72"/>
              <w:jc w:val="thaiDistribute"/>
              <w:rPr>
                <w:rFonts w:asciiTheme="majorBidi" w:hAnsiTheme="majorBidi" w:cstheme="majorBidi"/>
                <w:sz w:val="24"/>
                <w:szCs w:val="24"/>
              </w:rPr>
            </w:pPr>
          </w:p>
        </w:tc>
        <w:tc>
          <w:tcPr>
            <w:tcW w:w="1095" w:type="dxa"/>
            <w:shd w:val="clear" w:color="auto" w:fill="auto"/>
          </w:tcPr>
          <w:p w14:paraId="59B0CE1D"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6EE00C7E"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244C3570"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1AAAC050"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23A08080"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5F6E7442" w14:textId="77777777" w:rsidR="00B525E9" w:rsidRPr="004F5B03" w:rsidRDefault="00B525E9" w:rsidP="004271D6">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B525E9" w:rsidRPr="004F5B03" w14:paraId="60862026" w14:textId="77777777" w:rsidTr="004271D6">
        <w:tc>
          <w:tcPr>
            <w:tcW w:w="2520" w:type="dxa"/>
            <w:shd w:val="clear" w:color="auto" w:fill="auto"/>
          </w:tcPr>
          <w:p w14:paraId="5877F97C" w14:textId="77777777" w:rsidR="00B525E9" w:rsidRPr="004F5B03" w:rsidRDefault="00B525E9" w:rsidP="004271D6">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0DAAE6F6"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706B27D5" w14:textId="77777777" w:rsidR="00B525E9" w:rsidRPr="004F5B03" w:rsidRDefault="00B525E9"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9E4069F" w14:textId="77777777" w:rsidR="00B525E9" w:rsidRPr="004F5B03" w:rsidRDefault="00B525E9"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1BDEDF80" w14:textId="77777777" w:rsidR="00B525E9" w:rsidRPr="004F5B03" w:rsidRDefault="00B525E9"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030EDE4" w14:textId="77777777" w:rsidR="00B525E9" w:rsidRPr="004F5B03" w:rsidRDefault="00B525E9"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00232D1B"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r>
      <w:tr w:rsidR="00B525E9" w:rsidRPr="004F5B03" w14:paraId="5CE900C3" w14:textId="77777777" w:rsidTr="004271D6">
        <w:tc>
          <w:tcPr>
            <w:tcW w:w="2520" w:type="dxa"/>
            <w:shd w:val="clear" w:color="auto" w:fill="auto"/>
          </w:tcPr>
          <w:p w14:paraId="148C4C9E" w14:textId="77777777" w:rsidR="00B525E9" w:rsidRPr="004F5B03" w:rsidRDefault="00B525E9" w:rsidP="004271D6">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65640018" w14:textId="77777777" w:rsidR="00B525E9" w:rsidRPr="004F5B03" w:rsidRDefault="00B525E9" w:rsidP="004271D6">
            <w:pPr>
              <w:tabs>
                <w:tab w:val="decimal" w:pos="895"/>
              </w:tabs>
              <w:snapToGrid w:val="0"/>
              <w:ind w:left="85" w:right="72"/>
              <w:rPr>
                <w:rFonts w:asciiTheme="majorBidi" w:hAnsiTheme="majorBidi" w:cstheme="majorBidi"/>
                <w:sz w:val="24"/>
                <w:szCs w:val="24"/>
                <w:lang w:val="en-GB"/>
              </w:rPr>
            </w:pPr>
            <w:r w:rsidRPr="004F5B03">
              <w:rPr>
                <w:rFonts w:asciiTheme="majorBidi" w:hAnsiTheme="majorBidi" w:cstheme="majorBidi"/>
                <w:sz w:val="24"/>
                <w:szCs w:val="24"/>
                <w:cs/>
              </w:rPr>
              <w:t>5</w:t>
            </w:r>
            <w:r w:rsidRPr="004F5B03">
              <w:rPr>
                <w:rFonts w:asciiTheme="majorBidi" w:hAnsiTheme="majorBidi" w:cstheme="majorBidi"/>
                <w:sz w:val="24"/>
                <w:szCs w:val="24"/>
                <w:lang w:val="en-GB"/>
              </w:rPr>
              <w:t>,343,736</w:t>
            </w:r>
          </w:p>
        </w:tc>
        <w:tc>
          <w:tcPr>
            <w:tcW w:w="1095" w:type="dxa"/>
            <w:shd w:val="clear" w:color="auto" w:fill="auto"/>
            <w:vAlign w:val="bottom"/>
          </w:tcPr>
          <w:p w14:paraId="4864897C"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3FB420C"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921A4B1"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AB80E70"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20ECD5C"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5,343,736</w:t>
            </w:r>
          </w:p>
        </w:tc>
      </w:tr>
      <w:tr w:rsidR="00B525E9" w:rsidRPr="004F5B03" w14:paraId="2700C8FA" w14:textId="77777777" w:rsidTr="004271D6">
        <w:tc>
          <w:tcPr>
            <w:tcW w:w="2520" w:type="dxa"/>
            <w:shd w:val="clear" w:color="auto" w:fill="auto"/>
          </w:tcPr>
          <w:p w14:paraId="71CF1779" w14:textId="77777777" w:rsidR="00B525E9" w:rsidRPr="004F5B03" w:rsidRDefault="00B525E9" w:rsidP="004271D6">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30C4669B"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9A126A4"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73,762,07</w:t>
            </w:r>
            <w:r>
              <w:rPr>
                <w:rFonts w:asciiTheme="majorBidi" w:hAnsiTheme="majorBidi" w:cstheme="majorBidi"/>
                <w:sz w:val="24"/>
                <w:szCs w:val="24"/>
              </w:rPr>
              <w:t>3</w:t>
            </w:r>
          </w:p>
        </w:tc>
        <w:tc>
          <w:tcPr>
            <w:tcW w:w="1095" w:type="dxa"/>
            <w:shd w:val="clear" w:color="auto" w:fill="auto"/>
            <w:vAlign w:val="bottom"/>
          </w:tcPr>
          <w:p w14:paraId="365455B8"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37,788,097</w:t>
            </w:r>
          </w:p>
        </w:tc>
        <w:tc>
          <w:tcPr>
            <w:tcW w:w="1095" w:type="dxa"/>
            <w:shd w:val="clear" w:color="auto" w:fill="auto"/>
            <w:vAlign w:val="bottom"/>
          </w:tcPr>
          <w:p w14:paraId="5C693C4C"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72,242</w:t>
            </w:r>
          </w:p>
        </w:tc>
        <w:tc>
          <w:tcPr>
            <w:tcW w:w="1095" w:type="dxa"/>
            <w:shd w:val="clear" w:color="auto" w:fill="auto"/>
            <w:vAlign w:val="bottom"/>
          </w:tcPr>
          <w:p w14:paraId="4C3B2240"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39DC7A5"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111,622,412</w:t>
            </w:r>
          </w:p>
        </w:tc>
      </w:tr>
      <w:tr w:rsidR="00B525E9" w:rsidRPr="004F5B03" w14:paraId="2B7E690A" w14:textId="77777777" w:rsidTr="004271D6">
        <w:tc>
          <w:tcPr>
            <w:tcW w:w="2520" w:type="dxa"/>
            <w:shd w:val="clear" w:color="auto" w:fill="auto"/>
          </w:tcPr>
          <w:p w14:paraId="642AF5F6" w14:textId="77777777" w:rsidR="00B525E9" w:rsidRPr="004F5B03" w:rsidRDefault="00B525E9" w:rsidP="004271D6">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5F2AC1B8"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656AA81"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5D7D79A"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1,991</w:t>
            </w:r>
          </w:p>
        </w:tc>
        <w:tc>
          <w:tcPr>
            <w:tcW w:w="1095" w:type="dxa"/>
            <w:shd w:val="clear" w:color="auto" w:fill="auto"/>
            <w:vAlign w:val="bottom"/>
          </w:tcPr>
          <w:p w14:paraId="04770664"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53CDCD4"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w:t>
            </w:r>
          </w:p>
        </w:tc>
        <w:tc>
          <w:tcPr>
            <w:tcW w:w="1095" w:type="dxa"/>
            <w:shd w:val="clear" w:color="auto" w:fill="auto"/>
            <w:vAlign w:val="bottom"/>
          </w:tcPr>
          <w:p w14:paraId="6AF09B30"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2,001</w:t>
            </w:r>
          </w:p>
        </w:tc>
      </w:tr>
      <w:tr w:rsidR="00B525E9" w:rsidRPr="004F5B03" w14:paraId="1FD94940" w14:textId="77777777" w:rsidTr="004271D6">
        <w:tc>
          <w:tcPr>
            <w:tcW w:w="2520" w:type="dxa"/>
            <w:shd w:val="clear" w:color="auto" w:fill="auto"/>
          </w:tcPr>
          <w:p w14:paraId="2B906DFD" w14:textId="77777777" w:rsidR="00B525E9" w:rsidRPr="004F5B03" w:rsidRDefault="00B525E9" w:rsidP="004271D6">
            <w:pPr>
              <w:overflowPunct w:val="0"/>
              <w:autoSpaceDE w:val="0"/>
              <w:autoSpaceDN w:val="0"/>
              <w:adjustRightInd w:val="0"/>
              <w:ind w:left="360" w:hanging="284"/>
              <w:textAlignment w:val="baseline"/>
              <w:rPr>
                <w:rFonts w:asciiTheme="majorBidi" w:hAnsiTheme="majorBidi" w:cstheme="majorBidi"/>
                <w:sz w:val="24"/>
                <w:szCs w:val="24"/>
                <w:cs/>
              </w:rPr>
            </w:pPr>
          </w:p>
        </w:tc>
        <w:tc>
          <w:tcPr>
            <w:tcW w:w="1095" w:type="dxa"/>
            <w:shd w:val="clear" w:color="auto" w:fill="auto"/>
            <w:vAlign w:val="bottom"/>
          </w:tcPr>
          <w:p w14:paraId="5ED85614"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C6B2EEF"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6F44F5B"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595294F"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65E679B"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EB99015"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r>
      <w:tr w:rsidR="00B525E9" w:rsidRPr="004F5B03" w14:paraId="2429037D" w14:textId="77777777" w:rsidTr="004271D6">
        <w:tc>
          <w:tcPr>
            <w:tcW w:w="2520" w:type="dxa"/>
            <w:shd w:val="clear" w:color="auto" w:fill="auto"/>
          </w:tcPr>
          <w:p w14:paraId="6DDBEAFF" w14:textId="77777777" w:rsidR="00B525E9" w:rsidRPr="004F5B03" w:rsidRDefault="00B525E9" w:rsidP="004271D6">
            <w:pPr>
              <w:snapToGrid w:val="0"/>
              <w:ind w:left="360" w:right="-180" w:hanging="28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28D3352B"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9AB8844"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49763C8"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EDBC9A5"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0D39E8C"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176585F" w14:textId="77777777" w:rsidR="00B525E9" w:rsidRPr="004F5B03" w:rsidRDefault="00B525E9" w:rsidP="004271D6">
            <w:pPr>
              <w:tabs>
                <w:tab w:val="decimal" w:pos="895"/>
              </w:tabs>
              <w:snapToGrid w:val="0"/>
              <w:ind w:left="85" w:right="72"/>
              <w:rPr>
                <w:rFonts w:asciiTheme="majorBidi" w:hAnsiTheme="majorBidi" w:cstheme="majorBidi"/>
                <w:sz w:val="24"/>
                <w:szCs w:val="24"/>
              </w:rPr>
            </w:pPr>
          </w:p>
        </w:tc>
      </w:tr>
      <w:tr w:rsidR="00B525E9" w:rsidRPr="004F5B03" w14:paraId="66A49257" w14:textId="77777777" w:rsidTr="004271D6">
        <w:tc>
          <w:tcPr>
            <w:tcW w:w="2520" w:type="dxa"/>
            <w:shd w:val="clear" w:color="auto" w:fill="auto"/>
          </w:tcPr>
          <w:p w14:paraId="5477971E" w14:textId="77777777" w:rsidR="00B525E9" w:rsidRPr="004F5B03" w:rsidRDefault="00B525E9" w:rsidP="004271D6">
            <w:pPr>
              <w:snapToGrid w:val="0"/>
              <w:ind w:left="360" w:right="95" w:hanging="284"/>
              <w:rPr>
                <w:rFonts w:asciiTheme="majorBidi" w:hAnsiTheme="majorBidi" w:cstheme="majorBidi"/>
                <w:sz w:val="24"/>
                <w:szCs w:val="24"/>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0AED4965"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2,880,000</w:t>
            </w:r>
          </w:p>
        </w:tc>
        <w:tc>
          <w:tcPr>
            <w:tcW w:w="1095" w:type="dxa"/>
            <w:shd w:val="clear" w:color="auto" w:fill="auto"/>
            <w:vAlign w:val="bottom"/>
          </w:tcPr>
          <w:p w14:paraId="4C2565F5"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6,577,248</w:t>
            </w:r>
          </w:p>
        </w:tc>
        <w:tc>
          <w:tcPr>
            <w:tcW w:w="1095" w:type="dxa"/>
            <w:shd w:val="clear" w:color="auto" w:fill="auto"/>
            <w:vAlign w:val="bottom"/>
          </w:tcPr>
          <w:p w14:paraId="51C53FAB"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72870E5"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57FB8A4"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FDB2EF1"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9,457,248</w:t>
            </w:r>
          </w:p>
        </w:tc>
      </w:tr>
      <w:tr w:rsidR="00B525E9" w:rsidRPr="004F5B03" w14:paraId="7D4A8371" w14:textId="77777777" w:rsidTr="004271D6">
        <w:tc>
          <w:tcPr>
            <w:tcW w:w="2520" w:type="dxa"/>
            <w:shd w:val="clear" w:color="auto" w:fill="auto"/>
          </w:tcPr>
          <w:p w14:paraId="528EF5B0" w14:textId="77777777" w:rsidR="00B525E9" w:rsidRPr="004F5B03" w:rsidRDefault="00B525E9" w:rsidP="004271D6">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517431DC"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1A9A55A"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4,500,000</w:t>
            </w:r>
          </w:p>
        </w:tc>
        <w:tc>
          <w:tcPr>
            <w:tcW w:w="1095" w:type="dxa"/>
            <w:shd w:val="clear" w:color="auto" w:fill="auto"/>
            <w:vAlign w:val="bottom"/>
          </w:tcPr>
          <w:p w14:paraId="14396522"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5,000,000</w:t>
            </w:r>
          </w:p>
        </w:tc>
        <w:tc>
          <w:tcPr>
            <w:tcW w:w="1095" w:type="dxa"/>
            <w:shd w:val="clear" w:color="auto" w:fill="auto"/>
            <w:vAlign w:val="bottom"/>
          </w:tcPr>
          <w:p w14:paraId="78E99181"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37FFEFF"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0663D4D"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9,500,000</w:t>
            </w:r>
          </w:p>
        </w:tc>
      </w:tr>
      <w:tr w:rsidR="00B525E9" w:rsidRPr="004F5B03" w14:paraId="5AC55EA9" w14:textId="77777777" w:rsidTr="004271D6">
        <w:tc>
          <w:tcPr>
            <w:tcW w:w="2520" w:type="dxa"/>
            <w:shd w:val="clear" w:color="auto" w:fill="auto"/>
          </w:tcPr>
          <w:p w14:paraId="2EA18967" w14:textId="77777777" w:rsidR="00B525E9" w:rsidRPr="004F5B03" w:rsidRDefault="00B525E9" w:rsidP="004271D6">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0620F7EF"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9D43230"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7,915,120</w:t>
            </w:r>
          </w:p>
        </w:tc>
        <w:tc>
          <w:tcPr>
            <w:tcW w:w="1095" w:type="dxa"/>
            <w:shd w:val="clear" w:color="auto" w:fill="auto"/>
            <w:vAlign w:val="bottom"/>
          </w:tcPr>
          <w:p w14:paraId="1C963547"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34,831,541</w:t>
            </w:r>
          </w:p>
        </w:tc>
        <w:tc>
          <w:tcPr>
            <w:tcW w:w="1095" w:type="dxa"/>
            <w:shd w:val="clear" w:color="auto" w:fill="auto"/>
            <w:vAlign w:val="bottom"/>
          </w:tcPr>
          <w:p w14:paraId="4986B677"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4,700,000</w:t>
            </w:r>
          </w:p>
        </w:tc>
        <w:tc>
          <w:tcPr>
            <w:tcW w:w="1095" w:type="dxa"/>
            <w:shd w:val="clear" w:color="auto" w:fill="auto"/>
            <w:vAlign w:val="bottom"/>
          </w:tcPr>
          <w:p w14:paraId="5012CC9F"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C40BDFC"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47,446,661</w:t>
            </w:r>
          </w:p>
        </w:tc>
      </w:tr>
      <w:tr w:rsidR="00B525E9" w:rsidRPr="004F5B03" w14:paraId="0D8D141C" w14:textId="77777777" w:rsidTr="004271D6">
        <w:tc>
          <w:tcPr>
            <w:tcW w:w="2520" w:type="dxa"/>
            <w:shd w:val="clear" w:color="auto" w:fill="auto"/>
          </w:tcPr>
          <w:p w14:paraId="60CD6BCF" w14:textId="77777777" w:rsidR="00B525E9" w:rsidRPr="004F5B03" w:rsidRDefault="00B525E9" w:rsidP="004271D6">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43ADCC0D"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D79DF1E"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212,134</w:t>
            </w:r>
          </w:p>
        </w:tc>
        <w:tc>
          <w:tcPr>
            <w:tcW w:w="1095" w:type="dxa"/>
            <w:shd w:val="clear" w:color="auto" w:fill="auto"/>
            <w:vAlign w:val="bottom"/>
          </w:tcPr>
          <w:p w14:paraId="47717E47"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301,493</w:t>
            </w:r>
          </w:p>
        </w:tc>
        <w:tc>
          <w:tcPr>
            <w:tcW w:w="1095" w:type="dxa"/>
            <w:shd w:val="clear" w:color="auto" w:fill="auto"/>
            <w:vAlign w:val="bottom"/>
          </w:tcPr>
          <w:p w14:paraId="680657B6"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65FCCDD"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4431BC5" w14:textId="77777777" w:rsidR="00B525E9" w:rsidRPr="004F5B03" w:rsidRDefault="00B525E9"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513,627</w:t>
            </w:r>
          </w:p>
        </w:tc>
      </w:tr>
    </w:tbl>
    <w:p w14:paraId="3B6FB661" w14:textId="0A1DF3D2" w:rsidR="000B51B2" w:rsidRPr="004F5B03" w:rsidRDefault="000B51B2">
      <w:pPr>
        <w:rPr>
          <w:rFonts w:asciiTheme="majorBidi" w:hAnsiTheme="majorBidi" w:cstheme="majorBidi"/>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953169" w:rsidRPr="004F5B03" w14:paraId="0A05D5C6" w14:textId="77777777" w:rsidTr="00185A9B">
        <w:tc>
          <w:tcPr>
            <w:tcW w:w="2520" w:type="dxa"/>
            <w:shd w:val="clear" w:color="auto" w:fill="auto"/>
          </w:tcPr>
          <w:p w14:paraId="42CE5F70" w14:textId="323F24B3" w:rsidR="00953169" w:rsidRPr="004F5B03"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2301798" w14:textId="77777777" w:rsidR="00953169" w:rsidRPr="004F5B03" w:rsidRDefault="00953169" w:rsidP="00946307">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953169" w:rsidRPr="004F5B03" w14:paraId="17B1E49B" w14:textId="77777777" w:rsidTr="00185A9B">
        <w:tc>
          <w:tcPr>
            <w:tcW w:w="2520" w:type="dxa"/>
            <w:shd w:val="clear" w:color="auto" w:fill="auto"/>
          </w:tcPr>
          <w:p w14:paraId="1CE6BF36" w14:textId="77777777" w:rsidR="00953169" w:rsidRPr="004F5B03"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B424084"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953169" w:rsidRPr="004F5B03" w14:paraId="562F311D" w14:textId="77777777" w:rsidTr="00185A9B">
        <w:tc>
          <w:tcPr>
            <w:tcW w:w="2520" w:type="dxa"/>
            <w:shd w:val="clear" w:color="auto" w:fill="auto"/>
          </w:tcPr>
          <w:p w14:paraId="1E9BC59C" w14:textId="77777777" w:rsidR="00953169" w:rsidRPr="004F5B03"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8F8A718" w14:textId="6801EFF0"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6D271B">
              <w:rPr>
                <w:rFonts w:asciiTheme="majorBidi" w:hAnsiTheme="majorBidi" w:cstheme="majorBidi"/>
                <w:sz w:val="24"/>
                <w:szCs w:val="24"/>
              </w:rPr>
              <w:t>7</w:t>
            </w:r>
          </w:p>
        </w:tc>
      </w:tr>
      <w:tr w:rsidR="00953169" w:rsidRPr="004F5B03" w14:paraId="61D6D267" w14:textId="77777777" w:rsidTr="00185A9B">
        <w:tc>
          <w:tcPr>
            <w:tcW w:w="2520" w:type="dxa"/>
            <w:shd w:val="clear" w:color="auto" w:fill="auto"/>
          </w:tcPr>
          <w:p w14:paraId="6B7C06DD" w14:textId="77777777" w:rsidR="00953169" w:rsidRPr="004F5B03" w:rsidRDefault="00953169" w:rsidP="00946307">
            <w:pPr>
              <w:snapToGrid w:val="0"/>
              <w:ind w:right="72"/>
              <w:jc w:val="thaiDistribute"/>
              <w:rPr>
                <w:rFonts w:asciiTheme="majorBidi" w:hAnsiTheme="majorBidi" w:cstheme="majorBidi"/>
                <w:sz w:val="24"/>
                <w:szCs w:val="24"/>
              </w:rPr>
            </w:pPr>
          </w:p>
        </w:tc>
        <w:tc>
          <w:tcPr>
            <w:tcW w:w="1095" w:type="dxa"/>
            <w:shd w:val="clear" w:color="auto" w:fill="auto"/>
          </w:tcPr>
          <w:p w14:paraId="10204A9E"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41DB4C77"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15114C7F"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53B060C1"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307CA3EE"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38A9B6CE"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953169" w:rsidRPr="004F5B03" w14:paraId="63BF94BF" w14:textId="77777777" w:rsidTr="00185A9B">
        <w:tc>
          <w:tcPr>
            <w:tcW w:w="2520" w:type="dxa"/>
            <w:shd w:val="clear" w:color="auto" w:fill="auto"/>
          </w:tcPr>
          <w:p w14:paraId="0952A3E5" w14:textId="77777777" w:rsidR="00953169" w:rsidRPr="004F5B03" w:rsidRDefault="00953169" w:rsidP="00946307">
            <w:pPr>
              <w:ind w:left="166" w:hanging="90"/>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42663FF0" w14:textId="77777777" w:rsidR="00953169" w:rsidRPr="004F5B03"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67AFB96B"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B6938E7"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6EB8D97F"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447CC656"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01D1ABFC" w14:textId="77777777" w:rsidR="00953169" w:rsidRPr="004F5B03" w:rsidRDefault="00953169" w:rsidP="00946307">
            <w:pPr>
              <w:tabs>
                <w:tab w:val="decimal" w:pos="895"/>
              </w:tabs>
              <w:snapToGrid w:val="0"/>
              <w:ind w:left="85" w:right="72"/>
              <w:rPr>
                <w:rFonts w:asciiTheme="majorBidi" w:hAnsiTheme="majorBidi" w:cstheme="majorBidi"/>
                <w:sz w:val="24"/>
                <w:szCs w:val="24"/>
              </w:rPr>
            </w:pPr>
          </w:p>
        </w:tc>
      </w:tr>
      <w:tr w:rsidR="00E4749E" w:rsidRPr="004F5B03" w14:paraId="2DEA5B0E" w14:textId="77777777" w:rsidTr="00185A9B">
        <w:tc>
          <w:tcPr>
            <w:tcW w:w="2520" w:type="dxa"/>
            <w:shd w:val="clear" w:color="auto" w:fill="auto"/>
          </w:tcPr>
          <w:p w14:paraId="47BA580D" w14:textId="77777777" w:rsidR="00E4749E" w:rsidRPr="004F5B03" w:rsidRDefault="00E4749E" w:rsidP="00E4749E">
            <w:pPr>
              <w:ind w:left="166" w:hanging="90"/>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52D0D472" w14:textId="012F908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3,041,151</w:t>
            </w:r>
          </w:p>
        </w:tc>
        <w:tc>
          <w:tcPr>
            <w:tcW w:w="1095" w:type="dxa"/>
            <w:shd w:val="clear" w:color="auto" w:fill="auto"/>
            <w:vAlign w:val="bottom"/>
          </w:tcPr>
          <w:p w14:paraId="3072FE92" w14:textId="6B1268A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469CE2C2" w14:textId="4540559A"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0BB3FD67" w14:textId="17FCCBEC"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30D127E" w14:textId="0EBE2780"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78B167B" w14:textId="43E51AB8" w:rsidR="00E4749E" w:rsidRPr="004F5B03" w:rsidRDefault="00E4749E" w:rsidP="00E4749E">
            <w:pPr>
              <w:tabs>
                <w:tab w:val="decimal" w:pos="895"/>
              </w:tabs>
              <w:snapToGrid w:val="0"/>
              <w:ind w:left="85" w:right="72"/>
              <w:rPr>
                <w:rFonts w:asciiTheme="majorBidi" w:hAnsiTheme="majorBidi" w:cstheme="majorBidi"/>
                <w:sz w:val="24"/>
                <w:szCs w:val="24"/>
              </w:rPr>
            </w:pPr>
            <w:r w:rsidRPr="00465C94">
              <w:rPr>
                <w:rFonts w:asciiTheme="majorBidi" w:hAnsiTheme="majorBidi" w:cstheme="majorBidi"/>
                <w:sz w:val="24"/>
                <w:szCs w:val="24"/>
              </w:rPr>
              <w:t>3,041,151</w:t>
            </w:r>
          </w:p>
        </w:tc>
      </w:tr>
      <w:tr w:rsidR="00E4749E" w:rsidRPr="004F5B03" w14:paraId="16F5D04E" w14:textId="77777777" w:rsidTr="00185A9B">
        <w:tc>
          <w:tcPr>
            <w:tcW w:w="2520" w:type="dxa"/>
            <w:shd w:val="clear" w:color="auto" w:fill="auto"/>
          </w:tcPr>
          <w:p w14:paraId="12B3F0FF" w14:textId="051C2B21" w:rsidR="00E4749E" w:rsidRPr="004F5B03" w:rsidRDefault="00E4749E" w:rsidP="00E4749E">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1C311000" w14:textId="473EE9D9"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13F8DAB" w14:textId="539DFDFA" w:rsidR="00E4749E" w:rsidRPr="004F5B03" w:rsidRDefault="00E4749E" w:rsidP="00E4749E">
            <w:pPr>
              <w:tabs>
                <w:tab w:val="decimal" w:pos="895"/>
              </w:tabs>
              <w:snapToGrid w:val="0"/>
              <w:ind w:left="85" w:right="72"/>
              <w:rPr>
                <w:rFonts w:asciiTheme="majorBidi" w:hAnsiTheme="majorBidi" w:cstheme="majorBidi"/>
                <w:sz w:val="24"/>
                <w:szCs w:val="24"/>
              </w:rPr>
            </w:pPr>
            <w:r w:rsidRPr="000737C6">
              <w:rPr>
                <w:rFonts w:asciiTheme="majorBidi" w:hAnsiTheme="majorBidi" w:cstheme="majorBidi"/>
                <w:sz w:val="24"/>
                <w:szCs w:val="24"/>
              </w:rPr>
              <w:t>76,420,303</w:t>
            </w:r>
          </w:p>
        </w:tc>
        <w:tc>
          <w:tcPr>
            <w:tcW w:w="1095" w:type="dxa"/>
            <w:shd w:val="clear" w:color="auto" w:fill="auto"/>
            <w:vAlign w:val="bottom"/>
          </w:tcPr>
          <w:p w14:paraId="1E2A9F68" w14:textId="6F2538FC" w:rsidR="00E4749E" w:rsidRPr="004F5B03" w:rsidRDefault="00E4749E" w:rsidP="00E4749E">
            <w:pPr>
              <w:tabs>
                <w:tab w:val="decimal" w:pos="895"/>
              </w:tabs>
              <w:snapToGrid w:val="0"/>
              <w:ind w:left="85" w:right="72"/>
              <w:rPr>
                <w:rFonts w:asciiTheme="majorBidi" w:hAnsiTheme="majorBidi" w:cstheme="majorBidi"/>
                <w:sz w:val="24"/>
                <w:szCs w:val="24"/>
              </w:rPr>
            </w:pPr>
            <w:r w:rsidRPr="000737C6">
              <w:rPr>
                <w:rFonts w:asciiTheme="majorBidi" w:hAnsiTheme="majorBidi" w:cstheme="majorBidi"/>
                <w:sz w:val="24"/>
                <w:szCs w:val="24"/>
              </w:rPr>
              <w:t>31,902,641</w:t>
            </w:r>
          </w:p>
        </w:tc>
        <w:tc>
          <w:tcPr>
            <w:tcW w:w="1095" w:type="dxa"/>
            <w:shd w:val="clear" w:color="auto" w:fill="auto"/>
            <w:vAlign w:val="bottom"/>
          </w:tcPr>
          <w:p w14:paraId="64321ACB" w14:textId="0207FB3C"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13AB88E" w14:textId="073DDEA1"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4C7257B" w14:textId="6B9271F2" w:rsidR="00E4749E" w:rsidRPr="004F5B03" w:rsidRDefault="00E4749E" w:rsidP="00E4749E">
            <w:pPr>
              <w:tabs>
                <w:tab w:val="decimal" w:pos="895"/>
              </w:tabs>
              <w:snapToGrid w:val="0"/>
              <w:ind w:left="85" w:right="72"/>
              <w:rPr>
                <w:rFonts w:asciiTheme="majorBidi" w:hAnsiTheme="majorBidi" w:cstheme="majorBidi"/>
                <w:sz w:val="24"/>
                <w:szCs w:val="24"/>
              </w:rPr>
            </w:pPr>
            <w:r w:rsidRPr="000737C6">
              <w:rPr>
                <w:rFonts w:asciiTheme="majorBidi" w:hAnsiTheme="majorBidi" w:cstheme="majorBidi"/>
                <w:sz w:val="24"/>
                <w:szCs w:val="24"/>
              </w:rPr>
              <w:t>108,322,944</w:t>
            </w:r>
          </w:p>
        </w:tc>
      </w:tr>
      <w:tr w:rsidR="00E4749E" w:rsidRPr="004F5B03" w14:paraId="4308F0D4" w14:textId="77777777" w:rsidTr="00185A9B">
        <w:tc>
          <w:tcPr>
            <w:tcW w:w="2520" w:type="dxa"/>
            <w:shd w:val="clear" w:color="auto" w:fill="auto"/>
          </w:tcPr>
          <w:p w14:paraId="4BB45AA5" w14:textId="70A78885" w:rsidR="00E4749E" w:rsidRPr="004F5B03" w:rsidRDefault="00E4749E" w:rsidP="00E4749E">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เงินให้กู้ยืมระยะสั้น</w:t>
            </w:r>
          </w:p>
        </w:tc>
        <w:tc>
          <w:tcPr>
            <w:tcW w:w="1095" w:type="dxa"/>
            <w:shd w:val="clear" w:color="auto" w:fill="auto"/>
            <w:vAlign w:val="bottom"/>
          </w:tcPr>
          <w:p w14:paraId="61063A8A" w14:textId="6C2A4F3B" w:rsidR="00E4749E" w:rsidRPr="004F5B03" w:rsidRDefault="00E4749E" w:rsidP="00E4749E">
            <w:pPr>
              <w:tabs>
                <w:tab w:val="decimal" w:pos="895"/>
              </w:tabs>
              <w:snapToGrid w:val="0"/>
              <w:ind w:left="85" w:right="72"/>
              <w:rPr>
                <w:rFonts w:asciiTheme="majorBidi" w:hAnsiTheme="majorBidi" w:cstheme="majorBidi"/>
                <w:sz w:val="24"/>
                <w:szCs w:val="24"/>
                <w:cs/>
              </w:rPr>
            </w:pPr>
            <w:r w:rsidRPr="00E83E90">
              <w:rPr>
                <w:rFonts w:asciiTheme="majorBidi" w:hAnsiTheme="majorBidi" w:cstheme="majorBidi"/>
                <w:sz w:val="24"/>
                <w:szCs w:val="24"/>
              </w:rPr>
              <w:t>1,537,000</w:t>
            </w:r>
          </w:p>
        </w:tc>
        <w:tc>
          <w:tcPr>
            <w:tcW w:w="1095" w:type="dxa"/>
            <w:shd w:val="clear" w:color="auto" w:fill="auto"/>
            <w:vAlign w:val="bottom"/>
          </w:tcPr>
          <w:p w14:paraId="4700AEBA" w14:textId="2E2E84F1"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003BF34F" w14:textId="49AEEACA"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6F1DA18" w14:textId="56722E09"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57488DA1" w14:textId="755CE34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56E4991" w14:textId="078772EF" w:rsidR="00E4749E" w:rsidRPr="004F5B03" w:rsidRDefault="00E4749E" w:rsidP="00E4749E">
            <w:pPr>
              <w:tabs>
                <w:tab w:val="decimal" w:pos="895"/>
              </w:tabs>
              <w:snapToGrid w:val="0"/>
              <w:ind w:left="85" w:right="72"/>
              <w:rPr>
                <w:rFonts w:asciiTheme="majorBidi" w:hAnsiTheme="majorBidi" w:cstheme="majorBidi"/>
                <w:sz w:val="24"/>
                <w:szCs w:val="24"/>
              </w:rPr>
            </w:pPr>
            <w:r w:rsidRPr="00E83E90">
              <w:rPr>
                <w:rFonts w:asciiTheme="majorBidi" w:hAnsiTheme="majorBidi" w:cstheme="majorBidi"/>
                <w:sz w:val="24"/>
                <w:szCs w:val="24"/>
              </w:rPr>
              <w:t>1,537,000</w:t>
            </w:r>
          </w:p>
        </w:tc>
      </w:tr>
      <w:tr w:rsidR="00E4749E" w:rsidRPr="004F5B03" w14:paraId="36E096F9" w14:textId="77777777" w:rsidTr="00185A9B">
        <w:tc>
          <w:tcPr>
            <w:tcW w:w="2520" w:type="dxa"/>
            <w:shd w:val="clear" w:color="auto" w:fill="auto"/>
          </w:tcPr>
          <w:p w14:paraId="6F44F41C" w14:textId="77777777" w:rsidR="00E4749E" w:rsidRPr="004F5B03" w:rsidRDefault="00E4749E" w:rsidP="00E4749E">
            <w:pPr>
              <w:ind w:left="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4355C3B8" w14:textId="27EF3955"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4C4232E6" w14:textId="3D75B0F7"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2A77F38" w14:textId="5850E11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1,994</w:t>
            </w:r>
          </w:p>
        </w:tc>
        <w:tc>
          <w:tcPr>
            <w:tcW w:w="1095" w:type="dxa"/>
            <w:shd w:val="clear" w:color="auto" w:fill="auto"/>
            <w:vAlign w:val="bottom"/>
          </w:tcPr>
          <w:p w14:paraId="0EC83CC5" w14:textId="5FED0014"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32D01899" w14:textId="14B8EB80"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44C86E9" w14:textId="51F07C13" w:rsidR="00E4749E" w:rsidRPr="004F5B03" w:rsidRDefault="00E4749E" w:rsidP="00E4749E">
            <w:pPr>
              <w:tabs>
                <w:tab w:val="decimal" w:pos="895"/>
              </w:tabs>
              <w:snapToGrid w:val="0"/>
              <w:ind w:left="85" w:right="72"/>
              <w:rPr>
                <w:rFonts w:asciiTheme="majorBidi" w:hAnsiTheme="majorBidi" w:cstheme="majorBidi"/>
                <w:sz w:val="24"/>
                <w:szCs w:val="24"/>
              </w:rPr>
            </w:pPr>
            <w:r w:rsidRPr="00465C94">
              <w:rPr>
                <w:rFonts w:asciiTheme="majorBidi" w:hAnsiTheme="majorBidi" w:cstheme="majorBidi"/>
                <w:sz w:val="24"/>
                <w:szCs w:val="24"/>
              </w:rPr>
              <w:t>1,994</w:t>
            </w:r>
          </w:p>
        </w:tc>
      </w:tr>
      <w:tr w:rsidR="00E4749E" w:rsidRPr="004F5B03" w14:paraId="66A16597" w14:textId="77777777" w:rsidTr="00185A9B">
        <w:tc>
          <w:tcPr>
            <w:tcW w:w="2520" w:type="dxa"/>
            <w:shd w:val="clear" w:color="auto" w:fill="auto"/>
          </w:tcPr>
          <w:p w14:paraId="27099760" w14:textId="1366260A" w:rsidR="00E4749E" w:rsidRPr="004F5B03" w:rsidRDefault="00E4749E" w:rsidP="00E4749E">
            <w:pPr>
              <w:ind w:left="76"/>
              <w:rPr>
                <w:rFonts w:asciiTheme="majorBidi" w:hAnsiTheme="majorBidi" w:cstheme="majorBidi"/>
                <w:sz w:val="24"/>
                <w:szCs w:val="24"/>
                <w:cs/>
              </w:rPr>
            </w:pPr>
            <w:r w:rsidRPr="004F5B03">
              <w:rPr>
                <w:rFonts w:asciiTheme="majorBidi" w:hAnsiTheme="majorBidi" w:cstheme="majorBidi"/>
                <w:sz w:val="24"/>
                <w:szCs w:val="24"/>
                <w:cs/>
              </w:rPr>
              <w:t>เงินให้กู้ยืมระยะยาว</w:t>
            </w:r>
          </w:p>
        </w:tc>
        <w:tc>
          <w:tcPr>
            <w:tcW w:w="1095" w:type="dxa"/>
            <w:shd w:val="clear" w:color="auto" w:fill="auto"/>
            <w:vAlign w:val="bottom"/>
          </w:tcPr>
          <w:p w14:paraId="3601067B" w14:textId="11D4D8A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606276E5" w14:textId="2D88E3F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3C7823B5" w14:textId="779DB438" w:rsidR="00E4749E" w:rsidRPr="004F5B03" w:rsidRDefault="00E4749E" w:rsidP="00E4749E">
            <w:pPr>
              <w:tabs>
                <w:tab w:val="decimal" w:pos="895"/>
              </w:tabs>
              <w:snapToGrid w:val="0"/>
              <w:ind w:left="85" w:right="72"/>
              <w:rPr>
                <w:rFonts w:asciiTheme="majorBidi" w:hAnsiTheme="majorBidi" w:cstheme="majorBidi"/>
                <w:sz w:val="24"/>
                <w:szCs w:val="24"/>
              </w:rPr>
            </w:pPr>
            <w:r w:rsidRPr="00E83E90">
              <w:rPr>
                <w:rFonts w:asciiTheme="majorBidi" w:hAnsiTheme="majorBidi" w:cstheme="majorBidi"/>
                <w:sz w:val="24"/>
                <w:szCs w:val="24"/>
              </w:rPr>
              <w:t>500,000</w:t>
            </w:r>
          </w:p>
        </w:tc>
        <w:tc>
          <w:tcPr>
            <w:tcW w:w="1095" w:type="dxa"/>
            <w:shd w:val="clear" w:color="auto" w:fill="auto"/>
            <w:vAlign w:val="bottom"/>
          </w:tcPr>
          <w:p w14:paraId="67FE9B89" w14:textId="7817CB77"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DA1CD3C" w14:textId="43E58FA3"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334B30F1" w14:textId="58C44059" w:rsidR="00E4749E" w:rsidRPr="004F5B03" w:rsidRDefault="00E4749E" w:rsidP="00E4749E">
            <w:pPr>
              <w:tabs>
                <w:tab w:val="decimal" w:pos="895"/>
              </w:tabs>
              <w:snapToGrid w:val="0"/>
              <w:ind w:left="85" w:right="72"/>
              <w:rPr>
                <w:rFonts w:asciiTheme="majorBidi" w:hAnsiTheme="majorBidi" w:cstheme="majorBidi"/>
                <w:sz w:val="24"/>
                <w:szCs w:val="24"/>
              </w:rPr>
            </w:pPr>
            <w:r w:rsidRPr="00E83E90">
              <w:rPr>
                <w:rFonts w:asciiTheme="majorBidi" w:hAnsiTheme="majorBidi" w:cstheme="majorBidi"/>
                <w:sz w:val="24"/>
                <w:szCs w:val="24"/>
              </w:rPr>
              <w:t>500,000</w:t>
            </w:r>
          </w:p>
        </w:tc>
      </w:tr>
      <w:tr w:rsidR="00E4749E" w:rsidRPr="004F5B03" w14:paraId="2B9FACE1" w14:textId="77777777" w:rsidTr="00185A9B">
        <w:tc>
          <w:tcPr>
            <w:tcW w:w="2520" w:type="dxa"/>
            <w:shd w:val="clear" w:color="auto" w:fill="auto"/>
          </w:tcPr>
          <w:p w14:paraId="09DFA259" w14:textId="77777777" w:rsidR="00E4749E" w:rsidRPr="004F5B03" w:rsidRDefault="00E4749E" w:rsidP="00E4749E">
            <w:pPr>
              <w:ind w:left="149" w:hanging="149"/>
              <w:rPr>
                <w:rFonts w:asciiTheme="majorBidi" w:hAnsiTheme="majorBidi" w:cstheme="majorBidi"/>
                <w:sz w:val="24"/>
                <w:szCs w:val="24"/>
                <w:cs/>
              </w:rPr>
            </w:pPr>
          </w:p>
        </w:tc>
        <w:tc>
          <w:tcPr>
            <w:tcW w:w="1095" w:type="dxa"/>
            <w:shd w:val="clear" w:color="auto" w:fill="auto"/>
            <w:vAlign w:val="bottom"/>
          </w:tcPr>
          <w:p w14:paraId="6363DEA3"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960F6CC"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7E8B2F1"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525C8A6"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58F873B"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E43D719"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r>
      <w:tr w:rsidR="00E4749E" w:rsidRPr="004F5B03" w14:paraId="4C39AADA" w14:textId="77777777" w:rsidTr="00185A9B">
        <w:tc>
          <w:tcPr>
            <w:tcW w:w="2520" w:type="dxa"/>
            <w:shd w:val="clear" w:color="auto" w:fill="auto"/>
          </w:tcPr>
          <w:p w14:paraId="27B80291" w14:textId="77777777" w:rsidR="00E4749E" w:rsidRPr="004F5B03" w:rsidRDefault="00E4749E" w:rsidP="00E4749E">
            <w:pPr>
              <w:snapToGrid w:val="0"/>
              <w:ind w:left="180" w:right="-180" w:hanging="10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59472B72"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A5AAC27"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38B11B0"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9324549"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898CBC7"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8CE44FE" w14:textId="77777777" w:rsidR="00E4749E" w:rsidRPr="004F5B03" w:rsidRDefault="00E4749E" w:rsidP="00E4749E">
            <w:pPr>
              <w:tabs>
                <w:tab w:val="decimal" w:pos="895"/>
              </w:tabs>
              <w:snapToGrid w:val="0"/>
              <w:ind w:left="85" w:right="72"/>
              <w:rPr>
                <w:rFonts w:asciiTheme="majorBidi" w:hAnsiTheme="majorBidi" w:cstheme="majorBidi"/>
                <w:sz w:val="24"/>
                <w:szCs w:val="24"/>
              </w:rPr>
            </w:pPr>
          </w:p>
        </w:tc>
      </w:tr>
      <w:tr w:rsidR="00E4749E" w:rsidRPr="004F5B03" w14:paraId="0E43C8D1" w14:textId="77777777" w:rsidTr="00185A9B">
        <w:tc>
          <w:tcPr>
            <w:tcW w:w="2520" w:type="dxa"/>
            <w:shd w:val="clear" w:color="auto" w:fill="auto"/>
          </w:tcPr>
          <w:p w14:paraId="5B5C3A38" w14:textId="77777777" w:rsidR="00E4749E" w:rsidRPr="004F5B03" w:rsidRDefault="00E4749E" w:rsidP="00E4749E">
            <w:pPr>
              <w:snapToGrid w:val="0"/>
              <w:ind w:left="180" w:right="95"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7C326C0E" w14:textId="0186777E" w:rsidR="00E4749E" w:rsidRPr="004F5B03" w:rsidRDefault="00E4749E" w:rsidP="00E4749E">
            <w:pPr>
              <w:tabs>
                <w:tab w:val="decimal" w:pos="895"/>
              </w:tabs>
              <w:snapToGrid w:val="0"/>
              <w:ind w:left="85" w:right="72"/>
              <w:rPr>
                <w:rFonts w:asciiTheme="majorBidi" w:hAnsiTheme="majorBidi" w:cstheme="majorBidi"/>
                <w:sz w:val="24"/>
                <w:szCs w:val="24"/>
              </w:rPr>
            </w:pPr>
            <w:r w:rsidRPr="00555661">
              <w:rPr>
                <w:rFonts w:asciiTheme="majorBidi" w:hAnsiTheme="majorBidi" w:cstheme="majorBidi"/>
                <w:sz w:val="24"/>
                <w:szCs w:val="24"/>
              </w:rPr>
              <w:t>7,252,52</w:t>
            </w:r>
            <w:r>
              <w:rPr>
                <w:rFonts w:asciiTheme="majorBidi" w:hAnsiTheme="majorBidi" w:cstheme="majorBidi"/>
                <w:sz w:val="24"/>
                <w:szCs w:val="24"/>
              </w:rPr>
              <w:t>5</w:t>
            </w:r>
          </w:p>
        </w:tc>
        <w:tc>
          <w:tcPr>
            <w:tcW w:w="1095" w:type="dxa"/>
            <w:shd w:val="clear" w:color="auto" w:fill="auto"/>
            <w:vAlign w:val="bottom"/>
          </w:tcPr>
          <w:p w14:paraId="35683CA3" w14:textId="1EA2DDF7" w:rsidR="00E4749E" w:rsidRPr="004F5B03" w:rsidRDefault="00E4749E" w:rsidP="00E4749E">
            <w:pPr>
              <w:tabs>
                <w:tab w:val="decimal" w:pos="895"/>
              </w:tabs>
              <w:snapToGrid w:val="0"/>
              <w:ind w:left="85" w:right="72"/>
              <w:rPr>
                <w:rFonts w:asciiTheme="majorBidi" w:hAnsiTheme="majorBidi" w:cstheme="majorBidi"/>
                <w:sz w:val="24"/>
                <w:szCs w:val="24"/>
              </w:rPr>
            </w:pPr>
            <w:r w:rsidRPr="00555661">
              <w:rPr>
                <w:rFonts w:asciiTheme="majorBidi" w:hAnsiTheme="majorBidi" w:cstheme="majorBidi"/>
                <w:sz w:val="24"/>
                <w:szCs w:val="24"/>
              </w:rPr>
              <w:t>3,069,227</w:t>
            </w:r>
          </w:p>
        </w:tc>
        <w:tc>
          <w:tcPr>
            <w:tcW w:w="1095" w:type="dxa"/>
            <w:shd w:val="clear" w:color="auto" w:fill="auto"/>
            <w:vAlign w:val="bottom"/>
          </w:tcPr>
          <w:p w14:paraId="7AEB1440" w14:textId="692A0141"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2774CFB1" w14:textId="0B7F0C9F"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47507744" w14:textId="2413DE12"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74FC4DDB" w14:textId="293B15C2" w:rsidR="00E4749E" w:rsidRPr="004F5B03" w:rsidRDefault="00E4749E" w:rsidP="00E4749E">
            <w:pPr>
              <w:tabs>
                <w:tab w:val="decimal" w:pos="895"/>
              </w:tabs>
              <w:snapToGrid w:val="0"/>
              <w:ind w:left="85" w:right="72"/>
              <w:rPr>
                <w:rFonts w:asciiTheme="majorBidi" w:hAnsiTheme="majorBidi" w:cstheme="majorBidi"/>
                <w:sz w:val="24"/>
                <w:szCs w:val="24"/>
              </w:rPr>
            </w:pPr>
            <w:r w:rsidRPr="00555661">
              <w:rPr>
                <w:rFonts w:asciiTheme="majorBidi" w:hAnsiTheme="majorBidi" w:cstheme="majorBidi"/>
                <w:sz w:val="24"/>
                <w:szCs w:val="24"/>
              </w:rPr>
              <w:t>10,321,752</w:t>
            </w:r>
          </w:p>
        </w:tc>
      </w:tr>
      <w:tr w:rsidR="00E4749E" w:rsidRPr="004F5B03" w14:paraId="101A4ED1" w14:textId="77777777" w:rsidTr="00185A9B">
        <w:tc>
          <w:tcPr>
            <w:tcW w:w="2520" w:type="dxa"/>
            <w:shd w:val="clear" w:color="auto" w:fill="auto"/>
          </w:tcPr>
          <w:p w14:paraId="597BAFF3" w14:textId="77777777" w:rsidR="00E4749E" w:rsidRPr="004F5B03" w:rsidRDefault="00E4749E" w:rsidP="00E4749E">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7919D5B1" w14:textId="5ABE7650"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6F27CE06" w14:textId="57CDB5CD" w:rsidR="00E4749E" w:rsidRPr="004F5B03" w:rsidRDefault="00E4749E" w:rsidP="00E4749E">
            <w:pPr>
              <w:tabs>
                <w:tab w:val="decimal" w:pos="895"/>
              </w:tabs>
              <w:snapToGrid w:val="0"/>
              <w:ind w:left="85" w:right="72"/>
              <w:rPr>
                <w:rFonts w:asciiTheme="majorBidi" w:hAnsiTheme="majorBidi" w:cstheme="majorBidi"/>
                <w:sz w:val="24"/>
                <w:szCs w:val="24"/>
              </w:rPr>
            </w:pPr>
            <w:r w:rsidRPr="00555661">
              <w:rPr>
                <w:rFonts w:asciiTheme="majorBidi" w:hAnsiTheme="majorBidi" w:cstheme="majorBidi"/>
                <w:sz w:val="24"/>
                <w:szCs w:val="24"/>
              </w:rPr>
              <w:t>1,500,000</w:t>
            </w:r>
          </w:p>
        </w:tc>
        <w:tc>
          <w:tcPr>
            <w:tcW w:w="1095" w:type="dxa"/>
            <w:shd w:val="clear" w:color="auto" w:fill="auto"/>
            <w:vAlign w:val="bottom"/>
          </w:tcPr>
          <w:p w14:paraId="6517BD94" w14:textId="09C4520B" w:rsidR="00E4749E" w:rsidRPr="004F5B03" w:rsidRDefault="00E4749E" w:rsidP="00E4749E">
            <w:pPr>
              <w:tabs>
                <w:tab w:val="decimal" w:pos="895"/>
              </w:tabs>
              <w:snapToGrid w:val="0"/>
              <w:ind w:left="85" w:right="72"/>
              <w:rPr>
                <w:rFonts w:asciiTheme="majorBidi" w:hAnsiTheme="majorBidi" w:cstheme="majorBidi"/>
                <w:sz w:val="24"/>
                <w:szCs w:val="24"/>
              </w:rPr>
            </w:pPr>
            <w:r w:rsidRPr="00555661">
              <w:rPr>
                <w:rFonts w:asciiTheme="majorBidi" w:hAnsiTheme="majorBidi" w:cstheme="majorBidi"/>
                <w:sz w:val="24"/>
                <w:szCs w:val="24"/>
              </w:rPr>
              <w:t>8,000,000</w:t>
            </w:r>
          </w:p>
        </w:tc>
        <w:tc>
          <w:tcPr>
            <w:tcW w:w="1095" w:type="dxa"/>
            <w:shd w:val="clear" w:color="auto" w:fill="auto"/>
            <w:vAlign w:val="bottom"/>
          </w:tcPr>
          <w:p w14:paraId="5AD0CB47" w14:textId="4B8C17EF"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17134DF1" w14:textId="587EFE8B"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5AA1E6A6" w14:textId="1AF808B8" w:rsidR="00E4749E" w:rsidRPr="004F5B03" w:rsidRDefault="00E4749E" w:rsidP="00E4749E">
            <w:pPr>
              <w:tabs>
                <w:tab w:val="decimal" w:pos="895"/>
              </w:tabs>
              <w:snapToGrid w:val="0"/>
              <w:ind w:left="85" w:right="72"/>
              <w:rPr>
                <w:rFonts w:asciiTheme="majorBidi" w:hAnsiTheme="majorBidi" w:cstheme="majorBidi"/>
                <w:sz w:val="24"/>
                <w:szCs w:val="24"/>
              </w:rPr>
            </w:pPr>
            <w:r w:rsidRPr="00555661">
              <w:rPr>
                <w:rFonts w:asciiTheme="majorBidi" w:hAnsiTheme="majorBidi" w:cstheme="majorBidi"/>
                <w:sz w:val="24"/>
                <w:szCs w:val="24"/>
              </w:rPr>
              <w:t>9,500,000</w:t>
            </w:r>
          </w:p>
        </w:tc>
      </w:tr>
      <w:tr w:rsidR="00E4749E" w:rsidRPr="004F5B03" w14:paraId="439A3FB3" w14:textId="77777777" w:rsidTr="00185A9B">
        <w:tc>
          <w:tcPr>
            <w:tcW w:w="2520" w:type="dxa"/>
            <w:shd w:val="clear" w:color="auto" w:fill="auto"/>
          </w:tcPr>
          <w:p w14:paraId="5C4E599A" w14:textId="77777777" w:rsidR="00E4749E" w:rsidRPr="004F5B03" w:rsidRDefault="00E4749E" w:rsidP="00E4749E">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44D05332" w14:textId="387335BD"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07146E5F" w14:textId="36E164A9" w:rsidR="00E4749E" w:rsidRPr="004F5B03" w:rsidRDefault="00E4749E" w:rsidP="00E4749E">
            <w:pPr>
              <w:tabs>
                <w:tab w:val="decimal" w:pos="895"/>
              </w:tabs>
              <w:snapToGrid w:val="0"/>
              <w:ind w:left="85" w:right="72"/>
              <w:rPr>
                <w:rFonts w:asciiTheme="majorBidi" w:hAnsiTheme="majorBidi" w:cstheme="majorBidi"/>
                <w:sz w:val="24"/>
                <w:szCs w:val="24"/>
              </w:rPr>
            </w:pPr>
            <w:r w:rsidRPr="002A00C3">
              <w:rPr>
                <w:rFonts w:asciiTheme="majorBidi" w:hAnsiTheme="majorBidi" w:cstheme="majorBidi"/>
                <w:sz w:val="24"/>
                <w:szCs w:val="24"/>
              </w:rPr>
              <w:t>11,482,646</w:t>
            </w:r>
          </w:p>
        </w:tc>
        <w:tc>
          <w:tcPr>
            <w:tcW w:w="1095" w:type="dxa"/>
            <w:shd w:val="clear" w:color="auto" w:fill="auto"/>
            <w:vAlign w:val="bottom"/>
          </w:tcPr>
          <w:p w14:paraId="35DAF7BF" w14:textId="7FDF686E" w:rsidR="00E4749E" w:rsidRPr="004F5B03" w:rsidRDefault="00E4749E" w:rsidP="00E4749E">
            <w:pPr>
              <w:tabs>
                <w:tab w:val="decimal" w:pos="895"/>
              </w:tabs>
              <w:snapToGrid w:val="0"/>
              <w:ind w:left="85" w:right="72"/>
              <w:rPr>
                <w:rFonts w:asciiTheme="majorBidi" w:hAnsiTheme="majorBidi" w:cstheme="majorBidi"/>
                <w:sz w:val="24"/>
                <w:szCs w:val="24"/>
              </w:rPr>
            </w:pPr>
            <w:r w:rsidRPr="002A00C3">
              <w:rPr>
                <w:rFonts w:asciiTheme="majorBidi" w:hAnsiTheme="majorBidi" w:cstheme="majorBidi"/>
                <w:sz w:val="24"/>
                <w:szCs w:val="24"/>
              </w:rPr>
              <w:t>29,307,000</w:t>
            </w:r>
          </w:p>
        </w:tc>
        <w:tc>
          <w:tcPr>
            <w:tcW w:w="1095" w:type="dxa"/>
            <w:shd w:val="clear" w:color="auto" w:fill="auto"/>
            <w:vAlign w:val="bottom"/>
          </w:tcPr>
          <w:p w14:paraId="2C5F2DEF" w14:textId="38B63747" w:rsidR="00E4749E" w:rsidRPr="004F5B03" w:rsidRDefault="00E4749E" w:rsidP="00E4749E">
            <w:pPr>
              <w:tabs>
                <w:tab w:val="decimal" w:pos="895"/>
              </w:tabs>
              <w:snapToGrid w:val="0"/>
              <w:ind w:left="85" w:right="72"/>
              <w:rPr>
                <w:rFonts w:asciiTheme="majorBidi" w:hAnsiTheme="majorBidi" w:cstheme="majorBidi"/>
                <w:sz w:val="24"/>
                <w:szCs w:val="24"/>
              </w:rPr>
            </w:pPr>
            <w:r w:rsidRPr="002A00C3">
              <w:rPr>
                <w:rFonts w:asciiTheme="majorBidi" w:hAnsiTheme="majorBidi" w:cstheme="majorBidi"/>
                <w:sz w:val="24"/>
                <w:szCs w:val="24"/>
              </w:rPr>
              <w:t>1,500,000</w:t>
            </w:r>
          </w:p>
        </w:tc>
        <w:tc>
          <w:tcPr>
            <w:tcW w:w="1095" w:type="dxa"/>
            <w:shd w:val="clear" w:color="auto" w:fill="auto"/>
            <w:vAlign w:val="bottom"/>
          </w:tcPr>
          <w:p w14:paraId="5A71F19B" w14:textId="41736740" w:rsidR="00E4749E" w:rsidRPr="004F5B03" w:rsidRDefault="00E4749E" w:rsidP="00E4749E">
            <w:pPr>
              <w:tabs>
                <w:tab w:val="decimal" w:pos="895"/>
              </w:tabs>
              <w:snapToGrid w:val="0"/>
              <w:ind w:left="85" w:right="72"/>
              <w:rPr>
                <w:rFonts w:asciiTheme="majorBidi" w:hAnsiTheme="majorBidi" w:cstheme="majorBidi"/>
                <w:sz w:val="24"/>
                <w:szCs w:val="24"/>
              </w:rPr>
            </w:pPr>
            <w:r>
              <w:rPr>
                <w:rFonts w:asciiTheme="majorBidi" w:hAnsiTheme="majorBidi" w:cstheme="majorBidi"/>
                <w:sz w:val="24"/>
                <w:szCs w:val="24"/>
              </w:rPr>
              <w:t>-</w:t>
            </w:r>
          </w:p>
        </w:tc>
        <w:tc>
          <w:tcPr>
            <w:tcW w:w="1095" w:type="dxa"/>
            <w:shd w:val="clear" w:color="auto" w:fill="auto"/>
            <w:vAlign w:val="bottom"/>
          </w:tcPr>
          <w:p w14:paraId="604EA198" w14:textId="034CCE88" w:rsidR="00E4749E" w:rsidRPr="004F5B03" w:rsidRDefault="00E4749E" w:rsidP="00E4749E">
            <w:pPr>
              <w:tabs>
                <w:tab w:val="decimal" w:pos="895"/>
              </w:tabs>
              <w:snapToGrid w:val="0"/>
              <w:ind w:left="85" w:right="72"/>
              <w:rPr>
                <w:rFonts w:asciiTheme="majorBidi" w:hAnsiTheme="majorBidi" w:cstheme="majorBidi"/>
                <w:sz w:val="24"/>
                <w:szCs w:val="24"/>
              </w:rPr>
            </w:pPr>
            <w:r w:rsidRPr="002A00C3">
              <w:rPr>
                <w:rFonts w:asciiTheme="majorBidi" w:hAnsiTheme="majorBidi" w:cstheme="majorBidi"/>
                <w:sz w:val="24"/>
                <w:szCs w:val="24"/>
              </w:rPr>
              <w:t>42,289,646</w:t>
            </w:r>
          </w:p>
        </w:tc>
      </w:tr>
      <w:tr w:rsidR="00E4749E" w:rsidRPr="004F5B03" w14:paraId="2D264B93" w14:textId="77777777" w:rsidTr="00185A9B">
        <w:tc>
          <w:tcPr>
            <w:tcW w:w="2520" w:type="dxa"/>
            <w:shd w:val="clear" w:color="auto" w:fill="auto"/>
          </w:tcPr>
          <w:p w14:paraId="0423587C" w14:textId="5041AB96" w:rsidR="00E4749E" w:rsidRPr="004F5B03" w:rsidRDefault="00E4749E" w:rsidP="00E4749E">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5B064B50" w14:textId="5C0A77B9"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w:t>
            </w:r>
          </w:p>
        </w:tc>
        <w:tc>
          <w:tcPr>
            <w:tcW w:w="1095" w:type="dxa"/>
            <w:shd w:val="clear" w:color="auto" w:fill="auto"/>
            <w:vAlign w:val="bottom"/>
          </w:tcPr>
          <w:p w14:paraId="1B8413BB" w14:textId="48BB70FC"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223,967</w:t>
            </w:r>
          </w:p>
        </w:tc>
        <w:tc>
          <w:tcPr>
            <w:tcW w:w="1095" w:type="dxa"/>
            <w:shd w:val="clear" w:color="auto" w:fill="auto"/>
            <w:vAlign w:val="bottom"/>
          </w:tcPr>
          <w:p w14:paraId="34F5B457" w14:textId="0BF288CA"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202,350</w:t>
            </w:r>
          </w:p>
        </w:tc>
        <w:tc>
          <w:tcPr>
            <w:tcW w:w="1095" w:type="dxa"/>
            <w:shd w:val="clear" w:color="auto" w:fill="auto"/>
            <w:vAlign w:val="bottom"/>
          </w:tcPr>
          <w:p w14:paraId="51144B6A" w14:textId="410759C2"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w:t>
            </w:r>
          </w:p>
        </w:tc>
        <w:tc>
          <w:tcPr>
            <w:tcW w:w="1095" w:type="dxa"/>
            <w:shd w:val="clear" w:color="auto" w:fill="auto"/>
            <w:vAlign w:val="bottom"/>
          </w:tcPr>
          <w:p w14:paraId="129E0B3C" w14:textId="173CB66D"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w:t>
            </w:r>
          </w:p>
        </w:tc>
        <w:tc>
          <w:tcPr>
            <w:tcW w:w="1095" w:type="dxa"/>
            <w:shd w:val="clear" w:color="auto" w:fill="auto"/>
            <w:vAlign w:val="bottom"/>
          </w:tcPr>
          <w:p w14:paraId="5421BB96" w14:textId="1EFAD594" w:rsidR="00E4749E" w:rsidRPr="004F5B03" w:rsidRDefault="00E4749E" w:rsidP="00E4749E">
            <w:pPr>
              <w:tabs>
                <w:tab w:val="decimal" w:pos="895"/>
              </w:tabs>
              <w:snapToGrid w:val="0"/>
              <w:ind w:left="85" w:right="72"/>
              <w:rPr>
                <w:rFonts w:asciiTheme="majorBidi" w:hAnsiTheme="majorBidi" w:cstheme="majorBidi"/>
                <w:sz w:val="24"/>
                <w:szCs w:val="24"/>
              </w:rPr>
            </w:pPr>
            <w:r w:rsidRPr="00CB60EE">
              <w:rPr>
                <w:rFonts w:asciiTheme="majorBidi" w:hAnsiTheme="majorBidi" w:cstheme="majorBidi"/>
                <w:sz w:val="24"/>
                <w:szCs w:val="24"/>
              </w:rPr>
              <w:t>426,317</w:t>
            </w:r>
          </w:p>
        </w:tc>
      </w:tr>
    </w:tbl>
    <w:p w14:paraId="37D70BED" w14:textId="77777777" w:rsidR="000B51B2" w:rsidRDefault="000B51B2" w:rsidP="00946307">
      <w:pPr>
        <w:rPr>
          <w:rFonts w:asciiTheme="majorBidi" w:hAnsiTheme="majorBidi" w:cstheme="majorBidi"/>
          <w:sz w:val="24"/>
          <w:szCs w:val="24"/>
        </w:rPr>
      </w:pPr>
    </w:p>
    <w:p w14:paraId="78E70D0C" w14:textId="77777777" w:rsidR="006D271B" w:rsidRDefault="006D271B">
      <w:r>
        <w:br w:type="page"/>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6D271B" w:rsidRPr="004F5B03" w14:paraId="083F11C9" w14:textId="77777777" w:rsidTr="004271D6">
        <w:tc>
          <w:tcPr>
            <w:tcW w:w="2520" w:type="dxa"/>
            <w:shd w:val="clear" w:color="auto" w:fill="auto"/>
          </w:tcPr>
          <w:p w14:paraId="746FCE70" w14:textId="223C2869" w:rsidR="006D271B" w:rsidRPr="004F5B03" w:rsidRDefault="006D271B" w:rsidP="004271D6">
            <w:pPr>
              <w:snapToGrid w:val="0"/>
              <w:ind w:right="72"/>
              <w:jc w:val="thaiDistribute"/>
              <w:rPr>
                <w:rFonts w:asciiTheme="majorBidi" w:hAnsiTheme="majorBidi" w:cstheme="majorBidi"/>
                <w:sz w:val="24"/>
                <w:szCs w:val="24"/>
              </w:rPr>
            </w:pPr>
          </w:p>
        </w:tc>
        <w:tc>
          <w:tcPr>
            <w:tcW w:w="6570" w:type="dxa"/>
            <w:gridSpan w:val="6"/>
            <w:shd w:val="clear" w:color="auto" w:fill="auto"/>
          </w:tcPr>
          <w:p w14:paraId="004F9621" w14:textId="77777777" w:rsidR="006D271B" w:rsidRPr="004F5B03" w:rsidRDefault="006D271B" w:rsidP="004271D6">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6D271B" w:rsidRPr="004F5B03" w14:paraId="1A00804E" w14:textId="77777777" w:rsidTr="004271D6">
        <w:tc>
          <w:tcPr>
            <w:tcW w:w="2520" w:type="dxa"/>
            <w:shd w:val="clear" w:color="auto" w:fill="auto"/>
          </w:tcPr>
          <w:p w14:paraId="7699FC6C" w14:textId="77777777" w:rsidR="006D271B" w:rsidRPr="004F5B03" w:rsidRDefault="006D271B" w:rsidP="004271D6">
            <w:pPr>
              <w:snapToGrid w:val="0"/>
              <w:ind w:right="72"/>
              <w:jc w:val="thaiDistribute"/>
              <w:rPr>
                <w:rFonts w:asciiTheme="majorBidi" w:hAnsiTheme="majorBidi" w:cstheme="majorBidi"/>
                <w:sz w:val="24"/>
                <w:szCs w:val="24"/>
              </w:rPr>
            </w:pPr>
          </w:p>
        </w:tc>
        <w:tc>
          <w:tcPr>
            <w:tcW w:w="6570" w:type="dxa"/>
            <w:gridSpan w:val="6"/>
            <w:shd w:val="clear" w:color="auto" w:fill="auto"/>
          </w:tcPr>
          <w:p w14:paraId="0C75B07E"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6D271B" w:rsidRPr="004F5B03" w14:paraId="3A5D2878" w14:textId="77777777" w:rsidTr="004271D6">
        <w:tc>
          <w:tcPr>
            <w:tcW w:w="2520" w:type="dxa"/>
            <w:shd w:val="clear" w:color="auto" w:fill="auto"/>
          </w:tcPr>
          <w:p w14:paraId="20470276" w14:textId="77777777" w:rsidR="006D271B" w:rsidRPr="004F5B03" w:rsidRDefault="006D271B" w:rsidP="004271D6">
            <w:pPr>
              <w:snapToGrid w:val="0"/>
              <w:ind w:right="72"/>
              <w:jc w:val="thaiDistribute"/>
              <w:rPr>
                <w:rFonts w:asciiTheme="majorBidi" w:hAnsiTheme="majorBidi" w:cstheme="majorBidi"/>
                <w:sz w:val="24"/>
                <w:szCs w:val="24"/>
              </w:rPr>
            </w:pPr>
          </w:p>
        </w:tc>
        <w:tc>
          <w:tcPr>
            <w:tcW w:w="6570" w:type="dxa"/>
            <w:gridSpan w:val="6"/>
            <w:shd w:val="clear" w:color="auto" w:fill="auto"/>
          </w:tcPr>
          <w:p w14:paraId="5F361F57"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r>
      <w:tr w:rsidR="006D271B" w:rsidRPr="004F5B03" w14:paraId="7F1F3607" w14:textId="77777777" w:rsidTr="004271D6">
        <w:tc>
          <w:tcPr>
            <w:tcW w:w="2520" w:type="dxa"/>
            <w:shd w:val="clear" w:color="auto" w:fill="auto"/>
          </w:tcPr>
          <w:p w14:paraId="22E65199" w14:textId="77777777" w:rsidR="006D271B" w:rsidRPr="004F5B03" w:rsidRDefault="006D271B" w:rsidP="004271D6">
            <w:pPr>
              <w:snapToGrid w:val="0"/>
              <w:ind w:right="72"/>
              <w:jc w:val="thaiDistribute"/>
              <w:rPr>
                <w:rFonts w:asciiTheme="majorBidi" w:hAnsiTheme="majorBidi" w:cstheme="majorBidi"/>
                <w:sz w:val="24"/>
                <w:szCs w:val="24"/>
              </w:rPr>
            </w:pPr>
          </w:p>
        </w:tc>
        <w:tc>
          <w:tcPr>
            <w:tcW w:w="1095" w:type="dxa"/>
            <w:shd w:val="clear" w:color="auto" w:fill="auto"/>
          </w:tcPr>
          <w:p w14:paraId="78D5116D"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210A814E"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2B0F46CF"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041C32E4"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48D91770"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4B650FE2" w14:textId="77777777" w:rsidR="006D271B" w:rsidRPr="004F5B03" w:rsidRDefault="006D271B" w:rsidP="004271D6">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6D271B" w:rsidRPr="004F5B03" w14:paraId="1DEDBB5D" w14:textId="77777777" w:rsidTr="004271D6">
        <w:tc>
          <w:tcPr>
            <w:tcW w:w="2520" w:type="dxa"/>
            <w:shd w:val="clear" w:color="auto" w:fill="auto"/>
          </w:tcPr>
          <w:p w14:paraId="6B689E15" w14:textId="77777777" w:rsidR="006D271B" w:rsidRPr="004F5B03" w:rsidRDefault="006D271B" w:rsidP="004271D6">
            <w:pPr>
              <w:ind w:left="166" w:hanging="90"/>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27856911"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441C7822" w14:textId="77777777" w:rsidR="006D271B" w:rsidRPr="004F5B03" w:rsidRDefault="006D271B"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13398AB8" w14:textId="77777777" w:rsidR="006D271B" w:rsidRPr="004F5B03" w:rsidRDefault="006D271B"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218B6A92" w14:textId="77777777" w:rsidR="006D271B" w:rsidRPr="004F5B03" w:rsidRDefault="006D271B"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7C841F94" w14:textId="77777777" w:rsidR="006D271B" w:rsidRPr="004F5B03" w:rsidRDefault="006D271B" w:rsidP="004271D6">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73BC67F9"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r>
      <w:tr w:rsidR="006D271B" w:rsidRPr="004F5B03" w14:paraId="7BE265CF" w14:textId="77777777" w:rsidTr="004271D6">
        <w:tc>
          <w:tcPr>
            <w:tcW w:w="2520" w:type="dxa"/>
            <w:shd w:val="clear" w:color="auto" w:fill="auto"/>
          </w:tcPr>
          <w:p w14:paraId="443994A9" w14:textId="77777777" w:rsidR="006D271B" w:rsidRPr="004F5B03" w:rsidRDefault="006D271B" w:rsidP="004271D6">
            <w:pPr>
              <w:ind w:left="166" w:hanging="90"/>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7008E1DF"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5,296,385</w:t>
            </w:r>
          </w:p>
        </w:tc>
        <w:tc>
          <w:tcPr>
            <w:tcW w:w="1095" w:type="dxa"/>
            <w:shd w:val="clear" w:color="auto" w:fill="auto"/>
            <w:vAlign w:val="bottom"/>
          </w:tcPr>
          <w:p w14:paraId="1FCE16FC"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0547579"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32B7814"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5AA57EE"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2FC15EF"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5,296,385</w:t>
            </w:r>
          </w:p>
        </w:tc>
      </w:tr>
      <w:tr w:rsidR="006D271B" w:rsidRPr="004F5B03" w14:paraId="6079EE38" w14:textId="77777777" w:rsidTr="004271D6">
        <w:tc>
          <w:tcPr>
            <w:tcW w:w="2520" w:type="dxa"/>
            <w:shd w:val="clear" w:color="auto" w:fill="auto"/>
          </w:tcPr>
          <w:p w14:paraId="3768BD4C" w14:textId="77777777" w:rsidR="006D271B" w:rsidRPr="004F5B03" w:rsidRDefault="006D271B" w:rsidP="004271D6">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4832D344"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0DFBC8E"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72,609,604</w:t>
            </w:r>
          </w:p>
        </w:tc>
        <w:tc>
          <w:tcPr>
            <w:tcW w:w="1095" w:type="dxa"/>
            <w:shd w:val="clear" w:color="auto" w:fill="auto"/>
            <w:vAlign w:val="bottom"/>
          </w:tcPr>
          <w:p w14:paraId="02518029"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35,823,984</w:t>
            </w:r>
          </w:p>
        </w:tc>
        <w:tc>
          <w:tcPr>
            <w:tcW w:w="1095" w:type="dxa"/>
            <w:shd w:val="clear" w:color="auto" w:fill="auto"/>
            <w:vAlign w:val="bottom"/>
          </w:tcPr>
          <w:p w14:paraId="0BAE5FF1"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BA35920"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49EF06B"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108,433,588</w:t>
            </w:r>
          </w:p>
        </w:tc>
      </w:tr>
      <w:tr w:rsidR="006D271B" w:rsidRPr="004F5B03" w14:paraId="53C7C8B6" w14:textId="77777777" w:rsidTr="004271D6">
        <w:tc>
          <w:tcPr>
            <w:tcW w:w="2520" w:type="dxa"/>
            <w:shd w:val="clear" w:color="auto" w:fill="auto"/>
          </w:tcPr>
          <w:p w14:paraId="40B4C0C5" w14:textId="77777777" w:rsidR="006D271B" w:rsidRPr="004F5B03" w:rsidRDefault="006D271B" w:rsidP="004271D6">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เงินให้กู้ยืมระยะสั้น</w:t>
            </w:r>
          </w:p>
        </w:tc>
        <w:tc>
          <w:tcPr>
            <w:tcW w:w="1095" w:type="dxa"/>
            <w:shd w:val="clear" w:color="auto" w:fill="auto"/>
            <w:vAlign w:val="bottom"/>
          </w:tcPr>
          <w:p w14:paraId="71542B04" w14:textId="77777777" w:rsidR="006D271B" w:rsidRPr="004F5B03" w:rsidRDefault="006D271B" w:rsidP="004271D6">
            <w:pPr>
              <w:tabs>
                <w:tab w:val="decimal" w:pos="895"/>
              </w:tabs>
              <w:snapToGrid w:val="0"/>
              <w:ind w:left="85" w:right="72"/>
              <w:rPr>
                <w:rFonts w:asciiTheme="majorBidi" w:hAnsiTheme="majorBidi" w:cstheme="majorBidi"/>
                <w:sz w:val="24"/>
                <w:szCs w:val="24"/>
                <w:cs/>
              </w:rPr>
            </w:pPr>
            <w:r w:rsidRPr="004F5B03">
              <w:rPr>
                <w:rFonts w:asciiTheme="majorBidi" w:hAnsiTheme="majorBidi" w:cstheme="majorBidi"/>
                <w:sz w:val="24"/>
                <w:szCs w:val="24"/>
              </w:rPr>
              <w:t>1,695,000</w:t>
            </w:r>
          </w:p>
        </w:tc>
        <w:tc>
          <w:tcPr>
            <w:tcW w:w="1095" w:type="dxa"/>
            <w:shd w:val="clear" w:color="auto" w:fill="auto"/>
            <w:vAlign w:val="bottom"/>
          </w:tcPr>
          <w:p w14:paraId="45033668"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74B1AA9"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74A87EF"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14D9AB0"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9343AF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1,695,000</w:t>
            </w:r>
          </w:p>
        </w:tc>
      </w:tr>
      <w:tr w:rsidR="006D271B" w:rsidRPr="004F5B03" w14:paraId="48EFBBA1" w14:textId="77777777" w:rsidTr="004271D6">
        <w:tc>
          <w:tcPr>
            <w:tcW w:w="2520" w:type="dxa"/>
            <w:shd w:val="clear" w:color="auto" w:fill="auto"/>
          </w:tcPr>
          <w:p w14:paraId="326BCEED" w14:textId="77777777" w:rsidR="006D271B" w:rsidRPr="004F5B03" w:rsidRDefault="006D271B" w:rsidP="004271D6">
            <w:pPr>
              <w:ind w:left="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6CEE27A5"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773E513"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427AE65"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1,991</w:t>
            </w:r>
          </w:p>
        </w:tc>
        <w:tc>
          <w:tcPr>
            <w:tcW w:w="1095" w:type="dxa"/>
            <w:shd w:val="clear" w:color="auto" w:fill="auto"/>
            <w:vAlign w:val="bottom"/>
          </w:tcPr>
          <w:p w14:paraId="015A1DC8"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93520E6"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63C0DF2"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1,991</w:t>
            </w:r>
          </w:p>
        </w:tc>
      </w:tr>
      <w:tr w:rsidR="006D271B" w:rsidRPr="004F5B03" w14:paraId="3ECFB924" w14:textId="77777777" w:rsidTr="004271D6">
        <w:tc>
          <w:tcPr>
            <w:tcW w:w="2520" w:type="dxa"/>
            <w:shd w:val="clear" w:color="auto" w:fill="auto"/>
          </w:tcPr>
          <w:p w14:paraId="2FFDEA9A" w14:textId="77777777" w:rsidR="006D271B" w:rsidRPr="004F5B03" w:rsidRDefault="006D271B" w:rsidP="004271D6">
            <w:pPr>
              <w:ind w:left="76"/>
              <w:rPr>
                <w:rFonts w:asciiTheme="majorBidi" w:hAnsiTheme="majorBidi" w:cstheme="majorBidi"/>
                <w:sz w:val="24"/>
                <w:szCs w:val="24"/>
                <w:cs/>
              </w:rPr>
            </w:pPr>
            <w:r w:rsidRPr="004F5B03">
              <w:rPr>
                <w:rFonts w:asciiTheme="majorBidi" w:hAnsiTheme="majorBidi" w:cstheme="majorBidi"/>
                <w:sz w:val="24"/>
                <w:szCs w:val="24"/>
                <w:cs/>
              </w:rPr>
              <w:t>เงินให้กู้ยืมระยะยาว</w:t>
            </w:r>
          </w:p>
        </w:tc>
        <w:tc>
          <w:tcPr>
            <w:tcW w:w="1095" w:type="dxa"/>
            <w:shd w:val="clear" w:color="auto" w:fill="auto"/>
            <w:vAlign w:val="bottom"/>
          </w:tcPr>
          <w:p w14:paraId="3B1DEAF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5CCCBF9"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CB9BDB1"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w:t>
            </w:r>
          </w:p>
        </w:tc>
        <w:tc>
          <w:tcPr>
            <w:tcW w:w="1095" w:type="dxa"/>
            <w:shd w:val="clear" w:color="auto" w:fill="auto"/>
            <w:vAlign w:val="bottom"/>
          </w:tcPr>
          <w:p w14:paraId="1CAEE58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CA9192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E37D412"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w:t>
            </w:r>
          </w:p>
        </w:tc>
      </w:tr>
      <w:tr w:rsidR="006D271B" w:rsidRPr="004F5B03" w14:paraId="11976860" w14:textId="77777777" w:rsidTr="004271D6">
        <w:tc>
          <w:tcPr>
            <w:tcW w:w="2520" w:type="dxa"/>
            <w:shd w:val="clear" w:color="auto" w:fill="auto"/>
          </w:tcPr>
          <w:p w14:paraId="41FE64A2" w14:textId="77777777" w:rsidR="006D271B" w:rsidRPr="004F5B03" w:rsidRDefault="006D271B" w:rsidP="004271D6">
            <w:pPr>
              <w:ind w:left="149" w:hanging="149"/>
              <w:rPr>
                <w:rFonts w:asciiTheme="majorBidi" w:hAnsiTheme="majorBidi" w:cstheme="majorBidi"/>
                <w:sz w:val="24"/>
                <w:szCs w:val="24"/>
                <w:cs/>
              </w:rPr>
            </w:pPr>
          </w:p>
        </w:tc>
        <w:tc>
          <w:tcPr>
            <w:tcW w:w="1095" w:type="dxa"/>
            <w:shd w:val="clear" w:color="auto" w:fill="auto"/>
            <w:vAlign w:val="bottom"/>
          </w:tcPr>
          <w:p w14:paraId="57676A6D"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56AADB1"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8962DD3"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468DF48"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64A88A7"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4692AB0"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r>
      <w:tr w:rsidR="006D271B" w:rsidRPr="004F5B03" w14:paraId="5ABE8CC0" w14:textId="77777777" w:rsidTr="004271D6">
        <w:tc>
          <w:tcPr>
            <w:tcW w:w="2520" w:type="dxa"/>
            <w:shd w:val="clear" w:color="auto" w:fill="auto"/>
          </w:tcPr>
          <w:p w14:paraId="788BD475" w14:textId="77777777" w:rsidR="006D271B" w:rsidRPr="004F5B03" w:rsidRDefault="006D271B" w:rsidP="004271D6">
            <w:pPr>
              <w:snapToGrid w:val="0"/>
              <w:ind w:left="180" w:right="-180" w:hanging="10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27628571"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9A5FA20"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F794856"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AD8D340"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B2D0714"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9757962" w14:textId="77777777" w:rsidR="006D271B" w:rsidRPr="004F5B03" w:rsidRDefault="006D271B" w:rsidP="004271D6">
            <w:pPr>
              <w:tabs>
                <w:tab w:val="decimal" w:pos="895"/>
              </w:tabs>
              <w:snapToGrid w:val="0"/>
              <w:ind w:left="85" w:right="72"/>
              <w:rPr>
                <w:rFonts w:asciiTheme="majorBidi" w:hAnsiTheme="majorBidi" w:cstheme="majorBidi"/>
                <w:sz w:val="24"/>
                <w:szCs w:val="24"/>
              </w:rPr>
            </w:pPr>
          </w:p>
        </w:tc>
      </w:tr>
      <w:tr w:rsidR="006D271B" w:rsidRPr="004F5B03" w14:paraId="7A667EC3" w14:textId="77777777" w:rsidTr="004271D6">
        <w:tc>
          <w:tcPr>
            <w:tcW w:w="2520" w:type="dxa"/>
            <w:shd w:val="clear" w:color="auto" w:fill="auto"/>
          </w:tcPr>
          <w:p w14:paraId="5B2A8E05" w14:textId="77777777" w:rsidR="006D271B" w:rsidRPr="004F5B03" w:rsidRDefault="006D271B" w:rsidP="004271D6">
            <w:pPr>
              <w:snapToGrid w:val="0"/>
              <w:ind w:left="180" w:right="95"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0A9741B7"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3,046,334</w:t>
            </w:r>
          </w:p>
        </w:tc>
        <w:tc>
          <w:tcPr>
            <w:tcW w:w="1095" w:type="dxa"/>
            <w:shd w:val="clear" w:color="auto" w:fill="auto"/>
            <w:vAlign w:val="bottom"/>
          </w:tcPr>
          <w:p w14:paraId="67C0D289"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6,077,248</w:t>
            </w:r>
          </w:p>
        </w:tc>
        <w:tc>
          <w:tcPr>
            <w:tcW w:w="1095" w:type="dxa"/>
            <w:shd w:val="clear" w:color="auto" w:fill="auto"/>
            <w:vAlign w:val="bottom"/>
          </w:tcPr>
          <w:p w14:paraId="6B59AF6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AABEABF"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0598EDB"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6CA4FDB"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9,123,582</w:t>
            </w:r>
          </w:p>
        </w:tc>
      </w:tr>
      <w:tr w:rsidR="006D271B" w:rsidRPr="004F5B03" w14:paraId="06757B8C" w14:textId="77777777" w:rsidTr="004271D6">
        <w:tc>
          <w:tcPr>
            <w:tcW w:w="2520" w:type="dxa"/>
            <w:shd w:val="clear" w:color="auto" w:fill="auto"/>
          </w:tcPr>
          <w:p w14:paraId="491A08DC" w14:textId="77777777" w:rsidR="006D271B" w:rsidRPr="004F5B03" w:rsidRDefault="006D271B" w:rsidP="004271D6">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06D2A9E1"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ACBDAE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4,500,000</w:t>
            </w:r>
          </w:p>
        </w:tc>
        <w:tc>
          <w:tcPr>
            <w:tcW w:w="1095" w:type="dxa"/>
            <w:shd w:val="clear" w:color="auto" w:fill="auto"/>
            <w:vAlign w:val="bottom"/>
          </w:tcPr>
          <w:p w14:paraId="599AAD28"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5,000,000</w:t>
            </w:r>
          </w:p>
        </w:tc>
        <w:tc>
          <w:tcPr>
            <w:tcW w:w="1095" w:type="dxa"/>
            <w:shd w:val="clear" w:color="auto" w:fill="auto"/>
            <w:vAlign w:val="bottom"/>
          </w:tcPr>
          <w:p w14:paraId="1DF1C96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FC911AB"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FB7BA5E"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9,500,000</w:t>
            </w:r>
          </w:p>
        </w:tc>
      </w:tr>
      <w:tr w:rsidR="006D271B" w:rsidRPr="004F5B03" w14:paraId="485EC9ED" w14:textId="77777777" w:rsidTr="004271D6">
        <w:tc>
          <w:tcPr>
            <w:tcW w:w="2520" w:type="dxa"/>
            <w:shd w:val="clear" w:color="auto" w:fill="auto"/>
          </w:tcPr>
          <w:p w14:paraId="641163B4" w14:textId="77777777" w:rsidR="006D271B" w:rsidRPr="004F5B03" w:rsidRDefault="006D271B" w:rsidP="004271D6">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0A2AD2ED"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7EA7C1B"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7,915,120</w:t>
            </w:r>
          </w:p>
        </w:tc>
        <w:tc>
          <w:tcPr>
            <w:tcW w:w="1095" w:type="dxa"/>
            <w:shd w:val="clear" w:color="auto" w:fill="auto"/>
            <w:vAlign w:val="bottom"/>
          </w:tcPr>
          <w:p w14:paraId="69A7DF83"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34,831,541</w:t>
            </w:r>
          </w:p>
        </w:tc>
        <w:tc>
          <w:tcPr>
            <w:tcW w:w="1095" w:type="dxa"/>
            <w:shd w:val="clear" w:color="auto" w:fill="auto"/>
            <w:vAlign w:val="bottom"/>
          </w:tcPr>
          <w:p w14:paraId="68369E45"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4,700,000</w:t>
            </w:r>
          </w:p>
        </w:tc>
        <w:tc>
          <w:tcPr>
            <w:tcW w:w="1095" w:type="dxa"/>
            <w:shd w:val="clear" w:color="auto" w:fill="auto"/>
            <w:vAlign w:val="bottom"/>
          </w:tcPr>
          <w:p w14:paraId="1262BCAC"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0ECD2C5"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47,446,661</w:t>
            </w:r>
          </w:p>
        </w:tc>
      </w:tr>
      <w:tr w:rsidR="006D271B" w:rsidRPr="004F5B03" w14:paraId="6CD92761" w14:textId="77777777" w:rsidTr="004271D6">
        <w:tc>
          <w:tcPr>
            <w:tcW w:w="2520" w:type="dxa"/>
            <w:shd w:val="clear" w:color="auto" w:fill="auto"/>
          </w:tcPr>
          <w:p w14:paraId="77755466" w14:textId="77777777" w:rsidR="006D271B" w:rsidRPr="004F5B03" w:rsidRDefault="006D271B" w:rsidP="004271D6">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6B33BBF2"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ABE2C86"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206,111</w:t>
            </w:r>
          </w:p>
        </w:tc>
        <w:tc>
          <w:tcPr>
            <w:tcW w:w="1095" w:type="dxa"/>
            <w:shd w:val="clear" w:color="auto" w:fill="auto"/>
            <w:vAlign w:val="bottom"/>
          </w:tcPr>
          <w:p w14:paraId="2CBEE307"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297,434</w:t>
            </w:r>
          </w:p>
        </w:tc>
        <w:tc>
          <w:tcPr>
            <w:tcW w:w="1095" w:type="dxa"/>
            <w:shd w:val="clear" w:color="auto" w:fill="auto"/>
            <w:vAlign w:val="bottom"/>
          </w:tcPr>
          <w:p w14:paraId="32184EEC"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998833B"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AEF63EC" w14:textId="77777777" w:rsidR="006D271B" w:rsidRPr="004F5B03" w:rsidRDefault="006D271B" w:rsidP="004271D6">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503,545</w:t>
            </w:r>
          </w:p>
        </w:tc>
      </w:tr>
    </w:tbl>
    <w:p w14:paraId="3FED7DB9" w14:textId="7A325D2B" w:rsidR="00427108" w:rsidRPr="004F5B03" w:rsidRDefault="009D073D" w:rsidP="004F5B03">
      <w:pPr>
        <w:snapToGrid w:val="0"/>
        <w:spacing w:before="120" w:after="120"/>
        <w:ind w:left="540" w:right="72" w:hanging="540"/>
        <w:jc w:val="thaiDistribute"/>
        <w:rPr>
          <w:rFonts w:asciiTheme="majorBidi" w:hAnsiTheme="majorBidi" w:cstheme="majorBidi"/>
          <w:sz w:val="32"/>
          <w:szCs w:val="32"/>
        </w:rPr>
      </w:pPr>
      <w:r w:rsidRPr="004F5B03">
        <w:rPr>
          <w:rFonts w:asciiTheme="majorBidi" w:hAnsiTheme="majorBidi" w:cstheme="majorBidi"/>
          <w:sz w:val="32"/>
          <w:szCs w:val="32"/>
        </w:rPr>
        <w:t>2</w:t>
      </w:r>
      <w:r w:rsidR="001E2773" w:rsidRPr="004F5B03">
        <w:rPr>
          <w:rFonts w:asciiTheme="majorBidi" w:hAnsiTheme="majorBidi" w:cstheme="majorBidi"/>
          <w:sz w:val="32"/>
          <w:szCs w:val="32"/>
        </w:rPr>
        <w:t>8</w:t>
      </w:r>
      <w:r w:rsidRPr="004F5B03">
        <w:rPr>
          <w:rFonts w:asciiTheme="majorBidi" w:hAnsiTheme="majorBidi" w:cstheme="majorBidi"/>
          <w:sz w:val="32"/>
          <w:szCs w:val="32"/>
        </w:rPr>
        <w:t>.3</w:t>
      </w:r>
      <w:r w:rsidR="009E3264" w:rsidRPr="004F5B03">
        <w:rPr>
          <w:rFonts w:asciiTheme="majorBidi" w:hAnsiTheme="majorBidi" w:cstheme="majorBidi"/>
          <w:sz w:val="32"/>
          <w:szCs w:val="32"/>
        </w:rPr>
        <w:tab/>
      </w:r>
      <w:r w:rsidR="00427108" w:rsidRPr="004F5B03">
        <w:rPr>
          <w:rFonts w:asciiTheme="majorBidi" w:hAnsiTheme="majorBidi" w:cstheme="majorBidi"/>
          <w:sz w:val="32"/>
          <w:szCs w:val="32"/>
          <w:cs/>
        </w:rPr>
        <w:t>ความเสี่ยงด้านตลาด</w:t>
      </w:r>
    </w:p>
    <w:p w14:paraId="14FD09D6" w14:textId="73CED5B5" w:rsidR="00427108" w:rsidRPr="004F5B03" w:rsidRDefault="00427108" w:rsidP="004F5B03">
      <w:pPr>
        <w:snapToGrid w:val="0"/>
        <w:spacing w:before="120" w:after="120"/>
        <w:ind w:left="540" w:right="65"/>
        <w:jc w:val="thaiDistribute"/>
        <w:rPr>
          <w:rFonts w:asciiTheme="majorBidi" w:hAnsiTheme="majorBidi" w:cstheme="majorBidi"/>
          <w:sz w:val="32"/>
          <w:szCs w:val="32"/>
          <w:cs/>
        </w:rPr>
      </w:pPr>
      <w:r w:rsidRPr="004F5B03">
        <w:rPr>
          <w:rFonts w:asciiTheme="majorBidi" w:hAnsiTheme="majorBidi" w:cstheme="majorBidi"/>
          <w:sz w:val="32"/>
          <w:szCs w:val="32"/>
          <w:cs/>
        </w:rPr>
        <w:t>ความเสี่ยงด้านตลาด หมายถึง ความเสี่ยงที่</w:t>
      </w:r>
      <w:r w:rsidR="00A96F98"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บริษัทอาจได้รับความเสียหายเนื่องจากการเปลี่ยนแปลงมูลค่าของฐานะทั้งที่อยู่ในและนอก</w:t>
      </w:r>
      <w:r w:rsidR="00A72810">
        <w:rPr>
          <w:rFonts w:asciiTheme="majorBidi" w:hAnsiTheme="majorBidi" w:cstheme="majorBidi"/>
          <w:sz w:val="32"/>
          <w:szCs w:val="32"/>
          <w:cs/>
        </w:rPr>
        <w:t>งบฐานะการเงิน</w:t>
      </w:r>
      <w:r w:rsidRPr="004F5B03">
        <w:rPr>
          <w:rFonts w:asciiTheme="majorBidi" w:hAnsiTheme="majorBidi" w:cstheme="majorBidi"/>
          <w:sz w:val="32"/>
          <w:szCs w:val="32"/>
          <w:cs/>
        </w:rPr>
        <w:t xml:space="preserve">ที่เกิดจากการเคลื่อนไหวของอัตราดอกเบี้ย </w:t>
      </w:r>
      <w:r w:rsidR="000E66A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ที่มีผลกระทบในทางลบต่อรายได้ของ</w:t>
      </w:r>
      <w:r w:rsidR="009A75D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r w:rsidRPr="004F5B03">
        <w:rPr>
          <w:rFonts w:asciiTheme="majorBidi" w:hAnsiTheme="majorBidi" w:cstheme="majorBidi"/>
          <w:sz w:val="32"/>
          <w:szCs w:val="32"/>
          <w:rtl/>
          <w:cs/>
        </w:rPr>
        <w:t xml:space="preserve"> </w:t>
      </w:r>
      <w:r w:rsidRPr="004F5B03">
        <w:rPr>
          <w:rFonts w:asciiTheme="majorBidi" w:hAnsiTheme="majorBidi" w:cstheme="majorBidi"/>
          <w:sz w:val="32"/>
          <w:szCs w:val="32"/>
          <w:cs/>
        </w:rPr>
        <w:t xml:space="preserve">ทั้งนี้ </w:t>
      </w:r>
      <w:r w:rsidR="009A75D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บริษัทได้ดำเนินการติดตามและควบคุม</w:t>
      </w:r>
      <w:r w:rsidR="000E66A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ความเสี่ยงที่เกิดขึ้นกับฐานะในบัญชีเพื่อการค้าและฐานะในบัญชี โดยการเปรียบเทียบความเสี่ยงดังกล่าวกับเพดานหรือตัวบ่งชี้ความเสี่ยงประเภทต่าง ๆ ที่ได้รับอนุมัติ และกำหนดแนวทางปฏิบัติเมื่อมีการเกินเพดานความเสี่ยงหรือตัวบ่งชี้ความเสี่ยงที่กำหนด รวมถึงมีการรายงานข้อมูลดังกล่าวต่อผู้บริหารระดับสูงหรือคณะกรรมการบริหารความเสี่ยงเป็นประจำ</w:t>
      </w:r>
    </w:p>
    <w:p w14:paraId="4A6F123C" w14:textId="4CA011E3" w:rsidR="00A66206" w:rsidRPr="004F5B03" w:rsidRDefault="00A66206" w:rsidP="004F5B03">
      <w:pPr>
        <w:numPr>
          <w:ilvl w:val="0"/>
          <w:numId w:val="3"/>
        </w:numPr>
        <w:snapToGrid w:val="0"/>
        <w:spacing w:before="120" w:after="120"/>
        <w:ind w:left="900"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ความเสี่ยง</w:t>
      </w:r>
      <w:r w:rsidR="008E580D" w:rsidRPr="004F5B03">
        <w:rPr>
          <w:rFonts w:asciiTheme="majorBidi" w:hAnsiTheme="majorBidi" w:cstheme="majorBidi"/>
          <w:sz w:val="32"/>
          <w:szCs w:val="32"/>
          <w:u w:val="single"/>
          <w:cs/>
        </w:rPr>
        <w:t>ด้าน</w:t>
      </w:r>
      <w:r w:rsidRPr="004F5B03">
        <w:rPr>
          <w:rFonts w:asciiTheme="majorBidi" w:hAnsiTheme="majorBidi" w:cstheme="majorBidi"/>
          <w:sz w:val="32"/>
          <w:szCs w:val="32"/>
          <w:u w:val="single"/>
          <w:cs/>
        </w:rPr>
        <w:t>อัตราดอกเบี้ย</w:t>
      </w:r>
    </w:p>
    <w:p w14:paraId="221B6A2E" w14:textId="00F46181" w:rsidR="00FF5E95" w:rsidRPr="004F5B03" w:rsidRDefault="00FF5E95" w:rsidP="004F5B03">
      <w:pPr>
        <w:shd w:val="clear" w:color="auto" w:fill="FFFFFF"/>
        <w:snapToGrid w:val="0"/>
        <w:spacing w:before="120" w:after="120"/>
        <w:ind w:left="900"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w:t>
      </w:r>
      <w:r w:rsidR="008E580D" w:rsidRPr="004F5B03">
        <w:rPr>
          <w:rFonts w:asciiTheme="majorBidi" w:hAnsiTheme="majorBidi" w:cstheme="majorBidi"/>
          <w:sz w:val="32"/>
          <w:szCs w:val="32"/>
          <w:cs/>
        </w:rPr>
        <w:t>ด้าน</w:t>
      </w:r>
      <w:r w:rsidRPr="004F5B03">
        <w:rPr>
          <w:rFonts w:asciiTheme="majorBidi" w:hAnsiTheme="majorBidi" w:cstheme="majorBidi"/>
          <w:sz w:val="32"/>
          <w:szCs w:val="32"/>
          <w:cs/>
        </w:rPr>
        <w:t>อัตราดอกเบี้ย เป็นความเสี่ยงที่ทำให้เกิดความเสียหายต่อ</w:t>
      </w:r>
      <w:r w:rsidR="00060DF2" w:rsidRPr="004F5B03">
        <w:rPr>
          <w:rFonts w:asciiTheme="majorBidi" w:hAnsiTheme="majorBidi" w:cstheme="majorBidi"/>
          <w:sz w:val="32"/>
          <w:szCs w:val="32"/>
          <w:cs/>
        </w:rPr>
        <w:t>ผลการดำเนินงาน</w:t>
      </w:r>
      <w:r w:rsidRPr="004F5B03">
        <w:rPr>
          <w:rFonts w:asciiTheme="majorBidi" w:hAnsiTheme="majorBidi" w:cstheme="majorBidi"/>
          <w:sz w:val="32"/>
          <w:szCs w:val="32"/>
          <w:cs/>
        </w:rPr>
        <w:t>ของ</w:t>
      </w:r>
      <w:r w:rsidR="009A75D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บริษัทจากการเปลี่ยนแปลงของอัตราดอกเบี้ย</w:t>
      </w:r>
      <w:r w:rsidR="008E580D" w:rsidRPr="004F5B03">
        <w:rPr>
          <w:rFonts w:asciiTheme="majorBidi" w:hAnsiTheme="majorBidi" w:cstheme="majorBidi"/>
          <w:sz w:val="32"/>
          <w:szCs w:val="32"/>
          <w:cs/>
        </w:rPr>
        <w:t>ของรายการ</w:t>
      </w:r>
      <w:r w:rsidRPr="004F5B03">
        <w:rPr>
          <w:rFonts w:asciiTheme="majorBidi" w:hAnsiTheme="majorBidi" w:cstheme="majorBidi"/>
          <w:sz w:val="32"/>
          <w:szCs w:val="32"/>
          <w:cs/>
        </w:rPr>
        <w:t>สินทรัพย์และหนี้สิน ซึ่งมีสาเหตุมาจาก ระยะเวลาที่แตกต่างกันของอายุคงเหลือ (กรณีอัตราดอกเบี้ยคงที่) และระยะเวลาที่แตกต่างกันของการกำหนดอัตราดอกเบี้ยครั้งต่อไป</w:t>
      </w:r>
      <w:r w:rsidR="000E66A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(กรณีอัตราดอกเบี้ยลอยตัว) ของสินทรัพย์และหนี้สิน หรือเกิดจากการที่อัตราดอกเบี้ยตลาดเปลี่ยนแปลงแล้วส่งผลให้อัตราดอกเบี้ยของสินทรัพย์และหนี้สินเกิดการเปลี่ยนแปลงในปริมาณที่ไม่เท่ากัน</w:t>
      </w:r>
      <w:r w:rsidR="00B20341"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แม้ว่าสินทรัพย์และหนี้สินจะมีอายุคงเหลือ หรือระยะเวลากำหนดอัตราดอกเบี้ยครั้งต่อไปที่เท่ากัน</w:t>
      </w:r>
      <w:r w:rsidR="00B20341" w:rsidRPr="004F5B03">
        <w:rPr>
          <w:rFonts w:asciiTheme="majorBidi" w:hAnsiTheme="majorBidi" w:cstheme="majorBidi"/>
          <w:sz w:val="32"/>
          <w:szCs w:val="32"/>
        </w:rPr>
        <w:t xml:space="preserve"> </w:t>
      </w:r>
      <w:r w:rsidRPr="004F5B03">
        <w:rPr>
          <w:rFonts w:asciiTheme="majorBidi" w:hAnsiTheme="majorBidi" w:cstheme="majorBidi"/>
          <w:sz w:val="32"/>
          <w:szCs w:val="32"/>
          <w:cs/>
        </w:rPr>
        <w:t>การบริหารความเสี่ยงด้านอัตราดอกเบี้ยของ</w:t>
      </w:r>
      <w:r w:rsidR="00E45DB1"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 xml:space="preserve"> จึงมีวัตถุประสงค์เพื่อที่จะทำให้ผลกระทบด้านอัตราดอกเบี้ยต่อรายได้สุทธิอยู่ในระดับที่เหมาะสม</w:t>
      </w:r>
      <w:r w:rsidR="00B20341"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ภายใต้ข้อสมมติที่ว่าระดับอัตราดอกเบี้ยในตลาดสอดคล้องกับกลยุทธ์ทางธุรกิจของ</w:t>
      </w:r>
      <w:r w:rsidR="00E45DB1" w:rsidRPr="004F5B03">
        <w:rPr>
          <w:rFonts w:asciiTheme="majorBidi" w:hAnsiTheme="majorBidi" w:cstheme="majorBidi"/>
          <w:sz w:val="32"/>
          <w:szCs w:val="32"/>
          <w:cs/>
        </w:rPr>
        <w:t>กลุ่มบริษัท</w:t>
      </w:r>
      <w:r w:rsidR="00025873" w:rsidRPr="004F5B03">
        <w:rPr>
          <w:rFonts w:asciiTheme="majorBidi" w:hAnsiTheme="majorBidi" w:cstheme="majorBidi"/>
          <w:sz w:val="32"/>
          <w:szCs w:val="32"/>
        </w:rPr>
        <w:t xml:space="preserve"> </w:t>
      </w:r>
    </w:p>
    <w:p w14:paraId="35C87750" w14:textId="77777777" w:rsidR="000B51B2" w:rsidRPr="004F5B03" w:rsidRDefault="000B51B2" w:rsidP="004F5B03">
      <w:pPr>
        <w:spacing w:before="120" w:after="120"/>
        <w:rPr>
          <w:rFonts w:asciiTheme="majorBidi" w:hAnsiTheme="majorBidi" w:cstheme="majorBidi"/>
          <w:sz w:val="32"/>
          <w:szCs w:val="32"/>
          <w:cs/>
        </w:rPr>
      </w:pPr>
      <w:r w:rsidRPr="004F5B03">
        <w:rPr>
          <w:rFonts w:asciiTheme="majorBidi" w:hAnsiTheme="majorBidi" w:cstheme="majorBidi"/>
          <w:sz w:val="32"/>
          <w:szCs w:val="32"/>
          <w:cs/>
        </w:rPr>
        <w:br w:type="page"/>
      </w:r>
    </w:p>
    <w:p w14:paraId="10C52D26" w14:textId="4568228A" w:rsidR="00A66206" w:rsidRPr="004F5B03" w:rsidRDefault="00A463F0" w:rsidP="000E66A3">
      <w:pPr>
        <w:snapToGrid w:val="0"/>
        <w:spacing w:before="120" w:after="120"/>
        <w:ind w:left="540" w:right="-29"/>
        <w:jc w:val="thaiDistribute"/>
        <w:rPr>
          <w:rFonts w:asciiTheme="majorBidi" w:hAnsiTheme="majorBidi" w:cstheme="majorBidi"/>
          <w:sz w:val="32"/>
          <w:szCs w:val="32"/>
        </w:rPr>
      </w:pPr>
      <w:r w:rsidRPr="004F5B03">
        <w:rPr>
          <w:rFonts w:asciiTheme="majorBidi" w:hAnsiTheme="majorBidi" w:cstheme="majorBidi"/>
          <w:sz w:val="32"/>
          <w:szCs w:val="32"/>
          <w:cs/>
        </w:rPr>
        <w:lastRenderedPageBreak/>
        <w:t xml:space="preserve">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000E66A3" w:rsidRPr="004F5B03">
        <w:rPr>
          <w:rFonts w:asciiTheme="majorBidi" w:hAnsiTheme="majorBidi" w:cstheme="majorBidi"/>
          <w:color w:val="000000"/>
          <w:sz w:val="32"/>
          <w:szCs w:val="32"/>
        </w:rPr>
        <w:t>256</w:t>
      </w:r>
      <w:r w:rsidR="006D271B">
        <w:rPr>
          <w:rFonts w:asciiTheme="majorBidi" w:hAnsiTheme="majorBidi" w:cstheme="majorBidi"/>
          <w:color w:val="000000"/>
          <w:sz w:val="32"/>
          <w:szCs w:val="32"/>
        </w:rPr>
        <w:t>7</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แล</w:t>
      </w:r>
      <w:r w:rsidR="00D6464A" w:rsidRPr="004F5B03">
        <w:rPr>
          <w:rFonts w:asciiTheme="majorBidi" w:hAnsiTheme="majorBidi" w:cstheme="majorBidi"/>
          <w:color w:val="000000"/>
          <w:sz w:val="32"/>
          <w:szCs w:val="32"/>
          <w:cs/>
        </w:rPr>
        <w:t xml:space="preserve">ะ </w:t>
      </w:r>
      <w:r w:rsidR="000E66A3" w:rsidRPr="004F5B03">
        <w:rPr>
          <w:rFonts w:asciiTheme="majorBidi" w:hAnsiTheme="majorBidi" w:cstheme="majorBidi"/>
          <w:color w:val="000000"/>
          <w:sz w:val="32"/>
          <w:szCs w:val="32"/>
        </w:rPr>
        <w:t>256</w:t>
      </w:r>
      <w:r w:rsidR="006D271B">
        <w:rPr>
          <w:rFonts w:asciiTheme="majorBidi" w:hAnsiTheme="majorBidi" w:cstheme="majorBidi"/>
          <w:color w:val="000000"/>
          <w:sz w:val="32"/>
          <w:szCs w:val="32"/>
        </w:rPr>
        <w:t>6</w:t>
      </w:r>
      <w:r w:rsidR="00D6464A" w:rsidRPr="004F5B03">
        <w:rPr>
          <w:rFonts w:asciiTheme="majorBidi" w:hAnsiTheme="majorBidi" w:cstheme="majorBidi"/>
          <w:color w:val="000000"/>
          <w:sz w:val="32"/>
          <w:szCs w:val="32"/>
        </w:rPr>
        <w:t xml:space="preserve"> </w:t>
      </w:r>
      <w:r w:rsidR="00E45DB1" w:rsidRPr="004F5B03">
        <w:rPr>
          <w:rFonts w:asciiTheme="majorBidi" w:hAnsiTheme="majorBidi" w:cstheme="majorBidi"/>
          <w:sz w:val="32"/>
          <w:szCs w:val="32"/>
          <w:cs/>
        </w:rPr>
        <w:t>กลุ่มบริษัทและ</w:t>
      </w:r>
      <w:r w:rsidR="00A66206" w:rsidRPr="004F5B03">
        <w:rPr>
          <w:rFonts w:asciiTheme="majorBidi" w:hAnsiTheme="majorBidi" w:cstheme="majorBidi"/>
          <w:sz w:val="32"/>
          <w:szCs w:val="32"/>
          <w:cs/>
        </w:rPr>
        <w:t>บริษัทมีสินทรัพย์และหนี้สินทางการเงินที่มีความเสี่ยงที่เกิดจากการเปลี่ยนแปลงอัตราดอกเบี้ยสรุปได้ดังนี้</w:t>
      </w: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0E66A3" w:rsidRPr="004F5B03" w14:paraId="3E7781FD" w14:textId="77777777" w:rsidTr="000E66A3">
        <w:tc>
          <w:tcPr>
            <w:tcW w:w="2340" w:type="dxa"/>
          </w:tcPr>
          <w:p w14:paraId="7761B463" w14:textId="77777777" w:rsidR="000E66A3" w:rsidRPr="004F5B03" w:rsidRDefault="000E66A3" w:rsidP="00BE20FC">
            <w:pPr>
              <w:snapToGrid w:val="0"/>
              <w:ind w:left="180" w:right="-180"/>
              <w:rPr>
                <w:rFonts w:asciiTheme="majorBidi" w:hAnsiTheme="majorBidi" w:cstheme="majorBidi"/>
                <w:b/>
                <w:bCs/>
                <w:sz w:val="22"/>
                <w:szCs w:val="22"/>
              </w:rPr>
            </w:pPr>
          </w:p>
        </w:tc>
        <w:tc>
          <w:tcPr>
            <w:tcW w:w="7470" w:type="dxa"/>
            <w:gridSpan w:val="8"/>
          </w:tcPr>
          <w:p w14:paraId="7A5232E5" w14:textId="77777777" w:rsidR="000E66A3" w:rsidRPr="004F5B03" w:rsidRDefault="000E66A3" w:rsidP="00BE20FC">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D9482E" w:rsidRPr="004F5B03" w14:paraId="67AA884E" w14:textId="77777777" w:rsidTr="000E66A3">
        <w:tc>
          <w:tcPr>
            <w:tcW w:w="2340" w:type="dxa"/>
          </w:tcPr>
          <w:p w14:paraId="09C29810" w14:textId="77777777" w:rsidR="00D9482E" w:rsidRPr="004F5B03" w:rsidRDefault="00D9482E" w:rsidP="00BE20FC">
            <w:pPr>
              <w:snapToGrid w:val="0"/>
              <w:ind w:left="180" w:right="-180"/>
              <w:rPr>
                <w:rFonts w:asciiTheme="majorBidi" w:hAnsiTheme="majorBidi" w:cstheme="majorBidi"/>
                <w:b/>
                <w:bCs/>
                <w:sz w:val="22"/>
                <w:szCs w:val="22"/>
              </w:rPr>
            </w:pPr>
          </w:p>
        </w:tc>
        <w:tc>
          <w:tcPr>
            <w:tcW w:w="7470" w:type="dxa"/>
            <w:gridSpan w:val="8"/>
          </w:tcPr>
          <w:p w14:paraId="0950466D" w14:textId="77777777" w:rsidR="00D9482E" w:rsidRPr="004F5B03" w:rsidRDefault="00D9482E"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งบการเงินรวม</w:t>
            </w:r>
          </w:p>
        </w:tc>
      </w:tr>
      <w:tr w:rsidR="00D9482E" w:rsidRPr="004F5B03" w14:paraId="08C1759C" w14:textId="77777777" w:rsidTr="000E66A3">
        <w:tc>
          <w:tcPr>
            <w:tcW w:w="2340" w:type="dxa"/>
          </w:tcPr>
          <w:p w14:paraId="143C07D5" w14:textId="77777777" w:rsidR="00D9482E" w:rsidRPr="004F5B03" w:rsidRDefault="00D9482E" w:rsidP="00BE20FC">
            <w:pPr>
              <w:snapToGrid w:val="0"/>
              <w:ind w:left="180" w:right="-180"/>
              <w:rPr>
                <w:rFonts w:asciiTheme="majorBidi" w:hAnsiTheme="majorBidi" w:cstheme="majorBidi"/>
                <w:b/>
                <w:bCs/>
                <w:sz w:val="22"/>
                <w:szCs w:val="22"/>
              </w:rPr>
            </w:pPr>
          </w:p>
        </w:tc>
        <w:tc>
          <w:tcPr>
            <w:tcW w:w="7470" w:type="dxa"/>
            <w:gridSpan w:val="8"/>
          </w:tcPr>
          <w:p w14:paraId="5E0534A5" w14:textId="607C9D43" w:rsidR="00D9482E" w:rsidRPr="004F5B03" w:rsidRDefault="00B504F9"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009005C2" w:rsidRPr="004F5B03">
              <w:rPr>
                <w:rFonts w:asciiTheme="majorBidi" w:hAnsiTheme="majorBidi" w:cstheme="majorBidi"/>
                <w:sz w:val="22"/>
                <w:szCs w:val="22"/>
              </w:rPr>
              <w:t>256</w:t>
            </w:r>
            <w:r w:rsidR="006D271B">
              <w:rPr>
                <w:rFonts w:asciiTheme="majorBidi" w:hAnsiTheme="majorBidi" w:cstheme="majorBidi"/>
                <w:sz w:val="22"/>
                <w:szCs w:val="22"/>
              </w:rPr>
              <w:t>7</w:t>
            </w:r>
          </w:p>
        </w:tc>
      </w:tr>
      <w:tr w:rsidR="000E66A3" w:rsidRPr="004F5B03" w14:paraId="29A0D0CF" w14:textId="77777777" w:rsidTr="00D536CE">
        <w:tc>
          <w:tcPr>
            <w:tcW w:w="2340" w:type="dxa"/>
          </w:tcPr>
          <w:p w14:paraId="00C9A915" w14:textId="77777777" w:rsidR="000E66A3" w:rsidRPr="004F5B03" w:rsidRDefault="000E66A3" w:rsidP="00BE20FC">
            <w:pPr>
              <w:snapToGrid w:val="0"/>
              <w:ind w:left="180" w:right="-180"/>
              <w:rPr>
                <w:rFonts w:asciiTheme="majorBidi" w:hAnsiTheme="majorBidi" w:cstheme="majorBidi"/>
                <w:b/>
                <w:bCs/>
                <w:sz w:val="22"/>
                <w:szCs w:val="22"/>
              </w:rPr>
            </w:pPr>
          </w:p>
        </w:tc>
        <w:tc>
          <w:tcPr>
            <w:tcW w:w="933" w:type="dxa"/>
            <w:vAlign w:val="bottom"/>
          </w:tcPr>
          <w:p w14:paraId="53684213" w14:textId="77777777" w:rsidR="000E66A3" w:rsidRPr="004F5B03" w:rsidRDefault="000E66A3" w:rsidP="00BE20FC">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61BBBCA0"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7A4036BD" w14:textId="77777777" w:rsidR="000E66A3" w:rsidRPr="004F5B03" w:rsidRDefault="000E66A3" w:rsidP="00BE20FC">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0C80F117" w14:textId="77777777" w:rsidR="000E66A3" w:rsidRPr="004F5B03" w:rsidRDefault="000E66A3" w:rsidP="00BE20FC">
            <w:pPr>
              <w:snapToGrid w:val="0"/>
              <w:ind w:left="102" w:right="111"/>
              <w:jc w:val="center"/>
              <w:rPr>
                <w:rFonts w:asciiTheme="majorBidi" w:hAnsiTheme="majorBidi" w:cstheme="majorBidi"/>
                <w:sz w:val="22"/>
                <w:szCs w:val="22"/>
                <w:cs/>
              </w:rPr>
            </w:pPr>
          </w:p>
        </w:tc>
        <w:tc>
          <w:tcPr>
            <w:tcW w:w="1868" w:type="dxa"/>
            <w:gridSpan w:val="2"/>
            <w:vAlign w:val="bottom"/>
          </w:tcPr>
          <w:p w14:paraId="49ADBFB8"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0E66A3" w:rsidRPr="004F5B03" w14:paraId="37EC3799" w14:textId="77777777" w:rsidTr="000E66A3">
        <w:tc>
          <w:tcPr>
            <w:tcW w:w="2340" w:type="dxa"/>
          </w:tcPr>
          <w:p w14:paraId="19775C4F" w14:textId="77777777" w:rsidR="000E66A3" w:rsidRPr="004F5B03" w:rsidRDefault="000E66A3" w:rsidP="00BE20FC">
            <w:pPr>
              <w:snapToGrid w:val="0"/>
              <w:ind w:left="180" w:right="-180"/>
              <w:rPr>
                <w:rFonts w:asciiTheme="majorBidi" w:hAnsiTheme="majorBidi" w:cstheme="majorBidi"/>
                <w:b/>
                <w:bCs/>
                <w:sz w:val="22"/>
                <w:szCs w:val="22"/>
              </w:rPr>
            </w:pPr>
          </w:p>
        </w:tc>
        <w:tc>
          <w:tcPr>
            <w:tcW w:w="933" w:type="dxa"/>
            <w:vAlign w:val="bottom"/>
          </w:tcPr>
          <w:p w14:paraId="131D04A4"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5B47B50F"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68F9E41A"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55B0A99D"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7567C2A6"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28A3599C"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1DB18087"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3D9C8021"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0E66A3" w:rsidRPr="004F5B03" w14:paraId="2E1CF3DE" w14:textId="77777777" w:rsidTr="000E66A3">
        <w:tc>
          <w:tcPr>
            <w:tcW w:w="2340" w:type="dxa"/>
          </w:tcPr>
          <w:p w14:paraId="7C1DB89A" w14:textId="77777777" w:rsidR="000E66A3" w:rsidRPr="004F5B03" w:rsidRDefault="000E66A3" w:rsidP="00BE20FC">
            <w:pPr>
              <w:snapToGrid w:val="0"/>
              <w:ind w:left="180" w:right="-180"/>
              <w:rPr>
                <w:rFonts w:asciiTheme="majorBidi" w:hAnsiTheme="majorBidi" w:cstheme="majorBidi"/>
                <w:b/>
                <w:bCs/>
                <w:sz w:val="22"/>
                <w:szCs w:val="22"/>
              </w:rPr>
            </w:pPr>
          </w:p>
        </w:tc>
        <w:tc>
          <w:tcPr>
            <w:tcW w:w="933" w:type="dxa"/>
          </w:tcPr>
          <w:p w14:paraId="1B3FEBDA"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7E47C011"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21A03D05"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1B51B193"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3" w:type="dxa"/>
          </w:tcPr>
          <w:p w14:paraId="28161631"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725E1BB5"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1F59DAA7" w14:textId="77777777" w:rsidR="000E66A3" w:rsidRPr="004F5B03" w:rsidRDefault="000E66A3" w:rsidP="00BE20FC">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552601B9" w14:textId="77777777" w:rsidR="000E66A3" w:rsidRPr="004F5B03" w:rsidRDefault="000E66A3" w:rsidP="00BE20FC">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0E66A3" w:rsidRPr="004F5B03" w14:paraId="170128D6" w14:textId="77777777" w:rsidTr="000E66A3">
        <w:tc>
          <w:tcPr>
            <w:tcW w:w="2340" w:type="dxa"/>
          </w:tcPr>
          <w:p w14:paraId="27C46770" w14:textId="77777777" w:rsidR="000E66A3" w:rsidRPr="004F5B03" w:rsidRDefault="000E66A3" w:rsidP="00BE20FC">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34C0FAB8"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6A5F462C"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64140450"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6EF65457" w14:textId="77777777" w:rsidR="000E66A3" w:rsidRPr="004F5B03" w:rsidRDefault="000E66A3" w:rsidP="00BE20FC">
            <w:pPr>
              <w:snapToGrid w:val="0"/>
              <w:ind w:right="180"/>
              <w:jc w:val="right"/>
              <w:rPr>
                <w:rFonts w:asciiTheme="majorBidi" w:hAnsiTheme="majorBidi" w:cstheme="majorBidi"/>
                <w:sz w:val="22"/>
                <w:szCs w:val="22"/>
              </w:rPr>
            </w:pPr>
          </w:p>
        </w:tc>
        <w:tc>
          <w:tcPr>
            <w:tcW w:w="933" w:type="dxa"/>
          </w:tcPr>
          <w:p w14:paraId="7B0E814B"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76830577"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1B75A3BD"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0B1746BB" w14:textId="77777777" w:rsidR="000E66A3" w:rsidRPr="004F5B03" w:rsidRDefault="000E66A3" w:rsidP="00BE20FC">
            <w:pPr>
              <w:snapToGrid w:val="0"/>
              <w:ind w:right="180"/>
              <w:jc w:val="right"/>
              <w:rPr>
                <w:rFonts w:asciiTheme="majorBidi" w:hAnsiTheme="majorBidi" w:cstheme="majorBidi"/>
                <w:sz w:val="22"/>
                <w:szCs w:val="22"/>
              </w:rPr>
            </w:pPr>
          </w:p>
        </w:tc>
      </w:tr>
      <w:tr w:rsidR="00E4749E" w:rsidRPr="004F5B03" w14:paraId="42ACBB05" w14:textId="77777777" w:rsidTr="009005C2">
        <w:trPr>
          <w:trHeight w:val="66"/>
        </w:trPr>
        <w:tc>
          <w:tcPr>
            <w:tcW w:w="2340" w:type="dxa"/>
          </w:tcPr>
          <w:p w14:paraId="2288565C"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6365DF3C" w14:textId="5F98FDB5"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2,822</w:t>
            </w:r>
          </w:p>
        </w:tc>
        <w:tc>
          <w:tcPr>
            <w:tcW w:w="934" w:type="dxa"/>
            <w:vAlign w:val="bottom"/>
          </w:tcPr>
          <w:p w14:paraId="5631FC81" w14:textId="0B49EAEA"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56B0B66E" w14:textId="2DC5C489"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5453846F" w14:textId="17119816"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230C7470" w14:textId="19042F14"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241</w:t>
            </w:r>
          </w:p>
        </w:tc>
        <w:tc>
          <w:tcPr>
            <w:tcW w:w="934" w:type="dxa"/>
            <w:vAlign w:val="bottom"/>
          </w:tcPr>
          <w:p w14:paraId="2FDBA58F" w14:textId="508ED6C0"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3,063</w:t>
            </w:r>
          </w:p>
        </w:tc>
        <w:tc>
          <w:tcPr>
            <w:tcW w:w="934" w:type="dxa"/>
            <w:vAlign w:val="bottom"/>
          </w:tcPr>
          <w:p w14:paraId="186B339F" w14:textId="12D15E57" w:rsidR="00E4749E" w:rsidRPr="004F5B03" w:rsidRDefault="00E4749E" w:rsidP="00E4749E">
            <w:pPr>
              <w:snapToGrid w:val="0"/>
              <w:ind w:left="102" w:right="111"/>
              <w:jc w:val="center"/>
              <w:rPr>
                <w:rFonts w:asciiTheme="majorBidi" w:hAnsiTheme="majorBidi" w:cstheme="majorBidi"/>
                <w:sz w:val="22"/>
                <w:szCs w:val="22"/>
              </w:rPr>
            </w:pPr>
            <w:r w:rsidRPr="008D17D1">
              <w:rPr>
                <w:rFonts w:asciiTheme="majorBidi" w:hAnsiTheme="majorBidi" w:cstheme="majorBidi"/>
                <w:sz w:val="22"/>
                <w:szCs w:val="22"/>
              </w:rPr>
              <w:t>0.40</w:t>
            </w:r>
            <w:r>
              <w:rPr>
                <w:rFonts w:asciiTheme="majorBidi" w:hAnsiTheme="majorBidi" w:cstheme="majorBidi" w:hint="cs"/>
                <w:sz w:val="22"/>
                <w:szCs w:val="22"/>
                <w:cs/>
              </w:rPr>
              <w:t xml:space="preserve"> </w:t>
            </w:r>
            <w:r w:rsidRPr="008D17D1">
              <w:rPr>
                <w:rFonts w:asciiTheme="majorBidi" w:hAnsiTheme="majorBidi" w:cstheme="majorBidi"/>
                <w:sz w:val="22"/>
                <w:szCs w:val="22"/>
              </w:rPr>
              <w:t>-</w:t>
            </w:r>
            <w:r>
              <w:rPr>
                <w:rFonts w:asciiTheme="majorBidi" w:hAnsiTheme="majorBidi" w:cstheme="majorBidi" w:hint="cs"/>
                <w:sz w:val="22"/>
                <w:szCs w:val="22"/>
                <w:cs/>
              </w:rPr>
              <w:t xml:space="preserve"> </w:t>
            </w:r>
            <w:r w:rsidRPr="008D17D1">
              <w:rPr>
                <w:rFonts w:asciiTheme="majorBidi" w:hAnsiTheme="majorBidi" w:cstheme="majorBidi"/>
                <w:sz w:val="22"/>
                <w:szCs w:val="22"/>
              </w:rPr>
              <w:t>0.65</w:t>
            </w:r>
          </w:p>
        </w:tc>
        <w:tc>
          <w:tcPr>
            <w:tcW w:w="934" w:type="dxa"/>
            <w:vAlign w:val="bottom"/>
          </w:tcPr>
          <w:p w14:paraId="63A817FA" w14:textId="051CFA3D"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w:t>
            </w:r>
          </w:p>
        </w:tc>
      </w:tr>
      <w:tr w:rsidR="00E4749E" w:rsidRPr="004F5B03" w14:paraId="589D95A0" w14:textId="77777777" w:rsidTr="009005C2">
        <w:tc>
          <w:tcPr>
            <w:tcW w:w="2340" w:type="dxa"/>
            <w:shd w:val="clear" w:color="auto" w:fill="auto"/>
          </w:tcPr>
          <w:p w14:paraId="778F898D" w14:textId="48F2604A"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589CE526" w14:textId="43B8A657"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2,001</w:t>
            </w:r>
          </w:p>
        </w:tc>
        <w:tc>
          <w:tcPr>
            <w:tcW w:w="934" w:type="dxa"/>
            <w:shd w:val="clear" w:color="auto" w:fill="auto"/>
            <w:vAlign w:val="bottom"/>
          </w:tcPr>
          <w:p w14:paraId="160FD79F" w14:textId="1DD22994"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79,165</w:t>
            </w:r>
          </w:p>
        </w:tc>
        <w:tc>
          <w:tcPr>
            <w:tcW w:w="934" w:type="dxa"/>
            <w:shd w:val="clear" w:color="auto" w:fill="auto"/>
            <w:vAlign w:val="bottom"/>
          </w:tcPr>
          <w:p w14:paraId="78CFA90E" w14:textId="2291E1AB"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9,32</w:t>
            </w:r>
            <w:r>
              <w:rPr>
                <w:rFonts w:asciiTheme="majorBidi" w:hAnsiTheme="majorBidi" w:cstheme="majorBidi"/>
                <w:sz w:val="22"/>
                <w:szCs w:val="22"/>
              </w:rPr>
              <w:t>2</w:t>
            </w:r>
          </w:p>
        </w:tc>
        <w:tc>
          <w:tcPr>
            <w:tcW w:w="934" w:type="dxa"/>
            <w:vAlign w:val="bottom"/>
          </w:tcPr>
          <w:p w14:paraId="51956410" w14:textId="518B1ADC"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30</w:t>
            </w:r>
          </w:p>
        </w:tc>
        <w:tc>
          <w:tcPr>
            <w:tcW w:w="933" w:type="dxa"/>
            <w:vAlign w:val="bottom"/>
          </w:tcPr>
          <w:p w14:paraId="6B2C9BE4" w14:textId="60925D89"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19,917</w:t>
            </w:r>
          </w:p>
        </w:tc>
        <w:tc>
          <w:tcPr>
            <w:tcW w:w="934" w:type="dxa"/>
            <w:vAlign w:val="bottom"/>
          </w:tcPr>
          <w:p w14:paraId="2965711E" w14:textId="6A1B3505"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110,435</w:t>
            </w:r>
          </w:p>
        </w:tc>
        <w:tc>
          <w:tcPr>
            <w:tcW w:w="934" w:type="dxa"/>
            <w:vAlign w:val="bottom"/>
          </w:tcPr>
          <w:p w14:paraId="33B145F8" w14:textId="30CE025E" w:rsidR="00E4749E" w:rsidRPr="004F5B03" w:rsidRDefault="00E4749E" w:rsidP="00E4749E">
            <w:pPr>
              <w:snapToGrid w:val="0"/>
              <w:ind w:left="102" w:right="111"/>
              <w:jc w:val="center"/>
              <w:rPr>
                <w:rFonts w:asciiTheme="majorBidi" w:hAnsiTheme="majorBidi" w:cstheme="majorBidi"/>
                <w:sz w:val="22"/>
                <w:szCs w:val="22"/>
              </w:rPr>
            </w:pPr>
            <w:r w:rsidRPr="008D17D1">
              <w:rPr>
                <w:rFonts w:asciiTheme="majorBidi" w:hAnsiTheme="majorBidi" w:cstheme="majorBidi"/>
                <w:sz w:val="22"/>
                <w:szCs w:val="22"/>
              </w:rPr>
              <w:t>16.20</w:t>
            </w:r>
          </w:p>
        </w:tc>
        <w:tc>
          <w:tcPr>
            <w:tcW w:w="934" w:type="dxa"/>
            <w:vAlign w:val="bottom"/>
          </w:tcPr>
          <w:p w14:paraId="32D60C2B" w14:textId="6A3DAC28" w:rsidR="00E4749E" w:rsidRPr="004F5B03" w:rsidRDefault="00E4749E" w:rsidP="00E4749E">
            <w:pPr>
              <w:snapToGrid w:val="0"/>
              <w:ind w:left="102" w:right="111"/>
              <w:jc w:val="center"/>
              <w:rPr>
                <w:rFonts w:asciiTheme="majorBidi" w:hAnsiTheme="majorBidi" w:cstheme="majorBidi"/>
                <w:sz w:val="22"/>
                <w:szCs w:val="22"/>
              </w:rPr>
            </w:pPr>
            <w:r w:rsidRPr="008D17D1">
              <w:rPr>
                <w:rFonts w:asciiTheme="majorBidi" w:hAnsiTheme="majorBidi" w:cstheme="majorBidi"/>
                <w:sz w:val="22"/>
                <w:szCs w:val="22"/>
              </w:rPr>
              <w:t>12.26</w:t>
            </w:r>
          </w:p>
        </w:tc>
      </w:tr>
      <w:tr w:rsidR="00E4749E" w:rsidRPr="004F5B03" w14:paraId="31953CC6" w14:textId="77777777" w:rsidTr="009005C2">
        <w:tc>
          <w:tcPr>
            <w:tcW w:w="2340" w:type="dxa"/>
          </w:tcPr>
          <w:p w14:paraId="30820A52"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07D2B48C" w14:textId="5B027CD5"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396520A6" w14:textId="097BCC5A"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77A24636" w14:textId="6D5B4B6B"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2</w:t>
            </w:r>
          </w:p>
        </w:tc>
        <w:tc>
          <w:tcPr>
            <w:tcW w:w="934" w:type="dxa"/>
            <w:vAlign w:val="bottom"/>
          </w:tcPr>
          <w:p w14:paraId="276C7184" w14:textId="626946F3"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064B9E03" w14:textId="7BD3B483"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1DF99064" w14:textId="03C0F670"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2</w:t>
            </w:r>
          </w:p>
        </w:tc>
        <w:tc>
          <w:tcPr>
            <w:tcW w:w="934" w:type="dxa"/>
            <w:vAlign w:val="bottom"/>
          </w:tcPr>
          <w:p w14:paraId="0A2501C1" w14:textId="1CBAC915"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48C11025" w14:textId="44C0EC6A"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2.13</w:t>
            </w:r>
          </w:p>
        </w:tc>
      </w:tr>
      <w:tr w:rsidR="00E4749E" w:rsidRPr="004F5B03" w14:paraId="079E84E4" w14:textId="77777777" w:rsidTr="009005C2">
        <w:tc>
          <w:tcPr>
            <w:tcW w:w="2340" w:type="dxa"/>
          </w:tcPr>
          <w:p w14:paraId="45494FE5" w14:textId="77777777" w:rsidR="00E4749E" w:rsidRPr="004F5B03" w:rsidRDefault="00E4749E" w:rsidP="00E4749E">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288AE779"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73DEDA48"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4768E761"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1E814B62"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3" w:type="dxa"/>
            <w:vAlign w:val="bottom"/>
          </w:tcPr>
          <w:p w14:paraId="6135AB97"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6304BA83"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47741AB1" w14:textId="77777777" w:rsidR="00E4749E" w:rsidRPr="004F5B03" w:rsidRDefault="00E4749E" w:rsidP="00E4749E">
            <w:pPr>
              <w:snapToGrid w:val="0"/>
              <w:ind w:left="102" w:right="111"/>
              <w:jc w:val="center"/>
              <w:rPr>
                <w:rFonts w:asciiTheme="majorBidi" w:hAnsiTheme="majorBidi" w:cstheme="majorBidi"/>
                <w:sz w:val="22"/>
                <w:szCs w:val="22"/>
              </w:rPr>
            </w:pPr>
          </w:p>
        </w:tc>
        <w:tc>
          <w:tcPr>
            <w:tcW w:w="934" w:type="dxa"/>
            <w:vAlign w:val="bottom"/>
          </w:tcPr>
          <w:p w14:paraId="4C30CFBE" w14:textId="77777777" w:rsidR="00E4749E" w:rsidRPr="004F5B03" w:rsidRDefault="00E4749E" w:rsidP="00E4749E">
            <w:pPr>
              <w:snapToGrid w:val="0"/>
              <w:ind w:left="102" w:right="111"/>
              <w:jc w:val="center"/>
              <w:rPr>
                <w:rFonts w:asciiTheme="majorBidi" w:hAnsiTheme="majorBidi" w:cstheme="majorBidi"/>
                <w:sz w:val="22"/>
                <w:szCs w:val="22"/>
              </w:rPr>
            </w:pPr>
          </w:p>
        </w:tc>
      </w:tr>
      <w:tr w:rsidR="00E4749E" w:rsidRPr="004F5B03" w14:paraId="696D146D" w14:textId="77777777" w:rsidTr="009005C2">
        <w:tc>
          <w:tcPr>
            <w:tcW w:w="2340" w:type="dxa"/>
          </w:tcPr>
          <w:p w14:paraId="675CE2A3"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716F6FD0" w14:textId="3678A043" w:rsidR="00E4749E" w:rsidRPr="004F5B03" w:rsidRDefault="00E4749E" w:rsidP="00E4749E">
            <w:pPr>
              <w:tabs>
                <w:tab w:val="decimal" w:pos="716"/>
              </w:tabs>
              <w:snapToGrid w:val="0"/>
              <w:ind w:left="102" w:right="115"/>
              <w:rPr>
                <w:rFonts w:asciiTheme="majorBidi" w:hAnsiTheme="majorBidi" w:cstheme="majorBidi"/>
                <w:sz w:val="22"/>
                <w:szCs w:val="22"/>
              </w:rPr>
            </w:pPr>
            <w:r w:rsidRPr="008D17D1">
              <w:rPr>
                <w:rFonts w:asciiTheme="majorBidi" w:hAnsiTheme="majorBidi" w:cstheme="majorBidi"/>
                <w:sz w:val="22"/>
                <w:szCs w:val="22"/>
              </w:rPr>
              <w:t>9,950</w:t>
            </w:r>
          </w:p>
        </w:tc>
        <w:tc>
          <w:tcPr>
            <w:tcW w:w="934" w:type="dxa"/>
            <w:vAlign w:val="bottom"/>
          </w:tcPr>
          <w:p w14:paraId="5B216E47" w14:textId="4CA9017B" w:rsidR="00E4749E" w:rsidRPr="004F5B03" w:rsidRDefault="00E4749E" w:rsidP="00E4749E">
            <w:pPr>
              <w:tabs>
                <w:tab w:val="decimal" w:pos="716"/>
              </w:tabs>
              <w:snapToGrid w:val="0"/>
              <w:ind w:left="102" w:right="115"/>
              <w:rPr>
                <w:rFonts w:asciiTheme="majorBidi" w:hAnsiTheme="majorBidi" w:cstheme="majorBidi"/>
                <w:sz w:val="22"/>
                <w:szCs w:val="22"/>
              </w:rPr>
            </w:pPr>
            <w:r w:rsidRPr="00C072E6">
              <w:rPr>
                <w:rFonts w:asciiTheme="majorBidi" w:hAnsiTheme="majorBidi" w:cstheme="majorBidi"/>
                <w:sz w:val="22"/>
                <w:szCs w:val="22"/>
              </w:rPr>
              <w:t>170</w:t>
            </w:r>
          </w:p>
        </w:tc>
        <w:tc>
          <w:tcPr>
            <w:tcW w:w="934" w:type="dxa"/>
            <w:vAlign w:val="bottom"/>
          </w:tcPr>
          <w:p w14:paraId="2C909367" w14:textId="0AAAAF0B"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4173A8B1" w14:textId="5109E6ED"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0D1B52B7" w14:textId="03ECF934" w:rsidR="00E4749E" w:rsidRPr="004F5B03" w:rsidRDefault="00E4749E" w:rsidP="00E4749E">
            <w:pPr>
              <w:tabs>
                <w:tab w:val="decimal" w:pos="716"/>
              </w:tabs>
              <w:snapToGrid w:val="0"/>
              <w:ind w:left="102" w:right="115"/>
              <w:rPr>
                <w:rFonts w:asciiTheme="majorBidi" w:hAnsiTheme="majorBidi" w:cstheme="majorBidi"/>
                <w:sz w:val="22"/>
                <w:szCs w:val="22"/>
              </w:rPr>
            </w:pPr>
            <w:r w:rsidRPr="00460FC9">
              <w:rPr>
                <w:rFonts w:asciiTheme="majorBidi" w:hAnsiTheme="majorBidi" w:cstheme="majorBidi"/>
                <w:sz w:val="22"/>
                <w:szCs w:val="22"/>
              </w:rPr>
              <w:t>(1)</w:t>
            </w:r>
          </w:p>
        </w:tc>
        <w:tc>
          <w:tcPr>
            <w:tcW w:w="934" w:type="dxa"/>
            <w:vAlign w:val="bottom"/>
          </w:tcPr>
          <w:p w14:paraId="6C40E3BC" w14:textId="3520F0F8" w:rsidR="00E4749E" w:rsidRPr="004F5B03" w:rsidRDefault="00E4749E" w:rsidP="00E4749E">
            <w:pPr>
              <w:tabs>
                <w:tab w:val="decimal" w:pos="716"/>
              </w:tabs>
              <w:snapToGrid w:val="0"/>
              <w:ind w:left="102" w:right="115"/>
              <w:rPr>
                <w:rFonts w:asciiTheme="majorBidi" w:hAnsiTheme="majorBidi" w:cstheme="majorBidi"/>
                <w:sz w:val="22"/>
                <w:szCs w:val="22"/>
              </w:rPr>
            </w:pPr>
            <w:r w:rsidRPr="00EB1832">
              <w:rPr>
                <w:rFonts w:asciiTheme="majorBidi" w:hAnsiTheme="majorBidi" w:cstheme="majorBidi"/>
                <w:sz w:val="22"/>
                <w:szCs w:val="22"/>
              </w:rPr>
              <w:t>10,119</w:t>
            </w:r>
          </w:p>
        </w:tc>
        <w:tc>
          <w:tcPr>
            <w:tcW w:w="934" w:type="dxa"/>
            <w:vAlign w:val="bottom"/>
          </w:tcPr>
          <w:p w14:paraId="106D986A" w14:textId="4BC932F5" w:rsidR="00E4749E" w:rsidRPr="004F5B03" w:rsidRDefault="00E4749E" w:rsidP="00E4749E">
            <w:pPr>
              <w:snapToGrid w:val="0"/>
              <w:ind w:left="102" w:right="111"/>
              <w:jc w:val="center"/>
              <w:rPr>
                <w:rFonts w:asciiTheme="majorBidi" w:hAnsiTheme="majorBidi" w:cstheme="majorBidi"/>
                <w:sz w:val="22"/>
                <w:szCs w:val="22"/>
              </w:rPr>
            </w:pPr>
            <w:r w:rsidRPr="00EB1832">
              <w:rPr>
                <w:rFonts w:asciiTheme="majorBidi" w:hAnsiTheme="majorBidi" w:cstheme="majorBidi"/>
                <w:sz w:val="22"/>
                <w:szCs w:val="22"/>
              </w:rPr>
              <w:t>2.34</w:t>
            </w:r>
          </w:p>
        </w:tc>
        <w:tc>
          <w:tcPr>
            <w:tcW w:w="934" w:type="dxa"/>
            <w:vAlign w:val="bottom"/>
          </w:tcPr>
          <w:p w14:paraId="577CCA63" w14:textId="00B4CB2E" w:rsidR="00E4749E" w:rsidRPr="004F5B03" w:rsidRDefault="00E4749E" w:rsidP="00E4749E">
            <w:pPr>
              <w:snapToGrid w:val="0"/>
              <w:ind w:left="102" w:right="111"/>
              <w:jc w:val="center"/>
              <w:rPr>
                <w:rFonts w:asciiTheme="majorBidi" w:hAnsiTheme="majorBidi" w:cstheme="majorBidi"/>
                <w:sz w:val="22"/>
                <w:szCs w:val="22"/>
              </w:rPr>
            </w:pPr>
            <w:r w:rsidRPr="00EB1832">
              <w:rPr>
                <w:rFonts w:asciiTheme="majorBidi" w:hAnsiTheme="majorBidi" w:cstheme="majorBidi"/>
                <w:sz w:val="22"/>
                <w:szCs w:val="22"/>
              </w:rPr>
              <w:t>2.40</w:t>
            </w:r>
          </w:p>
        </w:tc>
      </w:tr>
      <w:tr w:rsidR="00E4749E" w:rsidRPr="004F5B03" w14:paraId="593C24E9" w14:textId="77777777" w:rsidTr="009005C2">
        <w:tc>
          <w:tcPr>
            <w:tcW w:w="2340" w:type="dxa"/>
          </w:tcPr>
          <w:p w14:paraId="18B578FC"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04EF17CB" w14:textId="32E365F3" w:rsidR="00E4749E" w:rsidRPr="004F5B03" w:rsidRDefault="00E4749E" w:rsidP="00E4749E">
            <w:pPr>
              <w:tabs>
                <w:tab w:val="decimal" w:pos="716"/>
              </w:tabs>
              <w:snapToGrid w:val="0"/>
              <w:ind w:left="102" w:right="115"/>
              <w:rPr>
                <w:rFonts w:asciiTheme="majorBidi" w:hAnsiTheme="majorBidi" w:cstheme="majorBidi"/>
                <w:sz w:val="22"/>
                <w:szCs w:val="22"/>
                <w:cs/>
              </w:rPr>
            </w:pPr>
            <w:r>
              <w:rPr>
                <w:rFonts w:asciiTheme="majorBidi" w:hAnsiTheme="majorBidi" w:cstheme="majorBidi"/>
                <w:sz w:val="22"/>
                <w:szCs w:val="22"/>
              </w:rPr>
              <w:t>-</w:t>
            </w:r>
          </w:p>
        </w:tc>
        <w:tc>
          <w:tcPr>
            <w:tcW w:w="934" w:type="dxa"/>
            <w:vAlign w:val="bottom"/>
          </w:tcPr>
          <w:p w14:paraId="63707BB8" w14:textId="58CAE4A2" w:rsidR="00E4749E" w:rsidRPr="004F5B03" w:rsidRDefault="00E4749E" w:rsidP="00E4749E">
            <w:pPr>
              <w:tabs>
                <w:tab w:val="decimal" w:pos="716"/>
              </w:tabs>
              <w:snapToGrid w:val="0"/>
              <w:ind w:left="102" w:right="115"/>
              <w:rPr>
                <w:rFonts w:asciiTheme="majorBidi" w:hAnsiTheme="majorBidi" w:cstheme="majorBidi"/>
                <w:sz w:val="22"/>
                <w:szCs w:val="22"/>
              </w:rPr>
            </w:pPr>
            <w:r w:rsidRPr="00C072E6">
              <w:rPr>
                <w:rFonts w:asciiTheme="majorBidi" w:hAnsiTheme="majorBidi" w:cstheme="majorBidi"/>
                <w:sz w:val="22"/>
                <w:szCs w:val="22"/>
              </w:rPr>
              <w:t>1,500</w:t>
            </w:r>
          </w:p>
        </w:tc>
        <w:tc>
          <w:tcPr>
            <w:tcW w:w="934" w:type="dxa"/>
            <w:vAlign w:val="bottom"/>
          </w:tcPr>
          <w:p w14:paraId="6D472BCA" w14:textId="7AB1F985" w:rsidR="00E4749E" w:rsidRPr="004F5B03" w:rsidRDefault="00E4749E" w:rsidP="00E4749E">
            <w:pPr>
              <w:tabs>
                <w:tab w:val="decimal" w:pos="716"/>
              </w:tabs>
              <w:snapToGrid w:val="0"/>
              <w:ind w:left="102" w:right="115"/>
              <w:rPr>
                <w:rFonts w:asciiTheme="majorBidi" w:hAnsiTheme="majorBidi" w:cstheme="majorBidi"/>
                <w:sz w:val="22"/>
                <w:szCs w:val="22"/>
              </w:rPr>
            </w:pPr>
            <w:r w:rsidRPr="00460FC9">
              <w:rPr>
                <w:rFonts w:asciiTheme="majorBidi" w:hAnsiTheme="majorBidi" w:cstheme="majorBidi"/>
                <w:sz w:val="22"/>
                <w:szCs w:val="22"/>
              </w:rPr>
              <w:t>8,000</w:t>
            </w:r>
          </w:p>
        </w:tc>
        <w:tc>
          <w:tcPr>
            <w:tcW w:w="934" w:type="dxa"/>
            <w:vAlign w:val="bottom"/>
          </w:tcPr>
          <w:p w14:paraId="5E67DE71" w14:textId="18BE6399"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51CD6AD8" w14:textId="5AFF96DC" w:rsidR="00E4749E" w:rsidRPr="004F5B03" w:rsidRDefault="00E4749E" w:rsidP="00E4749E">
            <w:pPr>
              <w:tabs>
                <w:tab w:val="decimal" w:pos="716"/>
              </w:tabs>
              <w:snapToGrid w:val="0"/>
              <w:ind w:left="102" w:right="115"/>
              <w:rPr>
                <w:rFonts w:asciiTheme="majorBidi" w:hAnsiTheme="majorBidi" w:cstheme="majorBidi"/>
                <w:sz w:val="22"/>
                <w:szCs w:val="22"/>
                <w:cs/>
              </w:rPr>
            </w:pPr>
            <w:r>
              <w:rPr>
                <w:rFonts w:asciiTheme="majorBidi" w:hAnsiTheme="majorBidi" w:cstheme="majorBidi"/>
                <w:sz w:val="22"/>
                <w:szCs w:val="22"/>
              </w:rPr>
              <w:t>-</w:t>
            </w:r>
          </w:p>
        </w:tc>
        <w:tc>
          <w:tcPr>
            <w:tcW w:w="934" w:type="dxa"/>
            <w:vAlign w:val="bottom"/>
          </w:tcPr>
          <w:p w14:paraId="5088B97C" w14:textId="1A4B4B31" w:rsidR="00E4749E" w:rsidRPr="004F5B03" w:rsidRDefault="00E4749E" w:rsidP="00E4749E">
            <w:pPr>
              <w:tabs>
                <w:tab w:val="decimal" w:pos="716"/>
              </w:tabs>
              <w:snapToGrid w:val="0"/>
              <w:ind w:left="102" w:right="115"/>
              <w:rPr>
                <w:rFonts w:asciiTheme="majorBidi" w:hAnsiTheme="majorBidi" w:cstheme="majorBidi"/>
                <w:sz w:val="22"/>
                <w:szCs w:val="22"/>
              </w:rPr>
            </w:pPr>
            <w:r w:rsidRPr="00EB1832">
              <w:rPr>
                <w:rFonts w:asciiTheme="majorBidi" w:hAnsiTheme="majorBidi" w:cstheme="majorBidi"/>
                <w:sz w:val="22"/>
                <w:szCs w:val="22"/>
              </w:rPr>
              <w:t>9,500</w:t>
            </w:r>
          </w:p>
        </w:tc>
        <w:tc>
          <w:tcPr>
            <w:tcW w:w="934" w:type="dxa"/>
            <w:vAlign w:val="bottom"/>
          </w:tcPr>
          <w:p w14:paraId="28409BCC" w14:textId="55906566" w:rsidR="00E4749E" w:rsidRPr="004F5B03" w:rsidRDefault="00E4749E" w:rsidP="00E4749E">
            <w:pPr>
              <w:snapToGrid w:val="0"/>
              <w:ind w:left="102" w:right="111"/>
              <w:jc w:val="center"/>
              <w:rPr>
                <w:rFonts w:asciiTheme="majorBidi" w:hAnsiTheme="majorBidi" w:cstheme="majorBidi"/>
                <w:sz w:val="22"/>
                <w:szCs w:val="22"/>
                <w:cs/>
              </w:rPr>
            </w:pPr>
            <w:r>
              <w:rPr>
                <w:rFonts w:asciiTheme="majorBidi" w:hAnsiTheme="majorBidi" w:cstheme="majorBidi"/>
                <w:sz w:val="22"/>
                <w:szCs w:val="22"/>
              </w:rPr>
              <w:t>-</w:t>
            </w:r>
          </w:p>
        </w:tc>
        <w:tc>
          <w:tcPr>
            <w:tcW w:w="934" w:type="dxa"/>
            <w:vAlign w:val="bottom"/>
          </w:tcPr>
          <w:p w14:paraId="51A59B1A" w14:textId="1F8EE8A7" w:rsidR="00E4749E" w:rsidRPr="004F5B03" w:rsidRDefault="00E4749E" w:rsidP="00E4749E">
            <w:pPr>
              <w:snapToGrid w:val="0"/>
              <w:ind w:left="102" w:right="111"/>
              <w:jc w:val="center"/>
              <w:rPr>
                <w:rFonts w:asciiTheme="majorBidi" w:hAnsiTheme="majorBidi" w:cstheme="majorBidi"/>
                <w:sz w:val="22"/>
                <w:szCs w:val="22"/>
              </w:rPr>
            </w:pPr>
            <w:r w:rsidRPr="00EB1832">
              <w:rPr>
                <w:rFonts w:asciiTheme="majorBidi" w:hAnsiTheme="majorBidi" w:cstheme="majorBidi"/>
                <w:sz w:val="22"/>
                <w:szCs w:val="22"/>
              </w:rPr>
              <w:t>2.97</w:t>
            </w:r>
          </w:p>
        </w:tc>
      </w:tr>
      <w:tr w:rsidR="00E4749E" w:rsidRPr="004F5B03" w14:paraId="1A158873" w14:textId="77777777" w:rsidTr="009005C2">
        <w:tc>
          <w:tcPr>
            <w:tcW w:w="2340" w:type="dxa"/>
          </w:tcPr>
          <w:p w14:paraId="7360F122"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690F942B" w14:textId="4880060A"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15B42857" w14:textId="72749063" w:rsidR="00E4749E" w:rsidRPr="004F5B03" w:rsidRDefault="00E4749E" w:rsidP="00E4749E">
            <w:pPr>
              <w:tabs>
                <w:tab w:val="decimal" w:pos="716"/>
              </w:tabs>
              <w:snapToGrid w:val="0"/>
              <w:ind w:left="102" w:right="115"/>
              <w:rPr>
                <w:rFonts w:asciiTheme="majorBidi" w:hAnsiTheme="majorBidi" w:cstheme="majorBidi"/>
                <w:sz w:val="22"/>
                <w:szCs w:val="22"/>
              </w:rPr>
            </w:pPr>
            <w:r w:rsidRPr="00C072E6">
              <w:rPr>
                <w:rFonts w:asciiTheme="majorBidi" w:hAnsiTheme="majorBidi" w:cstheme="majorBidi"/>
                <w:sz w:val="22"/>
                <w:szCs w:val="22"/>
              </w:rPr>
              <w:t>11,500</w:t>
            </w:r>
          </w:p>
        </w:tc>
        <w:tc>
          <w:tcPr>
            <w:tcW w:w="934" w:type="dxa"/>
            <w:vAlign w:val="bottom"/>
          </w:tcPr>
          <w:p w14:paraId="3B7C489A" w14:textId="7CD40F3C" w:rsidR="00E4749E" w:rsidRPr="004F5B03" w:rsidRDefault="00E4749E" w:rsidP="00E4749E">
            <w:pPr>
              <w:tabs>
                <w:tab w:val="decimal" w:pos="716"/>
              </w:tabs>
              <w:snapToGrid w:val="0"/>
              <w:ind w:left="102" w:right="115"/>
              <w:rPr>
                <w:rFonts w:asciiTheme="majorBidi" w:hAnsiTheme="majorBidi" w:cstheme="majorBidi"/>
                <w:sz w:val="22"/>
                <w:szCs w:val="22"/>
              </w:rPr>
            </w:pPr>
            <w:r w:rsidRPr="00460FC9">
              <w:rPr>
                <w:rFonts w:asciiTheme="majorBidi" w:hAnsiTheme="majorBidi" w:cstheme="majorBidi"/>
                <w:sz w:val="22"/>
                <w:szCs w:val="22"/>
              </w:rPr>
              <w:t>29,307</w:t>
            </w:r>
          </w:p>
        </w:tc>
        <w:tc>
          <w:tcPr>
            <w:tcW w:w="934" w:type="dxa"/>
            <w:vAlign w:val="bottom"/>
          </w:tcPr>
          <w:p w14:paraId="29FA2239" w14:textId="6E5978F0" w:rsidR="00E4749E" w:rsidRPr="004F5B03" w:rsidRDefault="00E4749E" w:rsidP="00E4749E">
            <w:pPr>
              <w:tabs>
                <w:tab w:val="decimal" w:pos="716"/>
              </w:tabs>
              <w:snapToGrid w:val="0"/>
              <w:ind w:left="102" w:right="115"/>
              <w:rPr>
                <w:rFonts w:asciiTheme="majorBidi" w:hAnsiTheme="majorBidi" w:cstheme="majorBidi"/>
                <w:sz w:val="22"/>
                <w:szCs w:val="22"/>
              </w:rPr>
            </w:pPr>
            <w:r w:rsidRPr="00460FC9">
              <w:rPr>
                <w:rFonts w:asciiTheme="majorBidi" w:hAnsiTheme="majorBidi" w:cstheme="majorBidi"/>
                <w:sz w:val="22"/>
                <w:szCs w:val="22"/>
              </w:rPr>
              <w:t>1,500</w:t>
            </w:r>
          </w:p>
        </w:tc>
        <w:tc>
          <w:tcPr>
            <w:tcW w:w="933" w:type="dxa"/>
            <w:vAlign w:val="bottom"/>
          </w:tcPr>
          <w:p w14:paraId="7BFFBC38" w14:textId="79819109" w:rsidR="00E4749E" w:rsidRPr="004F5B03" w:rsidRDefault="00E4749E" w:rsidP="00E4749E">
            <w:pPr>
              <w:tabs>
                <w:tab w:val="decimal" w:pos="716"/>
              </w:tabs>
              <w:snapToGrid w:val="0"/>
              <w:ind w:left="102" w:right="115"/>
              <w:rPr>
                <w:rFonts w:asciiTheme="majorBidi" w:hAnsiTheme="majorBidi" w:cstheme="majorBidi"/>
                <w:sz w:val="22"/>
                <w:szCs w:val="22"/>
              </w:rPr>
            </w:pPr>
            <w:r w:rsidRPr="00460FC9">
              <w:rPr>
                <w:rFonts w:asciiTheme="majorBidi" w:hAnsiTheme="majorBidi" w:cstheme="majorBidi"/>
                <w:sz w:val="22"/>
                <w:szCs w:val="22"/>
              </w:rPr>
              <w:t>(17)</w:t>
            </w:r>
          </w:p>
        </w:tc>
        <w:tc>
          <w:tcPr>
            <w:tcW w:w="934" w:type="dxa"/>
            <w:vAlign w:val="bottom"/>
          </w:tcPr>
          <w:p w14:paraId="1CE4B68B" w14:textId="7AA5FE3A" w:rsidR="00E4749E" w:rsidRPr="004F5B03" w:rsidRDefault="00E4749E" w:rsidP="00E4749E">
            <w:pPr>
              <w:tabs>
                <w:tab w:val="decimal" w:pos="716"/>
              </w:tabs>
              <w:snapToGrid w:val="0"/>
              <w:ind w:left="102" w:right="115"/>
              <w:rPr>
                <w:rFonts w:asciiTheme="majorBidi" w:hAnsiTheme="majorBidi" w:cstheme="majorBidi"/>
                <w:sz w:val="22"/>
                <w:szCs w:val="22"/>
              </w:rPr>
            </w:pPr>
            <w:r w:rsidRPr="00EB1832">
              <w:rPr>
                <w:rFonts w:asciiTheme="majorBidi" w:hAnsiTheme="majorBidi" w:cstheme="majorBidi"/>
                <w:sz w:val="22"/>
                <w:szCs w:val="22"/>
              </w:rPr>
              <w:t>42,290</w:t>
            </w:r>
          </w:p>
        </w:tc>
        <w:tc>
          <w:tcPr>
            <w:tcW w:w="934" w:type="dxa"/>
            <w:vAlign w:val="bottom"/>
          </w:tcPr>
          <w:p w14:paraId="0D3BB243" w14:textId="4D16EFEE"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46327DEB" w14:textId="03FF56DB" w:rsidR="00E4749E" w:rsidRPr="004F5B03" w:rsidRDefault="00E4749E" w:rsidP="00E4749E">
            <w:pPr>
              <w:snapToGrid w:val="0"/>
              <w:ind w:left="102" w:right="111"/>
              <w:jc w:val="center"/>
              <w:rPr>
                <w:rFonts w:asciiTheme="majorBidi" w:hAnsiTheme="majorBidi" w:cstheme="majorBidi"/>
                <w:sz w:val="22"/>
                <w:szCs w:val="22"/>
              </w:rPr>
            </w:pPr>
            <w:r w:rsidRPr="00EB1832">
              <w:rPr>
                <w:rFonts w:asciiTheme="majorBidi" w:hAnsiTheme="majorBidi" w:cstheme="majorBidi"/>
                <w:sz w:val="22"/>
                <w:szCs w:val="22"/>
              </w:rPr>
              <w:t>3.14</w:t>
            </w:r>
          </w:p>
        </w:tc>
      </w:tr>
      <w:tr w:rsidR="00E4749E" w:rsidRPr="004F5B03" w14:paraId="349FBC27" w14:textId="77777777" w:rsidTr="009005C2">
        <w:tc>
          <w:tcPr>
            <w:tcW w:w="2340" w:type="dxa"/>
          </w:tcPr>
          <w:p w14:paraId="472062B8" w14:textId="77777777" w:rsidR="00E4749E" w:rsidRPr="004F5B03" w:rsidRDefault="00E4749E" w:rsidP="00E4749E">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4077F680" w14:textId="0A9075FE"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4" w:type="dxa"/>
            <w:vAlign w:val="bottom"/>
          </w:tcPr>
          <w:p w14:paraId="5538552E" w14:textId="40486338"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4" w:type="dxa"/>
            <w:vAlign w:val="bottom"/>
          </w:tcPr>
          <w:p w14:paraId="6D28A6E4" w14:textId="5E81EE0A"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4" w:type="dxa"/>
            <w:vAlign w:val="bottom"/>
          </w:tcPr>
          <w:p w14:paraId="4B976938" w14:textId="464783F8"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3" w:type="dxa"/>
            <w:vAlign w:val="bottom"/>
          </w:tcPr>
          <w:p w14:paraId="0AAC74DF" w14:textId="20CFC74F"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427</w:t>
            </w:r>
          </w:p>
        </w:tc>
        <w:tc>
          <w:tcPr>
            <w:tcW w:w="934" w:type="dxa"/>
            <w:vAlign w:val="bottom"/>
          </w:tcPr>
          <w:p w14:paraId="150C353A" w14:textId="39B5EEF3"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427</w:t>
            </w:r>
          </w:p>
        </w:tc>
        <w:tc>
          <w:tcPr>
            <w:tcW w:w="934" w:type="dxa"/>
            <w:vAlign w:val="bottom"/>
          </w:tcPr>
          <w:p w14:paraId="1062BDFA" w14:textId="002990BA" w:rsidR="00E4749E" w:rsidRPr="004F5B03" w:rsidRDefault="00E4749E" w:rsidP="00E4749E">
            <w:pPr>
              <w:snapToGrid w:val="0"/>
              <w:ind w:left="102" w:right="111"/>
              <w:jc w:val="center"/>
              <w:rPr>
                <w:rFonts w:asciiTheme="majorBidi" w:hAnsiTheme="majorBidi" w:cstheme="majorBidi"/>
                <w:sz w:val="22"/>
                <w:szCs w:val="22"/>
              </w:rPr>
            </w:pPr>
            <w:r w:rsidRPr="00CB60EE">
              <w:rPr>
                <w:rFonts w:asciiTheme="majorBidi" w:hAnsiTheme="majorBidi" w:cstheme="majorBidi"/>
                <w:sz w:val="22"/>
                <w:szCs w:val="22"/>
              </w:rPr>
              <w:t>-</w:t>
            </w:r>
          </w:p>
        </w:tc>
        <w:tc>
          <w:tcPr>
            <w:tcW w:w="934" w:type="dxa"/>
            <w:shd w:val="clear" w:color="auto" w:fill="auto"/>
            <w:vAlign w:val="bottom"/>
          </w:tcPr>
          <w:p w14:paraId="371ED35F" w14:textId="3F818A2B" w:rsidR="00E4749E" w:rsidRPr="004F5B03" w:rsidRDefault="00E4749E" w:rsidP="00E4749E">
            <w:pPr>
              <w:snapToGrid w:val="0"/>
              <w:ind w:left="102" w:right="111"/>
              <w:jc w:val="center"/>
              <w:rPr>
                <w:rFonts w:asciiTheme="majorBidi" w:hAnsiTheme="majorBidi" w:cstheme="majorBidi"/>
                <w:sz w:val="22"/>
                <w:szCs w:val="22"/>
              </w:rPr>
            </w:pPr>
            <w:r w:rsidRPr="00CB60EE">
              <w:rPr>
                <w:rFonts w:asciiTheme="majorBidi" w:hAnsiTheme="majorBidi" w:cstheme="majorBidi"/>
                <w:sz w:val="22"/>
                <w:szCs w:val="22"/>
              </w:rPr>
              <w:t>2.80</w:t>
            </w:r>
          </w:p>
        </w:tc>
      </w:tr>
    </w:tbl>
    <w:p w14:paraId="6F01F96F" w14:textId="77777777" w:rsidR="009005C2" w:rsidRDefault="009005C2">
      <w:pPr>
        <w:rPr>
          <w:rFonts w:asciiTheme="majorBidi" w:hAnsiTheme="majorBidi" w:cstheme="majorBidi"/>
        </w:rPr>
      </w:pP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6D271B" w:rsidRPr="004F5B03" w14:paraId="2758C5EA" w14:textId="77777777" w:rsidTr="004271D6">
        <w:tc>
          <w:tcPr>
            <w:tcW w:w="2340" w:type="dxa"/>
          </w:tcPr>
          <w:p w14:paraId="078A9C1F" w14:textId="77777777" w:rsidR="006D271B" w:rsidRPr="004F5B03" w:rsidRDefault="006D271B" w:rsidP="004271D6">
            <w:pPr>
              <w:snapToGrid w:val="0"/>
              <w:ind w:left="180" w:right="-180"/>
              <w:rPr>
                <w:rFonts w:asciiTheme="majorBidi" w:hAnsiTheme="majorBidi" w:cstheme="majorBidi"/>
                <w:b/>
                <w:bCs/>
                <w:sz w:val="22"/>
                <w:szCs w:val="22"/>
              </w:rPr>
            </w:pPr>
          </w:p>
        </w:tc>
        <w:tc>
          <w:tcPr>
            <w:tcW w:w="7470" w:type="dxa"/>
            <w:gridSpan w:val="8"/>
          </w:tcPr>
          <w:p w14:paraId="6B93FCDE" w14:textId="77777777" w:rsidR="006D271B" w:rsidRPr="004F5B03" w:rsidRDefault="006D271B" w:rsidP="004271D6">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6D271B" w:rsidRPr="004F5B03" w14:paraId="66824C25" w14:textId="77777777" w:rsidTr="004271D6">
        <w:tc>
          <w:tcPr>
            <w:tcW w:w="2340" w:type="dxa"/>
          </w:tcPr>
          <w:p w14:paraId="13AD5FD4" w14:textId="77777777" w:rsidR="006D271B" w:rsidRPr="004F5B03" w:rsidRDefault="006D271B" w:rsidP="004271D6">
            <w:pPr>
              <w:snapToGrid w:val="0"/>
              <w:ind w:left="180" w:right="-180"/>
              <w:rPr>
                <w:rFonts w:asciiTheme="majorBidi" w:hAnsiTheme="majorBidi" w:cstheme="majorBidi"/>
                <w:b/>
                <w:bCs/>
                <w:sz w:val="22"/>
                <w:szCs w:val="22"/>
              </w:rPr>
            </w:pPr>
          </w:p>
        </w:tc>
        <w:tc>
          <w:tcPr>
            <w:tcW w:w="7470" w:type="dxa"/>
            <w:gridSpan w:val="8"/>
          </w:tcPr>
          <w:p w14:paraId="7D41F5DE"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งบการเงินรวม</w:t>
            </w:r>
          </w:p>
        </w:tc>
      </w:tr>
      <w:tr w:rsidR="006D271B" w:rsidRPr="004F5B03" w14:paraId="6B49A3C7" w14:textId="77777777" w:rsidTr="004271D6">
        <w:tc>
          <w:tcPr>
            <w:tcW w:w="2340" w:type="dxa"/>
          </w:tcPr>
          <w:p w14:paraId="2FB00314" w14:textId="77777777" w:rsidR="006D271B" w:rsidRPr="004F5B03" w:rsidRDefault="006D271B" w:rsidP="004271D6">
            <w:pPr>
              <w:snapToGrid w:val="0"/>
              <w:ind w:left="180" w:right="-180"/>
              <w:rPr>
                <w:rFonts w:asciiTheme="majorBidi" w:hAnsiTheme="majorBidi" w:cstheme="majorBidi"/>
                <w:b/>
                <w:bCs/>
                <w:sz w:val="22"/>
                <w:szCs w:val="22"/>
              </w:rPr>
            </w:pPr>
          </w:p>
        </w:tc>
        <w:tc>
          <w:tcPr>
            <w:tcW w:w="7470" w:type="dxa"/>
            <w:gridSpan w:val="8"/>
          </w:tcPr>
          <w:p w14:paraId="0E72F5BA"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Pr="004F5B03">
              <w:rPr>
                <w:rFonts w:asciiTheme="majorBidi" w:hAnsiTheme="majorBidi" w:cstheme="majorBidi"/>
                <w:sz w:val="22"/>
                <w:szCs w:val="22"/>
              </w:rPr>
              <w:t>2566</w:t>
            </w:r>
          </w:p>
        </w:tc>
      </w:tr>
      <w:tr w:rsidR="006D271B" w:rsidRPr="004F5B03" w14:paraId="1266E1C5" w14:textId="77777777" w:rsidTr="004271D6">
        <w:tc>
          <w:tcPr>
            <w:tcW w:w="2340" w:type="dxa"/>
          </w:tcPr>
          <w:p w14:paraId="031D06E0" w14:textId="77777777" w:rsidR="006D271B" w:rsidRPr="004F5B03" w:rsidRDefault="006D271B" w:rsidP="004271D6">
            <w:pPr>
              <w:snapToGrid w:val="0"/>
              <w:ind w:left="180" w:right="-180"/>
              <w:rPr>
                <w:rFonts w:asciiTheme="majorBidi" w:hAnsiTheme="majorBidi" w:cstheme="majorBidi"/>
                <w:b/>
                <w:bCs/>
                <w:sz w:val="22"/>
                <w:szCs w:val="22"/>
              </w:rPr>
            </w:pPr>
          </w:p>
        </w:tc>
        <w:tc>
          <w:tcPr>
            <w:tcW w:w="933" w:type="dxa"/>
            <w:vAlign w:val="bottom"/>
          </w:tcPr>
          <w:p w14:paraId="0B9D8357" w14:textId="77777777" w:rsidR="006D271B" w:rsidRPr="004F5B03" w:rsidRDefault="006D271B" w:rsidP="004271D6">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34C44A6B"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6967C2FA" w14:textId="77777777" w:rsidR="006D271B" w:rsidRPr="004F5B03" w:rsidRDefault="006D271B" w:rsidP="004271D6">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4CAFD2CA" w14:textId="77777777" w:rsidR="006D271B" w:rsidRPr="004F5B03" w:rsidRDefault="006D271B" w:rsidP="004271D6">
            <w:pPr>
              <w:snapToGrid w:val="0"/>
              <w:ind w:left="102" w:right="111"/>
              <w:jc w:val="center"/>
              <w:rPr>
                <w:rFonts w:asciiTheme="majorBidi" w:hAnsiTheme="majorBidi" w:cstheme="majorBidi"/>
                <w:sz w:val="22"/>
                <w:szCs w:val="22"/>
                <w:cs/>
              </w:rPr>
            </w:pPr>
          </w:p>
        </w:tc>
        <w:tc>
          <w:tcPr>
            <w:tcW w:w="1868" w:type="dxa"/>
            <w:gridSpan w:val="2"/>
            <w:vAlign w:val="bottom"/>
          </w:tcPr>
          <w:p w14:paraId="10366900"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6D271B" w:rsidRPr="004F5B03" w14:paraId="50DEAE60" w14:textId="77777777" w:rsidTr="004271D6">
        <w:tc>
          <w:tcPr>
            <w:tcW w:w="2340" w:type="dxa"/>
          </w:tcPr>
          <w:p w14:paraId="0FF001F6" w14:textId="77777777" w:rsidR="006D271B" w:rsidRPr="004F5B03" w:rsidRDefault="006D271B" w:rsidP="004271D6">
            <w:pPr>
              <w:snapToGrid w:val="0"/>
              <w:ind w:left="180" w:right="-180"/>
              <w:rPr>
                <w:rFonts w:asciiTheme="majorBidi" w:hAnsiTheme="majorBidi" w:cstheme="majorBidi"/>
                <w:b/>
                <w:bCs/>
                <w:sz w:val="22"/>
                <w:szCs w:val="22"/>
              </w:rPr>
            </w:pPr>
          </w:p>
        </w:tc>
        <w:tc>
          <w:tcPr>
            <w:tcW w:w="933" w:type="dxa"/>
            <w:vAlign w:val="bottom"/>
          </w:tcPr>
          <w:p w14:paraId="0587E11C"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48D39F20"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798C720D"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1C005E5A"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55305F76"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3BCB179F"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7955FBDC"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72AC239A"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6D271B" w:rsidRPr="004F5B03" w14:paraId="28D899F2" w14:textId="77777777" w:rsidTr="004271D6">
        <w:tc>
          <w:tcPr>
            <w:tcW w:w="2340" w:type="dxa"/>
          </w:tcPr>
          <w:p w14:paraId="09D47437" w14:textId="77777777" w:rsidR="006D271B" w:rsidRPr="004F5B03" w:rsidRDefault="006D271B" w:rsidP="004271D6">
            <w:pPr>
              <w:snapToGrid w:val="0"/>
              <w:ind w:left="180" w:right="-180"/>
              <w:rPr>
                <w:rFonts w:asciiTheme="majorBidi" w:hAnsiTheme="majorBidi" w:cstheme="majorBidi"/>
                <w:b/>
                <w:bCs/>
                <w:sz w:val="22"/>
                <w:szCs w:val="22"/>
              </w:rPr>
            </w:pPr>
          </w:p>
        </w:tc>
        <w:tc>
          <w:tcPr>
            <w:tcW w:w="933" w:type="dxa"/>
          </w:tcPr>
          <w:p w14:paraId="367B2591" w14:textId="77777777" w:rsidR="006D271B" w:rsidRPr="004F5B03" w:rsidRDefault="006D271B" w:rsidP="004271D6">
            <w:pPr>
              <w:snapToGrid w:val="0"/>
              <w:ind w:left="102" w:right="111"/>
              <w:jc w:val="center"/>
              <w:rPr>
                <w:rFonts w:asciiTheme="majorBidi" w:hAnsiTheme="majorBidi" w:cstheme="majorBidi"/>
                <w:b/>
                <w:bCs/>
                <w:sz w:val="22"/>
                <w:szCs w:val="22"/>
              </w:rPr>
            </w:pPr>
          </w:p>
        </w:tc>
        <w:tc>
          <w:tcPr>
            <w:tcW w:w="934" w:type="dxa"/>
          </w:tcPr>
          <w:p w14:paraId="2D5CFF5F" w14:textId="77777777" w:rsidR="006D271B" w:rsidRPr="004F5B03" w:rsidRDefault="006D271B" w:rsidP="004271D6">
            <w:pPr>
              <w:snapToGrid w:val="0"/>
              <w:ind w:left="102" w:right="111"/>
              <w:jc w:val="center"/>
              <w:rPr>
                <w:rFonts w:asciiTheme="majorBidi" w:hAnsiTheme="majorBidi" w:cstheme="majorBidi"/>
                <w:b/>
                <w:bCs/>
                <w:sz w:val="22"/>
                <w:szCs w:val="22"/>
              </w:rPr>
            </w:pPr>
          </w:p>
        </w:tc>
        <w:tc>
          <w:tcPr>
            <w:tcW w:w="934" w:type="dxa"/>
          </w:tcPr>
          <w:p w14:paraId="63BDB53A" w14:textId="77777777" w:rsidR="006D271B" w:rsidRPr="004F5B03" w:rsidRDefault="006D271B" w:rsidP="004271D6">
            <w:pPr>
              <w:snapToGrid w:val="0"/>
              <w:ind w:left="102" w:right="111"/>
              <w:jc w:val="center"/>
              <w:rPr>
                <w:rFonts w:asciiTheme="majorBidi" w:hAnsiTheme="majorBidi" w:cstheme="majorBidi"/>
                <w:b/>
                <w:bCs/>
                <w:sz w:val="22"/>
                <w:szCs w:val="22"/>
              </w:rPr>
            </w:pPr>
          </w:p>
        </w:tc>
        <w:tc>
          <w:tcPr>
            <w:tcW w:w="934" w:type="dxa"/>
          </w:tcPr>
          <w:p w14:paraId="7FDE6A7A" w14:textId="77777777" w:rsidR="006D271B" w:rsidRPr="004F5B03" w:rsidRDefault="006D271B" w:rsidP="004271D6">
            <w:pPr>
              <w:snapToGrid w:val="0"/>
              <w:ind w:left="102" w:right="111"/>
              <w:jc w:val="center"/>
              <w:rPr>
                <w:rFonts w:asciiTheme="majorBidi" w:hAnsiTheme="majorBidi" w:cstheme="majorBidi"/>
                <w:b/>
                <w:bCs/>
                <w:sz w:val="22"/>
                <w:szCs w:val="22"/>
              </w:rPr>
            </w:pPr>
          </w:p>
        </w:tc>
        <w:tc>
          <w:tcPr>
            <w:tcW w:w="933" w:type="dxa"/>
          </w:tcPr>
          <w:p w14:paraId="12A7C68E" w14:textId="77777777" w:rsidR="006D271B" w:rsidRPr="004F5B03" w:rsidRDefault="006D271B" w:rsidP="004271D6">
            <w:pPr>
              <w:snapToGrid w:val="0"/>
              <w:ind w:left="102" w:right="111"/>
              <w:jc w:val="center"/>
              <w:rPr>
                <w:rFonts w:asciiTheme="majorBidi" w:hAnsiTheme="majorBidi" w:cstheme="majorBidi"/>
                <w:b/>
                <w:bCs/>
                <w:sz w:val="22"/>
                <w:szCs w:val="22"/>
              </w:rPr>
            </w:pPr>
          </w:p>
        </w:tc>
        <w:tc>
          <w:tcPr>
            <w:tcW w:w="934" w:type="dxa"/>
          </w:tcPr>
          <w:p w14:paraId="4978EF5B" w14:textId="77777777" w:rsidR="006D271B" w:rsidRPr="004F5B03" w:rsidRDefault="006D271B" w:rsidP="004271D6">
            <w:pPr>
              <w:snapToGrid w:val="0"/>
              <w:ind w:left="102" w:right="111"/>
              <w:jc w:val="center"/>
              <w:rPr>
                <w:rFonts w:asciiTheme="majorBidi" w:hAnsiTheme="majorBidi" w:cstheme="majorBidi"/>
                <w:b/>
                <w:bCs/>
                <w:sz w:val="22"/>
                <w:szCs w:val="22"/>
              </w:rPr>
            </w:pPr>
          </w:p>
        </w:tc>
        <w:tc>
          <w:tcPr>
            <w:tcW w:w="934" w:type="dxa"/>
          </w:tcPr>
          <w:p w14:paraId="3F83519F" w14:textId="77777777" w:rsidR="006D271B" w:rsidRPr="004F5B03" w:rsidRDefault="006D271B" w:rsidP="004271D6">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2BDF1941" w14:textId="77777777" w:rsidR="006D271B" w:rsidRPr="004F5B03" w:rsidRDefault="006D271B" w:rsidP="004271D6">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6D271B" w:rsidRPr="004F5B03" w14:paraId="35D28BBC" w14:textId="77777777" w:rsidTr="004271D6">
        <w:tc>
          <w:tcPr>
            <w:tcW w:w="2340" w:type="dxa"/>
          </w:tcPr>
          <w:p w14:paraId="1896AFC2" w14:textId="77777777" w:rsidR="006D271B" w:rsidRPr="004F5B03" w:rsidRDefault="006D271B" w:rsidP="004271D6">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67E16CF5"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4E1DD7C8"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69EBF942"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1CC63E82" w14:textId="77777777" w:rsidR="006D271B" w:rsidRPr="004F5B03" w:rsidRDefault="006D271B" w:rsidP="004271D6">
            <w:pPr>
              <w:snapToGrid w:val="0"/>
              <w:ind w:right="180"/>
              <w:jc w:val="right"/>
              <w:rPr>
                <w:rFonts w:asciiTheme="majorBidi" w:hAnsiTheme="majorBidi" w:cstheme="majorBidi"/>
                <w:sz w:val="22"/>
                <w:szCs w:val="22"/>
              </w:rPr>
            </w:pPr>
          </w:p>
        </w:tc>
        <w:tc>
          <w:tcPr>
            <w:tcW w:w="933" w:type="dxa"/>
          </w:tcPr>
          <w:p w14:paraId="7C58B96B"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72CE46EA"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6E836163"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413BFFD6" w14:textId="77777777" w:rsidR="006D271B" w:rsidRPr="004F5B03" w:rsidRDefault="006D271B" w:rsidP="004271D6">
            <w:pPr>
              <w:snapToGrid w:val="0"/>
              <w:ind w:right="180"/>
              <w:jc w:val="right"/>
              <w:rPr>
                <w:rFonts w:asciiTheme="majorBidi" w:hAnsiTheme="majorBidi" w:cstheme="majorBidi"/>
                <w:sz w:val="22"/>
                <w:szCs w:val="22"/>
              </w:rPr>
            </w:pPr>
          </w:p>
        </w:tc>
      </w:tr>
      <w:tr w:rsidR="006D271B" w:rsidRPr="004F5B03" w14:paraId="1D597F2D" w14:textId="77777777" w:rsidTr="004271D6">
        <w:trPr>
          <w:trHeight w:val="66"/>
        </w:trPr>
        <w:tc>
          <w:tcPr>
            <w:tcW w:w="2340" w:type="dxa"/>
          </w:tcPr>
          <w:p w14:paraId="694780B7"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7721C90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4,709</w:t>
            </w:r>
          </w:p>
        </w:tc>
        <w:tc>
          <w:tcPr>
            <w:tcW w:w="934" w:type="dxa"/>
            <w:vAlign w:val="bottom"/>
          </w:tcPr>
          <w:p w14:paraId="662984C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1D8B17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11D323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681D52B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635</w:t>
            </w:r>
          </w:p>
        </w:tc>
        <w:tc>
          <w:tcPr>
            <w:tcW w:w="934" w:type="dxa"/>
            <w:vAlign w:val="bottom"/>
          </w:tcPr>
          <w:p w14:paraId="47FACFF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5,344</w:t>
            </w:r>
          </w:p>
        </w:tc>
        <w:tc>
          <w:tcPr>
            <w:tcW w:w="934" w:type="dxa"/>
            <w:vAlign w:val="bottom"/>
          </w:tcPr>
          <w:p w14:paraId="7C08BA8C"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0.55</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0.70</w:t>
            </w:r>
          </w:p>
        </w:tc>
        <w:tc>
          <w:tcPr>
            <w:tcW w:w="934" w:type="dxa"/>
            <w:vAlign w:val="bottom"/>
          </w:tcPr>
          <w:p w14:paraId="75E9972D"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6D271B" w:rsidRPr="004F5B03" w14:paraId="2DB62764" w14:textId="77777777" w:rsidTr="004271D6">
        <w:tc>
          <w:tcPr>
            <w:tcW w:w="2340" w:type="dxa"/>
            <w:shd w:val="clear" w:color="auto" w:fill="auto"/>
          </w:tcPr>
          <w:p w14:paraId="0D70B57F"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37EF7BF0"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1,276</w:t>
            </w:r>
          </w:p>
        </w:tc>
        <w:tc>
          <w:tcPr>
            <w:tcW w:w="934" w:type="dxa"/>
            <w:shd w:val="clear" w:color="auto" w:fill="auto"/>
            <w:vAlign w:val="bottom"/>
          </w:tcPr>
          <w:p w14:paraId="797285D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82,663</w:t>
            </w:r>
          </w:p>
        </w:tc>
        <w:tc>
          <w:tcPr>
            <w:tcW w:w="934" w:type="dxa"/>
            <w:shd w:val="clear" w:color="auto" w:fill="auto"/>
            <w:vAlign w:val="bottom"/>
          </w:tcPr>
          <w:p w14:paraId="3986942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7,801</w:t>
            </w:r>
          </w:p>
        </w:tc>
        <w:tc>
          <w:tcPr>
            <w:tcW w:w="934" w:type="dxa"/>
            <w:vAlign w:val="bottom"/>
          </w:tcPr>
          <w:p w14:paraId="7AED80D7"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72</w:t>
            </w:r>
          </w:p>
        </w:tc>
        <w:tc>
          <w:tcPr>
            <w:tcW w:w="933" w:type="dxa"/>
            <w:vAlign w:val="bottom"/>
          </w:tcPr>
          <w:p w14:paraId="0474A38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19,810</w:t>
            </w:r>
          </w:p>
        </w:tc>
        <w:tc>
          <w:tcPr>
            <w:tcW w:w="934" w:type="dxa"/>
            <w:vAlign w:val="bottom"/>
          </w:tcPr>
          <w:p w14:paraId="09B34459"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111,622</w:t>
            </w:r>
          </w:p>
        </w:tc>
        <w:tc>
          <w:tcPr>
            <w:tcW w:w="934" w:type="dxa"/>
            <w:vAlign w:val="bottom"/>
          </w:tcPr>
          <w:p w14:paraId="3D51C1EE"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16.36</w:t>
            </w:r>
          </w:p>
        </w:tc>
        <w:tc>
          <w:tcPr>
            <w:tcW w:w="934" w:type="dxa"/>
            <w:vAlign w:val="bottom"/>
          </w:tcPr>
          <w:p w14:paraId="048998C3"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11.01</w:t>
            </w:r>
          </w:p>
        </w:tc>
      </w:tr>
      <w:tr w:rsidR="006D271B" w:rsidRPr="004F5B03" w14:paraId="3F225450" w14:textId="77777777" w:rsidTr="004271D6">
        <w:tc>
          <w:tcPr>
            <w:tcW w:w="2340" w:type="dxa"/>
          </w:tcPr>
          <w:p w14:paraId="4011E3CC"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095CD2F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917117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150709F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4A15C72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40862A7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618D8E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3245C114"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90CE7B8"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2.13</w:t>
            </w:r>
          </w:p>
        </w:tc>
      </w:tr>
      <w:tr w:rsidR="006D271B" w:rsidRPr="004F5B03" w14:paraId="1FD5B957" w14:textId="77777777" w:rsidTr="004271D6">
        <w:tc>
          <w:tcPr>
            <w:tcW w:w="2340" w:type="dxa"/>
          </w:tcPr>
          <w:p w14:paraId="23094C11" w14:textId="77777777" w:rsidR="006D271B" w:rsidRPr="004F5B03" w:rsidRDefault="006D271B" w:rsidP="004271D6">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36B7FB32"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4B2C90E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07BF71F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5683E33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3" w:type="dxa"/>
            <w:vAlign w:val="bottom"/>
          </w:tcPr>
          <w:p w14:paraId="1CB1016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4D8EFA39"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01222C96" w14:textId="77777777" w:rsidR="006D271B" w:rsidRPr="004F5B03" w:rsidRDefault="006D271B" w:rsidP="004271D6">
            <w:pPr>
              <w:snapToGrid w:val="0"/>
              <w:ind w:left="102" w:right="111"/>
              <w:jc w:val="center"/>
              <w:rPr>
                <w:rFonts w:asciiTheme="majorBidi" w:hAnsiTheme="majorBidi" w:cstheme="majorBidi"/>
                <w:sz w:val="22"/>
                <w:szCs w:val="22"/>
              </w:rPr>
            </w:pPr>
          </w:p>
        </w:tc>
        <w:tc>
          <w:tcPr>
            <w:tcW w:w="934" w:type="dxa"/>
            <w:vAlign w:val="bottom"/>
          </w:tcPr>
          <w:p w14:paraId="17151BBC" w14:textId="77777777" w:rsidR="006D271B" w:rsidRPr="004F5B03" w:rsidRDefault="006D271B" w:rsidP="004271D6">
            <w:pPr>
              <w:snapToGrid w:val="0"/>
              <w:ind w:left="102" w:right="111"/>
              <w:jc w:val="center"/>
              <w:rPr>
                <w:rFonts w:asciiTheme="majorBidi" w:hAnsiTheme="majorBidi" w:cstheme="majorBidi"/>
                <w:sz w:val="22"/>
                <w:szCs w:val="22"/>
              </w:rPr>
            </w:pPr>
          </w:p>
        </w:tc>
      </w:tr>
      <w:tr w:rsidR="006D271B" w:rsidRPr="004F5B03" w14:paraId="735BF085" w14:textId="77777777" w:rsidTr="004271D6">
        <w:tc>
          <w:tcPr>
            <w:tcW w:w="2340" w:type="dxa"/>
          </w:tcPr>
          <w:p w14:paraId="65340CDE"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18DE8312"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9,460</w:t>
            </w:r>
          </w:p>
        </w:tc>
        <w:tc>
          <w:tcPr>
            <w:tcW w:w="934" w:type="dxa"/>
            <w:vAlign w:val="bottom"/>
          </w:tcPr>
          <w:p w14:paraId="2B57003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3B0EE90"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5BCF24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6CA8C56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w:t>
            </w:r>
          </w:p>
        </w:tc>
        <w:tc>
          <w:tcPr>
            <w:tcW w:w="934" w:type="dxa"/>
            <w:vAlign w:val="bottom"/>
          </w:tcPr>
          <w:p w14:paraId="21A9A7E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9,457</w:t>
            </w:r>
          </w:p>
        </w:tc>
        <w:tc>
          <w:tcPr>
            <w:tcW w:w="934" w:type="dxa"/>
            <w:vAlign w:val="bottom"/>
          </w:tcPr>
          <w:p w14:paraId="049B3EA2"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2.61</w:t>
            </w:r>
          </w:p>
        </w:tc>
        <w:tc>
          <w:tcPr>
            <w:tcW w:w="934" w:type="dxa"/>
            <w:vAlign w:val="bottom"/>
          </w:tcPr>
          <w:p w14:paraId="52BE8E0A"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2.58</w:t>
            </w:r>
          </w:p>
        </w:tc>
      </w:tr>
      <w:tr w:rsidR="006D271B" w:rsidRPr="004F5B03" w14:paraId="454F3C8D" w14:textId="77777777" w:rsidTr="004271D6">
        <w:tc>
          <w:tcPr>
            <w:tcW w:w="2340" w:type="dxa"/>
          </w:tcPr>
          <w:p w14:paraId="292704D2"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58F0B259" w14:textId="77777777" w:rsidR="006D271B" w:rsidRPr="004F5B03" w:rsidRDefault="006D271B" w:rsidP="004271D6">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24F6D3C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4,500</w:t>
            </w:r>
          </w:p>
        </w:tc>
        <w:tc>
          <w:tcPr>
            <w:tcW w:w="934" w:type="dxa"/>
            <w:vAlign w:val="bottom"/>
          </w:tcPr>
          <w:p w14:paraId="2C2846A7"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5,000</w:t>
            </w:r>
          </w:p>
        </w:tc>
        <w:tc>
          <w:tcPr>
            <w:tcW w:w="934" w:type="dxa"/>
            <w:vAlign w:val="bottom"/>
          </w:tcPr>
          <w:p w14:paraId="202B2CB7"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35F3D3A" w14:textId="77777777" w:rsidR="006D271B" w:rsidRPr="004F5B03" w:rsidRDefault="006D271B" w:rsidP="004271D6">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67BC9E4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9,500</w:t>
            </w:r>
          </w:p>
        </w:tc>
        <w:tc>
          <w:tcPr>
            <w:tcW w:w="934" w:type="dxa"/>
            <w:vAlign w:val="bottom"/>
          </w:tcPr>
          <w:p w14:paraId="4A1008B1" w14:textId="77777777" w:rsidR="006D271B" w:rsidRPr="004F5B03" w:rsidRDefault="006D271B" w:rsidP="004271D6">
            <w:pP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642A4969"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2.61</w:t>
            </w:r>
          </w:p>
        </w:tc>
      </w:tr>
      <w:tr w:rsidR="006D271B" w:rsidRPr="004F5B03" w14:paraId="242E52F3" w14:textId="77777777" w:rsidTr="004271D6">
        <w:tc>
          <w:tcPr>
            <w:tcW w:w="2340" w:type="dxa"/>
          </w:tcPr>
          <w:p w14:paraId="0BD2CD49"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311A17C0"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10DFD5C"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7,945</w:t>
            </w:r>
          </w:p>
        </w:tc>
        <w:tc>
          <w:tcPr>
            <w:tcW w:w="934" w:type="dxa"/>
            <w:vAlign w:val="bottom"/>
          </w:tcPr>
          <w:p w14:paraId="20BD9FB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34,877</w:t>
            </w:r>
          </w:p>
        </w:tc>
        <w:tc>
          <w:tcPr>
            <w:tcW w:w="934" w:type="dxa"/>
            <w:vAlign w:val="bottom"/>
          </w:tcPr>
          <w:p w14:paraId="25A6166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4,700</w:t>
            </w:r>
          </w:p>
        </w:tc>
        <w:tc>
          <w:tcPr>
            <w:tcW w:w="933" w:type="dxa"/>
            <w:vAlign w:val="bottom"/>
          </w:tcPr>
          <w:p w14:paraId="6FB5B00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(75)</w:t>
            </w:r>
          </w:p>
        </w:tc>
        <w:tc>
          <w:tcPr>
            <w:tcW w:w="934" w:type="dxa"/>
            <w:vAlign w:val="bottom"/>
          </w:tcPr>
          <w:p w14:paraId="282FC5A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47,447</w:t>
            </w:r>
          </w:p>
        </w:tc>
        <w:tc>
          <w:tcPr>
            <w:tcW w:w="934" w:type="dxa"/>
            <w:vAlign w:val="bottom"/>
          </w:tcPr>
          <w:p w14:paraId="4BBD8256"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03DF6B5"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2.91</w:t>
            </w:r>
          </w:p>
        </w:tc>
      </w:tr>
      <w:tr w:rsidR="006D271B" w:rsidRPr="004F5B03" w14:paraId="5FE74200" w14:textId="77777777" w:rsidTr="004271D6">
        <w:tc>
          <w:tcPr>
            <w:tcW w:w="2340" w:type="dxa"/>
          </w:tcPr>
          <w:p w14:paraId="2030FBE9" w14:textId="77777777" w:rsidR="006D271B" w:rsidRPr="004F5B03" w:rsidRDefault="006D271B" w:rsidP="004271D6">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123CE600"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55044F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373D0E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D22788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2E768C8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514</w:t>
            </w:r>
          </w:p>
        </w:tc>
        <w:tc>
          <w:tcPr>
            <w:tcW w:w="934" w:type="dxa"/>
            <w:vAlign w:val="bottom"/>
          </w:tcPr>
          <w:p w14:paraId="14F963B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514</w:t>
            </w:r>
          </w:p>
        </w:tc>
        <w:tc>
          <w:tcPr>
            <w:tcW w:w="934" w:type="dxa"/>
            <w:vAlign w:val="bottom"/>
          </w:tcPr>
          <w:p w14:paraId="3E73536C"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69543E4F"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2.68</w:t>
            </w:r>
          </w:p>
        </w:tc>
      </w:tr>
    </w:tbl>
    <w:p w14:paraId="4B64031B" w14:textId="77777777" w:rsidR="006D271B" w:rsidRDefault="006D271B">
      <w:pPr>
        <w:rPr>
          <w:rFonts w:asciiTheme="majorBidi" w:hAnsiTheme="majorBidi" w:cstheme="majorBidi"/>
        </w:rPr>
      </w:pPr>
    </w:p>
    <w:p w14:paraId="3720FCAF" w14:textId="77777777" w:rsidR="006D271B" w:rsidRPr="004F5B03" w:rsidRDefault="006D271B">
      <w:pPr>
        <w:rPr>
          <w:rFonts w:asciiTheme="majorBidi" w:hAnsiTheme="majorBidi" w:cstheme="majorBidi"/>
        </w:rPr>
      </w:pPr>
    </w:p>
    <w:p w14:paraId="0A6EB8B4" w14:textId="77777777" w:rsidR="00CA35B2" w:rsidRPr="004F5B03" w:rsidRDefault="00CA35B2">
      <w:pPr>
        <w:rPr>
          <w:rFonts w:asciiTheme="majorBidi" w:hAnsiTheme="majorBidi" w:cstheme="majorBidi"/>
        </w:rPr>
      </w:pPr>
    </w:p>
    <w:p w14:paraId="1580EC52" w14:textId="77777777" w:rsidR="00CA35B2" w:rsidRPr="004F5B03" w:rsidRDefault="00CA35B2">
      <w:pPr>
        <w:rPr>
          <w:rFonts w:asciiTheme="majorBidi" w:hAnsiTheme="majorBidi" w:cstheme="majorBidi"/>
        </w:rPr>
      </w:pPr>
    </w:p>
    <w:p w14:paraId="5F67B007" w14:textId="77777777" w:rsidR="009005C2" w:rsidRPr="004F5B03" w:rsidRDefault="009005C2">
      <w:pPr>
        <w:rPr>
          <w:rFonts w:asciiTheme="majorBidi" w:hAnsiTheme="majorBidi" w:cstheme="majorBidi"/>
        </w:rPr>
      </w:pPr>
    </w:p>
    <w:p w14:paraId="27D8E90A" w14:textId="77777777" w:rsidR="009005C2" w:rsidRPr="004F5B03" w:rsidRDefault="009005C2">
      <w:pPr>
        <w:rPr>
          <w:rFonts w:asciiTheme="majorBidi" w:hAnsiTheme="majorBidi" w:cstheme="majorBidi"/>
        </w:rPr>
      </w:pPr>
      <w:r w:rsidRPr="004F5B03">
        <w:rPr>
          <w:rFonts w:asciiTheme="majorBidi" w:hAnsiTheme="majorBidi" w:cstheme="majorBidi"/>
        </w:rPr>
        <w:br w:type="page"/>
      </w: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9005C2" w:rsidRPr="004F5B03" w14:paraId="04E5FE02" w14:textId="77777777" w:rsidTr="00D536CE">
        <w:tc>
          <w:tcPr>
            <w:tcW w:w="2340" w:type="dxa"/>
          </w:tcPr>
          <w:p w14:paraId="4770FF12" w14:textId="77777777" w:rsidR="009005C2" w:rsidRPr="004F5B03" w:rsidRDefault="009005C2" w:rsidP="00D536CE">
            <w:pPr>
              <w:snapToGrid w:val="0"/>
              <w:ind w:left="180" w:right="-180"/>
              <w:rPr>
                <w:rFonts w:asciiTheme="majorBidi" w:hAnsiTheme="majorBidi" w:cstheme="majorBidi"/>
                <w:b/>
                <w:bCs/>
                <w:sz w:val="22"/>
                <w:szCs w:val="22"/>
              </w:rPr>
            </w:pPr>
          </w:p>
        </w:tc>
        <w:tc>
          <w:tcPr>
            <w:tcW w:w="7470" w:type="dxa"/>
            <w:gridSpan w:val="8"/>
          </w:tcPr>
          <w:p w14:paraId="54F63898" w14:textId="77777777" w:rsidR="009005C2" w:rsidRPr="004F5B03" w:rsidRDefault="009005C2" w:rsidP="00D536CE">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9005C2" w:rsidRPr="004F5B03" w14:paraId="6E487E46" w14:textId="77777777" w:rsidTr="00D536CE">
        <w:tc>
          <w:tcPr>
            <w:tcW w:w="2340" w:type="dxa"/>
          </w:tcPr>
          <w:p w14:paraId="064E3D97" w14:textId="77777777" w:rsidR="009005C2" w:rsidRPr="004F5B03" w:rsidRDefault="009005C2" w:rsidP="00D536CE">
            <w:pPr>
              <w:snapToGrid w:val="0"/>
              <w:ind w:left="180" w:right="-180"/>
              <w:rPr>
                <w:rFonts w:asciiTheme="majorBidi" w:hAnsiTheme="majorBidi" w:cstheme="majorBidi"/>
                <w:b/>
                <w:bCs/>
                <w:sz w:val="22"/>
                <w:szCs w:val="22"/>
              </w:rPr>
            </w:pPr>
          </w:p>
        </w:tc>
        <w:tc>
          <w:tcPr>
            <w:tcW w:w="7470" w:type="dxa"/>
            <w:gridSpan w:val="8"/>
          </w:tcPr>
          <w:p w14:paraId="029D7970"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งบการเงินเฉพาะกิจการ</w:t>
            </w:r>
          </w:p>
        </w:tc>
      </w:tr>
      <w:tr w:rsidR="009005C2" w:rsidRPr="004F5B03" w14:paraId="183B8D47" w14:textId="77777777" w:rsidTr="00D536CE">
        <w:tc>
          <w:tcPr>
            <w:tcW w:w="2340" w:type="dxa"/>
          </w:tcPr>
          <w:p w14:paraId="6E21334C" w14:textId="77777777" w:rsidR="009005C2" w:rsidRPr="004F5B03" w:rsidRDefault="009005C2" w:rsidP="00D536CE">
            <w:pPr>
              <w:snapToGrid w:val="0"/>
              <w:ind w:left="180" w:right="-180"/>
              <w:rPr>
                <w:rFonts w:asciiTheme="majorBidi" w:hAnsiTheme="majorBidi" w:cstheme="majorBidi"/>
                <w:b/>
                <w:bCs/>
                <w:sz w:val="22"/>
                <w:szCs w:val="22"/>
              </w:rPr>
            </w:pPr>
          </w:p>
        </w:tc>
        <w:tc>
          <w:tcPr>
            <w:tcW w:w="7470" w:type="dxa"/>
            <w:gridSpan w:val="8"/>
          </w:tcPr>
          <w:p w14:paraId="0AB9E2B9" w14:textId="7A2B91D9" w:rsidR="009005C2" w:rsidRPr="004F5B03" w:rsidRDefault="00B504F9"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009005C2" w:rsidRPr="004F5B03">
              <w:rPr>
                <w:rFonts w:asciiTheme="majorBidi" w:hAnsiTheme="majorBidi" w:cstheme="majorBidi"/>
                <w:sz w:val="22"/>
                <w:szCs w:val="22"/>
              </w:rPr>
              <w:t>256</w:t>
            </w:r>
            <w:r w:rsidR="006D271B">
              <w:rPr>
                <w:rFonts w:asciiTheme="majorBidi" w:hAnsiTheme="majorBidi" w:cstheme="majorBidi"/>
                <w:sz w:val="22"/>
                <w:szCs w:val="22"/>
              </w:rPr>
              <w:t>7</w:t>
            </w:r>
          </w:p>
        </w:tc>
      </w:tr>
      <w:tr w:rsidR="009005C2" w:rsidRPr="004F5B03" w14:paraId="6145ABFE" w14:textId="77777777" w:rsidTr="00D536CE">
        <w:tc>
          <w:tcPr>
            <w:tcW w:w="2340" w:type="dxa"/>
          </w:tcPr>
          <w:p w14:paraId="3FA7ADDE" w14:textId="77777777" w:rsidR="009005C2" w:rsidRPr="004F5B03" w:rsidRDefault="009005C2" w:rsidP="00D536CE">
            <w:pPr>
              <w:snapToGrid w:val="0"/>
              <w:ind w:left="180" w:right="-180"/>
              <w:rPr>
                <w:rFonts w:asciiTheme="majorBidi" w:hAnsiTheme="majorBidi" w:cstheme="majorBidi"/>
                <w:b/>
                <w:bCs/>
                <w:sz w:val="22"/>
                <w:szCs w:val="22"/>
              </w:rPr>
            </w:pPr>
          </w:p>
        </w:tc>
        <w:tc>
          <w:tcPr>
            <w:tcW w:w="933" w:type="dxa"/>
            <w:vAlign w:val="bottom"/>
          </w:tcPr>
          <w:p w14:paraId="1EC5E5A8" w14:textId="77777777" w:rsidR="009005C2" w:rsidRPr="004F5B03" w:rsidRDefault="009005C2" w:rsidP="00D536CE">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290826DD"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38C7B50B" w14:textId="77777777" w:rsidR="009005C2" w:rsidRPr="004F5B03" w:rsidRDefault="009005C2" w:rsidP="00D536CE">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607928C8" w14:textId="77777777" w:rsidR="009005C2" w:rsidRPr="004F5B03" w:rsidRDefault="009005C2" w:rsidP="00D536CE">
            <w:pPr>
              <w:snapToGrid w:val="0"/>
              <w:ind w:left="102" w:right="111"/>
              <w:jc w:val="center"/>
              <w:rPr>
                <w:rFonts w:asciiTheme="majorBidi" w:hAnsiTheme="majorBidi" w:cstheme="majorBidi"/>
                <w:sz w:val="22"/>
                <w:szCs w:val="22"/>
                <w:cs/>
              </w:rPr>
            </w:pPr>
          </w:p>
        </w:tc>
        <w:tc>
          <w:tcPr>
            <w:tcW w:w="1868" w:type="dxa"/>
            <w:gridSpan w:val="2"/>
            <w:vAlign w:val="bottom"/>
          </w:tcPr>
          <w:p w14:paraId="231E6CEE"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9005C2" w:rsidRPr="004F5B03" w14:paraId="2C39C8E9" w14:textId="77777777" w:rsidTr="00D536CE">
        <w:tc>
          <w:tcPr>
            <w:tcW w:w="2340" w:type="dxa"/>
          </w:tcPr>
          <w:p w14:paraId="48E41EB1" w14:textId="77777777" w:rsidR="009005C2" w:rsidRPr="004F5B03" w:rsidRDefault="009005C2" w:rsidP="00D536CE">
            <w:pPr>
              <w:snapToGrid w:val="0"/>
              <w:ind w:left="180" w:right="-180"/>
              <w:rPr>
                <w:rFonts w:asciiTheme="majorBidi" w:hAnsiTheme="majorBidi" w:cstheme="majorBidi"/>
                <w:b/>
                <w:bCs/>
                <w:sz w:val="22"/>
                <w:szCs w:val="22"/>
              </w:rPr>
            </w:pPr>
          </w:p>
        </w:tc>
        <w:tc>
          <w:tcPr>
            <w:tcW w:w="933" w:type="dxa"/>
            <w:vAlign w:val="bottom"/>
          </w:tcPr>
          <w:p w14:paraId="727A49F5"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58743E27"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7E814BA2"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413F9484"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3F315FCC"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6434F8C3"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5F384102"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0C22C059"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9005C2" w:rsidRPr="004F5B03" w14:paraId="506661AA" w14:textId="77777777" w:rsidTr="00D536CE">
        <w:tc>
          <w:tcPr>
            <w:tcW w:w="2340" w:type="dxa"/>
          </w:tcPr>
          <w:p w14:paraId="3FDD5D6C" w14:textId="77777777" w:rsidR="009005C2" w:rsidRPr="004F5B03" w:rsidRDefault="009005C2" w:rsidP="00D536CE">
            <w:pPr>
              <w:snapToGrid w:val="0"/>
              <w:ind w:left="180" w:right="-180"/>
              <w:rPr>
                <w:rFonts w:asciiTheme="majorBidi" w:hAnsiTheme="majorBidi" w:cstheme="majorBidi"/>
                <w:b/>
                <w:bCs/>
                <w:sz w:val="22"/>
                <w:szCs w:val="22"/>
              </w:rPr>
            </w:pPr>
          </w:p>
        </w:tc>
        <w:tc>
          <w:tcPr>
            <w:tcW w:w="933" w:type="dxa"/>
          </w:tcPr>
          <w:p w14:paraId="2A55DCB7"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3B012236"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358A4144"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13F6AAC4"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3" w:type="dxa"/>
          </w:tcPr>
          <w:p w14:paraId="7901EB9B"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59B8814F"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16459209" w14:textId="77777777" w:rsidR="009005C2" w:rsidRPr="004F5B03" w:rsidRDefault="009005C2" w:rsidP="00D536CE">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0600310D" w14:textId="77777777" w:rsidR="009005C2" w:rsidRPr="004F5B03" w:rsidRDefault="009005C2" w:rsidP="00D536CE">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9005C2" w:rsidRPr="004F5B03" w14:paraId="248371A1" w14:textId="77777777" w:rsidTr="00D536CE">
        <w:tc>
          <w:tcPr>
            <w:tcW w:w="2340" w:type="dxa"/>
          </w:tcPr>
          <w:p w14:paraId="02BD9B77" w14:textId="77777777" w:rsidR="009005C2" w:rsidRPr="004F5B03" w:rsidRDefault="009005C2" w:rsidP="00D536CE">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3F01DC81"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45750427"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352D1AFE"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1E715F69"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3" w:type="dxa"/>
          </w:tcPr>
          <w:p w14:paraId="7E661083"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2C947BD6"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575F7929" w14:textId="77777777" w:rsidR="009005C2" w:rsidRPr="004F5B03" w:rsidRDefault="009005C2" w:rsidP="00D536CE">
            <w:pPr>
              <w:snapToGrid w:val="0"/>
              <w:ind w:right="180"/>
              <w:jc w:val="right"/>
              <w:rPr>
                <w:rFonts w:asciiTheme="majorBidi" w:hAnsiTheme="majorBidi" w:cstheme="majorBidi"/>
                <w:sz w:val="22"/>
                <w:szCs w:val="22"/>
              </w:rPr>
            </w:pPr>
          </w:p>
        </w:tc>
        <w:tc>
          <w:tcPr>
            <w:tcW w:w="934" w:type="dxa"/>
          </w:tcPr>
          <w:p w14:paraId="04B8117C" w14:textId="77777777" w:rsidR="009005C2" w:rsidRPr="004F5B03" w:rsidRDefault="009005C2" w:rsidP="00D536CE">
            <w:pPr>
              <w:snapToGrid w:val="0"/>
              <w:ind w:right="180"/>
              <w:jc w:val="right"/>
              <w:rPr>
                <w:rFonts w:asciiTheme="majorBidi" w:hAnsiTheme="majorBidi" w:cstheme="majorBidi"/>
                <w:sz w:val="22"/>
                <w:szCs w:val="22"/>
              </w:rPr>
            </w:pPr>
          </w:p>
        </w:tc>
      </w:tr>
      <w:tr w:rsidR="00E4749E" w:rsidRPr="004F5B03" w14:paraId="47804B37" w14:textId="77777777" w:rsidTr="002035B5">
        <w:trPr>
          <w:trHeight w:val="66"/>
        </w:trPr>
        <w:tc>
          <w:tcPr>
            <w:tcW w:w="2340" w:type="dxa"/>
          </w:tcPr>
          <w:p w14:paraId="61AAEE13"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757C3EC4" w14:textId="2E34B848" w:rsidR="00E4749E" w:rsidRPr="004F5B03" w:rsidRDefault="00E4749E" w:rsidP="00E4749E">
            <w:pPr>
              <w:tabs>
                <w:tab w:val="decimal" w:pos="716"/>
              </w:tabs>
              <w:snapToGrid w:val="0"/>
              <w:ind w:left="102" w:right="115"/>
              <w:rPr>
                <w:rFonts w:asciiTheme="majorBidi" w:hAnsiTheme="majorBidi" w:cstheme="majorBidi"/>
                <w:sz w:val="22"/>
                <w:szCs w:val="22"/>
              </w:rPr>
            </w:pPr>
            <w:r w:rsidRPr="007A739A">
              <w:rPr>
                <w:rFonts w:asciiTheme="majorBidi" w:hAnsiTheme="majorBidi" w:cstheme="majorBidi"/>
                <w:sz w:val="22"/>
                <w:szCs w:val="22"/>
              </w:rPr>
              <w:t>2,8</w:t>
            </w:r>
            <w:r>
              <w:rPr>
                <w:rFonts w:asciiTheme="majorBidi" w:hAnsiTheme="majorBidi" w:cstheme="majorBidi"/>
                <w:sz w:val="22"/>
                <w:szCs w:val="22"/>
              </w:rPr>
              <w:t>09</w:t>
            </w:r>
          </w:p>
        </w:tc>
        <w:tc>
          <w:tcPr>
            <w:tcW w:w="934" w:type="dxa"/>
            <w:vAlign w:val="bottom"/>
          </w:tcPr>
          <w:p w14:paraId="3A80ECAD" w14:textId="378E7DCB"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7F046BE8" w14:textId="707CB434"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67AC92EC" w14:textId="7B1A1876"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628D5A73" w14:textId="33296486"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232</w:t>
            </w:r>
          </w:p>
        </w:tc>
        <w:tc>
          <w:tcPr>
            <w:tcW w:w="934" w:type="dxa"/>
            <w:vAlign w:val="bottom"/>
          </w:tcPr>
          <w:p w14:paraId="63D3CB23" w14:textId="560233AF"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3,041</w:t>
            </w:r>
          </w:p>
        </w:tc>
        <w:tc>
          <w:tcPr>
            <w:tcW w:w="934" w:type="dxa"/>
            <w:vAlign w:val="bottom"/>
          </w:tcPr>
          <w:p w14:paraId="4F24E3FE" w14:textId="2D859399" w:rsidR="00E4749E" w:rsidRPr="004F5B03" w:rsidRDefault="00E4749E" w:rsidP="00E4749E">
            <w:pPr>
              <w:snapToGrid w:val="0"/>
              <w:ind w:left="102" w:right="111"/>
              <w:jc w:val="center"/>
              <w:rPr>
                <w:rFonts w:asciiTheme="majorBidi" w:hAnsiTheme="majorBidi" w:cstheme="majorBidi"/>
                <w:sz w:val="22"/>
                <w:szCs w:val="22"/>
              </w:rPr>
            </w:pPr>
            <w:r w:rsidRPr="00AF3C5D">
              <w:rPr>
                <w:rFonts w:asciiTheme="majorBidi" w:hAnsiTheme="majorBidi" w:cstheme="majorBidi"/>
                <w:sz w:val="22"/>
                <w:szCs w:val="22"/>
              </w:rPr>
              <w:t>0.65</w:t>
            </w:r>
          </w:p>
        </w:tc>
        <w:tc>
          <w:tcPr>
            <w:tcW w:w="934" w:type="dxa"/>
            <w:vAlign w:val="bottom"/>
          </w:tcPr>
          <w:p w14:paraId="554B5ECA" w14:textId="787C11F2"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hint="cs"/>
                <w:sz w:val="22"/>
                <w:szCs w:val="22"/>
                <w:cs/>
              </w:rPr>
              <w:t>-</w:t>
            </w:r>
          </w:p>
        </w:tc>
      </w:tr>
      <w:tr w:rsidR="00E4749E" w:rsidRPr="004F5B03" w14:paraId="0ADB7A95" w14:textId="77777777" w:rsidTr="002035B5">
        <w:tc>
          <w:tcPr>
            <w:tcW w:w="2340" w:type="dxa"/>
            <w:shd w:val="clear" w:color="auto" w:fill="auto"/>
          </w:tcPr>
          <w:p w14:paraId="1FD26309" w14:textId="3F5F29A1"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652E12E1" w14:textId="4AC9680D" w:rsidR="00E4749E" w:rsidRPr="004F5B03" w:rsidRDefault="00E4749E" w:rsidP="00E4749E">
            <w:pPr>
              <w:tabs>
                <w:tab w:val="decimal" w:pos="716"/>
              </w:tabs>
              <w:snapToGrid w:val="0"/>
              <w:ind w:left="102" w:right="115"/>
              <w:rPr>
                <w:rFonts w:asciiTheme="majorBidi" w:hAnsiTheme="majorBidi" w:cstheme="majorBidi"/>
                <w:sz w:val="22"/>
                <w:szCs w:val="22"/>
              </w:rPr>
            </w:pPr>
            <w:r w:rsidRPr="007A739A">
              <w:rPr>
                <w:rFonts w:asciiTheme="majorBidi" w:hAnsiTheme="majorBidi" w:cstheme="majorBidi"/>
                <w:sz w:val="22"/>
                <w:szCs w:val="22"/>
              </w:rPr>
              <w:t>1,975</w:t>
            </w:r>
          </w:p>
        </w:tc>
        <w:tc>
          <w:tcPr>
            <w:tcW w:w="934" w:type="dxa"/>
            <w:shd w:val="clear" w:color="auto" w:fill="auto"/>
            <w:vAlign w:val="bottom"/>
          </w:tcPr>
          <w:p w14:paraId="33972DF0" w14:textId="2BA98D5F" w:rsidR="00E4749E" w:rsidRPr="004F5B03" w:rsidRDefault="00E4749E" w:rsidP="00E4749E">
            <w:pPr>
              <w:tabs>
                <w:tab w:val="decimal" w:pos="716"/>
              </w:tabs>
              <w:snapToGrid w:val="0"/>
              <w:ind w:left="102" w:right="115"/>
              <w:rPr>
                <w:rFonts w:asciiTheme="majorBidi" w:hAnsiTheme="majorBidi" w:cstheme="majorBidi"/>
                <w:sz w:val="22"/>
                <w:szCs w:val="22"/>
              </w:rPr>
            </w:pPr>
            <w:r w:rsidRPr="004E3C29">
              <w:rPr>
                <w:rFonts w:asciiTheme="majorBidi" w:hAnsiTheme="majorBidi" w:cstheme="majorBidi"/>
                <w:sz w:val="22"/>
                <w:szCs w:val="22"/>
              </w:rPr>
              <w:t>78,772</w:t>
            </w:r>
          </w:p>
        </w:tc>
        <w:tc>
          <w:tcPr>
            <w:tcW w:w="934" w:type="dxa"/>
            <w:shd w:val="clear" w:color="auto" w:fill="auto"/>
            <w:vAlign w:val="bottom"/>
          </w:tcPr>
          <w:p w14:paraId="49CA0EC1" w14:textId="22A13667" w:rsidR="00E4749E" w:rsidRPr="004F5B03" w:rsidRDefault="00E4749E" w:rsidP="00E4749E">
            <w:pPr>
              <w:tabs>
                <w:tab w:val="decimal" w:pos="716"/>
              </w:tabs>
              <w:snapToGrid w:val="0"/>
              <w:ind w:left="102" w:right="115"/>
              <w:rPr>
                <w:rFonts w:asciiTheme="majorBidi" w:hAnsiTheme="majorBidi" w:cstheme="majorBidi"/>
                <w:sz w:val="22"/>
                <w:szCs w:val="22"/>
              </w:rPr>
            </w:pPr>
            <w:r w:rsidRPr="00043204">
              <w:rPr>
                <w:rFonts w:asciiTheme="majorBidi" w:hAnsiTheme="majorBidi" w:cstheme="majorBidi"/>
                <w:sz w:val="22"/>
                <w:szCs w:val="22"/>
              </w:rPr>
              <w:t>7,705</w:t>
            </w:r>
          </w:p>
        </w:tc>
        <w:tc>
          <w:tcPr>
            <w:tcW w:w="934" w:type="dxa"/>
            <w:vAlign w:val="bottom"/>
          </w:tcPr>
          <w:p w14:paraId="67A4CF4A" w14:textId="1DB0CC6F"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38B1272B" w14:textId="229F8EF3"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19,871</w:t>
            </w:r>
          </w:p>
        </w:tc>
        <w:tc>
          <w:tcPr>
            <w:tcW w:w="934" w:type="dxa"/>
            <w:vAlign w:val="bottom"/>
          </w:tcPr>
          <w:p w14:paraId="7F387BED" w14:textId="5E3BC4D6"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108,323</w:t>
            </w:r>
          </w:p>
        </w:tc>
        <w:tc>
          <w:tcPr>
            <w:tcW w:w="934" w:type="dxa"/>
            <w:vAlign w:val="bottom"/>
          </w:tcPr>
          <w:p w14:paraId="34F73519" w14:textId="35FB274D" w:rsidR="00E4749E" w:rsidRPr="004F5B03" w:rsidRDefault="00E4749E" w:rsidP="00E4749E">
            <w:pPr>
              <w:snapToGrid w:val="0"/>
              <w:ind w:left="102" w:right="111"/>
              <w:jc w:val="center"/>
              <w:rPr>
                <w:rFonts w:asciiTheme="majorBidi" w:hAnsiTheme="majorBidi" w:cstheme="majorBidi"/>
                <w:sz w:val="22"/>
                <w:szCs w:val="22"/>
              </w:rPr>
            </w:pPr>
            <w:r w:rsidRPr="00AF3C5D">
              <w:rPr>
                <w:rFonts w:asciiTheme="majorBidi" w:hAnsiTheme="majorBidi" w:cstheme="majorBidi"/>
                <w:sz w:val="22"/>
                <w:szCs w:val="22"/>
              </w:rPr>
              <w:t>16.20</w:t>
            </w:r>
          </w:p>
        </w:tc>
        <w:tc>
          <w:tcPr>
            <w:tcW w:w="934" w:type="dxa"/>
            <w:vAlign w:val="bottom"/>
          </w:tcPr>
          <w:p w14:paraId="0ABCDF9F" w14:textId="7F1F7B7A" w:rsidR="00E4749E" w:rsidRPr="004F5B03" w:rsidRDefault="00E4749E" w:rsidP="00E4749E">
            <w:pPr>
              <w:snapToGrid w:val="0"/>
              <w:ind w:left="102" w:right="111"/>
              <w:jc w:val="center"/>
              <w:rPr>
                <w:rFonts w:asciiTheme="majorBidi" w:hAnsiTheme="majorBidi" w:cstheme="majorBidi"/>
                <w:sz w:val="22"/>
                <w:szCs w:val="22"/>
              </w:rPr>
            </w:pPr>
            <w:r w:rsidRPr="00E4749E">
              <w:rPr>
                <w:rFonts w:asciiTheme="majorBidi" w:hAnsiTheme="majorBidi" w:cstheme="majorBidi"/>
                <w:sz w:val="22"/>
                <w:szCs w:val="22"/>
                <w:cs/>
              </w:rPr>
              <w:t>12.72</w:t>
            </w:r>
          </w:p>
        </w:tc>
      </w:tr>
      <w:tr w:rsidR="00E4749E" w:rsidRPr="004F5B03" w14:paraId="1582ABB9" w14:textId="77777777" w:rsidTr="002035B5">
        <w:tc>
          <w:tcPr>
            <w:tcW w:w="2340" w:type="dxa"/>
            <w:shd w:val="clear" w:color="auto" w:fill="auto"/>
          </w:tcPr>
          <w:p w14:paraId="7DB3760A" w14:textId="6942EB1A"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เงินให้กู้ยืมระยะสั้น</w:t>
            </w:r>
          </w:p>
        </w:tc>
        <w:tc>
          <w:tcPr>
            <w:tcW w:w="933" w:type="dxa"/>
            <w:shd w:val="clear" w:color="auto" w:fill="auto"/>
            <w:vAlign w:val="bottom"/>
          </w:tcPr>
          <w:p w14:paraId="68C456F1" w14:textId="75D0F499" w:rsidR="00E4749E" w:rsidRPr="004F5B03" w:rsidRDefault="00E4749E" w:rsidP="00E4749E">
            <w:pPr>
              <w:tabs>
                <w:tab w:val="decimal" w:pos="716"/>
              </w:tabs>
              <w:snapToGrid w:val="0"/>
              <w:ind w:left="102" w:right="115"/>
              <w:rPr>
                <w:rFonts w:asciiTheme="majorBidi" w:hAnsiTheme="majorBidi" w:cstheme="majorBidi"/>
                <w:sz w:val="22"/>
                <w:szCs w:val="22"/>
              </w:rPr>
            </w:pPr>
            <w:r w:rsidRPr="007A739A">
              <w:rPr>
                <w:rFonts w:asciiTheme="majorBidi" w:hAnsiTheme="majorBidi" w:cstheme="majorBidi"/>
                <w:sz w:val="22"/>
                <w:szCs w:val="22"/>
              </w:rPr>
              <w:t>1,537</w:t>
            </w:r>
          </w:p>
        </w:tc>
        <w:tc>
          <w:tcPr>
            <w:tcW w:w="934" w:type="dxa"/>
            <w:shd w:val="clear" w:color="auto" w:fill="auto"/>
            <w:vAlign w:val="bottom"/>
          </w:tcPr>
          <w:p w14:paraId="4F483863" w14:textId="6C448665"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shd w:val="clear" w:color="auto" w:fill="auto"/>
            <w:vAlign w:val="bottom"/>
          </w:tcPr>
          <w:p w14:paraId="20A809D4" w14:textId="1BE4B16D"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698DD804" w14:textId="2F776942"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01A4EEAB" w14:textId="130DC778"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2F64C819" w14:textId="12AA0CCE"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1</w:t>
            </w:r>
            <w:r w:rsidRPr="007D1B88">
              <w:rPr>
                <w:rFonts w:asciiTheme="majorBidi" w:hAnsiTheme="majorBidi" w:cstheme="majorBidi"/>
                <w:sz w:val="22"/>
                <w:szCs w:val="22"/>
              </w:rPr>
              <w:t>,</w:t>
            </w:r>
            <w:r>
              <w:rPr>
                <w:rFonts w:asciiTheme="majorBidi" w:hAnsiTheme="majorBidi" w:cstheme="majorBidi"/>
                <w:sz w:val="22"/>
                <w:szCs w:val="22"/>
              </w:rPr>
              <w:t>5</w:t>
            </w:r>
            <w:r w:rsidRPr="007D1B88">
              <w:rPr>
                <w:rFonts w:asciiTheme="majorBidi" w:hAnsiTheme="majorBidi" w:cstheme="majorBidi"/>
                <w:sz w:val="22"/>
                <w:szCs w:val="22"/>
              </w:rPr>
              <w:t>37</w:t>
            </w:r>
          </w:p>
        </w:tc>
        <w:tc>
          <w:tcPr>
            <w:tcW w:w="934" w:type="dxa"/>
            <w:vAlign w:val="bottom"/>
          </w:tcPr>
          <w:p w14:paraId="485D46D7" w14:textId="20B9F5E2" w:rsidR="00E4749E" w:rsidRPr="004F5B03" w:rsidRDefault="00E4749E" w:rsidP="00E4749E">
            <w:pPr>
              <w:snapToGrid w:val="0"/>
              <w:ind w:left="102" w:right="111"/>
              <w:jc w:val="center"/>
              <w:rPr>
                <w:rFonts w:asciiTheme="majorBidi" w:hAnsiTheme="majorBidi" w:cstheme="majorBidi"/>
                <w:sz w:val="22"/>
                <w:szCs w:val="22"/>
              </w:rPr>
            </w:pPr>
            <w:r w:rsidRPr="00AF3C5D">
              <w:rPr>
                <w:rFonts w:asciiTheme="majorBidi" w:hAnsiTheme="majorBidi" w:cstheme="majorBidi"/>
                <w:sz w:val="22"/>
                <w:szCs w:val="22"/>
              </w:rPr>
              <w:t>2.60</w:t>
            </w:r>
          </w:p>
        </w:tc>
        <w:tc>
          <w:tcPr>
            <w:tcW w:w="934" w:type="dxa"/>
            <w:vAlign w:val="bottom"/>
          </w:tcPr>
          <w:p w14:paraId="3D7390B1" w14:textId="191A97AD"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w:t>
            </w:r>
          </w:p>
        </w:tc>
      </w:tr>
      <w:tr w:rsidR="00E4749E" w:rsidRPr="004F5B03" w14:paraId="63333A92" w14:textId="77777777" w:rsidTr="002035B5">
        <w:tc>
          <w:tcPr>
            <w:tcW w:w="2340" w:type="dxa"/>
          </w:tcPr>
          <w:p w14:paraId="20FA52DD"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3E49AC9F" w14:textId="2C3980A5"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2B701C6A" w14:textId="350907A5"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06FEE162" w14:textId="36770648" w:rsidR="00E4749E" w:rsidRPr="004F5B03" w:rsidRDefault="00E4749E" w:rsidP="00E4749E">
            <w:pPr>
              <w:tabs>
                <w:tab w:val="decimal" w:pos="716"/>
              </w:tabs>
              <w:snapToGrid w:val="0"/>
              <w:ind w:left="102" w:right="115"/>
              <w:rPr>
                <w:rFonts w:asciiTheme="majorBidi" w:hAnsiTheme="majorBidi" w:cstheme="majorBidi"/>
                <w:sz w:val="22"/>
                <w:szCs w:val="22"/>
              </w:rPr>
            </w:pPr>
            <w:r w:rsidRPr="00043204">
              <w:rPr>
                <w:rFonts w:asciiTheme="majorBidi" w:hAnsiTheme="majorBidi" w:cstheme="majorBidi"/>
                <w:sz w:val="22"/>
                <w:szCs w:val="22"/>
              </w:rPr>
              <w:t>2</w:t>
            </w:r>
          </w:p>
        </w:tc>
        <w:tc>
          <w:tcPr>
            <w:tcW w:w="934" w:type="dxa"/>
            <w:vAlign w:val="bottom"/>
          </w:tcPr>
          <w:p w14:paraId="7B191C07" w14:textId="0F38BA9F"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0D5537ED" w14:textId="0E5C1DA9"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194F2A7C" w14:textId="7EEAA333"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2</w:t>
            </w:r>
          </w:p>
        </w:tc>
        <w:tc>
          <w:tcPr>
            <w:tcW w:w="934" w:type="dxa"/>
            <w:vAlign w:val="bottom"/>
          </w:tcPr>
          <w:p w14:paraId="0D1D910B" w14:textId="0A83CE52" w:rsidR="00E4749E" w:rsidRPr="004F5B03" w:rsidRDefault="00E4749E" w:rsidP="00E4749E">
            <w:pPr>
              <w:snapToGrid w:val="0"/>
              <w:ind w:left="102" w:right="111"/>
              <w:jc w:val="center"/>
              <w:rPr>
                <w:rFonts w:asciiTheme="majorBidi" w:hAnsiTheme="majorBidi" w:cstheme="majorBidi"/>
                <w:sz w:val="22"/>
                <w:szCs w:val="22"/>
              </w:rPr>
            </w:pPr>
            <w:r w:rsidRPr="00AF3C5D">
              <w:rPr>
                <w:rFonts w:asciiTheme="majorBidi" w:hAnsiTheme="majorBidi" w:cstheme="majorBidi"/>
                <w:sz w:val="22"/>
                <w:szCs w:val="22"/>
              </w:rPr>
              <w:t xml:space="preserve">-   </w:t>
            </w:r>
          </w:p>
        </w:tc>
        <w:tc>
          <w:tcPr>
            <w:tcW w:w="934" w:type="dxa"/>
            <w:vAlign w:val="bottom"/>
          </w:tcPr>
          <w:p w14:paraId="42521D1A" w14:textId="7D8EDDC0" w:rsidR="00E4749E" w:rsidRPr="004F5B03" w:rsidRDefault="00E4749E" w:rsidP="00E4749E">
            <w:pPr>
              <w:snapToGrid w:val="0"/>
              <w:ind w:left="102" w:right="111"/>
              <w:jc w:val="center"/>
              <w:rPr>
                <w:rFonts w:asciiTheme="majorBidi" w:hAnsiTheme="majorBidi" w:cstheme="majorBidi"/>
                <w:sz w:val="22"/>
                <w:szCs w:val="22"/>
              </w:rPr>
            </w:pPr>
            <w:r w:rsidRPr="00E4749E">
              <w:rPr>
                <w:rFonts w:asciiTheme="majorBidi" w:hAnsiTheme="majorBidi" w:cstheme="majorBidi"/>
                <w:sz w:val="22"/>
                <w:szCs w:val="22"/>
                <w:cs/>
              </w:rPr>
              <w:t>2.13</w:t>
            </w:r>
          </w:p>
        </w:tc>
      </w:tr>
      <w:tr w:rsidR="00E4749E" w:rsidRPr="004F5B03" w14:paraId="0A7D9E87" w14:textId="77777777" w:rsidTr="002035B5">
        <w:tc>
          <w:tcPr>
            <w:tcW w:w="2340" w:type="dxa"/>
          </w:tcPr>
          <w:p w14:paraId="31AF17FA" w14:textId="67D53BCD"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เงินให้กู้ยืมระยะยาว</w:t>
            </w:r>
          </w:p>
        </w:tc>
        <w:tc>
          <w:tcPr>
            <w:tcW w:w="933" w:type="dxa"/>
            <w:vAlign w:val="bottom"/>
          </w:tcPr>
          <w:p w14:paraId="2537B208" w14:textId="1FCD2D8F" w:rsidR="00E4749E" w:rsidRPr="004F5B03" w:rsidRDefault="006A2970"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64B59912" w14:textId="1F2F8A1C"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25BE4246" w14:textId="390F9CE0" w:rsidR="00E4749E" w:rsidRPr="004F5B03" w:rsidRDefault="006A2970"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500</w:t>
            </w:r>
          </w:p>
        </w:tc>
        <w:tc>
          <w:tcPr>
            <w:tcW w:w="934" w:type="dxa"/>
            <w:vAlign w:val="bottom"/>
          </w:tcPr>
          <w:p w14:paraId="0F013F24" w14:textId="7FF4A085"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3DDFF509" w14:textId="66BF1C4E"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53C83382" w14:textId="4CADBE44"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500</w:t>
            </w:r>
          </w:p>
        </w:tc>
        <w:tc>
          <w:tcPr>
            <w:tcW w:w="934" w:type="dxa"/>
            <w:vAlign w:val="bottom"/>
          </w:tcPr>
          <w:p w14:paraId="426CE8E1" w14:textId="4069200D"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672ED3BB" w14:textId="1BFF7B66" w:rsidR="00E4749E" w:rsidRPr="004F5B03" w:rsidRDefault="00E4749E" w:rsidP="00E4749E">
            <w:pPr>
              <w:snapToGrid w:val="0"/>
              <w:ind w:left="102" w:right="111"/>
              <w:jc w:val="center"/>
              <w:rPr>
                <w:rFonts w:asciiTheme="majorBidi" w:hAnsiTheme="majorBidi" w:cstheme="majorBidi"/>
                <w:sz w:val="22"/>
                <w:szCs w:val="22"/>
              </w:rPr>
            </w:pPr>
            <w:r w:rsidRPr="00E4749E">
              <w:rPr>
                <w:rFonts w:asciiTheme="majorBidi" w:hAnsiTheme="majorBidi" w:cstheme="majorBidi"/>
                <w:sz w:val="22"/>
                <w:szCs w:val="22"/>
                <w:cs/>
              </w:rPr>
              <w:t>3.30</w:t>
            </w:r>
          </w:p>
        </w:tc>
      </w:tr>
      <w:tr w:rsidR="00E4749E" w:rsidRPr="004F5B03" w14:paraId="4EEC9BA7" w14:textId="77777777" w:rsidTr="00D536CE">
        <w:tc>
          <w:tcPr>
            <w:tcW w:w="2340" w:type="dxa"/>
          </w:tcPr>
          <w:p w14:paraId="3F5AE1DC" w14:textId="77777777" w:rsidR="00E4749E" w:rsidRPr="004F5B03" w:rsidRDefault="00E4749E" w:rsidP="00E4749E">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1C978134"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7B4457EB"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07EDBCC6"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466FA8B5"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3" w:type="dxa"/>
            <w:vAlign w:val="bottom"/>
          </w:tcPr>
          <w:p w14:paraId="44A80B1C"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7DBF0576" w14:textId="77777777" w:rsidR="00E4749E" w:rsidRPr="004F5B03" w:rsidRDefault="00E4749E" w:rsidP="00E4749E">
            <w:pPr>
              <w:tabs>
                <w:tab w:val="decimal" w:pos="716"/>
              </w:tabs>
              <w:snapToGrid w:val="0"/>
              <w:ind w:left="102" w:right="115"/>
              <w:rPr>
                <w:rFonts w:asciiTheme="majorBidi" w:hAnsiTheme="majorBidi" w:cstheme="majorBidi"/>
                <w:sz w:val="22"/>
                <w:szCs w:val="22"/>
              </w:rPr>
            </w:pPr>
          </w:p>
        </w:tc>
        <w:tc>
          <w:tcPr>
            <w:tcW w:w="934" w:type="dxa"/>
            <w:vAlign w:val="bottom"/>
          </w:tcPr>
          <w:p w14:paraId="24418D55" w14:textId="77777777" w:rsidR="00E4749E" w:rsidRPr="004F5B03" w:rsidRDefault="00E4749E" w:rsidP="00E4749E">
            <w:pPr>
              <w:snapToGrid w:val="0"/>
              <w:ind w:left="102" w:right="111"/>
              <w:jc w:val="center"/>
              <w:rPr>
                <w:rFonts w:asciiTheme="majorBidi" w:hAnsiTheme="majorBidi" w:cstheme="majorBidi"/>
                <w:sz w:val="22"/>
                <w:szCs w:val="22"/>
              </w:rPr>
            </w:pPr>
          </w:p>
        </w:tc>
        <w:tc>
          <w:tcPr>
            <w:tcW w:w="934" w:type="dxa"/>
            <w:vAlign w:val="bottom"/>
          </w:tcPr>
          <w:p w14:paraId="01D7CD53" w14:textId="77777777" w:rsidR="00E4749E" w:rsidRPr="004F5B03" w:rsidRDefault="00E4749E" w:rsidP="00E4749E">
            <w:pPr>
              <w:snapToGrid w:val="0"/>
              <w:ind w:left="102" w:right="111"/>
              <w:jc w:val="center"/>
              <w:rPr>
                <w:rFonts w:asciiTheme="majorBidi" w:hAnsiTheme="majorBidi" w:cstheme="majorBidi"/>
                <w:sz w:val="22"/>
                <w:szCs w:val="22"/>
              </w:rPr>
            </w:pPr>
          </w:p>
        </w:tc>
      </w:tr>
      <w:tr w:rsidR="00E4749E" w:rsidRPr="004F5B03" w14:paraId="01501E62" w14:textId="77777777" w:rsidTr="009005C2">
        <w:tc>
          <w:tcPr>
            <w:tcW w:w="2340" w:type="dxa"/>
          </w:tcPr>
          <w:p w14:paraId="661C3FD7"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64CA1AB5" w14:textId="0820650E" w:rsidR="00E4749E" w:rsidRPr="004F5B03" w:rsidRDefault="00E4749E" w:rsidP="00E4749E">
            <w:pPr>
              <w:tabs>
                <w:tab w:val="decimal" w:pos="716"/>
              </w:tabs>
              <w:snapToGrid w:val="0"/>
              <w:ind w:left="102" w:right="115"/>
              <w:rPr>
                <w:rFonts w:asciiTheme="majorBidi" w:hAnsiTheme="majorBidi" w:cstheme="majorBidi"/>
                <w:sz w:val="22"/>
                <w:szCs w:val="22"/>
              </w:rPr>
            </w:pPr>
            <w:r w:rsidRPr="007A739A">
              <w:rPr>
                <w:rFonts w:asciiTheme="majorBidi" w:hAnsiTheme="majorBidi" w:cstheme="majorBidi"/>
                <w:sz w:val="22"/>
                <w:szCs w:val="22"/>
              </w:rPr>
              <w:t>10,153</w:t>
            </w:r>
          </w:p>
        </w:tc>
        <w:tc>
          <w:tcPr>
            <w:tcW w:w="934" w:type="dxa"/>
            <w:vAlign w:val="bottom"/>
          </w:tcPr>
          <w:p w14:paraId="386F7868" w14:textId="5DD1765E" w:rsidR="00E4749E" w:rsidRPr="004F5B03" w:rsidRDefault="00E4749E" w:rsidP="00E4749E">
            <w:pPr>
              <w:tabs>
                <w:tab w:val="decimal" w:pos="716"/>
              </w:tabs>
              <w:snapToGrid w:val="0"/>
              <w:ind w:left="102" w:right="115"/>
              <w:rPr>
                <w:rFonts w:asciiTheme="majorBidi" w:hAnsiTheme="majorBidi" w:cstheme="majorBidi"/>
                <w:sz w:val="22"/>
                <w:szCs w:val="22"/>
              </w:rPr>
            </w:pPr>
            <w:r w:rsidRPr="004E3C29">
              <w:rPr>
                <w:rFonts w:asciiTheme="majorBidi" w:hAnsiTheme="majorBidi" w:cstheme="majorBidi"/>
                <w:sz w:val="22"/>
                <w:szCs w:val="22"/>
              </w:rPr>
              <w:t>170</w:t>
            </w:r>
          </w:p>
        </w:tc>
        <w:tc>
          <w:tcPr>
            <w:tcW w:w="934" w:type="dxa"/>
            <w:vAlign w:val="bottom"/>
          </w:tcPr>
          <w:p w14:paraId="276B01C7" w14:textId="47B6DB66"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4F2FFA85" w14:textId="4D0BBD6F"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7EAAA83D" w14:textId="566F1BF2"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(1)</w:t>
            </w:r>
          </w:p>
        </w:tc>
        <w:tc>
          <w:tcPr>
            <w:tcW w:w="934" w:type="dxa"/>
            <w:vAlign w:val="bottom"/>
          </w:tcPr>
          <w:p w14:paraId="740529E3" w14:textId="7F8FFDD5" w:rsidR="00E4749E" w:rsidRPr="004F5B03" w:rsidRDefault="00E4749E" w:rsidP="00E4749E">
            <w:pPr>
              <w:tabs>
                <w:tab w:val="decimal" w:pos="716"/>
              </w:tabs>
              <w:snapToGrid w:val="0"/>
              <w:ind w:left="102" w:right="115"/>
              <w:rPr>
                <w:rFonts w:asciiTheme="majorBidi" w:hAnsiTheme="majorBidi" w:cstheme="majorBidi"/>
                <w:sz w:val="22"/>
                <w:szCs w:val="22"/>
              </w:rPr>
            </w:pPr>
            <w:r w:rsidRPr="00AF3C5D">
              <w:rPr>
                <w:rFonts w:asciiTheme="majorBidi" w:hAnsiTheme="majorBidi" w:cstheme="majorBidi"/>
                <w:sz w:val="22"/>
                <w:szCs w:val="22"/>
              </w:rPr>
              <w:t>10,322</w:t>
            </w:r>
          </w:p>
        </w:tc>
        <w:tc>
          <w:tcPr>
            <w:tcW w:w="934" w:type="dxa"/>
            <w:vAlign w:val="bottom"/>
          </w:tcPr>
          <w:p w14:paraId="0524E1E1" w14:textId="5209DC4C" w:rsidR="00E4749E" w:rsidRPr="004F5B03" w:rsidRDefault="00E4749E" w:rsidP="00E4749E">
            <w:pPr>
              <w:snapToGrid w:val="0"/>
              <w:ind w:left="102" w:right="111"/>
              <w:jc w:val="center"/>
              <w:rPr>
                <w:rFonts w:asciiTheme="majorBidi" w:hAnsiTheme="majorBidi" w:cstheme="majorBidi"/>
                <w:sz w:val="22"/>
                <w:szCs w:val="22"/>
              </w:rPr>
            </w:pPr>
            <w:r w:rsidRPr="00AF3C5D">
              <w:rPr>
                <w:rFonts w:asciiTheme="majorBidi" w:hAnsiTheme="majorBidi" w:cstheme="majorBidi"/>
                <w:sz w:val="22"/>
                <w:szCs w:val="22"/>
              </w:rPr>
              <w:t>2.34</w:t>
            </w:r>
          </w:p>
        </w:tc>
        <w:tc>
          <w:tcPr>
            <w:tcW w:w="934" w:type="dxa"/>
            <w:vAlign w:val="bottom"/>
          </w:tcPr>
          <w:p w14:paraId="72FA2451" w14:textId="5F553CA1" w:rsidR="00E4749E" w:rsidRPr="004F5B03" w:rsidRDefault="00E4749E" w:rsidP="00E4749E">
            <w:pPr>
              <w:snapToGrid w:val="0"/>
              <w:ind w:left="102" w:right="111"/>
              <w:jc w:val="center"/>
              <w:rPr>
                <w:rFonts w:asciiTheme="majorBidi" w:hAnsiTheme="majorBidi" w:cstheme="majorBidi"/>
                <w:sz w:val="22"/>
                <w:szCs w:val="22"/>
              </w:rPr>
            </w:pPr>
            <w:r w:rsidRPr="00E4749E">
              <w:rPr>
                <w:rFonts w:asciiTheme="majorBidi" w:hAnsiTheme="majorBidi" w:cstheme="majorBidi"/>
                <w:sz w:val="22"/>
                <w:szCs w:val="22"/>
                <w:cs/>
              </w:rPr>
              <w:t>2.40</w:t>
            </w:r>
          </w:p>
        </w:tc>
      </w:tr>
      <w:tr w:rsidR="00E4749E" w:rsidRPr="004F5B03" w14:paraId="0F49E8BA" w14:textId="77777777" w:rsidTr="009005C2">
        <w:tc>
          <w:tcPr>
            <w:tcW w:w="2340" w:type="dxa"/>
          </w:tcPr>
          <w:p w14:paraId="79AA38E4"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125571E0" w14:textId="6403D157" w:rsidR="00E4749E" w:rsidRPr="004F5B03" w:rsidRDefault="00E4749E" w:rsidP="00E4749E">
            <w:pPr>
              <w:tabs>
                <w:tab w:val="decimal" w:pos="716"/>
              </w:tabs>
              <w:snapToGrid w:val="0"/>
              <w:ind w:left="102" w:right="115"/>
              <w:rPr>
                <w:rFonts w:asciiTheme="majorBidi" w:hAnsiTheme="majorBidi" w:cstheme="majorBidi"/>
                <w:sz w:val="22"/>
                <w:szCs w:val="22"/>
                <w:cs/>
              </w:rPr>
            </w:pPr>
            <w:r>
              <w:rPr>
                <w:rFonts w:asciiTheme="majorBidi" w:hAnsiTheme="majorBidi" w:cstheme="majorBidi"/>
                <w:sz w:val="22"/>
                <w:szCs w:val="22"/>
              </w:rPr>
              <w:t>-</w:t>
            </w:r>
          </w:p>
        </w:tc>
        <w:tc>
          <w:tcPr>
            <w:tcW w:w="934" w:type="dxa"/>
            <w:vAlign w:val="bottom"/>
          </w:tcPr>
          <w:p w14:paraId="72FE64BB" w14:textId="0182E32E" w:rsidR="00E4749E" w:rsidRPr="004F5B03" w:rsidRDefault="00E4749E" w:rsidP="00E4749E">
            <w:pPr>
              <w:tabs>
                <w:tab w:val="decimal" w:pos="716"/>
              </w:tabs>
              <w:snapToGrid w:val="0"/>
              <w:ind w:left="102" w:right="115"/>
              <w:rPr>
                <w:rFonts w:asciiTheme="majorBidi" w:hAnsiTheme="majorBidi" w:cstheme="majorBidi"/>
                <w:sz w:val="22"/>
                <w:szCs w:val="22"/>
              </w:rPr>
            </w:pPr>
            <w:r w:rsidRPr="004E3C29">
              <w:rPr>
                <w:rFonts w:asciiTheme="majorBidi" w:hAnsiTheme="majorBidi" w:cstheme="majorBidi"/>
                <w:sz w:val="22"/>
                <w:szCs w:val="22"/>
              </w:rPr>
              <w:t>1,500</w:t>
            </w:r>
          </w:p>
        </w:tc>
        <w:tc>
          <w:tcPr>
            <w:tcW w:w="934" w:type="dxa"/>
            <w:vAlign w:val="bottom"/>
          </w:tcPr>
          <w:p w14:paraId="246B4947" w14:textId="155216C2" w:rsidR="00E4749E" w:rsidRPr="004F5B03" w:rsidRDefault="00E4749E" w:rsidP="00E4749E">
            <w:pPr>
              <w:tabs>
                <w:tab w:val="decimal" w:pos="716"/>
              </w:tabs>
              <w:snapToGrid w:val="0"/>
              <w:ind w:left="102" w:right="115"/>
              <w:rPr>
                <w:rFonts w:asciiTheme="majorBidi" w:hAnsiTheme="majorBidi" w:cstheme="majorBidi"/>
                <w:sz w:val="22"/>
                <w:szCs w:val="22"/>
              </w:rPr>
            </w:pPr>
            <w:r w:rsidRPr="00043204">
              <w:rPr>
                <w:rFonts w:asciiTheme="majorBidi" w:hAnsiTheme="majorBidi" w:cstheme="majorBidi"/>
                <w:sz w:val="22"/>
                <w:szCs w:val="22"/>
              </w:rPr>
              <w:t>8,000</w:t>
            </w:r>
          </w:p>
        </w:tc>
        <w:tc>
          <w:tcPr>
            <w:tcW w:w="934" w:type="dxa"/>
            <w:vAlign w:val="bottom"/>
          </w:tcPr>
          <w:p w14:paraId="42E6FFA3" w14:textId="093FC90D"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3" w:type="dxa"/>
            <w:vAlign w:val="bottom"/>
          </w:tcPr>
          <w:p w14:paraId="32E9D7B3" w14:textId="6F10BC04" w:rsidR="00E4749E" w:rsidRPr="004F5B03" w:rsidRDefault="00E4749E" w:rsidP="00E4749E">
            <w:pPr>
              <w:tabs>
                <w:tab w:val="decimal" w:pos="716"/>
              </w:tabs>
              <w:snapToGrid w:val="0"/>
              <w:ind w:left="102" w:right="115"/>
              <w:rPr>
                <w:rFonts w:asciiTheme="majorBidi" w:hAnsiTheme="majorBidi" w:cstheme="majorBidi"/>
                <w:sz w:val="22"/>
                <w:szCs w:val="22"/>
                <w:cs/>
              </w:rPr>
            </w:pPr>
            <w:r>
              <w:rPr>
                <w:rFonts w:asciiTheme="majorBidi" w:hAnsiTheme="majorBidi" w:cstheme="majorBidi"/>
                <w:sz w:val="22"/>
                <w:szCs w:val="22"/>
              </w:rPr>
              <w:t>-</w:t>
            </w:r>
          </w:p>
        </w:tc>
        <w:tc>
          <w:tcPr>
            <w:tcW w:w="934" w:type="dxa"/>
            <w:vAlign w:val="bottom"/>
          </w:tcPr>
          <w:p w14:paraId="5004AC71" w14:textId="7009E82A" w:rsidR="00E4749E" w:rsidRPr="004F5B03" w:rsidRDefault="00E4749E" w:rsidP="00E4749E">
            <w:pPr>
              <w:tabs>
                <w:tab w:val="decimal" w:pos="716"/>
              </w:tabs>
              <w:snapToGrid w:val="0"/>
              <w:ind w:left="102" w:right="115"/>
              <w:rPr>
                <w:rFonts w:asciiTheme="majorBidi" w:hAnsiTheme="majorBidi" w:cstheme="majorBidi"/>
                <w:sz w:val="22"/>
                <w:szCs w:val="22"/>
              </w:rPr>
            </w:pPr>
            <w:r w:rsidRPr="00AF3C5D">
              <w:rPr>
                <w:rFonts w:asciiTheme="majorBidi" w:hAnsiTheme="majorBidi" w:cstheme="majorBidi"/>
                <w:sz w:val="22"/>
                <w:szCs w:val="22"/>
              </w:rPr>
              <w:t>9,500</w:t>
            </w:r>
          </w:p>
        </w:tc>
        <w:tc>
          <w:tcPr>
            <w:tcW w:w="934" w:type="dxa"/>
            <w:vAlign w:val="bottom"/>
          </w:tcPr>
          <w:p w14:paraId="5E5850A7" w14:textId="471C7B7C" w:rsidR="00E4749E" w:rsidRPr="004F5B03" w:rsidRDefault="00E4749E" w:rsidP="00E4749E">
            <w:pPr>
              <w:snapToGrid w:val="0"/>
              <w:ind w:left="102" w:right="111"/>
              <w:jc w:val="center"/>
              <w:rPr>
                <w:rFonts w:asciiTheme="majorBidi" w:hAnsiTheme="majorBidi" w:cstheme="majorBidi"/>
                <w:sz w:val="22"/>
                <w:szCs w:val="22"/>
                <w:cs/>
              </w:rPr>
            </w:pPr>
            <w:r>
              <w:rPr>
                <w:rFonts w:asciiTheme="majorBidi" w:hAnsiTheme="majorBidi" w:cstheme="majorBidi"/>
                <w:sz w:val="22"/>
                <w:szCs w:val="22"/>
              </w:rPr>
              <w:t>-</w:t>
            </w:r>
          </w:p>
        </w:tc>
        <w:tc>
          <w:tcPr>
            <w:tcW w:w="934" w:type="dxa"/>
            <w:vAlign w:val="bottom"/>
          </w:tcPr>
          <w:p w14:paraId="7D1AFC31" w14:textId="2ABA1100" w:rsidR="00E4749E" w:rsidRPr="004F5B03" w:rsidRDefault="00E4749E" w:rsidP="00E4749E">
            <w:pPr>
              <w:snapToGrid w:val="0"/>
              <w:ind w:left="102" w:right="111"/>
              <w:jc w:val="center"/>
              <w:rPr>
                <w:rFonts w:asciiTheme="majorBidi" w:hAnsiTheme="majorBidi" w:cstheme="majorBidi"/>
                <w:sz w:val="22"/>
                <w:szCs w:val="22"/>
              </w:rPr>
            </w:pPr>
            <w:r w:rsidRPr="00E4749E">
              <w:rPr>
                <w:rFonts w:asciiTheme="majorBidi" w:hAnsiTheme="majorBidi" w:cstheme="majorBidi"/>
                <w:sz w:val="22"/>
                <w:szCs w:val="22"/>
                <w:cs/>
              </w:rPr>
              <w:t>2.97</w:t>
            </w:r>
          </w:p>
        </w:tc>
      </w:tr>
      <w:tr w:rsidR="00E4749E" w:rsidRPr="004F5B03" w14:paraId="3D3388DE" w14:textId="77777777" w:rsidTr="009005C2">
        <w:tc>
          <w:tcPr>
            <w:tcW w:w="2340" w:type="dxa"/>
          </w:tcPr>
          <w:p w14:paraId="2171E40A" w14:textId="77777777" w:rsidR="00E4749E" w:rsidRPr="004F5B03" w:rsidRDefault="00E4749E" w:rsidP="00E474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29461D84" w14:textId="3F2AF562" w:rsidR="00E4749E" w:rsidRPr="004F5B03" w:rsidRDefault="00E4749E" w:rsidP="00E4749E">
            <w:pPr>
              <w:tabs>
                <w:tab w:val="decimal" w:pos="716"/>
              </w:tabs>
              <w:snapToGrid w:val="0"/>
              <w:ind w:left="102" w:right="115"/>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01E7082E" w14:textId="6E1475E8" w:rsidR="00E4749E" w:rsidRPr="004F5B03" w:rsidRDefault="00E4749E" w:rsidP="00E4749E">
            <w:pPr>
              <w:tabs>
                <w:tab w:val="decimal" w:pos="716"/>
              </w:tabs>
              <w:snapToGrid w:val="0"/>
              <w:ind w:left="102" w:right="115"/>
              <w:rPr>
                <w:rFonts w:asciiTheme="majorBidi" w:hAnsiTheme="majorBidi" w:cstheme="majorBidi"/>
                <w:sz w:val="22"/>
                <w:szCs w:val="22"/>
              </w:rPr>
            </w:pPr>
            <w:r w:rsidRPr="004E3C29">
              <w:rPr>
                <w:rFonts w:asciiTheme="majorBidi" w:hAnsiTheme="majorBidi" w:cstheme="majorBidi"/>
                <w:sz w:val="22"/>
                <w:szCs w:val="22"/>
              </w:rPr>
              <w:t>11,500</w:t>
            </w:r>
          </w:p>
        </w:tc>
        <w:tc>
          <w:tcPr>
            <w:tcW w:w="934" w:type="dxa"/>
            <w:vAlign w:val="bottom"/>
          </w:tcPr>
          <w:p w14:paraId="17317B2B" w14:textId="21FC4629" w:rsidR="00E4749E" w:rsidRPr="004F5B03" w:rsidRDefault="00E4749E" w:rsidP="00E4749E">
            <w:pPr>
              <w:tabs>
                <w:tab w:val="decimal" w:pos="716"/>
              </w:tabs>
              <w:snapToGrid w:val="0"/>
              <w:ind w:left="102" w:right="115"/>
              <w:rPr>
                <w:rFonts w:asciiTheme="majorBidi" w:hAnsiTheme="majorBidi" w:cstheme="majorBidi"/>
                <w:sz w:val="22"/>
                <w:szCs w:val="22"/>
              </w:rPr>
            </w:pPr>
            <w:r w:rsidRPr="00043204">
              <w:rPr>
                <w:rFonts w:asciiTheme="majorBidi" w:hAnsiTheme="majorBidi" w:cstheme="majorBidi"/>
                <w:sz w:val="22"/>
                <w:szCs w:val="22"/>
              </w:rPr>
              <w:t>29,307</w:t>
            </w:r>
          </w:p>
        </w:tc>
        <w:tc>
          <w:tcPr>
            <w:tcW w:w="934" w:type="dxa"/>
            <w:vAlign w:val="bottom"/>
          </w:tcPr>
          <w:p w14:paraId="604EEBC6" w14:textId="661C568E" w:rsidR="00E4749E" w:rsidRPr="004F5B03" w:rsidRDefault="00E4749E" w:rsidP="00E4749E">
            <w:pPr>
              <w:tabs>
                <w:tab w:val="decimal" w:pos="716"/>
              </w:tabs>
              <w:snapToGrid w:val="0"/>
              <w:ind w:left="102" w:right="115"/>
              <w:rPr>
                <w:rFonts w:asciiTheme="majorBidi" w:hAnsiTheme="majorBidi" w:cstheme="majorBidi"/>
                <w:sz w:val="22"/>
                <w:szCs w:val="22"/>
              </w:rPr>
            </w:pPr>
            <w:r w:rsidRPr="005B3B75">
              <w:rPr>
                <w:rFonts w:asciiTheme="majorBidi" w:hAnsiTheme="majorBidi" w:cstheme="majorBidi"/>
                <w:sz w:val="22"/>
                <w:szCs w:val="22"/>
              </w:rPr>
              <w:t>1,500</w:t>
            </w:r>
          </w:p>
        </w:tc>
        <w:tc>
          <w:tcPr>
            <w:tcW w:w="933" w:type="dxa"/>
            <w:vAlign w:val="bottom"/>
          </w:tcPr>
          <w:p w14:paraId="4EB802E4" w14:textId="6831603F" w:rsidR="00E4749E" w:rsidRPr="004F5B03" w:rsidRDefault="00E4749E" w:rsidP="00E4749E">
            <w:pPr>
              <w:tabs>
                <w:tab w:val="decimal" w:pos="716"/>
              </w:tabs>
              <w:snapToGrid w:val="0"/>
              <w:ind w:left="102" w:right="115"/>
              <w:rPr>
                <w:rFonts w:asciiTheme="majorBidi" w:hAnsiTheme="majorBidi" w:cstheme="majorBidi"/>
                <w:sz w:val="22"/>
                <w:szCs w:val="22"/>
              </w:rPr>
            </w:pPr>
            <w:r w:rsidRPr="007D1B88">
              <w:rPr>
                <w:rFonts w:asciiTheme="majorBidi" w:hAnsiTheme="majorBidi" w:cstheme="majorBidi"/>
                <w:sz w:val="22"/>
                <w:szCs w:val="22"/>
              </w:rPr>
              <w:t>(17)</w:t>
            </w:r>
          </w:p>
        </w:tc>
        <w:tc>
          <w:tcPr>
            <w:tcW w:w="934" w:type="dxa"/>
            <w:vAlign w:val="bottom"/>
          </w:tcPr>
          <w:p w14:paraId="0453B741" w14:textId="494648D9" w:rsidR="00E4749E" w:rsidRPr="004F5B03" w:rsidRDefault="00E4749E" w:rsidP="00E4749E">
            <w:pPr>
              <w:tabs>
                <w:tab w:val="decimal" w:pos="716"/>
              </w:tabs>
              <w:snapToGrid w:val="0"/>
              <w:ind w:left="102" w:right="115"/>
              <w:rPr>
                <w:rFonts w:asciiTheme="majorBidi" w:hAnsiTheme="majorBidi" w:cstheme="majorBidi"/>
                <w:sz w:val="22"/>
                <w:szCs w:val="22"/>
              </w:rPr>
            </w:pPr>
            <w:r w:rsidRPr="00AF3C5D">
              <w:rPr>
                <w:rFonts w:asciiTheme="majorBidi" w:hAnsiTheme="majorBidi" w:cstheme="majorBidi"/>
                <w:sz w:val="22"/>
                <w:szCs w:val="22"/>
              </w:rPr>
              <w:t>42,290</w:t>
            </w:r>
          </w:p>
        </w:tc>
        <w:tc>
          <w:tcPr>
            <w:tcW w:w="934" w:type="dxa"/>
            <w:vAlign w:val="bottom"/>
          </w:tcPr>
          <w:p w14:paraId="1AA9E499" w14:textId="28657F41" w:rsidR="00E4749E" w:rsidRPr="004F5B03" w:rsidRDefault="00E4749E" w:rsidP="00E4749E">
            <w:pPr>
              <w:snapToGrid w:val="0"/>
              <w:ind w:left="102" w:right="111"/>
              <w:jc w:val="center"/>
              <w:rPr>
                <w:rFonts w:asciiTheme="majorBidi" w:hAnsiTheme="majorBidi" w:cstheme="majorBidi"/>
                <w:sz w:val="22"/>
                <w:szCs w:val="22"/>
              </w:rPr>
            </w:pPr>
            <w:r>
              <w:rPr>
                <w:rFonts w:asciiTheme="majorBidi" w:hAnsiTheme="majorBidi" w:cstheme="majorBidi"/>
                <w:sz w:val="22"/>
                <w:szCs w:val="22"/>
              </w:rPr>
              <w:t>-</w:t>
            </w:r>
          </w:p>
        </w:tc>
        <w:tc>
          <w:tcPr>
            <w:tcW w:w="934" w:type="dxa"/>
            <w:vAlign w:val="bottom"/>
          </w:tcPr>
          <w:p w14:paraId="02B38CF7" w14:textId="58CFB2F5" w:rsidR="00E4749E" w:rsidRPr="004F5B03" w:rsidRDefault="00E4749E" w:rsidP="00E4749E">
            <w:pPr>
              <w:snapToGrid w:val="0"/>
              <w:ind w:left="102" w:right="111"/>
              <w:jc w:val="center"/>
              <w:rPr>
                <w:rFonts w:asciiTheme="majorBidi" w:hAnsiTheme="majorBidi" w:cstheme="majorBidi"/>
                <w:sz w:val="22"/>
                <w:szCs w:val="22"/>
              </w:rPr>
            </w:pPr>
            <w:r w:rsidRPr="00E4749E">
              <w:rPr>
                <w:rFonts w:asciiTheme="majorBidi" w:hAnsiTheme="majorBidi" w:cstheme="majorBidi"/>
                <w:sz w:val="22"/>
                <w:szCs w:val="22"/>
                <w:cs/>
              </w:rPr>
              <w:t>3.14</w:t>
            </w:r>
          </w:p>
        </w:tc>
      </w:tr>
      <w:tr w:rsidR="00E4749E" w:rsidRPr="004F5B03" w14:paraId="6877C506" w14:textId="77777777" w:rsidTr="009005C2">
        <w:tc>
          <w:tcPr>
            <w:tcW w:w="2340" w:type="dxa"/>
          </w:tcPr>
          <w:p w14:paraId="7D167BC6" w14:textId="77777777" w:rsidR="00E4749E" w:rsidRPr="004F5B03" w:rsidRDefault="00E4749E" w:rsidP="00E4749E">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62974494" w14:textId="3AA038E3"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4" w:type="dxa"/>
            <w:vAlign w:val="bottom"/>
          </w:tcPr>
          <w:p w14:paraId="602EC019" w14:textId="079C1281"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4" w:type="dxa"/>
            <w:vAlign w:val="bottom"/>
          </w:tcPr>
          <w:p w14:paraId="7C8C7338" w14:textId="59C36E20"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4" w:type="dxa"/>
            <w:vAlign w:val="bottom"/>
          </w:tcPr>
          <w:p w14:paraId="332D1A04" w14:textId="680B2398"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w:t>
            </w:r>
          </w:p>
        </w:tc>
        <w:tc>
          <w:tcPr>
            <w:tcW w:w="933" w:type="dxa"/>
            <w:vAlign w:val="bottom"/>
          </w:tcPr>
          <w:p w14:paraId="644BC9DE" w14:textId="48A41BCD"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426</w:t>
            </w:r>
          </w:p>
        </w:tc>
        <w:tc>
          <w:tcPr>
            <w:tcW w:w="934" w:type="dxa"/>
            <w:vAlign w:val="bottom"/>
          </w:tcPr>
          <w:p w14:paraId="4A8C2F40" w14:textId="46F0F0C7" w:rsidR="00E4749E" w:rsidRPr="004F5B03" w:rsidRDefault="00E4749E" w:rsidP="00E4749E">
            <w:pPr>
              <w:tabs>
                <w:tab w:val="decimal" w:pos="716"/>
              </w:tabs>
              <w:snapToGrid w:val="0"/>
              <w:ind w:left="102" w:right="115"/>
              <w:rPr>
                <w:rFonts w:asciiTheme="majorBidi" w:hAnsiTheme="majorBidi" w:cstheme="majorBidi"/>
                <w:sz w:val="22"/>
                <w:szCs w:val="22"/>
              </w:rPr>
            </w:pPr>
            <w:r w:rsidRPr="00CB60EE">
              <w:rPr>
                <w:rFonts w:asciiTheme="majorBidi" w:hAnsiTheme="majorBidi" w:cstheme="majorBidi"/>
                <w:sz w:val="22"/>
                <w:szCs w:val="22"/>
              </w:rPr>
              <w:t>426</w:t>
            </w:r>
          </w:p>
        </w:tc>
        <w:tc>
          <w:tcPr>
            <w:tcW w:w="934" w:type="dxa"/>
            <w:vAlign w:val="bottom"/>
          </w:tcPr>
          <w:p w14:paraId="7EFD8FC6" w14:textId="747C6A40" w:rsidR="00E4749E" w:rsidRPr="004F5B03" w:rsidRDefault="00E4749E" w:rsidP="00E4749E">
            <w:pPr>
              <w:snapToGrid w:val="0"/>
              <w:ind w:left="102" w:right="111"/>
              <w:jc w:val="center"/>
              <w:rPr>
                <w:rFonts w:asciiTheme="majorBidi" w:hAnsiTheme="majorBidi" w:cstheme="majorBidi"/>
                <w:sz w:val="22"/>
                <w:szCs w:val="22"/>
              </w:rPr>
            </w:pPr>
            <w:r w:rsidRPr="00CB60EE">
              <w:rPr>
                <w:rFonts w:asciiTheme="majorBidi" w:hAnsiTheme="majorBidi" w:cstheme="majorBidi"/>
                <w:sz w:val="22"/>
                <w:szCs w:val="22"/>
              </w:rPr>
              <w:t>-</w:t>
            </w:r>
          </w:p>
        </w:tc>
        <w:tc>
          <w:tcPr>
            <w:tcW w:w="934" w:type="dxa"/>
            <w:shd w:val="clear" w:color="auto" w:fill="auto"/>
            <w:vAlign w:val="bottom"/>
          </w:tcPr>
          <w:p w14:paraId="6081A3DA" w14:textId="33E79AB8" w:rsidR="00E4749E" w:rsidRPr="004F5B03" w:rsidRDefault="00E4749E" w:rsidP="00E4749E">
            <w:pPr>
              <w:snapToGrid w:val="0"/>
              <w:ind w:left="102" w:right="111"/>
              <w:jc w:val="center"/>
              <w:rPr>
                <w:rFonts w:asciiTheme="majorBidi" w:hAnsiTheme="majorBidi" w:cstheme="majorBidi"/>
                <w:sz w:val="22"/>
                <w:szCs w:val="22"/>
              </w:rPr>
            </w:pPr>
            <w:r w:rsidRPr="00CB60EE">
              <w:rPr>
                <w:rFonts w:asciiTheme="majorBidi" w:hAnsiTheme="majorBidi" w:cstheme="majorBidi"/>
                <w:sz w:val="22"/>
                <w:szCs w:val="22"/>
              </w:rPr>
              <w:t>2.80</w:t>
            </w:r>
          </w:p>
        </w:tc>
      </w:tr>
    </w:tbl>
    <w:p w14:paraId="55CE676C" w14:textId="77777777" w:rsidR="009005C2" w:rsidRDefault="009005C2">
      <w:pPr>
        <w:rPr>
          <w:rFonts w:asciiTheme="majorBidi" w:hAnsiTheme="majorBidi" w:cstheme="majorBidi"/>
        </w:rPr>
      </w:pP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6D271B" w:rsidRPr="004F5B03" w14:paraId="238EF5FE" w14:textId="77777777" w:rsidTr="004271D6">
        <w:tc>
          <w:tcPr>
            <w:tcW w:w="2340" w:type="dxa"/>
          </w:tcPr>
          <w:p w14:paraId="3A0F2E1F" w14:textId="77777777" w:rsidR="006D271B" w:rsidRPr="004F5B03" w:rsidRDefault="006D271B" w:rsidP="004271D6">
            <w:pPr>
              <w:snapToGrid w:val="0"/>
              <w:ind w:left="180" w:right="-180"/>
              <w:rPr>
                <w:rFonts w:asciiTheme="majorBidi" w:hAnsiTheme="majorBidi" w:cstheme="majorBidi"/>
                <w:b/>
                <w:bCs/>
                <w:sz w:val="22"/>
                <w:szCs w:val="22"/>
              </w:rPr>
            </w:pPr>
          </w:p>
        </w:tc>
        <w:tc>
          <w:tcPr>
            <w:tcW w:w="7470" w:type="dxa"/>
            <w:gridSpan w:val="8"/>
          </w:tcPr>
          <w:p w14:paraId="736923CA" w14:textId="77777777" w:rsidR="006D271B" w:rsidRPr="004F5B03" w:rsidRDefault="006D271B" w:rsidP="004271D6">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6D271B" w:rsidRPr="004F5B03" w14:paraId="40FA3294" w14:textId="77777777" w:rsidTr="004271D6">
        <w:tc>
          <w:tcPr>
            <w:tcW w:w="2340" w:type="dxa"/>
          </w:tcPr>
          <w:p w14:paraId="3E7FE39F" w14:textId="77777777" w:rsidR="006D271B" w:rsidRPr="004F5B03" w:rsidRDefault="006D271B" w:rsidP="004271D6">
            <w:pPr>
              <w:snapToGrid w:val="0"/>
              <w:ind w:left="180" w:right="-180"/>
              <w:rPr>
                <w:rFonts w:asciiTheme="majorBidi" w:hAnsiTheme="majorBidi" w:cstheme="majorBidi"/>
                <w:b/>
                <w:bCs/>
                <w:sz w:val="22"/>
                <w:szCs w:val="22"/>
              </w:rPr>
            </w:pPr>
          </w:p>
        </w:tc>
        <w:tc>
          <w:tcPr>
            <w:tcW w:w="7470" w:type="dxa"/>
            <w:gridSpan w:val="8"/>
          </w:tcPr>
          <w:p w14:paraId="4B4C1624"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งบการเงินเฉพาะกิจการ</w:t>
            </w:r>
          </w:p>
        </w:tc>
      </w:tr>
      <w:tr w:rsidR="006D271B" w:rsidRPr="004F5B03" w14:paraId="0D35C836" w14:textId="77777777" w:rsidTr="004271D6">
        <w:tc>
          <w:tcPr>
            <w:tcW w:w="2340" w:type="dxa"/>
          </w:tcPr>
          <w:p w14:paraId="597326E4" w14:textId="77777777" w:rsidR="006D271B" w:rsidRPr="004F5B03" w:rsidRDefault="006D271B" w:rsidP="004271D6">
            <w:pPr>
              <w:snapToGrid w:val="0"/>
              <w:ind w:left="180" w:right="-180"/>
              <w:rPr>
                <w:rFonts w:asciiTheme="majorBidi" w:hAnsiTheme="majorBidi" w:cstheme="majorBidi"/>
                <w:b/>
                <w:bCs/>
                <w:sz w:val="22"/>
                <w:szCs w:val="22"/>
              </w:rPr>
            </w:pPr>
          </w:p>
        </w:tc>
        <w:tc>
          <w:tcPr>
            <w:tcW w:w="7470" w:type="dxa"/>
            <w:gridSpan w:val="8"/>
          </w:tcPr>
          <w:p w14:paraId="31A7CB7A"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Pr="004F5B03">
              <w:rPr>
                <w:rFonts w:asciiTheme="majorBidi" w:hAnsiTheme="majorBidi" w:cstheme="majorBidi"/>
                <w:sz w:val="22"/>
                <w:szCs w:val="22"/>
              </w:rPr>
              <w:t>2566</w:t>
            </w:r>
          </w:p>
        </w:tc>
      </w:tr>
      <w:tr w:rsidR="006D271B" w:rsidRPr="004F5B03" w14:paraId="11F35D61" w14:textId="77777777" w:rsidTr="004271D6">
        <w:tc>
          <w:tcPr>
            <w:tcW w:w="2340" w:type="dxa"/>
          </w:tcPr>
          <w:p w14:paraId="634E7EA1" w14:textId="77777777" w:rsidR="006D271B" w:rsidRPr="004F5B03" w:rsidRDefault="006D271B" w:rsidP="004271D6">
            <w:pPr>
              <w:snapToGrid w:val="0"/>
              <w:ind w:left="180" w:right="-180"/>
              <w:rPr>
                <w:rFonts w:asciiTheme="majorBidi" w:hAnsiTheme="majorBidi" w:cstheme="majorBidi"/>
                <w:b/>
                <w:bCs/>
                <w:sz w:val="22"/>
                <w:szCs w:val="22"/>
              </w:rPr>
            </w:pPr>
          </w:p>
        </w:tc>
        <w:tc>
          <w:tcPr>
            <w:tcW w:w="933" w:type="dxa"/>
            <w:vAlign w:val="bottom"/>
          </w:tcPr>
          <w:p w14:paraId="555CDD79" w14:textId="77777777" w:rsidR="006D271B" w:rsidRPr="004F5B03" w:rsidRDefault="006D271B" w:rsidP="004271D6">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66A955E1"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09507A4C" w14:textId="77777777" w:rsidR="006D271B" w:rsidRPr="004F5B03" w:rsidRDefault="006D271B" w:rsidP="004271D6">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6F707C1D" w14:textId="77777777" w:rsidR="006D271B" w:rsidRPr="004F5B03" w:rsidRDefault="006D271B" w:rsidP="004271D6">
            <w:pPr>
              <w:snapToGrid w:val="0"/>
              <w:ind w:left="102" w:right="111"/>
              <w:jc w:val="center"/>
              <w:rPr>
                <w:rFonts w:asciiTheme="majorBidi" w:hAnsiTheme="majorBidi" w:cstheme="majorBidi"/>
                <w:sz w:val="22"/>
                <w:szCs w:val="22"/>
                <w:cs/>
              </w:rPr>
            </w:pPr>
          </w:p>
        </w:tc>
        <w:tc>
          <w:tcPr>
            <w:tcW w:w="1868" w:type="dxa"/>
            <w:gridSpan w:val="2"/>
            <w:vAlign w:val="bottom"/>
          </w:tcPr>
          <w:p w14:paraId="495661D1"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6D271B" w:rsidRPr="004F5B03" w14:paraId="1834B934" w14:textId="77777777" w:rsidTr="004271D6">
        <w:tc>
          <w:tcPr>
            <w:tcW w:w="2340" w:type="dxa"/>
          </w:tcPr>
          <w:p w14:paraId="40520C88" w14:textId="77777777" w:rsidR="006D271B" w:rsidRPr="004F5B03" w:rsidRDefault="006D271B" w:rsidP="004271D6">
            <w:pPr>
              <w:snapToGrid w:val="0"/>
              <w:ind w:left="180" w:right="-180"/>
              <w:rPr>
                <w:rFonts w:asciiTheme="majorBidi" w:hAnsiTheme="majorBidi" w:cstheme="majorBidi"/>
                <w:b/>
                <w:bCs/>
                <w:sz w:val="22"/>
                <w:szCs w:val="22"/>
              </w:rPr>
            </w:pPr>
          </w:p>
        </w:tc>
        <w:tc>
          <w:tcPr>
            <w:tcW w:w="933" w:type="dxa"/>
            <w:vAlign w:val="bottom"/>
          </w:tcPr>
          <w:p w14:paraId="26B7A363"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6E03C89B"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2233D2A1"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392428C1"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3B3C4BC8"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1333FF11"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4CCCE69F"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6BB84B7C" w14:textId="77777777" w:rsidR="006D271B" w:rsidRPr="004F5B03" w:rsidRDefault="006D271B" w:rsidP="004271D6">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6D271B" w:rsidRPr="004F5B03" w14:paraId="312AEEFA" w14:textId="77777777" w:rsidTr="004271D6">
        <w:tc>
          <w:tcPr>
            <w:tcW w:w="2340" w:type="dxa"/>
          </w:tcPr>
          <w:p w14:paraId="39B1BBC2" w14:textId="77777777" w:rsidR="006D271B" w:rsidRPr="004F5B03" w:rsidRDefault="006D271B" w:rsidP="004271D6">
            <w:pPr>
              <w:snapToGrid w:val="0"/>
              <w:ind w:left="180" w:right="-180"/>
              <w:rPr>
                <w:rFonts w:asciiTheme="majorBidi" w:hAnsiTheme="majorBidi" w:cstheme="majorBidi"/>
                <w:b/>
                <w:bCs/>
                <w:sz w:val="22"/>
                <w:szCs w:val="22"/>
              </w:rPr>
            </w:pPr>
          </w:p>
        </w:tc>
        <w:tc>
          <w:tcPr>
            <w:tcW w:w="933" w:type="dxa"/>
          </w:tcPr>
          <w:p w14:paraId="727CE05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3BB71B6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7AA4433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0AB3A9A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3" w:type="dxa"/>
          </w:tcPr>
          <w:p w14:paraId="297FBA7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24204DE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065A64E1" w14:textId="77777777" w:rsidR="006D271B" w:rsidRPr="004F5B03" w:rsidRDefault="006D271B" w:rsidP="004271D6">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54DCAECE" w14:textId="77777777" w:rsidR="006D271B" w:rsidRPr="004F5B03" w:rsidRDefault="006D271B" w:rsidP="004271D6">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6D271B" w:rsidRPr="004F5B03" w14:paraId="4652CAD1" w14:textId="77777777" w:rsidTr="004271D6">
        <w:tc>
          <w:tcPr>
            <w:tcW w:w="2340" w:type="dxa"/>
          </w:tcPr>
          <w:p w14:paraId="571EB400" w14:textId="77777777" w:rsidR="006D271B" w:rsidRPr="004F5B03" w:rsidRDefault="006D271B" w:rsidP="004271D6">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4FEC534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38434DC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090C226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319102CB"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3" w:type="dxa"/>
          </w:tcPr>
          <w:p w14:paraId="2324E7C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59DBD84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tcPr>
          <w:p w14:paraId="62056E6A" w14:textId="77777777" w:rsidR="006D271B" w:rsidRPr="004F5B03" w:rsidRDefault="006D271B" w:rsidP="004271D6">
            <w:pPr>
              <w:snapToGrid w:val="0"/>
              <w:ind w:right="180"/>
              <w:jc w:val="right"/>
              <w:rPr>
                <w:rFonts w:asciiTheme="majorBidi" w:hAnsiTheme="majorBidi" w:cstheme="majorBidi"/>
                <w:sz w:val="22"/>
                <w:szCs w:val="22"/>
              </w:rPr>
            </w:pPr>
          </w:p>
        </w:tc>
        <w:tc>
          <w:tcPr>
            <w:tcW w:w="934" w:type="dxa"/>
          </w:tcPr>
          <w:p w14:paraId="0569C90E" w14:textId="77777777" w:rsidR="006D271B" w:rsidRPr="004F5B03" w:rsidRDefault="006D271B" w:rsidP="004271D6">
            <w:pPr>
              <w:snapToGrid w:val="0"/>
              <w:ind w:right="180"/>
              <w:jc w:val="right"/>
              <w:rPr>
                <w:rFonts w:asciiTheme="majorBidi" w:hAnsiTheme="majorBidi" w:cstheme="majorBidi"/>
                <w:sz w:val="22"/>
                <w:szCs w:val="22"/>
              </w:rPr>
            </w:pPr>
          </w:p>
        </w:tc>
      </w:tr>
      <w:tr w:rsidR="006D271B" w:rsidRPr="004F5B03" w14:paraId="268D7F85" w14:textId="77777777" w:rsidTr="004271D6">
        <w:trPr>
          <w:trHeight w:val="66"/>
        </w:trPr>
        <w:tc>
          <w:tcPr>
            <w:tcW w:w="2340" w:type="dxa"/>
          </w:tcPr>
          <w:p w14:paraId="713B9E9F"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17412CC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4,668</w:t>
            </w:r>
          </w:p>
        </w:tc>
        <w:tc>
          <w:tcPr>
            <w:tcW w:w="934" w:type="dxa"/>
            <w:vAlign w:val="bottom"/>
          </w:tcPr>
          <w:p w14:paraId="3A5FA13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1B97DE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4209BA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1FF419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628</w:t>
            </w:r>
          </w:p>
        </w:tc>
        <w:tc>
          <w:tcPr>
            <w:tcW w:w="934" w:type="dxa"/>
            <w:vAlign w:val="bottom"/>
          </w:tcPr>
          <w:p w14:paraId="2884F18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5,296</w:t>
            </w:r>
          </w:p>
        </w:tc>
        <w:tc>
          <w:tcPr>
            <w:tcW w:w="934" w:type="dxa"/>
            <w:vAlign w:val="bottom"/>
          </w:tcPr>
          <w:p w14:paraId="0F320164"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0.70</w:t>
            </w:r>
          </w:p>
        </w:tc>
        <w:tc>
          <w:tcPr>
            <w:tcW w:w="934" w:type="dxa"/>
            <w:vAlign w:val="bottom"/>
          </w:tcPr>
          <w:p w14:paraId="0C6C01CB"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6D271B" w:rsidRPr="004F5B03" w14:paraId="3AB31DC9" w14:textId="77777777" w:rsidTr="004271D6">
        <w:tc>
          <w:tcPr>
            <w:tcW w:w="2340" w:type="dxa"/>
            <w:shd w:val="clear" w:color="auto" w:fill="auto"/>
          </w:tcPr>
          <w:p w14:paraId="1D61E2B1"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4F425DD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1,102</w:t>
            </w:r>
          </w:p>
        </w:tc>
        <w:tc>
          <w:tcPr>
            <w:tcW w:w="934" w:type="dxa"/>
            <w:shd w:val="clear" w:color="auto" w:fill="auto"/>
            <w:vAlign w:val="bottom"/>
          </w:tcPr>
          <w:p w14:paraId="4015F9A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82,144</w:t>
            </w:r>
          </w:p>
        </w:tc>
        <w:tc>
          <w:tcPr>
            <w:tcW w:w="934" w:type="dxa"/>
            <w:shd w:val="clear" w:color="auto" w:fill="auto"/>
            <w:vAlign w:val="bottom"/>
          </w:tcPr>
          <w:p w14:paraId="2616AC7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5,526</w:t>
            </w:r>
          </w:p>
        </w:tc>
        <w:tc>
          <w:tcPr>
            <w:tcW w:w="934" w:type="dxa"/>
            <w:vAlign w:val="bottom"/>
          </w:tcPr>
          <w:p w14:paraId="4EE351A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1C0809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19,662</w:t>
            </w:r>
          </w:p>
        </w:tc>
        <w:tc>
          <w:tcPr>
            <w:tcW w:w="934" w:type="dxa"/>
            <w:vAlign w:val="bottom"/>
          </w:tcPr>
          <w:p w14:paraId="5112ADB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108,434</w:t>
            </w:r>
          </w:p>
        </w:tc>
        <w:tc>
          <w:tcPr>
            <w:tcW w:w="934" w:type="dxa"/>
            <w:vAlign w:val="bottom"/>
          </w:tcPr>
          <w:p w14:paraId="549E7B61"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16.36</w:t>
            </w:r>
          </w:p>
        </w:tc>
        <w:tc>
          <w:tcPr>
            <w:tcW w:w="934" w:type="dxa"/>
            <w:vAlign w:val="bottom"/>
          </w:tcPr>
          <w:p w14:paraId="5EF0106D"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11.53</w:t>
            </w:r>
          </w:p>
        </w:tc>
      </w:tr>
      <w:tr w:rsidR="006D271B" w:rsidRPr="004F5B03" w14:paraId="17412F44" w14:textId="77777777" w:rsidTr="004271D6">
        <w:tc>
          <w:tcPr>
            <w:tcW w:w="2340" w:type="dxa"/>
            <w:shd w:val="clear" w:color="auto" w:fill="auto"/>
          </w:tcPr>
          <w:p w14:paraId="048A68FC"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เงินให้กู้ยืมระยะสั้น</w:t>
            </w:r>
          </w:p>
        </w:tc>
        <w:tc>
          <w:tcPr>
            <w:tcW w:w="933" w:type="dxa"/>
            <w:shd w:val="clear" w:color="auto" w:fill="auto"/>
            <w:vAlign w:val="bottom"/>
          </w:tcPr>
          <w:p w14:paraId="4CEA518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1,695</w:t>
            </w:r>
          </w:p>
        </w:tc>
        <w:tc>
          <w:tcPr>
            <w:tcW w:w="934" w:type="dxa"/>
            <w:shd w:val="clear" w:color="auto" w:fill="auto"/>
            <w:vAlign w:val="bottom"/>
          </w:tcPr>
          <w:p w14:paraId="54469AE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33B1A19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09088C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3DCF8B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F3F437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1,695</w:t>
            </w:r>
          </w:p>
        </w:tc>
        <w:tc>
          <w:tcPr>
            <w:tcW w:w="934" w:type="dxa"/>
            <w:vAlign w:val="bottom"/>
          </w:tcPr>
          <w:p w14:paraId="490B75FB"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2.85</w:t>
            </w:r>
          </w:p>
        </w:tc>
        <w:tc>
          <w:tcPr>
            <w:tcW w:w="934" w:type="dxa"/>
            <w:vAlign w:val="bottom"/>
          </w:tcPr>
          <w:p w14:paraId="57BA0AE7"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6D271B" w:rsidRPr="004F5B03" w14:paraId="1D9089EA" w14:textId="77777777" w:rsidTr="004271D6">
        <w:tc>
          <w:tcPr>
            <w:tcW w:w="2340" w:type="dxa"/>
          </w:tcPr>
          <w:p w14:paraId="3ABEF408"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4AA4B6D0"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C063696"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568D6FC"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220C47C2"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4C29988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2CD053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3E4F4769"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2735500"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2.13</w:t>
            </w:r>
          </w:p>
        </w:tc>
      </w:tr>
      <w:tr w:rsidR="006D271B" w:rsidRPr="004F5B03" w14:paraId="386F8CF2" w14:textId="77777777" w:rsidTr="004271D6">
        <w:tc>
          <w:tcPr>
            <w:tcW w:w="2340" w:type="dxa"/>
          </w:tcPr>
          <w:p w14:paraId="4D07903B"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เงินให้กู้ยืมระยะยาว</w:t>
            </w:r>
          </w:p>
        </w:tc>
        <w:tc>
          <w:tcPr>
            <w:tcW w:w="933" w:type="dxa"/>
            <w:vAlign w:val="bottom"/>
          </w:tcPr>
          <w:p w14:paraId="3634F71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8F7BDB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334F9B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w:t>
            </w:r>
          </w:p>
        </w:tc>
        <w:tc>
          <w:tcPr>
            <w:tcW w:w="934" w:type="dxa"/>
            <w:vAlign w:val="bottom"/>
          </w:tcPr>
          <w:p w14:paraId="625C566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B6B18AB"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69DFF89"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w:t>
            </w:r>
          </w:p>
        </w:tc>
        <w:tc>
          <w:tcPr>
            <w:tcW w:w="934" w:type="dxa"/>
            <w:vAlign w:val="bottom"/>
          </w:tcPr>
          <w:p w14:paraId="1660F314"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05A049C"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3.30</w:t>
            </w:r>
          </w:p>
        </w:tc>
      </w:tr>
      <w:tr w:rsidR="006D271B" w:rsidRPr="004F5B03" w14:paraId="2E0474D1" w14:textId="77777777" w:rsidTr="004271D6">
        <w:tc>
          <w:tcPr>
            <w:tcW w:w="2340" w:type="dxa"/>
          </w:tcPr>
          <w:p w14:paraId="2A7EE334" w14:textId="77777777" w:rsidR="006D271B" w:rsidRPr="004F5B03" w:rsidRDefault="006D271B" w:rsidP="004271D6">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60DEF9B6"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651EA15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631F9756"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4DFDA232"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3" w:type="dxa"/>
            <w:vAlign w:val="bottom"/>
          </w:tcPr>
          <w:p w14:paraId="16443DD8"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53054D9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p>
        </w:tc>
        <w:tc>
          <w:tcPr>
            <w:tcW w:w="934" w:type="dxa"/>
            <w:vAlign w:val="bottom"/>
          </w:tcPr>
          <w:p w14:paraId="0D7EE763" w14:textId="77777777" w:rsidR="006D271B" w:rsidRPr="004F5B03" w:rsidRDefault="006D271B" w:rsidP="004271D6">
            <w:pPr>
              <w:snapToGrid w:val="0"/>
              <w:ind w:left="102" w:right="111"/>
              <w:jc w:val="center"/>
              <w:rPr>
                <w:rFonts w:asciiTheme="majorBidi" w:hAnsiTheme="majorBidi" w:cstheme="majorBidi"/>
                <w:sz w:val="22"/>
                <w:szCs w:val="22"/>
              </w:rPr>
            </w:pPr>
          </w:p>
        </w:tc>
        <w:tc>
          <w:tcPr>
            <w:tcW w:w="934" w:type="dxa"/>
            <w:vAlign w:val="bottom"/>
          </w:tcPr>
          <w:p w14:paraId="587F7DA8" w14:textId="77777777" w:rsidR="006D271B" w:rsidRPr="004F5B03" w:rsidRDefault="006D271B" w:rsidP="004271D6">
            <w:pPr>
              <w:snapToGrid w:val="0"/>
              <w:ind w:left="102" w:right="111"/>
              <w:jc w:val="center"/>
              <w:rPr>
                <w:rFonts w:asciiTheme="majorBidi" w:hAnsiTheme="majorBidi" w:cstheme="majorBidi"/>
                <w:sz w:val="22"/>
                <w:szCs w:val="22"/>
              </w:rPr>
            </w:pPr>
          </w:p>
        </w:tc>
      </w:tr>
      <w:tr w:rsidR="006D271B" w:rsidRPr="004F5B03" w14:paraId="2CBB89FD" w14:textId="77777777" w:rsidTr="004271D6">
        <w:tc>
          <w:tcPr>
            <w:tcW w:w="2340" w:type="dxa"/>
          </w:tcPr>
          <w:p w14:paraId="7C024725"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7E7052B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9,126</w:t>
            </w:r>
          </w:p>
        </w:tc>
        <w:tc>
          <w:tcPr>
            <w:tcW w:w="934" w:type="dxa"/>
            <w:vAlign w:val="bottom"/>
          </w:tcPr>
          <w:p w14:paraId="3623506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3D0C30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AD7D409"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44EE694F"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094AE846"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9,124</w:t>
            </w:r>
          </w:p>
        </w:tc>
        <w:tc>
          <w:tcPr>
            <w:tcW w:w="934" w:type="dxa"/>
            <w:vAlign w:val="bottom"/>
          </w:tcPr>
          <w:p w14:paraId="19BD807A"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2.60</w:t>
            </w:r>
          </w:p>
        </w:tc>
        <w:tc>
          <w:tcPr>
            <w:tcW w:w="934" w:type="dxa"/>
            <w:vAlign w:val="bottom"/>
          </w:tcPr>
          <w:p w14:paraId="15F680E5"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2.58</w:t>
            </w:r>
          </w:p>
        </w:tc>
      </w:tr>
      <w:tr w:rsidR="006D271B" w:rsidRPr="004F5B03" w14:paraId="270D3B39" w14:textId="77777777" w:rsidTr="004271D6">
        <w:tc>
          <w:tcPr>
            <w:tcW w:w="2340" w:type="dxa"/>
          </w:tcPr>
          <w:p w14:paraId="31A97C9D"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4E1E545F" w14:textId="77777777" w:rsidR="006D271B" w:rsidRPr="004F5B03" w:rsidRDefault="006D271B" w:rsidP="004271D6">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7C97A95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4,500</w:t>
            </w:r>
          </w:p>
        </w:tc>
        <w:tc>
          <w:tcPr>
            <w:tcW w:w="934" w:type="dxa"/>
            <w:vAlign w:val="bottom"/>
          </w:tcPr>
          <w:p w14:paraId="61482680"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5,000</w:t>
            </w:r>
          </w:p>
        </w:tc>
        <w:tc>
          <w:tcPr>
            <w:tcW w:w="934" w:type="dxa"/>
            <w:vAlign w:val="bottom"/>
          </w:tcPr>
          <w:p w14:paraId="27F9E9D2"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98BF7A7" w14:textId="77777777" w:rsidR="006D271B" w:rsidRPr="004F5B03" w:rsidRDefault="006D271B" w:rsidP="004271D6">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49A89DC1"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9,500</w:t>
            </w:r>
          </w:p>
        </w:tc>
        <w:tc>
          <w:tcPr>
            <w:tcW w:w="934" w:type="dxa"/>
            <w:vAlign w:val="bottom"/>
          </w:tcPr>
          <w:p w14:paraId="64B8D804" w14:textId="77777777" w:rsidR="006D271B" w:rsidRPr="004F5B03" w:rsidRDefault="006D271B" w:rsidP="004271D6">
            <w:pP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224408AB"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2.61</w:t>
            </w:r>
          </w:p>
        </w:tc>
      </w:tr>
      <w:tr w:rsidR="006D271B" w:rsidRPr="004F5B03" w14:paraId="6E7FFA60" w14:textId="77777777" w:rsidTr="004271D6">
        <w:tc>
          <w:tcPr>
            <w:tcW w:w="2340" w:type="dxa"/>
          </w:tcPr>
          <w:p w14:paraId="41A5CEE7" w14:textId="77777777" w:rsidR="006D271B" w:rsidRPr="004F5B03" w:rsidRDefault="006D271B" w:rsidP="004271D6">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10FF3B8D"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A9C5C94"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7,945</w:t>
            </w:r>
          </w:p>
        </w:tc>
        <w:tc>
          <w:tcPr>
            <w:tcW w:w="934" w:type="dxa"/>
            <w:vAlign w:val="bottom"/>
          </w:tcPr>
          <w:p w14:paraId="4B9850C3"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34,877</w:t>
            </w:r>
          </w:p>
        </w:tc>
        <w:tc>
          <w:tcPr>
            <w:tcW w:w="934" w:type="dxa"/>
            <w:vAlign w:val="bottom"/>
          </w:tcPr>
          <w:p w14:paraId="2D5F2F1E"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4,700</w:t>
            </w:r>
          </w:p>
        </w:tc>
        <w:tc>
          <w:tcPr>
            <w:tcW w:w="933" w:type="dxa"/>
            <w:vAlign w:val="bottom"/>
          </w:tcPr>
          <w:p w14:paraId="379F696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(75)</w:t>
            </w:r>
          </w:p>
        </w:tc>
        <w:tc>
          <w:tcPr>
            <w:tcW w:w="934" w:type="dxa"/>
            <w:vAlign w:val="bottom"/>
          </w:tcPr>
          <w:p w14:paraId="799BE757"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47,447</w:t>
            </w:r>
          </w:p>
        </w:tc>
        <w:tc>
          <w:tcPr>
            <w:tcW w:w="934" w:type="dxa"/>
            <w:vAlign w:val="bottom"/>
          </w:tcPr>
          <w:p w14:paraId="6D06DAA8"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AFF4828"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2.91</w:t>
            </w:r>
          </w:p>
        </w:tc>
      </w:tr>
      <w:tr w:rsidR="006D271B" w:rsidRPr="004F5B03" w14:paraId="332933DF" w14:textId="77777777" w:rsidTr="004271D6">
        <w:tc>
          <w:tcPr>
            <w:tcW w:w="2340" w:type="dxa"/>
          </w:tcPr>
          <w:p w14:paraId="3EB51888" w14:textId="77777777" w:rsidR="006D271B" w:rsidRPr="004F5B03" w:rsidRDefault="006D271B" w:rsidP="004271D6">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447AE35C"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97124FA"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4A45B85"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057C8D7"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72C0E3E7"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504</w:t>
            </w:r>
          </w:p>
        </w:tc>
        <w:tc>
          <w:tcPr>
            <w:tcW w:w="934" w:type="dxa"/>
            <w:vAlign w:val="bottom"/>
          </w:tcPr>
          <w:p w14:paraId="6CF4023C" w14:textId="77777777" w:rsidR="006D271B" w:rsidRPr="004F5B03" w:rsidRDefault="006D271B" w:rsidP="004271D6">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504</w:t>
            </w:r>
          </w:p>
        </w:tc>
        <w:tc>
          <w:tcPr>
            <w:tcW w:w="934" w:type="dxa"/>
            <w:vAlign w:val="bottom"/>
          </w:tcPr>
          <w:p w14:paraId="6806B899"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64E4A8B6" w14:textId="77777777" w:rsidR="006D271B" w:rsidRPr="004F5B03" w:rsidRDefault="006D271B" w:rsidP="004271D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2.83</w:t>
            </w:r>
          </w:p>
        </w:tc>
      </w:tr>
    </w:tbl>
    <w:p w14:paraId="3262827A" w14:textId="77777777" w:rsidR="006D271B" w:rsidRDefault="006D271B">
      <w:pPr>
        <w:rPr>
          <w:rFonts w:asciiTheme="majorBidi" w:hAnsiTheme="majorBidi" w:cstheme="majorBidi"/>
        </w:rPr>
      </w:pPr>
    </w:p>
    <w:p w14:paraId="5947FF04" w14:textId="77777777" w:rsidR="006D271B" w:rsidRPr="004F5B03" w:rsidRDefault="006D271B">
      <w:pPr>
        <w:rPr>
          <w:rFonts w:asciiTheme="majorBidi" w:hAnsiTheme="majorBidi" w:cstheme="majorBidi"/>
        </w:rPr>
      </w:pPr>
    </w:p>
    <w:p w14:paraId="6974CB23" w14:textId="77777777" w:rsidR="00CA35B2" w:rsidRPr="004F5B03" w:rsidRDefault="00CA35B2">
      <w:pPr>
        <w:rPr>
          <w:rFonts w:asciiTheme="majorBidi" w:hAnsiTheme="majorBidi" w:cstheme="majorBidi"/>
        </w:rPr>
      </w:pPr>
    </w:p>
    <w:p w14:paraId="1C474F37" w14:textId="77777777" w:rsidR="00CA35B2" w:rsidRPr="004F5B03" w:rsidRDefault="00CA35B2">
      <w:pPr>
        <w:rPr>
          <w:rFonts w:asciiTheme="majorBidi" w:hAnsiTheme="majorBidi" w:cstheme="majorBidi"/>
        </w:rPr>
      </w:pPr>
    </w:p>
    <w:p w14:paraId="39D73329" w14:textId="77777777" w:rsidR="00427108" w:rsidRPr="004F5B03" w:rsidRDefault="00D174D9" w:rsidP="00D536CE">
      <w:pPr>
        <w:snapToGrid w:val="0"/>
        <w:spacing w:before="120" w:after="120"/>
        <w:ind w:left="547" w:right="72" w:hanging="547"/>
        <w:jc w:val="both"/>
        <w:rPr>
          <w:rFonts w:asciiTheme="majorBidi" w:hAnsiTheme="majorBidi" w:cstheme="majorBidi"/>
          <w:sz w:val="32"/>
          <w:szCs w:val="32"/>
        </w:rPr>
      </w:pPr>
      <w:r w:rsidRPr="004F5B03">
        <w:rPr>
          <w:rFonts w:asciiTheme="majorBidi" w:hAnsiTheme="majorBidi" w:cstheme="majorBidi"/>
          <w:sz w:val="32"/>
          <w:szCs w:val="32"/>
        </w:rPr>
        <w:br w:type="page"/>
      </w:r>
      <w:r w:rsidR="00E520C3" w:rsidRPr="004F5B03">
        <w:rPr>
          <w:rFonts w:asciiTheme="majorBidi" w:hAnsiTheme="majorBidi" w:cstheme="majorBidi"/>
          <w:sz w:val="32"/>
          <w:szCs w:val="32"/>
        </w:rPr>
        <w:lastRenderedPageBreak/>
        <w:t>2</w:t>
      </w:r>
      <w:r w:rsidR="001E2773" w:rsidRPr="004F5B03">
        <w:rPr>
          <w:rFonts w:asciiTheme="majorBidi" w:hAnsiTheme="majorBidi" w:cstheme="majorBidi"/>
          <w:sz w:val="32"/>
          <w:szCs w:val="32"/>
        </w:rPr>
        <w:t>8</w:t>
      </w:r>
      <w:r w:rsidR="00313535" w:rsidRPr="004F5B03">
        <w:rPr>
          <w:rFonts w:asciiTheme="majorBidi" w:hAnsiTheme="majorBidi" w:cstheme="majorBidi"/>
          <w:sz w:val="32"/>
          <w:szCs w:val="32"/>
          <w:cs/>
        </w:rPr>
        <w:t>.</w:t>
      </w:r>
      <w:r w:rsidR="00E520C3" w:rsidRPr="004F5B03">
        <w:rPr>
          <w:rFonts w:asciiTheme="majorBidi" w:hAnsiTheme="majorBidi" w:cstheme="majorBidi"/>
          <w:sz w:val="32"/>
          <w:szCs w:val="32"/>
        </w:rPr>
        <w:t>4</w:t>
      </w:r>
      <w:r w:rsidR="00313535" w:rsidRPr="004F5B03">
        <w:rPr>
          <w:rFonts w:asciiTheme="majorBidi" w:hAnsiTheme="majorBidi" w:cstheme="majorBidi"/>
          <w:sz w:val="32"/>
          <w:szCs w:val="32"/>
          <w:cs/>
        </w:rPr>
        <w:tab/>
      </w:r>
      <w:r w:rsidR="00427108" w:rsidRPr="004F5B03">
        <w:rPr>
          <w:rFonts w:asciiTheme="majorBidi" w:hAnsiTheme="majorBidi" w:cstheme="majorBidi"/>
          <w:sz w:val="32"/>
          <w:szCs w:val="32"/>
          <w:cs/>
        </w:rPr>
        <w:t>การวิเคราะห์ความอ่อนไหวต่อการเปลี่ยนแปลงของอัตราดอกเบี้ย</w:t>
      </w:r>
    </w:p>
    <w:p w14:paraId="0FD2854A" w14:textId="39E63311" w:rsidR="00427108" w:rsidRPr="004F5B03" w:rsidRDefault="00427108" w:rsidP="00D536CE">
      <w:pPr>
        <w:spacing w:before="120" w:after="120"/>
        <w:ind w:left="540"/>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การวิเคราะห์ความอ่อนไหวต่อการเปลี่ยนแปลงของอัตราดอกเบี้ย เป็นการแสดงผลกระทบของการเปลี่ยนแปลงอัตราดอกเบี้ยที่</w:t>
      </w:r>
      <w:r w:rsidR="005C26B7" w:rsidRPr="004F5B03">
        <w:rPr>
          <w:rFonts w:asciiTheme="majorBidi" w:eastAsia="Cordia New" w:hAnsiTheme="majorBidi" w:cstheme="majorBidi"/>
          <w:color w:val="000000"/>
          <w:sz w:val="32"/>
          <w:szCs w:val="32"/>
          <w:cs/>
          <w:lang w:eastAsia="zh-CN"/>
        </w:rPr>
        <w:t>เป็นไปได้</w:t>
      </w:r>
      <w:r w:rsidRPr="004F5B03">
        <w:rPr>
          <w:rFonts w:asciiTheme="majorBidi" w:eastAsia="Cordia New" w:hAnsiTheme="majorBidi" w:cstheme="majorBidi"/>
          <w:color w:val="000000"/>
          <w:sz w:val="32"/>
          <w:szCs w:val="32"/>
          <w:cs/>
          <w:lang w:eastAsia="zh-CN"/>
        </w:rPr>
        <w:t>ต่องบกำไรขาดทุนเบ็ดเสร็จของ</w:t>
      </w:r>
      <w:r w:rsidR="005C26B7" w:rsidRPr="004F5B03">
        <w:rPr>
          <w:rFonts w:asciiTheme="majorBidi" w:eastAsia="Cordia New" w:hAnsiTheme="majorBidi" w:cstheme="majorBidi"/>
          <w:color w:val="000000"/>
          <w:sz w:val="32"/>
          <w:szCs w:val="32"/>
          <w:cs/>
          <w:lang w:eastAsia="zh-CN"/>
        </w:rPr>
        <w:t>กลุ่ม</w:t>
      </w:r>
      <w:r w:rsidRPr="004F5B03">
        <w:rPr>
          <w:rFonts w:asciiTheme="majorBidi" w:eastAsia="Cordia New" w:hAnsiTheme="majorBidi" w:cstheme="majorBidi"/>
          <w:color w:val="000000"/>
          <w:sz w:val="32"/>
          <w:szCs w:val="32"/>
          <w:cs/>
          <w:lang w:eastAsia="zh-CN"/>
        </w:rPr>
        <w:t>บริษัท โดยกำหนดให้ตัวแปรอื่นคงที่</w:t>
      </w:r>
    </w:p>
    <w:p w14:paraId="1A500FBF" w14:textId="738529A8" w:rsidR="00427108" w:rsidRPr="004F5B03" w:rsidRDefault="00427108" w:rsidP="00D536CE">
      <w:pPr>
        <w:spacing w:before="120" w:after="120"/>
        <w:ind w:left="540"/>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 xml:space="preserve">สำหรับสินทรัพย์ทางการเงินและหนี้สินทางการเงิน ณ วันสิ้นรอบระยะเวลารายงาน </w:t>
      </w:r>
      <w:r w:rsidR="005C26B7" w:rsidRPr="004F5B03">
        <w:rPr>
          <w:rFonts w:asciiTheme="majorBidi" w:eastAsia="Cordia New" w:hAnsiTheme="majorBidi" w:cstheme="majorBidi"/>
          <w:color w:val="000000"/>
          <w:sz w:val="32"/>
          <w:szCs w:val="32"/>
          <w:cs/>
          <w:lang w:eastAsia="zh-CN"/>
        </w:rPr>
        <w:t>กลุ่ม</w:t>
      </w:r>
      <w:r w:rsidRPr="004F5B03">
        <w:rPr>
          <w:rFonts w:asciiTheme="majorBidi" w:eastAsia="Cordia New" w:hAnsiTheme="majorBidi" w:cstheme="majorBidi"/>
          <w:color w:val="000000"/>
          <w:sz w:val="32"/>
          <w:szCs w:val="32"/>
          <w:cs/>
          <w:lang w:eastAsia="zh-CN"/>
        </w:rPr>
        <w:t>บริษัท</w:t>
      </w:r>
      <w:r w:rsidRPr="004F5B03">
        <w:rPr>
          <w:rFonts w:asciiTheme="majorBidi" w:eastAsia="Cordia New" w:hAnsiTheme="majorBidi" w:cstheme="majorBidi"/>
          <w:color w:val="000000"/>
          <w:spacing w:val="-4"/>
          <w:sz w:val="32"/>
          <w:szCs w:val="32"/>
          <w:cs/>
          <w:lang w:eastAsia="zh-CN"/>
        </w:rPr>
        <w:t>ประเมินความอ่อนไหวโดยพิจารณาจาก</w:t>
      </w:r>
      <w:r w:rsidR="007E4AF1" w:rsidRPr="004F5B03">
        <w:rPr>
          <w:rFonts w:asciiTheme="majorBidi" w:eastAsia="Cordia New" w:hAnsiTheme="majorBidi" w:cstheme="majorBidi"/>
          <w:color w:val="000000"/>
          <w:spacing w:val="-4"/>
          <w:sz w:val="32"/>
          <w:szCs w:val="32"/>
          <w:cs/>
          <w:lang w:eastAsia="zh-CN"/>
        </w:rPr>
        <w:t>กำไรหรือขาดทุน</w:t>
      </w:r>
      <w:r w:rsidRPr="004F5B03">
        <w:rPr>
          <w:rFonts w:asciiTheme="majorBidi" w:eastAsia="Cordia New" w:hAnsiTheme="majorBidi" w:cstheme="majorBidi"/>
          <w:color w:val="000000"/>
          <w:spacing w:val="-4"/>
          <w:sz w:val="32"/>
          <w:szCs w:val="32"/>
          <w:cs/>
          <w:lang w:eastAsia="zh-CN"/>
        </w:rPr>
        <w:t xml:space="preserve">ที่เปลี่ยนแปลงไปในระยะเวลา </w:t>
      </w:r>
      <w:r w:rsidR="00E520C3" w:rsidRPr="004F5B03">
        <w:rPr>
          <w:rFonts w:asciiTheme="majorBidi" w:eastAsia="Cordia New" w:hAnsiTheme="majorBidi" w:cstheme="majorBidi"/>
          <w:color w:val="000000"/>
          <w:spacing w:val="-4"/>
          <w:sz w:val="32"/>
          <w:szCs w:val="32"/>
          <w:lang w:eastAsia="zh-CN"/>
        </w:rPr>
        <w:t>12</w:t>
      </w:r>
      <w:r w:rsidRPr="004F5B03">
        <w:rPr>
          <w:rFonts w:asciiTheme="majorBidi" w:eastAsia="Cordia New" w:hAnsiTheme="majorBidi" w:cstheme="majorBidi"/>
          <w:color w:val="000000"/>
          <w:spacing w:val="-4"/>
          <w:sz w:val="32"/>
          <w:szCs w:val="32"/>
          <w:cs/>
          <w:lang w:eastAsia="zh-CN"/>
        </w:rPr>
        <w:t xml:space="preserve"> เดือน</w:t>
      </w:r>
      <w:r w:rsidRPr="004F5B03">
        <w:rPr>
          <w:rFonts w:asciiTheme="majorBidi" w:eastAsia="Cordia New" w:hAnsiTheme="majorBidi" w:cstheme="majorBidi"/>
          <w:color w:val="000000"/>
          <w:sz w:val="32"/>
          <w:szCs w:val="32"/>
          <w:cs/>
          <w:lang w:eastAsia="zh-CN"/>
        </w:rPr>
        <w:t>ข้างหน้าภายใต้</w:t>
      </w:r>
      <w:r w:rsidR="00D536CE"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 xml:space="preserve">ข้อสมมติฐานการเปลี่ยนแปลงของอัตราดอกเบี้ยร้อยละ </w:t>
      </w:r>
      <w:r w:rsidR="00E520C3" w:rsidRPr="004F5B03">
        <w:rPr>
          <w:rFonts w:asciiTheme="majorBidi" w:eastAsia="Cordia New" w:hAnsiTheme="majorBidi" w:cstheme="majorBidi"/>
          <w:color w:val="000000"/>
          <w:sz w:val="32"/>
          <w:szCs w:val="32"/>
          <w:lang w:eastAsia="zh-CN"/>
        </w:rPr>
        <w:t>1</w:t>
      </w:r>
      <w:r w:rsidRPr="004F5B03">
        <w:rPr>
          <w:rFonts w:asciiTheme="majorBidi" w:eastAsia="Cordia New" w:hAnsiTheme="majorBidi" w:cstheme="majorBidi"/>
          <w:color w:val="000000"/>
          <w:sz w:val="32"/>
          <w:szCs w:val="32"/>
          <w:cs/>
          <w:lang w:eastAsia="zh-CN"/>
        </w:rPr>
        <w:t xml:space="preserve"> ของรายการสินทรัพย์และหนี้สินทางการเงิน</w:t>
      </w:r>
      <w:r w:rsidR="00D536CE"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ทุกประเภทตามระยะเวลาการปรับอัตราดอกเบี้ยของแต่ละรายการ</w:t>
      </w:r>
    </w:p>
    <w:p w14:paraId="0C78DE25" w14:textId="0251783E" w:rsidR="00427108" w:rsidRPr="004F5B03" w:rsidRDefault="00427108" w:rsidP="00D536CE">
      <w:pPr>
        <w:spacing w:before="120" w:after="120"/>
        <w:ind w:left="540"/>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ผลกระทบ</w:t>
      </w:r>
      <w:r w:rsidR="004F41BD" w:rsidRPr="004F5B03">
        <w:rPr>
          <w:rFonts w:asciiTheme="majorBidi" w:eastAsia="Cordia New" w:hAnsiTheme="majorBidi" w:cstheme="majorBidi"/>
          <w:color w:val="000000"/>
          <w:sz w:val="32"/>
          <w:szCs w:val="32"/>
          <w:cs/>
          <w:lang w:eastAsia="zh-CN"/>
        </w:rPr>
        <w:t>จาก</w:t>
      </w:r>
      <w:r w:rsidRPr="004F5B03">
        <w:rPr>
          <w:rFonts w:asciiTheme="majorBidi" w:eastAsia="Cordia New" w:hAnsiTheme="majorBidi" w:cstheme="majorBidi"/>
          <w:color w:val="000000"/>
          <w:sz w:val="32"/>
          <w:szCs w:val="32"/>
          <w:cs/>
          <w:lang w:eastAsia="zh-CN"/>
        </w:rPr>
        <w:t>การเปลี่ยนแปลงของอัตราดอกเบี้ย</w:t>
      </w:r>
      <w:r w:rsidR="005C26B7" w:rsidRPr="004F5B03">
        <w:rPr>
          <w:rFonts w:asciiTheme="majorBidi" w:eastAsia="Cordia New" w:hAnsiTheme="majorBidi" w:cstheme="majorBidi"/>
          <w:color w:val="000000"/>
          <w:sz w:val="32"/>
          <w:szCs w:val="32"/>
          <w:cs/>
          <w:lang w:eastAsia="zh-CN"/>
        </w:rPr>
        <w:t>ที่มี</w:t>
      </w:r>
      <w:r w:rsidRPr="004F5B03">
        <w:rPr>
          <w:rFonts w:asciiTheme="majorBidi" w:eastAsia="Cordia New" w:hAnsiTheme="majorBidi" w:cstheme="majorBidi"/>
          <w:color w:val="000000"/>
          <w:sz w:val="32"/>
          <w:szCs w:val="32"/>
          <w:cs/>
          <w:lang w:eastAsia="zh-CN"/>
        </w:rPr>
        <w:t xml:space="preserve">ต่อกำไรหรือขาดทุน ณ วันที่ </w:t>
      </w:r>
      <w:r w:rsidR="00E520C3" w:rsidRPr="004F5B03">
        <w:rPr>
          <w:rFonts w:asciiTheme="majorBidi" w:eastAsia="Cordia New" w:hAnsiTheme="majorBidi" w:cstheme="majorBidi"/>
          <w:color w:val="000000"/>
          <w:sz w:val="32"/>
          <w:szCs w:val="32"/>
          <w:lang w:eastAsia="zh-CN"/>
        </w:rPr>
        <w:t>31</w:t>
      </w:r>
      <w:r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 xml:space="preserve">ธันวาคม </w:t>
      </w:r>
      <w:r w:rsidR="00D536CE" w:rsidRPr="004F5B03">
        <w:rPr>
          <w:rFonts w:asciiTheme="majorBidi" w:eastAsia="Cordia New" w:hAnsiTheme="majorBidi" w:cstheme="majorBidi"/>
          <w:color w:val="000000"/>
          <w:sz w:val="32"/>
          <w:szCs w:val="32"/>
          <w:lang w:eastAsia="zh-CN"/>
        </w:rPr>
        <w:t>256</w:t>
      </w:r>
      <w:r w:rsidR="006D271B">
        <w:rPr>
          <w:rFonts w:asciiTheme="majorBidi" w:eastAsia="Cordia New" w:hAnsiTheme="majorBidi" w:cstheme="majorBidi"/>
          <w:color w:val="000000"/>
          <w:sz w:val="32"/>
          <w:szCs w:val="32"/>
          <w:lang w:eastAsia="zh-CN"/>
        </w:rPr>
        <w:t>7</w:t>
      </w:r>
      <w:r w:rsidR="003A3921" w:rsidRPr="004F5B03">
        <w:rPr>
          <w:rFonts w:asciiTheme="majorBidi" w:eastAsia="Cordia New" w:hAnsiTheme="majorBidi" w:cstheme="majorBidi"/>
          <w:color w:val="000000"/>
          <w:sz w:val="32"/>
          <w:szCs w:val="32"/>
          <w:cs/>
          <w:lang w:eastAsia="zh-CN"/>
        </w:rPr>
        <w:t xml:space="preserve"> และ </w:t>
      </w:r>
      <w:r w:rsidR="00D536CE" w:rsidRPr="004F5B03">
        <w:rPr>
          <w:rFonts w:asciiTheme="majorBidi" w:eastAsia="Cordia New" w:hAnsiTheme="majorBidi" w:cstheme="majorBidi"/>
          <w:color w:val="000000"/>
          <w:sz w:val="32"/>
          <w:szCs w:val="32"/>
          <w:lang w:eastAsia="zh-CN"/>
        </w:rPr>
        <w:t>256</w:t>
      </w:r>
      <w:r w:rsidR="006D271B">
        <w:rPr>
          <w:rFonts w:asciiTheme="majorBidi" w:eastAsia="Cordia New" w:hAnsiTheme="majorBidi" w:cstheme="majorBidi"/>
          <w:color w:val="000000"/>
          <w:sz w:val="32"/>
          <w:szCs w:val="32"/>
          <w:lang w:eastAsia="zh-CN"/>
        </w:rPr>
        <w:t>6</w:t>
      </w:r>
      <w:r w:rsidRPr="004F5B03">
        <w:rPr>
          <w:rFonts w:asciiTheme="majorBidi" w:eastAsia="Cordia New" w:hAnsiTheme="majorBidi" w:cstheme="majorBidi"/>
          <w:color w:val="000000"/>
          <w:sz w:val="32"/>
          <w:szCs w:val="32"/>
          <w:cs/>
          <w:lang w:eastAsia="zh-CN"/>
        </w:rPr>
        <w:t xml:space="preserve"> สรุปได้ดังนี้</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1F6184" w:rsidRPr="004F5B03" w14:paraId="4CBD14F8" w14:textId="77777777" w:rsidTr="003B725E">
        <w:tc>
          <w:tcPr>
            <w:tcW w:w="9180" w:type="dxa"/>
            <w:gridSpan w:val="5"/>
            <w:shd w:val="clear" w:color="auto" w:fill="auto"/>
            <w:vAlign w:val="bottom"/>
          </w:tcPr>
          <w:p w14:paraId="13EED70F" w14:textId="77777777" w:rsidR="001F6184" w:rsidRPr="004F5B03" w:rsidRDefault="00D536CE" w:rsidP="00D536CE">
            <w:pPr>
              <w:jc w:val="right"/>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w:t>
            </w:r>
            <w:r w:rsidR="001F6184" w:rsidRPr="004F5B03">
              <w:rPr>
                <w:rFonts w:asciiTheme="majorBidi" w:eastAsia="Cordia New" w:hAnsiTheme="majorBidi" w:cstheme="majorBidi"/>
                <w:sz w:val="28"/>
                <w:szCs w:val="28"/>
                <w:cs/>
                <w:lang w:eastAsia="zh-CN"/>
              </w:rPr>
              <w:t>หน่วย</w:t>
            </w:r>
            <w:r w:rsidR="001F6184" w:rsidRPr="004F5B03">
              <w:rPr>
                <w:rFonts w:asciiTheme="majorBidi" w:eastAsia="Cordia New" w:hAnsiTheme="majorBidi" w:cstheme="majorBidi"/>
                <w:sz w:val="28"/>
                <w:szCs w:val="28"/>
                <w:lang w:eastAsia="zh-CN"/>
              </w:rPr>
              <w:t xml:space="preserve">: </w:t>
            </w:r>
            <w:r w:rsidR="001F6184" w:rsidRPr="004F5B03">
              <w:rPr>
                <w:rFonts w:asciiTheme="majorBidi" w:eastAsia="Cordia New" w:hAnsiTheme="majorBidi" w:cstheme="majorBidi"/>
                <w:sz w:val="28"/>
                <w:szCs w:val="28"/>
                <w:cs/>
                <w:lang w:eastAsia="zh-CN"/>
              </w:rPr>
              <w:t>ล้านบาท</w:t>
            </w:r>
            <w:r w:rsidRPr="004F5B03">
              <w:rPr>
                <w:rFonts w:asciiTheme="majorBidi" w:eastAsia="Cordia New" w:hAnsiTheme="majorBidi" w:cstheme="majorBidi"/>
                <w:sz w:val="28"/>
                <w:szCs w:val="28"/>
                <w:cs/>
                <w:lang w:eastAsia="zh-CN"/>
              </w:rPr>
              <w:t>)</w:t>
            </w:r>
          </w:p>
        </w:tc>
      </w:tr>
      <w:tr w:rsidR="00D536CE" w:rsidRPr="004F5B03" w14:paraId="32761CDF" w14:textId="77777777" w:rsidTr="003B725E">
        <w:tc>
          <w:tcPr>
            <w:tcW w:w="2790" w:type="dxa"/>
            <w:shd w:val="clear" w:color="auto" w:fill="auto"/>
            <w:vAlign w:val="bottom"/>
          </w:tcPr>
          <w:p w14:paraId="0CDA429E" w14:textId="77777777" w:rsidR="00D536CE" w:rsidRPr="004F5B03" w:rsidRDefault="00D536CE" w:rsidP="00D536CE">
            <w:pPr>
              <w:jc w:val="center"/>
              <w:rPr>
                <w:rFonts w:asciiTheme="majorBidi" w:eastAsia="Cordia New" w:hAnsiTheme="majorBidi" w:cstheme="majorBidi"/>
                <w:color w:val="000000"/>
                <w:sz w:val="28"/>
                <w:szCs w:val="28"/>
                <w:lang w:eastAsia="zh-CN"/>
              </w:rPr>
            </w:pPr>
          </w:p>
        </w:tc>
        <w:tc>
          <w:tcPr>
            <w:tcW w:w="3195" w:type="dxa"/>
            <w:gridSpan w:val="2"/>
            <w:shd w:val="clear" w:color="auto" w:fill="auto"/>
            <w:vAlign w:val="bottom"/>
          </w:tcPr>
          <w:p w14:paraId="2C3A56AE" w14:textId="77777777" w:rsidR="00D536CE" w:rsidRPr="004F5B03" w:rsidRDefault="00D536CE" w:rsidP="00D536CE">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งบการเงินรวม</w:t>
            </w:r>
          </w:p>
        </w:tc>
        <w:tc>
          <w:tcPr>
            <w:tcW w:w="3195" w:type="dxa"/>
            <w:gridSpan w:val="2"/>
          </w:tcPr>
          <w:p w14:paraId="551C1C4A" w14:textId="77777777" w:rsidR="00D536CE" w:rsidRPr="004F5B03" w:rsidRDefault="00D536CE" w:rsidP="00D536CE">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งบการเงินเฉพาะกิจการ</w:t>
            </w:r>
          </w:p>
        </w:tc>
      </w:tr>
      <w:tr w:rsidR="006D271B" w:rsidRPr="004F5B03" w14:paraId="624AB690" w14:textId="77777777" w:rsidTr="003B725E">
        <w:tc>
          <w:tcPr>
            <w:tcW w:w="2790" w:type="dxa"/>
            <w:shd w:val="clear" w:color="auto" w:fill="auto"/>
            <w:vAlign w:val="bottom"/>
          </w:tcPr>
          <w:p w14:paraId="783E769E" w14:textId="77777777" w:rsidR="006D271B" w:rsidRPr="004F5B03" w:rsidRDefault="006D271B" w:rsidP="006D271B">
            <w:pPr>
              <w:jc w:val="center"/>
              <w:rPr>
                <w:rFonts w:asciiTheme="majorBidi" w:eastAsia="Cordia New" w:hAnsiTheme="majorBidi" w:cstheme="majorBidi"/>
                <w:color w:val="000000"/>
                <w:sz w:val="28"/>
                <w:szCs w:val="28"/>
                <w:lang w:eastAsia="zh-CN"/>
              </w:rPr>
            </w:pPr>
          </w:p>
        </w:tc>
        <w:tc>
          <w:tcPr>
            <w:tcW w:w="1597" w:type="dxa"/>
            <w:shd w:val="clear" w:color="auto" w:fill="auto"/>
            <w:vAlign w:val="bottom"/>
          </w:tcPr>
          <w:p w14:paraId="0F5982EA" w14:textId="38E13440" w:rsidR="006D271B" w:rsidRPr="004F5B03" w:rsidRDefault="006D271B" w:rsidP="006D271B">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w:t>
            </w:r>
            <w:r>
              <w:rPr>
                <w:rFonts w:asciiTheme="majorBidi" w:eastAsia="Cordia New" w:hAnsiTheme="majorBidi" w:cstheme="majorBidi"/>
                <w:sz w:val="28"/>
                <w:szCs w:val="28"/>
                <w:lang w:eastAsia="zh-CN"/>
              </w:rPr>
              <w:t>7</w:t>
            </w:r>
          </w:p>
        </w:tc>
        <w:tc>
          <w:tcPr>
            <w:tcW w:w="1598" w:type="dxa"/>
            <w:shd w:val="clear" w:color="auto" w:fill="auto"/>
            <w:vAlign w:val="bottom"/>
          </w:tcPr>
          <w:p w14:paraId="77FFF3B1" w14:textId="4D54C20B" w:rsidR="006D271B" w:rsidRPr="004F5B03" w:rsidRDefault="006D271B" w:rsidP="006D271B">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2566</w:t>
            </w:r>
          </w:p>
        </w:tc>
        <w:tc>
          <w:tcPr>
            <w:tcW w:w="1597" w:type="dxa"/>
            <w:vAlign w:val="bottom"/>
          </w:tcPr>
          <w:p w14:paraId="3134BF58" w14:textId="4F977FF9" w:rsidR="006D271B" w:rsidRPr="004F5B03" w:rsidRDefault="006D271B" w:rsidP="006D271B">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w:t>
            </w:r>
            <w:r>
              <w:rPr>
                <w:rFonts w:asciiTheme="majorBidi" w:eastAsia="Cordia New" w:hAnsiTheme="majorBidi" w:cstheme="majorBidi"/>
                <w:sz w:val="28"/>
                <w:szCs w:val="28"/>
                <w:lang w:eastAsia="zh-CN"/>
              </w:rPr>
              <w:t>7</w:t>
            </w:r>
          </w:p>
        </w:tc>
        <w:tc>
          <w:tcPr>
            <w:tcW w:w="1598" w:type="dxa"/>
            <w:vAlign w:val="bottom"/>
          </w:tcPr>
          <w:p w14:paraId="4F9D5820" w14:textId="3959F828" w:rsidR="006D271B" w:rsidRPr="004F5B03" w:rsidRDefault="006D271B" w:rsidP="006D271B">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2566</w:t>
            </w:r>
          </w:p>
        </w:tc>
      </w:tr>
      <w:tr w:rsidR="00E4749E" w:rsidRPr="004F5B03" w14:paraId="18078C9D" w14:textId="77777777" w:rsidTr="003B725E">
        <w:tc>
          <w:tcPr>
            <w:tcW w:w="2790" w:type="dxa"/>
            <w:shd w:val="clear" w:color="auto" w:fill="auto"/>
            <w:vAlign w:val="bottom"/>
          </w:tcPr>
          <w:p w14:paraId="674AA493" w14:textId="77777777" w:rsidR="00E4749E" w:rsidRPr="004F5B03" w:rsidRDefault="00E4749E" w:rsidP="00E4749E">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อัตราดอกเบี้ยเพิ่มขึ้นร้อยละ</w:t>
            </w:r>
            <w:r w:rsidRPr="004F5B03">
              <w:rPr>
                <w:rFonts w:asciiTheme="majorBidi" w:eastAsia="Cordia New" w:hAnsiTheme="majorBidi" w:cstheme="majorBidi"/>
                <w:sz w:val="28"/>
                <w:szCs w:val="28"/>
                <w:lang w:eastAsia="zh-CN"/>
              </w:rPr>
              <w:t xml:space="preserve"> 1</w:t>
            </w:r>
          </w:p>
        </w:tc>
        <w:tc>
          <w:tcPr>
            <w:tcW w:w="1597" w:type="dxa"/>
            <w:shd w:val="clear" w:color="auto" w:fill="auto"/>
            <w:vAlign w:val="bottom"/>
          </w:tcPr>
          <w:p w14:paraId="35989BAE" w14:textId="1E553865" w:rsidR="00E4749E" w:rsidRPr="004F5B03" w:rsidRDefault="00E4749E" w:rsidP="00E4749E">
            <w:pPr>
              <w:tabs>
                <w:tab w:val="decimal" w:pos="1148"/>
              </w:tabs>
              <w:rPr>
                <w:rFonts w:asciiTheme="majorBidi" w:eastAsia="Cordia New" w:hAnsiTheme="majorBidi" w:cstheme="majorBidi"/>
                <w:sz w:val="28"/>
                <w:szCs w:val="28"/>
                <w:lang w:eastAsia="zh-CN"/>
              </w:rPr>
            </w:pPr>
            <w:r w:rsidRPr="00E4749E">
              <w:rPr>
                <w:rFonts w:asciiTheme="majorBidi" w:eastAsia="Cordia New" w:hAnsiTheme="majorBidi" w:cstheme="majorBidi"/>
                <w:sz w:val="28"/>
                <w:szCs w:val="28"/>
                <w:cs/>
                <w:lang w:eastAsia="zh-CN"/>
              </w:rPr>
              <w:t>547</w:t>
            </w:r>
          </w:p>
        </w:tc>
        <w:tc>
          <w:tcPr>
            <w:tcW w:w="1598" w:type="dxa"/>
            <w:shd w:val="clear" w:color="auto" w:fill="auto"/>
            <w:vAlign w:val="bottom"/>
          </w:tcPr>
          <w:p w14:paraId="3A993ADA" w14:textId="189F8005" w:rsidR="00E4749E" w:rsidRPr="004F5B03" w:rsidRDefault="00E4749E" w:rsidP="00E4749E">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580</w:t>
            </w:r>
          </w:p>
        </w:tc>
        <w:tc>
          <w:tcPr>
            <w:tcW w:w="1597" w:type="dxa"/>
            <w:vAlign w:val="bottom"/>
          </w:tcPr>
          <w:p w14:paraId="23739277" w14:textId="39FF0952" w:rsidR="00E4749E" w:rsidRPr="004F5B03" w:rsidRDefault="00E4749E" w:rsidP="00E4749E">
            <w:pPr>
              <w:tabs>
                <w:tab w:val="decimal" w:pos="1148"/>
              </w:tabs>
              <w:rPr>
                <w:rFonts w:asciiTheme="majorBidi" w:eastAsia="Cordia New" w:hAnsiTheme="majorBidi" w:cstheme="majorBidi"/>
                <w:sz w:val="28"/>
                <w:szCs w:val="28"/>
                <w:lang w:eastAsia="zh-CN"/>
              </w:rPr>
            </w:pPr>
            <w:r w:rsidRPr="00E4749E">
              <w:rPr>
                <w:rFonts w:asciiTheme="majorBidi" w:eastAsia="Cordia New" w:hAnsiTheme="majorBidi" w:cstheme="majorBidi"/>
                <w:sz w:val="28"/>
                <w:szCs w:val="28"/>
                <w:cs/>
                <w:lang w:eastAsia="zh-CN"/>
              </w:rPr>
              <w:t>557</w:t>
            </w:r>
          </w:p>
        </w:tc>
        <w:tc>
          <w:tcPr>
            <w:tcW w:w="1598" w:type="dxa"/>
            <w:vAlign w:val="bottom"/>
          </w:tcPr>
          <w:p w14:paraId="23C6ADD5" w14:textId="3671F8B2" w:rsidR="00E4749E" w:rsidRPr="004F5B03" w:rsidRDefault="00E4749E" w:rsidP="00E4749E">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595</w:t>
            </w:r>
          </w:p>
        </w:tc>
      </w:tr>
      <w:tr w:rsidR="00E4749E" w:rsidRPr="004F5B03" w14:paraId="12C337D3" w14:textId="77777777" w:rsidTr="003B725E">
        <w:tc>
          <w:tcPr>
            <w:tcW w:w="2790" w:type="dxa"/>
            <w:shd w:val="clear" w:color="auto" w:fill="auto"/>
            <w:vAlign w:val="bottom"/>
          </w:tcPr>
          <w:p w14:paraId="74AA1A67" w14:textId="77777777" w:rsidR="00E4749E" w:rsidRPr="004F5B03" w:rsidRDefault="00E4749E" w:rsidP="00E4749E">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 xml:space="preserve">อัตราดอกเบี้ยลดลงร้อยละ </w:t>
            </w:r>
            <w:r w:rsidRPr="004F5B03">
              <w:rPr>
                <w:rFonts w:asciiTheme="majorBidi" w:eastAsia="Cordia New" w:hAnsiTheme="majorBidi" w:cstheme="majorBidi"/>
                <w:sz w:val="28"/>
                <w:szCs w:val="28"/>
                <w:lang w:eastAsia="zh-CN"/>
              </w:rPr>
              <w:t>1</w:t>
            </w:r>
          </w:p>
        </w:tc>
        <w:tc>
          <w:tcPr>
            <w:tcW w:w="1597" w:type="dxa"/>
            <w:shd w:val="clear" w:color="auto" w:fill="auto"/>
            <w:vAlign w:val="bottom"/>
          </w:tcPr>
          <w:p w14:paraId="3CC3EA8A" w14:textId="08156FE6" w:rsidR="00E4749E" w:rsidRPr="004F5B03" w:rsidRDefault="00E4749E" w:rsidP="00E4749E">
            <w:pPr>
              <w:tabs>
                <w:tab w:val="decimal" w:pos="1148"/>
              </w:tabs>
              <w:rPr>
                <w:rFonts w:asciiTheme="majorBidi" w:eastAsia="Cordia New" w:hAnsiTheme="majorBidi" w:cstheme="majorBidi"/>
                <w:sz w:val="28"/>
                <w:szCs w:val="28"/>
                <w:lang w:eastAsia="zh-CN"/>
              </w:rPr>
            </w:pPr>
            <w:r w:rsidRPr="00E4749E">
              <w:rPr>
                <w:rFonts w:asciiTheme="majorBidi" w:eastAsia="Cordia New" w:hAnsiTheme="majorBidi" w:cstheme="majorBidi"/>
                <w:sz w:val="28"/>
                <w:szCs w:val="28"/>
                <w:cs/>
                <w:lang w:eastAsia="zh-CN"/>
              </w:rPr>
              <w:t>(537)</w:t>
            </w:r>
          </w:p>
        </w:tc>
        <w:tc>
          <w:tcPr>
            <w:tcW w:w="1598" w:type="dxa"/>
            <w:shd w:val="clear" w:color="auto" w:fill="auto"/>
            <w:vAlign w:val="bottom"/>
          </w:tcPr>
          <w:p w14:paraId="43097332" w14:textId="7AAFAFAD" w:rsidR="00E4749E" w:rsidRPr="004F5B03" w:rsidRDefault="00E4749E" w:rsidP="00E4749E">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(566)</w:t>
            </w:r>
          </w:p>
        </w:tc>
        <w:tc>
          <w:tcPr>
            <w:tcW w:w="1597" w:type="dxa"/>
            <w:vAlign w:val="bottom"/>
          </w:tcPr>
          <w:p w14:paraId="5C950E71" w14:textId="40F3726A" w:rsidR="00E4749E" w:rsidRPr="004F5B03" w:rsidRDefault="00E4749E" w:rsidP="00E4749E">
            <w:pPr>
              <w:tabs>
                <w:tab w:val="decimal" w:pos="1148"/>
              </w:tabs>
              <w:rPr>
                <w:rFonts w:asciiTheme="majorBidi" w:eastAsia="Cordia New" w:hAnsiTheme="majorBidi" w:cstheme="majorBidi"/>
                <w:sz w:val="28"/>
                <w:szCs w:val="28"/>
                <w:lang w:eastAsia="zh-CN"/>
              </w:rPr>
            </w:pPr>
            <w:r w:rsidRPr="00E4749E">
              <w:rPr>
                <w:rFonts w:asciiTheme="majorBidi" w:eastAsia="Cordia New" w:hAnsiTheme="majorBidi" w:cstheme="majorBidi"/>
                <w:sz w:val="28"/>
                <w:szCs w:val="28"/>
                <w:cs/>
                <w:lang w:eastAsia="zh-CN"/>
              </w:rPr>
              <w:t>(548)</w:t>
            </w:r>
          </w:p>
        </w:tc>
        <w:tc>
          <w:tcPr>
            <w:tcW w:w="1598" w:type="dxa"/>
            <w:vAlign w:val="bottom"/>
          </w:tcPr>
          <w:p w14:paraId="5D57F79D" w14:textId="4201EBE4" w:rsidR="00E4749E" w:rsidRPr="004F5B03" w:rsidRDefault="00E4749E" w:rsidP="00E4749E">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(581)</w:t>
            </w:r>
          </w:p>
        </w:tc>
      </w:tr>
    </w:tbl>
    <w:p w14:paraId="664161CE" w14:textId="0B9DA81C" w:rsidR="009A11E2" w:rsidRPr="004F5B03" w:rsidRDefault="00E520C3" w:rsidP="00E43AB0">
      <w:pPr>
        <w:snapToGrid w:val="0"/>
        <w:spacing w:before="240" w:after="120"/>
        <w:ind w:left="547" w:right="72" w:hanging="547"/>
        <w:jc w:val="both"/>
        <w:rPr>
          <w:rFonts w:asciiTheme="majorBidi" w:hAnsiTheme="majorBidi" w:cstheme="majorBidi"/>
          <w:sz w:val="32"/>
          <w:szCs w:val="32"/>
          <w:cs/>
        </w:rPr>
      </w:pPr>
      <w:r w:rsidRPr="004F5B03">
        <w:rPr>
          <w:rFonts w:asciiTheme="majorBidi" w:hAnsiTheme="majorBidi" w:cstheme="majorBidi"/>
          <w:sz w:val="32"/>
          <w:szCs w:val="32"/>
        </w:rPr>
        <w:t>2</w:t>
      </w:r>
      <w:r w:rsidR="001E2773" w:rsidRPr="004F5B03">
        <w:rPr>
          <w:rFonts w:asciiTheme="majorBidi" w:hAnsiTheme="majorBidi" w:cstheme="majorBidi"/>
          <w:sz w:val="32"/>
          <w:szCs w:val="32"/>
        </w:rPr>
        <w:t>8</w:t>
      </w:r>
      <w:r w:rsidR="00B718AE" w:rsidRPr="004F5B03">
        <w:rPr>
          <w:rFonts w:asciiTheme="majorBidi" w:hAnsiTheme="majorBidi" w:cstheme="majorBidi"/>
          <w:sz w:val="32"/>
          <w:szCs w:val="32"/>
        </w:rPr>
        <w:t>.</w:t>
      </w:r>
      <w:r w:rsidRPr="004F5B03">
        <w:rPr>
          <w:rFonts w:asciiTheme="majorBidi" w:hAnsiTheme="majorBidi" w:cstheme="majorBidi"/>
          <w:sz w:val="32"/>
          <w:szCs w:val="32"/>
        </w:rPr>
        <w:t>5</w:t>
      </w:r>
      <w:r w:rsidR="00D719E6" w:rsidRPr="004F5B03">
        <w:rPr>
          <w:rFonts w:asciiTheme="majorBidi" w:hAnsiTheme="majorBidi" w:cstheme="majorBidi"/>
          <w:sz w:val="32"/>
          <w:szCs w:val="32"/>
        </w:rPr>
        <w:tab/>
      </w:r>
      <w:r w:rsidR="00AE3FF1" w:rsidRPr="004F5B03">
        <w:rPr>
          <w:rFonts w:asciiTheme="majorBidi" w:hAnsiTheme="majorBidi" w:cstheme="majorBidi"/>
          <w:sz w:val="32"/>
          <w:szCs w:val="32"/>
          <w:cs/>
        </w:rPr>
        <w:t>มูลค่ายุติธรรมของเครื่องมือทางการเงิน</w:t>
      </w:r>
    </w:p>
    <w:p w14:paraId="755218F7" w14:textId="4D5D3063" w:rsidR="00953169" w:rsidRPr="004F5B03" w:rsidRDefault="00953169" w:rsidP="00E43AB0">
      <w:pPr>
        <w:snapToGrid w:val="0"/>
        <w:spacing w:before="120" w:after="120"/>
        <w:ind w:left="540" w:right="62"/>
        <w:jc w:val="thaiDistribute"/>
        <w:rPr>
          <w:rFonts w:asciiTheme="majorBidi" w:hAnsiTheme="majorBidi" w:cstheme="majorBidi"/>
          <w:spacing w:val="2"/>
          <w:sz w:val="32"/>
          <w:szCs w:val="32"/>
        </w:rPr>
      </w:pPr>
      <w:bookmarkStart w:id="37" w:name="_Hlk29827492"/>
      <w:r w:rsidRPr="004F5B03">
        <w:rPr>
          <w:rFonts w:asciiTheme="majorBidi" w:hAnsiTheme="majorBidi" w:cstheme="majorBidi"/>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4F5B03">
        <w:rPr>
          <w:rFonts w:asciiTheme="majorBidi" w:hAnsiTheme="majorBidi" w:cstheme="majorBidi"/>
          <w:sz w:val="32"/>
          <w:szCs w:val="32"/>
        </w:rPr>
        <w:t xml:space="preserve"> </w:t>
      </w:r>
    </w:p>
    <w:p w14:paraId="6994A29B" w14:textId="4DED854B" w:rsidR="00953169" w:rsidRPr="004F5B03" w:rsidRDefault="00953169" w:rsidP="00E43AB0">
      <w:pPr>
        <w:snapToGrid w:val="0"/>
        <w:spacing w:before="120" w:after="120"/>
        <w:ind w:left="540" w:right="72"/>
        <w:jc w:val="thaiDistribute"/>
        <w:rPr>
          <w:rFonts w:asciiTheme="majorBidi" w:hAnsiTheme="majorBidi" w:cstheme="majorBidi"/>
          <w:sz w:val="32"/>
          <w:szCs w:val="32"/>
        </w:rPr>
      </w:pPr>
      <w:r w:rsidRPr="004F5B03">
        <w:rPr>
          <w:rFonts w:asciiTheme="majorBidi" w:eastAsia="Cordia New" w:hAnsiTheme="majorBidi" w:cstheme="majorBidi"/>
          <w:color w:val="000000"/>
          <w:sz w:val="32"/>
          <w:szCs w:val="32"/>
          <w:cs/>
          <w:lang w:eastAsia="zh-CN"/>
        </w:rPr>
        <w:t xml:space="preserve">ณ วันที่ </w:t>
      </w:r>
      <w:r w:rsidRPr="004F5B03">
        <w:rPr>
          <w:rFonts w:asciiTheme="majorBidi" w:eastAsia="Cordia New" w:hAnsiTheme="majorBidi" w:cstheme="majorBidi"/>
          <w:color w:val="000000"/>
          <w:sz w:val="32"/>
          <w:szCs w:val="32"/>
          <w:lang w:eastAsia="zh-CN"/>
        </w:rPr>
        <w:t>31</w:t>
      </w:r>
      <w:r w:rsidRPr="004F5B03">
        <w:rPr>
          <w:rFonts w:asciiTheme="majorBidi" w:eastAsia="Cordia New" w:hAnsiTheme="majorBidi" w:cstheme="majorBidi"/>
          <w:color w:val="000000"/>
          <w:sz w:val="32"/>
          <w:szCs w:val="32"/>
          <w:cs/>
          <w:lang w:eastAsia="zh-CN"/>
        </w:rPr>
        <w:t xml:space="preserve"> ธันวาคม </w:t>
      </w:r>
      <w:r w:rsidRPr="004F5B03">
        <w:rPr>
          <w:rFonts w:asciiTheme="majorBidi" w:eastAsia="Cordia New" w:hAnsiTheme="majorBidi" w:cstheme="majorBidi"/>
          <w:color w:val="000000"/>
          <w:sz w:val="32"/>
          <w:szCs w:val="32"/>
          <w:lang w:eastAsia="zh-CN"/>
        </w:rPr>
        <w:t>256</w:t>
      </w:r>
      <w:r w:rsidR="006D271B">
        <w:rPr>
          <w:rFonts w:asciiTheme="majorBidi" w:eastAsia="Cordia New" w:hAnsiTheme="majorBidi" w:cstheme="majorBidi"/>
          <w:color w:val="000000"/>
          <w:sz w:val="32"/>
          <w:szCs w:val="32"/>
          <w:lang w:eastAsia="zh-CN"/>
        </w:rPr>
        <w:t>7</w:t>
      </w:r>
      <w:r w:rsidRPr="004F5B03">
        <w:rPr>
          <w:rFonts w:asciiTheme="majorBidi" w:eastAsia="Cordia New" w:hAnsiTheme="majorBidi" w:cstheme="majorBidi"/>
          <w:color w:val="000000"/>
          <w:sz w:val="32"/>
          <w:szCs w:val="32"/>
          <w:cs/>
          <w:lang w:eastAsia="zh-CN"/>
        </w:rPr>
        <w:t xml:space="preserve"> และ </w:t>
      </w:r>
      <w:r w:rsidRPr="004F5B03">
        <w:rPr>
          <w:rFonts w:asciiTheme="majorBidi" w:eastAsia="Cordia New" w:hAnsiTheme="majorBidi" w:cstheme="majorBidi"/>
          <w:color w:val="000000"/>
          <w:sz w:val="32"/>
          <w:szCs w:val="32"/>
          <w:lang w:eastAsia="zh-CN"/>
        </w:rPr>
        <w:t>256</w:t>
      </w:r>
      <w:r w:rsidR="006D271B">
        <w:rPr>
          <w:rFonts w:asciiTheme="majorBidi" w:eastAsia="Cordia New" w:hAnsiTheme="majorBidi" w:cstheme="majorBidi"/>
          <w:color w:val="000000"/>
          <w:sz w:val="32"/>
          <w:szCs w:val="32"/>
          <w:lang w:eastAsia="zh-CN"/>
        </w:rPr>
        <w:t>6</w:t>
      </w:r>
      <w:r w:rsidRPr="004F5B03">
        <w:rPr>
          <w:rFonts w:asciiTheme="majorBidi" w:eastAsia="Cordia New" w:hAnsiTheme="majorBidi" w:cstheme="majorBidi"/>
          <w:color w:val="000000"/>
          <w:sz w:val="32"/>
          <w:szCs w:val="32"/>
          <w:cs/>
          <w:lang w:eastAsia="zh-CN"/>
        </w:rPr>
        <w:t xml:space="preserve"> </w:t>
      </w:r>
      <w:r w:rsidR="00E43AB0" w:rsidRPr="004F5B03">
        <w:rPr>
          <w:rFonts w:asciiTheme="majorBidi" w:eastAsia="Cordia New" w:hAnsiTheme="majorBidi" w:cstheme="majorBidi"/>
          <w:color w:val="000000"/>
          <w:sz w:val="32"/>
          <w:szCs w:val="32"/>
          <w:cs/>
          <w:lang w:eastAsia="zh-CN"/>
        </w:rPr>
        <w:t>กลุ่ม</w:t>
      </w:r>
      <w:r w:rsidRPr="004F5B03">
        <w:rPr>
          <w:rFonts w:asciiTheme="majorBidi" w:eastAsia="Cordia New" w:hAnsiTheme="majorBidi" w:cstheme="majorBidi"/>
          <w:color w:val="000000"/>
          <w:sz w:val="32"/>
          <w:szCs w:val="32"/>
          <w:cs/>
          <w:lang w:eastAsia="zh-CN"/>
        </w:rPr>
        <w:t>บริษัทมีสินทรัพย์หรือหนี้สินทางการเงินที่</w:t>
      </w:r>
      <w:r w:rsidR="00121B9C" w:rsidRPr="004F5B03">
        <w:rPr>
          <w:rFonts w:asciiTheme="majorBidi" w:eastAsia="Cordia New" w:hAnsiTheme="majorBidi" w:cstheme="majorBidi"/>
          <w:color w:val="000000"/>
          <w:sz w:val="32"/>
          <w:szCs w:val="32"/>
          <w:cs/>
          <w:lang w:eastAsia="zh-CN"/>
        </w:rPr>
        <w:t>ไม่ได้</w:t>
      </w:r>
      <w:r w:rsidRPr="004F5B03">
        <w:rPr>
          <w:rFonts w:asciiTheme="majorBidi" w:eastAsia="Cordia New" w:hAnsiTheme="majorBidi" w:cstheme="majorBidi"/>
          <w:color w:val="000000"/>
          <w:sz w:val="32"/>
          <w:szCs w:val="32"/>
          <w:cs/>
          <w:lang w:eastAsia="zh-CN"/>
        </w:rPr>
        <w:t>วัดมูลค่าด้วยมูลค่ายุติธรรม</w:t>
      </w:r>
      <w:r w:rsidR="00121B9C" w:rsidRPr="004F5B03">
        <w:rPr>
          <w:rFonts w:asciiTheme="majorBidi" w:eastAsia="Cordia New" w:hAnsiTheme="majorBidi" w:cstheme="majorBidi"/>
          <w:color w:val="000000"/>
          <w:sz w:val="32"/>
          <w:szCs w:val="32"/>
          <w:cs/>
          <w:lang w:eastAsia="zh-CN"/>
        </w:rPr>
        <w:t xml:space="preserve">  </w:t>
      </w:r>
      <w:r w:rsidRPr="004F5B03">
        <w:rPr>
          <w:rFonts w:asciiTheme="majorBidi" w:eastAsia="Cordia New" w:hAnsiTheme="majorBidi" w:cstheme="majorBidi"/>
          <w:color w:val="000000"/>
          <w:sz w:val="32"/>
          <w:szCs w:val="32"/>
          <w:cs/>
          <w:lang w:eastAsia="zh-CN"/>
        </w:rPr>
        <w:t>แยกแสดงตามลำดับชั้นของมูลค่ายุติธรรมดังนี้</w:t>
      </w:r>
    </w:p>
    <w:p w14:paraId="062EFD49" w14:textId="77777777" w:rsidR="00953169" w:rsidRPr="004F5B03" w:rsidRDefault="00953169">
      <w:pPr>
        <w:rPr>
          <w:rFonts w:asciiTheme="majorBidi" w:hAnsiTheme="majorBidi" w:cstheme="majorBidi"/>
        </w:rPr>
      </w:pPr>
      <w:r w:rsidRPr="004F5B03">
        <w:rPr>
          <w:rFonts w:asciiTheme="majorBidi" w:hAnsiTheme="majorBidi" w:cstheme="majorBidi"/>
        </w:rPr>
        <w:br w:type="page"/>
      </w:r>
    </w:p>
    <w:tbl>
      <w:tblPr>
        <w:tblW w:w="4795" w:type="pct"/>
        <w:tblInd w:w="540" w:type="dxa"/>
        <w:tblLayout w:type="fixed"/>
        <w:tblCellMar>
          <w:left w:w="0" w:type="dxa"/>
          <w:right w:w="0" w:type="dxa"/>
        </w:tblCellMar>
        <w:tblLook w:val="04A0" w:firstRow="1" w:lastRow="0" w:firstColumn="1" w:lastColumn="0" w:noHBand="0" w:noVBand="1"/>
      </w:tblPr>
      <w:tblGrid>
        <w:gridCol w:w="1717"/>
        <w:gridCol w:w="938"/>
        <w:gridCol w:w="938"/>
        <w:gridCol w:w="938"/>
        <w:gridCol w:w="938"/>
        <w:gridCol w:w="940"/>
        <w:gridCol w:w="2733"/>
      </w:tblGrid>
      <w:tr w:rsidR="00953169" w:rsidRPr="0018088D" w14:paraId="4AAEDB4D" w14:textId="77777777" w:rsidTr="00953169">
        <w:trPr>
          <w:trHeight w:val="20"/>
        </w:trPr>
        <w:tc>
          <w:tcPr>
            <w:tcW w:w="939" w:type="pct"/>
          </w:tcPr>
          <w:p w14:paraId="53B79F5A" w14:textId="77777777" w:rsidR="00953169" w:rsidRPr="0018088D" w:rsidRDefault="00953169" w:rsidP="00953169">
            <w:pPr>
              <w:snapToGrid w:val="0"/>
              <w:ind w:left="87"/>
              <w:jc w:val="center"/>
              <w:rPr>
                <w:rFonts w:ascii="Angsana New" w:hAnsi="Angsana New"/>
                <w:sz w:val="24"/>
                <w:szCs w:val="24"/>
              </w:rPr>
            </w:pPr>
          </w:p>
        </w:tc>
        <w:tc>
          <w:tcPr>
            <w:tcW w:w="4061" w:type="pct"/>
            <w:gridSpan w:val="6"/>
          </w:tcPr>
          <w:p w14:paraId="466924A0" w14:textId="2890A983" w:rsidR="00953169" w:rsidRPr="0018088D" w:rsidRDefault="000B51B2" w:rsidP="00953169">
            <w:pPr>
              <w:snapToGrid w:val="0"/>
              <w:ind w:left="-75" w:right="56"/>
              <w:jc w:val="right"/>
              <w:rPr>
                <w:rFonts w:ascii="Angsana New" w:hAnsi="Angsana New"/>
                <w:sz w:val="24"/>
                <w:szCs w:val="24"/>
                <w:cs/>
              </w:rPr>
            </w:pPr>
            <w:r w:rsidRPr="0018088D">
              <w:rPr>
                <w:rFonts w:ascii="Angsana New" w:eastAsia="Cordia New" w:hAnsi="Angsana New" w:hint="cs"/>
                <w:sz w:val="24"/>
                <w:szCs w:val="24"/>
                <w:cs/>
                <w:lang w:eastAsia="zh-CN"/>
              </w:rPr>
              <w:t>(</w:t>
            </w:r>
            <w:r w:rsidR="00953169" w:rsidRPr="0018088D">
              <w:rPr>
                <w:rFonts w:ascii="Angsana New" w:eastAsia="Cordia New" w:hAnsi="Angsana New" w:hint="cs"/>
                <w:sz w:val="24"/>
                <w:szCs w:val="24"/>
                <w:cs/>
                <w:lang w:eastAsia="zh-CN"/>
              </w:rPr>
              <w:t>หน่วย</w:t>
            </w:r>
            <w:r w:rsidR="00953169" w:rsidRPr="0018088D">
              <w:rPr>
                <w:rFonts w:ascii="Angsana New" w:eastAsia="Cordia New" w:hAnsi="Angsana New" w:hint="cs"/>
                <w:sz w:val="24"/>
                <w:szCs w:val="24"/>
                <w:lang w:eastAsia="zh-CN"/>
              </w:rPr>
              <w:t xml:space="preserve">: </w:t>
            </w:r>
            <w:r w:rsidR="00953169" w:rsidRPr="0018088D">
              <w:rPr>
                <w:rFonts w:ascii="Angsana New" w:eastAsia="Cordia New" w:hAnsi="Angsana New" w:hint="cs"/>
                <w:sz w:val="24"/>
                <w:szCs w:val="24"/>
                <w:cs/>
                <w:lang w:eastAsia="zh-CN"/>
              </w:rPr>
              <w:t>พันบาท</w:t>
            </w:r>
            <w:r w:rsidRPr="0018088D">
              <w:rPr>
                <w:rFonts w:ascii="Angsana New" w:eastAsia="Cordia New" w:hAnsi="Angsana New" w:hint="cs"/>
                <w:sz w:val="24"/>
                <w:szCs w:val="24"/>
                <w:cs/>
                <w:lang w:eastAsia="zh-CN"/>
              </w:rPr>
              <w:t>)</w:t>
            </w:r>
          </w:p>
        </w:tc>
      </w:tr>
      <w:tr w:rsidR="00953169" w:rsidRPr="0018088D" w14:paraId="0804C929" w14:textId="77777777" w:rsidTr="00953169">
        <w:trPr>
          <w:trHeight w:val="20"/>
        </w:trPr>
        <w:tc>
          <w:tcPr>
            <w:tcW w:w="939" w:type="pct"/>
          </w:tcPr>
          <w:p w14:paraId="311FF642" w14:textId="77777777" w:rsidR="00953169" w:rsidRPr="0018088D" w:rsidRDefault="00953169" w:rsidP="00953169">
            <w:pPr>
              <w:snapToGrid w:val="0"/>
              <w:ind w:left="87"/>
              <w:jc w:val="center"/>
              <w:rPr>
                <w:rFonts w:ascii="Angsana New" w:hAnsi="Angsana New"/>
                <w:sz w:val="24"/>
                <w:szCs w:val="24"/>
              </w:rPr>
            </w:pPr>
          </w:p>
        </w:tc>
        <w:tc>
          <w:tcPr>
            <w:tcW w:w="4061" w:type="pct"/>
            <w:gridSpan w:val="6"/>
          </w:tcPr>
          <w:p w14:paraId="32372149" w14:textId="77777777" w:rsidR="00953169" w:rsidRPr="0018088D" w:rsidRDefault="00953169" w:rsidP="00096504">
            <w:pPr>
              <w:pBdr>
                <w:bottom w:val="single" w:sz="4" w:space="1" w:color="auto"/>
              </w:pBdr>
              <w:snapToGrid w:val="0"/>
              <w:ind w:left="91" w:right="119"/>
              <w:jc w:val="center"/>
              <w:rPr>
                <w:rFonts w:ascii="Angsana New" w:hAnsi="Angsana New"/>
                <w:sz w:val="24"/>
                <w:szCs w:val="24"/>
              </w:rPr>
            </w:pPr>
            <w:r w:rsidRPr="0018088D">
              <w:rPr>
                <w:rFonts w:ascii="Angsana New" w:hAnsi="Angsana New" w:hint="cs"/>
                <w:sz w:val="24"/>
                <w:szCs w:val="24"/>
                <w:cs/>
              </w:rPr>
              <w:t>งบการเงินรวม</w:t>
            </w:r>
          </w:p>
        </w:tc>
      </w:tr>
      <w:tr w:rsidR="00096504" w:rsidRPr="0018088D" w14:paraId="43034416" w14:textId="77777777" w:rsidTr="00096504">
        <w:trPr>
          <w:trHeight w:val="20"/>
        </w:trPr>
        <w:tc>
          <w:tcPr>
            <w:tcW w:w="939" w:type="pct"/>
          </w:tcPr>
          <w:p w14:paraId="3AA5E2FE" w14:textId="77777777" w:rsidR="00096504" w:rsidRPr="0018088D" w:rsidRDefault="00096504" w:rsidP="00953169">
            <w:pPr>
              <w:snapToGrid w:val="0"/>
              <w:ind w:left="87"/>
              <w:jc w:val="center"/>
              <w:rPr>
                <w:rFonts w:ascii="Angsana New" w:hAnsi="Angsana New"/>
                <w:sz w:val="24"/>
                <w:szCs w:val="24"/>
              </w:rPr>
            </w:pPr>
          </w:p>
        </w:tc>
        <w:tc>
          <w:tcPr>
            <w:tcW w:w="1026" w:type="pct"/>
            <w:gridSpan w:val="2"/>
            <w:vAlign w:val="bottom"/>
          </w:tcPr>
          <w:p w14:paraId="0901ED7D" w14:textId="009E7B3A" w:rsidR="00096504" w:rsidRPr="0018088D" w:rsidRDefault="00096504" w:rsidP="00096504">
            <w:pPr>
              <w:pBdr>
                <w:bottom w:val="single" w:sz="4" w:space="1" w:color="auto"/>
              </w:pBdr>
              <w:snapToGrid w:val="0"/>
              <w:ind w:left="91" w:right="119"/>
              <w:jc w:val="center"/>
              <w:rPr>
                <w:rFonts w:ascii="Angsana New" w:hAnsi="Angsana New"/>
                <w:sz w:val="24"/>
                <w:szCs w:val="24"/>
                <w:cs/>
              </w:rPr>
            </w:pPr>
            <w:r w:rsidRPr="0018088D">
              <w:rPr>
                <w:rFonts w:ascii="Angsana New" w:hAnsi="Angsana New" w:hint="cs"/>
                <w:sz w:val="24"/>
                <w:szCs w:val="24"/>
              </w:rPr>
              <w:t xml:space="preserve">31 </w:t>
            </w:r>
            <w:r w:rsidRPr="0018088D">
              <w:rPr>
                <w:rFonts w:ascii="Angsana New" w:hAnsi="Angsana New" w:hint="cs"/>
                <w:sz w:val="24"/>
                <w:szCs w:val="24"/>
                <w:cs/>
              </w:rPr>
              <w:t xml:space="preserve">ธันวาคม </w:t>
            </w:r>
            <w:r w:rsidRPr="0018088D">
              <w:rPr>
                <w:rFonts w:ascii="Angsana New" w:hAnsi="Angsana New" w:hint="cs"/>
                <w:sz w:val="24"/>
                <w:szCs w:val="24"/>
              </w:rPr>
              <w:t>256</w:t>
            </w:r>
            <w:r w:rsidR="006D271B" w:rsidRPr="0018088D">
              <w:rPr>
                <w:rFonts w:ascii="Angsana New" w:hAnsi="Angsana New" w:hint="cs"/>
                <w:sz w:val="24"/>
                <w:szCs w:val="24"/>
              </w:rPr>
              <w:t>7</w:t>
            </w:r>
          </w:p>
        </w:tc>
        <w:tc>
          <w:tcPr>
            <w:tcW w:w="1026" w:type="pct"/>
            <w:gridSpan w:val="2"/>
            <w:tcBorders>
              <w:left w:val="nil"/>
              <w:right w:val="nil"/>
            </w:tcBorders>
            <w:vAlign w:val="bottom"/>
          </w:tcPr>
          <w:p w14:paraId="2A008544" w14:textId="63D218EA" w:rsidR="00096504" w:rsidRPr="0018088D" w:rsidRDefault="00096504" w:rsidP="00096504">
            <w:pPr>
              <w:pBdr>
                <w:bottom w:val="single" w:sz="4" w:space="1" w:color="auto"/>
              </w:pBdr>
              <w:snapToGrid w:val="0"/>
              <w:ind w:left="91" w:right="119"/>
              <w:jc w:val="center"/>
              <w:rPr>
                <w:rFonts w:ascii="Angsana New" w:hAnsi="Angsana New"/>
                <w:sz w:val="24"/>
                <w:szCs w:val="24"/>
              </w:rPr>
            </w:pPr>
            <w:r w:rsidRPr="0018088D">
              <w:rPr>
                <w:rFonts w:ascii="Angsana New" w:hAnsi="Angsana New" w:hint="cs"/>
                <w:sz w:val="24"/>
                <w:szCs w:val="24"/>
              </w:rPr>
              <w:t xml:space="preserve">31 </w:t>
            </w:r>
            <w:r w:rsidRPr="0018088D">
              <w:rPr>
                <w:rFonts w:ascii="Angsana New" w:hAnsi="Angsana New" w:hint="cs"/>
                <w:sz w:val="24"/>
                <w:szCs w:val="24"/>
                <w:cs/>
              </w:rPr>
              <w:t xml:space="preserve">ธันวาคม </w:t>
            </w:r>
            <w:r w:rsidRPr="0018088D">
              <w:rPr>
                <w:rFonts w:ascii="Angsana New" w:hAnsi="Angsana New" w:hint="cs"/>
                <w:sz w:val="24"/>
                <w:szCs w:val="24"/>
              </w:rPr>
              <w:t>256</w:t>
            </w:r>
            <w:r w:rsidR="006D271B" w:rsidRPr="0018088D">
              <w:rPr>
                <w:rFonts w:ascii="Angsana New" w:hAnsi="Angsana New" w:hint="cs"/>
                <w:sz w:val="24"/>
                <w:szCs w:val="24"/>
              </w:rPr>
              <w:t>6</w:t>
            </w:r>
          </w:p>
        </w:tc>
        <w:tc>
          <w:tcPr>
            <w:tcW w:w="514" w:type="pct"/>
            <w:vAlign w:val="bottom"/>
          </w:tcPr>
          <w:p w14:paraId="710545A9" w14:textId="77777777" w:rsidR="00096504" w:rsidRPr="0018088D" w:rsidRDefault="00096504" w:rsidP="00E43AB0">
            <w:pPr>
              <w:snapToGrid w:val="0"/>
              <w:ind w:left="91" w:right="119"/>
              <w:jc w:val="center"/>
              <w:rPr>
                <w:rFonts w:ascii="Angsana New" w:hAnsi="Angsana New"/>
                <w:sz w:val="24"/>
                <w:szCs w:val="24"/>
              </w:rPr>
            </w:pPr>
            <w:r w:rsidRPr="0018088D">
              <w:rPr>
                <w:rFonts w:ascii="Angsana New" w:hAnsi="Angsana New" w:hint="cs"/>
                <w:sz w:val="24"/>
                <w:szCs w:val="24"/>
                <w:cs/>
              </w:rPr>
              <w:t>ลำดับชั้น</w:t>
            </w:r>
          </w:p>
        </w:tc>
        <w:tc>
          <w:tcPr>
            <w:tcW w:w="1495" w:type="pct"/>
            <w:vAlign w:val="bottom"/>
          </w:tcPr>
          <w:p w14:paraId="724E5AEE" w14:textId="77777777" w:rsidR="00096504" w:rsidRPr="0018088D" w:rsidRDefault="00096504" w:rsidP="00096504">
            <w:pPr>
              <w:snapToGrid w:val="0"/>
              <w:ind w:left="88" w:right="72"/>
              <w:rPr>
                <w:rFonts w:ascii="Angsana New" w:hAnsi="Angsana New"/>
                <w:sz w:val="24"/>
                <w:szCs w:val="24"/>
              </w:rPr>
            </w:pPr>
          </w:p>
        </w:tc>
      </w:tr>
      <w:tr w:rsidR="00096504" w:rsidRPr="0018088D" w14:paraId="5B474063" w14:textId="77777777" w:rsidTr="00096504">
        <w:trPr>
          <w:trHeight w:val="20"/>
        </w:trPr>
        <w:tc>
          <w:tcPr>
            <w:tcW w:w="939" w:type="pct"/>
          </w:tcPr>
          <w:p w14:paraId="6F57E1EC" w14:textId="77777777" w:rsidR="00096504" w:rsidRPr="0018088D" w:rsidRDefault="00096504" w:rsidP="00096504">
            <w:pPr>
              <w:snapToGrid w:val="0"/>
              <w:ind w:left="87"/>
              <w:jc w:val="center"/>
              <w:rPr>
                <w:rFonts w:ascii="Angsana New" w:hAnsi="Angsana New"/>
                <w:sz w:val="24"/>
                <w:szCs w:val="24"/>
              </w:rPr>
            </w:pPr>
          </w:p>
        </w:tc>
        <w:tc>
          <w:tcPr>
            <w:tcW w:w="513" w:type="pct"/>
            <w:vAlign w:val="bottom"/>
          </w:tcPr>
          <w:p w14:paraId="19830416" w14:textId="5FCF0255" w:rsidR="00096504" w:rsidRPr="0018088D" w:rsidRDefault="00096504" w:rsidP="00096504">
            <w:pPr>
              <w:pBdr>
                <w:bottom w:val="single" w:sz="4" w:space="1" w:color="auto"/>
              </w:pBdr>
              <w:snapToGrid w:val="0"/>
              <w:ind w:left="91" w:right="119"/>
              <w:jc w:val="center"/>
              <w:rPr>
                <w:rFonts w:ascii="Angsana New" w:hAnsi="Angsana New"/>
                <w:sz w:val="24"/>
                <w:szCs w:val="24"/>
                <w:cs/>
              </w:rPr>
            </w:pPr>
            <w:r w:rsidRPr="0018088D">
              <w:rPr>
                <w:rFonts w:ascii="Angsana New" w:hAnsi="Angsana New" w:hint="cs"/>
                <w:sz w:val="24"/>
                <w:szCs w:val="24"/>
                <w:cs/>
              </w:rPr>
              <w:t>มูลค่า</w:t>
            </w:r>
            <w:r w:rsidRPr="0018088D">
              <w:rPr>
                <w:rFonts w:ascii="Angsana New" w:hAnsi="Angsana New" w:hint="cs"/>
                <w:sz w:val="24"/>
                <w:szCs w:val="24"/>
              </w:rPr>
              <w:t xml:space="preserve">                   </w:t>
            </w:r>
            <w:r w:rsidR="00121B9C" w:rsidRPr="0018088D">
              <w:rPr>
                <w:rFonts w:ascii="Angsana New" w:hAnsi="Angsana New" w:hint="cs"/>
                <w:sz w:val="24"/>
                <w:szCs w:val="24"/>
                <w:cs/>
              </w:rPr>
              <w:t>ตามบัญชี</w:t>
            </w:r>
          </w:p>
        </w:tc>
        <w:tc>
          <w:tcPr>
            <w:tcW w:w="513" w:type="pct"/>
            <w:vAlign w:val="bottom"/>
          </w:tcPr>
          <w:p w14:paraId="52408274" w14:textId="2399645A" w:rsidR="00096504" w:rsidRPr="0018088D" w:rsidRDefault="00096504" w:rsidP="00096504">
            <w:pPr>
              <w:pBdr>
                <w:bottom w:val="single" w:sz="4" w:space="1" w:color="auto"/>
              </w:pBdr>
              <w:snapToGrid w:val="0"/>
              <w:ind w:left="91" w:right="119"/>
              <w:jc w:val="center"/>
              <w:rPr>
                <w:rFonts w:ascii="Angsana New" w:hAnsi="Angsana New"/>
                <w:sz w:val="24"/>
                <w:szCs w:val="24"/>
                <w:cs/>
              </w:rPr>
            </w:pPr>
            <w:r w:rsidRPr="0018088D">
              <w:rPr>
                <w:rFonts w:ascii="Angsana New" w:hAnsi="Angsana New" w:hint="cs"/>
                <w:sz w:val="24"/>
                <w:szCs w:val="24"/>
                <w:cs/>
              </w:rPr>
              <w:t>มูลค่า</w:t>
            </w:r>
            <w:r w:rsidRPr="0018088D">
              <w:rPr>
                <w:rFonts w:ascii="Angsana New" w:hAnsi="Angsana New" w:hint="cs"/>
                <w:sz w:val="24"/>
                <w:szCs w:val="24"/>
              </w:rPr>
              <w:t xml:space="preserve">                       </w:t>
            </w:r>
            <w:r w:rsidR="00121B9C" w:rsidRPr="0018088D">
              <w:rPr>
                <w:rFonts w:ascii="Angsana New" w:hAnsi="Angsana New" w:hint="cs"/>
                <w:sz w:val="24"/>
                <w:szCs w:val="24"/>
                <w:cs/>
              </w:rPr>
              <w:t>ยุติธรรม</w:t>
            </w:r>
          </w:p>
        </w:tc>
        <w:tc>
          <w:tcPr>
            <w:tcW w:w="513" w:type="pct"/>
            <w:tcBorders>
              <w:left w:val="nil"/>
              <w:right w:val="nil"/>
            </w:tcBorders>
            <w:vAlign w:val="bottom"/>
          </w:tcPr>
          <w:p w14:paraId="0FD97A67" w14:textId="4EAB92A2" w:rsidR="00096504" w:rsidRPr="0018088D" w:rsidRDefault="00096504" w:rsidP="00096504">
            <w:pPr>
              <w:pBdr>
                <w:bottom w:val="single" w:sz="4" w:space="1" w:color="auto"/>
              </w:pBdr>
              <w:snapToGrid w:val="0"/>
              <w:ind w:left="91" w:right="119"/>
              <w:jc w:val="center"/>
              <w:rPr>
                <w:rFonts w:ascii="Angsana New" w:hAnsi="Angsana New"/>
                <w:sz w:val="24"/>
                <w:szCs w:val="24"/>
                <w:cs/>
              </w:rPr>
            </w:pPr>
            <w:r w:rsidRPr="0018088D">
              <w:rPr>
                <w:rFonts w:ascii="Angsana New" w:hAnsi="Angsana New" w:hint="cs"/>
                <w:sz w:val="24"/>
                <w:szCs w:val="24"/>
                <w:cs/>
              </w:rPr>
              <w:t>มูลค่า</w:t>
            </w:r>
            <w:r w:rsidRPr="0018088D">
              <w:rPr>
                <w:rFonts w:ascii="Angsana New" w:hAnsi="Angsana New" w:hint="cs"/>
                <w:sz w:val="24"/>
                <w:szCs w:val="24"/>
              </w:rPr>
              <w:t xml:space="preserve">                   </w:t>
            </w:r>
            <w:r w:rsidR="00121B9C" w:rsidRPr="0018088D">
              <w:rPr>
                <w:rFonts w:ascii="Angsana New" w:hAnsi="Angsana New" w:hint="cs"/>
                <w:sz w:val="24"/>
                <w:szCs w:val="24"/>
                <w:cs/>
              </w:rPr>
              <w:t>ตามบัญชี</w:t>
            </w:r>
          </w:p>
        </w:tc>
        <w:tc>
          <w:tcPr>
            <w:tcW w:w="513" w:type="pct"/>
            <w:tcBorders>
              <w:left w:val="nil"/>
              <w:right w:val="nil"/>
            </w:tcBorders>
            <w:vAlign w:val="bottom"/>
          </w:tcPr>
          <w:p w14:paraId="2539883A" w14:textId="77777777" w:rsidR="00096504" w:rsidRPr="0018088D" w:rsidRDefault="00096504" w:rsidP="00096504">
            <w:pPr>
              <w:pBdr>
                <w:bottom w:val="single" w:sz="4" w:space="1" w:color="auto"/>
              </w:pBdr>
              <w:snapToGrid w:val="0"/>
              <w:ind w:left="91" w:right="119"/>
              <w:jc w:val="center"/>
              <w:rPr>
                <w:rFonts w:ascii="Angsana New" w:hAnsi="Angsana New"/>
                <w:sz w:val="24"/>
                <w:szCs w:val="24"/>
                <w:cs/>
              </w:rPr>
            </w:pPr>
            <w:r w:rsidRPr="0018088D">
              <w:rPr>
                <w:rFonts w:ascii="Angsana New" w:hAnsi="Angsana New" w:hint="cs"/>
                <w:sz w:val="24"/>
                <w:szCs w:val="24"/>
                <w:cs/>
              </w:rPr>
              <w:t>มูลค่า</w:t>
            </w:r>
            <w:r w:rsidRPr="0018088D">
              <w:rPr>
                <w:rFonts w:ascii="Angsana New" w:hAnsi="Angsana New" w:hint="cs"/>
                <w:sz w:val="24"/>
                <w:szCs w:val="24"/>
              </w:rPr>
              <w:t xml:space="preserve">                     </w:t>
            </w:r>
            <w:r w:rsidRPr="0018088D">
              <w:rPr>
                <w:rFonts w:ascii="Angsana New" w:hAnsi="Angsana New" w:hint="cs"/>
                <w:sz w:val="24"/>
                <w:szCs w:val="24"/>
                <w:cs/>
              </w:rPr>
              <w:t>ยุติธรรม</w:t>
            </w:r>
          </w:p>
        </w:tc>
        <w:tc>
          <w:tcPr>
            <w:tcW w:w="514" w:type="pct"/>
            <w:vAlign w:val="bottom"/>
          </w:tcPr>
          <w:p w14:paraId="2B2BE580" w14:textId="77777777" w:rsidR="00096504" w:rsidRPr="0018088D" w:rsidRDefault="00096504" w:rsidP="00096504">
            <w:pPr>
              <w:pBdr>
                <w:bottom w:val="single" w:sz="4" w:space="1" w:color="auto"/>
              </w:pBdr>
              <w:snapToGrid w:val="0"/>
              <w:ind w:left="91" w:right="119"/>
              <w:jc w:val="center"/>
              <w:rPr>
                <w:rFonts w:ascii="Angsana New" w:hAnsi="Angsana New"/>
                <w:sz w:val="24"/>
                <w:szCs w:val="24"/>
                <w:cs/>
              </w:rPr>
            </w:pPr>
            <w:r w:rsidRPr="0018088D">
              <w:rPr>
                <w:rFonts w:ascii="Angsana New" w:hAnsi="Angsana New" w:hint="cs"/>
                <w:sz w:val="24"/>
                <w:szCs w:val="24"/>
                <w:cs/>
              </w:rPr>
              <w:t>มูลค่า</w:t>
            </w:r>
            <w:r w:rsidRPr="0018088D">
              <w:rPr>
                <w:rFonts w:ascii="Angsana New" w:hAnsi="Angsana New" w:hint="cs"/>
                <w:sz w:val="24"/>
                <w:szCs w:val="24"/>
              </w:rPr>
              <w:t xml:space="preserve">                         </w:t>
            </w:r>
            <w:r w:rsidRPr="0018088D">
              <w:rPr>
                <w:rFonts w:ascii="Angsana New" w:hAnsi="Angsana New" w:hint="cs"/>
                <w:sz w:val="24"/>
                <w:szCs w:val="24"/>
                <w:cs/>
              </w:rPr>
              <w:t>ยุติธรรม</w:t>
            </w:r>
          </w:p>
        </w:tc>
        <w:tc>
          <w:tcPr>
            <w:tcW w:w="1495" w:type="pct"/>
            <w:vAlign w:val="bottom"/>
          </w:tcPr>
          <w:p w14:paraId="4E101D77" w14:textId="77777777" w:rsidR="00096504" w:rsidRPr="0018088D" w:rsidRDefault="00096504" w:rsidP="00096504">
            <w:pPr>
              <w:pBdr>
                <w:bottom w:val="single" w:sz="4" w:space="1" w:color="auto"/>
              </w:pBdr>
              <w:snapToGrid w:val="0"/>
              <w:ind w:left="88" w:right="72"/>
              <w:jc w:val="center"/>
              <w:rPr>
                <w:rFonts w:ascii="Angsana New" w:hAnsi="Angsana New"/>
                <w:sz w:val="24"/>
                <w:szCs w:val="24"/>
                <w:cs/>
              </w:rPr>
            </w:pPr>
            <w:r w:rsidRPr="0018088D">
              <w:rPr>
                <w:rFonts w:ascii="Angsana New" w:hAnsi="Angsana New" w:hint="cs"/>
                <w:sz w:val="24"/>
                <w:szCs w:val="24"/>
                <w:cs/>
              </w:rPr>
              <w:t>เทคนิคการประเมินมูลค่าและ</w:t>
            </w:r>
            <w:r w:rsidRPr="0018088D">
              <w:rPr>
                <w:rFonts w:ascii="Angsana New" w:hAnsi="Angsana New" w:hint="cs"/>
                <w:sz w:val="24"/>
                <w:szCs w:val="24"/>
              </w:rPr>
              <w:t xml:space="preserve">                                     </w:t>
            </w:r>
            <w:r w:rsidRPr="0018088D">
              <w:rPr>
                <w:rFonts w:ascii="Angsana New" w:hAnsi="Angsana New" w:hint="cs"/>
                <w:sz w:val="24"/>
                <w:szCs w:val="24"/>
                <w:cs/>
              </w:rPr>
              <w:t>ข้อมูลที่ใช้ในการวัดมูลค่ายุติธรรม</w:t>
            </w:r>
          </w:p>
        </w:tc>
      </w:tr>
      <w:tr w:rsidR="00096504" w:rsidRPr="0018088D" w14:paraId="29ADDB4E" w14:textId="77777777" w:rsidTr="00096504">
        <w:trPr>
          <w:trHeight w:val="20"/>
        </w:trPr>
        <w:tc>
          <w:tcPr>
            <w:tcW w:w="939" w:type="pct"/>
            <w:hideMark/>
          </w:tcPr>
          <w:p w14:paraId="577DEDDB" w14:textId="77777777" w:rsidR="00096504" w:rsidRPr="0018088D" w:rsidRDefault="00096504" w:rsidP="00096504">
            <w:pPr>
              <w:snapToGrid w:val="0"/>
              <w:ind w:left="87" w:right="72"/>
              <w:rPr>
                <w:rFonts w:ascii="Angsana New" w:eastAsia="Calibri" w:hAnsi="Angsana New"/>
                <w:sz w:val="24"/>
                <w:szCs w:val="24"/>
              </w:rPr>
            </w:pPr>
            <w:r w:rsidRPr="0018088D">
              <w:rPr>
                <w:rFonts w:ascii="Angsana New" w:eastAsia="Calibri" w:hAnsi="Angsana New" w:hint="cs"/>
                <w:sz w:val="24"/>
                <w:szCs w:val="24"/>
                <w:u w:val="single"/>
                <w:cs/>
              </w:rPr>
              <w:t>สินทรัพย์</w:t>
            </w:r>
          </w:p>
        </w:tc>
        <w:tc>
          <w:tcPr>
            <w:tcW w:w="513" w:type="pct"/>
          </w:tcPr>
          <w:p w14:paraId="151AC6E0" w14:textId="77777777" w:rsidR="00096504" w:rsidRPr="0018088D" w:rsidRDefault="00096504" w:rsidP="00096504">
            <w:pPr>
              <w:tabs>
                <w:tab w:val="decimal" w:pos="797"/>
              </w:tabs>
              <w:snapToGrid w:val="0"/>
              <w:ind w:left="1" w:right="5"/>
              <w:rPr>
                <w:rFonts w:ascii="Angsana New" w:hAnsi="Angsana New"/>
                <w:sz w:val="24"/>
                <w:szCs w:val="24"/>
              </w:rPr>
            </w:pPr>
          </w:p>
        </w:tc>
        <w:tc>
          <w:tcPr>
            <w:tcW w:w="513" w:type="pct"/>
          </w:tcPr>
          <w:p w14:paraId="3F4C2A76" w14:textId="77777777" w:rsidR="00096504" w:rsidRPr="0018088D" w:rsidRDefault="00096504" w:rsidP="00096504">
            <w:pPr>
              <w:tabs>
                <w:tab w:val="decimal" w:pos="797"/>
              </w:tabs>
              <w:snapToGrid w:val="0"/>
              <w:ind w:left="1" w:right="5" w:firstLine="231"/>
              <w:rPr>
                <w:rFonts w:ascii="Angsana New" w:hAnsi="Angsana New"/>
                <w:sz w:val="24"/>
                <w:szCs w:val="24"/>
              </w:rPr>
            </w:pPr>
          </w:p>
        </w:tc>
        <w:tc>
          <w:tcPr>
            <w:tcW w:w="513" w:type="pct"/>
          </w:tcPr>
          <w:p w14:paraId="6805B559" w14:textId="77777777" w:rsidR="00096504" w:rsidRPr="0018088D" w:rsidRDefault="00096504" w:rsidP="00096504">
            <w:pPr>
              <w:tabs>
                <w:tab w:val="decimal" w:pos="797"/>
              </w:tabs>
              <w:snapToGrid w:val="0"/>
              <w:ind w:left="1" w:right="5" w:firstLine="231"/>
              <w:rPr>
                <w:rFonts w:ascii="Angsana New" w:hAnsi="Angsana New"/>
                <w:sz w:val="24"/>
                <w:szCs w:val="24"/>
              </w:rPr>
            </w:pPr>
          </w:p>
        </w:tc>
        <w:tc>
          <w:tcPr>
            <w:tcW w:w="513" w:type="pct"/>
          </w:tcPr>
          <w:p w14:paraId="3E0B1849" w14:textId="77777777" w:rsidR="00096504" w:rsidRPr="0018088D" w:rsidRDefault="00096504" w:rsidP="00096504">
            <w:pPr>
              <w:tabs>
                <w:tab w:val="decimal" w:pos="797"/>
              </w:tabs>
              <w:snapToGrid w:val="0"/>
              <w:ind w:left="1" w:right="5" w:firstLine="231"/>
              <w:rPr>
                <w:rFonts w:ascii="Angsana New" w:hAnsi="Angsana New"/>
                <w:sz w:val="24"/>
                <w:szCs w:val="24"/>
              </w:rPr>
            </w:pPr>
          </w:p>
        </w:tc>
        <w:tc>
          <w:tcPr>
            <w:tcW w:w="514" w:type="pct"/>
          </w:tcPr>
          <w:p w14:paraId="4AAF7326" w14:textId="77777777" w:rsidR="00096504" w:rsidRPr="0018088D" w:rsidRDefault="00096504" w:rsidP="000B51B2">
            <w:pPr>
              <w:snapToGrid w:val="0"/>
              <w:ind w:left="1" w:right="5"/>
              <w:jc w:val="center"/>
              <w:rPr>
                <w:rFonts w:ascii="Angsana New" w:hAnsi="Angsana New"/>
                <w:sz w:val="24"/>
                <w:szCs w:val="24"/>
              </w:rPr>
            </w:pPr>
          </w:p>
        </w:tc>
        <w:tc>
          <w:tcPr>
            <w:tcW w:w="1495" w:type="pct"/>
            <w:vAlign w:val="bottom"/>
          </w:tcPr>
          <w:p w14:paraId="47E14F59" w14:textId="77777777" w:rsidR="00096504" w:rsidRPr="0018088D" w:rsidRDefault="00096504" w:rsidP="00096504">
            <w:pPr>
              <w:snapToGrid w:val="0"/>
              <w:ind w:left="88" w:right="72"/>
              <w:rPr>
                <w:rFonts w:ascii="Angsana New" w:hAnsi="Angsana New"/>
                <w:sz w:val="24"/>
                <w:szCs w:val="24"/>
              </w:rPr>
            </w:pPr>
          </w:p>
        </w:tc>
      </w:tr>
      <w:tr w:rsidR="006D271B" w:rsidRPr="0018088D" w14:paraId="34975EE1" w14:textId="77777777" w:rsidTr="00096504">
        <w:trPr>
          <w:trHeight w:val="20"/>
        </w:trPr>
        <w:tc>
          <w:tcPr>
            <w:tcW w:w="939" w:type="pct"/>
            <w:hideMark/>
          </w:tcPr>
          <w:p w14:paraId="0DC30E3D" w14:textId="77777777" w:rsidR="006D271B" w:rsidRPr="0018088D" w:rsidRDefault="006D271B" w:rsidP="006D271B">
            <w:pPr>
              <w:snapToGrid w:val="0"/>
              <w:ind w:left="87" w:right="72"/>
              <w:rPr>
                <w:rFonts w:ascii="Angsana New" w:eastAsia="Calibri" w:hAnsi="Angsana New"/>
                <w:sz w:val="24"/>
                <w:szCs w:val="24"/>
              </w:rPr>
            </w:pPr>
            <w:r w:rsidRPr="0018088D">
              <w:rPr>
                <w:rFonts w:ascii="Angsana New" w:eastAsia="Calibri" w:hAnsi="Angsana New" w:hint="cs"/>
                <w:sz w:val="24"/>
                <w:szCs w:val="24"/>
                <w:cs/>
              </w:rPr>
              <w:t>สินทรัพย์ทางการเงินอื่น</w:t>
            </w:r>
          </w:p>
        </w:tc>
        <w:tc>
          <w:tcPr>
            <w:tcW w:w="513" w:type="pct"/>
          </w:tcPr>
          <w:p w14:paraId="0F05F7E8" w14:textId="7759F795" w:rsidR="006D271B" w:rsidRPr="0018088D" w:rsidRDefault="000A3FF6"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1,994</w:t>
            </w:r>
          </w:p>
        </w:tc>
        <w:tc>
          <w:tcPr>
            <w:tcW w:w="513" w:type="pct"/>
          </w:tcPr>
          <w:p w14:paraId="7304262B" w14:textId="3935487C" w:rsidR="006D271B" w:rsidRPr="0018088D" w:rsidRDefault="00B25FBD"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2,004</w:t>
            </w:r>
          </w:p>
        </w:tc>
        <w:tc>
          <w:tcPr>
            <w:tcW w:w="513" w:type="pct"/>
          </w:tcPr>
          <w:p w14:paraId="013923E1" w14:textId="40E9E412" w:rsidR="006D271B" w:rsidRPr="0018088D" w:rsidRDefault="006D271B"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2,001</w:t>
            </w:r>
          </w:p>
        </w:tc>
        <w:tc>
          <w:tcPr>
            <w:tcW w:w="513" w:type="pct"/>
          </w:tcPr>
          <w:p w14:paraId="082223B7" w14:textId="7CFA7801" w:rsidR="006D271B" w:rsidRPr="0018088D" w:rsidRDefault="006D271B"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2,000</w:t>
            </w:r>
          </w:p>
        </w:tc>
        <w:tc>
          <w:tcPr>
            <w:tcW w:w="514" w:type="pct"/>
          </w:tcPr>
          <w:p w14:paraId="20C0E712" w14:textId="77777777" w:rsidR="006D271B" w:rsidRPr="0018088D" w:rsidRDefault="006D271B" w:rsidP="006D271B">
            <w:pPr>
              <w:snapToGrid w:val="0"/>
              <w:ind w:left="1" w:right="5"/>
              <w:jc w:val="center"/>
              <w:rPr>
                <w:rFonts w:ascii="Angsana New" w:hAnsi="Angsana New"/>
                <w:sz w:val="24"/>
                <w:szCs w:val="24"/>
              </w:rPr>
            </w:pPr>
            <w:r w:rsidRPr="0018088D">
              <w:rPr>
                <w:rFonts w:ascii="Angsana New" w:hAnsi="Angsana New" w:hint="cs"/>
                <w:sz w:val="24"/>
                <w:szCs w:val="24"/>
              </w:rPr>
              <w:t>2</w:t>
            </w:r>
          </w:p>
        </w:tc>
        <w:tc>
          <w:tcPr>
            <w:tcW w:w="1495" w:type="pct"/>
            <w:vAlign w:val="bottom"/>
          </w:tcPr>
          <w:p w14:paraId="236D5660" w14:textId="77777777" w:rsidR="006D271B" w:rsidRPr="0018088D" w:rsidRDefault="006D271B" w:rsidP="006D271B">
            <w:pPr>
              <w:snapToGrid w:val="0"/>
              <w:ind w:left="88" w:right="72"/>
              <w:rPr>
                <w:rFonts w:ascii="Angsana New" w:hAnsi="Angsana New"/>
                <w:sz w:val="24"/>
                <w:szCs w:val="24"/>
              </w:rPr>
            </w:pPr>
            <w:r w:rsidRPr="0018088D">
              <w:rPr>
                <w:rFonts w:ascii="Angsana New" w:hAnsi="Angsana New" w:hint="cs"/>
                <w:sz w:val="24"/>
                <w:szCs w:val="24"/>
                <w:cs/>
              </w:rPr>
              <w:t>อัตราผลตอบแทนที่ประกาศ</w:t>
            </w:r>
            <w:r w:rsidRPr="0018088D">
              <w:rPr>
                <w:rFonts w:ascii="Angsana New" w:hAnsi="Angsana New" w:hint="cs"/>
                <w:spacing w:val="-6"/>
                <w:sz w:val="24"/>
                <w:szCs w:val="24"/>
                <w:cs/>
              </w:rPr>
              <w:t xml:space="preserve">โดยสมาคมตลาดตราสารหนี้ไทย </w:t>
            </w:r>
            <w:r w:rsidRPr="0018088D">
              <w:rPr>
                <w:rFonts w:ascii="Angsana New" w:hAnsi="Angsana New" w:hint="cs"/>
                <w:sz w:val="24"/>
                <w:szCs w:val="24"/>
                <w:cs/>
              </w:rPr>
              <w:t>ณ สิ้นวันทำการสุดท้ายของรอบระยะเวลารายงาน</w:t>
            </w:r>
          </w:p>
        </w:tc>
      </w:tr>
      <w:tr w:rsidR="006D271B" w:rsidRPr="0018088D" w14:paraId="0702B786" w14:textId="77777777" w:rsidTr="00096504">
        <w:trPr>
          <w:trHeight w:val="20"/>
        </w:trPr>
        <w:tc>
          <w:tcPr>
            <w:tcW w:w="939" w:type="pct"/>
          </w:tcPr>
          <w:p w14:paraId="2E1FB033" w14:textId="77777777" w:rsidR="006D271B" w:rsidRPr="0018088D" w:rsidRDefault="006D271B" w:rsidP="006D271B">
            <w:pPr>
              <w:snapToGrid w:val="0"/>
              <w:ind w:left="87" w:right="72"/>
              <w:rPr>
                <w:rFonts w:ascii="Angsana New" w:eastAsia="Calibri" w:hAnsi="Angsana New"/>
                <w:sz w:val="24"/>
                <w:szCs w:val="24"/>
                <w:u w:val="single"/>
                <w:cs/>
              </w:rPr>
            </w:pPr>
            <w:r w:rsidRPr="0018088D">
              <w:rPr>
                <w:rFonts w:ascii="Angsana New" w:eastAsia="Calibri" w:hAnsi="Angsana New" w:hint="cs"/>
                <w:sz w:val="24"/>
                <w:szCs w:val="24"/>
                <w:u w:val="single"/>
                <w:cs/>
              </w:rPr>
              <w:t>หนี้สิน</w:t>
            </w:r>
          </w:p>
        </w:tc>
        <w:tc>
          <w:tcPr>
            <w:tcW w:w="513" w:type="pct"/>
          </w:tcPr>
          <w:p w14:paraId="10B7572E" w14:textId="77777777" w:rsidR="006D271B" w:rsidRPr="0018088D" w:rsidRDefault="006D271B" w:rsidP="006D271B">
            <w:pPr>
              <w:tabs>
                <w:tab w:val="decimal" w:pos="797"/>
              </w:tabs>
              <w:snapToGrid w:val="0"/>
              <w:ind w:left="1" w:right="5"/>
              <w:rPr>
                <w:rFonts w:ascii="Angsana New" w:hAnsi="Angsana New"/>
                <w:sz w:val="24"/>
                <w:szCs w:val="24"/>
              </w:rPr>
            </w:pPr>
          </w:p>
        </w:tc>
        <w:tc>
          <w:tcPr>
            <w:tcW w:w="513" w:type="pct"/>
          </w:tcPr>
          <w:p w14:paraId="649835D8" w14:textId="77777777" w:rsidR="006D271B" w:rsidRPr="0018088D" w:rsidRDefault="006D271B" w:rsidP="006D271B">
            <w:pPr>
              <w:tabs>
                <w:tab w:val="decimal" w:pos="797"/>
              </w:tabs>
              <w:snapToGrid w:val="0"/>
              <w:ind w:left="1" w:right="5"/>
              <w:rPr>
                <w:rFonts w:ascii="Angsana New" w:hAnsi="Angsana New"/>
                <w:sz w:val="24"/>
                <w:szCs w:val="24"/>
              </w:rPr>
            </w:pPr>
          </w:p>
        </w:tc>
        <w:tc>
          <w:tcPr>
            <w:tcW w:w="513" w:type="pct"/>
          </w:tcPr>
          <w:p w14:paraId="3E569585" w14:textId="77777777" w:rsidR="006D271B" w:rsidRPr="0018088D" w:rsidRDefault="006D271B" w:rsidP="006D271B">
            <w:pPr>
              <w:tabs>
                <w:tab w:val="decimal" w:pos="797"/>
              </w:tabs>
              <w:snapToGrid w:val="0"/>
              <w:ind w:left="1" w:right="5"/>
              <w:rPr>
                <w:rFonts w:ascii="Angsana New" w:hAnsi="Angsana New"/>
                <w:sz w:val="24"/>
                <w:szCs w:val="24"/>
              </w:rPr>
            </w:pPr>
          </w:p>
        </w:tc>
        <w:tc>
          <w:tcPr>
            <w:tcW w:w="513" w:type="pct"/>
          </w:tcPr>
          <w:p w14:paraId="1AB2DCA5" w14:textId="77777777" w:rsidR="006D271B" w:rsidRPr="0018088D" w:rsidRDefault="006D271B" w:rsidP="006D271B">
            <w:pPr>
              <w:tabs>
                <w:tab w:val="decimal" w:pos="797"/>
              </w:tabs>
              <w:snapToGrid w:val="0"/>
              <w:ind w:left="1" w:right="5"/>
              <w:rPr>
                <w:rFonts w:ascii="Angsana New" w:hAnsi="Angsana New"/>
                <w:sz w:val="24"/>
                <w:szCs w:val="24"/>
              </w:rPr>
            </w:pPr>
          </w:p>
        </w:tc>
        <w:tc>
          <w:tcPr>
            <w:tcW w:w="514" w:type="pct"/>
          </w:tcPr>
          <w:p w14:paraId="5AC76ACD" w14:textId="77777777" w:rsidR="006D271B" w:rsidRPr="0018088D" w:rsidRDefault="006D271B" w:rsidP="006D271B">
            <w:pPr>
              <w:snapToGrid w:val="0"/>
              <w:ind w:left="1" w:right="5"/>
              <w:jc w:val="center"/>
              <w:rPr>
                <w:rFonts w:ascii="Angsana New" w:hAnsi="Angsana New"/>
                <w:sz w:val="24"/>
                <w:szCs w:val="24"/>
              </w:rPr>
            </w:pPr>
          </w:p>
        </w:tc>
        <w:tc>
          <w:tcPr>
            <w:tcW w:w="1495" w:type="pct"/>
            <w:vAlign w:val="bottom"/>
          </w:tcPr>
          <w:p w14:paraId="2F59118A" w14:textId="77777777" w:rsidR="006D271B" w:rsidRPr="0018088D" w:rsidRDefault="006D271B" w:rsidP="006D271B">
            <w:pPr>
              <w:snapToGrid w:val="0"/>
              <w:ind w:left="88" w:right="72"/>
              <w:rPr>
                <w:rFonts w:ascii="Angsana New" w:hAnsi="Angsana New"/>
                <w:sz w:val="24"/>
                <w:szCs w:val="24"/>
              </w:rPr>
            </w:pPr>
          </w:p>
        </w:tc>
      </w:tr>
      <w:tr w:rsidR="006D271B" w:rsidRPr="0018088D" w14:paraId="6D583225" w14:textId="77777777" w:rsidTr="00096504">
        <w:trPr>
          <w:trHeight w:val="20"/>
        </w:trPr>
        <w:tc>
          <w:tcPr>
            <w:tcW w:w="939" w:type="pct"/>
            <w:hideMark/>
          </w:tcPr>
          <w:p w14:paraId="0E4741BC" w14:textId="77777777" w:rsidR="006D271B" w:rsidRPr="0018088D" w:rsidRDefault="006D271B" w:rsidP="006D271B">
            <w:pPr>
              <w:snapToGrid w:val="0"/>
              <w:ind w:left="87" w:right="72"/>
              <w:rPr>
                <w:rFonts w:ascii="Angsana New" w:eastAsia="Calibri" w:hAnsi="Angsana New"/>
                <w:sz w:val="24"/>
                <w:szCs w:val="24"/>
              </w:rPr>
            </w:pPr>
            <w:r w:rsidRPr="0018088D">
              <w:rPr>
                <w:rFonts w:ascii="Angsana New" w:eastAsia="Calibri" w:hAnsi="Angsana New" w:hint="cs"/>
                <w:sz w:val="24"/>
                <w:szCs w:val="24"/>
                <w:cs/>
              </w:rPr>
              <w:t>หุ้นกู้ระยะยาว</w:t>
            </w:r>
          </w:p>
        </w:tc>
        <w:tc>
          <w:tcPr>
            <w:tcW w:w="513" w:type="pct"/>
          </w:tcPr>
          <w:p w14:paraId="5EB189A9" w14:textId="0B186F03" w:rsidR="006D271B" w:rsidRPr="0018088D" w:rsidRDefault="00A44EDC"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42,289,646</w:t>
            </w:r>
          </w:p>
        </w:tc>
        <w:tc>
          <w:tcPr>
            <w:tcW w:w="513" w:type="pct"/>
          </w:tcPr>
          <w:p w14:paraId="5BFAF35B" w14:textId="468A8B40" w:rsidR="006D271B" w:rsidRPr="0018088D" w:rsidRDefault="000A3FF6"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42,819,703</w:t>
            </w:r>
          </w:p>
        </w:tc>
        <w:tc>
          <w:tcPr>
            <w:tcW w:w="513" w:type="pct"/>
          </w:tcPr>
          <w:p w14:paraId="4556D787" w14:textId="76B667DF" w:rsidR="006D271B" w:rsidRPr="0018088D" w:rsidRDefault="006D271B"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47,446,661</w:t>
            </w:r>
          </w:p>
        </w:tc>
        <w:tc>
          <w:tcPr>
            <w:tcW w:w="513" w:type="pct"/>
          </w:tcPr>
          <w:p w14:paraId="2F973E58" w14:textId="12FC9D02" w:rsidR="006D271B" w:rsidRPr="0018088D" w:rsidRDefault="006D271B" w:rsidP="006D271B">
            <w:pPr>
              <w:tabs>
                <w:tab w:val="decimal" w:pos="797"/>
              </w:tabs>
              <w:snapToGrid w:val="0"/>
              <w:ind w:left="1" w:right="5"/>
              <w:rPr>
                <w:rFonts w:ascii="Angsana New" w:hAnsi="Angsana New"/>
                <w:sz w:val="24"/>
                <w:szCs w:val="24"/>
              </w:rPr>
            </w:pPr>
            <w:r w:rsidRPr="0018088D">
              <w:rPr>
                <w:rFonts w:ascii="Angsana New" w:hAnsi="Angsana New" w:hint="cs"/>
                <w:sz w:val="24"/>
                <w:szCs w:val="24"/>
              </w:rPr>
              <w:t>47,391,897</w:t>
            </w:r>
          </w:p>
        </w:tc>
        <w:tc>
          <w:tcPr>
            <w:tcW w:w="514" w:type="pct"/>
          </w:tcPr>
          <w:p w14:paraId="583F89D0" w14:textId="77777777" w:rsidR="006D271B" w:rsidRPr="0018088D" w:rsidRDefault="006D271B" w:rsidP="006D271B">
            <w:pPr>
              <w:snapToGrid w:val="0"/>
              <w:ind w:left="1" w:right="5"/>
              <w:jc w:val="center"/>
              <w:rPr>
                <w:rFonts w:ascii="Angsana New" w:hAnsi="Angsana New"/>
                <w:sz w:val="24"/>
                <w:szCs w:val="24"/>
              </w:rPr>
            </w:pPr>
            <w:r w:rsidRPr="0018088D">
              <w:rPr>
                <w:rFonts w:ascii="Angsana New" w:hAnsi="Angsana New" w:hint="cs"/>
                <w:sz w:val="24"/>
                <w:szCs w:val="24"/>
              </w:rPr>
              <w:t>2</w:t>
            </w:r>
          </w:p>
        </w:tc>
        <w:tc>
          <w:tcPr>
            <w:tcW w:w="1495" w:type="pct"/>
            <w:vAlign w:val="bottom"/>
          </w:tcPr>
          <w:p w14:paraId="1896D438" w14:textId="77777777" w:rsidR="006D271B" w:rsidRPr="0018088D" w:rsidRDefault="006D271B" w:rsidP="006D271B">
            <w:pPr>
              <w:snapToGrid w:val="0"/>
              <w:ind w:left="88" w:right="72"/>
              <w:rPr>
                <w:rFonts w:ascii="Angsana New" w:hAnsi="Angsana New"/>
                <w:sz w:val="24"/>
                <w:szCs w:val="24"/>
              </w:rPr>
            </w:pPr>
            <w:r w:rsidRPr="0018088D">
              <w:rPr>
                <w:rFonts w:ascii="Angsana New" w:hAnsi="Angsana New" w:hint="cs"/>
                <w:sz w:val="24"/>
                <w:szCs w:val="24"/>
                <w:cs/>
              </w:rPr>
              <w:t>อัตราผลตอบแทนที่ประกาศ</w:t>
            </w:r>
            <w:r w:rsidRPr="0018088D">
              <w:rPr>
                <w:rFonts w:ascii="Angsana New" w:hAnsi="Angsana New" w:hint="cs"/>
                <w:spacing w:val="-6"/>
                <w:sz w:val="24"/>
                <w:szCs w:val="24"/>
                <w:cs/>
              </w:rPr>
              <w:t xml:space="preserve">โดยสมาคมตลาดตราสารหนี้ไทย </w:t>
            </w:r>
            <w:r w:rsidRPr="0018088D">
              <w:rPr>
                <w:rFonts w:ascii="Angsana New" w:hAnsi="Angsana New" w:hint="cs"/>
                <w:sz w:val="24"/>
                <w:szCs w:val="24"/>
                <w:cs/>
              </w:rPr>
              <w:t>ณ สิ้นวันทำการสุดท้ายของรอบระยะเวลารายงาน</w:t>
            </w:r>
          </w:p>
        </w:tc>
      </w:tr>
    </w:tbl>
    <w:p w14:paraId="6B88B26B" w14:textId="77777777" w:rsidR="00953169" w:rsidRPr="004F5B03" w:rsidRDefault="00953169" w:rsidP="00953169">
      <w:pPr>
        <w:snapToGrid w:val="0"/>
        <w:ind w:left="1267" w:right="72"/>
        <w:jc w:val="right"/>
        <w:rPr>
          <w:rFonts w:asciiTheme="majorBidi" w:eastAsia="Cordia New" w:hAnsiTheme="majorBidi" w:cstheme="majorBidi"/>
          <w:b/>
          <w:bCs/>
          <w:sz w:val="24"/>
          <w:szCs w:val="24"/>
          <w:lang w:eastAsia="zh-CN"/>
        </w:rPr>
      </w:pPr>
    </w:p>
    <w:tbl>
      <w:tblPr>
        <w:tblW w:w="4795" w:type="pct"/>
        <w:tblInd w:w="540" w:type="dxa"/>
        <w:tblLayout w:type="fixed"/>
        <w:tblCellMar>
          <w:left w:w="0" w:type="dxa"/>
          <w:right w:w="0" w:type="dxa"/>
        </w:tblCellMar>
        <w:tblLook w:val="04A0" w:firstRow="1" w:lastRow="0" w:firstColumn="1" w:lastColumn="0" w:noHBand="0" w:noVBand="1"/>
      </w:tblPr>
      <w:tblGrid>
        <w:gridCol w:w="1717"/>
        <w:gridCol w:w="938"/>
        <w:gridCol w:w="938"/>
        <w:gridCol w:w="938"/>
        <w:gridCol w:w="938"/>
        <w:gridCol w:w="940"/>
        <w:gridCol w:w="2733"/>
      </w:tblGrid>
      <w:tr w:rsidR="00096504" w:rsidRPr="004F5B03" w14:paraId="22F2170D" w14:textId="77777777" w:rsidTr="00185A9B">
        <w:trPr>
          <w:trHeight w:val="20"/>
        </w:trPr>
        <w:tc>
          <w:tcPr>
            <w:tcW w:w="939" w:type="pct"/>
          </w:tcPr>
          <w:p w14:paraId="7631B22C" w14:textId="77777777" w:rsidR="00096504" w:rsidRPr="004F5B03" w:rsidRDefault="00096504" w:rsidP="00185A9B">
            <w:pPr>
              <w:snapToGrid w:val="0"/>
              <w:ind w:left="87"/>
              <w:jc w:val="center"/>
              <w:rPr>
                <w:rFonts w:asciiTheme="majorBidi" w:hAnsiTheme="majorBidi" w:cstheme="majorBidi"/>
                <w:sz w:val="24"/>
                <w:szCs w:val="24"/>
              </w:rPr>
            </w:pPr>
          </w:p>
        </w:tc>
        <w:tc>
          <w:tcPr>
            <w:tcW w:w="4061" w:type="pct"/>
            <w:gridSpan w:val="6"/>
          </w:tcPr>
          <w:p w14:paraId="6B8D3333" w14:textId="251255B9" w:rsidR="00096504" w:rsidRPr="004F5B03" w:rsidRDefault="000B51B2" w:rsidP="00185A9B">
            <w:pPr>
              <w:snapToGrid w:val="0"/>
              <w:ind w:left="-75" w:right="56"/>
              <w:jc w:val="right"/>
              <w:rPr>
                <w:rFonts w:asciiTheme="majorBidi" w:hAnsiTheme="majorBidi" w:cstheme="majorBidi"/>
                <w:sz w:val="24"/>
                <w:szCs w:val="24"/>
                <w:cs/>
              </w:rPr>
            </w:pPr>
            <w:r w:rsidRPr="004F5B03">
              <w:rPr>
                <w:rFonts w:asciiTheme="majorBidi" w:eastAsia="Cordia New" w:hAnsiTheme="majorBidi" w:cstheme="majorBidi"/>
                <w:sz w:val="24"/>
                <w:szCs w:val="24"/>
                <w:cs/>
                <w:lang w:eastAsia="zh-CN"/>
              </w:rPr>
              <w:t>(</w:t>
            </w:r>
            <w:r w:rsidR="00096504" w:rsidRPr="004F5B03">
              <w:rPr>
                <w:rFonts w:asciiTheme="majorBidi" w:eastAsia="Cordia New" w:hAnsiTheme="majorBidi" w:cstheme="majorBidi"/>
                <w:sz w:val="24"/>
                <w:szCs w:val="24"/>
                <w:cs/>
                <w:lang w:eastAsia="zh-CN"/>
              </w:rPr>
              <w:t>หน่วย</w:t>
            </w:r>
            <w:r w:rsidR="00096504" w:rsidRPr="004F5B03">
              <w:rPr>
                <w:rFonts w:asciiTheme="majorBidi" w:eastAsia="Cordia New" w:hAnsiTheme="majorBidi" w:cstheme="majorBidi"/>
                <w:sz w:val="24"/>
                <w:szCs w:val="24"/>
                <w:lang w:eastAsia="zh-CN"/>
              </w:rPr>
              <w:t xml:space="preserve">: </w:t>
            </w:r>
            <w:r w:rsidR="00096504" w:rsidRPr="004F5B03">
              <w:rPr>
                <w:rFonts w:asciiTheme="majorBidi" w:eastAsia="Cordia New" w:hAnsiTheme="majorBidi" w:cstheme="majorBidi"/>
                <w:sz w:val="24"/>
                <w:szCs w:val="24"/>
                <w:cs/>
                <w:lang w:eastAsia="zh-CN"/>
              </w:rPr>
              <w:t>พันบาท</w:t>
            </w:r>
            <w:r w:rsidRPr="004F5B03">
              <w:rPr>
                <w:rFonts w:asciiTheme="majorBidi" w:eastAsia="Cordia New" w:hAnsiTheme="majorBidi" w:cstheme="majorBidi"/>
                <w:sz w:val="24"/>
                <w:szCs w:val="24"/>
                <w:cs/>
                <w:lang w:eastAsia="zh-CN"/>
              </w:rPr>
              <w:t>)</w:t>
            </w:r>
          </w:p>
        </w:tc>
      </w:tr>
      <w:tr w:rsidR="00096504" w:rsidRPr="004F5B03" w14:paraId="6633202D" w14:textId="77777777" w:rsidTr="00185A9B">
        <w:trPr>
          <w:trHeight w:val="20"/>
        </w:trPr>
        <w:tc>
          <w:tcPr>
            <w:tcW w:w="939" w:type="pct"/>
          </w:tcPr>
          <w:p w14:paraId="3C6B1A60" w14:textId="77777777" w:rsidR="00096504" w:rsidRPr="004F5B03" w:rsidRDefault="00096504" w:rsidP="00185A9B">
            <w:pPr>
              <w:snapToGrid w:val="0"/>
              <w:ind w:left="87"/>
              <w:jc w:val="center"/>
              <w:rPr>
                <w:rFonts w:asciiTheme="majorBidi" w:hAnsiTheme="majorBidi" w:cstheme="majorBidi"/>
                <w:sz w:val="24"/>
                <w:szCs w:val="24"/>
              </w:rPr>
            </w:pPr>
          </w:p>
        </w:tc>
        <w:tc>
          <w:tcPr>
            <w:tcW w:w="4061" w:type="pct"/>
            <w:gridSpan w:val="6"/>
          </w:tcPr>
          <w:p w14:paraId="73DFA7BE" w14:textId="77777777"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096504" w:rsidRPr="004F5B03" w14:paraId="10686C7B" w14:textId="77777777" w:rsidTr="00185A9B">
        <w:trPr>
          <w:trHeight w:val="20"/>
        </w:trPr>
        <w:tc>
          <w:tcPr>
            <w:tcW w:w="939" w:type="pct"/>
          </w:tcPr>
          <w:p w14:paraId="52665DCD" w14:textId="77777777" w:rsidR="00096504" w:rsidRPr="004F5B03" w:rsidRDefault="00096504" w:rsidP="00185A9B">
            <w:pPr>
              <w:snapToGrid w:val="0"/>
              <w:ind w:left="87"/>
              <w:jc w:val="center"/>
              <w:rPr>
                <w:rFonts w:asciiTheme="majorBidi" w:hAnsiTheme="majorBidi" w:cstheme="majorBidi"/>
                <w:sz w:val="24"/>
                <w:szCs w:val="24"/>
              </w:rPr>
            </w:pPr>
          </w:p>
        </w:tc>
        <w:tc>
          <w:tcPr>
            <w:tcW w:w="1026" w:type="pct"/>
            <w:gridSpan w:val="2"/>
            <w:vAlign w:val="bottom"/>
          </w:tcPr>
          <w:p w14:paraId="3C295A30" w14:textId="1129BB62"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6D271B">
              <w:rPr>
                <w:rFonts w:asciiTheme="majorBidi" w:hAnsiTheme="majorBidi" w:cstheme="majorBidi"/>
                <w:sz w:val="24"/>
                <w:szCs w:val="24"/>
              </w:rPr>
              <w:t>7</w:t>
            </w:r>
          </w:p>
        </w:tc>
        <w:tc>
          <w:tcPr>
            <w:tcW w:w="1026" w:type="pct"/>
            <w:gridSpan w:val="2"/>
            <w:tcBorders>
              <w:left w:val="nil"/>
              <w:right w:val="nil"/>
            </w:tcBorders>
            <w:vAlign w:val="bottom"/>
          </w:tcPr>
          <w:p w14:paraId="1975BFAD" w14:textId="7D598AD2"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6D271B">
              <w:rPr>
                <w:rFonts w:asciiTheme="majorBidi" w:hAnsiTheme="majorBidi" w:cstheme="majorBidi"/>
                <w:sz w:val="24"/>
                <w:szCs w:val="24"/>
              </w:rPr>
              <w:t>6</w:t>
            </w:r>
          </w:p>
        </w:tc>
        <w:tc>
          <w:tcPr>
            <w:tcW w:w="514" w:type="pct"/>
            <w:vAlign w:val="bottom"/>
          </w:tcPr>
          <w:p w14:paraId="55471A53" w14:textId="77777777" w:rsidR="00096504" w:rsidRPr="004F5B03" w:rsidRDefault="00096504" w:rsidP="00E43AB0">
            <w:pP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cs/>
              </w:rPr>
              <w:t>ลำดับชั้น</w:t>
            </w:r>
          </w:p>
        </w:tc>
        <w:tc>
          <w:tcPr>
            <w:tcW w:w="1495" w:type="pct"/>
            <w:vAlign w:val="bottom"/>
          </w:tcPr>
          <w:p w14:paraId="23C9D120" w14:textId="77777777" w:rsidR="00096504" w:rsidRPr="004F5B03" w:rsidRDefault="00096504" w:rsidP="00185A9B">
            <w:pPr>
              <w:snapToGrid w:val="0"/>
              <w:ind w:left="88" w:right="72"/>
              <w:rPr>
                <w:rFonts w:asciiTheme="majorBidi" w:hAnsiTheme="majorBidi" w:cstheme="majorBidi"/>
                <w:sz w:val="24"/>
                <w:szCs w:val="24"/>
              </w:rPr>
            </w:pPr>
          </w:p>
        </w:tc>
      </w:tr>
      <w:tr w:rsidR="00096504" w:rsidRPr="004F5B03" w14:paraId="0FC72DC5" w14:textId="77777777" w:rsidTr="00185A9B">
        <w:trPr>
          <w:trHeight w:val="20"/>
        </w:trPr>
        <w:tc>
          <w:tcPr>
            <w:tcW w:w="939" w:type="pct"/>
          </w:tcPr>
          <w:p w14:paraId="11165279" w14:textId="77777777" w:rsidR="00096504" w:rsidRPr="004F5B03" w:rsidRDefault="00096504" w:rsidP="00185A9B">
            <w:pPr>
              <w:snapToGrid w:val="0"/>
              <w:ind w:left="87"/>
              <w:jc w:val="center"/>
              <w:rPr>
                <w:rFonts w:asciiTheme="majorBidi" w:hAnsiTheme="majorBidi" w:cstheme="majorBidi"/>
                <w:sz w:val="24"/>
                <w:szCs w:val="24"/>
              </w:rPr>
            </w:pPr>
          </w:p>
        </w:tc>
        <w:tc>
          <w:tcPr>
            <w:tcW w:w="513" w:type="pct"/>
            <w:vAlign w:val="bottom"/>
          </w:tcPr>
          <w:p w14:paraId="2066B0BE" w14:textId="272524B3"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ตามบัญชี</w:t>
            </w:r>
          </w:p>
        </w:tc>
        <w:tc>
          <w:tcPr>
            <w:tcW w:w="513" w:type="pct"/>
            <w:vAlign w:val="bottom"/>
          </w:tcPr>
          <w:p w14:paraId="1E973920" w14:textId="56FDA451"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ยุติธรรม</w:t>
            </w:r>
          </w:p>
        </w:tc>
        <w:tc>
          <w:tcPr>
            <w:tcW w:w="513" w:type="pct"/>
            <w:tcBorders>
              <w:left w:val="nil"/>
              <w:right w:val="nil"/>
            </w:tcBorders>
            <w:vAlign w:val="bottom"/>
          </w:tcPr>
          <w:p w14:paraId="2A773AC5" w14:textId="5B95A798"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ตามบัญชี</w:t>
            </w:r>
          </w:p>
        </w:tc>
        <w:tc>
          <w:tcPr>
            <w:tcW w:w="513" w:type="pct"/>
            <w:tcBorders>
              <w:left w:val="nil"/>
              <w:right w:val="nil"/>
            </w:tcBorders>
            <w:vAlign w:val="bottom"/>
          </w:tcPr>
          <w:p w14:paraId="3B166F9C" w14:textId="77777777"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ยุติธรรม</w:t>
            </w:r>
          </w:p>
        </w:tc>
        <w:tc>
          <w:tcPr>
            <w:tcW w:w="514" w:type="pct"/>
            <w:vAlign w:val="bottom"/>
          </w:tcPr>
          <w:p w14:paraId="66C4778E" w14:textId="77777777"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ยุติธรรม</w:t>
            </w:r>
          </w:p>
        </w:tc>
        <w:tc>
          <w:tcPr>
            <w:tcW w:w="1495" w:type="pct"/>
            <w:vAlign w:val="bottom"/>
          </w:tcPr>
          <w:p w14:paraId="1A2B7228" w14:textId="77777777" w:rsidR="00096504" w:rsidRPr="004F5B03" w:rsidRDefault="00096504" w:rsidP="00096504">
            <w:pPr>
              <w:pBdr>
                <w:bottom w:val="single" w:sz="4" w:space="1" w:color="auto"/>
              </w:pBdr>
              <w:snapToGrid w:val="0"/>
              <w:ind w:left="88" w:right="72"/>
              <w:jc w:val="center"/>
              <w:rPr>
                <w:rFonts w:asciiTheme="majorBidi" w:hAnsiTheme="majorBidi" w:cstheme="majorBidi"/>
                <w:sz w:val="24"/>
                <w:szCs w:val="24"/>
                <w:cs/>
              </w:rPr>
            </w:pPr>
            <w:r w:rsidRPr="004F5B03">
              <w:rPr>
                <w:rFonts w:asciiTheme="majorBidi" w:hAnsiTheme="majorBidi" w:cstheme="majorBidi"/>
                <w:sz w:val="24"/>
                <w:szCs w:val="24"/>
                <w:cs/>
              </w:rPr>
              <w:t>เทคนิคการประเมินมูลค่าและ</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ข้อมูลที่ใช้ในการวัดมูลค่ายุติธรรม</w:t>
            </w:r>
          </w:p>
        </w:tc>
      </w:tr>
      <w:tr w:rsidR="00096504" w:rsidRPr="004F5B03" w14:paraId="50DE39A8" w14:textId="77777777" w:rsidTr="00185A9B">
        <w:trPr>
          <w:trHeight w:val="20"/>
        </w:trPr>
        <w:tc>
          <w:tcPr>
            <w:tcW w:w="939" w:type="pct"/>
            <w:hideMark/>
          </w:tcPr>
          <w:p w14:paraId="67338BBF" w14:textId="77777777" w:rsidR="00096504" w:rsidRPr="004F5B03" w:rsidRDefault="00096504" w:rsidP="00185A9B">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u w:val="single"/>
                <w:cs/>
              </w:rPr>
              <w:t>สินทรัพย์</w:t>
            </w:r>
          </w:p>
        </w:tc>
        <w:tc>
          <w:tcPr>
            <w:tcW w:w="513" w:type="pct"/>
          </w:tcPr>
          <w:p w14:paraId="3F850C88" w14:textId="77777777" w:rsidR="00096504" w:rsidRPr="004F5B03" w:rsidRDefault="00096504" w:rsidP="00185A9B">
            <w:pPr>
              <w:tabs>
                <w:tab w:val="decimal" w:pos="797"/>
              </w:tabs>
              <w:snapToGrid w:val="0"/>
              <w:ind w:left="1" w:right="5"/>
              <w:rPr>
                <w:rFonts w:asciiTheme="majorBidi" w:hAnsiTheme="majorBidi" w:cstheme="majorBidi"/>
                <w:sz w:val="24"/>
                <w:szCs w:val="24"/>
              </w:rPr>
            </w:pPr>
          </w:p>
        </w:tc>
        <w:tc>
          <w:tcPr>
            <w:tcW w:w="513" w:type="pct"/>
          </w:tcPr>
          <w:p w14:paraId="6E3E97B1" w14:textId="77777777" w:rsidR="00096504" w:rsidRPr="004F5B03" w:rsidRDefault="00096504" w:rsidP="00185A9B">
            <w:pPr>
              <w:tabs>
                <w:tab w:val="decimal" w:pos="797"/>
              </w:tabs>
              <w:snapToGrid w:val="0"/>
              <w:ind w:left="1" w:right="5" w:firstLine="231"/>
              <w:rPr>
                <w:rFonts w:asciiTheme="majorBidi" w:hAnsiTheme="majorBidi" w:cstheme="majorBidi"/>
                <w:sz w:val="24"/>
                <w:szCs w:val="24"/>
              </w:rPr>
            </w:pPr>
          </w:p>
        </w:tc>
        <w:tc>
          <w:tcPr>
            <w:tcW w:w="513" w:type="pct"/>
          </w:tcPr>
          <w:p w14:paraId="724E5CC8" w14:textId="77777777" w:rsidR="00096504" w:rsidRPr="004F5B03" w:rsidRDefault="00096504" w:rsidP="00185A9B">
            <w:pPr>
              <w:tabs>
                <w:tab w:val="decimal" w:pos="797"/>
              </w:tabs>
              <w:snapToGrid w:val="0"/>
              <w:ind w:left="1" w:right="5" w:firstLine="231"/>
              <w:rPr>
                <w:rFonts w:asciiTheme="majorBidi" w:hAnsiTheme="majorBidi" w:cstheme="majorBidi"/>
                <w:sz w:val="24"/>
                <w:szCs w:val="24"/>
              </w:rPr>
            </w:pPr>
          </w:p>
        </w:tc>
        <w:tc>
          <w:tcPr>
            <w:tcW w:w="513" w:type="pct"/>
          </w:tcPr>
          <w:p w14:paraId="434A4BAF" w14:textId="77777777" w:rsidR="00096504" w:rsidRPr="004F5B03" w:rsidRDefault="00096504" w:rsidP="00185A9B">
            <w:pPr>
              <w:tabs>
                <w:tab w:val="decimal" w:pos="797"/>
              </w:tabs>
              <w:snapToGrid w:val="0"/>
              <w:ind w:left="1" w:right="5" w:firstLine="231"/>
              <w:rPr>
                <w:rFonts w:asciiTheme="majorBidi" w:hAnsiTheme="majorBidi" w:cstheme="majorBidi"/>
                <w:sz w:val="24"/>
                <w:szCs w:val="24"/>
              </w:rPr>
            </w:pPr>
          </w:p>
        </w:tc>
        <w:tc>
          <w:tcPr>
            <w:tcW w:w="514" w:type="pct"/>
          </w:tcPr>
          <w:p w14:paraId="14464920" w14:textId="77777777" w:rsidR="00096504" w:rsidRPr="004F5B03" w:rsidRDefault="00096504" w:rsidP="000B51B2">
            <w:pPr>
              <w:snapToGrid w:val="0"/>
              <w:ind w:left="1" w:right="5"/>
              <w:jc w:val="center"/>
              <w:rPr>
                <w:rFonts w:asciiTheme="majorBidi" w:hAnsiTheme="majorBidi" w:cstheme="majorBidi"/>
                <w:sz w:val="24"/>
                <w:szCs w:val="24"/>
              </w:rPr>
            </w:pPr>
          </w:p>
        </w:tc>
        <w:tc>
          <w:tcPr>
            <w:tcW w:w="1495" w:type="pct"/>
            <w:vAlign w:val="bottom"/>
          </w:tcPr>
          <w:p w14:paraId="67700E37" w14:textId="77777777" w:rsidR="00096504" w:rsidRPr="004F5B03" w:rsidRDefault="00096504" w:rsidP="00185A9B">
            <w:pPr>
              <w:snapToGrid w:val="0"/>
              <w:ind w:left="88" w:right="72"/>
              <w:rPr>
                <w:rFonts w:asciiTheme="majorBidi" w:hAnsiTheme="majorBidi" w:cstheme="majorBidi"/>
                <w:sz w:val="24"/>
                <w:szCs w:val="24"/>
              </w:rPr>
            </w:pPr>
          </w:p>
        </w:tc>
      </w:tr>
      <w:tr w:rsidR="006D271B" w:rsidRPr="004F5B03" w14:paraId="5C762638" w14:textId="77777777" w:rsidTr="00185A9B">
        <w:trPr>
          <w:trHeight w:val="20"/>
        </w:trPr>
        <w:tc>
          <w:tcPr>
            <w:tcW w:w="939" w:type="pct"/>
            <w:hideMark/>
          </w:tcPr>
          <w:p w14:paraId="7856CE86" w14:textId="77777777" w:rsidR="006D271B" w:rsidRPr="004F5B03" w:rsidRDefault="006D271B" w:rsidP="006D271B">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cs/>
              </w:rPr>
              <w:t>สินทรัพย์ทางการเงินอื่น</w:t>
            </w:r>
          </w:p>
        </w:tc>
        <w:tc>
          <w:tcPr>
            <w:tcW w:w="513" w:type="pct"/>
          </w:tcPr>
          <w:p w14:paraId="353DEB7B" w14:textId="76F88EF9" w:rsidR="006D271B" w:rsidRPr="004F5B03" w:rsidRDefault="00B25FBD" w:rsidP="006D271B">
            <w:pPr>
              <w:tabs>
                <w:tab w:val="decimal" w:pos="797"/>
              </w:tabs>
              <w:snapToGrid w:val="0"/>
              <w:ind w:left="1" w:right="5"/>
              <w:rPr>
                <w:rFonts w:asciiTheme="majorBidi" w:hAnsiTheme="majorBidi" w:cstheme="majorBidi"/>
                <w:sz w:val="24"/>
                <w:szCs w:val="24"/>
              </w:rPr>
            </w:pPr>
            <w:r>
              <w:rPr>
                <w:rFonts w:asciiTheme="majorBidi" w:hAnsiTheme="majorBidi" w:cstheme="majorBidi"/>
                <w:sz w:val="24"/>
                <w:szCs w:val="24"/>
              </w:rPr>
              <w:t>1,994</w:t>
            </w:r>
          </w:p>
        </w:tc>
        <w:tc>
          <w:tcPr>
            <w:tcW w:w="513" w:type="pct"/>
          </w:tcPr>
          <w:p w14:paraId="237FB0D1" w14:textId="47CF9327" w:rsidR="006D271B" w:rsidRPr="004F5B03" w:rsidRDefault="00B25FBD" w:rsidP="006D271B">
            <w:pPr>
              <w:tabs>
                <w:tab w:val="decimal" w:pos="797"/>
              </w:tabs>
              <w:snapToGrid w:val="0"/>
              <w:ind w:left="1" w:right="5"/>
              <w:rPr>
                <w:rFonts w:asciiTheme="majorBidi" w:hAnsiTheme="majorBidi" w:cstheme="majorBidi"/>
                <w:sz w:val="24"/>
                <w:szCs w:val="24"/>
              </w:rPr>
            </w:pPr>
            <w:r>
              <w:rPr>
                <w:rFonts w:asciiTheme="majorBidi" w:hAnsiTheme="majorBidi" w:cstheme="majorBidi"/>
                <w:sz w:val="24"/>
                <w:szCs w:val="24"/>
              </w:rPr>
              <w:t>2,004</w:t>
            </w:r>
          </w:p>
        </w:tc>
        <w:tc>
          <w:tcPr>
            <w:tcW w:w="513" w:type="pct"/>
          </w:tcPr>
          <w:p w14:paraId="74AF0150" w14:textId="41FD5C36" w:rsidR="006D271B" w:rsidRPr="004F5B03" w:rsidRDefault="006D271B" w:rsidP="006D271B">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1,991</w:t>
            </w:r>
          </w:p>
        </w:tc>
        <w:tc>
          <w:tcPr>
            <w:tcW w:w="513" w:type="pct"/>
          </w:tcPr>
          <w:p w14:paraId="78D24D86" w14:textId="0D9B6BB7" w:rsidR="006D271B" w:rsidRPr="004F5B03" w:rsidRDefault="006D271B" w:rsidP="006D271B">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1,987</w:t>
            </w:r>
          </w:p>
        </w:tc>
        <w:tc>
          <w:tcPr>
            <w:tcW w:w="514" w:type="pct"/>
          </w:tcPr>
          <w:p w14:paraId="36F50A70" w14:textId="77777777" w:rsidR="006D271B" w:rsidRPr="004F5B03" w:rsidRDefault="006D271B" w:rsidP="006D271B">
            <w:pPr>
              <w:snapToGrid w:val="0"/>
              <w:ind w:left="1" w:right="5"/>
              <w:jc w:val="center"/>
              <w:rPr>
                <w:rFonts w:asciiTheme="majorBidi" w:hAnsiTheme="majorBidi" w:cstheme="majorBidi"/>
                <w:sz w:val="24"/>
                <w:szCs w:val="24"/>
              </w:rPr>
            </w:pPr>
            <w:r w:rsidRPr="004F5B03">
              <w:rPr>
                <w:rFonts w:asciiTheme="majorBidi" w:hAnsiTheme="majorBidi" w:cstheme="majorBidi"/>
                <w:sz w:val="24"/>
                <w:szCs w:val="24"/>
              </w:rPr>
              <w:t>2</w:t>
            </w:r>
          </w:p>
        </w:tc>
        <w:tc>
          <w:tcPr>
            <w:tcW w:w="1495" w:type="pct"/>
            <w:vAlign w:val="bottom"/>
          </w:tcPr>
          <w:p w14:paraId="719E2ECB" w14:textId="77777777" w:rsidR="006D271B" w:rsidRPr="004F5B03" w:rsidRDefault="006D271B" w:rsidP="006D271B">
            <w:pPr>
              <w:snapToGrid w:val="0"/>
              <w:ind w:left="88" w:right="72"/>
              <w:rPr>
                <w:rFonts w:asciiTheme="majorBidi" w:hAnsiTheme="majorBidi" w:cstheme="majorBidi"/>
                <w:sz w:val="24"/>
                <w:szCs w:val="24"/>
              </w:rPr>
            </w:pPr>
            <w:r w:rsidRPr="004F5B03">
              <w:rPr>
                <w:rFonts w:asciiTheme="majorBidi" w:hAnsiTheme="majorBidi" w:cstheme="majorBidi"/>
                <w:sz w:val="24"/>
                <w:szCs w:val="24"/>
                <w:cs/>
              </w:rPr>
              <w:t>อัตราผลตอบแทนที่ประกาศ</w:t>
            </w:r>
            <w:r w:rsidRPr="004F5B03">
              <w:rPr>
                <w:rFonts w:asciiTheme="majorBidi" w:hAnsiTheme="majorBidi" w:cstheme="majorBidi"/>
                <w:spacing w:val="-6"/>
                <w:sz w:val="24"/>
                <w:szCs w:val="24"/>
                <w:cs/>
              </w:rPr>
              <w:t xml:space="preserve">โดยสมาคมตลาดตราสารหนี้ไทย </w:t>
            </w:r>
            <w:r w:rsidRPr="004F5B03">
              <w:rPr>
                <w:rFonts w:asciiTheme="majorBidi" w:hAnsiTheme="majorBidi" w:cstheme="majorBidi"/>
                <w:sz w:val="24"/>
                <w:szCs w:val="24"/>
                <w:cs/>
              </w:rPr>
              <w:t>ณ สิ้นวันทำการสุดท้ายของรอบระยะเวลารายงาน</w:t>
            </w:r>
          </w:p>
        </w:tc>
      </w:tr>
      <w:tr w:rsidR="006D271B" w:rsidRPr="004F5B03" w14:paraId="682550B9" w14:textId="77777777" w:rsidTr="00185A9B">
        <w:trPr>
          <w:trHeight w:val="20"/>
        </w:trPr>
        <w:tc>
          <w:tcPr>
            <w:tcW w:w="939" w:type="pct"/>
          </w:tcPr>
          <w:p w14:paraId="3BA51194" w14:textId="77777777" w:rsidR="006D271B" w:rsidRPr="004F5B03" w:rsidRDefault="006D271B" w:rsidP="006D271B">
            <w:pPr>
              <w:snapToGrid w:val="0"/>
              <w:ind w:left="87" w:right="72"/>
              <w:rPr>
                <w:rFonts w:asciiTheme="majorBidi" w:eastAsia="Calibri" w:hAnsiTheme="majorBidi" w:cstheme="majorBidi"/>
                <w:sz w:val="24"/>
                <w:szCs w:val="24"/>
                <w:u w:val="single"/>
                <w:cs/>
              </w:rPr>
            </w:pPr>
            <w:r w:rsidRPr="004F5B03">
              <w:rPr>
                <w:rFonts w:asciiTheme="majorBidi" w:eastAsia="Calibri" w:hAnsiTheme="majorBidi" w:cstheme="majorBidi"/>
                <w:sz w:val="24"/>
                <w:szCs w:val="24"/>
                <w:u w:val="single"/>
                <w:cs/>
              </w:rPr>
              <w:t>หนี้สิน</w:t>
            </w:r>
          </w:p>
        </w:tc>
        <w:tc>
          <w:tcPr>
            <w:tcW w:w="513" w:type="pct"/>
          </w:tcPr>
          <w:p w14:paraId="46A02F6F" w14:textId="77777777" w:rsidR="006D271B" w:rsidRPr="004F5B03" w:rsidRDefault="006D271B" w:rsidP="006D271B">
            <w:pPr>
              <w:tabs>
                <w:tab w:val="decimal" w:pos="797"/>
              </w:tabs>
              <w:snapToGrid w:val="0"/>
              <w:ind w:left="1" w:right="5"/>
              <w:rPr>
                <w:rFonts w:asciiTheme="majorBidi" w:hAnsiTheme="majorBidi" w:cstheme="majorBidi"/>
                <w:sz w:val="24"/>
                <w:szCs w:val="24"/>
              </w:rPr>
            </w:pPr>
          </w:p>
        </w:tc>
        <w:tc>
          <w:tcPr>
            <w:tcW w:w="513" w:type="pct"/>
          </w:tcPr>
          <w:p w14:paraId="0A4898E8" w14:textId="77777777" w:rsidR="006D271B" w:rsidRPr="004F5B03" w:rsidRDefault="006D271B" w:rsidP="006D271B">
            <w:pPr>
              <w:tabs>
                <w:tab w:val="decimal" w:pos="797"/>
              </w:tabs>
              <w:snapToGrid w:val="0"/>
              <w:ind w:left="1" w:right="5"/>
              <w:rPr>
                <w:rFonts w:asciiTheme="majorBidi" w:hAnsiTheme="majorBidi" w:cstheme="majorBidi"/>
                <w:sz w:val="24"/>
                <w:szCs w:val="24"/>
              </w:rPr>
            </w:pPr>
          </w:p>
        </w:tc>
        <w:tc>
          <w:tcPr>
            <w:tcW w:w="513" w:type="pct"/>
          </w:tcPr>
          <w:p w14:paraId="1E1EBF1F" w14:textId="77777777" w:rsidR="006D271B" w:rsidRPr="004F5B03" w:rsidRDefault="006D271B" w:rsidP="006D271B">
            <w:pPr>
              <w:tabs>
                <w:tab w:val="decimal" w:pos="797"/>
              </w:tabs>
              <w:snapToGrid w:val="0"/>
              <w:ind w:left="1" w:right="5"/>
              <w:rPr>
                <w:rFonts w:asciiTheme="majorBidi" w:hAnsiTheme="majorBidi" w:cstheme="majorBidi"/>
                <w:sz w:val="24"/>
                <w:szCs w:val="24"/>
              </w:rPr>
            </w:pPr>
          </w:p>
        </w:tc>
        <w:tc>
          <w:tcPr>
            <w:tcW w:w="513" w:type="pct"/>
          </w:tcPr>
          <w:p w14:paraId="1C96BCA4" w14:textId="77777777" w:rsidR="006D271B" w:rsidRPr="004F5B03" w:rsidRDefault="006D271B" w:rsidP="006D271B">
            <w:pPr>
              <w:tabs>
                <w:tab w:val="decimal" w:pos="797"/>
              </w:tabs>
              <w:snapToGrid w:val="0"/>
              <w:ind w:left="1" w:right="5"/>
              <w:rPr>
                <w:rFonts w:asciiTheme="majorBidi" w:hAnsiTheme="majorBidi" w:cstheme="majorBidi"/>
                <w:sz w:val="24"/>
                <w:szCs w:val="24"/>
              </w:rPr>
            </w:pPr>
          </w:p>
        </w:tc>
        <w:tc>
          <w:tcPr>
            <w:tcW w:w="514" w:type="pct"/>
          </w:tcPr>
          <w:p w14:paraId="5DCF91C7" w14:textId="77777777" w:rsidR="006D271B" w:rsidRPr="004F5B03" w:rsidRDefault="006D271B" w:rsidP="006D271B">
            <w:pPr>
              <w:snapToGrid w:val="0"/>
              <w:ind w:left="1" w:right="5"/>
              <w:jc w:val="center"/>
              <w:rPr>
                <w:rFonts w:asciiTheme="majorBidi" w:hAnsiTheme="majorBidi" w:cstheme="majorBidi"/>
                <w:sz w:val="24"/>
                <w:szCs w:val="24"/>
              </w:rPr>
            </w:pPr>
          </w:p>
        </w:tc>
        <w:tc>
          <w:tcPr>
            <w:tcW w:w="1495" w:type="pct"/>
            <w:vAlign w:val="bottom"/>
          </w:tcPr>
          <w:p w14:paraId="7F1873F4" w14:textId="77777777" w:rsidR="006D271B" w:rsidRPr="004F5B03" w:rsidRDefault="006D271B" w:rsidP="006D271B">
            <w:pPr>
              <w:snapToGrid w:val="0"/>
              <w:ind w:left="88" w:right="72"/>
              <w:rPr>
                <w:rFonts w:asciiTheme="majorBidi" w:hAnsiTheme="majorBidi" w:cstheme="majorBidi"/>
                <w:sz w:val="24"/>
                <w:szCs w:val="24"/>
              </w:rPr>
            </w:pPr>
          </w:p>
        </w:tc>
      </w:tr>
      <w:tr w:rsidR="006D271B" w:rsidRPr="004F5B03" w14:paraId="1C94B08A" w14:textId="77777777" w:rsidTr="00185A9B">
        <w:trPr>
          <w:trHeight w:val="20"/>
        </w:trPr>
        <w:tc>
          <w:tcPr>
            <w:tcW w:w="939" w:type="pct"/>
            <w:hideMark/>
          </w:tcPr>
          <w:p w14:paraId="7A96B76C" w14:textId="77777777" w:rsidR="006D271B" w:rsidRPr="004F5B03" w:rsidRDefault="006D271B" w:rsidP="006D271B">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cs/>
              </w:rPr>
              <w:t>หุ้นกู้ระยะยาว</w:t>
            </w:r>
          </w:p>
        </w:tc>
        <w:tc>
          <w:tcPr>
            <w:tcW w:w="513" w:type="pct"/>
          </w:tcPr>
          <w:p w14:paraId="0307B1DC" w14:textId="339F2A42" w:rsidR="006D271B" w:rsidRPr="004F5B03" w:rsidRDefault="00A44EDC" w:rsidP="006D271B">
            <w:pPr>
              <w:tabs>
                <w:tab w:val="decimal" w:pos="797"/>
              </w:tabs>
              <w:snapToGrid w:val="0"/>
              <w:ind w:left="1" w:right="5"/>
              <w:rPr>
                <w:rFonts w:asciiTheme="majorBidi" w:hAnsiTheme="majorBidi" w:cstheme="majorBidi"/>
                <w:sz w:val="24"/>
                <w:szCs w:val="24"/>
              </w:rPr>
            </w:pPr>
            <w:r w:rsidRPr="00A44EDC">
              <w:rPr>
                <w:rFonts w:asciiTheme="majorBidi" w:hAnsiTheme="majorBidi" w:cstheme="majorBidi"/>
                <w:sz w:val="24"/>
                <w:szCs w:val="24"/>
              </w:rPr>
              <w:t>42,289,646</w:t>
            </w:r>
          </w:p>
        </w:tc>
        <w:tc>
          <w:tcPr>
            <w:tcW w:w="513" w:type="pct"/>
          </w:tcPr>
          <w:p w14:paraId="593EEFB4" w14:textId="1CFCE164" w:rsidR="006D271B" w:rsidRPr="004F5B03" w:rsidRDefault="00A44EDC" w:rsidP="006D271B">
            <w:pPr>
              <w:tabs>
                <w:tab w:val="decimal" w:pos="797"/>
              </w:tabs>
              <w:snapToGrid w:val="0"/>
              <w:ind w:left="1" w:right="5"/>
              <w:rPr>
                <w:rFonts w:asciiTheme="majorBidi" w:hAnsiTheme="majorBidi" w:cstheme="majorBidi"/>
                <w:sz w:val="24"/>
                <w:szCs w:val="24"/>
              </w:rPr>
            </w:pPr>
            <w:r w:rsidRPr="00A44EDC">
              <w:rPr>
                <w:rFonts w:asciiTheme="majorBidi" w:hAnsiTheme="majorBidi" w:cstheme="majorBidi"/>
                <w:sz w:val="24"/>
                <w:szCs w:val="24"/>
              </w:rPr>
              <w:t>42,819,703</w:t>
            </w:r>
          </w:p>
        </w:tc>
        <w:tc>
          <w:tcPr>
            <w:tcW w:w="513" w:type="pct"/>
          </w:tcPr>
          <w:p w14:paraId="5E7EC1BB" w14:textId="2FD7C981" w:rsidR="006D271B" w:rsidRPr="004F5B03" w:rsidRDefault="006D271B" w:rsidP="006D271B">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47,446,661</w:t>
            </w:r>
          </w:p>
        </w:tc>
        <w:tc>
          <w:tcPr>
            <w:tcW w:w="513" w:type="pct"/>
          </w:tcPr>
          <w:p w14:paraId="3FDAFEA5" w14:textId="11B82680" w:rsidR="006D271B" w:rsidRPr="004F5B03" w:rsidRDefault="006D271B" w:rsidP="006D271B">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47,391,897</w:t>
            </w:r>
          </w:p>
        </w:tc>
        <w:tc>
          <w:tcPr>
            <w:tcW w:w="514" w:type="pct"/>
          </w:tcPr>
          <w:p w14:paraId="4F67E65E" w14:textId="77777777" w:rsidR="006D271B" w:rsidRPr="004F5B03" w:rsidRDefault="006D271B" w:rsidP="006D271B">
            <w:pPr>
              <w:snapToGrid w:val="0"/>
              <w:ind w:left="1" w:right="5"/>
              <w:jc w:val="center"/>
              <w:rPr>
                <w:rFonts w:asciiTheme="majorBidi" w:hAnsiTheme="majorBidi" w:cstheme="majorBidi"/>
                <w:sz w:val="24"/>
                <w:szCs w:val="24"/>
              </w:rPr>
            </w:pPr>
            <w:r w:rsidRPr="004F5B03">
              <w:rPr>
                <w:rFonts w:asciiTheme="majorBidi" w:hAnsiTheme="majorBidi" w:cstheme="majorBidi"/>
                <w:sz w:val="24"/>
                <w:szCs w:val="24"/>
              </w:rPr>
              <w:t>2</w:t>
            </w:r>
          </w:p>
        </w:tc>
        <w:tc>
          <w:tcPr>
            <w:tcW w:w="1495" w:type="pct"/>
            <w:vAlign w:val="bottom"/>
          </w:tcPr>
          <w:p w14:paraId="5FFD899A" w14:textId="77777777" w:rsidR="006D271B" w:rsidRPr="004F5B03" w:rsidRDefault="006D271B" w:rsidP="006D271B">
            <w:pPr>
              <w:snapToGrid w:val="0"/>
              <w:ind w:left="88" w:right="72"/>
              <w:rPr>
                <w:rFonts w:asciiTheme="majorBidi" w:hAnsiTheme="majorBidi" w:cstheme="majorBidi"/>
                <w:sz w:val="24"/>
                <w:szCs w:val="24"/>
              </w:rPr>
            </w:pPr>
            <w:r w:rsidRPr="004F5B03">
              <w:rPr>
                <w:rFonts w:asciiTheme="majorBidi" w:hAnsiTheme="majorBidi" w:cstheme="majorBidi"/>
                <w:sz w:val="24"/>
                <w:szCs w:val="24"/>
                <w:cs/>
              </w:rPr>
              <w:t>อัตราผลตอบแทนที่ประกาศ</w:t>
            </w:r>
            <w:r w:rsidRPr="004F5B03">
              <w:rPr>
                <w:rFonts w:asciiTheme="majorBidi" w:hAnsiTheme="majorBidi" w:cstheme="majorBidi"/>
                <w:spacing w:val="-6"/>
                <w:sz w:val="24"/>
                <w:szCs w:val="24"/>
                <w:cs/>
              </w:rPr>
              <w:t xml:space="preserve">โดยสมาคมตลาดตราสารหนี้ไทย </w:t>
            </w:r>
            <w:r w:rsidRPr="004F5B03">
              <w:rPr>
                <w:rFonts w:asciiTheme="majorBidi" w:hAnsiTheme="majorBidi" w:cstheme="majorBidi"/>
                <w:sz w:val="24"/>
                <w:szCs w:val="24"/>
                <w:cs/>
              </w:rPr>
              <w:t>ณ สิ้นวันทำการสุดท้ายของรอบระยะเวลารายงาน</w:t>
            </w:r>
          </w:p>
        </w:tc>
      </w:tr>
    </w:tbl>
    <w:p w14:paraId="0F455E93" w14:textId="77777777" w:rsidR="00953169" w:rsidRPr="004F5B03" w:rsidRDefault="00953169" w:rsidP="00953169">
      <w:pPr>
        <w:ind w:left="547" w:right="72"/>
        <w:jc w:val="right"/>
        <w:rPr>
          <w:rFonts w:asciiTheme="majorBidi" w:hAnsiTheme="majorBidi" w:cstheme="majorBidi"/>
          <w:b/>
          <w:bCs/>
          <w:spacing w:val="-4"/>
          <w:sz w:val="2"/>
          <w:szCs w:val="2"/>
        </w:rPr>
      </w:pPr>
    </w:p>
    <w:p w14:paraId="7349E8F8" w14:textId="78589082" w:rsidR="00953169" w:rsidRPr="004F5B03" w:rsidRDefault="00953169" w:rsidP="00953169">
      <w:pPr>
        <w:snapToGrid w:val="0"/>
        <w:spacing w:before="240" w:after="240"/>
        <w:ind w:left="1267" w:right="72"/>
        <w:jc w:val="thaiDistribute"/>
        <w:rPr>
          <w:rFonts w:asciiTheme="majorBidi" w:hAnsiTheme="majorBidi" w:cstheme="majorBidi"/>
          <w:sz w:val="32"/>
          <w:szCs w:val="32"/>
        </w:rPr>
      </w:pPr>
      <w:r w:rsidRPr="004F5B03">
        <w:rPr>
          <w:rFonts w:asciiTheme="majorBidi" w:hAnsiTheme="majorBidi" w:cstheme="majorBidi"/>
          <w:spacing w:val="-4"/>
          <w:sz w:val="32"/>
          <w:szCs w:val="32"/>
          <w:cs/>
        </w:rPr>
        <w:t>เงินสดและรายการเทียบเท่าเงินสด</w:t>
      </w:r>
      <w:r w:rsidR="000B51B2" w:rsidRPr="004F5B03">
        <w:rPr>
          <w:rFonts w:asciiTheme="majorBidi" w:hAnsiTheme="majorBidi" w:cstheme="majorBidi"/>
          <w:spacing w:val="-4"/>
          <w:sz w:val="32"/>
          <w:szCs w:val="32"/>
          <w:cs/>
        </w:rPr>
        <w:t xml:space="preserve"> เงินให้กู้ยืมระยะสั้น</w:t>
      </w:r>
      <w:r w:rsidRPr="004F5B03">
        <w:rPr>
          <w:rFonts w:asciiTheme="majorBidi" w:hAnsiTheme="majorBidi" w:cstheme="majorBidi"/>
          <w:spacing w:val="-4"/>
          <w:sz w:val="32"/>
          <w:szCs w:val="32"/>
          <w:cs/>
        </w:rPr>
        <w:t xml:space="preserve"> เงินกู้ยืมระยะสั้น</w:t>
      </w:r>
      <w:r w:rsidR="00D80ECF" w:rsidRPr="004F5B03">
        <w:rPr>
          <w:rFonts w:asciiTheme="majorBidi" w:hAnsiTheme="majorBidi" w:cstheme="majorBidi"/>
          <w:spacing w:val="-4"/>
          <w:sz w:val="32"/>
          <w:szCs w:val="32"/>
          <w:cs/>
        </w:rPr>
        <w:t xml:space="preserve"> </w:t>
      </w:r>
      <w:r w:rsidR="005C26B7" w:rsidRPr="004F5B03">
        <w:rPr>
          <w:rFonts w:asciiTheme="majorBidi" w:hAnsiTheme="majorBidi" w:cstheme="majorBidi"/>
          <w:spacing w:val="-4"/>
          <w:sz w:val="32"/>
          <w:szCs w:val="32"/>
          <w:cs/>
        </w:rPr>
        <w:t>เจ้าหนี้การค้า</w:t>
      </w:r>
      <w:r w:rsidRPr="004F5B03">
        <w:rPr>
          <w:rFonts w:asciiTheme="majorBidi" w:hAnsiTheme="majorBidi" w:cstheme="majorBidi"/>
          <w:sz w:val="32"/>
          <w:szCs w:val="32"/>
          <w:cs/>
        </w:rPr>
        <w:t xml:space="preserve"> เงินกู้ยืมระยะยาว </w:t>
      </w:r>
      <w:r w:rsidR="005C26B7" w:rsidRPr="004F5B03">
        <w:rPr>
          <w:rFonts w:asciiTheme="majorBidi" w:hAnsiTheme="majorBidi" w:cstheme="majorBidi"/>
          <w:sz w:val="32"/>
          <w:szCs w:val="32"/>
          <w:cs/>
        </w:rPr>
        <w:t>และหนี้สินตามสัญญาเช่า</w:t>
      </w:r>
      <w:r w:rsidRPr="004F5B03">
        <w:rPr>
          <w:rFonts w:asciiTheme="majorBidi" w:hAnsiTheme="majorBidi" w:cstheme="majorBidi"/>
          <w:sz w:val="32"/>
          <w:szCs w:val="32"/>
          <w:cs/>
        </w:rPr>
        <w:t>แสดงมูลค่ายุติธรรมโดยประมาณตามจำนวนเงินที่แสดง</w:t>
      </w:r>
      <w:r w:rsidR="00D80ECF" w:rsidRPr="004F5B03">
        <w:rPr>
          <w:rFonts w:asciiTheme="majorBidi" w:hAnsiTheme="majorBidi" w:cstheme="majorBidi"/>
          <w:sz w:val="32"/>
          <w:szCs w:val="32"/>
          <w:cs/>
        </w:rPr>
        <w:t xml:space="preserve">                                    ใน</w:t>
      </w:r>
      <w:r w:rsidR="00A72810">
        <w:rPr>
          <w:rFonts w:asciiTheme="majorBidi" w:hAnsiTheme="majorBidi" w:cstheme="majorBidi"/>
          <w:sz w:val="32"/>
          <w:szCs w:val="32"/>
          <w:cs/>
        </w:rPr>
        <w:t>งบฐานะการเงิน</w:t>
      </w:r>
    </w:p>
    <w:p w14:paraId="757B5B71" w14:textId="15CEC643" w:rsidR="00953169" w:rsidRPr="004F5B03" w:rsidRDefault="00953169" w:rsidP="00953169">
      <w:pPr>
        <w:snapToGrid w:val="0"/>
        <w:spacing w:before="120" w:after="120"/>
        <w:ind w:left="1267" w:right="72"/>
        <w:jc w:val="thaiDistribute"/>
        <w:rPr>
          <w:rFonts w:asciiTheme="majorBidi" w:hAnsiTheme="majorBidi" w:cstheme="majorBidi"/>
          <w:sz w:val="32"/>
          <w:szCs w:val="32"/>
        </w:rPr>
      </w:pPr>
      <w:r w:rsidRPr="004F5B03">
        <w:rPr>
          <w:rFonts w:asciiTheme="majorBidi" w:hAnsiTheme="majorBidi" w:cstheme="majorBidi"/>
          <w:spacing w:val="-4"/>
          <w:sz w:val="32"/>
          <w:szCs w:val="32"/>
          <w:cs/>
        </w:rPr>
        <w:t>เงินให้สินเชื่อแก่ลูกหนี้และดอกเบี้ยค้างรับสุทธิ แสดงมูลค่ายุติธรรมโดยประมาณตามจำนวนเงิน</w:t>
      </w:r>
      <w:r w:rsidRPr="004F5B03">
        <w:rPr>
          <w:rFonts w:asciiTheme="majorBidi" w:hAnsiTheme="majorBidi" w:cstheme="majorBidi"/>
          <w:sz w:val="32"/>
          <w:szCs w:val="32"/>
          <w:cs/>
        </w:rPr>
        <w:t>ที่แสดงใน</w:t>
      </w:r>
      <w:r w:rsidR="00A72810">
        <w:rPr>
          <w:rFonts w:asciiTheme="majorBidi" w:hAnsiTheme="majorBidi" w:cstheme="majorBidi"/>
          <w:sz w:val="32"/>
          <w:szCs w:val="32"/>
          <w:cs/>
        </w:rPr>
        <w:t>งบฐานะการเงิน</w:t>
      </w:r>
      <w:r w:rsidRPr="004F5B03">
        <w:rPr>
          <w:rFonts w:asciiTheme="majorBidi" w:hAnsiTheme="majorBidi" w:cstheme="majorBidi"/>
          <w:sz w:val="32"/>
          <w:szCs w:val="32"/>
          <w:cs/>
        </w:rPr>
        <w:t>หักค่าเผื่อผลขาดทุนด้านเครดิตที่คาดว่าจะเกิดขึ้น</w:t>
      </w:r>
    </w:p>
    <w:p w14:paraId="186FE6E1" w14:textId="13AE50BB" w:rsidR="00953169" w:rsidRPr="004F5B03" w:rsidRDefault="00953169" w:rsidP="00953169">
      <w:pPr>
        <w:snapToGrid w:val="0"/>
        <w:spacing w:before="120" w:after="120"/>
        <w:ind w:left="1267" w:right="72"/>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การจัดลำดับชั้นของมูลค่ายุติธรรมของสินทรัพย์และหนี้สินทางการเงิน ณ วันที่ </w:t>
      </w:r>
      <w:r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Pr="004F5B03">
        <w:rPr>
          <w:rFonts w:asciiTheme="majorBidi" w:hAnsiTheme="majorBidi" w:cstheme="majorBidi"/>
          <w:sz w:val="32"/>
          <w:szCs w:val="32"/>
        </w:rPr>
        <w:t>256</w:t>
      </w:r>
      <w:r w:rsidR="006D271B">
        <w:rPr>
          <w:rFonts w:asciiTheme="majorBidi" w:hAnsiTheme="majorBidi" w:cstheme="majorBidi"/>
          <w:sz w:val="32"/>
          <w:szCs w:val="32"/>
        </w:rPr>
        <w:t>7</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6D271B">
        <w:rPr>
          <w:rFonts w:asciiTheme="majorBidi" w:hAnsiTheme="majorBidi" w:cstheme="majorBidi"/>
          <w:sz w:val="32"/>
          <w:szCs w:val="32"/>
        </w:rPr>
        <w:t>6</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เป็นไปตามที่กำหนดในหมายเหตุประกอบงบการเงินข้อ </w:t>
      </w:r>
      <w:r w:rsidRPr="004F5B03">
        <w:rPr>
          <w:rFonts w:asciiTheme="majorBidi" w:hAnsiTheme="majorBidi" w:cstheme="majorBidi"/>
          <w:sz w:val="32"/>
          <w:szCs w:val="32"/>
        </w:rPr>
        <w:t>4.1</w:t>
      </w:r>
      <w:r w:rsidR="00E43AB0" w:rsidRPr="004F5B03">
        <w:rPr>
          <w:rFonts w:asciiTheme="majorBidi" w:hAnsiTheme="majorBidi" w:cstheme="majorBidi"/>
          <w:sz w:val="32"/>
          <w:szCs w:val="32"/>
        </w:rPr>
        <w:t>4</w:t>
      </w:r>
      <w:r w:rsidRPr="004F5B03">
        <w:rPr>
          <w:rFonts w:asciiTheme="majorBidi" w:hAnsiTheme="majorBidi" w:cstheme="majorBidi"/>
          <w:sz w:val="32"/>
          <w:szCs w:val="32"/>
          <w:cs/>
        </w:rPr>
        <w:t xml:space="preserve"> และในระหว่างปีปัจจุบัน</w:t>
      </w:r>
      <w:r w:rsidR="00D80ECF" w:rsidRPr="004F5B03">
        <w:rPr>
          <w:rFonts w:asciiTheme="majorBidi" w:hAnsiTheme="majorBidi" w:cstheme="majorBidi"/>
          <w:sz w:val="32"/>
          <w:szCs w:val="32"/>
          <w:cs/>
        </w:rPr>
        <w:t xml:space="preserve"> </w:t>
      </w:r>
      <w:r w:rsidR="005C26B7"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ไม่มีการ</w:t>
      </w:r>
      <w:r w:rsidR="005C26B7" w:rsidRPr="004F5B03">
        <w:rPr>
          <w:rFonts w:asciiTheme="majorBidi" w:hAnsiTheme="majorBidi" w:cstheme="majorBidi"/>
          <w:sz w:val="32"/>
          <w:szCs w:val="32"/>
          <w:cs/>
        </w:rPr>
        <w:t>เปลี่ยนแปลงการจัด</w:t>
      </w:r>
      <w:r w:rsidRPr="004F5B03">
        <w:rPr>
          <w:rFonts w:asciiTheme="majorBidi" w:hAnsiTheme="majorBidi" w:cstheme="majorBidi"/>
          <w:sz w:val="32"/>
          <w:szCs w:val="32"/>
          <w:cs/>
        </w:rPr>
        <w:t>ลำดับชั้นของมูลค่ายุติธรรม</w:t>
      </w:r>
    </w:p>
    <w:bookmarkEnd w:id="37"/>
    <w:p w14:paraId="31CECCEB" w14:textId="77777777" w:rsidR="00DF404E" w:rsidRPr="004F5B03" w:rsidRDefault="00DF404E" w:rsidP="00953169">
      <w:pPr>
        <w:spacing w:before="120" w:after="120"/>
        <w:ind w:left="547" w:right="-29" w:hanging="547"/>
        <w:jc w:val="thaiDistribute"/>
        <w:outlineLvl w:val="0"/>
        <w:rPr>
          <w:rFonts w:asciiTheme="majorBidi" w:hAnsiTheme="majorBidi" w:cstheme="majorBidi"/>
          <w:b/>
          <w:bCs/>
          <w:sz w:val="32"/>
          <w:szCs w:val="32"/>
        </w:rPr>
        <w:sectPr w:rsidR="00DF404E" w:rsidRPr="004F5B03" w:rsidSect="00BA3756">
          <w:headerReference w:type="default" r:id="rId14"/>
          <w:footerReference w:type="default" r:id="rId15"/>
          <w:pgSz w:w="11909" w:h="16834" w:code="9"/>
          <w:pgMar w:top="1296" w:right="1080" w:bottom="1080" w:left="1296" w:header="864" w:footer="432" w:gutter="0"/>
          <w:pgNumType w:start="1"/>
          <w:cols w:space="708"/>
          <w:docGrid w:linePitch="360"/>
        </w:sectPr>
      </w:pPr>
    </w:p>
    <w:p w14:paraId="0981444D" w14:textId="25B8B3BE" w:rsidR="00D80ECF" w:rsidRPr="004F5B03" w:rsidRDefault="00D51E45" w:rsidP="00D161A9">
      <w:pPr>
        <w:spacing w:before="120" w:after="120"/>
        <w:ind w:left="547" w:right="-29" w:hanging="547"/>
        <w:jc w:val="thaiDistribute"/>
        <w:outlineLvl w:val="0"/>
        <w:rPr>
          <w:rFonts w:asciiTheme="majorBidi" w:hAnsiTheme="majorBidi" w:cstheme="majorBidi"/>
          <w:b/>
          <w:bCs/>
          <w:sz w:val="32"/>
          <w:szCs w:val="32"/>
        </w:rPr>
      </w:pPr>
      <w:bookmarkStart w:id="38" w:name="_Toc188448168"/>
      <w:r>
        <w:rPr>
          <w:rFonts w:asciiTheme="majorBidi" w:hAnsiTheme="majorBidi" w:cstheme="majorBidi"/>
          <w:b/>
          <w:bCs/>
          <w:sz w:val="32"/>
          <w:szCs w:val="32"/>
        </w:rPr>
        <w:lastRenderedPageBreak/>
        <w:t>29</w:t>
      </w:r>
      <w:r w:rsidR="0065120E" w:rsidRPr="004F5B03">
        <w:rPr>
          <w:rFonts w:asciiTheme="majorBidi" w:hAnsiTheme="majorBidi" w:cstheme="majorBidi"/>
          <w:b/>
          <w:bCs/>
          <w:sz w:val="32"/>
          <w:szCs w:val="32"/>
        </w:rPr>
        <w:t>.</w:t>
      </w:r>
      <w:r w:rsidR="00D80ECF" w:rsidRPr="004F5B03">
        <w:rPr>
          <w:rFonts w:asciiTheme="majorBidi" w:hAnsiTheme="majorBidi" w:cstheme="majorBidi"/>
          <w:b/>
          <w:bCs/>
          <w:sz w:val="32"/>
          <w:szCs w:val="32"/>
        </w:rPr>
        <w:tab/>
      </w:r>
      <w:r w:rsidR="00D80ECF" w:rsidRPr="004F5B03">
        <w:rPr>
          <w:rFonts w:asciiTheme="majorBidi" w:hAnsiTheme="majorBidi" w:cstheme="majorBidi"/>
          <w:b/>
          <w:bCs/>
          <w:sz w:val="32"/>
          <w:szCs w:val="32"/>
          <w:cs/>
        </w:rPr>
        <w:t>ภาระผูกพันและหนี้สินที่อาจจะเกิดขึ้น</w:t>
      </w:r>
      <w:bookmarkEnd w:id="38"/>
    </w:p>
    <w:p w14:paraId="3B986850" w14:textId="2E94A430" w:rsidR="00D80ECF" w:rsidRPr="004F5B03" w:rsidRDefault="00D51E45" w:rsidP="00D161A9">
      <w:pPr>
        <w:spacing w:before="120" w:after="120"/>
        <w:ind w:left="540" w:hanging="540"/>
        <w:jc w:val="thaiDistribute"/>
        <w:rPr>
          <w:rFonts w:asciiTheme="majorBidi" w:eastAsia="Cordia New" w:hAnsiTheme="majorBidi" w:cstheme="majorBidi"/>
          <w:color w:val="000000"/>
          <w:sz w:val="32"/>
          <w:szCs w:val="32"/>
          <w:lang w:eastAsia="zh-CN"/>
        </w:rPr>
      </w:pPr>
      <w:bookmarkStart w:id="39" w:name="_Toc154052207"/>
      <w:bookmarkStart w:id="40" w:name="_Toc154063736"/>
      <w:bookmarkStart w:id="41" w:name="_Toc154063892"/>
      <w:r>
        <w:rPr>
          <w:rFonts w:asciiTheme="majorBidi" w:eastAsia="Cordia New" w:hAnsiTheme="majorBidi" w:cstheme="majorBidi"/>
          <w:color w:val="000000"/>
          <w:sz w:val="32"/>
          <w:szCs w:val="32"/>
          <w:lang w:eastAsia="zh-CN"/>
        </w:rPr>
        <w:t>29</w:t>
      </w:r>
      <w:r w:rsidR="00D80ECF" w:rsidRPr="004F5B03">
        <w:rPr>
          <w:rFonts w:asciiTheme="majorBidi" w:eastAsia="Cordia New" w:hAnsiTheme="majorBidi" w:cstheme="majorBidi"/>
          <w:color w:val="000000"/>
          <w:sz w:val="32"/>
          <w:szCs w:val="32"/>
          <w:lang w:eastAsia="zh-CN"/>
        </w:rPr>
        <w:t>.1</w:t>
      </w:r>
      <w:r w:rsidR="00D23A07" w:rsidRPr="004F5B03">
        <w:rPr>
          <w:rFonts w:asciiTheme="majorBidi" w:eastAsia="Cordia New" w:hAnsiTheme="majorBidi" w:cstheme="majorBidi"/>
          <w:color w:val="000000"/>
          <w:sz w:val="32"/>
          <w:szCs w:val="32"/>
          <w:lang w:eastAsia="zh-CN"/>
        </w:rPr>
        <w:t xml:space="preserve"> </w:t>
      </w:r>
      <w:r w:rsidR="0065120E" w:rsidRPr="004F5B03">
        <w:rPr>
          <w:rFonts w:asciiTheme="majorBidi" w:eastAsia="Cordia New" w:hAnsiTheme="majorBidi" w:cstheme="majorBidi"/>
          <w:color w:val="000000"/>
          <w:sz w:val="32"/>
          <w:szCs w:val="32"/>
          <w:lang w:eastAsia="zh-CN"/>
        </w:rPr>
        <w:tab/>
      </w:r>
      <w:r w:rsidR="00D80ECF" w:rsidRPr="004F5B03">
        <w:rPr>
          <w:rFonts w:asciiTheme="majorBidi" w:eastAsia="Cordia New" w:hAnsiTheme="majorBidi" w:cstheme="majorBidi"/>
          <w:color w:val="000000"/>
          <w:sz w:val="32"/>
          <w:szCs w:val="32"/>
          <w:cs/>
          <w:lang w:eastAsia="zh-CN"/>
        </w:rPr>
        <w:t>ภาระผูกพันเกี่ยวกับสัญญาเช่าและสัญญาบริการ</w:t>
      </w:r>
      <w:bookmarkEnd w:id="39"/>
      <w:bookmarkEnd w:id="40"/>
      <w:bookmarkEnd w:id="41"/>
    </w:p>
    <w:p w14:paraId="43750D2C" w14:textId="43F1D5A3" w:rsidR="00D80ECF" w:rsidRPr="004F5B03" w:rsidRDefault="00D80ECF" w:rsidP="00D161A9">
      <w:pPr>
        <w:spacing w:before="120" w:after="120"/>
        <w:ind w:left="547"/>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 xml:space="preserve">ณ วันที่ </w:t>
      </w:r>
      <w:r w:rsidRPr="004F5B03">
        <w:rPr>
          <w:rFonts w:asciiTheme="majorBidi" w:eastAsia="Cordia New" w:hAnsiTheme="majorBidi" w:cstheme="majorBidi"/>
          <w:color w:val="000000"/>
          <w:sz w:val="32"/>
          <w:szCs w:val="32"/>
          <w:lang w:eastAsia="zh-CN"/>
        </w:rPr>
        <w:t xml:space="preserve">31 </w:t>
      </w:r>
      <w:r w:rsidRPr="004F5B03">
        <w:rPr>
          <w:rFonts w:asciiTheme="majorBidi" w:eastAsia="Cordia New" w:hAnsiTheme="majorBidi" w:cstheme="majorBidi"/>
          <w:color w:val="000000"/>
          <w:sz w:val="32"/>
          <w:szCs w:val="32"/>
          <w:cs/>
          <w:lang w:eastAsia="zh-CN"/>
        </w:rPr>
        <w:t xml:space="preserve">ธันวาคม </w:t>
      </w:r>
      <w:r w:rsidRPr="004F5B03">
        <w:rPr>
          <w:rFonts w:asciiTheme="majorBidi" w:eastAsia="Cordia New" w:hAnsiTheme="majorBidi" w:cstheme="majorBidi"/>
          <w:color w:val="000000"/>
          <w:sz w:val="32"/>
          <w:szCs w:val="32"/>
          <w:lang w:eastAsia="zh-CN"/>
        </w:rPr>
        <w:t>256</w:t>
      </w:r>
      <w:r w:rsidR="0041212D">
        <w:rPr>
          <w:rFonts w:asciiTheme="majorBidi" w:eastAsia="Cordia New" w:hAnsiTheme="majorBidi" w:cstheme="majorBidi"/>
          <w:color w:val="000000"/>
          <w:sz w:val="32"/>
          <w:szCs w:val="32"/>
          <w:lang w:eastAsia="zh-CN"/>
        </w:rPr>
        <w:t>7</w:t>
      </w:r>
      <w:r w:rsidRPr="004F5B03">
        <w:rPr>
          <w:rFonts w:asciiTheme="majorBidi" w:eastAsia="Cordia New" w:hAnsiTheme="majorBidi" w:cstheme="majorBidi"/>
          <w:color w:val="000000"/>
          <w:sz w:val="32"/>
          <w:szCs w:val="32"/>
          <w:lang w:eastAsia="zh-CN"/>
        </w:rPr>
        <w:t xml:space="preserve"> </w:t>
      </w:r>
      <w:r w:rsidR="00B17A9B" w:rsidRPr="004F5B03">
        <w:rPr>
          <w:rFonts w:asciiTheme="majorBidi" w:eastAsia="Cordia New" w:hAnsiTheme="majorBidi" w:cstheme="majorBidi"/>
          <w:color w:val="000000"/>
          <w:sz w:val="32"/>
          <w:szCs w:val="32"/>
          <w:cs/>
          <w:lang w:eastAsia="zh-CN"/>
        </w:rPr>
        <w:t xml:space="preserve">และ </w:t>
      </w:r>
      <w:r w:rsidR="00B17A9B" w:rsidRPr="004F5B03">
        <w:rPr>
          <w:rFonts w:asciiTheme="majorBidi" w:eastAsia="Cordia New" w:hAnsiTheme="majorBidi" w:cstheme="majorBidi"/>
          <w:color w:val="000000"/>
          <w:sz w:val="32"/>
          <w:szCs w:val="32"/>
          <w:lang w:eastAsia="zh-CN"/>
        </w:rPr>
        <w:t>256</w:t>
      </w:r>
      <w:r w:rsidR="0041212D">
        <w:rPr>
          <w:rFonts w:asciiTheme="majorBidi" w:eastAsia="Cordia New" w:hAnsiTheme="majorBidi" w:cstheme="majorBidi"/>
          <w:color w:val="000000"/>
          <w:sz w:val="32"/>
          <w:szCs w:val="32"/>
          <w:lang w:eastAsia="zh-CN"/>
        </w:rPr>
        <w:t>6</w:t>
      </w:r>
      <w:r w:rsidR="00B17A9B"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กลุ่มบริษัทมีค่าเช่าและค่าบริการจ่ายในอนาคตทั้</w:t>
      </w:r>
      <w:r w:rsidR="000148DD" w:rsidRPr="004F5B03">
        <w:rPr>
          <w:rFonts w:asciiTheme="majorBidi" w:eastAsia="Cordia New" w:hAnsiTheme="majorBidi" w:cstheme="majorBidi"/>
          <w:color w:val="000000"/>
          <w:sz w:val="32"/>
          <w:szCs w:val="32"/>
          <w:cs/>
          <w:lang w:eastAsia="zh-CN"/>
        </w:rPr>
        <w:t>ง</w:t>
      </w:r>
      <w:r w:rsidRPr="004F5B03">
        <w:rPr>
          <w:rFonts w:asciiTheme="majorBidi" w:eastAsia="Cordia New" w:hAnsiTheme="majorBidi" w:cstheme="majorBidi"/>
          <w:color w:val="000000"/>
          <w:sz w:val="32"/>
          <w:szCs w:val="32"/>
          <w:cs/>
          <w:lang w:eastAsia="zh-CN"/>
        </w:rPr>
        <w:t>สิ้นภายใต้สัญญาเช่าที่บอกเลิกไม่ได้ซึ่งยังไม่เริ่มมีผล และสัญญาเช่าระยะยาว ดังนี้</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D80ECF" w:rsidRPr="004F5B03" w14:paraId="0B7E5410" w14:textId="77777777" w:rsidTr="00B5623E">
        <w:tc>
          <w:tcPr>
            <w:tcW w:w="9180" w:type="dxa"/>
            <w:gridSpan w:val="5"/>
            <w:shd w:val="clear" w:color="auto" w:fill="auto"/>
            <w:vAlign w:val="bottom"/>
          </w:tcPr>
          <w:p w14:paraId="794FF531" w14:textId="066D7D08" w:rsidR="00D80ECF" w:rsidRPr="004F5B03" w:rsidRDefault="00D80ECF" w:rsidP="00D161A9">
            <w:pPr>
              <w:jc w:val="right"/>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(หน่วย</w:t>
            </w:r>
            <w:r w:rsidRPr="004F5B03">
              <w:rPr>
                <w:rFonts w:asciiTheme="majorBidi" w:eastAsia="Cordia New" w:hAnsiTheme="majorBidi" w:cstheme="majorBidi"/>
                <w:sz w:val="28"/>
                <w:szCs w:val="28"/>
                <w:lang w:eastAsia="zh-CN"/>
              </w:rPr>
              <w:t xml:space="preserve">: </w:t>
            </w:r>
            <w:r w:rsidRPr="004F5B03">
              <w:rPr>
                <w:rFonts w:asciiTheme="majorBidi" w:eastAsia="Cordia New" w:hAnsiTheme="majorBidi" w:cstheme="majorBidi"/>
                <w:sz w:val="28"/>
                <w:szCs w:val="28"/>
                <w:cs/>
                <w:lang w:eastAsia="zh-CN"/>
              </w:rPr>
              <w:t>พันบาท)</w:t>
            </w:r>
          </w:p>
        </w:tc>
      </w:tr>
      <w:tr w:rsidR="00B37A5C" w:rsidRPr="004F5B03" w14:paraId="5EBF295D" w14:textId="77777777" w:rsidTr="00AA62AE">
        <w:tc>
          <w:tcPr>
            <w:tcW w:w="2790" w:type="dxa"/>
            <w:shd w:val="clear" w:color="auto" w:fill="auto"/>
            <w:vAlign w:val="bottom"/>
          </w:tcPr>
          <w:p w14:paraId="086B95A6" w14:textId="77777777" w:rsidR="00B37A5C" w:rsidRPr="004F5B03" w:rsidRDefault="00B37A5C" w:rsidP="00D161A9">
            <w:pPr>
              <w:jc w:val="center"/>
              <w:rPr>
                <w:rFonts w:asciiTheme="majorBidi" w:eastAsia="Cordia New" w:hAnsiTheme="majorBidi" w:cstheme="majorBidi"/>
                <w:color w:val="000000"/>
                <w:sz w:val="28"/>
                <w:szCs w:val="28"/>
                <w:lang w:eastAsia="zh-CN"/>
              </w:rPr>
            </w:pPr>
          </w:p>
        </w:tc>
        <w:tc>
          <w:tcPr>
            <w:tcW w:w="6390" w:type="dxa"/>
            <w:gridSpan w:val="4"/>
            <w:shd w:val="clear" w:color="auto" w:fill="auto"/>
            <w:vAlign w:val="bottom"/>
          </w:tcPr>
          <w:p w14:paraId="419A7D21" w14:textId="59DBEFF5" w:rsidR="00B37A5C" w:rsidRPr="004F5B03" w:rsidRDefault="00B37A5C" w:rsidP="00D161A9">
            <w:pPr>
              <w:pBdr>
                <w:bottom w:val="single" w:sz="4" w:space="1" w:color="auto"/>
              </w:pBdr>
              <w:jc w:val="center"/>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งบการเงินรวม</w:t>
            </w:r>
          </w:p>
        </w:tc>
      </w:tr>
      <w:tr w:rsidR="00B37A5C" w:rsidRPr="004F5B03" w14:paraId="6CD2365E" w14:textId="77777777" w:rsidTr="00B5623E">
        <w:tc>
          <w:tcPr>
            <w:tcW w:w="2790" w:type="dxa"/>
            <w:shd w:val="clear" w:color="auto" w:fill="auto"/>
            <w:vAlign w:val="bottom"/>
          </w:tcPr>
          <w:p w14:paraId="1FF14CC3" w14:textId="77777777" w:rsidR="00B37A5C" w:rsidRPr="004F5B03" w:rsidRDefault="00B37A5C" w:rsidP="00D161A9">
            <w:pPr>
              <w:jc w:val="center"/>
              <w:rPr>
                <w:rFonts w:asciiTheme="majorBidi" w:eastAsia="Cordia New" w:hAnsiTheme="majorBidi" w:cstheme="majorBidi"/>
                <w:color w:val="000000"/>
                <w:sz w:val="28"/>
                <w:szCs w:val="28"/>
                <w:lang w:eastAsia="zh-CN"/>
              </w:rPr>
            </w:pPr>
          </w:p>
        </w:tc>
        <w:tc>
          <w:tcPr>
            <w:tcW w:w="3195" w:type="dxa"/>
            <w:gridSpan w:val="2"/>
            <w:shd w:val="clear" w:color="auto" w:fill="auto"/>
            <w:vAlign w:val="bottom"/>
          </w:tcPr>
          <w:p w14:paraId="071A96C8" w14:textId="00957957" w:rsidR="00B37A5C" w:rsidRPr="004F5B03" w:rsidRDefault="0087142B"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w:t>
            </w:r>
            <w:r w:rsidR="0041212D">
              <w:rPr>
                <w:rFonts w:asciiTheme="majorBidi" w:eastAsia="Cordia New" w:hAnsiTheme="majorBidi" w:cstheme="majorBidi"/>
                <w:sz w:val="28"/>
                <w:szCs w:val="28"/>
                <w:lang w:eastAsia="zh-CN"/>
              </w:rPr>
              <w:t>7</w:t>
            </w:r>
          </w:p>
        </w:tc>
        <w:tc>
          <w:tcPr>
            <w:tcW w:w="3195" w:type="dxa"/>
            <w:gridSpan w:val="2"/>
          </w:tcPr>
          <w:p w14:paraId="22172424" w14:textId="34452E37" w:rsidR="00B37A5C" w:rsidRPr="004F5B03" w:rsidRDefault="0087142B"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w:t>
            </w:r>
            <w:r w:rsidR="0041212D">
              <w:rPr>
                <w:rFonts w:asciiTheme="majorBidi" w:eastAsia="Cordia New" w:hAnsiTheme="majorBidi" w:cstheme="majorBidi"/>
                <w:sz w:val="28"/>
                <w:szCs w:val="28"/>
                <w:lang w:eastAsia="zh-CN"/>
              </w:rPr>
              <w:t>6</w:t>
            </w:r>
          </w:p>
        </w:tc>
      </w:tr>
      <w:tr w:rsidR="00D80ECF" w:rsidRPr="004F5B03" w14:paraId="1A289952" w14:textId="77777777" w:rsidTr="00B5623E">
        <w:tc>
          <w:tcPr>
            <w:tcW w:w="2790" w:type="dxa"/>
            <w:shd w:val="clear" w:color="auto" w:fill="auto"/>
            <w:vAlign w:val="bottom"/>
          </w:tcPr>
          <w:p w14:paraId="66A2AE79" w14:textId="77777777" w:rsidR="00D80ECF" w:rsidRPr="004F5B03" w:rsidRDefault="00D80ECF" w:rsidP="00D161A9">
            <w:pPr>
              <w:jc w:val="center"/>
              <w:rPr>
                <w:rFonts w:asciiTheme="majorBidi" w:eastAsia="Cordia New" w:hAnsiTheme="majorBidi" w:cstheme="majorBidi"/>
                <w:color w:val="000000"/>
                <w:sz w:val="28"/>
                <w:szCs w:val="28"/>
                <w:lang w:eastAsia="zh-CN"/>
              </w:rPr>
            </w:pPr>
          </w:p>
        </w:tc>
        <w:tc>
          <w:tcPr>
            <w:tcW w:w="1597" w:type="dxa"/>
            <w:shd w:val="clear" w:color="auto" w:fill="auto"/>
            <w:vAlign w:val="bottom"/>
          </w:tcPr>
          <w:p w14:paraId="0A0C420F" w14:textId="1035241D" w:rsidR="00D80ECF" w:rsidRPr="004F5B03" w:rsidRDefault="00D80ECF"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shd w:val="clear" w:color="auto" w:fill="auto"/>
            <w:vAlign w:val="bottom"/>
          </w:tcPr>
          <w:p w14:paraId="134EF4B8" w14:textId="231C2EAE" w:rsidR="00D80ECF" w:rsidRPr="004F5B03" w:rsidRDefault="00D80ECF"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c>
          <w:tcPr>
            <w:tcW w:w="1597" w:type="dxa"/>
            <w:vAlign w:val="bottom"/>
          </w:tcPr>
          <w:p w14:paraId="570F0452" w14:textId="259BD201" w:rsidR="00D80ECF" w:rsidRPr="004F5B03" w:rsidRDefault="00D80ECF" w:rsidP="00D161A9">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vAlign w:val="bottom"/>
          </w:tcPr>
          <w:p w14:paraId="76259095" w14:textId="41329F40" w:rsidR="00D80ECF" w:rsidRPr="004F5B03" w:rsidRDefault="00D80ECF" w:rsidP="00D161A9">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r>
      <w:tr w:rsidR="00EA5614" w:rsidRPr="004F5B03" w14:paraId="2E8ECDD8" w14:textId="77777777" w:rsidTr="00B5623E">
        <w:tc>
          <w:tcPr>
            <w:tcW w:w="2790" w:type="dxa"/>
            <w:shd w:val="clear" w:color="auto" w:fill="auto"/>
            <w:vAlign w:val="bottom"/>
          </w:tcPr>
          <w:p w14:paraId="228E9590" w14:textId="4B4C80C6" w:rsidR="00EA5614" w:rsidRPr="004F5B03" w:rsidRDefault="00EA5614" w:rsidP="00D161A9">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สัญญาเช่าที่บอกเลิกไม่ได้                       ซึ่งยังไม่เริ่มมีผล</w:t>
            </w:r>
          </w:p>
        </w:tc>
        <w:tc>
          <w:tcPr>
            <w:tcW w:w="1597" w:type="dxa"/>
            <w:shd w:val="clear" w:color="auto" w:fill="auto"/>
            <w:vAlign w:val="bottom"/>
          </w:tcPr>
          <w:p w14:paraId="530C86AF" w14:textId="4F98D93D" w:rsidR="00EA5614" w:rsidRPr="004F5B03" w:rsidRDefault="00EA5614" w:rsidP="00D161A9">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w:t>
            </w:r>
          </w:p>
        </w:tc>
        <w:tc>
          <w:tcPr>
            <w:tcW w:w="1598" w:type="dxa"/>
            <w:shd w:val="clear" w:color="auto" w:fill="auto"/>
            <w:vAlign w:val="bottom"/>
          </w:tcPr>
          <w:p w14:paraId="2297CB75" w14:textId="35D2E894" w:rsidR="00EA5614" w:rsidRPr="004F5B03" w:rsidRDefault="00EA5614" w:rsidP="00D161A9">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w:t>
            </w:r>
          </w:p>
        </w:tc>
        <w:tc>
          <w:tcPr>
            <w:tcW w:w="1597" w:type="dxa"/>
            <w:vAlign w:val="bottom"/>
          </w:tcPr>
          <w:p w14:paraId="3464FFDA" w14:textId="7AF1E8F1" w:rsidR="00EA5614" w:rsidRPr="004F5B03" w:rsidRDefault="00EA5614" w:rsidP="00D161A9">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1,120</w:t>
            </w:r>
          </w:p>
        </w:tc>
        <w:tc>
          <w:tcPr>
            <w:tcW w:w="1598" w:type="dxa"/>
            <w:vAlign w:val="bottom"/>
          </w:tcPr>
          <w:p w14:paraId="21B81874" w14:textId="7BC06EBA" w:rsidR="00EA5614" w:rsidRPr="004F5B03" w:rsidRDefault="00EA5614" w:rsidP="00D161A9">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3,253</w:t>
            </w:r>
          </w:p>
        </w:tc>
      </w:tr>
      <w:tr w:rsidR="00EA5614" w:rsidRPr="004F5B03" w14:paraId="6B29BD36" w14:textId="77777777" w:rsidTr="00B5623E">
        <w:tc>
          <w:tcPr>
            <w:tcW w:w="2790" w:type="dxa"/>
            <w:shd w:val="clear" w:color="auto" w:fill="auto"/>
            <w:vAlign w:val="bottom"/>
          </w:tcPr>
          <w:p w14:paraId="377B97AF" w14:textId="1582E0CC" w:rsidR="00EA5614" w:rsidRPr="004F5B03" w:rsidRDefault="00EA5614" w:rsidP="00D161A9">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สัญญาเช่าระยะยาว</w:t>
            </w:r>
          </w:p>
        </w:tc>
        <w:tc>
          <w:tcPr>
            <w:tcW w:w="1597" w:type="dxa"/>
            <w:shd w:val="clear" w:color="auto" w:fill="auto"/>
            <w:vAlign w:val="bottom"/>
          </w:tcPr>
          <w:p w14:paraId="1B76E19A" w14:textId="7731536C" w:rsidR="00EA5614" w:rsidRPr="004F5B03" w:rsidRDefault="00EA5614" w:rsidP="00C742AC">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53,983</w:t>
            </w:r>
          </w:p>
        </w:tc>
        <w:tc>
          <w:tcPr>
            <w:tcW w:w="1598" w:type="dxa"/>
            <w:shd w:val="clear" w:color="auto" w:fill="auto"/>
            <w:vAlign w:val="bottom"/>
          </w:tcPr>
          <w:p w14:paraId="3AB9A04C" w14:textId="3A5A5863" w:rsidR="00EA5614" w:rsidRPr="004F5B03" w:rsidRDefault="00EA5614" w:rsidP="00C742AC">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94,088</w:t>
            </w:r>
          </w:p>
        </w:tc>
        <w:tc>
          <w:tcPr>
            <w:tcW w:w="1597" w:type="dxa"/>
            <w:vAlign w:val="bottom"/>
          </w:tcPr>
          <w:p w14:paraId="7E4744CB" w14:textId="54A99E6F" w:rsidR="00EA5614" w:rsidRPr="004F5B03" w:rsidRDefault="00EA5614" w:rsidP="00C742AC">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15,345</w:t>
            </w:r>
          </w:p>
        </w:tc>
        <w:tc>
          <w:tcPr>
            <w:tcW w:w="1598" w:type="dxa"/>
            <w:vAlign w:val="bottom"/>
          </w:tcPr>
          <w:p w14:paraId="0F272100" w14:textId="6DDE2A92" w:rsidR="00EA5614" w:rsidRPr="004F5B03" w:rsidRDefault="00EA5614" w:rsidP="00C742AC">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15,860</w:t>
            </w:r>
          </w:p>
        </w:tc>
      </w:tr>
      <w:tr w:rsidR="00C742AC" w:rsidRPr="004F5B03" w14:paraId="17A7473C" w14:textId="77777777" w:rsidTr="00B5623E">
        <w:tc>
          <w:tcPr>
            <w:tcW w:w="2790" w:type="dxa"/>
            <w:shd w:val="clear" w:color="auto" w:fill="auto"/>
            <w:vAlign w:val="bottom"/>
          </w:tcPr>
          <w:p w14:paraId="11F8F5A4" w14:textId="05D7BCC5" w:rsidR="00C742AC" w:rsidRPr="004F5B03" w:rsidRDefault="00C742AC" w:rsidP="00D161A9">
            <w:pPr>
              <w:ind w:left="149" w:hanging="149"/>
              <w:rPr>
                <w:rFonts w:asciiTheme="majorBidi" w:eastAsia="Cordia New" w:hAnsiTheme="majorBidi" w:cstheme="majorBidi"/>
                <w:sz w:val="28"/>
                <w:szCs w:val="28"/>
                <w:cs/>
                <w:lang w:eastAsia="zh-CN"/>
              </w:rPr>
            </w:pPr>
            <w:r>
              <w:rPr>
                <w:rFonts w:asciiTheme="majorBidi" w:eastAsia="Cordia New" w:hAnsiTheme="majorBidi" w:cstheme="majorBidi" w:hint="cs"/>
                <w:sz w:val="28"/>
                <w:szCs w:val="28"/>
                <w:cs/>
                <w:lang w:eastAsia="zh-CN"/>
              </w:rPr>
              <w:t>สัญญาบริการ</w:t>
            </w:r>
          </w:p>
        </w:tc>
        <w:tc>
          <w:tcPr>
            <w:tcW w:w="1597" w:type="dxa"/>
            <w:shd w:val="clear" w:color="auto" w:fill="auto"/>
            <w:vAlign w:val="bottom"/>
          </w:tcPr>
          <w:p w14:paraId="16F45C96" w14:textId="22F60D91" w:rsidR="00C742AC" w:rsidRPr="00CB60EE"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34,450</w:t>
            </w:r>
          </w:p>
        </w:tc>
        <w:tc>
          <w:tcPr>
            <w:tcW w:w="1598" w:type="dxa"/>
            <w:shd w:val="clear" w:color="auto" w:fill="auto"/>
            <w:vAlign w:val="bottom"/>
          </w:tcPr>
          <w:p w14:paraId="3790AF53" w14:textId="54734B0B" w:rsidR="00C742AC" w:rsidRPr="00CB60EE"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w:t>
            </w:r>
          </w:p>
        </w:tc>
        <w:tc>
          <w:tcPr>
            <w:tcW w:w="1597" w:type="dxa"/>
            <w:vAlign w:val="bottom"/>
          </w:tcPr>
          <w:p w14:paraId="44A2CBE8" w14:textId="6612B6E4" w:rsidR="00C742AC" w:rsidRPr="004F5B03"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w:t>
            </w:r>
          </w:p>
        </w:tc>
        <w:tc>
          <w:tcPr>
            <w:tcW w:w="1598" w:type="dxa"/>
            <w:vAlign w:val="bottom"/>
          </w:tcPr>
          <w:p w14:paraId="34756B6F" w14:textId="76FF371F" w:rsidR="00C742AC" w:rsidRPr="004F5B03"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w:t>
            </w:r>
          </w:p>
        </w:tc>
      </w:tr>
      <w:tr w:rsidR="00EA5614" w:rsidRPr="004F5B03" w14:paraId="03006EFE" w14:textId="77777777" w:rsidTr="00B5623E">
        <w:tc>
          <w:tcPr>
            <w:tcW w:w="2790" w:type="dxa"/>
            <w:shd w:val="clear" w:color="auto" w:fill="auto"/>
            <w:vAlign w:val="bottom"/>
          </w:tcPr>
          <w:p w14:paraId="4F772C46" w14:textId="458916C3" w:rsidR="00EA5614" w:rsidRPr="004F5B03" w:rsidRDefault="00EA5614" w:rsidP="00D161A9">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รวม</w:t>
            </w:r>
          </w:p>
        </w:tc>
        <w:tc>
          <w:tcPr>
            <w:tcW w:w="1597" w:type="dxa"/>
            <w:shd w:val="clear" w:color="auto" w:fill="auto"/>
            <w:vAlign w:val="bottom"/>
          </w:tcPr>
          <w:p w14:paraId="29EA5B96" w14:textId="6BC715C0" w:rsidR="00EA5614" w:rsidRPr="004F5B03" w:rsidRDefault="00C742AC" w:rsidP="00D161A9">
            <w:pPr>
              <w:pBdr>
                <w:bottom w:val="doub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88,433</w:t>
            </w:r>
          </w:p>
        </w:tc>
        <w:tc>
          <w:tcPr>
            <w:tcW w:w="1598" w:type="dxa"/>
            <w:shd w:val="clear" w:color="auto" w:fill="auto"/>
            <w:vAlign w:val="bottom"/>
          </w:tcPr>
          <w:p w14:paraId="1EC86163" w14:textId="394CBBD7" w:rsidR="00EA5614" w:rsidRPr="004F5B03" w:rsidRDefault="00EA5614" w:rsidP="00D161A9">
            <w:pPr>
              <w:pBdr>
                <w:bottom w:val="double" w:sz="4" w:space="1" w:color="auto"/>
              </w:pBd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94,088</w:t>
            </w:r>
          </w:p>
        </w:tc>
        <w:tc>
          <w:tcPr>
            <w:tcW w:w="1597" w:type="dxa"/>
            <w:vAlign w:val="bottom"/>
          </w:tcPr>
          <w:p w14:paraId="084CC8EB" w14:textId="3DAAEBF8" w:rsidR="00EA5614" w:rsidRPr="004F5B03" w:rsidRDefault="00EA5614" w:rsidP="00D161A9">
            <w:pPr>
              <w:pBdr>
                <w:bottom w:val="double" w:sz="4" w:space="1" w:color="auto"/>
              </w:pBd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16,465</w:t>
            </w:r>
          </w:p>
        </w:tc>
        <w:tc>
          <w:tcPr>
            <w:tcW w:w="1598" w:type="dxa"/>
            <w:vAlign w:val="bottom"/>
          </w:tcPr>
          <w:p w14:paraId="04C48A75" w14:textId="5959B2AB" w:rsidR="00EA5614" w:rsidRPr="004F5B03" w:rsidRDefault="00EA5614" w:rsidP="00D161A9">
            <w:pPr>
              <w:pBdr>
                <w:bottom w:val="double" w:sz="4" w:space="1" w:color="auto"/>
              </w:pBd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19,113</w:t>
            </w:r>
          </w:p>
        </w:tc>
      </w:tr>
      <w:tr w:rsidR="00EA5614" w:rsidRPr="004F5B03" w14:paraId="1A03D4BF" w14:textId="77777777" w:rsidTr="009331BB">
        <w:tc>
          <w:tcPr>
            <w:tcW w:w="9180" w:type="dxa"/>
            <w:gridSpan w:val="5"/>
            <w:shd w:val="clear" w:color="auto" w:fill="auto"/>
            <w:vAlign w:val="bottom"/>
          </w:tcPr>
          <w:p w14:paraId="21B0FF5A" w14:textId="77777777" w:rsidR="00EA5614" w:rsidRPr="004F5B03" w:rsidRDefault="00EA5614" w:rsidP="00D161A9">
            <w:pPr>
              <w:jc w:val="right"/>
              <w:rPr>
                <w:rFonts w:asciiTheme="majorBidi" w:eastAsia="Cordia New" w:hAnsiTheme="majorBidi" w:cstheme="majorBidi"/>
                <w:sz w:val="28"/>
                <w:szCs w:val="28"/>
                <w:lang w:eastAsia="zh-CN"/>
              </w:rPr>
            </w:pPr>
          </w:p>
          <w:p w14:paraId="0C1EF0AD" w14:textId="281DFE49" w:rsidR="00EA5614" w:rsidRPr="004F5B03" w:rsidRDefault="00EA5614" w:rsidP="00D161A9">
            <w:pPr>
              <w:jc w:val="right"/>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(หน่วย</w:t>
            </w:r>
            <w:r w:rsidRPr="004F5B03">
              <w:rPr>
                <w:rFonts w:asciiTheme="majorBidi" w:eastAsia="Cordia New" w:hAnsiTheme="majorBidi" w:cstheme="majorBidi"/>
                <w:sz w:val="28"/>
                <w:szCs w:val="28"/>
                <w:lang w:eastAsia="zh-CN"/>
              </w:rPr>
              <w:t xml:space="preserve">: </w:t>
            </w:r>
            <w:r w:rsidRPr="004F5B03">
              <w:rPr>
                <w:rFonts w:asciiTheme="majorBidi" w:eastAsia="Cordia New" w:hAnsiTheme="majorBidi" w:cstheme="majorBidi"/>
                <w:sz w:val="28"/>
                <w:szCs w:val="28"/>
                <w:cs/>
                <w:lang w:eastAsia="zh-CN"/>
              </w:rPr>
              <w:t>พันบาท)</w:t>
            </w:r>
          </w:p>
        </w:tc>
      </w:tr>
      <w:tr w:rsidR="00EA5614" w:rsidRPr="004F5B03" w14:paraId="2E00A130" w14:textId="77777777" w:rsidTr="009331BB">
        <w:tc>
          <w:tcPr>
            <w:tcW w:w="2790" w:type="dxa"/>
            <w:shd w:val="clear" w:color="auto" w:fill="auto"/>
            <w:vAlign w:val="bottom"/>
          </w:tcPr>
          <w:p w14:paraId="20056A32" w14:textId="77777777" w:rsidR="00EA5614" w:rsidRPr="004F5B03" w:rsidRDefault="00EA5614" w:rsidP="00D161A9">
            <w:pPr>
              <w:jc w:val="center"/>
              <w:rPr>
                <w:rFonts w:asciiTheme="majorBidi" w:eastAsia="Cordia New" w:hAnsiTheme="majorBidi" w:cstheme="majorBidi"/>
                <w:color w:val="000000"/>
                <w:sz w:val="28"/>
                <w:szCs w:val="28"/>
                <w:lang w:eastAsia="zh-CN"/>
              </w:rPr>
            </w:pPr>
          </w:p>
        </w:tc>
        <w:tc>
          <w:tcPr>
            <w:tcW w:w="6390" w:type="dxa"/>
            <w:gridSpan w:val="4"/>
            <w:shd w:val="clear" w:color="auto" w:fill="auto"/>
            <w:vAlign w:val="bottom"/>
          </w:tcPr>
          <w:p w14:paraId="0AC7CC98" w14:textId="1BF984C2" w:rsidR="00EA5614" w:rsidRPr="004F5B03" w:rsidRDefault="00EA5614" w:rsidP="00D161A9">
            <w:pPr>
              <w:pBdr>
                <w:bottom w:val="single" w:sz="4" w:space="1" w:color="auto"/>
              </w:pBdr>
              <w:jc w:val="center"/>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งบการเงินเฉพาะกิจการ</w:t>
            </w:r>
          </w:p>
        </w:tc>
      </w:tr>
      <w:tr w:rsidR="00EA5614" w:rsidRPr="004F5B03" w14:paraId="6AA6BBAD" w14:textId="77777777" w:rsidTr="009331BB">
        <w:tc>
          <w:tcPr>
            <w:tcW w:w="2790" w:type="dxa"/>
            <w:shd w:val="clear" w:color="auto" w:fill="auto"/>
            <w:vAlign w:val="bottom"/>
          </w:tcPr>
          <w:p w14:paraId="69346A3A" w14:textId="77777777" w:rsidR="00EA5614" w:rsidRPr="004F5B03" w:rsidRDefault="00EA5614" w:rsidP="00D161A9">
            <w:pPr>
              <w:jc w:val="center"/>
              <w:rPr>
                <w:rFonts w:asciiTheme="majorBidi" w:eastAsia="Cordia New" w:hAnsiTheme="majorBidi" w:cstheme="majorBidi"/>
                <w:color w:val="000000"/>
                <w:sz w:val="28"/>
                <w:szCs w:val="28"/>
                <w:lang w:eastAsia="zh-CN"/>
              </w:rPr>
            </w:pPr>
          </w:p>
        </w:tc>
        <w:tc>
          <w:tcPr>
            <w:tcW w:w="3195" w:type="dxa"/>
            <w:gridSpan w:val="2"/>
            <w:shd w:val="clear" w:color="auto" w:fill="auto"/>
            <w:vAlign w:val="bottom"/>
          </w:tcPr>
          <w:p w14:paraId="1ADC3154" w14:textId="4B76AFC3" w:rsidR="00EA5614" w:rsidRPr="004F5B03" w:rsidRDefault="00EA5614"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w:t>
            </w:r>
            <w:r>
              <w:rPr>
                <w:rFonts w:asciiTheme="majorBidi" w:eastAsia="Cordia New" w:hAnsiTheme="majorBidi" w:cstheme="majorBidi"/>
                <w:sz w:val="28"/>
                <w:szCs w:val="28"/>
                <w:lang w:eastAsia="zh-CN"/>
              </w:rPr>
              <w:t>7</w:t>
            </w:r>
          </w:p>
        </w:tc>
        <w:tc>
          <w:tcPr>
            <w:tcW w:w="3195" w:type="dxa"/>
            <w:gridSpan w:val="2"/>
          </w:tcPr>
          <w:p w14:paraId="0C5D1978" w14:textId="697558D8" w:rsidR="00EA5614" w:rsidRPr="004F5B03" w:rsidRDefault="00EA5614"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w:t>
            </w:r>
            <w:r>
              <w:rPr>
                <w:rFonts w:asciiTheme="majorBidi" w:eastAsia="Cordia New" w:hAnsiTheme="majorBidi" w:cstheme="majorBidi"/>
                <w:sz w:val="28"/>
                <w:szCs w:val="28"/>
                <w:lang w:eastAsia="zh-CN"/>
              </w:rPr>
              <w:t>6</w:t>
            </w:r>
          </w:p>
        </w:tc>
      </w:tr>
      <w:tr w:rsidR="00EA5614" w:rsidRPr="004F5B03" w14:paraId="71B0BCB4" w14:textId="77777777" w:rsidTr="009331BB">
        <w:tc>
          <w:tcPr>
            <w:tcW w:w="2790" w:type="dxa"/>
            <w:shd w:val="clear" w:color="auto" w:fill="auto"/>
            <w:vAlign w:val="bottom"/>
          </w:tcPr>
          <w:p w14:paraId="197AC6B3" w14:textId="77777777" w:rsidR="00EA5614" w:rsidRPr="004F5B03" w:rsidRDefault="00EA5614" w:rsidP="00D161A9">
            <w:pPr>
              <w:jc w:val="center"/>
              <w:rPr>
                <w:rFonts w:asciiTheme="majorBidi" w:eastAsia="Cordia New" w:hAnsiTheme="majorBidi" w:cstheme="majorBidi"/>
                <w:color w:val="000000"/>
                <w:sz w:val="28"/>
                <w:szCs w:val="28"/>
                <w:lang w:eastAsia="zh-CN"/>
              </w:rPr>
            </w:pPr>
          </w:p>
        </w:tc>
        <w:tc>
          <w:tcPr>
            <w:tcW w:w="1597" w:type="dxa"/>
            <w:shd w:val="clear" w:color="auto" w:fill="auto"/>
            <w:vAlign w:val="bottom"/>
          </w:tcPr>
          <w:p w14:paraId="16257541" w14:textId="77777777" w:rsidR="00EA5614" w:rsidRPr="004F5B03" w:rsidRDefault="00EA5614"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shd w:val="clear" w:color="auto" w:fill="auto"/>
            <w:vAlign w:val="bottom"/>
          </w:tcPr>
          <w:p w14:paraId="3610093E" w14:textId="77777777" w:rsidR="00EA5614" w:rsidRPr="004F5B03" w:rsidRDefault="00EA5614" w:rsidP="00D161A9">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c>
          <w:tcPr>
            <w:tcW w:w="1597" w:type="dxa"/>
            <w:vAlign w:val="bottom"/>
          </w:tcPr>
          <w:p w14:paraId="203F6611" w14:textId="77777777" w:rsidR="00EA5614" w:rsidRPr="004F5B03" w:rsidRDefault="00EA5614" w:rsidP="00D161A9">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vAlign w:val="bottom"/>
          </w:tcPr>
          <w:p w14:paraId="3B3B6C26" w14:textId="77777777" w:rsidR="00EA5614" w:rsidRPr="004F5B03" w:rsidRDefault="00EA5614" w:rsidP="00D161A9">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r>
      <w:tr w:rsidR="00EA5614" w:rsidRPr="004F5B03" w14:paraId="6B3000CE" w14:textId="77777777" w:rsidTr="009331BB">
        <w:tc>
          <w:tcPr>
            <w:tcW w:w="2790" w:type="dxa"/>
            <w:shd w:val="clear" w:color="auto" w:fill="auto"/>
            <w:vAlign w:val="bottom"/>
          </w:tcPr>
          <w:p w14:paraId="2444297F" w14:textId="77777777" w:rsidR="00EA5614" w:rsidRPr="004F5B03" w:rsidRDefault="00EA5614" w:rsidP="00D161A9">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สัญญาเช่าที่บอกเลิกไม่ได้                       ซึ่งยังไม่เริ่มมีผล</w:t>
            </w:r>
          </w:p>
        </w:tc>
        <w:tc>
          <w:tcPr>
            <w:tcW w:w="1597" w:type="dxa"/>
            <w:shd w:val="clear" w:color="auto" w:fill="auto"/>
            <w:vAlign w:val="bottom"/>
          </w:tcPr>
          <w:p w14:paraId="65F8BA63" w14:textId="467B3ECC" w:rsidR="00EA5614" w:rsidRPr="004F5B03" w:rsidRDefault="00EA5614" w:rsidP="00D161A9">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w:t>
            </w:r>
          </w:p>
        </w:tc>
        <w:tc>
          <w:tcPr>
            <w:tcW w:w="1598" w:type="dxa"/>
            <w:shd w:val="clear" w:color="auto" w:fill="auto"/>
            <w:vAlign w:val="bottom"/>
          </w:tcPr>
          <w:p w14:paraId="12134C39" w14:textId="012502E3" w:rsidR="00EA5614" w:rsidRPr="004F5B03" w:rsidRDefault="00EA5614" w:rsidP="00D161A9">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w:t>
            </w:r>
          </w:p>
        </w:tc>
        <w:tc>
          <w:tcPr>
            <w:tcW w:w="1597" w:type="dxa"/>
            <w:vAlign w:val="bottom"/>
          </w:tcPr>
          <w:p w14:paraId="095FDB89" w14:textId="1873E9EE" w:rsidR="00EA5614" w:rsidRPr="004F5B03" w:rsidRDefault="00EA5614" w:rsidP="00D161A9">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1,120</w:t>
            </w:r>
          </w:p>
        </w:tc>
        <w:tc>
          <w:tcPr>
            <w:tcW w:w="1598" w:type="dxa"/>
            <w:vAlign w:val="bottom"/>
          </w:tcPr>
          <w:p w14:paraId="3D75CC6B" w14:textId="31E20D34" w:rsidR="00EA5614" w:rsidRPr="004F5B03" w:rsidRDefault="00EA5614" w:rsidP="00D161A9">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3,253</w:t>
            </w:r>
          </w:p>
        </w:tc>
      </w:tr>
      <w:tr w:rsidR="00EA5614" w:rsidRPr="004F5B03" w14:paraId="028B7B16" w14:textId="77777777" w:rsidTr="009331BB">
        <w:tc>
          <w:tcPr>
            <w:tcW w:w="2790" w:type="dxa"/>
            <w:shd w:val="clear" w:color="auto" w:fill="auto"/>
            <w:vAlign w:val="bottom"/>
          </w:tcPr>
          <w:p w14:paraId="2B9BDA2B" w14:textId="77777777" w:rsidR="00EA5614" w:rsidRPr="004F5B03" w:rsidRDefault="00EA5614" w:rsidP="00D161A9">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สัญญาเช่าระยะยาว</w:t>
            </w:r>
          </w:p>
        </w:tc>
        <w:tc>
          <w:tcPr>
            <w:tcW w:w="1597" w:type="dxa"/>
            <w:shd w:val="clear" w:color="auto" w:fill="auto"/>
            <w:vAlign w:val="bottom"/>
          </w:tcPr>
          <w:p w14:paraId="150D7CDD" w14:textId="03EC6BBA" w:rsidR="00EA5614" w:rsidRPr="004F5B03" w:rsidRDefault="00EA5614" w:rsidP="00C742AC">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53,983</w:t>
            </w:r>
          </w:p>
        </w:tc>
        <w:tc>
          <w:tcPr>
            <w:tcW w:w="1598" w:type="dxa"/>
            <w:shd w:val="clear" w:color="auto" w:fill="auto"/>
            <w:vAlign w:val="bottom"/>
          </w:tcPr>
          <w:p w14:paraId="417BEA93" w14:textId="1FED66F6" w:rsidR="00EA5614" w:rsidRPr="004F5B03" w:rsidRDefault="00EA5614" w:rsidP="00C742AC">
            <w:pP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94,088</w:t>
            </w:r>
          </w:p>
        </w:tc>
        <w:tc>
          <w:tcPr>
            <w:tcW w:w="1597" w:type="dxa"/>
            <w:vAlign w:val="bottom"/>
          </w:tcPr>
          <w:p w14:paraId="49E2DD66" w14:textId="48215124" w:rsidR="00EA5614" w:rsidRPr="004F5B03" w:rsidRDefault="00EA5614" w:rsidP="00C742AC">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15,345</w:t>
            </w:r>
          </w:p>
        </w:tc>
        <w:tc>
          <w:tcPr>
            <w:tcW w:w="1598" w:type="dxa"/>
            <w:vAlign w:val="bottom"/>
          </w:tcPr>
          <w:p w14:paraId="1F545D49" w14:textId="4132B655" w:rsidR="00EA5614" w:rsidRPr="004F5B03" w:rsidRDefault="00EA5614" w:rsidP="00C742AC">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15,860</w:t>
            </w:r>
          </w:p>
        </w:tc>
      </w:tr>
      <w:tr w:rsidR="00C742AC" w:rsidRPr="004F5B03" w14:paraId="7408EF6C" w14:textId="77777777" w:rsidTr="009331BB">
        <w:tc>
          <w:tcPr>
            <w:tcW w:w="2790" w:type="dxa"/>
            <w:shd w:val="clear" w:color="auto" w:fill="auto"/>
            <w:vAlign w:val="bottom"/>
          </w:tcPr>
          <w:p w14:paraId="22256A6A" w14:textId="0416E633" w:rsidR="00C742AC" w:rsidRPr="004F5B03" w:rsidRDefault="00C742AC" w:rsidP="00D161A9">
            <w:pPr>
              <w:ind w:left="149" w:hanging="149"/>
              <w:rPr>
                <w:rFonts w:asciiTheme="majorBidi" w:eastAsia="Cordia New" w:hAnsiTheme="majorBidi" w:cstheme="majorBidi"/>
                <w:sz w:val="28"/>
                <w:szCs w:val="28"/>
                <w:cs/>
                <w:lang w:eastAsia="zh-CN"/>
              </w:rPr>
            </w:pPr>
            <w:r>
              <w:rPr>
                <w:rFonts w:asciiTheme="majorBidi" w:eastAsia="Cordia New" w:hAnsiTheme="majorBidi" w:cstheme="majorBidi" w:hint="cs"/>
                <w:sz w:val="28"/>
                <w:szCs w:val="28"/>
                <w:cs/>
                <w:lang w:eastAsia="zh-CN"/>
              </w:rPr>
              <w:t>สัญญาบริการ</w:t>
            </w:r>
          </w:p>
        </w:tc>
        <w:tc>
          <w:tcPr>
            <w:tcW w:w="1597" w:type="dxa"/>
            <w:shd w:val="clear" w:color="auto" w:fill="auto"/>
            <w:vAlign w:val="bottom"/>
          </w:tcPr>
          <w:p w14:paraId="10703296" w14:textId="5BB94C52" w:rsidR="00C742AC" w:rsidRPr="00CB60EE"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34,450</w:t>
            </w:r>
          </w:p>
        </w:tc>
        <w:tc>
          <w:tcPr>
            <w:tcW w:w="1598" w:type="dxa"/>
            <w:shd w:val="clear" w:color="auto" w:fill="auto"/>
            <w:vAlign w:val="bottom"/>
          </w:tcPr>
          <w:p w14:paraId="3B51624F" w14:textId="6EB1BF07" w:rsidR="00C742AC" w:rsidRPr="00CB60EE"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w:t>
            </w:r>
          </w:p>
        </w:tc>
        <w:tc>
          <w:tcPr>
            <w:tcW w:w="1597" w:type="dxa"/>
            <w:vAlign w:val="bottom"/>
          </w:tcPr>
          <w:p w14:paraId="3C3544EB" w14:textId="33FA5632" w:rsidR="00C742AC" w:rsidRPr="004F5B03"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w:t>
            </w:r>
          </w:p>
        </w:tc>
        <w:tc>
          <w:tcPr>
            <w:tcW w:w="1598" w:type="dxa"/>
            <w:vAlign w:val="bottom"/>
          </w:tcPr>
          <w:p w14:paraId="62A1CB81" w14:textId="25C9904F" w:rsidR="00C742AC" w:rsidRPr="004F5B03" w:rsidRDefault="00C742AC" w:rsidP="00D161A9">
            <w:pPr>
              <w:pBdr>
                <w:bottom w:val="sing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w:t>
            </w:r>
          </w:p>
        </w:tc>
      </w:tr>
      <w:tr w:rsidR="00EA5614" w:rsidRPr="004F5B03" w14:paraId="603C286F" w14:textId="77777777" w:rsidTr="009331BB">
        <w:tc>
          <w:tcPr>
            <w:tcW w:w="2790" w:type="dxa"/>
            <w:shd w:val="clear" w:color="auto" w:fill="auto"/>
            <w:vAlign w:val="bottom"/>
          </w:tcPr>
          <w:p w14:paraId="3BFDABFF" w14:textId="77777777" w:rsidR="00EA5614" w:rsidRPr="004F5B03" w:rsidRDefault="00EA5614" w:rsidP="00D161A9">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รวม</w:t>
            </w:r>
          </w:p>
        </w:tc>
        <w:tc>
          <w:tcPr>
            <w:tcW w:w="1597" w:type="dxa"/>
            <w:shd w:val="clear" w:color="auto" w:fill="auto"/>
            <w:vAlign w:val="bottom"/>
          </w:tcPr>
          <w:p w14:paraId="0DBC278A" w14:textId="09A23414" w:rsidR="00EA5614" w:rsidRPr="004F5B03" w:rsidRDefault="00C742AC" w:rsidP="00D161A9">
            <w:pPr>
              <w:pBdr>
                <w:bottom w:val="double" w:sz="4" w:space="1" w:color="auto"/>
              </w:pBdr>
              <w:tabs>
                <w:tab w:val="decimal" w:pos="1148"/>
              </w:tabs>
              <w:rPr>
                <w:rFonts w:asciiTheme="majorBidi" w:eastAsia="Cordia New" w:hAnsiTheme="majorBidi" w:cstheme="majorBidi"/>
                <w:sz w:val="28"/>
                <w:szCs w:val="28"/>
                <w:lang w:eastAsia="zh-CN"/>
              </w:rPr>
            </w:pPr>
            <w:r>
              <w:rPr>
                <w:rFonts w:asciiTheme="majorBidi" w:eastAsia="Cordia New" w:hAnsiTheme="majorBidi" w:cstheme="majorBidi"/>
                <w:sz w:val="28"/>
                <w:szCs w:val="28"/>
                <w:lang w:eastAsia="zh-CN"/>
              </w:rPr>
              <w:t>88,433</w:t>
            </w:r>
          </w:p>
        </w:tc>
        <w:tc>
          <w:tcPr>
            <w:tcW w:w="1598" w:type="dxa"/>
            <w:shd w:val="clear" w:color="auto" w:fill="auto"/>
            <w:vAlign w:val="bottom"/>
          </w:tcPr>
          <w:p w14:paraId="064591B5" w14:textId="486DCA9F" w:rsidR="00EA5614" w:rsidRPr="004F5B03" w:rsidRDefault="00EA5614" w:rsidP="00D161A9">
            <w:pPr>
              <w:pBdr>
                <w:bottom w:val="double" w:sz="4" w:space="1" w:color="auto"/>
              </w:pBdr>
              <w:tabs>
                <w:tab w:val="decimal" w:pos="1148"/>
              </w:tabs>
              <w:rPr>
                <w:rFonts w:asciiTheme="majorBidi" w:eastAsia="Cordia New" w:hAnsiTheme="majorBidi" w:cstheme="majorBidi"/>
                <w:sz w:val="28"/>
                <w:szCs w:val="28"/>
                <w:lang w:eastAsia="zh-CN"/>
              </w:rPr>
            </w:pPr>
            <w:r w:rsidRPr="00CB60EE">
              <w:rPr>
                <w:rFonts w:asciiTheme="majorBidi" w:eastAsia="Cordia New" w:hAnsiTheme="majorBidi" w:cstheme="majorBidi"/>
                <w:sz w:val="28"/>
                <w:szCs w:val="28"/>
                <w:lang w:eastAsia="zh-CN"/>
              </w:rPr>
              <w:t>94,088</w:t>
            </w:r>
          </w:p>
        </w:tc>
        <w:tc>
          <w:tcPr>
            <w:tcW w:w="1597" w:type="dxa"/>
            <w:vAlign w:val="bottom"/>
          </w:tcPr>
          <w:p w14:paraId="35F3858D" w14:textId="5189B611" w:rsidR="00EA5614" w:rsidRPr="004F5B03" w:rsidRDefault="00EA5614" w:rsidP="00D161A9">
            <w:pPr>
              <w:pBdr>
                <w:bottom w:val="double" w:sz="4" w:space="1" w:color="auto"/>
              </w:pBd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16,465</w:t>
            </w:r>
          </w:p>
        </w:tc>
        <w:tc>
          <w:tcPr>
            <w:tcW w:w="1598" w:type="dxa"/>
            <w:vAlign w:val="bottom"/>
          </w:tcPr>
          <w:p w14:paraId="5A573FEC" w14:textId="2B1A8630" w:rsidR="00EA5614" w:rsidRPr="004F5B03" w:rsidRDefault="00EA5614" w:rsidP="00D161A9">
            <w:pPr>
              <w:pBdr>
                <w:bottom w:val="double" w:sz="4" w:space="1" w:color="auto"/>
              </w:pBd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19,113</w:t>
            </w:r>
          </w:p>
        </w:tc>
      </w:tr>
    </w:tbl>
    <w:p w14:paraId="12F4DDD8" w14:textId="1596A64E" w:rsidR="00A66206" w:rsidRPr="004F5B03" w:rsidRDefault="007F69D9" w:rsidP="00D161A9">
      <w:pPr>
        <w:spacing w:before="240" w:after="120"/>
        <w:ind w:left="547" w:right="-29" w:hanging="547"/>
        <w:jc w:val="thaiDistribute"/>
        <w:outlineLvl w:val="0"/>
        <w:rPr>
          <w:rFonts w:asciiTheme="majorBidi" w:hAnsiTheme="majorBidi" w:cstheme="majorBidi"/>
          <w:b/>
          <w:bCs/>
          <w:sz w:val="32"/>
          <w:szCs w:val="32"/>
          <w:cs/>
        </w:rPr>
      </w:pPr>
      <w:bookmarkStart w:id="42" w:name="_Toc188448169"/>
      <w:r>
        <w:rPr>
          <w:rFonts w:asciiTheme="majorBidi" w:hAnsiTheme="majorBidi" w:cstheme="majorBidi"/>
          <w:b/>
          <w:bCs/>
          <w:sz w:val="32"/>
          <w:szCs w:val="32"/>
        </w:rPr>
        <w:t>3</w:t>
      </w:r>
      <w:r w:rsidR="00D51E45">
        <w:rPr>
          <w:rFonts w:asciiTheme="majorBidi" w:hAnsiTheme="majorBidi" w:cstheme="majorBidi"/>
          <w:b/>
          <w:bCs/>
          <w:sz w:val="32"/>
          <w:szCs w:val="32"/>
        </w:rPr>
        <w:t>0</w:t>
      </w:r>
      <w:r w:rsidR="00B20071" w:rsidRPr="004F5B03">
        <w:rPr>
          <w:rFonts w:asciiTheme="majorBidi" w:hAnsiTheme="majorBidi" w:cstheme="majorBidi"/>
          <w:b/>
          <w:bCs/>
          <w:sz w:val="32"/>
          <w:szCs w:val="32"/>
        </w:rPr>
        <w:t>.</w:t>
      </w:r>
      <w:r w:rsidR="00B20071" w:rsidRPr="004F5B03">
        <w:rPr>
          <w:rFonts w:asciiTheme="majorBidi" w:hAnsiTheme="majorBidi" w:cstheme="majorBidi"/>
          <w:b/>
          <w:bCs/>
          <w:sz w:val="32"/>
          <w:szCs w:val="32"/>
        </w:rPr>
        <w:tab/>
      </w:r>
      <w:r w:rsidR="00A66206" w:rsidRPr="004F5B03">
        <w:rPr>
          <w:rFonts w:asciiTheme="majorBidi" w:hAnsiTheme="majorBidi" w:cstheme="majorBidi"/>
          <w:b/>
          <w:bCs/>
          <w:sz w:val="32"/>
          <w:szCs w:val="32"/>
          <w:cs/>
        </w:rPr>
        <w:t>การอนุมัติงบการเงิน</w:t>
      </w:r>
      <w:bookmarkEnd w:id="42"/>
    </w:p>
    <w:p w14:paraId="56EF5FBD" w14:textId="42E55377" w:rsidR="00430973" w:rsidRPr="00146FC0" w:rsidRDefault="00A66206" w:rsidP="00D161A9">
      <w:pPr>
        <w:spacing w:before="120" w:after="120"/>
        <w:ind w:left="547"/>
        <w:jc w:val="thaiDistribute"/>
        <w:rPr>
          <w:rFonts w:asciiTheme="majorBidi" w:eastAsia="Cordia New" w:hAnsiTheme="majorBidi" w:cstheme="majorBidi"/>
          <w:color w:val="000000"/>
          <w:spacing w:val="-6"/>
          <w:sz w:val="32"/>
          <w:szCs w:val="32"/>
          <w:lang w:val="en-GB" w:eastAsia="zh-CN"/>
        </w:rPr>
      </w:pPr>
      <w:r w:rsidRPr="007F69D9">
        <w:rPr>
          <w:rFonts w:asciiTheme="majorBidi" w:eastAsia="Cordia New" w:hAnsiTheme="majorBidi" w:cstheme="majorBidi"/>
          <w:color w:val="000000"/>
          <w:spacing w:val="-6"/>
          <w:sz w:val="32"/>
          <w:szCs w:val="32"/>
          <w:cs/>
          <w:lang w:eastAsia="zh-CN"/>
        </w:rPr>
        <w:t>งบการเงินนี้ได้รับอนุมัติ</w:t>
      </w:r>
      <w:r w:rsidR="00D33941" w:rsidRPr="007F69D9">
        <w:rPr>
          <w:rFonts w:asciiTheme="majorBidi" w:eastAsia="Cordia New" w:hAnsiTheme="majorBidi" w:cstheme="majorBidi"/>
          <w:color w:val="000000"/>
          <w:spacing w:val="-6"/>
          <w:sz w:val="32"/>
          <w:szCs w:val="32"/>
          <w:cs/>
          <w:lang w:eastAsia="zh-CN"/>
        </w:rPr>
        <w:t>ให้ออกงบการเงิน</w:t>
      </w:r>
      <w:r w:rsidRPr="007F69D9">
        <w:rPr>
          <w:rFonts w:asciiTheme="majorBidi" w:eastAsia="Cordia New" w:hAnsiTheme="majorBidi" w:cstheme="majorBidi"/>
          <w:color w:val="000000"/>
          <w:spacing w:val="-6"/>
          <w:sz w:val="32"/>
          <w:szCs w:val="32"/>
          <w:cs/>
          <w:lang w:eastAsia="zh-CN"/>
        </w:rPr>
        <w:t>จากกรรมการผู้มีอำนาจลงนามของบริษัทเมื่อวันที่</w:t>
      </w:r>
      <w:r w:rsidR="0065120E" w:rsidRPr="007F69D9">
        <w:rPr>
          <w:rFonts w:asciiTheme="majorBidi" w:eastAsia="Cordia New" w:hAnsiTheme="majorBidi" w:cstheme="majorBidi"/>
          <w:color w:val="000000"/>
          <w:spacing w:val="-6"/>
          <w:sz w:val="32"/>
          <w:szCs w:val="32"/>
          <w:cs/>
          <w:lang w:eastAsia="zh-CN"/>
        </w:rPr>
        <w:t xml:space="preserve"> </w:t>
      </w:r>
      <w:r w:rsidR="00C53D65">
        <w:rPr>
          <w:rFonts w:asciiTheme="majorBidi" w:eastAsia="Cordia New" w:hAnsiTheme="majorBidi" w:cstheme="majorBidi"/>
          <w:color w:val="000000"/>
          <w:spacing w:val="-6"/>
          <w:sz w:val="32"/>
          <w:szCs w:val="32"/>
          <w:lang w:eastAsia="zh-CN"/>
        </w:rPr>
        <w:t>7</w:t>
      </w:r>
      <w:r w:rsidR="00146FC0">
        <w:rPr>
          <w:rFonts w:asciiTheme="majorBidi" w:eastAsia="Cordia New" w:hAnsiTheme="majorBidi" w:cstheme="majorBidi"/>
          <w:color w:val="000000"/>
          <w:spacing w:val="-6"/>
          <w:sz w:val="32"/>
          <w:szCs w:val="32"/>
          <w:lang w:eastAsia="zh-CN"/>
        </w:rPr>
        <w:t xml:space="preserve"> </w:t>
      </w:r>
      <w:r w:rsidR="00146FC0">
        <w:rPr>
          <w:rFonts w:asciiTheme="majorBidi" w:eastAsia="Cordia New" w:hAnsiTheme="majorBidi" w:cstheme="majorBidi" w:hint="cs"/>
          <w:color w:val="000000"/>
          <w:spacing w:val="-6"/>
          <w:sz w:val="32"/>
          <w:szCs w:val="32"/>
          <w:cs/>
          <w:lang w:eastAsia="zh-CN"/>
        </w:rPr>
        <w:t xml:space="preserve">กุมภาพันธ์ </w:t>
      </w:r>
      <w:r w:rsidR="00146FC0">
        <w:rPr>
          <w:rFonts w:asciiTheme="majorBidi" w:eastAsia="Cordia New" w:hAnsiTheme="majorBidi" w:cstheme="majorBidi"/>
          <w:color w:val="000000"/>
          <w:spacing w:val="-6"/>
          <w:sz w:val="32"/>
          <w:szCs w:val="32"/>
          <w:lang w:val="en-GB" w:eastAsia="zh-CN"/>
        </w:rPr>
        <w:t>2568</w:t>
      </w:r>
    </w:p>
    <w:sectPr w:rsidR="00430973" w:rsidRPr="00146FC0" w:rsidSect="00DF404E">
      <w:footerReference w:type="default" r:id="rId16"/>
      <w:pgSz w:w="11909" w:h="16834" w:code="9"/>
      <w:pgMar w:top="1296" w:right="1109" w:bottom="1080" w:left="1296"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08018" w14:textId="77777777" w:rsidR="00FE5916" w:rsidRDefault="00FE5916">
      <w:r>
        <w:separator/>
      </w:r>
    </w:p>
  </w:endnote>
  <w:endnote w:type="continuationSeparator" w:id="0">
    <w:p w14:paraId="62DB9249" w14:textId="77777777" w:rsidR="00FE5916" w:rsidRDefault="00FE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9431" w14:textId="77777777" w:rsidR="00D536CE" w:rsidRDefault="00D536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5464F304" w14:textId="77777777" w:rsidR="00D536CE" w:rsidRDefault="00D536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F0478" w14:textId="01DDE53A" w:rsidR="00D536CE" w:rsidRPr="00EF73D8" w:rsidRDefault="00D536CE">
    <w:pPr>
      <w:pStyle w:val="Footer"/>
      <w:jc w:val="right"/>
      <w:rPr>
        <w:rFonts w:ascii="Angsana New" w:hAnsi="Angsana New"/>
        <w:sz w:val="32"/>
        <w:szCs w:val="32"/>
      </w:rPr>
    </w:pPr>
  </w:p>
  <w:p w14:paraId="0ECB30B6" w14:textId="77777777" w:rsidR="00D536CE" w:rsidRDefault="00D53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4B8D" w14:textId="77777777" w:rsidR="00D536CE" w:rsidRPr="00EF73D8" w:rsidRDefault="00D536CE">
    <w:pPr>
      <w:pStyle w:val="Footer"/>
      <w:jc w:val="right"/>
      <w:rPr>
        <w:rFonts w:ascii="Angsana New" w:hAnsi="Angsana New"/>
        <w:sz w:val="32"/>
        <w:szCs w:val="32"/>
      </w:rPr>
    </w:pPr>
    <w:r w:rsidRPr="00EF73D8">
      <w:rPr>
        <w:rFonts w:ascii="Angsana New" w:hAnsi="Angsana New" w:hint="cs"/>
        <w:sz w:val="32"/>
        <w:szCs w:val="32"/>
      </w:rPr>
      <w:fldChar w:fldCharType="begin"/>
    </w:r>
    <w:r w:rsidRPr="00EF73D8">
      <w:rPr>
        <w:rFonts w:ascii="Angsana New" w:hAnsi="Angsana New" w:hint="cs"/>
        <w:sz w:val="32"/>
        <w:szCs w:val="32"/>
      </w:rPr>
      <w:instrText xml:space="preserve"> PAGE   \* MERGEFORMAT </w:instrText>
    </w:r>
    <w:r w:rsidRPr="00EF73D8">
      <w:rPr>
        <w:rFonts w:ascii="Angsana New" w:hAnsi="Angsana New" w:hint="cs"/>
        <w:sz w:val="32"/>
        <w:szCs w:val="32"/>
      </w:rPr>
      <w:fldChar w:fldCharType="separate"/>
    </w:r>
    <w:r w:rsidRPr="00EF73D8">
      <w:rPr>
        <w:rFonts w:ascii="Angsana New" w:hAnsi="Angsana New" w:hint="cs"/>
        <w:noProof/>
        <w:sz w:val="32"/>
        <w:szCs w:val="32"/>
      </w:rPr>
      <w:t>2</w:t>
    </w:r>
    <w:r w:rsidRPr="00EF73D8">
      <w:rPr>
        <w:rFonts w:ascii="Angsana New" w:hAnsi="Angsana New" w:hint="cs"/>
        <w:noProof/>
        <w:sz w:val="32"/>
        <w:szCs w:val="32"/>
      </w:rPr>
      <w:fldChar w:fldCharType="end"/>
    </w:r>
  </w:p>
  <w:p w14:paraId="1E1C35B8" w14:textId="77777777" w:rsidR="00D536CE" w:rsidRDefault="00D53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5A82" w14:textId="3CCD4103" w:rsidR="00D536CE" w:rsidRDefault="00D536CE">
    <w:pPr>
      <w:pStyle w:val="Footer"/>
      <w:jc w:val="right"/>
      <w:rPr>
        <w:rFonts w:ascii="Angsana New" w:hAnsi="Angsana New"/>
        <w:noProof/>
        <w:sz w:val="32"/>
        <w:szCs w:val="32"/>
      </w:rPr>
    </w:pPr>
    <w:r w:rsidRPr="00265F59">
      <w:rPr>
        <w:rFonts w:ascii="Angsana New" w:hAnsi="Angsana New" w:hint="cs"/>
        <w:sz w:val="32"/>
        <w:szCs w:val="32"/>
      </w:rPr>
      <w:fldChar w:fldCharType="begin"/>
    </w:r>
    <w:r w:rsidRPr="00265F59">
      <w:rPr>
        <w:rFonts w:ascii="Angsana New" w:hAnsi="Angsana New" w:hint="cs"/>
        <w:sz w:val="32"/>
        <w:szCs w:val="32"/>
      </w:rPr>
      <w:instrText xml:space="preserve"> PAGE   \* MERGEFORMAT </w:instrText>
    </w:r>
    <w:r w:rsidRPr="00265F59">
      <w:rPr>
        <w:rFonts w:ascii="Angsana New" w:hAnsi="Angsana New" w:hint="cs"/>
        <w:sz w:val="32"/>
        <w:szCs w:val="32"/>
      </w:rPr>
      <w:fldChar w:fldCharType="separate"/>
    </w:r>
    <w:r w:rsidRPr="00265F59">
      <w:rPr>
        <w:rFonts w:ascii="Angsana New" w:hAnsi="Angsana New" w:hint="cs"/>
        <w:noProof/>
        <w:sz w:val="32"/>
        <w:szCs w:val="32"/>
      </w:rPr>
      <w:t>2</w:t>
    </w:r>
    <w:r w:rsidRPr="00265F59">
      <w:rPr>
        <w:rFonts w:ascii="Angsana New" w:hAnsi="Angsana New" w:hint="cs"/>
        <w:noProof/>
        <w:sz w:val="32"/>
        <w:szCs w:val="3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AEE2" w14:textId="036A80F5" w:rsidR="00DF404E" w:rsidRDefault="00DF404E">
    <w:pPr>
      <w:pStyle w:val="Footer"/>
      <w:jc w:val="right"/>
      <w:rPr>
        <w:rFonts w:ascii="Angsana New" w:hAnsi="Angsana New"/>
        <w:noProof/>
        <w:sz w:val="32"/>
        <w:szCs w:val="32"/>
      </w:rPr>
    </w:pPr>
    <w:r w:rsidRPr="00265F59">
      <w:rPr>
        <w:rFonts w:ascii="Angsana New" w:hAnsi="Angsana New" w:hint="cs"/>
        <w:sz w:val="32"/>
        <w:szCs w:val="32"/>
      </w:rPr>
      <w:fldChar w:fldCharType="begin"/>
    </w:r>
    <w:r w:rsidRPr="00265F59">
      <w:rPr>
        <w:rFonts w:ascii="Angsana New" w:hAnsi="Angsana New" w:hint="cs"/>
        <w:sz w:val="32"/>
        <w:szCs w:val="32"/>
      </w:rPr>
      <w:instrText xml:space="preserve"> PAGE   \* MERGEFORMAT </w:instrText>
    </w:r>
    <w:r w:rsidRPr="00265F59">
      <w:rPr>
        <w:rFonts w:ascii="Angsana New" w:hAnsi="Angsana New" w:hint="cs"/>
        <w:sz w:val="32"/>
        <w:szCs w:val="32"/>
      </w:rPr>
      <w:fldChar w:fldCharType="separate"/>
    </w:r>
    <w:r w:rsidRPr="00265F59">
      <w:rPr>
        <w:rFonts w:ascii="Angsana New" w:hAnsi="Angsana New" w:hint="cs"/>
        <w:noProof/>
        <w:sz w:val="32"/>
        <w:szCs w:val="32"/>
      </w:rPr>
      <w:t>2</w:t>
    </w:r>
    <w:r w:rsidRPr="00265F59">
      <w:rPr>
        <w:rFonts w:ascii="Angsana New" w:hAnsi="Angsana New" w:hint="cs"/>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D4B2C" w14:textId="77777777" w:rsidR="00FE5916" w:rsidRDefault="00FE5916">
      <w:r>
        <w:separator/>
      </w:r>
    </w:p>
  </w:footnote>
  <w:footnote w:type="continuationSeparator" w:id="0">
    <w:p w14:paraId="1596361D" w14:textId="77777777" w:rsidR="00FE5916" w:rsidRDefault="00FE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F5C6" w14:textId="3A3921AA" w:rsidR="00D536CE" w:rsidRPr="007B4D12" w:rsidRDefault="00D536CE" w:rsidP="007B4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2B11"/>
    <w:multiLevelType w:val="multilevel"/>
    <w:tmpl w:val="E396A6F6"/>
    <w:lvl w:ilvl="0">
      <w:start w:val="6"/>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 w15:restartNumberingAfterBreak="0">
    <w:nsid w:val="0F5D0AEB"/>
    <w:multiLevelType w:val="hybridMultilevel"/>
    <w:tmpl w:val="AB3C9FAE"/>
    <w:lvl w:ilvl="0" w:tplc="093E068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C21A29"/>
    <w:multiLevelType w:val="hybridMultilevel"/>
    <w:tmpl w:val="79CE492A"/>
    <w:lvl w:ilvl="0" w:tplc="22047A0E">
      <w:start w:val="4"/>
      <w:numFmt w:val="bullet"/>
      <w:lvlText w:val="-"/>
      <w:lvlJc w:val="left"/>
      <w:pPr>
        <w:ind w:left="1800" w:hanging="360"/>
      </w:pPr>
      <w:rPr>
        <w:rFonts w:ascii="Angsana New" w:eastAsia="Times New Roman" w:hAnsi="Angsana New" w:cs="Angsan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AC60D1"/>
    <w:multiLevelType w:val="hybridMultilevel"/>
    <w:tmpl w:val="C8642478"/>
    <w:lvl w:ilvl="0" w:tplc="5F909252">
      <w:start w:val="1"/>
      <w:numFmt w:val="decimal"/>
      <w:lvlText w:val="(%1)"/>
      <w:lvlJc w:val="left"/>
      <w:pPr>
        <w:ind w:left="928" w:hanging="360"/>
      </w:pPr>
      <w:rPr>
        <w:rFonts w:ascii="Angsana New" w:hAnsi="Angsana New" w:cs="Angsana New" w:hint="default"/>
        <w:i w:val="0"/>
        <w:iCs/>
        <w:sz w:val="22"/>
        <w:szCs w:val="22"/>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712527A"/>
    <w:multiLevelType w:val="hybridMultilevel"/>
    <w:tmpl w:val="7AA6926C"/>
    <w:lvl w:ilvl="0" w:tplc="04090001">
      <w:start w:val="1"/>
      <w:numFmt w:val="bullet"/>
      <w:lvlText w:val=""/>
      <w:lvlJc w:val="left"/>
      <w:pPr>
        <w:ind w:left="360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97B7D"/>
    <w:multiLevelType w:val="multilevel"/>
    <w:tmpl w:val="76DE8C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402F1C"/>
    <w:multiLevelType w:val="hybridMultilevel"/>
    <w:tmpl w:val="8F427698"/>
    <w:lvl w:ilvl="0" w:tplc="4A8403BC">
      <w:start w:val="31"/>
      <w:numFmt w:val="bullet"/>
      <w:lvlText w:val="-"/>
      <w:lvlJc w:val="left"/>
      <w:pPr>
        <w:ind w:left="621" w:hanging="360"/>
      </w:pPr>
      <w:rPr>
        <w:rFonts w:ascii="Angsana New" w:eastAsia="Times New Roman" w:hAnsi="Angsana New" w:cs="Angsana New" w:hint="default"/>
      </w:rPr>
    </w:lvl>
    <w:lvl w:ilvl="1" w:tplc="04090003" w:tentative="1">
      <w:start w:val="1"/>
      <w:numFmt w:val="bullet"/>
      <w:lvlText w:val="o"/>
      <w:lvlJc w:val="left"/>
      <w:pPr>
        <w:ind w:left="1341" w:hanging="360"/>
      </w:pPr>
      <w:rPr>
        <w:rFonts w:ascii="Courier New" w:hAnsi="Courier New" w:cs="Courier New" w:hint="default"/>
      </w:rPr>
    </w:lvl>
    <w:lvl w:ilvl="2" w:tplc="04090005" w:tentative="1">
      <w:start w:val="1"/>
      <w:numFmt w:val="bullet"/>
      <w:lvlText w:val=""/>
      <w:lvlJc w:val="left"/>
      <w:pPr>
        <w:ind w:left="2061" w:hanging="360"/>
      </w:pPr>
      <w:rPr>
        <w:rFonts w:ascii="Wingdings" w:hAnsi="Wingdings" w:hint="default"/>
      </w:rPr>
    </w:lvl>
    <w:lvl w:ilvl="3" w:tplc="04090001" w:tentative="1">
      <w:start w:val="1"/>
      <w:numFmt w:val="bullet"/>
      <w:lvlText w:val=""/>
      <w:lvlJc w:val="left"/>
      <w:pPr>
        <w:ind w:left="2781" w:hanging="360"/>
      </w:pPr>
      <w:rPr>
        <w:rFonts w:ascii="Symbol" w:hAnsi="Symbol" w:hint="default"/>
      </w:rPr>
    </w:lvl>
    <w:lvl w:ilvl="4" w:tplc="04090003" w:tentative="1">
      <w:start w:val="1"/>
      <w:numFmt w:val="bullet"/>
      <w:lvlText w:val="o"/>
      <w:lvlJc w:val="left"/>
      <w:pPr>
        <w:ind w:left="3501" w:hanging="360"/>
      </w:pPr>
      <w:rPr>
        <w:rFonts w:ascii="Courier New" w:hAnsi="Courier New" w:cs="Courier New" w:hint="default"/>
      </w:rPr>
    </w:lvl>
    <w:lvl w:ilvl="5" w:tplc="04090005" w:tentative="1">
      <w:start w:val="1"/>
      <w:numFmt w:val="bullet"/>
      <w:lvlText w:val=""/>
      <w:lvlJc w:val="left"/>
      <w:pPr>
        <w:ind w:left="4221" w:hanging="360"/>
      </w:pPr>
      <w:rPr>
        <w:rFonts w:ascii="Wingdings" w:hAnsi="Wingdings" w:hint="default"/>
      </w:rPr>
    </w:lvl>
    <w:lvl w:ilvl="6" w:tplc="04090001" w:tentative="1">
      <w:start w:val="1"/>
      <w:numFmt w:val="bullet"/>
      <w:lvlText w:val=""/>
      <w:lvlJc w:val="left"/>
      <w:pPr>
        <w:ind w:left="4941" w:hanging="360"/>
      </w:pPr>
      <w:rPr>
        <w:rFonts w:ascii="Symbol" w:hAnsi="Symbol" w:hint="default"/>
      </w:rPr>
    </w:lvl>
    <w:lvl w:ilvl="7" w:tplc="04090003" w:tentative="1">
      <w:start w:val="1"/>
      <w:numFmt w:val="bullet"/>
      <w:lvlText w:val="o"/>
      <w:lvlJc w:val="left"/>
      <w:pPr>
        <w:ind w:left="5661" w:hanging="360"/>
      </w:pPr>
      <w:rPr>
        <w:rFonts w:ascii="Courier New" w:hAnsi="Courier New" w:cs="Courier New" w:hint="default"/>
      </w:rPr>
    </w:lvl>
    <w:lvl w:ilvl="8" w:tplc="04090005" w:tentative="1">
      <w:start w:val="1"/>
      <w:numFmt w:val="bullet"/>
      <w:lvlText w:val=""/>
      <w:lvlJc w:val="left"/>
      <w:pPr>
        <w:ind w:left="6381" w:hanging="360"/>
      </w:pPr>
      <w:rPr>
        <w:rFonts w:ascii="Wingdings" w:hAnsi="Wingdings" w:hint="default"/>
      </w:rPr>
    </w:lvl>
  </w:abstractNum>
  <w:abstractNum w:abstractNumId="7" w15:restartNumberingAfterBreak="0">
    <w:nsid w:val="32F52E32"/>
    <w:multiLevelType w:val="hybridMultilevel"/>
    <w:tmpl w:val="9B463846"/>
    <w:lvl w:ilvl="0" w:tplc="D4EAC98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F76884"/>
    <w:multiLevelType w:val="hybridMultilevel"/>
    <w:tmpl w:val="BBC04390"/>
    <w:lvl w:ilvl="0" w:tplc="6B42647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AEF1FE2"/>
    <w:multiLevelType w:val="multilevel"/>
    <w:tmpl w:val="A6AC91E4"/>
    <w:lvl w:ilvl="0">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313" w:hanging="72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6833" w:hanging="1080"/>
      </w:pPr>
      <w:rPr>
        <w:rFonts w:hint="default"/>
      </w:rPr>
    </w:lvl>
  </w:abstractNum>
  <w:abstractNum w:abstractNumId="10" w15:restartNumberingAfterBreak="0">
    <w:nsid w:val="3B475D16"/>
    <w:multiLevelType w:val="hybridMultilevel"/>
    <w:tmpl w:val="DE3AF8EA"/>
    <w:lvl w:ilvl="0" w:tplc="C0AE79D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F027F03"/>
    <w:multiLevelType w:val="multilevel"/>
    <w:tmpl w:val="06A65662"/>
    <w:lvl w:ilvl="0">
      <w:start w:val="1"/>
      <w:numFmt w:val="decimal"/>
      <w:lvlText w:val="%1."/>
      <w:lvlJc w:val="left"/>
      <w:pPr>
        <w:ind w:left="900" w:hanging="540"/>
      </w:pPr>
      <w:rPr>
        <w:rFonts w:hint="default"/>
      </w:rPr>
    </w:lvl>
    <w:lvl w:ilvl="1">
      <w:start w:val="1"/>
      <w:numFmt w:val="decimal"/>
      <w:isLgl/>
      <w:lvlText w:val="%1.%2"/>
      <w:lvlJc w:val="left"/>
      <w:pPr>
        <w:ind w:left="540" w:hanging="54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30550EE"/>
    <w:multiLevelType w:val="hybridMultilevel"/>
    <w:tmpl w:val="0F385C22"/>
    <w:lvl w:ilvl="0" w:tplc="ECA4F6F0">
      <w:start w:val="1"/>
      <w:numFmt w:val="bullet"/>
      <w:pStyle w:val="ListBullet"/>
      <w:lvlText w:val=""/>
      <w:lvlJc w:val="left"/>
      <w:pPr>
        <w:tabs>
          <w:tab w:val="num" w:pos="340"/>
        </w:tabs>
        <w:ind w:left="340" w:hanging="340"/>
      </w:pPr>
      <w:rPr>
        <w:rFonts w:ascii="Symbol" w:hAnsi="Symbol" w:hint="default"/>
        <w:sz w:val="22"/>
        <w:szCs w:val="22"/>
      </w:rPr>
    </w:lvl>
    <w:lvl w:ilvl="1" w:tplc="EF66D70A" w:tentative="1">
      <w:start w:val="1"/>
      <w:numFmt w:val="bullet"/>
      <w:lvlText w:val="o"/>
      <w:lvlJc w:val="left"/>
      <w:pPr>
        <w:tabs>
          <w:tab w:val="num" w:pos="1440"/>
        </w:tabs>
        <w:ind w:left="1440" w:hanging="360"/>
      </w:pPr>
      <w:rPr>
        <w:rFonts w:ascii="Courier New" w:hAnsi="Courier New" w:hint="default"/>
      </w:rPr>
    </w:lvl>
    <w:lvl w:ilvl="2" w:tplc="54ACB594" w:tentative="1">
      <w:start w:val="1"/>
      <w:numFmt w:val="bullet"/>
      <w:lvlText w:val=""/>
      <w:lvlJc w:val="left"/>
      <w:pPr>
        <w:tabs>
          <w:tab w:val="num" w:pos="2160"/>
        </w:tabs>
        <w:ind w:left="2160" w:hanging="360"/>
      </w:pPr>
      <w:rPr>
        <w:rFonts w:ascii="Wingdings" w:hAnsi="Wingdings" w:hint="default"/>
      </w:rPr>
    </w:lvl>
    <w:lvl w:ilvl="3" w:tplc="632ADAF2" w:tentative="1">
      <w:start w:val="1"/>
      <w:numFmt w:val="bullet"/>
      <w:lvlText w:val=""/>
      <w:lvlJc w:val="left"/>
      <w:pPr>
        <w:tabs>
          <w:tab w:val="num" w:pos="2880"/>
        </w:tabs>
        <w:ind w:left="2880" w:hanging="360"/>
      </w:pPr>
      <w:rPr>
        <w:rFonts w:ascii="Symbol" w:hAnsi="Symbol" w:hint="default"/>
      </w:rPr>
    </w:lvl>
    <w:lvl w:ilvl="4" w:tplc="19FA12CE" w:tentative="1">
      <w:start w:val="1"/>
      <w:numFmt w:val="bullet"/>
      <w:lvlText w:val="o"/>
      <w:lvlJc w:val="left"/>
      <w:pPr>
        <w:tabs>
          <w:tab w:val="num" w:pos="3600"/>
        </w:tabs>
        <w:ind w:left="3600" w:hanging="360"/>
      </w:pPr>
      <w:rPr>
        <w:rFonts w:ascii="Courier New" w:hAnsi="Courier New" w:hint="default"/>
      </w:rPr>
    </w:lvl>
    <w:lvl w:ilvl="5" w:tplc="B4BE579E" w:tentative="1">
      <w:start w:val="1"/>
      <w:numFmt w:val="bullet"/>
      <w:lvlText w:val=""/>
      <w:lvlJc w:val="left"/>
      <w:pPr>
        <w:tabs>
          <w:tab w:val="num" w:pos="4320"/>
        </w:tabs>
        <w:ind w:left="4320" w:hanging="360"/>
      </w:pPr>
      <w:rPr>
        <w:rFonts w:ascii="Wingdings" w:hAnsi="Wingdings" w:hint="default"/>
      </w:rPr>
    </w:lvl>
    <w:lvl w:ilvl="6" w:tplc="A092742A" w:tentative="1">
      <w:start w:val="1"/>
      <w:numFmt w:val="bullet"/>
      <w:lvlText w:val=""/>
      <w:lvlJc w:val="left"/>
      <w:pPr>
        <w:tabs>
          <w:tab w:val="num" w:pos="5040"/>
        </w:tabs>
        <w:ind w:left="5040" w:hanging="360"/>
      </w:pPr>
      <w:rPr>
        <w:rFonts w:ascii="Symbol" w:hAnsi="Symbol" w:hint="default"/>
      </w:rPr>
    </w:lvl>
    <w:lvl w:ilvl="7" w:tplc="CF8250E6" w:tentative="1">
      <w:start w:val="1"/>
      <w:numFmt w:val="bullet"/>
      <w:lvlText w:val="o"/>
      <w:lvlJc w:val="left"/>
      <w:pPr>
        <w:tabs>
          <w:tab w:val="num" w:pos="5760"/>
        </w:tabs>
        <w:ind w:left="5760" w:hanging="360"/>
      </w:pPr>
      <w:rPr>
        <w:rFonts w:ascii="Courier New" w:hAnsi="Courier New" w:hint="default"/>
      </w:rPr>
    </w:lvl>
    <w:lvl w:ilvl="8" w:tplc="E7E61F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327B8B"/>
    <w:multiLevelType w:val="hybridMultilevel"/>
    <w:tmpl w:val="35DA6F3E"/>
    <w:lvl w:ilvl="0" w:tplc="FFFFFFFF">
      <w:start w:val="1"/>
      <w:numFmt w:val="decimal"/>
      <w:lvlText w:val="(%1)"/>
      <w:lvlJc w:val="left"/>
      <w:pPr>
        <w:ind w:left="928" w:hanging="360"/>
      </w:pPr>
      <w:rPr>
        <w:rFonts w:ascii="Angsana New" w:hAnsi="Angsana New" w:cs="Angsana New" w:hint="default"/>
        <w:i/>
        <w:sz w:val="22"/>
        <w:szCs w:val="22"/>
        <w:vertAlign w:val="baseline"/>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460C7AC1"/>
    <w:multiLevelType w:val="multilevel"/>
    <w:tmpl w:val="0F5A2FC6"/>
    <w:lvl w:ilvl="0">
      <w:start w:val="5"/>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490E5A07"/>
    <w:multiLevelType w:val="hybridMultilevel"/>
    <w:tmpl w:val="D6FAEDC6"/>
    <w:lvl w:ilvl="0" w:tplc="A7889CC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81A2FCC"/>
    <w:multiLevelType w:val="multilevel"/>
    <w:tmpl w:val="A0DED198"/>
    <w:lvl w:ilvl="0">
      <w:start w:val="24"/>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CF570AF"/>
    <w:multiLevelType w:val="multilevel"/>
    <w:tmpl w:val="8710CFBE"/>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DB515FE"/>
    <w:multiLevelType w:val="hybridMultilevel"/>
    <w:tmpl w:val="C428C518"/>
    <w:lvl w:ilvl="0" w:tplc="F5DCA678">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20" w15:restartNumberingAfterBreak="0">
    <w:nsid w:val="7C911C14"/>
    <w:multiLevelType w:val="hybridMultilevel"/>
    <w:tmpl w:val="7012C6A4"/>
    <w:lvl w:ilvl="0" w:tplc="48986CA4">
      <w:start w:val="20"/>
      <w:numFmt w:val="bullet"/>
      <w:lvlText w:val="-"/>
      <w:lvlJc w:val="left"/>
      <w:pPr>
        <w:ind w:left="1008" w:hanging="360"/>
      </w:pPr>
      <w:rPr>
        <w:rFonts w:ascii="Angsana New" w:eastAsia="MS Mincho" w:hAnsi="Angsana New" w:cs="Angsana New" w:hint="default"/>
        <w:b w:val="0"/>
        <w:bCs w:val="0"/>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2071537999">
    <w:abstractNumId w:val="12"/>
  </w:num>
  <w:num w:numId="2" w16cid:durableId="1643806630">
    <w:abstractNumId w:val="18"/>
  </w:num>
  <w:num w:numId="3" w16cid:durableId="742408584">
    <w:abstractNumId w:val="20"/>
  </w:num>
  <w:num w:numId="4" w16cid:durableId="1481850589">
    <w:abstractNumId w:val="4"/>
  </w:num>
  <w:num w:numId="5" w16cid:durableId="173695623">
    <w:abstractNumId w:val="19"/>
  </w:num>
  <w:num w:numId="6" w16cid:durableId="725450697">
    <w:abstractNumId w:val="5"/>
  </w:num>
  <w:num w:numId="7" w16cid:durableId="1542286960">
    <w:abstractNumId w:val="14"/>
  </w:num>
  <w:num w:numId="8" w16cid:durableId="1935475969">
    <w:abstractNumId w:val="16"/>
  </w:num>
  <w:num w:numId="9" w16cid:durableId="1209609652">
    <w:abstractNumId w:val="9"/>
  </w:num>
  <w:num w:numId="10" w16cid:durableId="330524622">
    <w:abstractNumId w:val="15"/>
  </w:num>
  <w:num w:numId="11" w16cid:durableId="1149174427">
    <w:abstractNumId w:val="11"/>
  </w:num>
  <w:num w:numId="12" w16cid:durableId="853149936">
    <w:abstractNumId w:val="2"/>
  </w:num>
  <w:num w:numId="13" w16cid:durableId="1351756560">
    <w:abstractNumId w:val="0"/>
  </w:num>
  <w:num w:numId="14" w16cid:durableId="1093357931">
    <w:abstractNumId w:val="17"/>
  </w:num>
  <w:num w:numId="15" w16cid:durableId="419134445">
    <w:abstractNumId w:val="19"/>
    <w:lvlOverride w:ilvl="0">
      <w:lvl w:ilvl="0" w:tplc="F5DCA678">
        <w:start w:val="1"/>
        <w:numFmt w:val="decimal"/>
        <w:lvlText w:val="(%1)"/>
        <w:lvlJc w:val="left"/>
        <w:pPr>
          <w:ind w:left="1987"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16cid:durableId="1292858449">
    <w:abstractNumId w:val="3"/>
  </w:num>
  <w:num w:numId="17" w16cid:durableId="1542088076">
    <w:abstractNumId w:val="13"/>
  </w:num>
  <w:num w:numId="18" w16cid:durableId="1707363688">
    <w:abstractNumId w:val="8"/>
  </w:num>
  <w:num w:numId="19" w16cid:durableId="781800372">
    <w:abstractNumId w:val="10"/>
  </w:num>
  <w:num w:numId="20" w16cid:durableId="299383217">
    <w:abstractNumId w:val="7"/>
  </w:num>
  <w:num w:numId="21" w16cid:durableId="1147360655">
    <w:abstractNumId w:val="1"/>
  </w:num>
  <w:num w:numId="22" w16cid:durableId="186227900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D4515"/>
    <w:rsid w:val="00000244"/>
    <w:rsid w:val="000004A6"/>
    <w:rsid w:val="0000114E"/>
    <w:rsid w:val="00002271"/>
    <w:rsid w:val="00002645"/>
    <w:rsid w:val="00002FD0"/>
    <w:rsid w:val="00003C61"/>
    <w:rsid w:val="00004640"/>
    <w:rsid w:val="00004800"/>
    <w:rsid w:val="0000494F"/>
    <w:rsid w:val="00004DE4"/>
    <w:rsid w:val="00005293"/>
    <w:rsid w:val="000057AA"/>
    <w:rsid w:val="00005B73"/>
    <w:rsid w:val="00005BAD"/>
    <w:rsid w:val="00005C43"/>
    <w:rsid w:val="0000605A"/>
    <w:rsid w:val="000064DF"/>
    <w:rsid w:val="00006F78"/>
    <w:rsid w:val="00007164"/>
    <w:rsid w:val="00007576"/>
    <w:rsid w:val="000075E6"/>
    <w:rsid w:val="0000765E"/>
    <w:rsid w:val="00007C35"/>
    <w:rsid w:val="000101EF"/>
    <w:rsid w:val="0001052A"/>
    <w:rsid w:val="0001073E"/>
    <w:rsid w:val="00010C62"/>
    <w:rsid w:val="00010DCA"/>
    <w:rsid w:val="000118A5"/>
    <w:rsid w:val="0001200A"/>
    <w:rsid w:val="00012BE1"/>
    <w:rsid w:val="00012CA0"/>
    <w:rsid w:val="00012D10"/>
    <w:rsid w:val="00012F62"/>
    <w:rsid w:val="00013587"/>
    <w:rsid w:val="00013659"/>
    <w:rsid w:val="0001367F"/>
    <w:rsid w:val="000146C4"/>
    <w:rsid w:val="000148DD"/>
    <w:rsid w:val="00014A56"/>
    <w:rsid w:val="00015AE8"/>
    <w:rsid w:val="00015CD5"/>
    <w:rsid w:val="00016A0E"/>
    <w:rsid w:val="00016C23"/>
    <w:rsid w:val="00017685"/>
    <w:rsid w:val="00017A3C"/>
    <w:rsid w:val="00017ADC"/>
    <w:rsid w:val="00020D6B"/>
    <w:rsid w:val="00020D71"/>
    <w:rsid w:val="00020F9B"/>
    <w:rsid w:val="000212C7"/>
    <w:rsid w:val="00021B8C"/>
    <w:rsid w:val="00021DBF"/>
    <w:rsid w:val="0002206D"/>
    <w:rsid w:val="00022591"/>
    <w:rsid w:val="00022965"/>
    <w:rsid w:val="00023030"/>
    <w:rsid w:val="00023033"/>
    <w:rsid w:val="000243CB"/>
    <w:rsid w:val="000248D7"/>
    <w:rsid w:val="00024C08"/>
    <w:rsid w:val="00024D8E"/>
    <w:rsid w:val="00025160"/>
    <w:rsid w:val="000257F4"/>
    <w:rsid w:val="0002585F"/>
    <w:rsid w:val="00025873"/>
    <w:rsid w:val="00025EBB"/>
    <w:rsid w:val="00026051"/>
    <w:rsid w:val="00026745"/>
    <w:rsid w:val="0002698E"/>
    <w:rsid w:val="00026F4C"/>
    <w:rsid w:val="00027905"/>
    <w:rsid w:val="00030BB3"/>
    <w:rsid w:val="00030CFC"/>
    <w:rsid w:val="00031F56"/>
    <w:rsid w:val="00032130"/>
    <w:rsid w:val="000324EC"/>
    <w:rsid w:val="00032B37"/>
    <w:rsid w:val="00032D94"/>
    <w:rsid w:val="000330B2"/>
    <w:rsid w:val="0003398A"/>
    <w:rsid w:val="00033C58"/>
    <w:rsid w:val="00033E61"/>
    <w:rsid w:val="00034426"/>
    <w:rsid w:val="00034442"/>
    <w:rsid w:val="00034887"/>
    <w:rsid w:val="00035071"/>
    <w:rsid w:val="000366A3"/>
    <w:rsid w:val="00036711"/>
    <w:rsid w:val="0003680D"/>
    <w:rsid w:val="000377DD"/>
    <w:rsid w:val="00037B5F"/>
    <w:rsid w:val="00040476"/>
    <w:rsid w:val="000404AC"/>
    <w:rsid w:val="00040EA0"/>
    <w:rsid w:val="00040F01"/>
    <w:rsid w:val="00040F76"/>
    <w:rsid w:val="00041782"/>
    <w:rsid w:val="00041D69"/>
    <w:rsid w:val="00041EFE"/>
    <w:rsid w:val="0004230C"/>
    <w:rsid w:val="00043388"/>
    <w:rsid w:val="00044113"/>
    <w:rsid w:val="00044241"/>
    <w:rsid w:val="00044607"/>
    <w:rsid w:val="00044A90"/>
    <w:rsid w:val="00044B8C"/>
    <w:rsid w:val="00044E97"/>
    <w:rsid w:val="0004518B"/>
    <w:rsid w:val="000455ED"/>
    <w:rsid w:val="00045B08"/>
    <w:rsid w:val="00046326"/>
    <w:rsid w:val="0004797F"/>
    <w:rsid w:val="00050370"/>
    <w:rsid w:val="000507B4"/>
    <w:rsid w:val="00051A04"/>
    <w:rsid w:val="00051C57"/>
    <w:rsid w:val="0005267D"/>
    <w:rsid w:val="0005296D"/>
    <w:rsid w:val="00052C46"/>
    <w:rsid w:val="00053FA1"/>
    <w:rsid w:val="00054089"/>
    <w:rsid w:val="000542D4"/>
    <w:rsid w:val="000544F6"/>
    <w:rsid w:val="00054500"/>
    <w:rsid w:val="000547DD"/>
    <w:rsid w:val="00054A96"/>
    <w:rsid w:val="00054D79"/>
    <w:rsid w:val="00055277"/>
    <w:rsid w:val="000554D3"/>
    <w:rsid w:val="00055C91"/>
    <w:rsid w:val="0005752D"/>
    <w:rsid w:val="000606ED"/>
    <w:rsid w:val="00060DF2"/>
    <w:rsid w:val="000615FC"/>
    <w:rsid w:val="00061A2A"/>
    <w:rsid w:val="0006280E"/>
    <w:rsid w:val="00063005"/>
    <w:rsid w:val="000633AC"/>
    <w:rsid w:val="00063ABA"/>
    <w:rsid w:val="00063B74"/>
    <w:rsid w:val="00064A69"/>
    <w:rsid w:val="00064D1B"/>
    <w:rsid w:val="00065969"/>
    <w:rsid w:val="00065DA6"/>
    <w:rsid w:val="00065E6C"/>
    <w:rsid w:val="000661B3"/>
    <w:rsid w:val="000665B3"/>
    <w:rsid w:val="000666D6"/>
    <w:rsid w:val="00066C7C"/>
    <w:rsid w:val="00067D28"/>
    <w:rsid w:val="0007038E"/>
    <w:rsid w:val="00071020"/>
    <w:rsid w:val="0007123B"/>
    <w:rsid w:val="00071497"/>
    <w:rsid w:val="000715B1"/>
    <w:rsid w:val="00071842"/>
    <w:rsid w:val="00071ACD"/>
    <w:rsid w:val="0007223E"/>
    <w:rsid w:val="0007260E"/>
    <w:rsid w:val="00072694"/>
    <w:rsid w:val="000733B2"/>
    <w:rsid w:val="00073689"/>
    <w:rsid w:val="00073B5E"/>
    <w:rsid w:val="00073CEF"/>
    <w:rsid w:val="00073D2E"/>
    <w:rsid w:val="00074AE7"/>
    <w:rsid w:val="0007531A"/>
    <w:rsid w:val="00075A9B"/>
    <w:rsid w:val="00075AA7"/>
    <w:rsid w:val="0007624D"/>
    <w:rsid w:val="0007635D"/>
    <w:rsid w:val="0007659E"/>
    <w:rsid w:val="00076C0C"/>
    <w:rsid w:val="00077034"/>
    <w:rsid w:val="000771B6"/>
    <w:rsid w:val="0007768A"/>
    <w:rsid w:val="00077FB4"/>
    <w:rsid w:val="000802A6"/>
    <w:rsid w:val="000808DC"/>
    <w:rsid w:val="00080B00"/>
    <w:rsid w:val="00080F92"/>
    <w:rsid w:val="00081294"/>
    <w:rsid w:val="0008143C"/>
    <w:rsid w:val="00081DD5"/>
    <w:rsid w:val="00082024"/>
    <w:rsid w:val="00082CAA"/>
    <w:rsid w:val="00082E41"/>
    <w:rsid w:val="00083901"/>
    <w:rsid w:val="00084143"/>
    <w:rsid w:val="0008486C"/>
    <w:rsid w:val="00084D6B"/>
    <w:rsid w:val="0008515A"/>
    <w:rsid w:val="0008520F"/>
    <w:rsid w:val="000853DE"/>
    <w:rsid w:val="00086606"/>
    <w:rsid w:val="000903DC"/>
    <w:rsid w:val="0009109A"/>
    <w:rsid w:val="000917C2"/>
    <w:rsid w:val="00091841"/>
    <w:rsid w:val="000922EE"/>
    <w:rsid w:val="000925F5"/>
    <w:rsid w:val="0009274C"/>
    <w:rsid w:val="00092FA6"/>
    <w:rsid w:val="000935D2"/>
    <w:rsid w:val="00093D34"/>
    <w:rsid w:val="00093E15"/>
    <w:rsid w:val="00094A7D"/>
    <w:rsid w:val="0009589F"/>
    <w:rsid w:val="00096088"/>
    <w:rsid w:val="000962BD"/>
    <w:rsid w:val="000964D2"/>
    <w:rsid w:val="00096504"/>
    <w:rsid w:val="00096922"/>
    <w:rsid w:val="000979E3"/>
    <w:rsid w:val="00097C43"/>
    <w:rsid w:val="00097D20"/>
    <w:rsid w:val="00097D86"/>
    <w:rsid w:val="000A0B6C"/>
    <w:rsid w:val="000A1DE8"/>
    <w:rsid w:val="000A23E7"/>
    <w:rsid w:val="000A2816"/>
    <w:rsid w:val="000A3505"/>
    <w:rsid w:val="000A3794"/>
    <w:rsid w:val="000A3BC8"/>
    <w:rsid w:val="000A3BE0"/>
    <w:rsid w:val="000A3D60"/>
    <w:rsid w:val="000A3FF6"/>
    <w:rsid w:val="000A4B95"/>
    <w:rsid w:val="000A532F"/>
    <w:rsid w:val="000A6445"/>
    <w:rsid w:val="000A692A"/>
    <w:rsid w:val="000A70F5"/>
    <w:rsid w:val="000A722D"/>
    <w:rsid w:val="000A7480"/>
    <w:rsid w:val="000A7830"/>
    <w:rsid w:val="000B1782"/>
    <w:rsid w:val="000B17C9"/>
    <w:rsid w:val="000B1982"/>
    <w:rsid w:val="000B2FEE"/>
    <w:rsid w:val="000B30F5"/>
    <w:rsid w:val="000B34A1"/>
    <w:rsid w:val="000B46C1"/>
    <w:rsid w:val="000B51B2"/>
    <w:rsid w:val="000B58BF"/>
    <w:rsid w:val="000B599B"/>
    <w:rsid w:val="000B5ACA"/>
    <w:rsid w:val="000B5DF1"/>
    <w:rsid w:val="000B6141"/>
    <w:rsid w:val="000B6438"/>
    <w:rsid w:val="000B68C2"/>
    <w:rsid w:val="000B7920"/>
    <w:rsid w:val="000B7BC1"/>
    <w:rsid w:val="000C01A2"/>
    <w:rsid w:val="000C0407"/>
    <w:rsid w:val="000C061E"/>
    <w:rsid w:val="000C0A06"/>
    <w:rsid w:val="000C17CA"/>
    <w:rsid w:val="000C18BD"/>
    <w:rsid w:val="000C1EA1"/>
    <w:rsid w:val="000C1EEC"/>
    <w:rsid w:val="000C1F8C"/>
    <w:rsid w:val="000C20C7"/>
    <w:rsid w:val="000C20E3"/>
    <w:rsid w:val="000C2263"/>
    <w:rsid w:val="000C2517"/>
    <w:rsid w:val="000C30DD"/>
    <w:rsid w:val="000C4509"/>
    <w:rsid w:val="000C4764"/>
    <w:rsid w:val="000C57CE"/>
    <w:rsid w:val="000C6768"/>
    <w:rsid w:val="000C7577"/>
    <w:rsid w:val="000C7D76"/>
    <w:rsid w:val="000D035E"/>
    <w:rsid w:val="000D05F8"/>
    <w:rsid w:val="000D0A18"/>
    <w:rsid w:val="000D105F"/>
    <w:rsid w:val="000D17C1"/>
    <w:rsid w:val="000D1AB3"/>
    <w:rsid w:val="000D206C"/>
    <w:rsid w:val="000D258E"/>
    <w:rsid w:val="000D2CA4"/>
    <w:rsid w:val="000D342B"/>
    <w:rsid w:val="000D3EAA"/>
    <w:rsid w:val="000D4B4A"/>
    <w:rsid w:val="000D5F1C"/>
    <w:rsid w:val="000D6446"/>
    <w:rsid w:val="000D7004"/>
    <w:rsid w:val="000D78E0"/>
    <w:rsid w:val="000D7CFA"/>
    <w:rsid w:val="000E09E9"/>
    <w:rsid w:val="000E0D9D"/>
    <w:rsid w:val="000E13ED"/>
    <w:rsid w:val="000E20E1"/>
    <w:rsid w:val="000E2177"/>
    <w:rsid w:val="000E2249"/>
    <w:rsid w:val="000E26B0"/>
    <w:rsid w:val="000E2A05"/>
    <w:rsid w:val="000E3438"/>
    <w:rsid w:val="000E3AA0"/>
    <w:rsid w:val="000E3F38"/>
    <w:rsid w:val="000E44EE"/>
    <w:rsid w:val="000E47AA"/>
    <w:rsid w:val="000E4B3A"/>
    <w:rsid w:val="000E65B4"/>
    <w:rsid w:val="000E66A3"/>
    <w:rsid w:val="000E6715"/>
    <w:rsid w:val="000E7396"/>
    <w:rsid w:val="000F086C"/>
    <w:rsid w:val="000F0AEF"/>
    <w:rsid w:val="000F0CC3"/>
    <w:rsid w:val="000F100A"/>
    <w:rsid w:val="000F11CE"/>
    <w:rsid w:val="000F1212"/>
    <w:rsid w:val="000F135F"/>
    <w:rsid w:val="000F1682"/>
    <w:rsid w:val="000F2BC9"/>
    <w:rsid w:val="000F2BF9"/>
    <w:rsid w:val="000F2DD9"/>
    <w:rsid w:val="000F2F49"/>
    <w:rsid w:val="000F4320"/>
    <w:rsid w:val="000F4951"/>
    <w:rsid w:val="000F4E00"/>
    <w:rsid w:val="000F4E6B"/>
    <w:rsid w:val="000F658F"/>
    <w:rsid w:val="000F6674"/>
    <w:rsid w:val="000F71B2"/>
    <w:rsid w:val="000F750D"/>
    <w:rsid w:val="00100310"/>
    <w:rsid w:val="001006A3"/>
    <w:rsid w:val="00100AB8"/>
    <w:rsid w:val="001011BF"/>
    <w:rsid w:val="00101C46"/>
    <w:rsid w:val="00102CA7"/>
    <w:rsid w:val="0010324F"/>
    <w:rsid w:val="00103A63"/>
    <w:rsid w:val="00103D5F"/>
    <w:rsid w:val="001040DA"/>
    <w:rsid w:val="00104189"/>
    <w:rsid w:val="001047A1"/>
    <w:rsid w:val="00104FFA"/>
    <w:rsid w:val="001051A7"/>
    <w:rsid w:val="00105396"/>
    <w:rsid w:val="001055B3"/>
    <w:rsid w:val="0010571E"/>
    <w:rsid w:val="0010659D"/>
    <w:rsid w:val="001066F7"/>
    <w:rsid w:val="00106F8D"/>
    <w:rsid w:val="00107E96"/>
    <w:rsid w:val="001101C0"/>
    <w:rsid w:val="00110B54"/>
    <w:rsid w:val="00110BFA"/>
    <w:rsid w:val="00110D0D"/>
    <w:rsid w:val="00110E3B"/>
    <w:rsid w:val="00111287"/>
    <w:rsid w:val="0011183E"/>
    <w:rsid w:val="0011187C"/>
    <w:rsid w:val="00111942"/>
    <w:rsid w:val="00111A8E"/>
    <w:rsid w:val="00112177"/>
    <w:rsid w:val="00114038"/>
    <w:rsid w:val="0011434E"/>
    <w:rsid w:val="001144C2"/>
    <w:rsid w:val="001144E2"/>
    <w:rsid w:val="00114733"/>
    <w:rsid w:val="00116F39"/>
    <w:rsid w:val="00117099"/>
    <w:rsid w:val="0011734F"/>
    <w:rsid w:val="001176C8"/>
    <w:rsid w:val="001178DC"/>
    <w:rsid w:val="00117B1E"/>
    <w:rsid w:val="00117E75"/>
    <w:rsid w:val="001200AF"/>
    <w:rsid w:val="00120218"/>
    <w:rsid w:val="0012136E"/>
    <w:rsid w:val="001217F7"/>
    <w:rsid w:val="00121AE2"/>
    <w:rsid w:val="00121B9C"/>
    <w:rsid w:val="00121D81"/>
    <w:rsid w:val="0012226F"/>
    <w:rsid w:val="00122A8B"/>
    <w:rsid w:val="00122EE4"/>
    <w:rsid w:val="00122F13"/>
    <w:rsid w:val="001246EE"/>
    <w:rsid w:val="00124825"/>
    <w:rsid w:val="00125D4D"/>
    <w:rsid w:val="00125E5A"/>
    <w:rsid w:val="00125F40"/>
    <w:rsid w:val="001260E6"/>
    <w:rsid w:val="00126123"/>
    <w:rsid w:val="00126980"/>
    <w:rsid w:val="00126E6F"/>
    <w:rsid w:val="0012703F"/>
    <w:rsid w:val="0012716B"/>
    <w:rsid w:val="001302FD"/>
    <w:rsid w:val="00130423"/>
    <w:rsid w:val="0013088B"/>
    <w:rsid w:val="00130D24"/>
    <w:rsid w:val="001319F6"/>
    <w:rsid w:val="00132D2C"/>
    <w:rsid w:val="00133055"/>
    <w:rsid w:val="0013388E"/>
    <w:rsid w:val="001342E9"/>
    <w:rsid w:val="001347BD"/>
    <w:rsid w:val="001358F6"/>
    <w:rsid w:val="0013595A"/>
    <w:rsid w:val="00135FBB"/>
    <w:rsid w:val="00137F89"/>
    <w:rsid w:val="00140163"/>
    <w:rsid w:val="001402F9"/>
    <w:rsid w:val="001409D2"/>
    <w:rsid w:val="001409EB"/>
    <w:rsid w:val="00140AEE"/>
    <w:rsid w:val="00140CA6"/>
    <w:rsid w:val="00140DCB"/>
    <w:rsid w:val="001411EA"/>
    <w:rsid w:val="0014239B"/>
    <w:rsid w:val="00142829"/>
    <w:rsid w:val="00142E1B"/>
    <w:rsid w:val="00143274"/>
    <w:rsid w:val="001435A8"/>
    <w:rsid w:val="001443AF"/>
    <w:rsid w:val="00144745"/>
    <w:rsid w:val="00144B19"/>
    <w:rsid w:val="00145C93"/>
    <w:rsid w:val="00146084"/>
    <w:rsid w:val="00146C74"/>
    <w:rsid w:val="00146EBD"/>
    <w:rsid w:val="00146FC0"/>
    <w:rsid w:val="00147D6C"/>
    <w:rsid w:val="00147F3D"/>
    <w:rsid w:val="001507DB"/>
    <w:rsid w:val="0015139B"/>
    <w:rsid w:val="00151BE1"/>
    <w:rsid w:val="00151CD4"/>
    <w:rsid w:val="00151ECD"/>
    <w:rsid w:val="00153954"/>
    <w:rsid w:val="00153D1E"/>
    <w:rsid w:val="001544CC"/>
    <w:rsid w:val="00154C4D"/>
    <w:rsid w:val="00154E8B"/>
    <w:rsid w:val="001555AB"/>
    <w:rsid w:val="00155630"/>
    <w:rsid w:val="00155DBC"/>
    <w:rsid w:val="00155F72"/>
    <w:rsid w:val="0015612E"/>
    <w:rsid w:val="00156B2E"/>
    <w:rsid w:val="0015761F"/>
    <w:rsid w:val="00157700"/>
    <w:rsid w:val="00157B12"/>
    <w:rsid w:val="00157B92"/>
    <w:rsid w:val="00160022"/>
    <w:rsid w:val="00160458"/>
    <w:rsid w:val="00160A18"/>
    <w:rsid w:val="00160B3A"/>
    <w:rsid w:val="00161109"/>
    <w:rsid w:val="0016164F"/>
    <w:rsid w:val="001625A5"/>
    <w:rsid w:val="0016392B"/>
    <w:rsid w:val="00163C6F"/>
    <w:rsid w:val="00163DC4"/>
    <w:rsid w:val="001645A3"/>
    <w:rsid w:val="0016529B"/>
    <w:rsid w:val="00165B8A"/>
    <w:rsid w:val="00167BA8"/>
    <w:rsid w:val="001702F7"/>
    <w:rsid w:val="001703FF"/>
    <w:rsid w:val="00170BC0"/>
    <w:rsid w:val="00170F47"/>
    <w:rsid w:val="0017175B"/>
    <w:rsid w:val="00171A38"/>
    <w:rsid w:val="00171E98"/>
    <w:rsid w:val="00171F5B"/>
    <w:rsid w:val="001720D7"/>
    <w:rsid w:val="00172269"/>
    <w:rsid w:val="001724AE"/>
    <w:rsid w:val="00173306"/>
    <w:rsid w:val="00173A2F"/>
    <w:rsid w:val="00173A85"/>
    <w:rsid w:val="00173D77"/>
    <w:rsid w:val="001748A5"/>
    <w:rsid w:val="00174F5C"/>
    <w:rsid w:val="001751F4"/>
    <w:rsid w:val="00175938"/>
    <w:rsid w:val="00175CAC"/>
    <w:rsid w:val="001771DE"/>
    <w:rsid w:val="001779B5"/>
    <w:rsid w:val="00177D8C"/>
    <w:rsid w:val="00177E91"/>
    <w:rsid w:val="00180813"/>
    <w:rsid w:val="0018088D"/>
    <w:rsid w:val="001809B4"/>
    <w:rsid w:val="00180DE5"/>
    <w:rsid w:val="0018141B"/>
    <w:rsid w:val="001820B1"/>
    <w:rsid w:val="001827CC"/>
    <w:rsid w:val="00182BB3"/>
    <w:rsid w:val="00182DD5"/>
    <w:rsid w:val="00183366"/>
    <w:rsid w:val="00183D2A"/>
    <w:rsid w:val="00183E15"/>
    <w:rsid w:val="00184816"/>
    <w:rsid w:val="00184893"/>
    <w:rsid w:val="001848B0"/>
    <w:rsid w:val="00184A5B"/>
    <w:rsid w:val="00184BBB"/>
    <w:rsid w:val="00184BCE"/>
    <w:rsid w:val="00185184"/>
    <w:rsid w:val="00185A9B"/>
    <w:rsid w:val="001862B5"/>
    <w:rsid w:val="0018696A"/>
    <w:rsid w:val="00186FF3"/>
    <w:rsid w:val="00187E45"/>
    <w:rsid w:val="0019009C"/>
    <w:rsid w:val="0019048E"/>
    <w:rsid w:val="0019107D"/>
    <w:rsid w:val="00191416"/>
    <w:rsid w:val="00191AC5"/>
    <w:rsid w:val="00191FFE"/>
    <w:rsid w:val="00193069"/>
    <w:rsid w:val="00193104"/>
    <w:rsid w:val="00193345"/>
    <w:rsid w:val="00193D9F"/>
    <w:rsid w:val="001940D3"/>
    <w:rsid w:val="00194215"/>
    <w:rsid w:val="0019462A"/>
    <w:rsid w:val="00194E1F"/>
    <w:rsid w:val="0019510C"/>
    <w:rsid w:val="001954FE"/>
    <w:rsid w:val="00196BB5"/>
    <w:rsid w:val="00196E19"/>
    <w:rsid w:val="00196F6B"/>
    <w:rsid w:val="00197405"/>
    <w:rsid w:val="001976E1"/>
    <w:rsid w:val="0019771B"/>
    <w:rsid w:val="00197832"/>
    <w:rsid w:val="00197979"/>
    <w:rsid w:val="00197FB3"/>
    <w:rsid w:val="001A0135"/>
    <w:rsid w:val="001A07EC"/>
    <w:rsid w:val="001A10E6"/>
    <w:rsid w:val="001A1DDB"/>
    <w:rsid w:val="001A1EA4"/>
    <w:rsid w:val="001A29A6"/>
    <w:rsid w:val="001A2B9A"/>
    <w:rsid w:val="001A615F"/>
    <w:rsid w:val="001A6609"/>
    <w:rsid w:val="001A6BCA"/>
    <w:rsid w:val="001A750B"/>
    <w:rsid w:val="001A7518"/>
    <w:rsid w:val="001A7D0C"/>
    <w:rsid w:val="001A7FEC"/>
    <w:rsid w:val="001B050A"/>
    <w:rsid w:val="001B096E"/>
    <w:rsid w:val="001B0DC8"/>
    <w:rsid w:val="001B12DF"/>
    <w:rsid w:val="001B1D25"/>
    <w:rsid w:val="001B27A5"/>
    <w:rsid w:val="001B35B6"/>
    <w:rsid w:val="001B3C8E"/>
    <w:rsid w:val="001B54D9"/>
    <w:rsid w:val="001B5828"/>
    <w:rsid w:val="001B6198"/>
    <w:rsid w:val="001B6447"/>
    <w:rsid w:val="001B6769"/>
    <w:rsid w:val="001B6C98"/>
    <w:rsid w:val="001B6F92"/>
    <w:rsid w:val="001B7143"/>
    <w:rsid w:val="001B7C2D"/>
    <w:rsid w:val="001B7D86"/>
    <w:rsid w:val="001C003B"/>
    <w:rsid w:val="001C0D4E"/>
    <w:rsid w:val="001C0E75"/>
    <w:rsid w:val="001C1725"/>
    <w:rsid w:val="001C20DC"/>
    <w:rsid w:val="001C2AB7"/>
    <w:rsid w:val="001C3266"/>
    <w:rsid w:val="001C39E1"/>
    <w:rsid w:val="001C3B12"/>
    <w:rsid w:val="001C3B3E"/>
    <w:rsid w:val="001C4046"/>
    <w:rsid w:val="001C4C0F"/>
    <w:rsid w:val="001C522F"/>
    <w:rsid w:val="001C5569"/>
    <w:rsid w:val="001C5875"/>
    <w:rsid w:val="001C5E85"/>
    <w:rsid w:val="001C5F7D"/>
    <w:rsid w:val="001C601C"/>
    <w:rsid w:val="001C6255"/>
    <w:rsid w:val="001C67EA"/>
    <w:rsid w:val="001C6A83"/>
    <w:rsid w:val="001C6FF2"/>
    <w:rsid w:val="001C742C"/>
    <w:rsid w:val="001C7469"/>
    <w:rsid w:val="001D0075"/>
    <w:rsid w:val="001D00BE"/>
    <w:rsid w:val="001D0C45"/>
    <w:rsid w:val="001D1BBA"/>
    <w:rsid w:val="001D1DD5"/>
    <w:rsid w:val="001D275C"/>
    <w:rsid w:val="001D2A61"/>
    <w:rsid w:val="001D386C"/>
    <w:rsid w:val="001D38F4"/>
    <w:rsid w:val="001D3AD6"/>
    <w:rsid w:val="001D48C5"/>
    <w:rsid w:val="001D4DDD"/>
    <w:rsid w:val="001D598E"/>
    <w:rsid w:val="001D5A5F"/>
    <w:rsid w:val="001D617D"/>
    <w:rsid w:val="001D7B77"/>
    <w:rsid w:val="001D7C94"/>
    <w:rsid w:val="001D7F93"/>
    <w:rsid w:val="001E0AF0"/>
    <w:rsid w:val="001E0D39"/>
    <w:rsid w:val="001E10CF"/>
    <w:rsid w:val="001E20CF"/>
    <w:rsid w:val="001E257D"/>
    <w:rsid w:val="001E2773"/>
    <w:rsid w:val="001E2EC1"/>
    <w:rsid w:val="001E311B"/>
    <w:rsid w:val="001E54CF"/>
    <w:rsid w:val="001E5C88"/>
    <w:rsid w:val="001E5E4F"/>
    <w:rsid w:val="001E6EA7"/>
    <w:rsid w:val="001E724E"/>
    <w:rsid w:val="001E75F9"/>
    <w:rsid w:val="001E7621"/>
    <w:rsid w:val="001E767D"/>
    <w:rsid w:val="001E7993"/>
    <w:rsid w:val="001F0362"/>
    <w:rsid w:val="001F06E7"/>
    <w:rsid w:val="001F08F2"/>
    <w:rsid w:val="001F1168"/>
    <w:rsid w:val="001F182F"/>
    <w:rsid w:val="001F2C80"/>
    <w:rsid w:val="001F353A"/>
    <w:rsid w:val="001F36D1"/>
    <w:rsid w:val="001F3ECC"/>
    <w:rsid w:val="001F45DB"/>
    <w:rsid w:val="001F48DF"/>
    <w:rsid w:val="001F5394"/>
    <w:rsid w:val="001F5591"/>
    <w:rsid w:val="001F583E"/>
    <w:rsid w:val="001F5D21"/>
    <w:rsid w:val="001F5ECB"/>
    <w:rsid w:val="001F6031"/>
    <w:rsid w:val="001F6184"/>
    <w:rsid w:val="001F6352"/>
    <w:rsid w:val="001F68C3"/>
    <w:rsid w:val="001F75B6"/>
    <w:rsid w:val="001F7625"/>
    <w:rsid w:val="001F7A2A"/>
    <w:rsid w:val="001F7C62"/>
    <w:rsid w:val="001F7EFF"/>
    <w:rsid w:val="00200646"/>
    <w:rsid w:val="00200C28"/>
    <w:rsid w:val="00200DDB"/>
    <w:rsid w:val="00201BDA"/>
    <w:rsid w:val="00201E61"/>
    <w:rsid w:val="00202459"/>
    <w:rsid w:val="00202649"/>
    <w:rsid w:val="002036A4"/>
    <w:rsid w:val="002037CC"/>
    <w:rsid w:val="00204197"/>
    <w:rsid w:val="0020423F"/>
    <w:rsid w:val="00204581"/>
    <w:rsid w:val="00204DCB"/>
    <w:rsid w:val="00205D23"/>
    <w:rsid w:val="00206D57"/>
    <w:rsid w:val="00206E57"/>
    <w:rsid w:val="00207BC5"/>
    <w:rsid w:val="00207D63"/>
    <w:rsid w:val="0021090B"/>
    <w:rsid w:val="00210EBF"/>
    <w:rsid w:val="00210F0E"/>
    <w:rsid w:val="002112E1"/>
    <w:rsid w:val="00211530"/>
    <w:rsid w:val="00211696"/>
    <w:rsid w:val="002118BA"/>
    <w:rsid w:val="00212625"/>
    <w:rsid w:val="0021262C"/>
    <w:rsid w:val="00212985"/>
    <w:rsid w:val="002129BE"/>
    <w:rsid w:val="00212B6D"/>
    <w:rsid w:val="00212B79"/>
    <w:rsid w:val="00212C60"/>
    <w:rsid w:val="00212E86"/>
    <w:rsid w:val="002130FE"/>
    <w:rsid w:val="002135DC"/>
    <w:rsid w:val="002136F3"/>
    <w:rsid w:val="00213E32"/>
    <w:rsid w:val="002145AF"/>
    <w:rsid w:val="0021461A"/>
    <w:rsid w:val="002151B8"/>
    <w:rsid w:val="002152D2"/>
    <w:rsid w:val="00216F0A"/>
    <w:rsid w:val="002176DC"/>
    <w:rsid w:val="00217767"/>
    <w:rsid w:val="002178E4"/>
    <w:rsid w:val="00217B15"/>
    <w:rsid w:val="00220671"/>
    <w:rsid w:val="00220910"/>
    <w:rsid w:val="002216DC"/>
    <w:rsid w:val="00221E7F"/>
    <w:rsid w:val="00222F68"/>
    <w:rsid w:val="002236F9"/>
    <w:rsid w:val="00224651"/>
    <w:rsid w:val="002250D0"/>
    <w:rsid w:val="00225905"/>
    <w:rsid w:val="00225CC1"/>
    <w:rsid w:val="00225CD4"/>
    <w:rsid w:val="002261D8"/>
    <w:rsid w:val="0022692D"/>
    <w:rsid w:val="00226DDE"/>
    <w:rsid w:val="00227321"/>
    <w:rsid w:val="00227603"/>
    <w:rsid w:val="00227AC8"/>
    <w:rsid w:val="00227F5B"/>
    <w:rsid w:val="002310FD"/>
    <w:rsid w:val="0023134E"/>
    <w:rsid w:val="00231581"/>
    <w:rsid w:val="00231C40"/>
    <w:rsid w:val="002325D8"/>
    <w:rsid w:val="00232647"/>
    <w:rsid w:val="002327DD"/>
    <w:rsid w:val="002328CC"/>
    <w:rsid w:val="0023301E"/>
    <w:rsid w:val="00233074"/>
    <w:rsid w:val="002330A2"/>
    <w:rsid w:val="002331FC"/>
    <w:rsid w:val="0023334C"/>
    <w:rsid w:val="00233566"/>
    <w:rsid w:val="002337B6"/>
    <w:rsid w:val="002338DE"/>
    <w:rsid w:val="00233A60"/>
    <w:rsid w:val="00233B2C"/>
    <w:rsid w:val="00233B96"/>
    <w:rsid w:val="00233F99"/>
    <w:rsid w:val="00234DB7"/>
    <w:rsid w:val="002351E4"/>
    <w:rsid w:val="00235D3D"/>
    <w:rsid w:val="00235E27"/>
    <w:rsid w:val="0023777B"/>
    <w:rsid w:val="00237F8A"/>
    <w:rsid w:val="00237FBB"/>
    <w:rsid w:val="00240511"/>
    <w:rsid w:val="0024089D"/>
    <w:rsid w:val="00240CCE"/>
    <w:rsid w:val="00240D56"/>
    <w:rsid w:val="002411DD"/>
    <w:rsid w:val="0024188C"/>
    <w:rsid w:val="00241AB8"/>
    <w:rsid w:val="0024229B"/>
    <w:rsid w:val="00242E72"/>
    <w:rsid w:val="0024307B"/>
    <w:rsid w:val="002440A6"/>
    <w:rsid w:val="0024427C"/>
    <w:rsid w:val="00245481"/>
    <w:rsid w:val="00245A46"/>
    <w:rsid w:val="00245A4F"/>
    <w:rsid w:val="00245B8E"/>
    <w:rsid w:val="0024603D"/>
    <w:rsid w:val="00246873"/>
    <w:rsid w:val="002479EF"/>
    <w:rsid w:val="00247B7F"/>
    <w:rsid w:val="00250165"/>
    <w:rsid w:val="00250BD5"/>
    <w:rsid w:val="00250CD7"/>
    <w:rsid w:val="00251066"/>
    <w:rsid w:val="00251540"/>
    <w:rsid w:val="00251B6C"/>
    <w:rsid w:val="00251DE6"/>
    <w:rsid w:val="00252CAA"/>
    <w:rsid w:val="00253491"/>
    <w:rsid w:val="00253B3A"/>
    <w:rsid w:val="00253F87"/>
    <w:rsid w:val="002541A5"/>
    <w:rsid w:val="002542F3"/>
    <w:rsid w:val="002548E0"/>
    <w:rsid w:val="00254D84"/>
    <w:rsid w:val="00254E24"/>
    <w:rsid w:val="0025502F"/>
    <w:rsid w:val="00255270"/>
    <w:rsid w:val="0025527B"/>
    <w:rsid w:val="00255342"/>
    <w:rsid w:val="00256B7B"/>
    <w:rsid w:val="002572E6"/>
    <w:rsid w:val="00257A14"/>
    <w:rsid w:val="00257ADF"/>
    <w:rsid w:val="00260367"/>
    <w:rsid w:val="002606E8"/>
    <w:rsid w:val="00260FD0"/>
    <w:rsid w:val="00261000"/>
    <w:rsid w:val="002614F6"/>
    <w:rsid w:val="00261676"/>
    <w:rsid w:val="002618C6"/>
    <w:rsid w:val="0026231E"/>
    <w:rsid w:val="002623DB"/>
    <w:rsid w:val="002625E1"/>
    <w:rsid w:val="00262BE7"/>
    <w:rsid w:val="002635DC"/>
    <w:rsid w:val="00264F11"/>
    <w:rsid w:val="0026506A"/>
    <w:rsid w:val="002655DD"/>
    <w:rsid w:val="00265855"/>
    <w:rsid w:val="002658B2"/>
    <w:rsid w:val="002659E9"/>
    <w:rsid w:val="00265D3F"/>
    <w:rsid w:val="00265D4E"/>
    <w:rsid w:val="00265F59"/>
    <w:rsid w:val="00266363"/>
    <w:rsid w:val="00266381"/>
    <w:rsid w:val="00267FAE"/>
    <w:rsid w:val="00270353"/>
    <w:rsid w:val="00270E46"/>
    <w:rsid w:val="0027102A"/>
    <w:rsid w:val="002711AB"/>
    <w:rsid w:val="00271416"/>
    <w:rsid w:val="00271877"/>
    <w:rsid w:val="00271E00"/>
    <w:rsid w:val="00271F5A"/>
    <w:rsid w:val="0027201F"/>
    <w:rsid w:val="00272116"/>
    <w:rsid w:val="00272C0C"/>
    <w:rsid w:val="00273AA2"/>
    <w:rsid w:val="00273C45"/>
    <w:rsid w:val="00273D1A"/>
    <w:rsid w:val="00274297"/>
    <w:rsid w:val="002745D2"/>
    <w:rsid w:val="00274B85"/>
    <w:rsid w:val="00275D92"/>
    <w:rsid w:val="002767B1"/>
    <w:rsid w:val="0027699F"/>
    <w:rsid w:val="00276C3C"/>
    <w:rsid w:val="00276CAA"/>
    <w:rsid w:val="00277447"/>
    <w:rsid w:val="00277572"/>
    <w:rsid w:val="002802C1"/>
    <w:rsid w:val="002802E6"/>
    <w:rsid w:val="0028054E"/>
    <w:rsid w:val="00281A61"/>
    <w:rsid w:val="00282098"/>
    <w:rsid w:val="002824CB"/>
    <w:rsid w:val="002829DC"/>
    <w:rsid w:val="002831FB"/>
    <w:rsid w:val="00283649"/>
    <w:rsid w:val="00283DE4"/>
    <w:rsid w:val="002840F5"/>
    <w:rsid w:val="00284266"/>
    <w:rsid w:val="002847C0"/>
    <w:rsid w:val="00284C60"/>
    <w:rsid w:val="00285073"/>
    <w:rsid w:val="0028517F"/>
    <w:rsid w:val="00286216"/>
    <w:rsid w:val="0028633C"/>
    <w:rsid w:val="002865BA"/>
    <w:rsid w:val="00286F2D"/>
    <w:rsid w:val="002871BA"/>
    <w:rsid w:val="0028774E"/>
    <w:rsid w:val="002912CD"/>
    <w:rsid w:val="0029182A"/>
    <w:rsid w:val="002929EE"/>
    <w:rsid w:val="00292E34"/>
    <w:rsid w:val="00292F9D"/>
    <w:rsid w:val="002943E5"/>
    <w:rsid w:val="002946AC"/>
    <w:rsid w:val="00295526"/>
    <w:rsid w:val="002957D6"/>
    <w:rsid w:val="0029589B"/>
    <w:rsid w:val="00296B7F"/>
    <w:rsid w:val="00296DF6"/>
    <w:rsid w:val="00296E45"/>
    <w:rsid w:val="00297AE9"/>
    <w:rsid w:val="002A0017"/>
    <w:rsid w:val="002A00E5"/>
    <w:rsid w:val="002A0A8C"/>
    <w:rsid w:val="002A162A"/>
    <w:rsid w:val="002A2175"/>
    <w:rsid w:val="002A2408"/>
    <w:rsid w:val="002A2DF8"/>
    <w:rsid w:val="002A414F"/>
    <w:rsid w:val="002A43DD"/>
    <w:rsid w:val="002A471D"/>
    <w:rsid w:val="002A49F2"/>
    <w:rsid w:val="002A4B6B"/>
    <w:rsid w:val="002A5F43"/>
    <w:rsid w:val="002A5FA6"/>
    <w:rsid w:val="002A634F"/>
    <w:rsid w:val="002A63C1"/>
    <w:rsid w:val="002A68DE"/>
    <w:rsid w:val="002A7115"/>
    <w:rsid w:val="002A71C1"/>
    <w:rsid w:val="002B0379"/>
    <w:rsid w:val="002B03AA"/>
    <w:rsid w:val="002B06C2"/>
    <w:rsid w:val="002B1379"/>
    <w:rsid w:val="002B15EF"/>
    <w:rsid w:val="002B1B63"/>
    <w:rsid w:val="002B1F08"/>
    <w:rsid w:val="002B1FC8"/>
    <w:rsid w:val="002B2473"/>
    <w:rsid w:val="002B2B1E"/>
    <w:rsid w:val="002B3939"/>
    <w:rsid w:val="002B3B92"/>
    <w:rsid w:val="002B403D"/>
    <w:rsid w:val="002B449A"/>
    <w:rsid w:val="002B4AED"/>
    <w:rsid w:val="002B568B"/>
    <w:rsid w:val="002B593F"/>
    <w:rsid w:val="002B5BB3"/>
    <w:rsid w:val="002B73AF"/>
    <w:rsid w:val="002B77DD"/>
    <w:rsid w:val="002B79F6"/>
    <w:rsid w:val="002B7AE2"/>
    <w:rsid w:val="002C01A2"/>
    <w:rsid w:val="002C09FE"/>
    <w:rsid w:val="002C15F7"/>
    <w:rsid w:val="002C1C41"/>
    <w:rsid w:val="002C1EAD"/>
    <w:rsid w:val="002C2AAA"/>
    <w:rsid w:val="002C2EED"/>
    <w:rsid w:val="002C321F"/>
    <w:rsid w:val="002C384B"/>
    <w:rsid w:val="002C3A53"/>
    <w:rsid w:val="002C3EBF"/>
    <w:rsid w:val="002C41E7"/>
    <w:rsid w:val="002C4911"/>
    <w:rsid w:val="002C5615"/>
    <w:rsid w:val="002C5785"/>
    <w:rsid w:val="002C5E9B"/>
    <w:rsid w:val="002C63FE"/>
    <w:rsid w:val="002C7C28"/>
    <w:rsid w:val="002D059E"/>
    <w:rsid w:val="002D05BE"/>
    <w:rsid w:val="002D15B4"/>
    <w:rsid w:val="002D2650"/>
    <w:rsid w:val="002D2841"/>
    <w:rsid w:val="002D3189"/>
    <w:rsid w:val="002D3680"/>
    <w:rsid w:val="002D4564"/>
    <w:rsid w:val="002D4EFA"/>
    <w:rsid w:val="002D541E"/>
    <w:rsid w:val="002D556E"/>
    <w:rsid w:val="002D5586"/>
    <w:rsid w:val="002D5981"/>
    <w:rsid w:val="002D5D34"/>
    <w:rsid w:val="002D5F5C"/>
    <w:rsid w:val="002D6E10"/>
    <w:rsid w:val="002D6E1D"/>
    <w:rsid w:val="002E0D79"/>
    <w:rsid w:val="002E0EC5"/>
    <w:rsid w:val="002E1531"/>
    <w:rsid w:val="002E15A5"/>
    <w:rsid w:val="002E2BAB"/>
    <w:rsid w:val="002E30F6"/>
    <w:rsid w:val="002E3773"/>
    <w:rsid w:val="002E398D"/>
    <w:rsid w:val="002E4231"/>
    <w:rsid w:val="002E4329"/>
    <w:rsid w:val="002E5535"/>
    <w:rsid w:val="002E5547"/>
    <w:rsid w:val="002E5612"/>
    <w:rsid w:val="002E578A"/>
    <w:rsid w:val="002E5A58"/>
    <w:rsid w:val="002E5FE7"/>
    <w:rsid w:val="002E6708"/>
    <w:rsid w:val="002E6741"/>
    <w:rsid w:val="002E73CA"/>
    <w:rsid w:val="002E7EE1"/>
    <w:rsid w:val="002F0257"/>
    <w:rsid w:val="002F088F"/>
    <w:rsid w:val="002F1435"/>
    <w:rsid w:val="002F16F2"/>
    <w:rsid w:val="002F1BCA"/>
    <w:rsid w:val="002F2421"/>
    <w:rsid w:val="002F2527"/>
    <w:rsid w:val="002F266D"/>
    <w:rsid w:val="002F2683"/>
    <w:rsid w:val="002F29C1"/>
    <w:rsid w:val="002F2B83"/>
    <w:rsid w:val="002F2BC6"/>
    <w:rsid w:val="002F2D98"/>
    <w:rsid w:val="002F2FEF"/>
    <w:rsid w:val="002F3829"/>
    <w:rsid w:val="002F44B2"/>
    <w:rsid w:val="002F47C8"/>
    <w:rsid w:val="002F4BC1"/>
    <w:rsid w:val="002F6557"/>
    <w:rsid w:val="002F6A58"/>
    <w:rsid w:val="002F6D88"/>
    <w:rsid w:val="003005FB"/>
    <w:rsid w:val="00300FC3"/>
    <w:rsid w:val="0030171D"/>
    <w:rsid w:val="003020E1"/>
    <w:rsid w:val="00302BDF"/>
    <w:rsid w:val="00303073"/>
    <w:rsid w:val="00303427"/>
    <w:rsid w:val="003034B5"/>
    <w:rsid w:val="00303A23"/>
    <w:rsid w:val="003044A6"/>
    <w:rsid w:val="00304AC7"/>
    <w:rsid w:val="00304AEA"/>
    <w:rsid w:val="00305728"/>
    <w:rsid w:val="00307172"/>
    <w:rsid w:val="00307311"/>
    <w:rsid w:val="00307841"/>
    <w:rsid w:val="003101EB"/>
    <w:rsid w:val="0031042A"/>
    <w:rsid w:val="00310CD6"/>
    <w:rsid w:val="003117E6"/>
    <w:rsid w:val="00311CF7"/>
    <w:rsid w:val="00311D33"/>
    <w:rsid w:val="00311F1F"/>
    <w:rsid w:val="003125D0"/>
    <w:rsid w:val="003126B3"/>
    <w:rsid w:val="003127B6"/>
    <w:rsid w:val="00313535"/>
    <w:rsid w:val="0031372D"/>
    <w:rsid w:val="00313E3D"/>
    <w:rsid w:val="0031423F"/>
    <w:rsid w:val="0031438A"/>
    <w:rsid w:val="00314767"/>
    <w:rsid w:val="0031543D"/>
    <w:rsid w:val="00315A0C"/>
    <w:rsid w:val="00316454"/>
    <w:rsid w:val="003164DC"/>
    <w:rsid w:val="00316BDB"/>
    <w:rsid w:val="00316F61"/>
    <w:rsid w:val="003173E9"/>
    <w:rsid w:val="003173F1"/>
    <w:rsid w:val="00320559"/>
    <w:rsid w:val="00320BC5"/>
    <w:rsid w:val="00320CAA"/>
    <w:rsid w:val="0032149E"/>
    <w:rsid w:val="00321B8A"/>
    <w:rsid w:val="00321D7E"/>
    <w:rsid w:val="00322DF3"/>
    <w:rsid w:val="0032313D"/>
    <w:rsid w:val="003233BC"/>
    <w:rsid w:val="003234F7"/>
    <w:rsid w:val="00323962"/>
    <w:rsid w:val="00323DD7"/>
    <w:rsid w:val="00325E56"/>
    <w:rsid w:val="00326103"/>
    <w:rsid w:val="00326352"/>
    <w:rsid w:val="00326373"/>
    <w:rsid w:val="0032707B"/>
    <w:rsid w:val="003272FA"/>
    <w:rsid w:val="00327820"/>
    <w:rsid w:val="0032786D"/>
    <w:rsid w:val="00330481"/>
    <w:rsid w:val="003308E2"/>
    <w:rsid w:val="00330C31"/>
    <w:rsid w:val="00330DF2"/>
    <w:rsid w:val="003311F0"/>
    <w:rsid w:val="0033172F"/>
    <w:rsid w:val="00332344"/>
    <w:rsid w:val="003328CE"/>
    <w:rsid w:val="003328D4"/>
    <w:rsid w:val="00332D63"/>
    <w:rsid w:val="0033492F"/>
    <w:rsid w:val="00335170"/>
    <w:rsid w:val="00335C3A"/>
    <w:rsid w:val="00335EB7"/>
    <w:rsid w:val="00336040"/>
    <w:rsid w:val="003361B7"/>
    <w:rsid w:val="00336412"/>
    <w:rsid w:val="00336907"/>
    <w:rsid w:val="003372D0"/>
    <w:rsid w:val="00337AAF"/>
    <w:rsid w:val="00337DA5"/>
    <w:rsid w:val="00337DD0"/>
    <w:rsid w:val="00340372"/>
    <w:rsid w:val="003410F7"/>
    <w:rsid w:val="00341515"/>
    <w:rsid w:val="00341874"/>
    <w:rsid w:val="0034225F"/>
    <w:rsid w:val="00342CF6"/>
    <w:rsid w:val="00343071"/>
    <w:rsid w:val="00343BBF"/>
    <w:rsid w:val="00343CCF"/>
    <w:rsid w:val="00343F92"/>
    <w:rsid w:val="00344110"/>
    <w:rsid w:val="003444B5"/>
    <w:rsid w:val="00344638"/>
    <w:rsid w:val="00344AD7"/>
    <w:rsid w:val="00344C19"/>
    <w:rsid w:val="00345908"/>
    <w:rsid w:val="003467E4"/>
    <w:rsid w:val="0034697D"/>
    <w:rsid w:val="00347163"/>
    <w:rsid w:val="00347A08"/>
    <w:rsid w:val="00347E76"/>
    <w:rsid w:val="0035008D"/>
    <w:rsid w:val="0035080E"/>
    <w:rsid w:val="00350A17"/>
    <w:rsid w:val="00351352"/>
    <w:rsid w:val="003513FE"/>
    <w:rsid w:val="003515B3"/>
    <w:rsid w:val="00351D09"/>
    <w:rsid w:val="003526C4"/>
    <w:rsid w:val="00352768"/>
    <w:rsid w:val="00353FDA"/>
    <w:rsid w:val="00354202"/>
    <w:rsid w:val="00354AF8"/>
    <w:rsid w:val="0035509D"/>
    <w:rsid w:val="00355664"/>
    <w:rsid w:val="00355D7B"/>
    <w:rsid w:val="00356386"/>
    <w:rsid w:val="003564BC"/>
    <w:rsid w:val="00356A3C"/>
    <w:rsid w:val="00356B31"/>
    <w:rsid w:val="003574D5"/>
    <w:rsid w:val="003576E9"/>
    <w:rsid w:val="00357C86"/>
    <w:rsid w:val="00360653"/>
    <w:rsid w:val="00360FC7"/>
    <w:rsid w:val="003613F5"/>
    <w:rsid w:val="00361677"/>
    <w:rsid w:val="003617CA"/>
    <w:rsid w:val="003623AA"/>
    <w:rsid w:val="003626B1"/>
    <w:rsid w:val="00362A3A"/>
    <w:rsid w:val="00362F03"/>
    <w:rsid w:val="00363975"/>
    <w:rsid w:val="00363BBA"/>
    <w:rsid w:val="003643D9"/>
    <w:rsid w:val="00365FA7"/>
    <w:rsid w:val="003662E6"/>
    <w:rsid w:val="00366500"/>
    <w:rsid w:val="003667AC"/>
    <w:rsid w:val="003668FA"/>
    <w:rsid w:val="00367937"/>
    <w:rsid w:val="00367C30"/>
    <w:rsid w:val="0037037F"/>
    <w:rsid w:val="0037146C"/>
    <w:rsid w:val="003715FF"/>
    <w:rsid w:val="00371E1F"/>
    <w:rsid w:val="00372657"/>
    <w:rsid w:val="00372A43"/>
    <w:rsid w:val="003731E6"/>
    <w:rsid w:val="00373309"/>
    <w:rsid w:val="00373647"/>
    <w:rsid w:val="00373829"/>
    <w:rsid w:val="00373959"/>
    <w:rsid w:val="00373A10"/>
    <w:rsid w:val="003746A2"/>
    <w:rsid w:val="00374AD8"/>
    <w:rsid w:val="0037521B"/>
    <w:rsid w:val="003757F9"/>
    <w:rsid w:val="00375D52"/>
    <w:rsid w:val="003765D2"/>
    <w:rsid w:val="003766A2"/>
    <w:rsid w:val="003766D1"/>
    <w:rsid w:val="00376C66"/>
    <w:rsid w:val="00377180"/>
    <w:rsid w:val="003778FC"/>
    <w:rsid w:val="00380BA7"/>
    <w:rsid w:val="00381FF2"/>
    <w:rsid w:val="00382328"/>
    <w:rsid w:val="0038241B"/>
    <w:rsid w:val="00382EA3"/>
    <w:rsid w:val="00383198"/>
    <w:rsid w:val="00383276"/>
    <w:rsid w:val="00383AAB"/>
    <w:rsid w:val="00383C51"/>
    <w:rsid w:val="00384342"/>
    <w:rsid w:val="003844BE"/>
    <w:rsid w:val="00385C75"/>
    <w:rsid w:val="00386830"/>
    <w:rsid w:val="003868B8"/>
    <w:rsid w:val="00386C61"/>
    <w:rsid w:val="00386E42"/>
    <w:rsid w:val="00386F88"/>
    <w:rsid w:val="00387701"/>
    <w:rsid w:val="003877F5"/>
    <w:rsid w:val="003879A8"/>
    <w:rsid w:val="00387FA0"/>
    <w:rsid w:val="00390054"/>
    <w:rsid w:val="003903D2"/>
    <w:rsid w:val="00390412"/>
    <w:rsid w:val="003905DB"/>
    <w:rsid w:val="003910BC"/>
    <w:rsid w:val="0039137D"/>
    <w:rsid w:val="003916B9"/>
    <w:rsid w:val="003916D3"/>
    <w:rsid w:val="00391930"/>
    <w:rsid w:val="00391E5F"/>
    <w:rsid w:val="00392C27"/>
    <w:rsid w:val="0039355A"/>
    <w:rsid w:val="00393C38"/>
    <w:rsid w:val="00393C3B"/>
    <w:rsid w:val="00393EE4"/>
    <w:rsid w:val="00394387"/>
    <w:rsid w:val="00394437"/>
    <w:rsid w:val="003950F8"/>
    <w:rsid w:val="003952C9"/>
    <w:rsid w:val="00396097"/>
    <w:rsid w:val="003960B3"/>
    <w:rsid w:val="00396A58"/>
    <w:rsid w:val="00396CC1"/>
    <w:rsid w:val="00396CC7"/>
    <w:rsid w:val="0039761D"/>
    <w:rsid w:val="0039795D"/>
    <w:rsid w:val="00397A76"/>
    <w:rsid w:val="003A05BA"/>
    <w:rsid w:val="003A145B"/>
    <w:rsid w:val="003A22EF"/>
    <w:rsid w:val="003A27AA"/>
    <w:rsid w:val="003A2EC9"/>
    <w:rsid w:val="003A30C7"/>
    <w:rsid w:val="003A318B"/>
    <w:rsid w:val="003A3230"/>
    <w:rsid w:val="003A384C"/>
    <w:rsid w:val="003A38F8"/>
    <w:rsid w:val="003A3921"/>
    <w:rsid w:val="003A3CEB"/>
    <w:rsid w:val="003A41F8"/>
    <w:rsid w:val="003A4368"/>
    <w:rsid w:val="003A466F"/>
    <w:rsid w:val="003A4782"/>
    <w:rsid w:val="003A58CB"/>
    <w:rsid w:val="003A61D7"/>
    <w:rsid w:val="003A663E"/>
    <w:rsid w:val="003A67B5"/>
    <w:rsid w:val="003A6CA3"/>
    <w:rsid w:val="003A76A2"/>
    <w:rsid w:val="003A77B9"/>
    <w:rsid w:val="003A7C97"/>
    <w:rsid w:val="003A7CB7"/>
    <w:rsid w:val="003B10A2"/>
    <w:rsid w:val="003B1116"/>
    <w:rsid w:val="003B17D6"/>
    <w:rsid w:val="003B1A02"/>
    <w:rsid w:val="003B1A42"/>
    <w:rsid w:val="003B2831"/>
    <w:rsid w:val="003B29E5"/>
    <w:rsid w:val="003B42CA"/>
    <w:rsid w:val="003B4A4C"/>
    <w:rsid w:val="003B530F"/>
    <w:rsid w:val="003B59C2"/>
    <w:rsid w:val="003B5CA4"/>
    <w:rsid w:val="003B5D96"/>
    <w:rsid w:val="003B5F40"/>
    <w:rsid w:val="003B650A"/>
    <w:rsid w:val="003B6539"/>
    <w:rsid w:val="003B66E8"/>
    <w:rsid w:val="003B69F3"/>
    <w:rsid w:val="003B69F8"/>
    <w:rsid w:val="003B725E"/>
    <w:rsid w:val="003B730E"/>
    <w:rsid w:val="003C05F9"/>
    <w:rsid w:val="003C0A36"/>
    <w:rsid w:val="003C13F3"/>
    <w:rsid w:val="003C230B"/>
    <w:rsid w:val="003C24AE"/>
    <w:rsid w:val="003C2769"/>
    <w:rsid w:val="003C2BDB"/>
    <w:rsid w:val="003C3175"/>
    <w:rsid w:val="003C343A"/>
    <w:rsid w:val="003C3F42"/>
    <w:rsid w:val="003C4204"/>
    <w:rsid w:val="003C44E3"/>
    <w:rsid w:val="003C49EB"/>
    <w:rsid w:val="003C4F85"/>
    <w:rsid w:val="003C50A4"/>
    <w:rsid w:val="003C52D2"/>
    <w:rsid w:val="003C565B"/>
    <w:rsid w:val="003C5D4C"/>
    <w:rsid w:val="003C5E36"/>
    <w:rsid w:val="003C6788"/>
    <w:rsid w:val="003C6790"/>
    <w:rsid w:val="003C6AD9"/>
    <w:rsid w:val="003C6ED3"/>
    <w:rsid w:val="003C7270"/>
    <w:rsid w:val="003C7A8B"/>
    <w:rsid w:val="003C7E13"/>
    <w:rsid w:val="003D01DE"/>
    <w:rsid w:val="003D06B6"/>
    <w:rsid w:val="003D0815"/>
    <w:rsid w:val="003D0852"/>
    <w:rsid w:val="003D1414"/>
    <w:rsid w:val="003D1454"/>
    <w:rsid w:val="003D14D9"/>
    <w:rsid w:val="003D1F39"/>
    <w:rsid w:val="003D20BC"/>
    <w:rsid w:val="003D23D9"/>
    <w:rsid w:val="003D24BC"/>
    <w:rsid w:val="003D2810"/>
    <w:rsid w:val="003D29A3"/>
    <w:rsid w:val="003D51E4"/>
    <w:rsid w:val="003D55F5"/>
    <w:rsid w:val="003D5D0F"/>
    <w:rsid w:val="003D6189"/>
    <w:rsid w:val="003D6351"/>
    <w:rsid w:val="003D65BC"/>
    <w:rsid w:val="003D6669"/>
    <w:rsid w:val="003D675F"/>
    <w:rsid w:val="003D676B"/>
    <w:rsid w:val="003D72A8"/>
    <w:rsid w:val="003D7A64"/>
    <w:rsid w:val="003E0DE4"/>
    <w:rsid w:val="003E19DF"/>
    <w:rsid w:val="003E1C78"/>
    <w:rsid w:val="003E2614"/>
    <w:rsid w:val="003E355A"/>
    <w:rsid w:val="003E3E4B"/>
    <w:rsid w:val="003E4168"/>
    <w:rsid w:val="003E464A"/>
    <w:rsid w:val="003E4907"/>
    <w:rsid w:val="003E5E9B"/>
    <w:rsid w:val="003E6A27"/>
    <w:rsid w:val="003E6D6F"/>
    <w:rsid w:val="003E76AA"/>
    <w:rsid w:val="003E7966"/>
    <w:rsid w:val="003E7BF3"/>
    <w:rsid w:val="003E7CFF"/>
    <w:rsid w:val="003E7E2C"/>
    <w:rsid w:val="003F0265"/>
    <w:rsid w:val="003F02BB"/>
    <w:rsid w:val="003F05FD"/>
    <w:rsid w:val="003F0E56"/>
    <w:rsid w:val="003F15D2"/>
    <w:rsid w:val="003F1606"/>
    <w:rsid w:val="003F29DB"/>
    <w:rsid w:val="003F39A3"/>
    <w:rsid w:val="003F4151"/>
    <w:rsid w:val="003F427D"/>
    <w:rsid w:val="003F4A84"/>
    <w:rsid w:val="003F4B89"/>
    <w:rsid w:val="003F4FAF"/>
    <w:rsid w:val="003F5298"/>
    <w:rsid w:val="003F57B9"/>
    <w:rsid w:val="003F5BF8"/>
    <w:rsid w:val="003F6561"/>
    <w:rsid w:val="003F7212"/>
    <w:rsid w:val="004006EB"/>
    <w:rsid w:val="00400B42"/>
    <w:rsid w:val="00400D13"/>
    <w:rsid w:val="004013D7"/>
    <w:rsid w:val="0040192E"/>
    <w:rsid w:val="0040202B"/>
    <w:rsid w:val="0040268B"/>
    <w:rsid w:val="00402C4E"/>
    <w:rsid w:val="00402C6C"/>
    <w:rsid w:val="004031D7"/>
    <w:rsid w:val="0040348A"/>
    <w:rsid w:val="00403C2C"/>
    <w:rsid w:val="004054F2"/>
    <w:rsid w:val="00406B03"/>
    <w:rsid w:val="00407078"/>
    <w:rsid w:val="004075BA"/>
    <w:rsid w:val="00407A7E"/>
    <w:rsid w:val="00407CB7"/>
    <w:rsid w:val="0041001E"/>
    <w:rsid w:val="00410393"/>
    <w:rsid w:val="0041212D"/>
    <w:rsid w:val="00413719"/>
    <w:rsid w:val="00413780"/>
    <w:rsid w:val="004138E6"/>
    <w:rsid w:val="004144B1"/>
    <w:rsid w:val="00414B14"/>
    <w:rsid w:val="0041514C"/>
    <w:rsid w:val="00415239"/>
    <w:rsid w:val="00415D0A"/>
    <w:rsid w:val="004163BB"/>
    <w:rsid w:val="00417AE6"/>
    <w:rsid w:val="00417C9F"/>
    <w:rsid w:val="0042011F"/>
    <w:rsid w:val="00421008"/>
    <w:rsid w:val="00421226"/>
    <w:rsid w:val="004218F6"/>
    <w:rsid w:val="004219AB"/>
    <w:rsid w:val="00421A53"/>
    <w:rsid w:val="00421A56"/>
    <w:rsid w:val="00421A57"/>
    <w:rsid w:val="004222E2"/>
    <w:rsid w:val="00422300"/>
    <w:rsid w:val="00422C31"/>
    <w:rsid w:val="00422DDF"/>
    <w:rsid w:val="00423138"/>
    <w:rsid w:val="0042347C"/>
    <w:rsid w:val="00423DCC"/>
    <w:rsid w:val="00423FAA"/>
    <w:rsid w:val="004245B8"/>
    <w:rsid w:val="004248D8"/>
    <w:rsid w:val="004249B3"/>
    <w:rsid w:val="00424C17"/>
    <w:rsid w:val="00424C25"/>
    <w:rsid w:val="00425DF1"/>
    <w:rsid w:val="00425EF6"/>
    <w:rsid w:val="004264F9"/>
    <w:rsid w:val="00426FFC"/>
    <w:rsid w:val="00427108"/>
    <w:rsid w:val="00427F97"/>
    <w:rsid w:val="00430310"/>
    <w:rsid w:val="0043048E"/>
    <w:rsid w:val="0043094E"/>
    <w:rsid w:val="00430973"/>
    <w:rsid w:val="004322DE"/>
    <w:rsid w:val="004325AE"/>
    <w:rsid w:val="00432D3F"/>
    <w:rsid w:val="00433412"/>
    <w:rsid w:val="004337FC"/>
    <w:rsid w:val="004339E1"/>
    <w:rsid w:val="00434BC9"/>
    <w:rsid w:val="004358DC"/>
    <w:rsid w:val="00436714"/>
    <w:rsid w:val="00436D59"/>
    <w:rsid w:val="00437565"/>
    <w:rsid w:val="00440A71"/>
    <w:rsid w:val="00440A7F"/>
    <w:rsid w:val="004417BA"/>
    <w:rsid w:val="0044296F"/>
    <w:rsid w:val="00442A62"/>
    <w:rsid w:val="00442FEF"/>
    <w:rsid w:val="004431B4"/>
    <w:rsid w:val="00443989"/>
    <w:rsid w:val="00444291"/>
    <w:rsid w:val="004442E7"/>
    <w:rsid w:val="00444880"/>
    <w:rsid w:val="0044503E"/>
    <w:rsid w:val="00445583"/>
    <w:rsid w:val="0044564F"/>
    <w:rsid w:val="00445D48"/>
    <w:rsid w:val="00446268"/>
    <w:rsid w:val="004462DD"/>
    <w:rsid w:val="004469D3"/>
    <w:rsid w:val="00447339"/>
    <w:rsid w:val="00450ABB"/>
    <w:rsid w:val="00450CEE"/>
    <w:rsid w:val="00451A02"/>
    <w:rsid w:val="00451A5A"/>
    <w:rsid w:val="00451AEC"/>
    <w:rsid w:val="0045224A"/>
    <w:rsid w:val="00452715"/>
    <w:rsid w:val="0045273A"/>
    <w:rsid w:val="00452F31"/>
    <w:rsid w:val="00452F7A"/>
    <w:rsid w:val="00453555"/>
    <w:rsid w:val="00453689"/>
    <w:rsid w:val="00454171"/>
    <w:rsid w:val="004546D7"/>
    <w:rsid w:val="004548D6"/>
    <w:rsid w:val="00454B1E"/>
    <w:rsid w:val="00454BEC"/>
    <w:rsid w:val="004556C1"/>
    <w:rsid w:val="00456033"/>
    <w:rsid w:val="0045609D"/>
    <w:rsid w:val="004567C7"/>
    <w:rsid w:val="004574AB"/>
    <w:rsid w:val="00457B8C"/>
    <w:rsid w:val="00460E51"/>
    <w:rsid w:val="00460F9E"/>
    <w:rsid w:val="004613C5"/>
    <w:rsid w:val="00462121"/>
    <w:rsid w:val="0046227C"/>
    <w:rsid w:val="0046238E"/>
    <w:rsid w:val="00462C96"/>
    <w:rsid w:val="0046311A"/>
    <w:rsid w:val="004631B3"/>
    <w:rsid w:val="00463FFC"/>
    <w:rsid w:val="00464DEA"/>
    <w:rsid w:val="00464EBC"/>
    <w:rsid w:val="004651CE"/>
    <w:rsid w:val="0046569E"/>
    <w:rsid w:val="004659BC"/>
    <w:rsid w:val="0046679A"/>
    <w:rsid w:val="00466C95"/>
    <w:rsid w:val="0046722D"/>
    <w:rsid w:val="00467231"/>
    <w:rsid w:val="00467304"/>
    <w:rsid w:val="0046734B"/>
    <w:rsid w:val="004678F5"/>
    <w:rsid w:val="00467EC9"/>
    <w:rsid w:val="00470615"/>
    <w:rsid w:val="004709EB"/>
    <w:rsid w:val="00470ACC"/>
    <w:rsid w:val="00470E6D"/>
    <w:rsid w:val="00471A86"/>
    <w:rsid w:val="00471CE1"/>
    <w:rsid w:val="004723E2"/>
    <w:rsid w:val="00472BDE"/>
    <w:rsid w:val="00472D5F"/>
    <w:rsid w:val="004731C0"/>
    <w:rsid w:val="00473208"/>
    <w:rsid w:val="00473526"/>
    <w:rsid w:val="00473779"/>
    <w:rsid w:val="00473DE0"/>
    <w:rsid w:val="00473F92"/>
    <w:rsid w:val="00474D91"/>
    <w:rsid w:val="00474DFC"/>
    <w:rsid w:val="00475A00"/>
    <w:rsid w:val="00476064"/>
    <w:rsid w:val="00476676"/>
    <w:rsid w:val="00476F8C"/>
    <w:rsid w:val="0047736C"/>
    <w:rsid w:val="00477C66"/>
    <w:rsid w:val="004800FA"/>
    <w:rsid w:val="00480301"/>
    <w:rsid w:val="004805E0"/>
    <w:rsid w:val="00480841"/>
    <w:rsid w:val="004810A4"/>
    <w:rsid w:val="00481C16"/>
    <w:rsid w:val="004821C6"/>
    <w:rsid w:val="00482675"/>
    <w:rsid w:val="00483033"/>
    <w:rsid w:val="00483359"/>
    <w:rsid w:val="00483FF5"/>
    <w:rsid w:val="004850CB"/>
    <w:rsid w:val="00485B48"/>
    <w:rsid w:val="00486310"/>
    <w:rsid w:val="004863AE"/>
    <w:rsid w:val="00486745"/>
    <w:rsid w:val="004868F0"/>
    <w:rsid w:val="00487244"/>
    <w:rsid w:val="00487F71"/>
    <w:rsid w:val="00490352"/>
    <w:rsid w:val="00490ADD"/>
    <w:rsid w:val="00490C4F"/>
    <w:rsid w:val="00490DC4"/>
    <w:rsid w:val="004918A7"/>
    <w:rsid w:val="0049324C"/>
    <w:rsid w:val="00493564"/>
    <w:rsid w:val="00493740"/>
    <w:rsid w:val="00493B58"/>
    <w:rsid w:val="00493BC5"/>
    <w:rsid w:val="00493CEA"/>
    <w:rsid w:val="00494280"/>
    <w:rsid w:val="00494D23"/>
    <w:rsid w:val="0049521A"/>
    <w:rsid w:val="00496646"/>
    <w:rsid w:val="004974DA"/>
    <w:rsid w:val="00497638"/>
    <w:rsid w:val="00497B36"/>
    <w:rsid w:val="004A0603"/>
    <w:rsid w:val="004A098A"/>
    <w:rsid w:val="004A1469"/>
    <w:rsid w:val="004A299B"/>
    <w:rsid w:val="004A402B"/>
    <w:rsid w:val="004A483C"/>
    <w:rsid w:val="004A4F7A"/>
    <w:rsid w:val="004A539D"/>
    <w:rsid w:val="004A5792"/>
    <w:rsid w:val="004A5A25"/>
    <w:rsid w:val="004A62CB"/>
    <w:rsid w:val="004A6581"/>
    <w:rsid w:val="004A6985"/>
    <w:rsid w:val="004A7B14"/>
    <w:rsid w:val="004A7BBB"/>
    <w:rsid w:val="004B069E"/>
    <w:rsid w:val="004B0C78"/>
    <w:rsid w:val="004B0E8C"/>
    <w:rsid w:val="004B1530"/>
    <w:rsid w:val="004B1A3F"/>
    <w:rsid w:val="004B2AAC"/>
    <w:rsid w:val="004B2CC4"/>
    <w:rsid w:val="004B2EBD"/>
    <w:rsid w:val="004B32A3"/>
    <w:rsid w:val="004B3536"/>
    <w:rsid w:val="004B3C36"/>
    <w:rsid w:val="004B42E1"/>
    <w:rsid w:val="004B49DB"/>
    <w:rsid w:val="004B4A5A"/>
    <w:rsid w:val="004B560D"/>
    <w:rsid w:val="004B5882"/>
    <w:rsid w:val="004B6007"/>
    <w:rsid w:val="004B69A1"/>
    <w:rsid w:val="004B6A19"/>
    <w:rsid w:val="004B6F5B"/>
    <w:rsid w:val="004B73F6"/>
    <w:rsid w:val="004C01EA"/>
    <w:rsid w:val="004C04E0"/>
    <w:rsid w:val="004C058B"/>
    <w:rsid w:val="004C059B"/>
    <w:rsid w:val="004C0EEE"/>
    <w:rsid w:val="004C1156"/>
    <w:rsid w:val="004C1358"/>
    <w:rsid w:val="004C182E"/>
    <w:rsid w:val="004C1C73"/>
    <w:rsid w:val="004C1E77"/>
    <w:rsid w:val="004C20F9"/>
    <w:rsid w:val="004C276E"/>
    <w:rsid w:val="004C27EC"/>
    <w:rsid w:val="004C4092"/>
    <w:rsid w:val="004C4385"/>
    <w:rsid w:val="004C4614"/>
    <w:rsid w:val="004C4AC2"/>
    <w:rsid w:val="004C529C"/>
    <w:rsid w:val="004C55A1"/>
    <w:rsid w:val="004C6965"/>
    <w:rsid w:val="004C715C"/>
    <w:rsid w:val="004C734D"/>
    <w:rsid w:val="004C7AF3"/>
    <w:rsid w:val="004C7E4D"/>
    <w:rsid w:val="004D0302"/>
    <w:rsid w:val="004D086D"/>
    <w:rsid w:val="004D123B"/>
    <w:rsid w:val="004D24B0"/>
    <w:rsid w:val="004D24D3"/>
    <w:rsid w:val="004D2BB4"/>
    <w:rsid w:val="004D2D78"/>
    <w:rsid w:val="004D2ECC"/>
    <w:rsid w:val="004D35E0"/>
    <w:rsid w:val="004D3B59"/>
    <w:rsid w:val="004D429E"/>
    <w:rsid w:val="004D4E58"/>
    <w:rsid w:val="004D5447"/>
    <w:rsid w:val="004D5BE0"/>
    <w:rsid w:val="004D5EBC"/>
    <w:rsid w:val="004D6068"/>
    <w:rsid w:val="004D6360"/>
    <w:rsid w:val="004D63BF"/>
    <w:rsid w:val="004D67C0"/>
    <w:rsid w:val="004D7068"/>
    <w:rsid w:val="004D77B4"/>
    <w:rsid w:val="004E02E9"/>
    <w:rsid w:val="004E0677"/>
    <w:rsid w:val="004E0997"/>
    <w:rsid w:val="004E19D7"/>
    <w:rsid w:val="004E1B3E"/>
    <w:rsid w:val="004E1DFB"/>
    <w:rsid w:val="004E2434"/>
    <w:rsid w:val="004E28B7"/>
    <w:rsid w:val="004E2D49"/>
    <w:rsid w:val="004E3022"/>
    <w:rsid w:val="004E34EB"/>
    <w:rsid w:val="004E3704"/>
    <w:rsid w:val="004E3A42"/>
    <w:rsid w:val="004E3D0D"/>
    <w:rsid w:val="004E3F5D"/>
    <w:rsid w:val="004E3FA9"/>
    <w:rsid w:val="004E4D32"/>
    <w:rsid w:val="004E4EF1"/>
    <w:rsid w:val="004E537B"/>
    <w:rsid w:val="004E5E75"/>
    <w:rsid w:val="004E5F63"/>
    <w:rsid w:val="004E6162"/>
    <w:rsid w:val="004E7340"/>
    <w:rsid w:val="004E75CB"/>
    <w:rsid w:val="004E76E9"/>
    <w:rsid w:val="004E774A"/>
    <w:rsid w:val="004E7E07"/>
    <w:rsid w:val="004E7EBC"/>
    <w:rsid w:val="004F12E1"/>
    <w:rsid w:val="004F139F"/>
    <w:rsid w:val="004F195D"/>
    <w:rsid w:val="004F1980"/>
    <w:rsid w:val="004F1B7E"/>
    <w:rsid w:val="004F3C97"/>
    <w:rsid w:val="004F41BD"/>
    <w:rsid w:val="004F425F"/>
    <w:rsid w:val="004F4A15"/>
    <w:rsid w:val="004F4C75"/>
    <w:rsid w:val="004F55D1"/>
    <w:rsid w:val="004F5B03"/>
    <w:rsid w:val="004F5C27"/>
    <w:rsid w:val="004F60DD"/>
    <w:rsid w:val="004F63A8"/>
    <w:rsid w:val="004F6690"/>
    <w:rsid w:val="004F6977"/>
    <w:rsid w:val="004F6B4C"/>
    <w:rsid w:val="004F6CB9"/>
    <w:rsid w:val="004F6D73"/>
    <w:rsid w:val="004F70A5"/>
    <w:rsid w:val="004F71A4"/>
    <w:rsid w:val="004F7449"/>
    <w:rsid w:val="004F799A"/>
    <w:rsid w:val="004F7A5B"/>
    <w:rsid w:val="00500EEE"/>
    <w:rsid w:val="00501147"/>
    <w:rsid w:val="00501255"/>
    <w:rsid w:val="0050129B"/>
    <w:rsid w:val="00501692"/>
    <w:rsid w:val="0050289F"/>
    <w:rsid w:val="005029BF"/>
    <w:rsid w:val="005038FB"/>
    <w:rsid w:val="00503CD7"/>
    <w:rsid w:val="00504C9B"/>
    <w:rsid w:val="00505462"/>
    <w:rsid w:val="00506E20"/>
    <w:rsid w:val="00506F1F"/>
    <w:rsid w:val="00507440"/>
    <w:rsid w:val="00510544"/>
    <w:rsid w:val="0051090A"/>
    <w:rsid w:val="00510D5D"/>
    <w:rsid w:val="00510F00"/>
    <w:rsid w:val="005114DF"/>
    <w:rsid w:val="0051167C"/>
    <w:rsid w:val="00511E2C"/>
    <w:rsid w:val="0051219E"/>
    <w:rsid w:val="00512F46"/>
    <w:rsid w:val="00513EE5"/>
    <w:rsid w:val="005142CF"/>
    <w:rsid w:val="005143C6"/>
    <w:rsid w:val="00514742"/>
    <w:rsid w:val="005149EB"/>
    <w:rsid w:val="00514FE5"/>
    <w:rsid w:val="00515907"/>
    <w:rsid w:val="005162B3"/>
    <w:rsid w:val="005167CE"/>
    <w:rsid w:val="00516E58"/>
    <w:rsid w:val="00520785"/>
    <w:rsid w:val="005216DE"/>
    <w:rsid w:val="00521C01"/>
    <w:rsid w:val="00521F15"/>
    <w:rsid w:val="00522F44"/>
    <w:rsid w:val="005233E6"/>
    <w:rsid w:val="005235DA"/>
    <w:rsid w:val="00523D5C"/>
    <w:rsid w:val="00523F2F"/>
    <w:rsid w:val="00524147"/>
    <w:rsid w:val="00524E4F"/>
    <w:rsid w:val="00525627"/>
    <w:rsid w:val="005257BA"/>
    <w:rsid w:val="005259B6"/>
    <w:rsid w:val="005259F9"/>
    <w:rsid w:val="00525DBF"/>
    <w:rsid w:val="00526080"/>
    <w:rsid w:val="00526FAE"/>
    <w:rsid w:val="005270C3"/>
    <w:rsid w:val="00530426"/>
    <w:rsid w:val="00530445"/>
    <w:rsid w:val="005304C8"/>
    <w:rsid w:val="005306E3"/>
    <w:rsid w:val="005307D9"/>
    <w:rsid w:val="005308C6"/>
    <w:rsid w:val="00530D54"/>
    <w:rsid w:val="00530EB0"/>
    <w:rsid w:val="00531094"/>
    <w:rsid w:val="005311C7"/>
    <w:rsid w:val="005311D2"/>
    <w:rsid w:val="00531378"/>
    <w:rsid w:val="00531A2F"/>
    <w:rsid w:val="00532E87"/>
    <w:rsid w:val="00533663"/>
    <w:rsid w:val="00533D00"/>
    <w:rsid w:val="00534118"/>
    <w:rsid w:val="00534388"/>
    <w:rsid w:val="005348D6"/>
    <w:rsid w:val="00534BC8"/>
    <w:rsid w:val="00534EB0"/>
    <w:rsid w:val="00535E71"/>
    <w:rsid w:val="00536271"/>
    <w:rsid w:val="0053638D"/>
    <w:rsid w:val="00536703"/>
    <w:rsid w:val="005369BA"/>
    <w:rsid w:val="005374A6"/>
    <w:rsid w:val="005377B4"/>
    <w:rsid w:val="00537933"/>
    <w:rsid w:val="00540606"/>
    <w:rsid w:val="00540A24"/>
    <w:rsid w:val="00540C75"/>
    <w:rsid w:val="00540CC3"/>
    <w:rsid w:val="00540D10"/>
    <w:rsid w:val="00541E94"/>
    <w:rsid w:val="00542929"/>
    <w:rsid w:val="00543127"/>
    <w:rsid w:val="005431D0"/>
    <w:rsid w:val="0054361C"/>
    <w:rsid w:val="0054375F"/>
    <w:rsid w:val="00543AD5"/>
    <w:rsid w:val="00544C1A"/>
    <w:rsid w:val="00545217"/>
    <w:rsid w:val="005454AB"/>
    <w:rsid w:val="0054592B"/>
    <w:rsid w:val="00545EF1"/>
    <w:rsid w:val="0054622D"/>
    <w:rsid w:val="005464CF"/>
    <w:rsid w:val="00547891"/>
    <w:rsid w:val="005507E1"/>
    <w:rsid w:val="005508C5"/>
    <w:rsid w:val="005513CB"/>
    <w:rsid w:val="00551442"/>
    <w:rsid w:val="0055199D"/>
    <w:rsid w:val="00551C2B"/>
    <w:rsid w:val="00551EE1"/>
    <w:rsid w:val="0055221C"/>
    <w:rsid w:val="005522B0"/>
    <w:rsid w:val="00552638"/>
    <w:rsid w:val="00552729"/>
    <w:rsid w:val="00552DA7"/>
    <w:rsid w:val="00552FD1"/>
    <w:rsid w:val="00553A75"/>
    <w:rsid w:val="00553D28"/>
    <w:rsid w:val="00553F83"/>
    <w:rsid w:val="00555E4C"/>
    <w:rsid w:val="00556575"/>
    <w:rsid w:val="00556848"/>
    <w:rsid w:val="00556D8B"/>
    <w:rsid w:val="00556DA3"/>
    <w:rsid w:val="005572BF"/>
    <w:rsid w:val="005572FC"/>
    <w:rsid w:val="00557FFB"/>
    <w:rsid w:val="00560172"/>
    <w:rsid w:val="00560689"/>
    <w:rsid w:val="0056073F"/>
    <w:rsid w:val="00560A1A"/>
    <w:rsid w:val="00560E74"/>
    <w:rsid w:val="00561703"/>
    <w:rsid w:val="00562082"/>
    <w:rsid w:val="00563A31"/>
    <w:rsid w:val="00563BEB"/>
    <w:rsid w:val="00563F76"/>
    <w:rsid w:val="00563F8E"/>
    <w:rsid w:val="00564031"/>
    <w:rsid w:val="005640EA"/>
    <w:rsid w:val="00564858"/>
    <w:rsid w:val="00564A00"/>
    <w:rsid w:val="00565261"/>
    <w:rsid w:val="0056527E"/>
    <w:rsid w:val="005655D5"/>
    <w:rsid w:val="0056595B"/>
    <w:rsid w:val="00565B7A"/>
    <w:rsid w:val="0056612C"/>
    <w:rsid w:val="005662B6"/>
    <w:rsid w:val="00566893"/>
    <w:rsid w:val="005670E0"/>
    <w:rsid w:val="005671F5"/>
    <w:rsid w:val="005677E4"/>
    <w:rsid w:val="0057003D"/>
    <w:rsid w:val="0057038D"/>
    <w:rsid w:val="0057087C"/>
    <w:rsid w:val="005709B7"/>
    <w:rsid w:val="005709F7"/>
    <w:rsid w:val="005711EF"/>
    <w:rsid w:val="005715BF"/>
    <w:rsid w:val="00571D11"/>
    <w:rsid w:val="00571DD3"/>
    <w:rsid w:val="005723AD"/>
    <w:rsid w:val="00572AB1"/>
    <w:rsid w:val="00573135"/>
    <w:rsid w:val="005743D1"/>
    <w:rsid w:val="005748C2"/>
    <w:rsid w:val="00574ED7"/>
    <w:rsid w:val="00575119"/>
    <w:rsid w:val="00576311"/>
    <w:rsid w:val="00576858"/>
    <w:rsid w:val="005775FE"/>
    <w:rsid w:val="005777D0"/>
    <w:rsid w:val="00577B36"/>
    <w:rsid w:val="00580322"/>
    <w:rsid w:val="005806BF"/>
    <w:rsid w:val="00580736"/>
    <w:rsid w:val="00580BC1"/>
    <w:rsid w:val="0058166C"/>
    <w:rsid w:val="0058292B"/>
    <w:rsid w:val="00582A7C"/>
    <w:rsid w:val="00582FFA"/>
    <w:rsid w:val="00583383"/>
    <w:rsid w:val="00583925"/>
    <w:rsid w:val="00583AB5"/>
    <w:rsid w:val="00584700"/>
    <w:rsid w:val="00585537"/>
    <w:rsid w:val="0058597A"/>
    <w:rsid w:val="0058605A"/>
    <w:rsid w:val="00586B8F"/>
    <w:rsid w:val="00587131"/>
    <w:rsid w:val="00590C44"/>
    <w:rsid w:val="0059170D"/>
    <w:rsid w:val="005917E4"/>
    <w:rsid w:val="0059186A"/>
    <w:rsid w:val="00591E44"/>
    <w:rsid w:val="00593727"/>
    <w:rsid w:val="00594899"/>
    <w:rsid w:val="00594C15"/>
    <w:rsid w:val="005952C1"/>
    <w:rsid w:val="0059544D"/>
    <w:rsid w:val="00595690"/>
    <w:rsid w:val="00596922"/>
    <w:rsid w:val="00596EBF"/>
    <w:rsid w:val="00596F24"/>
    <w:rsid w:val="00597D57"/>
    <w:rsid w:val="005A00C0"/>
    <w:rsid w:val="005A1295"/>
    <w:rsid w:val="005A1FDF"/>
    <w:rsid w:val="005A20F3"/>
    <w:rsid w:val="005A2166"/>
    <w:rsid w:val="005A33B1"/>
    <w:rsid w:val="005A3603"/>
    <w:rsid w:val="005A36F1"/>
    <w:rsid w:val="005A3BF3"/>
    <w:rsid w:val="005A4419"/>
    <w:rsid w:val="005A515F"/>
    <w:rsid w:val="005A567F"/>
    <w:rsid w:val="005A5BB9"/>
    <w:rsid w:val="005A6230"/>
    <w:rsid w:val="005A6735"/>
    <w:rsid w:val="005A73F0"/>
    <w:rsid w:val="005A78CB"/>
    <w:rsid w:val="005B0AFF"/>
    <w:rsid w:val="005B0B17"/>
    <w:rsid w:val="005B0C3E"/>
    <w:rsid w:val="005B1352"/>
    <w:rsid w:val="005B249C"/>
    <w:rsid w:val="005B2569"/>
    <w:rsid w:val="005B2DBD"/>
    <w:rsid w:val="005B32F7"/>
    <w:rsid w:val="005B332A"/>
    <w:rsid w:val="005B38AB"/>
    <w:rsid w:val="005B5EAE"/>
    <w:rsid w:val="005B5F9D"/>
    <w:rsid w:val="005B6273"/>
    <w:rsid w:val="005B65BC"/>
    <w:rsid w:val="005B6C11"/>
    <w:rsid w:val="005B7A47"/>
    <w:rsid w:val="005C0402"/>
    <w:rsid w:val="005C0BA3"/>
    <w:rsid w:val="005C0C98"/>
    <w:rsid w:val="005C26B7"/>
    <w:rsid w:val="005C2935"/>
    <w:rsid w:val="005C388F"/>
    <w:rsid w:val="005C406F"/>
    <w:rsid w:val="005C410F"/>
    <w:rsid w:val="005C45A9"/>
    <w:rsid w:val="005C4BA4"/>
    <w:rsid w:val="005C4D13"/>
    <w:rsid w:val="005C50A9"/>
    <w:rsid w:val="005C51D3"/>
    <w:rsid w:val="005C5207"/>
    <w:rsid w:val="005C5A28"/>
    <w:rsid w:val="005C5EF2"/>
    <w:rsid w:val="005C75BF"/>
    <w:rsid w:val="005C761F"/>
    <w:rsid w:val="005D106C"/>
    <w:rsid w:val="005D10E4"/>
    <w:rsid w:val="005D1D0B"/>
    <w:rsid w:val="005D1E2E"/>
    <w:rsid w:val="005D25EB"/>
    <w:rsid w:val="005D2782"/>
    <w:rsid w:val="005D2AE9"/>
    <w:rsid w:val="005D2FE0"/>
    <w:rsid w:val="005D30AE"/>
    <w:rsid w:val="005D36D7"/>
    <w:rsid w:val="005D3AF9"/>
    <w:rsid w:val="005D3FAC"/>
    <w:rsid w:val="005D4515"/>
    <w:rsid w:val="005D4D23"/>
    <w:rsid w:val="005D577B"/>
    <w:rsid w:val="005D5E75"/>
    <w:rsid w:val="005D6343"/>
    <w:rsid w:val="005D6793"/>
    <w:rsid w:val="005D6AE0"/>
    <w:rsid w:val="005D6FEF"/>
    <w:rsid w:val="005D76CF"/>
    <w:rsid w:val="005D797C"/>
    <w:rsid w:val="005D7991"/>
    <w:rsid w:val="005E04A0"/>
    <w:rsid w:val="005E0DBC"/>
    <w:rsid w:val="005E157A"/>
    <w:rsid w:val="005E1595"/>
    <w:rsid w:val="005E1782"/>
    <w:rsid w:val="005E1B37"/>
    <w:rsid w:val="005E20D8"/>
    <w:rsid w:val="005E25A6"/>
    <w:rsid w:val="005E270C"/>
    <w:rsid w:val="005E3397"/>
    <w:rsid w:val="005E359A"/>
    <w:rsid w:val="005E373E"/>
    <w:rsid w:val="005E3C39"/>
    <w:rsid w:val="005E459D"/>
    <w:rsid w:val="005E4957"/>
    <w:rsid w:val="005E4F36"/>
    <w:rsid w:val="005E529D"/>
    <w:rsid w:val="005E52C0"/>
    <w:rsid w:val="005E60FB"/>
    <w:rsid w:val="005E64E0"/>
    <w:rsid w:val="005E6DDE"/>
    <w:rsid w:val="005E7D60"/>
    <w:rsid w:val="005F02DA"/>
    <w:rsid w:val="005F044B"/>
    <w:rsid w:val="005F0B21"/>
    <w:rsid w:val="005F160B"/>
    <w:rsid w:val="005F19DD"/>
    <w:rsid w:val="005F1BB5"/>
    <w:rsid w:val="005F2015"/>
    <w:rsid w:val="005F2F98"/>
    <w:rsid w:val="005F3790"/>
    <w:rsid w:val="005F3A0E"/>
    <w:rsid w:val="005F3BB3"/>
    <w:rsid w:val="005F405D"/>
    <w:rsid w:val="005F445E"/>
    <w:rsid w:val="005F57CC"/>
    <w:rsid w:val="005F5CB3"/>
    <w:rsid w:val="005F609F"/>
    <w:rsid w:val="005F62D6"/>
    <w:rsid w:val="005F65D9"/>
    <w:rsid w:val="005F6B2C"/>
    <w:rsid w:val="005F6C6B"/>
    <w:rsid w:val="005F6D01"/>
    <w:rsid w:val="005F727F"/>
    <w:rsid w:val="005F7599"/>
    <w:rsid w:val="005F798B"/>
    <w:rsid w:val="005F7B7A"/>
    <w:rsid w:val="00600300"/>
    <w:rsid w:val="00600736"/>
    <w:rsid w:val="006007D3"/>
    <w:rsid w:val="006009B3"/>
    <w:rsid w:val="006010E1"/>
    <w:rsid w:val="00601353"/>
    <w:rsid w:val="00602043"/>
    <w:rsid w:val="0060204B"/>
    <w:rsid w:val="0060245D"/>
    <w:rsid w:val="00603587"/>
    <w:rsid w:val="006036F1"/>
    <w:rsid w:val="00603745"/>
    <w:rsid w:val="0060376B"/>
    <w:rsid w:val="00603F16"/>
    <w:rsid w:val="00604ED1"/>
    <w:rsid w:val="00605307"/>
    <w:rsid w:val="006062B3"/>
    <w:rsid w:val="0060646D"/>
    <w:rsid w:val="00606550"/>
    <w:rsid w:val="00606E8B"/>
    <w:rsid w:val="006070C5"/>
    <w:rsid w:val="006078D1"/>
    <w:rsid w:val="00607E84"/>
    <w:rsid w:val="00610EC6"/>
    <w:rsid w:val="00611200"/>
    <w:rsid w:val="0061139C"/>
    <w:rsid w:val="0061182C"/>
    <w:rsid w:val="00611B70"/>
    <w:rsid w:val="00611CBD"/>
    <w:rsid w:val="00613D36"/>
    <w:rsid w:val="00614036"/>
    <w:rsid w:val="00614074"/>
    <w:rsid w:val="006144EC"/>
    <w:rsid w:val="00614964"/>
    <w:rsid w:val="006155AA"/>
    <w:rsid w:val="0061565D"/>
    <w:rsid w:val="006156EC"/>
    <w:rsid w:val="006158ED"/>
    <w:rsid w:val="00616AC3"/>
    <w:rsid w:val="00616FF8"/>
    <w:rsid w:val="00617454"/>
    <w:rsid w:val="00617748"/>
    <w:rsid w:val="006200B9"/>
    <w:rsid w:val="0062018D"/>
    <w:rsid w:val="0062033C"/>
    <w:rsid w:val="006204B4"/>
    <w:rsid w:val="00620F74"/>
    <w:rsid w:val="006211A8"/>
    <w:rsid w:val="0062153C"/>
    <w:rsid w:val="00621742"/>
    <w:rsid w:val="00622107"/>
    <w:rsid w:val="00622BE4"/>
    <w:rsid w:val="006245B4"/>
    <w:rsid w:val="006250D3"/>
    <w:rsid w:val="00625BBC"/>
    <w:rsid w:val="00625E06"/>
    <w:rsid w:val="00625F77"/>
    <w:rsid w:val="006261A4"/>
    <w:rsid w:val="00626F9B"/>
    <w:rsid w:val="0062713A"/>
    <w:rsid w:val="00627596"/>
    <w:rsid w:val="00627620"/>
    <w:rsid w:val="006305D2"/>
    <w:rsid w:val="00630780"/>
    <w:rsid w:val="00630A71"/>
    <w:rsid w:val="00630EE1"/>
    <w:rsid w:val="00630FB0"/>
    <w:rsid w:val="006320CE"/>
    <w:rsid w:val="00633168"/>
    <w:rsid w:val="0063323C"/>
    <w:rsid w:val="0063344B"/>
    <w:rsid w:val="00633F78"/>
    <w:rsid w:val="0063401D"/>
    <w:rsid w:val="00634142"/>
    <w:rsid w:val="006348E8"/>
    <w:rsid w:val="00634CC0"/>
    <w:rsid w:val="00635CC8"/>
    <w:rsid w:val="00635F88"/>
    <w:rsid w:val="0063634C"/>
    <w:rsid w:val="00636D0E"/>
    <w:rsid w:val="0063701C"/>
    <w:rsid w:val="00640E2C"/>
    <w:rsid w:val="00640F4C"/>
    <w:rsid w:val="0064172C"/>
    <w:rsid w:val="00641F5F"/>
    <w:rsid w:val="0064282C"/>
    <w:rsid w:val="00642F39"/>
    <w:rsid w:val="00642F55"/>
    <w:rsid w:val="0064315E"/>
    <w:rsid w:val="0064386E"/>
    <w:rsid w:val="00644295"/>
    <w:rsid w:val="00644C8D"/>
    <w:rsid w:val="00644DE6"/>
    <w:rsid w:val="00645531"/>
    <w:rsid w:val="00645C0B"/>
    <w:rsid w:val="00646316"/>
    <w:rsid w:val="0064647F"/>
    <w:rsid w:val="0064680A"/>
    <w:rsid w:val="00646C5F"/>
    <w:rsid w:val="00646C61"/>
    <w:rsid w:val="00647A41"/>
    <w:rsid w:val="00647BE9"/>
    <w:rsid w:val="00647CFF"/>
    <w:rsid w:val="00650319"/>
    <w:rsid w:val="00650D4B"/>
    <w:rsid w:val="0065120E"/>
    <w:rsid w:val="00651DB0"/>
    <w:rsid w:val="0065208E"/>
    <w:rsid w:val="0065276B"/>
    <w:rsid w:val="00653088"/>
    <w:rsid w:val="006539E3"/>
    <w:rsid w:val="00653B94"/>
    <w:rsid w:val="00655722"/>
    <w:rsid w:val="00656206"/>
    <w:rsid w:val="006571AA"/>
    <w:rsid w:val="006572D3"/>
    <w:rsid w:val="006576B6"/>
    <w:rsid w:val="00657A75"/>
    <w:rsid w:val="00657D47"/>
    <w:rsid w:val="00660041"/>
    <w:rsid w:val="00660889"/>
    <w:rsid w:val="00660E7E"/>
    <w:rsid w:val="00661542"/>
    <w:rsid w:val="0066184D"/>
    <w:rsid w:val="00662197"/>
    <w:rsid w:val="0066275B"/>
    <w:rsid w:val="00662FEF"/>
    <w:rsid w:val="006630BA"/>
    <w:rsid w:val="00663463"/>
    <w:rsid w:val="00663626"/>
    <w:rsid w:val="00663669"/>
    <w:rsid w:val="006643A1"/>
    <w:rsid w:val="00665039"/>
    <w:rsid w:val="006650D8"/>
    <w:rsid w:val="00666B20"/>
    <w:rsid w:val="00667A6D"/>
    <w:rsid w:val="00667E70"/>
    <w:rsid w:val="00670090"/>
    <w:rsid w:val="00670E43"/>
    <w:rsid w:val="00670F83"/>
    <w:rsid w:val="00671B16"/>
    <w:rsid w:val="006722DF"/>
    <w:rsid w:val="00672E72"/>
    <w:rsid w:val="00672F43"/>
    <w:rsid w:val="00672F63"/>
    <w:rsid w:val="00673ACD"/>
    <w:rsid w:val="00674693"/>
    <w:rsid w:val="0067494F"/>
    <w:rsid w:val="00674C56"/>
    <w:rsid w:val="00675269"/>
    <w:rsid w:val="00675360"/>
    <w:rsid w:val="00676267"/>
    <w:rsid w:val="006767E6"/>
    <w:rsid w:val="00676D23"/>
    <w:rsid w:val="0067723A"/>
    <w:rsid w:val="00677505"/>
    <w:rsid w:val="00677D74"/>
    <w:rsid w:val="006809BA"/>
    <w:rsid w:val="00680DAC"/>
    <w:rsid w:val="00681142"/>
    <w:rsid w:val="00681785"/>
    <w:rsid w:val="00682270"/>
    <w:rsid w:val="00682930"/>
    <w:rsid w:val="00683282"/>
    <w:rsid w:val="006845CE"/>
    <w:rsid w:val="00684A5B"/>
    <w:rsid w:val="00684E42"/>
    <w:rsid w:val="0068515A"/>
    <w:rsid w:val="00685DDF"/>
    <w:rsid w:val="00686219"/>
    <w:rsid w:val="006865A2"/>
    <w:rsid w:val="0068695B"/>
    <w:rsid w:val="00686F95"/>
    <w:rsid w:val="00687CFD"/>
    <w:rsid w:val="00687D29"/>
    <w:rsid w:val="006912A9"/>
    <w:rsid w:val="0069160D"/>
    <w:rsid w:val="00692675"/>
    <w:rsid w:val="0069301A"/>
    <w:rsid w:val="0069353D"/>
    <w:rsid w:val="00694A2F"/>
    <w:rsid w:val="00694A93"/>
    <w:rsid w:val="00694E10"/>
    <w:rsid w:val="00695415"/>
    <w:rsid w:val="00696B8D"/>
    <w:rsid w:val="00697848"/>
    <w:rsid w:val="0069788A"/>
    <w:rsid w:val="00697A02"/>
    <w:rsid w:val="006A0F7F"/>
    <w:rsid w:val="006A10DB"/>
    <w:rsid w:val="006A1613"/>
    <w:rsid w:val="006A1B3F"/>
    <w:rsid w:val="006A1F02"/>
    <w:rsid w:val="006A225C"/>
    <w:rsid w:val="006A23DF"/>
    <w:rsid w:val="006A2970"/>
    <w:rsid w:val="006A29F6"/>
    <w:rsid w:val="006A3AD7"/>
    <w:rsid w:val="006A4240"/>
    <w:rsid w:val="006A46C0"/>
    <w:rsid w:val="006A4796"/>
    <w:rsid w:val="006A4836"/>
    <w:rsid w:val="006A4890"/>
    <w:rsid w:val="006A4A39"/>
    <w:rsid w:val="006A54DE"/>
    <w:rsid w:val="006A5779"/>
    <w:rsid w:val="006A5B31"/>
    <w:rsid w:val="006A5C03"/>
    <w:rsid w:val="006A5C3D"/>
    <w:rsid w:val="006A66A2"/>
    <w:rsid w:val="006A6743"/>
    <w:rsid w:val="006A6951"/>
    <w:rsid w:val="006A7A3E"/>
    <w:rsid w:val="006B26C2"/>
    <w:rsid w:val="006B27BC"/>
    <w:rsid w:val="006B3E83"/>
    <w:rsid w:val="006B4217"/>
    <w:rsid w:val="006B49A5"/>
    <w:rsid w:val="006B4C4B"/>
    <w:rsid w:val="006B52F8"/>
    <w:rsid w:val="006B54E9"/>
    <w:rsid w:val="006B597C"/>
    <w:rsid w:val="006B610A"/>
    <w:rsid w:val="006B7020"/>
    <w:rsid w:val="006B737E"/>
    <w:rsid w:val="006B74BF"/>
    <w:rsid w:val="006B7FA1"/>
    <w:rsid w:val="006C0606"/>
    <w:rsid w:val="006C0C58"/>
    <w:rsid w:val="006C0CFC"/>
    <w:rsid w:val="006C1A99"/>
    <w:rsid w:val="006C2446"/>
    <w:rsid w:val="006C251C"/>
    <w:rsid w:val="006C2780"/>
    <w:rsid w:val="006C33BA"/>
    <w:rsid w:val="006C39DE"/>
    <w:rsid w:val="006C3A5B"/>
    <w:rsid w:val="006C3BE6"/>
    <w:rsid w:val="006C3DD6"/>
    <w:rsid w:val="006C40B9"/>
    <w:rsid w:val="006C461D"/>
    <w:rsid w:val="006C50B6"/>
    <w:rsid w:val="006C521E"/>
    <w:rsid w:val="006C5774"/>
    <w:rsid w:val="006C6966"/>
    <w:rsid w:val="006C6CA3"/>
    <w:rsid w:val="006C73BC"/>
    <w:rsid w:val="006C75BD"/>
    <w:rsid w:val="006C7D5A"/>
    <w:rsid w:val="006D03AA"/>
    <w:rsid w:val="006D0446"/>
    <w:rsid w:val="006D18DC"/>
    <w:rsid w:val="006D269F"/>
    <w:rsid w:val="006D271B"/>
    <w:rsid w:val="006D30B6"/>
    <w:rsid w:val="006D3789"/>
    <w:rsid w:val="006D4D9D"/>
    <w:rsid w:val="006D57AA"/>
    <w:rsid w:val="006D71E7"/>
    <w:rsid w:val="006D726F"/>
    <w:rsid w:val="006D7AC8"/>
    <w:rsid w:val="006E00CC"/>
    <w:rsid w:val="006E0395"/>
    <w:rsid w:val="006E0409"/>
    <w:rsid w:val="006E06FE"/>
    <w:rsid w:val="006E13E4"/>
    <w:rsid w:val="006E15BD"/>
    <w:rsid w:val="006E1BE7"/>
    <w:rsid w:val="006E1CE4"/>
    <w:rsid w:val="006E25EC"/>
    <w:rsid w:val="006E279F"/>
    <w:rsid w:val="006E2CEB"/>
    <w:rsid w:val="006E30D6"/>
    <w:rsid w:val="006E3172"/>
    <w:rsid w:val="006E3B14"/>
    <w:rsid w:val="006E3F1A"/>
    <w:rsid w:val="006E47B3"/>
    <w:rsid w:val="006E4B3A"/>
    <w:rsid w:val="006E514A"/>
    <w:rsid w:val="006E534E"/>
    <w:rsid w:val="006E54C4"/>
    <w:rsid w:val="006E5815"/>
    <w:rsid w:val="006E5EE5"/>
    <w:rsid w:val="006E745B"/>
    <w:rsid w:val="006E74D7"/>
    <w:rsid w:val="006E7C6D"/>
    <w:rsid w:val="006E7F24"/>
    <w:rsid w:val="006F0745"/>
    <w:rsid w:val="006F14CC"/>
    <w:rsid w:val="006F1BC9"/>
    <w:rsid w:val="006F1CD1"/>
    <w:rsid w:val="006F210E"/>
    <w:rsid w:val="006F289A"/>
    <w:rsid w:val="006F2A2D"/>
    <w:rsid w:val="006F2D8D"/>
    <w:rsid w:val="006F3686"/>
    <w:rsid w:val="006F37E7"/>
    <w:rsid w:val="006F3D13"/>
    <w:rsid w:val="006F3E4D"/>
    <w:rsid w:val="006F483B"/>
    <w:rsid w:val="006F4A31"/>
    <w:rsid w:val="006F5293"/>
    <w:rsid w:val="006F5B47"/>
    <w:rsid w:val="006F6535"/>
    <w:rsid w:val="006F693F"/>
    <w:rsid w:val="006F71E5"/>
    <w:rsid w:val="006F7244"/>
    <w:rsid w:val="006F7313"/>
    <w:rsid w:val="006F7E4D"/>
    <w:rsid w:val="00700056"/>
    <w:rsid w:val="0070056F"/>
    <w:rsid w:val="007007A1"/>
    <w:rsid w:val="00700CDE"/>
    <w:rsid w:val="00700DAB"/>
    <w:rsid w:val="007015CC"/>
    <w:rsid w:val="00701F60"/>
    <w:rsid w:val="0070214E"/>
    <w:rsid w:val="00702601"/>
    <w:rsid w:val="00702CA6"/>
    <w:rsid w:val="0070341F"/>
    <w:rsid w:val="007037D7"/>
    <w:rsid w:val="0070386D"/>
    <w:rsid w:val="00703E1D"/>
    <w:rsid w:val="00704275"/>
    <w:rsid w:val="0070474A"/>
    <w:rsid w:val="00704D85"/>
    <w:rsid w:val="00704F68"/>
    <w:rsid w:val="007064F5"/>
    <w:rsid w:val="007066E6"/>
    <w:rsid w:val="007070F6"/>
    <w:rsid w:val="0070741F"/>
    <w:rsid w:val="007077CE"/>
    <w:rsid w:val="00710533"/>
    <w:rsid w:val="0071140E"/>
    <w:rsid w:val="007114F8"/>
    <w:rsid w:val="007116E0"/>
    <w:rsid w:val="00711CEB"/>
    <w:rsid w:val="00712365"/>
    <w:rsid w:val="007125CB"/>
    <w:rsid w:val="00712817"/>
    <w:rsid w:val="00713131"/>
    <w:rsid w:val="007131F8"/>
    <w:rsid w:val="0071379A"/>
    <w:rsid w:val="00713E23"/>
    <w:rsid w:val="007146E9"/>
    <w:rsid w:val="007148B1"/>
    <w:rsid w:val="00714B48"/>
    <w:rsid w:val="00714D2C"/>
    <w:rsid w:val="007150F2"/>
    <w:rsid w:val="00715598"/>
    <w:rsid w:val="00715D78"/>
    <w:rsid w:val="007164BD"/>
    <w:rsid w:val="007175EE"/>
    <w:rsid w:val="00717B53"/>
    <w:rsid w:val="007204B0"/>
    <w:rsid w:val="00720E9F"/>
    <w:rsid w:val="007210CA"/>
    <w:rsid w:val="00721106"/>
    <w:rsid w:val="007219C8"/>
    <w:rsid w:val="00722386"/>
    <w:rsid w:val="007228B9"/>
    <w:rsid w:val="00722C8C"/>
    <w:rsid w:val="00722FA4"/>
    <w:rsid w:val="007230D5"/>
    <w:rsid w:val="00723D8E"/>
    <w:rsid w:val="007242A7"/>
    <w:rsid w:val="007247EA"/>
    <w:rsid w:val="00725A55"/>
    <w:rsid w:val="00725C70"/>
    <w:rsid w:val="00725E79"/>
    <w:rsid w:val="00726151"/>
    <w:rsid w:val="00727109"/>
    <w:rsid w:val="00727243"/>
    <w:rsid w:val="007300E9"/>
    <w:rsid w:val="0073019C"/>
    <w:rsid w:val="00730D44"/>
    <w:rsid w:val="00731B88"/>
    <w:rsid w:val="00731D61"/>
    <w:rsid w:val="00731F65"/>
    <w:rsid w:val="0073216F"/>
    <w:rsid w:val="0073217D"/>
    <w:rsid w:val="0073296F"/>
    <w:rsid w:val="007335A3"/>
    <w:rsid w:val="007350B9"/>
    <w:rsid w:val="0073618C"/>
    <w:rsid w:val="00736E9C"/>
    <w:rsid w:val="0073727E"/>
    <w:rsid w:val="007373E8"/>
    <w:rsid w:val="0074007F"/>
    <w:rsid w:val="007402F7"/>
    <w:rsid w:val="00740546"/>
    <w:rsid w:val="00741368"/>
    <w:rsid w:val="0074168C"/>
    <w:rsid w:val="00742646"/>
    <w:rsid w:val="0074274F"/>
    <w:rsid w:val="00742A2B"/>
    <w:rsid w:val="00742E91"/>
    <w:rsid w:val="007439CE"/>
    <w:rsid w:val="0074433F"/>
    <w:rsid w:val="007444B4"/>
    <w:rsid w:val="007449EA"/>
    <w:rsid w:val="007451FE"/>
    <w:rsid w:val="00745A1C"/>
    <w:rsid w:val="0074602D"/>
    <w:rsid w:val="00746587"/>
    <w:rsid w:val="007465C7"/>
    <w:rsid w:val="0074678A"/>
    <w:rsid w:val="00746EBE"/>
    <w:rsid w:val="00747010"/>
    <w:rsid w:val="007474B7"/>
    <w:rsid w:val="0074776B"/>
    <w:rsid w:val="00750C55"/>
    <w:rsid w:val="00751D48"/>
    <w:rsid w:val="00751DDA"/>
    <w:rsid w:val="00752249"/>
    <w:rsid w:val="0075241C"/>
    <w:rsid w:val="00752B48"/>
    <w:rsid w:val="00752E41"/>
    <w:rsid w:val="0075380A"/>
    <w:rsid w:val="007540EB"/>
    <w:rsid w:val="00754347"/>
    <w:rsid w:val="00754565"/>
    <w:rsid w:val="0075471D"/>
    <w:rsid w:val="00754B31"/>
    <w:rsid w:val="00755003"/>
    <w:rsid w:val="00755223"/>
    <w:rsid w:val="00757475"/>
    <w:rsid w:val="0075759B"/>
    <w:rsid w:val="0075787A"/>
    <w:rsid w:val="007579D1"/>
    <w:rsid w:val="00760525"/>
    <w:rsid w:val="00760869"/>
    <w:rsid w:val="00760C97"/>
    <w:rsid w:val="00761BF7"/>
    <w:rsid w:val="007632C6"/>
    <w:rsid w:val="0076335D"/>
    <w:rsid w:val="007633D9"/>
    <w:rsid w:val="00763ECD"/>
    <w:rsid w:val="007641C5"/>
    <w:rsid w:val="0076437F"/>
    <w:rsid w:val="00764885"/>
    <w:rsid w:val="007648B7"/>
    <w:rsid w:val="00764A77"/>
    <w:rsid w:val="00764FDD"/>
    <w:rsid w:val="00765589"/>
    <w:rsid w:val="0076629D"/>
    <w:rsid w:val="0076630D"/>
    <w:rsid w:val="00767958"/>
    <w:rsid w:val="00767B05"/>
    <w:rsid w:val="00767B4D"/>
    <w:rsid w:val="00770D9F"/>
    <w:rsid w:val="00771699"/>
    <w:rsid w:val="007721A9"/>
    <w:rsid w:val="007728F1"/>
    <w:rsid w:val="00773283"/>
    <w:rsid w:val="007733B6"/>
    <w:rsid w:val="007736A4"/>
    <w:rsid w:val="0077379F"/>
    <w:rsid w:val="00773805"/>
    <w:rsid w:val="0077475D"/>
    <w:rsid w:val="00774955"/>
    <w:rsid w:val="0077534A"/>
    <w:rsid w:val="00775C61"/>
    <w:rsid w:val="0077657B"/>
    <w:rsid w:val="00776775"/>
    <w:rsid w:val="00776B90"/>
    <w:rsid w:val="00777048"/>
    <w:rsid w:val="00777369"/>
    <w:rsid w:val="007777EB"/>
    <w:rsid w:val="007779F3"/>
    <w:rsid w:val="007809DE"/>
    <w:rsid w:val="00780E1C"/>
    <w:rsid w:val="00780F90"/>
    <w:rsid w:val="00783910"/>
    <w:rsid w:val="00783CEF"/>
    <w:rsid w:val="00784DE4"/>
    <w:rsid w:val="00784E4E"/>
    <w:rsid w:val="00785751"/>
    <w:rsid w:val="00787862"/>
    <w:rsid w:val="00787E99"/>
    <w:rsid w:val="007906CF"/>
    <w:rsid w:val="007908D2"/>
    <w:rsid w:val="00790A17"/>
    <w:rsid w:val="0079132B"/>
    <w:rsid w:val="0079156F"/>
    <w:rsid w:val="007919F1"/>
    <w:rsid w:val="00791DDC"/>
    <w:rsid w:val="00792140"/>
    <w:rsid w:val="00792498"/>
    <w:rsid w:val="007939C0"/>
    <w:rsid w:val="00793A31"/>
    <w:rsid w:val="00794EF1"/>
    <w:rsid w:val="00795DDD"/>
    <w:rsid w:val="00796283"/>
    <w:rsid w:val="007965B0"/>
    <w:rsid w:val="007969E6"/>
    <w:rsid w:val="007971BB"/>
    <w:rsid w:val="0079735D"/>
    <w:rsid w:val="00797462"/>
    <w:rsid w:val="007A03B3"/>
    <w:rsid w:val="007A0570"/>
    <w:rsid w:val="007A0A94"/>
    <w:rsid w:val="007A0EDB"/>
    <w:rsid w:val="007A10E4"/>
    <w:rsid w:val="007A18E3"/>
    <w:rsid w:val="007A224C"/>
    <w:rsid w:val="007A3A19"/>
    <w:rsid w:val="007A3D49"/>
    <w:rsid w:val="007A3D80"/>
    <w:rsid w:val="007A4310"/>
    <w:rsid w:val="007A4781"/>
    <w:rsid w:val="007A48F5"/>
    <w:rsid w:val="007A5E91"/>
    <w:rsid w:val="007A6E79"/>
    <w:rsid w:val="007A719D"/>
    <w:rsid w:val="007A76EC"/>
    <w:rsid w:val="007B0428"/>
    <w:rsid w:val="007B124D"/>
    <w:rsid w:val="007B1308"/>
    <w:rsid w:val="007B16C3"/>
    <w:rsid w:val="007B1D66"/>
    <w:rsid w:val="007B25A5"/>
    <w:rsid w:val="007B2860"/>
    <w:rsid w:val="007B47C7"/>
    <w:rsid w:val="007B4959"/>
    <w:rsid w:val="007B4A43"/>
    <w:rsid w:val="007B4D12"/>
    <w:rsid w:val="007B5737"/>
    <w:rsid w:val="007B61AF"/>
    <w:rsid w:val="007B73BA"/>
    <w:rsid w:val="007B77AD"/>
    <w:rsid w:val="007C0547"/>
    <w:rsid w:val="007C073F"/>
    <w:rsid w:val="007C0BAE"/>
    <w:rsid w:val="007C0CA1"/>
    <w:rsid w:val="007C0D25"/>
    <w:rsid w:val="007C0DAA"/>
    <w:rsid w:val="007C11EE"/>
    <w:rsid w:val="007C14D0"/>
    <w:rsid w:val="007C17B8"/>
    <w:rsid w:val="007C1863"/>
    <w:rsid w:val="007C1B10"/>
    <w:rsid w:val="007C1F17"/>
    <w:rsid w:val="007C29B7"/>
    <w:rsid w:val="007C440F"/>
    <w:rsid w:val="007C45A5"/>
    <w:rsid w:val="007C4666"/>
    <w:rsid w:val="007C597C"/>
    <w:rsid w:val="007C6600"/>
    <w:rsid w:val="007C6868"/>
    <w:rsid w:val="007C710F"/>
    <w:rsid w:val="007C7257"/>
    <w:rsid w:val="007C7293"/>
    <w:rsid w:val="007C7CBC"/>
    <w:rsid w:val="007C7DCB"/>
    <w:rsid w:val="007C7FF6"/>
    <w:rsid w:val="007D0483"/>
    <w:rsid w:val="007D0993"/>
    <w:rsid w:val="007D0DC6"/>
    <w:rsid w:val="007D0F6F"/>
    <w:rsid w:val="007D10B1"/>
    <w:rsid w:val="007D2A86"/>
    <w:rsid w:val="007D31AE"/>
    <w:rsid w:val="007D346D"/>
    <w:rsid w:val="007D3828"/>
    <w:rsid w:val="007D3E6F"/>
    <w:rsid w:val="007D4850"/>
    <w:rsid w:val="007D48EC"/>
    <w:rsid w:val="007D4D49"/>
    <w:rsid w:val="007D4EC7"/>
    <w:rsid w:val="007D4F47"/>
    <w:rsid w:val="007D51BC"/>
    <w:rsid w:val="007D5681"/>
    <w:rsid w:val="007D59DB"/>
    <w:rsid w:val="007D67E0"/>
    <w:rsid w:val="007D75F4"/>
    <w:rsid w:val="007D7770"/>
    <w:rsid w:val="007D77CB"/>
    <w:rsid w:val="007D7A70"/>
    <w:rsid w:val="007D7E9A"/>
    <w:rsid w:val="007E1063"/>
    <w:rsid w:val="007E2581"/>
    <w:rsid w:val="007E295D"/>
    <w:rsid w:val="007E2CA7"/>
    <w:rsid w:val="007E351D"/>
    <w:rsid w:val="007E3D49"/>
    <w:rsid w:val="007E4218"/>
    <w:rsid w:val="007E49DF"/>
    <w:rsid w:val="007E4A7A"/>
    <w:rsid w:val="007E4AF1"/>
    <w:rsid w:val="007E4DDE"/>
    <w:rsid w:val="007E4F11"/>
    <w:rsid w:val="007E50AF"/>
    <w:rsid w:val="007E61BC"/>
    <w:rsid w:val="007E6AB5"/>
    <w:rsid w:val="007E6B23"/>
    <w:rsid w:val="007E6F2E"/>
    <w:rsid w:val="007F0862"/>
    <w:rsid w:val="007F13E5"/>
    <w:rsid w:val="007F15B5"/>
    <w:rsid w:val="007F20AF"/>
    <w:rsid w:val="007F217D"/>
    <w:rsid w:val="007F2D57"/>
    <w:rsid w:val="007F3714"/>
    <w:rsid w:val="007F403B"/>
    <w:rsid w:val="007F40F1"/>
    <w:rsid w:val="007F42DF"/>
    <w:rsid w:val="007F547F"/>
    <w:rsid w:val="007F5559"/>
    <w:rsid w:val="007F559F"/>
    <w:rsid w:val="007F56CD"/>
    <w:rsid w:val="007F5F06"/>
    <w:rsid w:val="007F69D9"/>
    <w:rsid w:val="007F6EBD"/>
    <w:rsid w:val="007F7DDA"/>
    <w:rsid w:val="008009C3"/>
    <w:rsid w:val="00800E32"/>
    <w:rsid w:val="008017E3"/>
    <w:rsid w:val="00801F8E"/>
    <w:rsid w:val="0080235C"/>
    <w:rsid w:val="0080262A"/>
    <w:rsid w:val="0080265E"/>
    <w:rsid w:val="00802C36"/>
    <w:rsid w:val="008031A0"/>
    <w:rsid w:val="0080367E"/>
    <w:rsid w:val="00803D0B"/>
    <w:rsid w:val="00803E37"/>
    <w:rsid w:val="0080418C"/>
    <w:rsid w:val="008045D2"/>
    <w:rsid w:val="00804FCD"/>
    <w:rsid w:val="00805201"/>
    <w:rsid w:val="00805261"/>
    <w:rsid w:val="00805710"/>
    <w:rsid w:val="008058F9"/>
    <w:rsid w:val="00805ADC"/>
    <w:rsid w:val="00805BB5"/>
    <w:rsid w:val="00806163"/>
    <w:rsid w:val="008061C9"/>
    <w:rsid w:val="008107E9"/>
    <w:rsid w:val="008114A7"/>
    <w:rsid w:val="0081251E"/>
    <w:rsid w:val="008141C6"/>
    <w:rsid w:val="008141F0"/>
    <w:rsid w:val="00814705"/>
    <w:rsid w:val="00814FD2"/>
    <w:rsid w:val="00815962"/>
    <w:rsid w:val="00815B91"/>
    <w:rsid w:val="00815D44"/>
    <w:rsid w:val="008164BB"/>
    <w:rsid w:val="00817147"/>
    <w:rsid w:val="008172CC"/>
    <w:rsid w:val="00817532"/>
    <w:rsid w:val="008179F3"/>
    <w:rsid w:val="00817AFB"/>
    <w:rsid w:val="00817D36"/>
    <w:rsid w:val="008200B5"/>
    <w:rsid w:val="00820A37"/>
    <w:rsid w:val="00820D59"/>
    <w:rsid w:val="0082165F"/>
    <w:rsid w:val="00821761"/>
    <w:rsid w:val="00821D83"/>
    <w:rsid w:val="00822035"/>
    <w:rsid w:val="00822573"/>
    <w:rsid w:val="008226F0"/>
    <w:rsid w:val="008243F3"/>
    <w:rsid w:val="00824CC6"/>
    <w:rsid w:val="00825E00"/>
    <w:rsid w:val="008262D4"/>
    <w:rsid w:val="00826DEC"/>
    <w:rsid w:val="00830CBD"/>
    <w:rsid w:val="008310B6"/>
    <w:rsid w:val="00831DCC"/>
    <w:rsid w:val="008328C0"/>
    <w:rsid w:val="00833243"/>
    <w:rsid w:val="008337B5"/>
    <w:rsid w:val="00833987"/>
    <w:rsid w:val="0083419F"/>
    <w:rsid w:val="008347BA"/>
    <w:rsid w:val="008360C1"/>
    <w:rsid w:val="00836136"/>
    <w:rsid w:val="00836347"/>
    <w:rsid w:val="008369D1"/>
    <w:rsid w:val="00837A81"/>
    <w:rsid w:val="00837E00"/>
    <w:rsid w:val="00837E31"/>
    <w:rsid w:val="0084094A"/>
    <w:rsid w:val="00840A3C"/>
    <w:rsid w:val="00840B3A"/>
    <w:rsid w:val="00841174"/>
    <w:rsid w:val="00841E0A"/>
    <w:rsid w:val="00841F4E"/>
    <w:rsid w:val="008421C3"/>
    <w:rsid w:val="008427B2"/>
    <w:rsid w:val="00842BC5"/>
    <w:rsid w:val="0084339E"/>
    <w:rsid w:val="008433C5"/>
    <w:rsid w:val="008434F3"/>
    <w:rsid w:val="00843771"/>
    <w:rsid w:val="008438F7"/>
    <w:rsid w:val="00843DC6"/>
    <w:rsid w:val="0084473E"/>
    <w:rsid w:val="00844FE7"/>
    <w:rsid w:val="00844FF4"/>
    <w:rsid w:val="0084502B"/>
    <w:rsid w:val="00845115"/>
    <w:rsid w:val="008453AE"/>
    <w:rsid w:val="008458AB"/>
    <w:rsid w:val="008459B0"/>
    <w:rsid w:val="008460B9"/>
    <w:rsid w:val="008463B2"/>
    <w:rsid w:val="00847328"/>
    <w:rsid w:val="008478ED"/>
    <w:rsid w:val="0085031B"/>
    <w:rsid w:val="00851137"/>
    <w:rsid w:val="0085175F"/>
    <w:rsid w:val="00852440"/>
    <w:rsid w:val="00853D06"/>
    <w:rsid w:val="00853D58"/>
    <w:rsid w:val="008541E3"/>
    <w:rsid w:val="00854BF5"/>
    <w:rsid w:val="008556E6"/>
    <w:rsid w:val="0085572F"/>
    <w:rsid w:val="00855ABD"/>
    <w:rsid w:val="00856122"/>
    <w:rsid w:val="00856955"/>
    <w:rsid w:val="008572FB"/>
    <w:rsid w:val="00857A98"/>
    <w:rsid w:val="00860369"/>
    <w:rsid w:val="00861006"/>
    <w:rsid w:val="00861165"/>
    <w:rsid w:val="00861671"/>
    <w:rsid w:val="00861FF0"/>
    <w:rsid w:val="00862035"/>
    <w:rsid w:val="0086244B"/>
    <w:rsid w:val="00862E14"/>
    <w:rsid w:val="00863BD7"/>
    <w:rsid w:val="008642A7"/>
    <w:rsid w:val="00864564"/>
    <w:rsid w:val="008646A1"/>
    <w:rsid w:val="008651E7"/>
    <w:rsid w:val="008656AD"/>
    <w:rsid w:val="0086619E"/>
    <w:rsid w:val="008664E3"/>
    <w:rsid w:val="00866BD7"/>
    <w:rsid w:val="0086764F"/>
    <w:rsid w:val="008679AB"/>
    <w:rsid w:val="0087076A"/>
    <w:rsid w:val="00870D26"/>
    <w:rsid w:val="00870D95"/>
    <w:rsid w:val="0087142B"/>
    <w:rsid w:val="008723ED"/>
    <w:rsid w:val="00872758"/>
    <w:rsid w:val="00874088"/>
    <w:rsid w:val="008740EB"/>
    <w:rsid w:val="00874193"/>
    <w:rsid w:val="008747B5"/>
    <w:rsid w:val="00875116"/>
    <w:rsid w:val="008751B6"/>
    <w:rsid w:val="0087579B"/>
    <w:rsid w:val="008758F6"/>
    <w:rsid w:val="00875E63"/>
    <w:rsid w:val="00876029"/>
    <w:rsid w:val="008769A1"/>
    <w:rsid w:val="00876F01"/>
    <w:rsid w:val="008778DE"/>
    <w:rsid w:val="00877DA1"/>
    <w:rsid w:val="008803E0"/>
    <w:rsid w:val="008804E6"/>
    <w:rsid w:val="008819D9"/>
    <w:rsid w:val="00882A26"/>
    <w:rsid w:val="00882A59"/>
    <w:rsid w:val="00882B88"/>
    <w:rsid w:val="00882C55"/>
    <w:rsid w:val="00882E40"/>
    <w:rsid w:val="00883CB9"/>
    <w:rsid w:val="00884C7C"/>
    <w:rsid w:val="00885367"/>
    <w:rsid w:val="00885DAF"/>
    <w:rsid w:val="00886C45"/>
    <w:rsid w:val="00886EE4"/>
    <w:rsid w:val="0088722A"/>
    <w:rsid w:val="00887983"/>
    <w:rsid w:val="00887C86"/>
    <w:rsid w:val="008912D0"/>
    <w:rsid w:val="008919F9"/>
    <w:rsid w:val="00891A92"/>
    <w:rsid w:val="00891CD2"/>
    <w:rsid w:val="00891ECA"/>
    <w:rsid w:val="00891FCC"/>
    <w:rsid w:val="008925B7"/>
    <w:rsid w:val="00892C8B"/>
    <w:rsid w:val="0089398E"/>
    <w:rsid w:val="00893D1F"/>
    <w:rsid w:val="00893F76"/>
    <w:rsid w:val="00894071"/>
    <w:rsid w:val="0089453B"/>
    <w:rsid w:val="00894C10"/>
    <w:rsid w:val="008957DB"/>
    <w:rsid w:val="00896070"/>
    <w:rsid w:val="008963A8"/>
    <w:rsid w:val="00896A04"/>
    <w:rsid w:val="0089766E"/>
    <w:rsid w:val="00897B2B"/>
    <w:rsid w:val="00897C09"/>
    <w:rsid w:val="008A07BD"/>
    <w:rsid w:val="008A0B0E"/>
    <w:rsid w:val="008A0D2B"/>
    <w:rsid w:val="008A12EC"/>
    <w:rsid w:val="008A285B"/>
    <w:rsid w:val="008A2A8D"/>
    <w:rsid w:val="008A324C"/>
    <w:rsid w:val="008A3617"/>
    <w:rsid w:val="008A36F0"/>
    <w:rsid w:val="008A3E81"/>
    <w:rsid w:val="008A491A"/>
    <w:rsid w:val="008A4F52"/>
    <w:rsid w:val="008A5378"/>
    <w:rsid w:val="008A63DA"/>
    <w:rsid w:val="008A6769"/>
    <w:rsid w:val="008A6B79"/>
    <w:rsid w:val="008A76FE"/>
    <w:rsid w:val="008B01F1"/>
    <w:rsid w:val="008B02F6"/>
    <w:rsid w:val="008B052D"/>
    <w:rsid w:val="008B0AAF"/>
    <w:rsid w:val="008B15F3"/>
    <w:rsid w:val="008B1890"/>
    <w:rsid w:val="008B1C10"/>
    <w:rsid w:val="008B1D9A"/>
    <w:rsid w:val="008B268A"/>
    <w:rsid w:val="008B2783"/>
    <w:rsid w:val="008B35E1"/>
    <w:rsid w:val="008B37E8"/>
    <w:rsid w:val="008B4203"/>
    <w:rsid w:val="008B4BC6"/>
    <w:rsid w:val="008B4D79"/>
    <w:rsid w:val="008B506A"/>
    <w:rsid w:val="008B5245"/>
    <w:rsid w:val="008B6305"/>
    <w:rsid w:val="008B65D1"/>
    <w:rsid w:val="008B69BA"/>
    <w:rsid w:val="008B6D67"/>
    <w:rsid w:val="008B75E9"/>
    <w:rsid w:val="008C0CDE"/>
    <w:rsid w:val="008C0F87"/>
    <w:rsid w:val="008C1215"/>
    <w:rsid w:val="008C1609"/>
    <w:rsid w:val="008C1D9B"/>
    <w:rsid w:val="008C1EC3"/>
    <w:rsid w:val="008C204F"/>
    <w:rsid w:val="008C2200"/>
    <w:rsid w:val="008C278F"/>
    <w:rsid w:val="008C2825"/>
    <w:rsid w:val="008C2A61"/>
    <w:rsid w:val="008C3FD3"/>
    <w:rsid w:val="008C429E"/>
    <w:rsid w:val="008C4923"/>
    <w:rsid w:val="008C4A48"/>
    <w:rsid w:val="008C4D24"/>
    <w:rsid w:val="008C4DAC"/>
    <w:rsid w:val="008C4EA3"/>
    <w:rsid w:val="008C5FE2"/>
    <w:rsid w:val="008C6F00"/>
    <w:rsid w:val="008C7165"/>
    <w:rsid w:val="008C71AE"/>
    <w:rsid w:val="008C72DF"/>
    <w:rsid w:val="008C7C56"/>
    <w:rsid w:val="008C7C74"/>
    <w:rsid w:val="008D0744"/>
    <w:rsid w:val="008D076D"/>
    <w:rsid w:val="008D0BCA"/>
    <w:rsid w:val="008D13F2"/>
    <w:rsid w:val="008D2142"/>
    <w:rsid w:val="008D2EB9"/>
    <w:rsid w:val="008D3682"/>
    <w:rsid w:val="008D3A14"/>
    <w:rsid w:val="008D4020"/>
    <w:rsid w:val="008D4284"/>
    <w:rsid w:val="008D4359"/>
    <w:rsid w:val="008D4482"/>
    <w:rsid w:val="008D5D7F"/>
    <w:rsid w:val="008D5E76"/>
    <w:rsid w:val="008D5EE3"/>
    <w:rsid w:val="008D641F"/>
    <w:rsid w:val="008D6D5B"/>
    <w:rsid w:val="008D7815"/>
    <w:rsid w:val="008E0359"/>
    <w:rsid w:val="008E0774"/>
    <w:rsid w:val="008E136B"/>
    <w:rsid w:val="008E1869"/>
    <w:rsid w:val="008E1E30"/>
    <w:rsid w:val="008E35FD"/>
    <w:rsid w:val="008E373A"/>
    <w:rsid w:val="008E3E1C"/>
    <w:rsid w:val="008E4219"/>
    <w:rsid w:val="008E464E"/>
    <w:rsid w:val="008E4E14"/>
    <w:rsid w:val="008E54F1"/>
    <w:rsid w:val="008E580D"/>
    <w:rsid w:val="008E628E"/>
    <w:rsid w:val="008E67A2"/>
    <w:rsid w:val="008E7B67"/>
    <w:rsid w:val="008E7F8C"/>
    <w:rsid w:val="008F0648"/>
    <w:rsid w:val="008F0678"/>
    <w:rsid w:val="008F1093"/>
    <w:rsid w:val="008F10D7"/>
    <w:rsid w:val="008F16F4"/>
    <w:rsid w:val="008F24B2"/>
    <w:rsid w:val="008F2DA5"/>
    <w:rsid w:val="008F318A"/>
    <w:rsid w:val="008F3638"/>
    <w:rsid w:val="008F4B22"/>
    <w:rsid w:val="008F4C29"/>
    <w:rsid w:val="008F4C86"/>
    <w:rsid w:val="008F4DD7"/>
    <w:rsid w:val="008F5F20"/>
    <w:rsid w:val="008F6EC5"/>
    <w:rsid w:val="008F7580"/>
    <w:rsid w:val="009004AF"/>
    <w:rsid w:val="009005C2"/>
    <w:rsid w:val="00901801"/>
    <w:rsid w:val="00902D02"/>
    <w:rsid w:val="00902D0B"/>
    <w:rsid w:val="0090324B"/>
    <w:rsid w:val="009033F2"/>
    <w:rsid w:val="009039D7"/>
    <w:rsid w:val="00904269"/>
    <w:rsid w:val="00904753"/>
    <w:rsid w:val="009048D8"/>
    <w:rsid w:val="00904BB6"/>
    <w:rsid w:val="009051C4"/>
    <w:rsid w:val="00905332"/>
    <w:rsid w:val="00905B3A"/>
    <w:rsid w:val="00905DF3"/>
    <w:rsid w:val="00905E23"/>
    <w:rsid w:val="009065BF"/>
    <w:rsid w:val="009076C3"/>
    <w:rsid w:val="00910436"/>
    <w:rsid w:val="00910AB5"/>
    <w:rsid w:val="00910AD0"/>
    <w:rsid w:val="00910E6A"/>
    <w:rsid w:val="00910FBD"/>
    <w:rsid w:val="00911D86"/>
    <w:rsid w:val="00912663"/>
    <w:rsid w:val="00912E5C"/>
    <w:rsid w:val="00913202"/>
    <w:rsid w:val="009135C7"/>
    <w:rsid w:val="00913DDC"/>
    <w:rsid w:val="009142BB"/>
    <w:rsid w:val="009145A0"/>
    <w:rsid w:val="009147EC"/>
    <w:rsid w:val="00914C8E"/>
    <w:rsid w:val="00914E40"/>
    <w:rsid w:val="009168C3"/>
    <w:rsid w:val="00916A9F"/>
    <w:rsid w:val="0091798E"/>
    <w:rsid w:val="00920111"/>
    <w:rsid w:val="00920874"/>
    <w:rsid w:val="00920AB8"/>
    <w:rsid w:val="00920FC6"/>
    <w:rsid w:val="00920FEB"/>
    <w:rsid w:val="00921BD8"/>
    <w:rsid w:val="0092328B"/>
    <w:rsid w:val="00923673"/>
    <w:rsid w:val="00923A31"/>
    <w:rsid w:val="00923D48"/>
    <w:rsid w:val="00924468"/>
    <w:rsid w:val="0092467C"/>
    <w:rsid w:val="00924797"/>
    <w:rsid w:val="00924820"/>
    <w:rsid w:val="00924C37"/>
    <w:rsid w:val="009252DE"/>
    <w:rsid w:val="00925772"/>
    <w:rsid w:val="0092581D"/>
    <w:rsid w:val="00925858"/>
    <w:rsid w:val="009260E1"/>
    <w:rsid w:val="00926232"/>
    <w:rsid w:val="009268DB"/>
    <w:rsid w:val="00926C00"/>
    <w:rsid w:val="00927E6F"/>
    <w:rsid w:val="00930079"/>
    <w:rsid w:val="00930AD4"/>
    <w:rsid w:val="00931260"/>
    <w:rsid w:val="00931492"/>
    <w:rsid w:val="00931621"/>
    <w:rsid w:val="009319D8"/>
    <w:rsid w:val="00931D63"/>
    <w:rsid w:val="009322D7"/>
    <w:rsid w:val="00932AD9"/>
    <w:rsid w:val="00933903"/>
    <w:rsid w:val="00933922"/>
    <w:rsid w:val="00933B36"/>
    <w:rsid w:val="00933B5C"/>
    <w:rsid w:val="0093528A"/>
    <w:rsid w:val="00935540"/>
    <w:rsid w:val="00935617"/>
    <w:rsid w:val="00935765"/>
    <w:rsid w:val="00935ADF"/>
    <w:rsid w:val="00935D59"/>
    <w:rsid w:val="00935D6F"/>
    <w:rsid w:val="00937599"/>
    <w:rsid w:val="00937ACD"/>
    <w:rsid w:val="00940069"/>
    <w:rsid w:val="009401E6"/>
    <w:rsid w:val="009403FC"/>
    <w:rsid w:val="009404FD"/>
    <w:rsid w:val="00940922"/>
    <w:rsid w:val="00940E6A"/>
    <w:rsid w:val="00940E84"/>
    <w:rsid w:val="009413C5"/>
    <w:rsid w:val="00941A66"/>
    <w:rsid w:val="00941C31"/>
    <w:rsid w:val="009425B2"/>
    <w:rsid w:val="00942C3E"/>
    <w:rsid w:val="00943898"/>
    <w:rsid w:val="00944C1C"/>
    <w:rsid w:val="00944E8D"/>
    <w:rsid w:val="00944FA6"/>
    <w:rsid w:val="00945DE6"/>
    <w:rsid w:val="00945E24"/>
    <w:rsid w:val="00945E47"/>
    <w:rsid w:val="00946307"/>
    <w:rsid w:val="00946AB2"/>
    <w:rsid w:val="00946B05"/>
    <w:rsid w:val="00946CB3"/>
    <w:rsid w:val="00946F4A"/>
    <w:rsid w:val="00946F56"/>
    <w:rsid w:val="009474D7"/>
    <w:rsid w:val="009477E3"/>
    <w:rsid w:val="00947EA5"/>
    <w:rsid w:val="00950191"/>
    <w:rsid w:val="00950360"/>
    <w:rsid w:val="009506AC"/>
    <w:rsid w:val="0095085B"/>
    <w:rsid w:val="00950BED"/>
    <w:rsid w:val="00950D62"/>
    <w:rsid w:val="00951286"/>
    <w:rsid w:val="00951D0F"/>
    <w:rsid w:val="00953162"/>
    <w:rsid w:val="00953169"/>
    <w:rsid w:val="0095350A"/>
    <w:rsid w:val="00953B93"/>
    <w:rsid w:val="00953E41"/>
    <w:rsid w:val="009544BB"/>
    <w:rsid w:val="00955332"/>
    <w:rsid w:val="009553FA"/>
    <w:rsid w:val="00955ABE"/>
    <w:rsid w:val="009562AB"/>
    <w:rsid w:val="009570BC"/>
    <w:rsid w:val="0095773D"/>
    <w:rsid w:val="009608A3"/>
    <w:rsid w:val="0096099D"/>
    <w:rsid w:val="00960E76"/>
    <w:rsid w:val="0096155A"/>
    <w:rsid w:val="00962AAF"/>
    <w:rsid w:val="009639F6"/>
    <w:rsid w:val="0096407C"/>
    <w:rsid w:val="00964272"/>
    <w:rsid w:val="00964F1B"/>
    <w:rsid w:val="009658FF"/>
    <w:rsid w:val="00965CB0"/>
    <w:rsid w:val="00965EDB"/>
    <w:rsid w:val="0096607A"/>
    <w:rsid w:val="00966BC4"/>
    <w:rsid w:val="00967018"/>
    <w:rsid w:val="009671F3"/>
    <w:rsid w:val="009675E9"/>
    <w:rsid w:val="00967EC1"/>
    <w:rsid w:val="00970583"/>
    <w:rsid w:val="00970D67"/>
    <w:rsid w:val="009719C1"/>
    <w:rsid w:val="009721DF"/>
    <w:rsid w:val="009722F5"/>
    <w:rsid w:val="00972960"/>
    <w:rsid w:val="009735C1"/>
    <w:rsid w:val="00973B86"/>
    <w:rsid w:val="00973CB0"/>
    <w:rsid w:val="00974B80"/>
    <w:rsid w:val="0097543C"/>
    <w:rsid w:val="00975557"/>
    <w:rsid w:val="00975AC2"/>
    <w:rsid w:val="00976134"/>
    <w:rsid w:val="009765B5"/>
    <w:rsid w:val="0097698E"/>
    <w:rsid w:val="00976CEB"/>
    <w:rsid w:val="00976F7E"/>
    <w:rsid w:val="0097700A"/>
    <w:rsid w:val="00977CDD"/>
    <w:rsid w:val="0098117E"/>
    <w:rsid w:val="009814B6"/>
    <w:rsid w:val="00982238"/>
    <w:rsid w:val="0098321B"/>
    <w:rsid w:val="009833B8"/>
    <w:rsid w:val="00984986"/>
    <w:rsid w:val="00984BF5"/>
    <w:rsid w:val="0098512B"/>
    <w:rsid w:val="00985B88"/>
    <w:rsid w:val="0098632F"/>
    <w:rsid w:val="00987075"/>
    <w:rsid w:val="00987701"/>
    <w:rsid w:val="00987B6E"/>
    <w:rsid w:val="00990496"/>
    <w:rsid w:val="00990D75"/>
    <w:rsid w:val="00990FF2"/>
    <w:rsid w:val="0099139F"/>
    <w:rsid w:val="00991918"/>
    <w:rsid w:val="00991B3A"/>
    <w:rsid w:val="0099240B"/>
    <w:rsid w:val="009928AD"/>
    <w:rsid w:val="00993234"/>
    <w:rsid w:val="0099384C"/>
    <w:rsid w:val="00993C4A"/>
    <w:rsid w:val="0099426C"/>
    <w:rsid w:val="009947CD"/>
    <w:rsid w:val="00994CBE"/>
    <w:rsid w:val="00994F85"/>
    <w:rsid w:val="0099549E"/>
    <w:rsid w:val="00995BE7"/>
    <w:rsid w:val="00995CB7"/>
    <w:rsid w:val="00996032"/>
    <w:rsid w:val="00996878"/>
    <w:rsid w:val="0099700E"/>
    <w:rsid w:val="00997485"/>
    <w:rsid w:val="009A06CA"/>
    <w:rsid w:val="009A0FF7"/>
    <w:rsid w:val="009A11E2"/>
    <w:rsid w:val="009A14D7"/>
    <w:rsid w:val="009A15D2"/>
    <w:rsid w:val="009A1770"/>
    <w:rsid w:val="009A1A7F"/>
    <w:rsid w:val="009A24DB"/>
    <w:rsid w:val="009A2D1E"/>
    <w:rsid w:val="009A4289"/>
    <w:rsid w:val="009A439D"/>
    <w:rsid w:val="009A5344"/>
    <w:rsid w:val="009A5C0C"/>
    <w:rsid w:val="009A5C47"/>
    <w:rsid w:val="009A684C"/>
    <w:rsid w:val="009A6B26"/>
    <w:rsid w:val="009A75D3"/>
    <w:rsid w:val="009A783F"/>
    <w:rsid w:val="009B03F1"/>
    <w:rsid w:val="009B04FC"/>
    <w:rsid w:val="009B09B8"/>
    <w:rsid w:val="009B0D88"/>
    <w:rsid w:val="009B1197"/>
    <w:rsid w:val="009B132B"/>
    <w:rsid w:val="009B1351"/>
    <w:rsid w:val="009B157B"/>
    <w:rsid w:val="009B1B55"/>
    <w:rsid w:val="009B1D80"/>
    <w:rsid w:val="009B2328"/>
    <w:rsid w:val="009B26F9"/>
    <w:rsid w:val="009B2813"/>
    <w:rsid w:val="009B29D7"/>
    <w:rsid w:val="009B2AFD"/>
    <w:rsid w:val="009B3208"/>
    <w:rsid w:val="009B336E"/>
    <w:rsid w:val="009B3A61"/>
    <w:rsid w:val="009B3D7D"/>
    <w:rsid w:val="009B4565"/>
    <w:rsid w:val="009B4823"/>
    <w:rsid w:val="009B4E85"/>
    <w:rsid w:val="009B508F"/>
    <w:rsid w:val="009B5B97"/>
    <w:rsid w:val="009B5C81"/>
    <w:rsid w:val="009B5DCA"/>
    <w:rsid w:val="009B5FA5"/>
    <w:rsid w:val="009B6265"/>
    <w:rsid w:val="009B6A86"/>
    <w:rsid w:val="009B6D8A"/>
    <w:rsid w:val="009B6EE9"/>
    <w:rsid w:val="009B7253"/>
    <w:rsid w:val="009B731B"/>
    <w:rsid w:val="009B7CC4"/>
    <w:rsid w:val="009C021E"/>
    <w:rsid w:val="009C05AE"/>
    <w:rsid w:val="009C0B6D"/>
    <w:rsid w:val="009C1376"/>
    <w:rsid w:val="009C14A9"/>
    <w:rsid w:val="009C159D"/>
    <w:rsid w:val="009C1603"/>
    <w:rsid w:val="009C1A12"/>
    <w:rsid w:val="009C1EE4"/>
    <w:rsid w:val="009C2833"/>
    <w:rsid w:val="009C2997"/>
    <w:rsid w:val="009C2AAB"/>
    <w:rsid w:val="009C3E65"/>
    <w:rsid w:val="009C3FFD"/>
    <w:rsid w:val="009C464C"/>
    <w:rsid w:val="009C4A8C"/>
    <w:rsid w:val="009C4DD6"/>
    <w:rsid w:val="009C5185"/>
    <w:rsid w:val="009C5243"/>
    <w:rsid w:val="009C5BC5"/>
    <w:rsid w:val="009C5CED"/>
    <w:rsid w:val="009C63CB"/>
    <w:rsid w:val="009C651D"/>
    <w:rsid w:val="009C6925"/>
    <w:rsid w:val="009C72C3"/>
    <w:rsid w:val="009C74C1"/>
    <w:rsid w:val="009C74C8"/>
    <w:rsid w:val="009C7A88"/>
    <w:rsid w:val="009C7B89"/>
    <w:rsid w:val="009D0084"/>
    <w:rsid w:val="009D00C0"/>
    <w:rsid w:val="009D03E1"/>
    <w:rsid w:val="009D073D"/>
    <w:rsid w:val="009D0BAD"/>
    <w:rsid w:val="009D1FB0"/>
    <w:rsid w:val="009D2467"/>
    <w:rsid w:val="009D2477"/>
    <w:rsid w:val="009D289B"/>
    <w:rsid w:val="009D2DEB"/>
    <w:rsid w:val="009D2EBE"/>
    <w:rsid w:val="009D31AD"/>
    <w:rsid w:val="009D346B"/>
    <w:rsid w:val="009D3BB0"/>
    <w:rsid w:val="009D3C33"/>
    <w:rsid w:val="009D3E6D"/>
    <w:rsid w:val="009D425D"/>
    <w:rsid w:val="009D4483"/>
    <w:rsid w:val="009D4821"/>
    <w:rsid w:val="009D509D"/>
    <w:rsid w:val="009D5302"/>
    <w:rsid w:val="009D59D4"/>
    <w:rsid w:val="009D5D00"/>
    <w:rsid w:val="009D685E"/>
    <w:rsid w:val="009E007C"/>
    <w:rsid w:val="009E1920"/>
    <w:rsid w:val="009E22B0"/>
    <w:rsid w:val="009E22E5"/>
    <w:rsid w:val="009E3264"/>
    <w:rsid w:val="009E3B4C"/>
    <w:rsid w:val="009E47A6"/>
    <w:rsid w:val="009E4944"/>
    <w:rsid w:val="009E5BC3"/>
    <w:rsid w:val="009E5CE5"/>
    <w:rsid w:val="009E6277"/>
    <w:rsid w:val="009E6437"/>
    <w:rsid w:val="009E68BD"/>
    <w:rsid w:val="009E6D78"/>
    <w:rsid w:val="009E73AF"/>
    <w:rsid w:val="009E782E"/>
    <w:rsid w:val="009E79BB"/>
    <w:rsid w:val="009E7CAE"/>
    <w:rsid w:val="009F0948"/>
    <w:rsid w:val="009F181D"/>
    <w:rsid w:val="009F27CD"/>
    <w:rsid w:val="009F2821"/>
    <w:rsid w:val="009F37DE"/>
    <w:rsid w:val="009F3AC8"/>
    <w:rsid w:val="009F3E03"/>
    <w:rsid w:val="009F4598"/>
    <w:rsid w:val="009F4D8B"/>
    <w:rsid w:val="009F5215"/>
    <w:rsid w:val="009F5694"/>
    <w:rsid w:val="009F5733"/>
    <w:rsid w:val="009F5ACC"/>
    <w:rsid w:val="009F5BDA"/>
    <w:rsid w:val="009F6B16"/>
    <w:rsid w:val="009F7623"/>
    <w:rsid w:val="009F776D"/>
    <w:rsid w:val="009F7832"/>
    <w:rsid w:val="009F78BF"/>
    <w:rsid w:val="009F7F3F"/>
    <w:rsid w:val="00A0031E"/>
    <w:rsid w:val="00A00B81"/>
    <w:rsid w:val="00A00DEA"/>
    <w:rsid w:val="00A0139F"/>
    <w:rsid w:val="00A014D5"/>
    <w:rsid w:val="00A015B3"/>
    <w:rsid w:val="00A01732"/>
    <w:rsid w:val="00A020EB"/>
    <w:rsid w:val="00A032EA"/>
    <w:rsid w:val="00A035CA"/>
    <w:rsid w:val="00A039E8"/>
    <w:rsid w:val="00A03A71"/>
    <w:rsid w:val="00A03D4A"/>
    <w:rsid w:val="00A03F85"/>
    <w:rsid w:val="00A03FB3"/>
    <w:rsid w:val="00A04590"/>
    <w:rsid w:val="00A058D0"/>
    <w:rsid w:val="00A06749"/>
    <w:rsid w:val="00A073B9"/>
    <w:rsid w:val="00A07550"/>
    <w:rsid w:val="00A07892"/>
    <w:rsid w:val="00A078B4"/>
    <w:rsid w:val="00A10142"/>
    <w:rsid w:val="00A109C7"/>
    <w:rsid w:val="00A10A0D"/>
    <w:rsid w:val="00A10D01"/>
    <w:rsid w:val="00A112FE"/>
    <w:rsid w:val="00A11A5A"/>
    <w:rsid w:val="00A12050"/>
    <w:rsid w:val="00A12180"/>
    <w:rsid w:val="00A1237A"/>
    <w:rsid w:val="00A12B4F"/>
    <w:rsid w:val="00A12BF8"/>
    <w:rsid w:val="00A12DA4"/>
    <w:rsid w:val="00A13711"/>
    <w:rsid w:val="00A13761"/>
    <w:rsid w:val="00A14061"/>
    <w:rsid w:val="00A1427B"/>
    <w:rsid w:val="00A145B8"/>
    <w:rsid w:val="00A148A6"/>
    <w:rsid w:val="00A15279"/>
    <w:rsid w:val="00A15E43"/>
    <w:rsid w:val="00A16836"/>
    <w:rsid w:val="00A16E8A"/>
    <w:rsid w:val="00A16F91"/>
    <w:rsid w:val="00A1743C"/>
    <w:rsid w:val="00A1779C"/>
    <w:rsid w:val="00A177E7"/>
    <w:rsid w:val="00A20001"/>
    <w:rsid w:val="00A2017E"/>
    <w:rsid w:val="00A2094E"/>
    <w:rsid w:val="00A20B21"/>
    <w:rsid w:val="00A20FD9"/>
    <w:rsid w:val="00A20FF6"/>
    <w:rsid w:val="00A211B3"/>
    <w:rsid w:val="00A212ED"/>
    <w:rsid w:val="00A213E9"/>
    <w:rsid w:val="00A21A8E"/>
    <w:rsid w:val="00A21B1A"/>
    <w:rsid w:val="00A21D7F"/>
    <w:rsid w:val="00A221B2"/>
    <w:rsid w:val="00A22918"/>
    <w:rsid w:val="00A22929"/>
    <w:rsid w:val="00A22C21"/>
    <w:rsid w:val="00A22C35"/>
    <w:rsid w:val="00A2318E"/>
    <w:rsid w:val="00A23D21"/>
    <w:rsid w:val="00A23F2D"/>
    <w:rsid w:val="00A243E7"/>
    <w:rsid w:val="00A24469"/>
    <w:rsid w:val="00A24831"/>
    <w:rsid w:val="00A24ED8"/>
    <w:rsid w:val="00A250DE"/>
    <w:rsid w:val="00A2531B"/>
    <w:rsid w:val="00A257C6"/>
    <w:rsid w:val="00A26168"/>
    <w:rsid w:val="00A266EF"/>
    <w:rsid w:val="00A279B6"/>
    <w:rsid w:val="00A30252"/>
    <w:rsid w:val="00A3049F"/>
    <w:rsid w:val="00A30C01"/>
    <w:rsid w:val="00A30DC1"/>
    <w:rsid w:val="00A312A8"/>
    <w:rsid w:val="00A31476"/>
    <w:rsid w:val="00A33B88"/>
    <w:rsid w:val="00A342A6"/>
    <w:rsid w:val="00A35641"/>
    <w:rsid w:val="00A36160"/>
    <w:rsid w:val="00A3794E"/>
    <w:rsid w:val="00A40DAD"/>
    <w:rsid w:val="00A40F5D"/>
    <w:rsid w:val="00A42129"/>
    <w:rsid w:val="00A423D6"/>
    <w:rsid w:val="00A42A7C"/>
    <w:rsid w:val="00A42B0F"/>
    <w:rsid w:val="00A437AF"/>
    <w:rsid w:val="00A4398C"/>
    <w:rsid w:val="00A43A1F"/>
    <w:rsid w:val="00A44B8D"/>
    <w:rsid w:val="00A44EDC"/>
    <w:rsid w:val="00A45491"/>
    <w:rsid w:val="00A45541"/>
    <w:rsid w:val="00A459AF"/>
    <w:rsid w:val="00A45D0F"/>
    <w:rsid w:val="00A45ED2"/>
    <w:rsid w:val="00A463F0"/>
    <w:rsid w:val="00A46534"/>
    <w:rsid w:val="00A46714"/>
    <w:rsid w:val="00A46765"/>
    <w:rsid w:val="00A471CE"/>
    <w:rsid w:val="00A478DE"/>
    <w:rsid w:val="00A50032"/>
    <w:rsid w:val="00A504C4"/>
    <w:rsid w:val="00A50DA2"/>
    <w:rsid w:val="00A512C5"/>
    <w:rsid w:val="00A51B42"/>
    <w:rsid w:val="00A51F45"/>
    <w:rsid w:val="00A523FB"/>
    <w:rsid w:val="00A5299C"/>
    <w:rsid w:val="00A52E55"/>
    <w:rsid w:val="00A52F13"/>
    <w:rsid w:val="00A5306C"/>
    <w:rsid w:val="00A53AD7"/>
    <w:rsid w:val="00A54008"/>
    <w:rsid w:val="00A541CB"/>
    <w:rsid w:val="00A544CA"/>
    <w:rsid w:val="00A55766"/>
    <w:rsid w:val="00A557AB"/>
    <w:rsid w:val="00A5681B"/>
    <w:rsid w:val="00A56FCF"/>
    <w:rsid w:val="00A57170"/>
    <w:rsid w:val="00A57816"/>
    <w:rsid w:val="00A6054C"/>
    <w:rsid w:val="00A607BA"/>
    <w:rsid w:val="00A607D6"/>
    <w:rsid w:val="00A608A2"/>
    <w:rsid w:val="00A60CEB"/>
    <w:rsid w:val="00A610D0"/>
    <w:rsid w:val="00A611C3"/>
    <w:rsid w:val="00A612B9"/>
    <w:rsid w:val="00A61692"/>
    <w:rsid w:val="00A618A2"/>
    <w:rsid w:val="00A61D6F"/>
    <w:rsid w:val="00A62106"/>
    <w:rsid w:val="00A625E6"/>
    <w:rsid w:val="00A62903"/>
    <w:rsid w:val="00A62EAC"/>
    <w:rsid w:val="00A630DB"/>
    <w:rsid w:val="00A6379B"/>
    <w:rsid w:val="00A638B8"/>
    <w:rsid w:val="00A63933"/>
    <w:rsid w:val="00A64D7F"/>
    <w:rsid w:val="00A64ECD"/>
    <w:rsid w:val="00A64EDA"/>
    <w:rsid w:val="00A65321"/>
    <w:rsid w:val="00A653E2"/>
    <w:rsid w:val="00A653F2"/>
    <w:rsid w:val="00A66206"/>
    <w:rsid w:val="00A67550"/>
    <w:rsid w:val="00A67B88"/>
    <w:rsid w:val="00A67D14"/>
    <w:rsid w:val="00A70156"/>
    <w:rsid w:val="00A701B3"/>
    <w:rsid w:val="00A701CC"/>
    <w:rsid w:val="00A70FF5"/>
    <w:rsid w:val="00A71134"/>
    <w:rsid w:val="00A71B2B"/>
    <w:rsid w:val="00A72298"/>
    <w:rsid w:val="00A723FE"/>
    <w:rsid w:val="00A724C0"/>
    <w:rsid w:val="00A725E2"/>
    <w:rsid w:val="00A726F6"/>
    <w:rsid w:val="00A72810"/>
    <w:rsid w:val="00A72F3D"/>
    <w:rsid w:val="00A74661"/>
    <w:rsid w:val="00A74762"/>
    <w:rsid w:val="00A74ACC"/>
    <w:rsid w:val="00A74BE7"/>
    <w:rsid w:val="00A74CCE"/>
    <w:rsid w:val="00A756B2"/>
    <w:rsid w:val="00A75747"/>
    <w:rsid w:val="00A7596A"/>
    <w:rsid w:val="00A76A46"/>
    <w:rsid w:val="00A76F84"/>
    <w:rsid w:val="00A77053"/>
    <w:rsid w:val="00A770B3"/>
    <w:rsid w:val="00A77821"/>
    <w:rsid w:val="00A77D4A"/>
    <w:rsid w:val="00A80466"/>
    <w:rsid w:val="00A8046F"/>
    <w:rsid w:val="00A8092F"/>
    <w:rsid w:val="00A80B4D"/>
    <w:rsid w:val="00A80D6C"/>
    <w:rsid w:val="00A80FA1"/>
    <w:rsid w:val="00A81480"/>
    <w:rsid w:val="00A818BE"/>
    <w:rsid w:val="00A81CC7"/>
    <w:rsid w:val="00A81D31"/>
    <w:rsid w:val="00A81E3A"/>
    <w:rsid w:val="00A82527"/>
    <w:rsid w:val="00A82537"/>
    <w:rsid w:val="00A82542"/>
    <w:rsid w:val="00A827F9"/>
    <w:rsid w:val="00A83160"/>
    <w:rsid w:val="00A838C5"/>
    <w:rsid w:val="00A839AD"/>
    <w:rsid w:val="00A84124"/>
    <w:rsid w:val="00A84A4F"/>
    <w:rsid w:val="00A8576F"/>
    <w:rsid w:val="00A85838"/>
    <w:rsid w:val="00A85B12"/>
    <w:rsid w:val="00A85E45"/>
    <w:rsid w:val="00A86294"/>
    <w:rsid w:val="00A86358"/>
    <w:rsid w:val="00A87461"/>
    <w:rsid w:val="00A876AD"/>
    <w:rsid w:val="00A87D5E"/>
    <w:rsid w:val="00A90548"/>
    <w:rsid w:val="00A906F8"/>
    <w:rsid w:val="00A90BD7"/>
    <w:rsid w:val="00A90EED"/>
    <w:rsid w:val="00A910F3"/>
    <w:rsid w:val="00A916CD"/>
    <w:rsid w:val="00A91B40"/>
    <w:rsid w:val="00A922CA"/>
    <w:rsid w:val="00A928CD"/>
    <w:rsid w:val="00A92979"/>
    <w:rsid w:val="00A929E5"/>
    <w:rsid w:val="00A92D2D"/>
    <w:rsid w:val="00A93A37"/>
    <w:rsid w:val="00A94C4C"/>
    <w:rsid w:val="00A94ECD"/>
    <w:rsid w:val="00A950C3"/>
    <w:rsid w:val="00A969E3"/>
    <w:rsid w:val="00A96F98"/>
    <w:rsid w:val="00A970C6"/>
    <w:rsid w:val="00A9742F"/>
    <w:rsid w:val="00A97A34"/>
    <w:rsid w:val="00A97B70"/>
    <w:rsid w:val="00AA0EEF"/>
    <w:rsid w:val="00AA0FBF"/>
    <w:rsid w:val="00AA1BAB"/>
    <w:rsid w:val="00AA2A4E"/>
    <w:rsid w:val="00AA3C66"/>
    <w:rsid w:val="00AA445A"/>
    <w:rsid w:val="00AA4C6B"/>
    <w:rsid w:val="00AA51C1"/>
    <w:rsid w:val="00AA5867"/>
    <w:rsid w:val="00AA5D5F"/>
    <w:rsid w:val="00AA7485"/>
    <w:rsid w:val="00AA7577"/>
    <w:rsid w:val="00AA7699"/>
    <w:rsid w:val="00AA797B"/>
    <w:rsid w:val="00AB0B2A"/>
    <w:rsid w:val="00AB0E48"/>
    <w:rsid w:val="00AB11F9"/>
    <w:rsid w:val="00AB14A9"/>
    <w:rsid w:val="00AB18E0"/>
    <w:rsid w:val="00AB24FA"/>
    <w:rsid w:val="00AB2881"/>
    <w:rsid w:val="00AB2DDF"/>
    <w:rsid w:val="00AB3260"/>
    <w:rsid w:val="00AB3ABD"/>
    <w:rsid w:val="00AB4798"/>
    <w:rsid w:val="00AB4B5F"/>
    <w:rsid w:val="00AB5077"/>
    <w:rsid w:val="00AB5700"/>
    <w:rsid w:val="00AB5802"/>
    <w:rsid w:val="00AB5FB7"/>
    <w:rsid w:val="00AB626F"/>
    <w:rsid w:val="00AB627F"/>
    <w:rsid w:val="00AB692D"/>
    <w:rsid w:val="00AB70CB"/>
    <w:rsid w:val="00AB7C2A"/>
    <w:rsid w:val="00AB7E03"/>
    <w:rsid w:val="00AB7E16"/>
    <w:rsid w:val="00AC0033"/>
    <w:rsid w:val="00AC0097"/>
    <w:rsid w:val="00AC0135"/>
    <w:rsid w:val="00AC05F0"/>
    <w:rsid w:val="00AC06A1"/>
    <w:rsid w:val="00AC0C92"/>
    <w:rsid w:val="00AC1443"/>
    <w:rsid w:val="00AC2516"/>
    <w:rsid w:val="00AC26BD"/>
    <w:rsid w:val="00AC2D5F"/>
    <w:rsid w:val="00AC3BFC"/>
    <w:rsid w:val="00AC402D"/>
    <w:rsid w:val="00AC4322"/>
    <w:rsid w:val="00AC4E12"/>
    <w:rsid w:val="00AC4F31"/>
    <w:rsid w:val="00AC52ED"/>
    <w:rsid w:val="00AC58F1"/>
    <w:rsid w:val="00AC5E47"/>
    <w:rsid w:val="00AC6620"/>
    <w:rsid w:val="00AC6FC7"/>
    <w:rsid w:val="00AC6FF7"/>
    <w:rsid w:val="00AC7ABF"/>
    <w:rsid w:val="00AC7C17"/>
    <w:rsid w:val="00AD0828"/>
    <w:rsid w:val="00AD0844"/>
    <w:rsid w:val="00AD0AF9"/>
    <w:rsid w:val="00AD0B83"/>
    <w:rsid w:val="00AD1E2B"/>
    <w:rsid w:val="00AD1F48"/>
    <w:rsid w:val="00AD21C5"/>
    <w:rsid w:val="00AD2AC8"/>
    <w:rsid w:val="00AD4758"/>
    <w:rsid w:val="00AD4812"/>
    <w:rsid w:val="00AD4E32"/>
    <w:rsid w:val="00AD5DDE"/>
    <w:rsid w:val="00AD6ADC"/>
    <w:rsid w:val="00AD6E4D"/>
    <w:rsid w:val="00AD72B2"/>
    <w:rsid w:val="00AE0295"/>
    <w:rsid w:val="00AE0F05"/>
    <w:rsid w:val="00AE11C3"/>
    <w:rsid w:val="00AE12DD"/>
    <w:rsid w:val="00AE18B6"/>
    <w:rsid w:val="00AE1D0A"/>
    <w:rsid w:val="00AE1D1F"/>
    <w:rsid w:val="00AE22DB"/>
    <w:rsid w:val="00AE3008"/>
    <w:rsid w:val="00AE3E43"/>
    <w:rsid w:val="00AE3FF1"/>
    <w:rsid w:val="00AE4019"/>
    <w:rsid w:val="00AE46EC"/>
    <w:rsid w:val="00AE4D0F"/>
    <w:rsid w:val="00AE5155"/>
    <w:rsid w:val="00AE5831"/>
    <w:rsid w:val="00AE5F77"/>
    <w:rsid w:val="00AE6068"/>
    <w:rsid w:val="00AE63BE"/>
    <w:rsid w:val="00AE64C6"/>
    <w:rsid w:val="00AE70A2"/>
    <w:rsid w:val="00AE7630"/>
    <w:rsid w:val="00AE7EFF"/>
    <w:rsid w:val="00AE7F61"/>
    <w:rsid w:val="00AF021C"/>
    <w:rsid w:val="00AF0373"/>
    <w:rsid w:val="00AF0B01"/>
    <w:rsid w:val="00AF1427"/>
    <w:rsid w:val="00AF1C43"/>
    <w:rsid w:val="00AF2709"/>
    <w:rsid w:val="00AF2853"/>
    <w:rsid w:val="00AF2B2D"/>
    <w:rsid w:val="00AF3200"/>
    <w:rsid w:val="00AF322D"/>
    <w:rsid w:val="00AF335D"/>
    <w:rsid w:val="00AF34A5"/>
    <w:rsid w:val="00AF4B02"/>
    <w:rsid w:val="00AF690D"/>
    <w:rsid w:val="00AF6949"/>
    <w:rsid w:val="00AF6BEA"/>
    <w:rsid w:val="00AF71C3"/>
    <w:rsid w:val="00AF73B4"/>
    <w:rsid w:val="00B004D6"/>
    <w:rsid w:val="00B005E1"/>
    <w:rsid w:val="00B007A4"/>
    <w:rsid w:val="00B00869"/>
    <w:rsid w:val="00B00B1C"/>
    <w:rsid w:val="00B00B35"/>
    <w:rsid w:val="00B00E07"/>
    <w:rsid w:val="00B011C3"/>
    <w:rsid w:val="00B01E36"/>
    <w:rsid w:val="00B01F29"/>
    <w:rsid w:val="00B02558"/>
    <w:rsid w:val="00B039D8"/>
    <w:rsid w:val="00B03E54"/>
    <w:rsid w:val="00B03EFA"/>
    <w:rsid w:val="00B0414C"/>
    <w:rsid w:val="00B04328"/>
    <w:rsid w:val="00B044AC"/>
    <w:rsid w:val="00B04566"/>
    <w:rsid w:val="00B0482E"/>
    <w:rsid w:val="00B04CBB"/>
    <w:rsid w:val="00B050C2"/>
    <w:rsid w:val="00B05680"/>
    <w:rsid w:val="00B06150"/>
    <w:rsid w:val="00B06554"/>
    <w:rsid w:val="00B06D96"/>
    <w:rsid w:val="00B0786E"/>
    <w:rsid w:val="00B07D0C"/>
    <w:rsid w:val="00B10494"/>
    <w:rsid w:val="00B11109"/>
    <w:rsid w:val="00B11BC0"/>
    <w:rsid w:val="00B1331B"/>
    <w:rsid w:val="00B13368"/>
    <w:rsid w:val="00B140BA"/>
    <w:rsid w:val="00B142B2"/>
    <w:rsid w:val="00B146A2"/>
    <w:rsid w:val="00B14C31"/>
    <w:rsid w:val="00B16F0D"/>
    <w:rsid w:val="00B17A9B"/>
    <w:rsid w:val="00B20071"/>
    <w:rsid w:val="00B20341"/>
    <w:rsid w:val="00B2044D"/>
    <w:rsid w:val="00B2112B"/>
    <w:rsid w:val="00B21C5B"/>
    <w:rsid w:val="00B21FCC"/>
    <w:rsid w:val="00B221A2"/>
    <w:rsid w:val="00B22C46"/>
    <w:rsid w:val="00B2321E"/>
    <w:rsid w:val="00B23A37"/>
    <w:rsid w:val="00B23B4B"/>
    <w:rsid w:val="00B23C43"/>
    <w:rsid w:val="00B24864"/>
    <w:rsid w:val="00B251AE"/>
    <w:rsid w:val="00B25FBD"/>
    <w:rsid w:val="00B2627F"/>
    <w:rsid w:val="00B2645C"/>
    <w:rsid w:val="00B2692A"/>
    <w:rsid w:val="00B26CFB"/>
    <w:rsid w:val="00B26D8D"/>
    <w:rsid w:val="00B27214"/>
    <w:rsid w:val="00B276C0"/>
    <w:rsid w:val="00B27787"/>
    <w:rsid w:val="00B27EE4"/>
    <w:rsid w:val="00B300AE"/>
    <w:rsid w:val="00B31FEF"/>
    <w:rsid w:val="00B3252F"/>
    <w:rsid w:val="00B32BC7"/>
    <w:rsid w:val="00B32E74"/>
    <w:rsid w:val="00B33093"/>
    <w:rsid w:val="00B333AC"/>
    <w:rsid w:val="00B338EB"/>
    <w:rsid w:val="00B33CB4"/>
    <w:rsid w:val="00B351E0"/>
    <w:rsid w:val="00B35492"/>
    <w:rsid w:val="00B35D9D"/>
    <w:rsid w:val="00B3610A"/>
    <w:rsid w:val="00B36A17"/>
    <w:rsid w:val="00B36B37"/>
    <w:rsid w:val="00B36FBE"/>
    <w:rsid w:val="00B373D8"/>
    <w:rsid w:val="00B37798"/>
    <w:rsid w:val="00B37A5C"/>
    <w:rsid w:val="00B37ED0"/>
    <w:rsid w:val="00B40396"/>
    <w:rsid w:val="00B4045A"/>
    <w:rsid w:val="00B4048F"/>
    <w:rsid w:val="00B4083D"/>
    <w:rsid w:val="00B41139"/>
    <w:rsid w:val="00B42432"/>
    <w:rsid w:val="00B42508"/>
    <w:rsid w:val="00B4269A"/>
    <w:rsid w:val="00B42A20"/>
    <w:rsid w:val="00B43412"/>
    <w:rsid w:val="00B43B3F"/>
    <w:rsid w:val="00B43C99"/>
    <w:rsid w:val="00B43E2B"/>
    <w:rsid w:val="00B44AD3"/>
    <w:rsid w:val="00B44C6C"/>
    <w:rsid w:val="00B45358"/>
    <w:rsid w:val="00B453E8"/>
    <w:rsid w:val="00B45CA3"/>
    <w:rsid w:val="00B46781"/>
    <w:rsid w:val="00B47D22"/>
    <w:rsid w:val="00B47EA9"/>
    <w:rsid w:val="00B5040F"/>
    <w:rsid w:val="00B504F9"/>
    <w:rsid w:val="00B506E5"/>
    <w:rsid w:val="00B509E8"/>
    <w:rsid w:val="00B50AA7"/>
    <w:rsid w:val="00B50DAE"/>
    <w:rsid w:val="00B51B2B"/>
    <w:rsid w:val="00B52385"/>
    <w:rsid w:val="00B525E9"/>
    <w:rsid w:val="00B5325D"/>
    <w:rsid w:val="00B53C91"/>
    <w:rsid w:val="00B5442C"/>
    <w:rsid w:val="00B54842"/>
    <w:rsid w:val="00B54A0D"/>
    <w:rsid w:val="00B54D3F"/>
    <w:rsid w:val="00B5550F"/>
    <w:rsid w:val="00B5570A"/>
    <w:rsid w:val="00B55A7A"/>
    <w:rsid w:val="00B55F21"/>
    <w:rsid w:val="00B5638C"/>
    <w:rsid w:val="00B577A5"/>
    <w:rsid w:val="00B57FF8"/>
    <w:rsid w:val="00B60CDE"/>
    <w:rsid w:val="00B61BD7"/>
    <w:rsid w:val="00B624F1"/>
    <w:rsid w:val="00B62930"/>
    <w:rsid w:val="00B63362"/>
    <w:rsid w:val="00B63D46"/>
    <w:rsid w:val="00B64F2E"/>
    <w:rsid w:val="00B65324"/>
    <w:rsid w:val="00B65724"/>
    <w:rsid w:val="00B65980"/>
    <w:rsid w:val="00B65C1F"/>
    <w:rsid w:val="00B65F32"/>
    <w:rsid w:val="00B65F98"/>
    <w:rsid w:val="00B66E5E"/>
    <w:rsid w:val="00B70EEF"/>
    <w:rsid w:val="00B711CA"/>
    <w:rsid w:val="00B71376"/>
    <w:rsid w:val="00B718AE"/>
    <w:rsid w:val="00B725B2"/>
    <w:rsid w:val="00B72896"/>
    <w:rsid w:val="00B729CB"/>
    <w:rsid w:val="00B72B7D"/>
    <w:rsid w:val="00B72B85"/>
    <w:rsid w:val="00B72D42"/>
    <w:rsid w:val="00B72DC5"/>
    <w:rsid w:val="00B72FFB"/>
    <w:rsid w:val="00B731A1"/>
    <w:rsid w:val="00B7356C"/>
    <w:rsid w:val="00B73617"/>
    <w:rsid w:val="00B73CBC"/>
    <w:rsid w:val="00B73E05"/>
    <w:rsid w:val="00B73F64"/>
    <w:rsid w:val="00B74902"/>
    <w:rsid w:val="00B756B8"/>
    <w:rsid w:val="00B75894"/>
    <w:rsid w:val="00B77077"/>
    <w:rsid w:val="00B77798"/>
    <w:rsid w:val="00B778F8"/>
    <w:rsid w:val="00B77C04"/>
    <w:rsid w:val="00B77E66"/>
    <w:rsid w:val="00B81B8A"/>
    <w:rsid w:val="00B81F85"/>
    <w:rsid w:val="00B82052"/>
    <w:rsid w:val="00B82751"/>
    <w:rsid w:val="00B82785"/>
    <w:rsid w:val="00B8287A"/>
    <w:rsid w:val="00B82D94"/>
    <w:rsid w:val="00B83095"/>
    <w:rsid w:val="00B83A0A"/>
    <w:rsid w:val="00B83AC5"/>
    <w:rsid w:val="00B843A9"/>
    <w:rsid w:val="00B844FA"/>
    <w:rsid w:val="00B84897"/>
    <w:rsid w:val="00B850CF"/>
    <w:rsid w:val="00B85C91"/>
    <w:rsid w:val="00B862FF"/>
    <w:rsid w:val="00B864BF"/>
    <w:rsid w:val="00B864D2"/>
    <w:rsid w:val="00B87301"/>
    <w:rsid w:val="00B873FD"/>
    <w:rsid w:val="00B87627"/>
    <w:rsid w:val="00B9009A"/>
    <w:rsid w:val="00B901CC"/>
    <w:rsid w:val="00B904D3"/>
    <w:rsid w:val="00B90947"/>
    <w:rsid w:val="00B90D47"/>
    <w:rsid w:val="00B90E69"/>
    <w:rsid w:val="00B90F91"/>
    <w:rsid w:val="00B92149"/>
    <w:rsid w:val="00B9226B"/>
    <w:rsid w:val="00B927E9"/>
    <w:rsid w:val="00B9283D"/>
    <w:rsid w:val="00B92B58"/>
    <w:rsid w:val="00B937BF"/>
    <w:rsid w:val="00B94464"/>
    <w:rsid w:val="00B949F0"/>
    <w:rsid w:val="00B94B13"/>
    <w:rsid w:val="00B95327"/>
    <w:rsid w:val="00B958E6"/>
    <w:rsid w:val="00B9607E"/>
    <w:rsid w:val="00B96F8C"/>
    <w:rsid w:val="00B970E5"/>
    <w:rsid w:val="00B978D9"/>
    <w:rsid w:val="00BA019B"/>
    <w:rsid w:val="00BA0204"/>
    <w:rsid w:val="00BA0B22"/>
    <w:rsid w:val="00BA0BCE"/>
    <w:rsid w:val="00BA0D1A"/>
    <w:rsid w:val="00BA1770"/>
    <w:rsid w:val="00BA1C16"/>
    <w:rsid w:val="00BA1F2A"/>
    <w:rsid w:val="00BA1F95"/>
    <w:rsid w:val="00BA237F"/>
    <w:rsid w:val="00BA2B4C"/>
    <w:rsid w:val="00BA2C24"/>
    <w:rsid w:val="00BA35C9"/>
    <w:rsid w:val="00BA3701"/>
    <w:rsid w:val="00BA3756"/>
    <w:rsid w:val="00BA37AF"/>
    <w:rsid w:val="00BA3A4A"/>
    <w:rsid w:val="00BA3F2A"/>
    <w:rsid w:val="00BA4643"/>
    <w:rsid w:val="00BA5852"/>
    <w:rsid w:val="00BA5E60"/>
    <w:rsid w:val="00BA5EEB"/>
    <w:rsid w:val="00BA5EF9"/>
    <w:rsid w:val="00BA6186"/>
    <w:rsid w:val="00BA665F"/>
    <w:rsid w:val="00BA6A84"/>
    <w:rsid w:val="00BA6CDB"/>
    <w:rsid w:val="00BA75C3"/>
    <w:rsid w:val="00BA7A59"/>
    <w:rsid w:val="00BB0B1A"/>
    <w:rsid w:val="00BB0B74"/>
    <w:rsid w:val="00BB14CC"/>
    <w:rsid w:val="00BB1A8A"/>
    <w:rsid w:val="00BB1D04"/>
    <w:rsid w:val="00BB1F7D"/>
    <w:rsid w:val="00BB20AC"/>
    <w:rsid w:val="00BB2CC3"/>
    <w:rsid w:val="00BB309E"/>
    <w:rsid w:val="00BB30E2"/>
    <w:rsid w:val="00BB3443"/>
    <w:rsid w:val="00BB45DC"/>
    <w:rsid w:val="00BB4679"/>
    <w:rsid w:val="00BB551B"/>
    <w:rsid w:val="00BB57C0"/>
    <w:rsid w:val="00BB59A9"/>
    <w:rsid w:val="00BB73AA"/>
    <w:rsid w:val="00BB7EC0"/>
    <w:rsid w:val="00BB7F37"/>
    <w:rsid w:val="00BC0047"/>
    <w:rsid w:val="00BC007A"/>
    <w:rsid w:val="00BC12FF"/>
    <w:rsid w:val="00BC151F"/>
    <w:rsid w:val="00BC1BFF"/>
    <w:rsid w:val="00BC1CD1"/>
    <w:rsid w:val="00BC1FD8"/>
    <w:rsid w:val="00BC289F"/>
    <w:rsid w:val="00BC3CE5"/>
    <w:rsid w:val="00BC3D98"/>
    <w:rsid w:val="00BC3E93"/>
    <w:rsid w:val="00BC44E5"/>
    <w:rsid w:val="00BC4929"/>
    <w:rsid w:val="00BC4FD8"/>
    <w:rsid w:val="00BC5156"/>
    <w:rsid w:val="00BC53A8"/>
    <w:rsid w:val="00BC542A"/>
    <w:rsid w:val="00BC59E1"/>
    <w:rsid w:val="00BC5BCA"/>
    <w:rsid w:val="00BC5CFC"/>
    <w:rsid w:val="00BC6D57"/>
    <w:rsid w:val="00BC75EB"/>
    <w:rsid w:val="00BC784C"/>
    <w:rsid w:val="00BC7AC1"/>
    <w:rsid w:val="00BC7C96"/>
    <w:rsid w:val="00BD06C8"/>
    <w:rsid w:val="00BD0B37"/>
    <w:rsid w:val="00BD0B92"/>
    <w:rsid w:val="00BD1DE0"/>
    <w:rsid w:val="00BD24BA"/>
    <w:rsid w:val="00BD24D5"/>
    <w:rsid w:val="00BD25C8"/>
    <w:rsid w:val="00BD35A5"/>
    <w:rsid w:val="00BD43A8"/>
    <w:rsid w:val="00BD482D"/>
    <w:rsid w:val="00BD4DC5"/>
    <w:rsid w:val="00BD5C69"/>
    <w:rsid w:val="00BD6155"/>
    <w:rsid w:val="00BD6941"/>
    <w:rsid w:val="00BD6DCF"/>
    <w:rsid w:val="00BD715A"/>
    <w:rsid w:val="00BD715E"/>
    <w:rsid w:val="00BE04EA"/>
    <w:rsid w:val="00BE08AD"/>
    <w:rsid w:val="00BE098D"/>
    <w:rsid w:val="00BE11F1"/>
    <w:rsid w:val="00BE1D6F"/>
    <w:rsid w:val="00BE20FC"/>
    <w:rsid w:val="00BE2844"/>
    <w:rsid w:val="00BE34AB"/>
    <w:rsid w:val="00BE38C6"/>
    <w:rsid w:val="00BE3AF7"/>
    <w:rsid w:val="00BE44B5"/>
    <w:rsid w:val="00BE4B40"/>
    <w:rsid w:val="00BE4CB4"/>
    <w:rsid w:val="00BE4CC1"/>
    <w:rsid w:val="00BE5278"/>
    <w:rsid w:val="00BE5B65"/>
    <w:rsid w:val="00BE5E3A"/>
    <w:rsid w:val="00BE5E9A"/>
    <w:rsid w:val="00BE6B62"/>
    <w:rsid w:val="00BE77C4"/>
    <w:rsid w:val="00BF0208"/>
    <w:rsid w:val="00BF0670"/>
    <w:rsid w:val="00BF0BA4"/>
    <w:rsid w:val="00BF0DED"/>
    <w:rsid w:val="00BF1677"/>
    <w:rsid w:val="00BF1DD1"/>
    <w:rsid w:val="00BF2786"/>
    <w:rsid w:val="00BF27E6"/>
    <w:rsid w:val="00BF2C39"/>
    <w:rsid w:val="00BF2E77"/>
    <w:rsid w:val="00BF3D7F"/>
    <w:rsid w:val="00BF3F05"/>
    <w:rsid w:val="00BF4213"/>
    <w:rsid w:val="00BF508C"/>
    <w:rsid w:val="00BF57C4"/>
    <w:rsid w:val="00BF5879"/>
    <w:rsid w:val="00BF5B5F"/>
    <w:rsid w:val="00BF5CF0"/>
    <w:rsid w:val="00BF7B94"/>
    <w:rsid w:val="00C00177"/>
    <w:rsid w:val="00C004D8"/>
    <w:rsid w:val="00C00651"/>
    <w:rsid w:val="00C00FC9"/>
    <w:rsid w:val="00C0133D"/>
    <w:rsid w:val="00C0137B"/>
    <w:rsid w:val="00C01A37"/>
    <w:rsid w:val="00C01ACE"/>
    <w:rsid w:val="00C0217D"/>
    <w:rsid w:val="00C026DA"/>
    <w:rsid w:val="00C02743"/>
    <w:rsid w:val="00C02CCC"/>
    <w:rsid w:val="00C02FD3"/>
    <w:rsid w:val="00C0305C"/>
    <w:rsid w:val="00C0331D"/>
    <w:rsid w:val="00C03C08"/>
    <w:rsid w:val="00C043C6"/>
    <w:rsid w:val="00C04896"/>
    <w:rsid w:val="00C04918"/>
    <w:rsid w:val="00C04A7C"/>
    <w:rsid w:val="00C04DF7"/>
    <w:rsid w:val="00C04E27"/>
    <w:rsid w:val="00C05DDD"/>
    <w:rsid w:val="00C05E04"/>
    <w:rsid w:val="00C06712"/>
    <w:rsid w:val="00C0786B"/>
    <w:rsid w:val="00C0787B"/>
    <w:rsid w:val="00C07C2E"/>
    <w:rsid w:val="00C10577"/>
    <w:rsid w:val="00C10873"/>
    <w:rsid w:val="00C11DAD"/>
    <w:rsid w:val="00C12CF2"/>
    <w:rsid w:val="00C13001"/>
    <w:rsid w:val="00C133FC"/>
    <w:rsid w:val="00C135BC"/>
    <w:rsid w:val="00C1388B"/>
    <w:rsid w:val="00C142CC"/>
    <w:rsid w:val="00C146BE"/>
    <w:rsid w:val="00C15919"/>
    <w:rsid w:val="00C1630F"/>
    <w:rsid w:val="00C1669F"/>
    <w:rsid w:val="00C16C5A"/>
    <w:rsid w:val="00C17753"/>
    <w:rsid w:val="00C20A6A"/>
    <w:rsid w:val="00C20BF7"/>
    <w:rsid w:val="00C2130E"/>
    <w:rsid w:val="00C21888"/>
    <w:rsid w:val="00C22367"/>
    <w:rsid w:val="00C228FB"/>
    <w:rsid w:val="00C23467"/>
    <w:rsid w:val="00C245FE"/>
    <w:rsid w:val="00C24635"/>
    <w:rsid w:val="00C24C60"/>
    <w:rsid w:val="00C2532B"/>
    <w:rsid w:val="00C253E5"/>
    <w:rsid w:val="00C2547D"/>
    <w:rsid w:val="00C2571A"/>
    <w:rsid w:val="00C25C05"/>
    <w:rsid w:val="00C2642A"/>
    <w:rsid w:val="00C26FB2"/>
    <w:rsid w:val="00C277A1"/>
    <w:rsid w:val="00C3078F"/>
    <w:rsid w:val="00C31152"/>
    <w:rsid w:val="00C32826"/>
    <w:rsid w:val="00C32DD2"/>
    <w:rsid w:val="00C33F79"/>
    <w:rsid w:val="00C34DE1"/>
    <w:rsid w:val="00C35330"/>
    <w:rsid w:val="00C355E5"/>
    <w:rsid w:val="00C358DC"/>
    <w:rsid w:val="00C358FD"/>
    <w:rsid w:val="00C35BF1"/>
    <w:rsid w:val="00C35EEE"/>
    <w:rsid w:val="00C3652E"/>
    <w:rsid w:val="00C36E85"/>
    <w:rsid w:val="00C37522"/>
    <w:rsid w:val="00C37831"/>
    <w:rsid w:val="00C37F35"/>
    <w:rsid w:val="00C404B4"/>
    <w:rsid w:val="00C40895"/>
    <w:rsid w:val="00C41434"/>
    <w:rsid w:val="00C429B9"/>
    <w:rsid w:val="00C42E69"/>
    <w:rsid w:val="00C42EA6"/>
    <w:rsid w:val="00C43F4D"/>
    <w:rsid w:val="00C4420E"/>
    <w:rsid w:val="00C44B16"/>
    <w:rsid w:val="00C44DE4"/>
    <w:rsid w:val="00C4504D"/>
    <w:rsid w:val="00C450EE"/>
    <w:rsid w:val="00C4594F"/>
    <w:rsid w:val="00C45CBF"/>
    <w:rsid w:val="00C45EFF"/>
    <w:rsid w:val="00C46B3F"/>
    <w:rsid w:val="00C471EB"/>
    <w:rsid w:val="00C4775C"/>
    <w:rsid w:val="00C4799A"/>
    <w:rsid w:val="00C50065"/>
    <w:rsid w:val="00C50EE6"/>
    <w:rsid w:val="00C518F3"/>
    <w:rsid w:val="00C51AA8"/>
    <w:rsid w:val="00C51D5C"/>
    <w:rsid w:val="00C51F20"/>
    <w:rsid w:val="00C5272D"/>
    <w:rsid w:val="00C52E98"/>
    <w:rsid w:val="00C5318B"/>
    <w:rsid w:val="00C534C9"/>
    <w:rsid w:val="00C53D65"/>
    <w:rsid w:val="00C53E60"/>
    <w:rsid w:val="00C54201"/>
    <w:rsid w:val="00C542A1"/>
    <w:rsid w:val="00C543FD"/>
    <w:rsid w:val="00C54484"/>
    <w:rsid w:val="00C54B93"/>
    <w:rsid w:val="00C55529"/>
    <w:rsid w:val="00C55C8E"/>
    <w:rsid w:val="00C568E8"/>
    <w:rsid w:val="00C56C7D"/>
    <w:rsid w:val="00C577F2"/>
    <w:rsid w:val="00C57DC5"/>
    <w:rsid w:val="00C6073D"/>
    <w:rsid w:val="00C60CAF"/>
    <w:rsid w:val="00C60F3E"/>
    <w:rsid w:val="00C617B1"/>
    <w:rsid w:val="00C61811"/>
    <w:rsid w:val="00C61943"/>
    <w:rsid w:val="00C6256E"/>
    <w:rsid w:val="00C62B84"/>
    <w:rsid w:val="00C6392A"/>
    <w:rsid w:val="00C63C92"/>
    <w:rsid w:val="00C641B0"/>
    <w:rsid w:val="00C64205"/>
    <w:rsid w:val="00C64519"/>
    <w:rsid w:val="00C64733"/>
    <w:rsid w:val="00C65709"/>
    <w:rsid w:val="00C66121"/>
    <w:rsid w:val="00C665D4"/>
    <w:rsid w:val="00C6673C"/>
    <w:rsid w:val="00C66949"/>
    <w:rsid w:val="00C66B1C"/>
    <w:rsid w:val="00C67F0B"/>
    <w:rsid w:val="00C70537"/>
    <w:rsid w:val="00C70EED"/>
    <w:rsid w:val="00C71133"/>
    <w:rsid w:val="00C715C5"/>
    <w:rsid w:val="00C71B37"/>
    <w:rsid w:val="00C71EBE"/>
    <w:rsid w:val="00C7209C"/>
    <w:rsid w:val="00C72C13"/>
    <w:rsid w:val="00C72CF2"/>
    <w:rsid w:val="00C73D56"/>
    <w:rsid w:val="00C73F24"/>
    <w:rsid w:val="00C742AC"/>
    <w:rsid w:val="00C748A0"/>
    <w:rsid w:val="00C75ACC"/>
    <w:rsid w:val="00C75AD1"/>
    <w:rsid w:val="00C75D54"/>
    <w:rsid w:val="00C764E3"/>
    <w:rsid w:val="00C768BD"/>
    <w:rsid w:val="00C7694C"/>
    <w:rsid w:val="00C76D2F"/>
    <w:rsid w:val="00C76E96"/>
    <w:rsid w:val="00C77197"/>
    <w:rsid w:val="00C771C3"/>
    <w:rsid w:val="00C77240"/>
    <w:rsid w:val="00C809C6"/>
    <w:rsid w:val="00C8130B"/>
    <w:rsid w:val="00C81723"/>
    <w:rsid w:val="00C820C2"/>
    <w:rsid w:val="00C82328"/>
    <w:rsid w:val="00C82AC6"/>
    <w:rsid w:val="00C8308D"/>
    <w:rsid w:val="00C83A69"/>
    <w:rsid w:val="00C83FE7"/>
    <w:rsid w:val="00C845F6"/>
    <w:rsid w:val="00C8474E"/>
    <w:rsid w:val="00C84A21"/>
    <w:rsid w:val="00C84AF9"/>
    <w:rsid w:val="00C855CD"/>
    <w:rsid w:val="00C85A9E"/>
    <w:rsid w:val="00C85B13"/>
    <w:rsid w:val="00C85C52"/>
    <w:rsid w:val="00C861ED"/>
    <w:rsid w:val="00C86A1F"/>
    <w:rsid w:val="00C86A82"/>
    <w:rsid w:val="00C86CA7"/>
    <w:rsid w:val="00C86F0B"/>
    <w:rsid w:val="00C8733E"/>
    <w:rsid w:val="00C875BA"/>
    <w:rsid w:val="00C87AEC"/>
    <w:rsid w:val="00C87DF4"/>
    <w:rsid w:val="00C9007A"/>
    <w:rsid w:val="00C90AC8"/>
    <w:rsid w:val="00C91CB8"/>
    <w:rsid w:val="00C9259D"/>
    <w:rsid w:val="00C93286"/>
    <w:rsid w:val="00C940E2"/>
    <w:rsid w:val="00C943FA"/>
    <w:rsid w:val="00C9453A"/>
    <w:rsid w:val="00C94FC5"/>
    <w:rsid w:val="00C95146"/>
    <w:rsid w:val="00C952B2"/>
    <w:rsid w:val="00C953F1"/>
    <w:rsid w:val="00C963EC"/>
    <w:rsid w:val="00C9668B"/>
    <w:rsid w:val="00C97B5A"/>
    <w:rsid w:val="00CA0108"/>
    <w:rsid w:val="00CA0CC3"/>
    <w:rsid w:val="00CA102D"/>
    <w:rsid w:val="00CA126C"/>
    <w:rsid w:val="00CA1627"/>
    <w:rsid w:val="00CA2208"/>
    <w:rsid w:val="00CA23A9"/>
    <w:rsid w:val="00CA3082"/>
    <w:rsid w:val="00CA34A5"/>
    <w:rsid w:val="00CA35B2"/>
    <w:rsid w:val="00CA3AF9"/>
    <w:rsid w:val="00CA3B85"/>
    <w:rsid w:val="00CA3E6B"/>
    <w:rsid w:val="00CA470C"/>
    <w:rsid w:val="00CA4743"/>
    <w:rsid w:val="00CA4A18"/>
    <w:rsid w:val="00CA4CB9"/>
    <w:rsid w:val="00CA6470"/>
    <w:rsid w:val="00CA661A"/>
    <w:rsid w:val="00CA66CF"/>
    <w:rsid w:val="00CA6CDC"/>
    <w:rsid w:val="00CA747B"/>
    <w:rsid w:val="00CA76AF"/>
    <w:rsid w:val="00CA7AE4"/>
    <w:rsid w:val="00CA7C2D"/>
    <w:rsid w:val="00CA7F61"/>
    <w:rsid w:val="00CB0208"/>
    <w:rsid w:val="00CB0CAC"/>
    <w:rsid w:val="00CB0FEA"/>
    <w:rsid w:val="00CB27E0"/>
    <w:rsid w:val="00CB285F"/>
    <w:rsid w:val="00CB32C3"/>
    <w:rsid w:val="00CB4D67"/>
    <w:rsid w:val="00CB50B0"/>
    <w:rsid w:val="00CB73E0"/>
    <w:rsid w:val="00CB7587"/>
    <w:rsid w:val="00CB7598"/>
    <w:rsid w:val="00CB7746"/>
    <w:rsid w:val="00CC132A"/>
    <w:rsid w:val="00CC1B33"/>
    <w:rsid w:val="00CC1E6B"/>
    <w:rsid w:val="00CC2647"/>
    <w:rsid w:val="00CC2771"/>
    <w:rsid w:val="00CC2C7E"/>
    <w:rsid w:val="00CC2D87"/>
    <w:rsid w:val="00CC33FD"/>
    <w:rsid w:val="00CC3763"/>
    <w:rsid w:val="00CC395B"/>
    <w:rsid w:val="00CC3CA9"/>
    <w:rsid w:val="00CC414A"/>
    <w:rsid w:val="00CC509B"/>
    <w:rsid w:val="00CC6978"/>
    <w:rsid w:val="00CC69B0"/>
    <w:rsid w:val="00CC6BA6"/>
    <w:rsid w:val="00CC6D37"/>
    <w:rsid w:val="00CC7180"/>
    <w:rsid w:val="00CD015C"/>
    <w:rsid w:val="00CD0914"/>
    <w:rsid w:val="00CD0CDA"/>
    <w:rsid w:val="00CD0D87"/>
    <w:rsid w:val="00CD0E43"/>
    <w:rsid w:val="00CD114D"/>
    <w:rsid w:val="00CD1197"/>
    <w:rsid w:val="00CD1533"/>
    <w:rsid w:val="00CD171A"/>
    <w:rsid w:val="00CD1744"/>
    <w:rsid w:val="00CD1B82"/>
    <w:rsid w:val="00CD20F9"/>
    <w:rsid w:val="00CD267F"/>
    <w:rsid w:val="00CD2BE9"/>
    <w:rsid w:val="00CD38C7"/>
    <w:rsid w:val="00CD443B"/>
    <w:rsid w:val="00CD4689"/>
    <w:rsid w:val="00CD50CA"/>
    <w:rsid w:val="00CD5FE9"/>
    <w:rsid w:val="00CD602A"/>
    <w:rsid w:val="00CD62C9"/>
    <w:rsid w:val="00CD6F85"/>
    <w:rsid w:val="00CD72DE"/>
    <w:rsid w:val="00CD734B"/>
    <w:rsid w:val="00CD77B2"/>
    <w:rsid w:val="00CE034E"/>
    <w:rsid w:val="00CE05A2"/>
    <w:rsid w:val="00CE064F"/>
    <w:rsid w:val="00CE0733"/>
    <w:rsid w:val="00CE1520"/>
    <w:rsid w:val="00CE156E"/>
    <w:rsid w:val="00CE4807"/>
    <w:rsid w:val="00CE517A"/>
    <w:rsid w:val="00CE5B08"/>
    <w:rsid w:val="00CE63BA"/>
    <w:rsid w:val="00CE66BE"/>
    <w:rsid w:val="00CE67C1"/>
    <w:rsid w:val="00CE76B3"/>
    <w:rsid w:val="00CE788D"/>
    <w:rsid w:val="00CE7C3A"/>
    <w:rsid w:val="00CF00FA"/>
    <w:rsid w:val="00CF03D5"/>
    <w:rsid w:val="00CF0A0C"/>
    <w:rsid w:val="00CF12C4"/>
    <w:rsid w:val="00CF1690"/>
    <w:rsid w:val="00CF16A3"/>
    <w:rsid w:val="00CF19D6"/>
    <w:rsid w:val="00CF1A36"/>
    <w:rsid w:val="00CF1B1B"/>
    <w:rsid w:val="00CF1CA6"/>
    <w:rsid w:val="00CF2225"/>
    <w:rsid w:val="00CF272A"/>
    <w:rsid w:val="00CF2AEC"/>
    <w:rsid w:val="00CF32CC"/>
    <w:rsid w:val="00CF3526"/>
    <w:rsid w:val="00CF3F16"/>
    <w:rsid w:val="00CF3FE5"/>
    <w:rsid w:val="00CF42A3"/>
    <w:rsid w:val="00CF47C4"/>
    <w:rsid w:val="00CF4B7B"/>
    <w:rsid w:val="00CF50DD"/>
    <w:rsid w:val="00CF549A"/>
    <w:rsid w:val="00CF674D"/>
    <w:rsid w:val="00CF6857"/>
    <w:rsid w:val="00CF6B55"/>
    <w:rsid w:val="00CF6EBF"/>
    <w:rsid w:val="00CF7180"/>
    <w:rsid w:val="00CF71FB"/>
    <w:rsid w:val="00CF7417"/>
    <w:rsid w:val="00CF7AD5"/>
    <w:rsid w:val="00D002C0"/>
    <w:rsid w:val="00D00DBE"/>
    <w:rsid w:val="00D00FE0"/>
    <w:rsid w:val="00D01321"/>
    <w:rsid w:val="00D0136D"/>
    <w:rsid w:val="00D01588"/>
    <w:rsid w:val="00D01FDB"/>
    <w:rsid w:val="00D02384"/>
    <w:rsid w:val="00D023B8"/>
    <w:rsid w:val="00D033D1"/>
    <w:rsid w:val="00D042C4"/>
    <w:rsid w:val="00D04BEE"/>
    <w:rsid w:val="00D04DE4"/>
    <w:rsid w:val="00D055FA"/>
    <w:rsid w:val="00D0644E"/>
    <w:rsid w:val="00D06697"/>
    <w:rsid w:val="00D06B20"/>
    <w:rsid w:val="00D077DA"/>
    <w:rsid w:val="00D07AA4"/>
    <w:rsid w:val="00D10722"/>
    <w:rsid w:val="00D10EFC"/>
    <w:rsid w:val="00D11468"/>
    <w:rsid w:val="00D119ED"/>
    <w:rsid w:val="00D11A16"/>
    <w:rsid w:val="00D121DC"/>
    <w:rsid w:val="00D12A2C"/>
    <w:rsid w:val="00D13B6D"/>
    <w:rsid w:val="00D14021"/>
    <w:rsid w:val="00D14635"/>
    <w:rsid w:val="00D14C2A"/>
    <w:rsid w:val="00D14F82"/>
    <w:rsid w:val="00D152B9"/>
    <w:rsid w:val="00D155AF"/>
    <w:rsid w:val="00D161A9"/>
    <w:rsid w:val="00D16504"/>
    <w:rsid w:val="00D16E8D"/>
    <w:rsid w:val="00D174D9"/>
    <w:rsid w:val="00D17540"/>
    <w:rsid w:val="00D2082F"/>
    <w:rsid w:val="00D20C5D"/>
    <w:rsid w:val="00D20ED7"/>
    <w:rsid w:val="00D20EE3"/>
    <w:rsid w:val="00D2122A"/>
    <w:rsid w:val="00D212BF"/>
    <w:rsid w:val="00D213C6"/>
    <w:rsid w:val="00D2183D"/>
    <w:rsid w:val="00D21AD7"/>
    <w:rsid w:val="00D21C00"/>
    <w:rsid w:val="00D21F9E"/>
    <w:rsid w:val="00D2273B"/>
    <w:rsid w:val="00D227A7"/>
    <w:rsid w:val="00D22917"/>
    <w:rsid w:val="00D22CDB"/>
    <w:rsid w:val="00D23025"/>
    <w:rsid w:val="00D23234"/>
    <w:rsid w:val="00D23A07"/>
    <w:rsid w:val="00D24606"/>
    <w:rsid w:val="00D24DCF"/>
    <w:rsid w:val="00D25158"/>
    <w:rsid w:val="00D256C4"/>
    <w:rsid w:val="00D2588C"/>
    <w:rsid w:val="00D26E68"/>
    <w:rsid w:val="00D2706A"/>
    <w:rsid w:val="00D27F27"/>
    <w:rsid w:val="00D3010C"/>
    <w:rsid w:val="00D302B9"/>
    <w:rsid w:val="00D306AA"/>
    <w:rsid w:val="00D30CEE"/>
    <w:rsid w:val="00D30F48"/>
    <w:rsid w:val="00D30FD3"/>
    <w:rsid w:val="00D315FF"/>
    <w:rsid w:val="00D32373"/>
    <w:rsid w:val="00D32908"/>
    <w:rsid w:val="00D32D60"/>
    <w:rsid w:val="00D33256"/>
    <w:rsid w:val="00D3333B"/>
    <w:rsid w:val="00D33549"/>
    <w:rsid w:val="00D33941"/>
    <w:rsid w:val="00D33C72"/>
    <w:rsid w:val="00D3490D"/>
    <w:rsid w:val="00D34A3C"/>
    <w:rsid w:val="00D34CFA"/>
    <w:rsid w:val="00D34D93"/>
    <w:rsid w:val="00D35309"/>
    <w:rsid w:val="00D358D4"/>
    <w:rsid w:val="00D35CB5"/>
    <w:rsid w:val="00D37159"/>
    <w:rsid w:val="00D37433"/>
    <w:rsid w:val="00D416A8"/>
    <w:rsid w:val="00D41774"/>
    <w:rsid w:val="00D434DF"/>
    <w:rsid w:val="00D43F15"/>
    <w:rsid w:val="00D443E3"/>
    <w:rsid w:val="00D444A1"/>
    <w:rsid w:val="00D44918"/>
    <w:rsid w:val="00D44C06"/>
    <w:rsid w:val="00D4571F"/>
    <w:rsid w:val="00D466A1"/>
    <w:rsid w:val="00D46ACC"/>
    <w:rsid w:val="00D46C33"/>
    <w:rsid w:val="00D46F0D"/>
    <w:rsid w:val="00D4798F"/>
    <w:rsid w:val="00D47A25"/>
    <w:rsid w:val="00D47B9B"/>
    <w:rsid w:val="00D47BED"/>
    <w:rsid w:val="00D501AB"/>
    <w:rsid w:val="00D50C33"/>
    <w:rsid w:val="00D51D77"/>
    <w:rsid w:val="00D51E45"/>
    <w:rsid w:val="00D51ED0"/>
    <w:rsid w:val="00D52839"/>
    <w:rsid w:val="00D52D11"/>
    <w:rsid w:val="00D536CE"/>
    <w:rsid w:val="00D53B5A"/>
    <w:rsid w:val="00D54443"/>
    <w:rsid w:val="00D55045"/>
    <w:rsid w:val="00D5547B"/>
    <w:rsid w:val="00D55909"/>
    <w:rsid w:val="00D55A63"/>
    <w:rsid w:val="00D55B16"/>
    <w:rsid w:val="00D60786"/>
    <w:rsid w:val="00D620C0"/>
    <w:rsid w:val="00D62556"/>
    <w:rsid w:val="00D62817"/>
    <w:rsid w:val="00D6284C"/>
    <w:rsid w:val="00D63C7A"/>
    <w:rsid w:val="00D6402F"/>
    <w:rsid w:val="00D64255"/>
    <w:rsid w:val="00D6464A"/>
    <w:rsid w:val="00D646DD"/>
    <w:rsid w:val="00D64790"/>
    <w:rsid w:val="00D6499B"/>
    <w:rsid w:val="00D649AE"/>
    <w:rsid w:val="00D64AF7"/>
    <w:rsid w:val="00D64D60"/>
    <w:rsid w:val="00D65A3B"/>
    <w:rsid w:val="00D65DA6"/>
    <w:rsid w:val="00D66811"/>
    <w:rsid w:val="00D66BC9"/>
    <w:rsid w:val="00D671B9"/>
    <w:rsid w:val="00D70188"/>
    <w:rsid w:val="00D70253"/>
    <w:rsid w:val="00D70500"/>
    <w:rsid w:val="00D7067A"/>
    <w:rsid w:val="00D7183F"/>
    <w:rsid w:val="00D71895"/>
    <w:rsid w:val="00D718C4"/>
    <w:rsid w:val="00D719E6"/>
    <w:rsid w:val="00D71C6C"/>
    <w:rsid w:val="00D71CBC"/>
    <w:rsid w:val="00D72194"/>
    <w:rsid w:val="00D722ED"/>
    <w:rsid w:val="00D7240A"/>
    <w:rsid w:val="00D73432"/>
    <w:rsid w:val="00D73708"/>
    <w:rsid w:val="00D73AE4"/>
    <w:rsid w:val="00D74007"/>
    <w:rsid w:val="00D74084"/>
    <w:rsid w:val="00D744C9"/>
    <w:rsid w:val="00D74817"/>
    <w:rsid w:val="00D74ABE"/>
    <w:rsid w:val="00D74E7E"/>
    <w:rsid w:val="00D751DC"/>
    <w:rsid w:val="00D75732"/>
    <w:rsid w:val="00D75B2E"/>
    <w:rsid w:val="00D7678C"/>
    <w:rsid w:val="00D767D5"/>
    <w:rsid w:val="00D76EF4"/>
    <w:rsid w:val="00D77424"/>
    <w:rsid w:val="00D77CC7"/>
    <w:rsid w:val="00D8058F"/>
    <w:rsid w:val="00D80B3D"/>
    <w:rsid w:val="00D80C2E"/>
    <w:rsid w:val="00D80ECF"/>
    <w:rsid w:val="00D8108B"/>
    <w:rsid w:val="00D8126B"/>
    <w:rsid w:val="00D817F9"/>
    <w:rsid w:val="00D819A1"/>
    <w:rsid w:val="00D81D48"/>
    <w:rsid w:val="00D827BB"/>
    <w:rsid w:val="00D83B9D"/>
    <w:rsid w:val="00D84B44"/>
    <w:rsid w:val="00D84CC7"/>
    <w:rsid w:val="00D8607B"/>
    <w:rsid w:val="00D868F5"/>
    <w:rsid w:val="00D86B0F"/>
    <w:rsid w:val="00D86DF8"/>
    <w:rsid w:val="00D870CF"/>
    <w:rsid w:val="00D87982"/>
    <w:rsid w:val="00D879E6"/>
    <w:rsid w:val="00D9052F"/>
    <w:rsid w:val="00D91299"/>
    <w:rsid w:val="00D91E61"/>
    <w:rsid w:val="00D925C9"/>
    <w:rsid w:val="00D933D9"/>
    <w:rsid w:val="00D93BCF"/>
    <w:rsid w:val="00D93C3F"/>
    <w:rsid w:val="00D9482E"/>
    <w:rsid w:val="00D94978"/>
    <w:rsid w:val="00D94DB9"/>
    <w:rsid w:val="00D957B4"/>
    <w:rsid w:val="00D962B2"/>
    <w:rsid w:val="00D9676F"/>
    <w:rsid w:val="00D97640"/>
    <w:rsid w:val="00D97702"/>
    <w:rsid w:val="00D97D2B"/>
    <w:rsid w:val="00DA032D"/>
    <w:rsid w:val="00DA075F"/>
    <w:rsid w:val="00DA0C23"/>
    <w:rsid w:val="00DA14A4"/>
    <w:rsid w:val="00DA18E1"/>
    <w:rsid w:val="00DA1E83"/>
    <w:rsid w:val="00DA21D5"/>
    <w:rsid w:val="00DA24D1"/>
    <w:rsid w:val="00DA28BC"/>
    <w:rsid w:val="00DA3247"/>
    <w:rsid w:val="00DA3570"/>
    <w:rsid w:val="00DA35C0"/>
    <w:rsid w:val="00DA35CF"/>
    <w:rsid w:val="00DA3FC8"/>
    <w:rsid w:val="00DA4362"/>
    <w:rsid w:val="00DA4393"/>
    <w:rsid w:val="00DA460E"/>
    <w:rsid w:val="00DA46FA"/>
    <w:rsid w:val="00DA47C0"/>
    <w:rsid w:val="00DA5F27"/>
    <w:rsid w:val="00DA674C"/>
    <w:rsid w:val="00DA6892"/>
    <w:rsid w:val="00DA6FDF"/>
    <w:rsid w:val="00DA72F3"/>
    <w:rsid w:val="00DA73E8"/>
    <w:rsid w:val="00DA7424"/>
    <w:rsid w:val="00DA772D"/>
    <w:rsid w:val="00DB0516"/>
    <w:rsid w:val="00DB06C1"/>
    <w:rsid w:val="00DB08F0"/>
    <w:rsid w:val="00DB1F5B"/>
    <w:rsid w:val="00DB2177"/>
    <w:rsid w:val="00DB2803"/>
    <w:rsid w:val="00DB2A1C"/>
    <w:rsid w:val="00DB2C48"/>
    <w:rsid w:val="00DB2D31"/>
    <w:rsid w:val="00DB4586"/>
    <w:rsid w:val="00DB4673"/>
    <w:rsid w:val="00DB47F3"/>
    <w:rsid w:val="00DB499F"/>
    <w:rsid w:val="00DB4CA7"/>
    <w:rsid w:val="00DB50EB"/>
    <w:rsid w:val="00DB5717"/>
    <w:rsid w:val="00DB5A54"/>
    <w:rsid w:val="00DB6110"/>
    <w:rsid w:val="00DB6397"/>
    <w:rsid w:val="00DB64D4"/>
    <w:rsid w:val="00DB6C52"/>
    <w:rsid w:val="00DB750E"/>
    <w:rsid w:val="00DB7674"/>
    <w:rsid w:val="00DB769F"/>
    <w:rsid w:val="00DB7717"/>
    <w:rsid w:val="00DB7747"/>
    <w:rsid w:val="00DB7BE1"/>
    <w:rsid w:val="00DC00F2"/>
    <w:rsid w:val="00DC04BD"/>
    <w:rsid w:val="00DC1900"/>
    <w:rsid w:val="00DC1A72"/>
    <w:rsid w:val="00DC1E5B"/>
    <w:rsid w:val="00DC2446"/>
    <w:rsid w:val="00DC29C0"/>
    <w:rsid w:val="00DC2B52"/>
    <w:rsid w:val="00DC2C20"/>
    <w:rsid w:val="00DC2E6E"/>
    <w:rsid w:val="00DC30BE"/>
    <w:rsid w:val="00DC34F2"/>
    <w:rsid w:val="00DC3E4E"/>
    <w:rsid w:val="00DC3E8B"/>
    <w:rsid w:val="00DC44E4"/>
    <w:rsid w:val="00DC46F8"/>
    <w:rsid w:val="00DC4A65"/>
    <w:rsid w:val="00DC5CE0"/>
    <w:rsid w:val="00DC666C"/>
    <w:rsid w:val="00DC68BF"/>
    <w:rsid w:val="00DC6AC8"/>
    <w:rsid w:val="00DC7519"/>
    <w:rsid w:val="00DC785C"/>
    <w:rsid w:val="00DC7EC6"/>
    <w:rsid w:val="00DC7EFB"/>
    <w:rsid w:val="00DD05A6"/>
    <w:rsid w:val="00DD094D"/>
    <w:rsid w:val="00DD09B2"/>
    <w:rsid w:val="00DD0C3A"/>
    <w:rsid w:val="00DD0E0F"/>
    <w:rsid w:val="00DD112D"/>
    <w:rsid w:val="00DD1411"/>
    <w:rsid w:val="00DD1D3B"/>
    <w:rsid w:val="00DD245F"/>
    <w:rsid w:val="00DD2583"/>
    <w:rsid w:val="00DD286B"/>
    <w:rsid w:val="00DD2E3F"/>
    <w:rsid w:val="00DD3758"/>
    <w:rsid w:val="00DD39DB"/>
    <w:rsid w:val="00DD3C01"/>
    <w:rsid w:val="00DD4214"/>
    <w:rsid w:val="00DD45AF"/>
    <w:rsid w:val="00DD4E7C"/>
    <w:rsid w:val="00DD52A8"/>
    <w:rsid w:val="00DD55B8"/>
    <w:rsid w:val="00DD5DBD"/>
    <w:rsid w:val="00DD755E"/>
    <w:rsid w:val="00DE0029"/>
    <w:rsid w:val="00DE0C18"/>
    <w:rsid w:val="00DE115B"/>
    <w:rsid w:val="00DE156B"/>
    <w:rsid w:val="00DE1872"/>
    <w:rsid w:val="00DE19C4"/>
    <w:rsid w:val="00DE2348"/>
    <w:rsid w:val="00DE3841"/>
    <w:rsid w:val="00DE3D52"/>
    <w:rsid w:val="00DE46C2"/>
    <w:rsid w:val="00DE4E3A"/>
    <w:rsid w:val="00DE4E6D"/>
    <w:rsid w:val="00DE50C2"/>
    <w:rsid w:val="00DE5244"/>
    <w:rsid w:val="00DE5789"/>
    <w:rsid w:val="00DE65E0"/>
    <w:rsid w:val="00DE66F2"/>
    <w:rsid w:val="00DE6873"/>
    <w:rsid w:val="00DE750A"/>
    <w:rsid w:val="00DE7514"/>
    <w:rsid w:val="00DF15F3"/>
    <w:rsid w:val="00DF1C9A"/>
    <w:rsid w:val="00DF218D"/>
    <w:rsid w:val="00DF23C2"/>
    <w:rsid w:val="00DF3069"/>
    <w:rsid w:val="00DF3ADA"/>
    <w:rsid w:val="00DF3BCE"/>
    <w:rsid w:val="00DF404E"/>
    <w:rsid w:val="00DF4BB4"/>
    <w:rsid w:val="00DF5057"/>
    <w:rsid w:val="00DF52B6"/>
    <w:rsid w:val="00DF5359"/>
    <w:rsid w:val="00DF67BA"/>
    <w:rsid w:val="00DF6887"/>
    <w:rsid w:val="00DF6E5A"/>
    <w:rsid w:val="00DF735D"/>
    <w:rsid w:val="00DF7C31"/>
    <w:rsid w:val="00DF7E46"/>
    <w:rsid w:val="00E0008D"/>
    <w:rsid w:val="00E00628"/>
    <w:rsid w:val="00E00A05"/>
    <w:rsid w:val="00E00ACA"/>
    <w:rsid w:val="00E017C1"/>
    <w:rsid w:val="00E019FC"/>
    <w:rsid w:val="00E01EEE"/>
    <w:rsid w:val="00E0276D"/>
    <w:rsid w:val="00E028B3"/>
    <w:rsid w:val="00E033B0"/>
    <w:rsid w:val="00E03851"/>
    <w:rsid w:val="00E042B2"/>
    <w:rsid w:val="00E04317"/>
    <w:rsid w:val="00E04936"/>
    <w:rsid w:val="00E04AB3"/>
    <w:rsid w:val="00E05608"/>
    <w:rsid w:val="00E0585C"/>
    <w:rsid w:val="00E05E68"/>
    <w:rsid w:val="00E0605D"/>
    <w:rsid w:val="00E06961"/>
    <w:rsid w:val="00E06E14"/>
    <w:rsid w:val="00E071B7"/>
    <w:rsid w:val="00E10441"/>
    <w:rsid w:val="00E109D8"/>
    <w:rsid w:val="00E10B60"/>
    <w:rsid w:val="00E11162"/>
    <w:rsid w:val="00E11B91"/>
    <w:rsid w:val="00E11CA0"/>
    <w:rsid w:val="00E129AD"/>
    <w:rsid w:val="00E130EC"/>
    <w:rsid w:val="00E133B5"/>
    <w:rsid w:val="00E13635"/>
    <w:rsid w:val="00E13C89"/>
    <w:rsid w:val="00E141A4"/>
    <w:rsid w:val="00E1426C"/>
    <w:rsid w:val="00E14454"/>
    <w:rsid w:val="00E15C5D"/>
    <w:rsid w:val="00E15D2C"/>
    <w:rsid w:val="00E160DC"/>
    <w:rsid w:val="00E16507"/>
    <w:rsid w:val="00E16A57"/>
    <w:rsid w:val="00E16E72"/>
    <w:rsid w:val="00E2029A"/>
    <w:rsid w:val="00E20AFC"/>
    <w:rsid w:val="00E20AFE"/>
    <w:rsid w:val="00E20D1F"/>
    <w:rsid w:val="00E20E23"/>
    <w:rsid w:val="00E20E24"/>
    <w:rsid w:val="00E21AB9"/>
    <w:rsid w:val="00E21B49"/>
    <w:rsid w:val="00E22800"/>
    <w:rsid w:val="00E22B18"/>
    <w:rsid w:val="00E22CF7"/>
    <w:rsid w:val="00E22E70"/>
    <w:rsid w:val="00E23759"/>
    <w:rsid w:val="00E2405E"/>
    <w:rsid w:val="00E241B6"/>
    <w:rsid w:val="00E2439E"/>
    <w:rsid w:val="00E245AB"/>
    <w:rsid w:val="00E264A6"/>
    <w:rsid w:val="00E2689D"/>
    <w:rsid w:val="00E26965"/>
    <w:rsid w:val="00E26F62"/>
    <w:rsid w:val="00E276BE"/>
    <w:rsid w:val="00E27E47"/>
    <w:rsid w:val="00E304BC"/>
    <w:rsid w:val="00E31341"/>
    <w:rsid w:val="00E3163F"/>
    <w:rsid w:val="00E317A2"/>
    <w:rsid w:val="00E31B58"/>
    <w:rsid w:val="00E323EC"/>
    <w:rsid w:val="00E33B72"/>
    <w:rsid w:val="00E34269"/>
    <w:rsid w:val="00E34F41"/>
    <w:rsid w:val="00E352EA"/>
    <w:rsid w:val="00E358C0"/>
    <w:rsid w:val="00E35AD8"/>
    <w:rsid w:val="00E35C4B"/>
    <w:rsid w:val="00E35DAC"/>
    <w:rsid w:val="00E36618"/>
    <w:rsid w:val="00E36A09"/>
    <w:rsid w:val="00E370AD"/>
    <w:rsid w:val="00E37150"/>
    <w:rsid w:val="00E37343"/>
    <w:rsid w:val="00E37418"/>
    <w:rsid w:val="00E37634"/>
    <w:rsid w:val="00E3782F"/>
    <w:rsid w:val="00E4181F"/>
    <w:rsid w:val="00E43AB0"/>
    <w:rsid w:val="00E44C08"/>
    <w:rsid w:val="00E45D7D"/>
    <w:rsid w:val="00E45DB1"/>
    <w:rsid w:val="00E46228"/>
    <w:rsid w:val="00E4661E"/>
    <w:rsid w:val="00E468E8"/>
    <w:rsid w:val="00E4749E"/>
    <w:rsid w:val="00E47FC7"/>
    <w:rsid w:val="00E50E89"/>
    <w:rsid w:val="00E510E0"/>
    <w:rsid w:val="00E513D1"/>
    <w:rsid w:val="00E515BE"/>
    <w:rsid w:val="00E51A06"/>
    <w:rsid w:val="00E520C3"/>
    <w:rsid w:val="00E526FF"/>
    <w:rsid w:val="00E52FB8"/>
    <w:rsid w:val="00E53241"/>
    <w:rsid w:val="00E53266"/>
    <w:rsid w:val="00E533F1"/>
    <w:rsid w:val="00E53FDE"/>
    <w:rsid w:val="00E54056"/>
    <w:rsid w:val="00E54811"/>
    <w:rsid w:val="00E54B4F"/>
    <w:rsid w:val="00E54DD0"/>
    <w:rsid w:val="00E552F4"/>
    <w:rsid w:val="00E558DA"/>
    <w:rsid w:val="00E55CA2"/>
    <w:rsid w:val="00E560D6"/>
    <w:rsid w:val="00E56F8D"/>
    <w:rsid w:val="00E57B20"/>
    <w:rsid w:val="00E60781"/>
    <w:rsid w:val="00E61E57"/>
    <w:rsid w:val="00E626C3"/>
    <w:rsid w:val="00E62F8A"/>
    <w:rsid w:val="00E63A56"/>
    <w:rsid w:val="00E64354"/>
    <w:rsid w:val="00E64475"/>
    <w:rsid w:val="00E64586"/>
    <w:rsid w:val="00E64770"/>
    <w:rsid w:val="00E64A13"/>
    <w:rsid w:val="00E652BF"/>
    <w:rsid w:val="00E6547D"/>
    <w:rsid w:val="00E65D51"/>
    <w:rsid w:val="00E65E98"/>
    <w:rsid w:val="00E65F31"/>
    <w:rsid w:val="00E661EA"/>
    <w:rsid w:val="00E662BB"/>
    <w:rsid w:val="00E665BA"/>
    <w:rsid w:val="00E66F5C"/>
    <w:rsid w:val="00E66FFA"/>
    <w:rsid w:val="00E6773C"/>
    <w:rsid w:val="00E7027B"/>
    <w:rsid w:val="00E702BD"/>
    <w:rsid w:val="00E7091A"/>
    <w:rsid w:val="00E70E84"/>
    <w:rsid w:val="00E7155E"/>
    <w:rsid w:val="00E71E45"/>
    <w:rsid w:val="00E72817"/>
    <w:rsid w:val="00E738E0"/>
    <w:rsid w:val="00E7403B"/>
    <w:rsid w:val="00E74351"/>
    <w:rsid w:val="00E75CC9"/>
    <w:rsid w:val="00E760FF"/>
    <w:rsid w:val="00E762A1"/>
    <w:rsid w:val="00E763AF"/>
    <w:rsid w:val="00E76C4A"/>
    <w:rsid w:val="00E76CC8"/>
    <w:rsid w:val="00E76DBA"/>
    <w:rsid w:val="00E777F2"/>
    <w:rsid w:val="00E8046D"/>
    <w:rsid w:val="00E814D8"/>
    <w:rsid w:val="00E82C93"/>
    <w:rsid w:val="00E8308E"/>
    <w:rsid w:val="00E83419"/>
    <w:rsid w:val="00E83C49"/>
    <w:rsid w:val="00E83CD4"/>
    <w:rsid w:val="00E83E50"/>
    <w:rsid w:val="00E8483E"/>
    <w:rsid w:val="00E84DEA"/>
    <w:rsid w:val="00E85210"/>
    <w:rsid w:val="00E8615B"/>
    <w:rsid w:val="00E86B29"/>
    <w:rsid w:val="00E87AC6"/>
    <w:rsid w:val="00E90582"/>
    <w:rsid w:val="00E90969"/>
    <w:rsid w:val="00E909A0"/>
    <w:rsid w:val="00E90E6A"/>
    <w:rsid w:val="00E9113F"/>
    <w:rsid w:val="00E911D2"/>
    <w:rsid w:val="00E91286"/>
    <w:rsid w:val="00E91450"/>
    <w:rsid w:val="00E91780"/>
    <w:rsid w:val="00E91C66"/>
    <w:rsid w:val="00E92167"/>
    <w:rsid w:val="00E93AD9"/>
    <w:rsid w:val="00E93CB9"/>
    <w:rsid w:val="00E94111"/>
    <w:rsid w:val="00E94A65"/>
    <w:rsid w:val="00E94E36"/>
    <w:rsid w:val="00E955A4"/>
    <w:rsid w:val="00E95D2B"/>
    <w:rsid w:val="00E96420"/>
    <w:rsid w:val="00E97392"/>
    <w:rsid w:val="00E97712"/>
    <w:rsid w:val="00E97749"/>
    <w:rsid w:val="00E978D3"/>
    <w:rsid w:val="00E97E1C"/>
    <w:rsid w:val="00EA040A"/>
    <w:rsid w:val="00EA0451"/>
    <w:rsid w:val="00EA0984"/>
    <w:rsid w:val="00EA0DBD"/>
    <w:rsid w:val="00EA1C2C"/>
    <w:rsid w:val="00EA1C43"/>
    <w:rsid w:val="00EA2852"/>
    <w:rsid w:val="00EA32E8"/>
    <w:rsid w:val="00EA3450"/>
    <w:rsid w:val="00EA34F6"/>
    <w:rsid w:val="00EA351C"/>
    <w:rsid w:val="00EA3892"/>
    <w:rsid w:val="00EA393F"/>
    <w:rsid w:val="00EA45C3"/>
    <w:rsid w:val="00EA49CD"/>
    <w:rsid w:val="00EA49CE"/>
    <w:rsid w:val="00EA4F5D"/>
    <w:rsid w:val="00EA5574"/>
    <w:rsid w:val="00EA5614"/>
    <w:rsid w:val="00EA5DFE"/>
    <w:rsid w:val="00EA6A76"/>
    <w:rsid w:val="00EA6FD0"/>
    <w:rsid w:val="00EA7738"/>
    <w:rsid w:val="00EA7B17"/>
    <w:rsid w:val="00EB03CA"/>
    <w:rsid w:val="00EB049C"/>
    <w:rsid w:val="00EB1602"/>
    <w:rsid w:val="00EB1767"/>
    <w:rsid w:val="00EB1F1A"/>
    <w:rsid w:val="00EB1F99"/>
    <w:rsid w:val="00EB230A"/>
    <w:rsid w:val="00EB3040"/>
    <w:rsid w:val="00EB31EA"/>
    <w:rsid w:val="00EB32F6"/>
    <w:rsid w:val="00EB426C"/>
    <w:rsid w:val="00EB43A5"/>
    <w:rsid w:val="00EB4BF9"/>
    <w:rsid w:val="00EB4C77"/>
    <w:rsid w:val="00EB5405"/>
    <w:rsid w:val="00EB5C05"/>
    <w:rsid w:val="00EB6573"/>
    <w:rsid w:val="00EB7070"/>
    <w:rsid w:val="00EB74E0"/>
    <w:rsid w:val="00EC09EE"/>
    <w:rsid w:val="00EC0E65"/>
    <w:rsid w:val="00EC134B"/>
    <w:rsid w:val="00EC1403"/>
    <w:rsid w:val="00EC1B1B"/>
    <w:rsid w:val="00EC3307"/>
    <w:rsid w:val="00EC39DA"/>
    <w:rsid w:val="00EC40D5"/>
    <w:rsid w:val="00EC4653"/>
    <w:rsid w:val="00EC4D9F"/>
    <w:rsid w:val="00EC5359"/>
    <w:rsid w:val="00EC59F4"/>
    <w:rsid w:val="00EC6066"/>
    <w:rsid w:val="00EC64FD"/>
    <w:rsid w:val="00EC75FE"/>
    <w:rsid w:val="00EC7C81"/>
    <w:rsid w:val="00EC7D95"/>
    <w:rsid w:val="00ED08FD"/>
    <w:rsid w:val="00ED0E50"/>
    <w:rsid w:val="00ED0F02"/>
    <w:rsid w:val="00ED0FAD"/>
    <w:rsid w:val="00ED1242"/>
    <w:rsid w:val="00ED168C"/>
    <w:rsid w:val="00ED17F3"/>
    <w:rsid w:val="00ED255A"/>
    <w:rsid w:val="00ED2B30"/>
    <w:rsid w:val="00ED2B3A"/>
    <w:rsid w:val="00ED2F15"/>
    <w:rsid w:val="00ED30A4"/>
    <w:rsid w:val="00ED37F2"/>
    <w:rsid w:val="00ED4284"/>
    <w:rsid w:val="00ED4423"/>
    <w:rsid w:val="00ED4568"/>
    <w:rsid w:val="00ED4598"/>
    <w:rsid w:val="00ED48BD"/>
    <w:rsid w:val="00ED561C"/>
    <w:rsid w:val="00ED594C"/>
    <w:rsid w:val="00ED5A69"/>
    <w:rsid w:val="00ED6051"/>
    <w:rsid w:val="00ED65AD"/>
    <w:rsid w:val="00ED6ABE"/>
    <w:rsid w:val="00ED6EFD"/>
    <w:rsid w:val="00ED706B"/>
    <w:rsid w:val="00ED7222"/>
    <w:rsid w:val="00ED74E2"/>
    <w:rsid w:val="00ED753A"/>
    <w:rsid w:val="00EE02DF"/>
    <w:rsid w:val="00EE0B0C"/>
    <w:rsid w:val="00EE1776"/>
    <w:rsid w:val="00EE1C9C"/>
    <w:rsid w:val="00EE2224"/>
    <w:rsid w:val="00EE252C"/>
    <w:rsid w:val="00EE25AB"/>
    <w:rsid w:val="00EE28BE"/>
    <w:rsid w:val="00EE28BF"/>
    <w:rsid w:val="00EE2B6B"/>
    <w:rsid w:val="00EE2B8D"/>
    <w:rsid w:val="00EE3722"/>
    <w:rsid w:val="00EE4C93"/>
    <w:rsid w:val="00EE6410"/>
    <w:rsid w:val="00EE6F36"/>
    <w:rsid w:val="00EE7B9E"/>
    <w:rsid w:val="00EE7C16"/>
    <w:rsid w:val="00EE7EFD"/>
    <w:rsid w:val="00EF08A4"/>
    <w:rsid w:val="00EF1B0A"/>
    <w:rsid w:val="00EF25BF"/>
    <w:rsid w:val="00EF2F85"/>
    <w:rsid w:val="00EF33C7"/>
    <w:rsid w:val="00EF39AA"/>
    <w:rsid w:val="00EF3BC0"/>
    <w:rsid w:val="00EF3FF9"/>
    <w:rsid w:val="00EF413E"/>
    <w:rsid w:val="00EF421D"/>
    <w:rsid w:val="00EF4492"/>
    <w:rsid w:val="00EF47CC"/>
    <w:rsid w:val="00EF5A5A"/>
    <w:rsid w:val="00EF5B3B"/>
    <w:rsid w:val="00EF5BEF"/>
    <w:rsid w:val="00EF6047"/>
    <w:rsid w:val="00EF6870"/>
    <w:rsid w:val="00EF72DE"/>
    <w:rsid w:val="00EF73D8"/>
    <w:rsid w:val="00EF79BD"/>
    <w:rsid w:val="00EF79F2"/>
    <w:rsid w:val="00F00ECC"/>
    <w:rsid w:val="00F01125"/>
    <w:rsid w:val="00F022DB"/>
    <w:rsid w:val="00F0278C"/>
    <w:rsid w:val="00F02A8F"/>
    <w:rsid w:val="00F038F1"/>
    <w:rsid w:val="00F03980"/>
    <w:rsid w:val="00F0437E"/>
    <w:rsid w:val="00F04A20"/>
    <w:rsid w:val="00F04E80"/>
    <w:rsid w:val="00F05B90"/>
    <w:rsid w:val="00F06C17"/>
    <w:rsid w:val="00F06DFB"/>
    <w:rsid w:val="00F06E72"/>
    <w:rsid w:val="00F101E1"/>
    <w:rsid w:val="00F1026D"/>
    <w:rsid w:val="00F11393"/>
    <w:rsid w:val="00F11521"/>
    <w:rsid w:val="00F11C11"/>
    <w:rsid w:val="00F11D4B"/>
    <w:rsid w:val="00F11F1A"/>
    <w:rsid w:val="00F121FC"/>
    <w:rsid w:val="00F1258D"/>
    <w:rsid w:val="00F127DC"/>
    <w:rsid w:val="00F12D34"/>
    <w:rsid w:val="00F12F16"/>
    <w:rsid w:val="00F12F20"/>
    <w:rsid w:val="00F13065"/>
    <w:rsid w:val="00F13186"/>
    <w:rsid w:val="00F13D2A"/>
    <w:rsid w:val="00F141EA"/>
    <w:rsid w:val="00F14B93"/>
    <w:rsid w:val="00F1525A"/>
    <w:rsid w:val="00F15D98"/>
    <w:rsid w:val="00F16A08"/>
    <w:rsid w:val="00F16C1B"/>
    <w:rsid w:val="00F1733F"/>
    <w:rsid w:val="00F17ED1"/>
    <w:rsid w:val="00F2156F"/>
    <w:rsid w:val="00F21D8B"/>
    <w:rsid w:val="00F21EEA"/>
    <w:rsid w:val="00F22812"/>
    <w:rsid w:val="00F22CBB"/>
    <w:rsid w:val="00F22F35"/>
    <w:rsid w:val="00F23031"/>
    <w:rsid w:val="00F233F7"/>
    <w:rsid w:val="00F23FDB"/>
    <w:rsid w:val="00F24037"/>
    <w:rsid w:val="00F245B5"/>
    <w:rsid w:val="00F2504B"/>
    <w:rsid w:val="00F25CBE"/>
    <w:rsid w:val="00F25D5B"/>
    <w:rsid w:val="00F25E70"/>
    <w:rsid w:val="00F2633B"/>
    <w:rsid w:val="00F26D56"/>
    <w:rsid w:val="00F27771"/>
    <w:rsid w:val="00F27A0A"/>
    <w:rsid w:val="00F301DB"/>
    <w:rsid w:val="00F30C66"/>
    <w:rsid w:val="00F31C34"/>
    <w:rsid w:val="00F328FD"/>
    <w:rsid w:val="00F32D2D"/>
    <w:rsid w:val="00F3335D"/>
    <w:rsid w:val="00F3357D"/>
    <w:rsid w:val="00F3453A"/>
    <w:rsid w:val="00F351E7"/>
    <w:rsid w:val="00F357AA"/>
    <w:rsid w:val="00F35DE8"/>
    <w:rsid w:val="00F35FB6"/>
    <w:rsid w:val="00F368E7"/>
    <w:rsid w:val="00F374BC"/>
    <w:rsid w:val="00F378A0"/>
    <w:rsid w:val="00F37928"/>
    <w:rsid w:val="00F4029E"/>
    <w:rsid w:val="00F407C5"/>
    <w:rsid w:val="00F40D68"/>
    <w:rsid w:val="00F41C35"/>
    <w:rsid w:val="00F421D0"/>
    <w:rsid w:val="00F422D6"/>
    <w:rsid w:val="00F426DB"/>
    <w:rsid w:val="00F428CE"/>
    <w:rsid w:val="00F42E99"/>
    <w:rsid w:val="00F434F2"/>
    <w:rsid w:val="00F438AA"/>
    <w:rsid w:val="00F438FF"/>
    <w:rsid w:val="00F43AAF"/>
    <w:rsid w:val="00F4418D"/>
    <w:rsid w:val="00F448DC"/>
    <w:rsid w:val="00F44A96"/>
    <w:rsid w:val="00F44CDD"/>
    <w:rsid w:val="00F44F2F"/>
    <w:rsid w:val="00F451C6"/>
    <w:rsid w:val="00F451F1"/>
    <w:rsid w:val="00F4585D"/>
    <w:rsid w:val="00F45D97"/>
    <w:rsid w:val="00F45F28"/>
    <w:rsid w:val="00F46401"/>
    <w:rsid w:val="00F46443"/>
    <w:rsid w:val="00F46BBA"/>
    <w:rsid w:val="00F46D43"/>
    <w:rsid w:val="00F46F91"/>
    <w:rsid w:val="00F5027C"/>
    <w:rsid w:val="00F5028F"/>
    <w:rsid w:val="00F51196"/>
    <w:rsid w:val="00F51CE4"/>
    <w:rsid w:val="00F51ED1"/>
    <w:rsid w:val="00F52564"/>
    <w:rsid w:val="00F52E13"/>
    <w:rsid w:val="00F5341D"/>
    <w:rsid w:val="00F53958"/>
    <w:rsid w:val="00F53E45"/>
    <w:rsid w:val="00F53FFE"/>
    <w:rsid w:val="00F54AF8"/>
    <w:rsid w:val="00F554DB"/>
    <w:rsid w:val="00F55754"/>
    <w:rsid w:val="00F55D33"/>
    <w:rsid w:val="00F55F79"/>
    <w:rsid w:val="00F5690B"/>
    <w:rsid w:val="00F56E64"/>
    <w:rsid w:val="00F5774C"/>
    <w:rsid w:val="00F57808"/>
    <w:rsid w:val="00F57A4E"/>
    <w:rsid w:val="00F57B45"/>
    <w:rsid w:val="00F57CCF"/>
    <w:rsid w:val="00F57DA5"/>
    <w:rsid w:val="00F60198"/>
    <w:rsid w:val="00F60470"/>
    <w:rsid w:val="00F60FAA"/>
    <w:rsid w:val="00F6175A"/>
    <w:rsid w:val="00F619B2"/>
    <w:rsid w:val="00F61B24"/>
    <w:rsid w:val="00F6321C"/>
    <w:rsid w:val="00F637C9"/>
    <w:rsid w:val="00F64EBE"/>
    <w:rsid w:val="00F65286"/>
    <w:rsid w:val="00F65BDA"/>
    <w:rsid w:val="00F6757F"/>
    <w:rsid w:val="00F67990"/>
    <w:rsid w:val="00F67D0B"/>
    <w:rsid w:val="00F70014"/>
    <w:rsid w:val="00F70638"/>
    <w:rsid w:val="00F70980"/>
    <w:rsid w:val="00F70AA5"/>
    <w:rsid w:val="00F71498"/>
    <w:rsid w:val="00F72264"/>
    <w:rsid w:val="00F722C1"/>
    <w:rsid w:val="00F723E4"/>
    <w:rsid w:val="00F72AC5"/>
    <w:rsid w:val="00F72EAB"/>
    <w:rsid w:val="00F7378D"/>
    <w:rsid w:val="00F739FA"/>
    <w:rsid w:val="00F73C19"/>
    <w:rsid w:val="00F73D97"/>
    <w:rsid w:val="00F748DF"/>
    <w:rsid w:val="00F75593"/>
    <w:rsid w:val="00F756A6"/>
    <w:rsid w:val="00F75815"/>
    <w:rsid w:val="00F75817"/>
    <w:rsid w:val="00F7591E"/>
    <w:rsid w:val="00F75A0F"/>
    <w:rsid w:val="00F764B9"/>
    <w:rsid w:val="00F76657"/>
    <w:rsid w:val="00F76EE9"/>
    <w:rsid w:val="00F76FB9"/>
    <w:rsid w:val="00F7752B"/>
    <w:rsid w:val="00F8015A"/>
    <w:rsid w:val="00F80B15"/>
    <w:rsid w:val="00F81423"/>
    <w:rsid w:val="00F81F72"/>
    <w:rsid w:val="00F825CC"/>
    <w:rsid w:val="00F82BBA"/>
    <w:rsid w:val="00F83448"/>
    <w:rsid w:val="00F84250"/>
    <w:rsid w:val="00F84B38"/>
    <w:rsid w:val="00F85346"/>
    <w:rsid w:val="00F85458"/>
    <w:rsid w:val="00F85691"/>
    <w:rsid w:val="00F85946"/>
    <w:rsid w:val="00F86C96"/>
    <w:rsid w:val="00F86F88"/>
    <w:rsid w:val="00F8726C"/>
    <w:rsid w:val="00F87779"/>
    <w:rsid w:val="00F87DA0"/>
    <w:rsid w:val="00F900BD"/>
    <w:rsid w:val="00F90503"/>
    <w:rsid w:val="00F90B4F"/>
    <w:rsid w:val="00F90CF2"/>
    <w:rsid w:val="00F910A6"/>
    <w:rsid w:val="00F91836"/>
    <w:rsid w:val="00F91D5F"/>
    <w:rsid w:val="00F91F7B"/>
    <w:rsid w:val="00F92086"/>
    <w:rsid w:val="00F9229D"/>
    <w:rsid w:val="00F92EDB"/>
    <w:rsid w:val="00F9330C"/>
    <w:rsid w:val="00F93574"/>
    <w:rsid w:val="00F93E22"/>
    <w:rsid w:val="00F94614"/>
    <w:rsid w:val="00F9465B"/>
    <w:rsid w:val="00F94690"/>
    <w:rsid w:val="00F9477C"/>
    <w:rsid w:val="00F94851"/>
    <w:rsid w:val="00F94D41"/>
    <w:rsid w:val="00F94ED0"/>
    <w:rsid w:val="00F9507A"/>
    <w:rsid w:val="00F955A7"/>
    <w:rsid w:val="00F95A28"/>
    <w:rsid w:val="00F95E71"/>
    <w:rsid w:val="00F96561"/>
    <w:rsid w:val="00F96779"/>
    <w:rsid w:val="00FA0060"/>
    <w:rsid w:val="00FA04D7"/>
    <w:rsid w:val="00FA0B55"/>
    <w:rsid w:val="00FA14B7"/>
    <w:rsid w:val="00FA17B6"/>
    <w:rsid w:val="00FA24DE"/>
    <w:rsid w:val="00FA2ADE"/>
    <w:rsid w:val="00FA3209"/>
    <w:rsid w:val="00FA35C1"/>
    <w:rsid w:val="00FA46FF"/>
    <w:rsid w:val="00FA49DC"/>
    <w:rsid w:val="00FA61CF"/>
    <w:rsid w:val="00FA7184"/>
    <w:rsid w:val="00FA784B"/>
    <w:rsid w:val="00FA7E1C"/>
    <w:rsid w:val="00FB0B4E"/>
    <w:rsid w:val="00FB0FD0"/>
    <w:rsid w:val="00FB29A2"/>
    <w:rsid w:val="00FB2A00"/>
    <w:rsid w:val="00FB36C4"/>
    <w:rsid w:val="00FB39DA"/>
    <w:rsid w:val="00FB3C08"/>
    <w:rsid w:val="00FB3C2A"/>
    <w:rsid w:val="00FB41A2"/>
    <w:rsid w:val="00FB44E8"/>
    <w:rsid w:val="00FB5456"/>
    <w:rsid w:val="00FB5F8A"/>
    <w:rsid w:val="00FB6725"/>
    <w:rsid w:val="00FB6918"/>
    <w:rsid w:val="00FB7BEF"/>
    <w:rsid w:val="00FC1463"/>
    <w:rsid w:val="00FC2463"/>
    <w:rsid w:val="00FC2678"/>
    <w:rsid w:val="00FC2CDB"/>
    <w:rsid w:val="00FC2DF1"/>
    <w:rsid w:val="00FC478A"/>
    <w:rsid w:val="00FC49B2"/>
    <w:rsid w:val="00FC56B3"/>
    <w:rsid w:val="00FC56C3"/>
    <w:rsid w:val="00FC59BC"/>
    <w:rsid w:val="00FC5C58"/>
    <w:rsid w:val="00FC5E40"/>
    <w:rsid w:val="00FC5F53"/>
    <w:rsid w:val="00FC6197"/>
    <w:rsid w:val="00FC6882"/>
    <w:rsid w:val="00FD0151"/>
    <w:rsid w:val="00FD01F1"/>
    <w:rsid w:val="00FD026D"/>
    <w:rsid w:val="00FD070A"/>
    <w:rsid w:val="00FD09AC"/>
    <w:rsid w:val="00FD0D63"/>
    <w:rsid w:val="00FD0EB5"/>
    <w:rsid w:val="00FD10A9"/>
    <w:rsid w:val="00FD12FC"/>
    <w:rsid w:val="00FD187B"/>
    <w:rsid w:val="00FD1CE5"/>
    <w:rsid w:val="00FD306A"/>
    <w:rsid w:val="00FD3483"/>
    <w:rsid w:val="00FD394B"/>
    <w:rsid w:val="00FD413D"/>
    <w:rsid w:val="00FD4489"/>
    <w:rsid w:val="00FD44FE"/>
    <w:rsid w:val="00FD46F6"/>
    <w:rsid w:val="00FD4948"/>
    <w:rsid w:val="00FD4B4B"/>
    <w:rsid w:val="00FD500E"/>
    <w:rsid w:val="00FD558B"/>
    <w:rsid w:val="00FD5AC7"/>
    <w:rsid w:val="00FD61B9"/>
    <w:rsid w:val="00FD674C"/>
    <w:rsid w:val="00FD707C"/>
    <w:rsid w:val="00FD7DB6"/>
    <w:rsid w:val="00FE078C"/>
    <w:rsid w:val="00FE175C"/>
    <w:rsid w:val="00FE22DA"/>
    <w:rsid w:val="00FE2365"/>
    <w:rsid w:val="00FE2B2F"/>
    <w:rsid w:val="00FE3B57"/>
    <w:rsid w:val="00FE3F20"/>
    <w:rsid w:val="00FE439D"/>
    <w:rsid w:val="00FE4F76"/>
    <w:rsid w:val="00FE5916"/>
    <w:rsid w:val="00FE59D6"/>
    <w:rsid w:val="00FE60A2"/>
    <w:rsid w:val="00FE7599"/>
    <w:rsid w:val="00FE7990"/>
    <w:rsid w:val="00FE7AC4"/>
    <w:rsid w:val="00FE7B9B"/>
    <w:rsid w:val="00FE7F92"/>
    <w:rsid w:val="00FF0BAA"/>
    <w:rsid w:val="00FF135D"/>
    <w:rsid w:val="00FF1936"/>
    <w:rsid w:val="00FF20D6"/>
    <w:rsid w:val="00FF20E5"/>
    <w:rsid w:val="00FF251F"/>
    <w:rsid w:val="00FF3755"/>
    <w:rsid w:val="00FF399E"/>
    <w:rsid w:val="00FF44AB"/>
    <w:rsid w:val="00FF44EA"/>
    <w:rsid w:val="00FF4615"/>
    <w:rsid w:val="00FF4743"/>
    <w:rsid w:val="00FF4930"/>
    <w:rsid w:val="00FF4A4B"/>
    <w:rsid w:val="00FF5333"/>
    <w:rsid w:val="00FF5E95"/>
    <w:rsid w:val="00FF64C4"/>
    <w:rsid w:val="00FF66FF"/>
    <w:rsid w:val="00FF79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E66F3"/>
  <w15:chartTrackingRefBased/>
  <w15:docId w15:val="{1B090BA7-894F-48C2-9225-3635057B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109"/>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style>
  <w:style w:type="paragraph" w:styleId="Header">
    <w:name w:val="header"/>
    <w:basedOn w:val="Normal"/>
    <w:link w:val="HeaderChar"/>
    <w:uiPriority w:val="99"/>
    <w:pPr>
      <w:tabs>
        <w:tab w:val="center" w:pos="4253"/>
        <w:tab w:val="right" w:pos="8505"/>
      </w:tabs>
      <w:jc w:val="right"/>
    </w:pPr>
    <w:rPr>
      <w:i/>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a">
    <w:name w:val="¢éÍ¤ÇÒÁ"/>
    <w:basedOn w:val="Normal"/>
    <w:pPr>
      <w:tabs>
        <w:tab w:val="left" w:pos="1080"/>
      </w:tabs>
    </w:pPr>
    <w:rPr>
      <w:rFonts w:ascii="Times New Roman" w:hAnsi="Times New Roman" w:cs="BrowalliaUPC"/>
      <w:sz w:val="30"/>
      <w:szCs w:val="30"/>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styleId="BalloonText">
    <w:name w:val="Balloon Text"/>
    <w:basedOn w:val="Normal"/>
    <w:semiHidden/>
    <w:rPr>
      <w:rFonts w:ascii="Tahoma" w:hAnsi="Tahoma" w:cs="Tahoma"/>
      <w:sz w:val="16"/>
      <w:szCs w:val="16"/>
    </w:r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3">
    <w:name w:val="?????3????"/>
    <w:basedOn w:val="Normal"/>
    <w:pPr>
      <w:tabs>
        <w:tab w:val="left" w:pos="360"/>
        <w:tab w:val="left" w:pos="720"/>
      </w:tabs>
    </w:pPr>
    <w:rPr>
      <w:rFonts w:ascii="Book Antiqua" w:hAnsi="Book Antiqua"/>
      <w:sz w:val="22"/>
      <w:szCs w:val="22"/>
      <w:lang w:val="th-TH"/>
    </w:rPr>
  </w:style>
  <w:style w:type="paragraph" w:customStyle="1" w:styleId="a0">
    <w:name w:val="??"/>
    <w:basedOn w:val="Normal"/>
    <w:pPr>
      <w:tabs>
        <w:tab w:val="left" w:pos="360"/>
        <w:tab w:val="left" w:pos="720"/>
        <w:tab w:val="left" w:pos="1080"/>
      </w:tabs>
    </w:pPr>
    <w:rPr>
      <w:rFonts w:ascii="Times New Roman" w:hAnsi="Times New Roman" w:cs="Wingdings"/>
      <w:sz w:val="28"/>
      <w:szCs w:val="28"/>
      <w:lang w:val="th-TH"/>
    </w:rPr>
  </w:style>
  <w:style w:type="paragraph" w:customStyle="1" w:styleId="30">
    <w:name w:val="µÒÃÒ§3ªèÍ§"/>
    <w:basedOn w:val="Normal"/>
    <w:pPr>
      <w:tabs>
        <w:tab w:val="left" w:pos="360"/>
        <w:tab w:val="left" w:pos="720"/>
      </w:tabs>
    </w:pPr>
    <w:rPr>
      <w:rFonts w:ascii="Book Antiqua" w:hAnsi="Book Antiqua"/>
      <w:sz w:val="22"/>
      <w:szCs w:val="22"/>
      <w:lang w:val="th-TH"/>
    </w:rPr>
  </w:style>
  <w:style w:type="paragraph" w:styleId="BodyTextIndent3">
    <w:name w:val="Body Text Indent 3"/>
    <w:basedOn w:val="Normal"/>
    <w:link w:val="BodyTextIndent3Char"/>
    <w:pPr>
      <w:spacing w:after="120"/>
      <w:ind w:left="360"/>
    </w:pPr>
    <w:rPr>
      <w:sz w:val="16"/>
      <w:szCs w:val="16"/>
      <w:lang w:val="x-none"/>
    </w:r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customStyle="1" w:styleId="AAFrameAddress">
    <w:name w:val="AA Frame Address"/>
    <w:basedOn w:val="Heading1"/>
    <w:pPr>
      <w:keepLines w:val="0"/>
      <w:framePr w:w="2812" w:h="1701" w:hSpace="142" w:vSpace="142" w:wrap="around" w:vAnchor="page" w:hAnchor="page" w:x="8024" w:y="2723"/>
      <w:shd w:val="clear" w:color="FFFFFF" w:fill="auto"/>
      <w:spacing w:before="0" w:after="90" w:line="240" w:lineRule="auto"/>
      <w:ind w:hanging="284"/>
    </w:pPr>
    <w:rPr>
      <w:rFonts w:cs="Times New Roman"/>
      <w:bCs/>
      <w:noProof/>
      <w:sz w:val="18"/>
      <w:szCs w:val="18"/>
      <w:u w:val="single"/>
    </w:rPr>
  </w:style>
  <w:style w:type="paragraph" w:styleId="BodyTextIndent2">
    <w:name w:val="Body Text Indent 2"/>
    <w:basedOn w:val="Normal"/>
    <w:link w:val="BodyTextIndent2Char"/>
    <w:pPr>
      <w:spacing w:after="120" w:line="480" w:lineRule="auto"/>
      <w:ind w:left="360"/>
    </w:pPr>
    <w:rPr>
      <w:szCs w:val="21"/>
      <w:lang w:val="x-none" w:eastAsia="x-none"/>
    </w:rPr>
  </w:style>
  <w:style w:type="paragraph" w:customStyle="1" w:styleId="E">
    <w:name w:val="??E"/>
    <w:basedOn w:val="Normal"/>
    <w:pPr>
      <w:jc w:val="center"/>
    </w:pPr>
    <w:rPr>
      <w:rFonts w:ascii="Times New Roman" w:eastAsia="Batang" w:hAnsi="Times New Roman"/>
      <w:b/>
      <w:bCs/>
      <w:sz w:val="24"/>
      <w:szCs w:val="24"/>
      <w:lang w:val="th-TH"/>
    </w:rPr>
  </w:style>
  <w:style w:type="paragraph" w:styleId="BlockText">
    <w:name w:val="Block Text"/>
    <w:basedOn w:val="Normal"/>
    <w:uiPriority w:val="99"/>
    <w:pPr>
      <w:ind w:left="900" w:right="65"/>
      <w:jc w:val="thaiDistribute"/>
    </w:pPr>
    <w:rPr>
      <w:rFonts w:ascii="Angsana New" w:hAnsi="Angsana New"/>
      <w:spacing w:val="-4"/>
      <w:sz w:val="32"/>
      <w:szCs w:val="32"/>
    </w:rPr>
  </w:style>
  <w:style w:type="table" w:styleId="TableGrid">
    <w:name w:val="Table Grid"/>
    <w:basedOn w:val="TableNormal"/>
    <w:uiPriority w:val="59"/>
    <w:rsid w:val="000105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630EE1"/>
    <w:rPr>
      <w:rFonts w:ascii="Arial" w:hAnsi="Arial"/>
      <w:i/>
      <w:sz w:val="18"/>
      <w:szCs w:val="18"/>
    </w:rPr>
  </w:style>
  <w:style w:type="character" w:styleId="CommentReference">
    <w:name w:val="annotation reference"/>
    <w:rsid w:val="00BA5E60"/>
    <w:rPr>
      <w:sz w:val="16"/>
      <w:szCs w:val="16"/>
    </w:rPr>
  </w:style>
  <w:style w:type="paragraph" w:styleId="CommentText">
    <w:name w:val="annotation text"/>
    <w:basedOn w:val="Normal"/>
    <w:link w:val="CommentTextChar"/>
    <w:rsid w:val="00BA5E60"/>
    <w:rPr>
      <w:sz w:val="20"/>
      <w:szCs w:val="25"/>
      <w:lang w:val="x-none" w:eastAsia="x-none"/>
    </w:rPr>
  </w:style>
  <w:style w:type="character" w:customStyle="1" w:styleId="CommentTextChar">
    <w:name w:val="Comment Text Char"/>
    <w:link w:val="CommentText"/>
    <w:rsid w:val="00BA5E60"/>
    <w:rPr>
      <w:rFonts w:ascii="Arial" w:hAnsi="Arial"/>
      <w:szCs w:val="25"/>
    </w:rPr>
  </w:style>
  <w:style w:type="paragraph" w:styleId="CommentSubject">
    <w:name w:val="annotation subject"/>
    <w:basedOn w:val="CommentText"/>
    <w:next w:val="CommentText"/>
    <w:link w:val="CommentSubjectChar"/>
    <w:rsid w:val="00BA5E60"/>
    <w:rPr>
      <w:b/>
      <w:bCs/>
    </w:rPr>
  </w:style>
  <w:style w:type="character" w:customStyle="1" w:styleId="CommentSubjectChar">
    <w:name w:val="Comment Subject Char"/>
    <w:link w:val="CommentSubject"/>
    <w:rsid w:val="00BA5E60"/>
    <w:rPr>
      <w:rFonts w:ascii="Arial" w:hAnsi="Arial"/>
      <w:b/>
      <w:bCs/>
      <w:szCs w:val="25"/>
    </w:rPr>
  </w:style>
  <w:style w:type="paragraph" w:styleId="Revision">
    <w:name w:val="Revision"/>
    <w:hidden/>
    <w:uiPriority w:val="99"/>
    <w:semiHidden/>
    <w:rsid w:val="00BA5E60"/>
    <w:rPr>
      <w:rFonts w:ascii="Arial" w:hAnsi="Arial"/>
      <w:sz w:val="18"/>
      <w:szCs w:val="22"/>
    </w:rPr>
  </w:style>
  <w:style w:type="character" w:customStyle="1" w:styleId="FooterChar">
    <w:name w:val="Footer Char"/>
    <w:link w:val="Footer"/>
    <w:uiPriority w:val="99"/>
    <w:rsid w:val="00AE1D0A"/>
    <w:rPr>
      <w:rFonts w:ascii="Arial" w:hAnsi="Arial"/>
      <w:sz w:val="18"/>
      <w:szCs w:val="18"/>
    </w:rPr>
  </w:style>
  <w:style w:type="paragraph" w:styleId="ListParagraph">
    <w:name w:val="List Paragraph"/>
    <w:basedOn w:val="Normal"/>
    <w:link w:val="ListParagraphChar"/>
    <w:uiPriority w:val="34"/>
    <w:qFormat/>
    <w:rsid w:val="00E652BF"/>
    <w:pPr>
      <w:ind w:left="720"/>
    </w:pPr>
    <w:rPr>
      <w:rFonts w:ascii="Cordia New" w:eastAsia="Cordia New" w:hAnsi="Cordia New" w:cs="Cordia New"/>
      <w:sz w:val="28"/>
      <w:szCs w:val="35"/>
      <w:lang w:eastAsia="zh-CN"/>
    </w:rPr>
  </w:style>
  <w:style w:type="character" w:customStyle="1" w:styleId="apple-converted-space">
    <w:name w:val="apple-converted-space"/>
    <w:basedOn w:val="DefaultParagraphFont"/>
    <w:rsid w:val="00FF5E95"/>
  </w:style>
  <w:style w:type="character" w:customStyle="1" w:styleId="BodyTextIndent3Char">
    <w:name w:val="Body Text Indent 3 Char"/>
    <w:link w:val="BodyTextIndent3"/>
    <w:rsid w:val="00E2405E"/>
    <w:rPr>
      <w:rFonts w:ascii="Arial" w:hAnsi="Arial"/>
      <w:sz w:val="16"/>
      <w:szCs w:val="16"/>
      <w:lang w:eastAsia="en-US"/>
    </w:rPr>
  </w:style>
  <w:style w:type="character" w:customStyle="1" w:styleId="BodyTextIndent2Char">
    <w:name w:val="Body Text Indent 2 Char"/>
    <w:link w:val="BodyTextIndent2"/>
    <w:rsid w:val="00DF4BB4"/>
    <w:rPr>
      <w:rFonts w:ascii="Arial" w:hAnsi="Arial" w:cs="Cordia New"/>
      <w:sz w:val="18"/>
      <w:szCs w:val="21"/>
    </w:rPr>
  </w:style>
  <w:style w:type="paragraph" w:customStyle="1" w:styleId="Default">
    <w:name w:val="Default"/>
    <w:rsid w:val="005A5BB9"/>
    <w:pPr>
      <w:autoSpaceDE w:val="0"/>
      <w:autoSpaceDN w:val="0"/>
      <w:adjustRightInd w:val="0"/>
    </w:pPr>
    <w:rPr>
      <w:rFonts w:ascii="EucrosiaUPC" w:hAnsi="EucrosiaUPC" w:cs="EucrosiaUPC"/>
      <w:color w:val="000000"/>
      <w:sz w:val="24"/>
      <w:szCs w:val="24"/>
    </w:rPr>
  </w:style>
  <w:style w:type="paragraph" w:styleId="BodyTextIndent">
    <w:name w:val="Body Text Indent"/>
    <w:basedOn w:val="Normal"/>
    <w:link w:val="BodyTextIndentChar"/>
    <w:unhideWhenUsed/>
    <w:rsid w:val="00AF2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360"/>
    </w:pPr>
    <w:rPr>
      <w:szCs w:val="22"/>
    </w:rPr>
  </w:style>
  <w:style w:type="character" w:customStyle="1" w:styleId="BodyTextIndentChar">
    <w:name w:val="Body Text Indent Char"/>
    <w:link w:val="BodyTextIndent"/>
    <w:rsid w:val="00AF2B2D"/>
    <w:rPr>
      <w:rFonts w:ascii="Arial" w:hAnsi="Arial"/>
      <w:sz w:val="18"/>
      <w:szCs w:val="22"/>
    </w:rPr>
  </w:style>
  <w:style w:type="paragraph" w:styleId="BodyText3">
    <w:name w:val="Body Text 3"/>
    <w:basedOn w:val="Normal"/>
    <w:link w:val="BodyText3Char"/>
    <w:rsid w:val="00C0786B"/>
    <w:pPr>
      <w:spacing w:after="120"/>
    </w:pPr>
    <w:rPr>
      <w:sz w:val="16"/>
      <w:szCs w:val="20"/>
    </w:rPr>
  </w:style>
  <w:style w:type="character" w:customStyle="1" w:styleId="BodyText3Char">
    <w:name w:val="Body Text 3 Char"/>
    <w:link w:val="BodyText3"/>
    <w:rsid w:val="00C0786B"/>
    <w:rPr>
      <w:rFonts w:ascii="Arial" w:hAnsi="Arial"/>
      <w:sz w:val="16"/>
    </w:rPr>
  </w:style>
  <w:style w:type="paragraph" w:customStyle="1" w:styleId="a1">
    <w:name w:val="เนื้อเรื่อง"/>
    <w:basedOn w:val="Normal"/>
    <w:rsid w:val="00504C9B"/>
    <w:pPr>
      <w:ind w:right="386"/>
    </w:pPr>
    <w:rPr>
      <w:rFonts w:ascii="Times New Roman" w:hAnsi="Times New Roman"/>
      <w:sz w:val="28"/>
      <w:szCs w:val="28"/>
    </w:rPr>
  </w:style>
  <w:style w:type="paragraph" w:styleId="NormalWeb">
    <w:name w:val="Normal (Web)"/>
    <w:basedOn w:val="Normal"/>
    <w:uiPriority w:val="99"/>
    <w:unhideWhenUsed/>
    <w:rsid w:val="00504C9B"/>
    <w:rPr>
      <w:rFonts w:ascii="Tahoma" w:eastAsia="Calibri" w:hAnsi="Tahoma" w:cs="Tahoma"/>
      <w:sz w:val="24"/>
      <w:szCs w:val="24"/>
    </w:rPr>
  </w:style>
  <w:style w:type="character" w:customStyle="1" w:styleId="normaltextrun">
    <w:name w:val="normaltextrun"/>
    <w:rsid w:val="00504C9B"/>
  </w:style>
  <w:style w:type="character" w:customStyle="1" w:styleId="eop">
    <w:name w:val="eop"/>
    <w:rsid w:val="00504C9B"/>
  </w:style>
  <w:style w:type="character" w:styleId="PlaceholderText">
    <w:name w:val="Placeholder Text"/>
    <w:uiPriority w:val="99"/>
    <w:semiHidden/>
    <w:rsid w:val="00504C9B"/>
    <w:rPr>
      <w:color w:val="808080"/>
    </w:rPr>
  </w:style>
  <w:style w:type="paragraph" w:styleId="PlainText">
    <w:name w:val="Plain Text"/>
    <w:basedOn w:val="Normal"/>
    <w:link w:val="PlainTextChar"/>
    <w:rsid w:val="00427108"/>
    <w:rPr>
      <w:rFonts w:ascii="Courier New" w:hAnsi="Courier New"/>
      <w:sz w:val="20"/>
      <w:szCs w:val="25"/>
    </w:rPr>
  </w:style>
  <w:style w:type="character" w:customStyle="1" w:styleId="PlainTextChar">
    <w:name w:val="Plain Text Char"/>
    <w:link w:val="PlainText"/>
    <w:rsid w:val="00427108"/>
    <w:rPr>
      <w:rFonts w:ascii="Courier New" w:hAnsi="Courier New"/>
      <w:szCs w:val="25"/>
    </w:rPr>
  </w:style>
  <w:style w:type="character" w:customStyle="1" w:styleId="ListParagraphChar">
    <w:name w:val="List Paragraph Char"/>
    <w:link w:val="ListParagraph"/>
    <w:uiPriority w:val="34"/>
    <w:locked/>
    <w:rsid w:val="006D269F"/>
    <w:rPr>
      <w:rFonts w:ascii="Cordia New" w:eastAsia="Cordia New" w:hAnsi="Cordia New" w:cs="Cordia New"/>
      <w:sz w:val="28"/>
      <w:szCs w:val="35"/>
      <w:lang w:eastAsia="zh-CN"/>
    </w:rPr>
  </w:style>
  <w:style w:type="paragraph" w:styleId="TOC3">
    <w:name w:val="toc 3"/>
    <w:basedOn w:val="Normal"/>
    <w:next w:val="Normal"/>
    <w:autoRedefine/>
    <w:uiPriority w:val="39"/>
    <w:rsid w:val="00C748A0"/>
    <w:pPr>
      <w:spacing w:line="240" w:lineRule="atLeast"/>
      <w:ind w:left="360"/>
    </w:pPr>
    <w:rPr>
      <w:szCs w:val="22"/>
    </w:rPr>
  </w:style>
  <w:style w:type="character" w:styleId="Hyperlink">
    <w:name w:val="Hyperlink"/>
    <w:uiPriority w:val="99"/>
    <w:unhideWhenUsed/>
    <w:rsid w:val="00C748A0"/>
    <w:rPr>
      <w:color w:val="0000FF"/>
      <w:u w:val="single"/>
    </w:rPr>
  </w:style>
  <w:style w:type="paragraph" w:styleId="TOC1">
    <w:name w:val="toc 1"/>
    <w:basedOn w:val="Normal"/>
    <w:next w:val="Normal"/>
    <w:autoRedefine/>
    <w:uiPriority w:val="39"/>
    <w:rsid w:val="007B4D12"/>
    <w:pPr>
      <w:tabs>
        <w:tab w:val="left" w:pos="720"/>
        <w:tab w:val="right" w:leader="dot" w:pos="9523"/>
      </w:tabs>
      <w:spacing w:line="240" w:lineRule="atLeast"/>
    </w:pPr>
    <w:rPr>
      <w:szCs w:val="22"/>
    </w:rPr>
  </w:style>
  <w:style w:type="paragraph" w:customStyle="1" w:styleId="acctfourfigures">
    <w:name w:val="acct four figures"/>
    <w:aliases w:val="a4,a4 + 8 pt,(Complex) + 8 pt,(Complex),Thai Distribute...,a4 + Angsana New,Before:  3 pt,Line spacing:  At l..."/>
    <w:basedOn w:val="Normal"/>
    <w:rsid w:val="004F7449"/>
    <w:pPr>
      <w:tabs>
        <w:tab w:val="decimal" w:pos="765"/>
      </w:tabs>
      <w:spacing w:line="260" w:lineRule="atLeast"/>
    </w:pPr>
    <w:rPr>
      <w:rFonts w:ascii="Times New Roman" w:hAnsi="Times New Roman" w:cs="Times New Roman"/>
      <w:sz w:val="22"/>
      <w:szCs w:val="20"/>
      <w:lang w:val="en-GB" w:bidi="ar-SA"/>
    </w:rPr>
  </w:style>
  <w:style w:type="paragraph" w:customStyle="1" w:styleId="a2">
    <w:name w:val="Åº"/>
    <w:basedOn w:val="Normal"/>
    <w:uiPriority w:val="99"/>
    <w:rsid w:val="004F7449"/>
    <w:pPr>
      <w:tabs>
        <w:tab w:val="left" w:pos="360"/>
        <w:tab w:val="left" w:pos="720"/>
        <w:tab w:val="left" w:pos="1080"/>
      </w:tabs>
    </w:pPr>
    <w:rPr>
      <w:rFonts w:ascii="Times New Roman" w:hAnsi="Times New Roman" w:cs="BrowalliaUPC"/>
      <w:sz w:val="28"/>
      <w:szCs w:val="28"/>
      <w:lang w:val="th-TH"/>
    </w:rPr>
  </w:style>
  <w:style w:type="character" w:styleId="Strong">
    <w:name w:val="Strong"/>
    <w:qFormat/>
    <w:rsid w:val="004709EB"/>
    <w:rPr>
      <w:b/>
      <w:bCs/>
    </w:rPr>
  </w:style>
  <w:style w:type="paragraph" w:styleId="TOC2">
    <w:name w:val="toc 2"/>
    <w:basedOn w:val="Normal"/>
    <w:next w:val="Normal"/>
    <w:autoRedefine/>
    <w:uiPriority w:val="39"/>
    <w:rsid w:val="009D073D"/>
    <w:pPr>
      <w:ind w:left="180"/>
    </w:pPr>
    <w:rPr>
      <w:szCs w:val="22"/>
    </w:rPr>
  </w:style>
  <w:style w:type="paragraph" w:customStyle="1" w:styleId="InsideAddress">
    <w:name w:val="Inside Address"/>
    <w:basedOn w:val="Normal"/>
    <w:rsid w:val="001E54CF"/>
    <w:pPr>
      <w:suppressAutoHyphens/>
      <w:overflowPunct w:val="0"/>
      <w:autoSpaceDE w:val="0"/>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9897">
      <w:bodyDiv w:val="1"/>
      <w:marLeft w:val="0"/>
      <w:marRight w:val="0"/>
      <w:marTop w:val="0"/>
      <w:marBottom w:val="0"/>
      <w:divBdr>
        <w:top w:val="none" w:sz="0" w:space="0" w:color="auto"/>
        <w:left w:val="none" w:sz="0" w:space="0" w:color="auto"/>
        <w:bottom w:val="none" w:sz="0" w:space="0" w:color="auto"/>
        <w:right w:val="none" w:sz="0" w:space="0" w:color="auto"/>
      </w:divBdr>
    </w:div>
    <w:div w:id="19940471">
      <w:bodyDiv w:val="1"/>
      <w:marLeft w:val="0"/>
      <w:marRight w:val="0"/>
      <w:marTop w:val="0"/>
      <w:marBottom w:val="0"/>
      <w:divBdr>
        <w:top w:val="none" w:sz="0" w:space="0" w:color="auto"/>
        <w:left w:val="none" w:sz="0" w:space="0" w:color="auto"/>
        <w:bottom w:val="none" w:sz="0" w:space="0" w:color="auto"/>
        <w:right w:val="none" w:sz="0" w:space="0" w:color="auto"/>
      </w:divBdr>
    </w:div>
    <w:div w:id="21246878">
      <w:bodyDiv w:val="1"/>
      <w:marLeft w:val="0"/>
      <w:marRight w:val="0"/>
      <w:marTop w:val="0"/>
      <w:marBottom w:val="0"/>
      <w:divBdr>
        <w:top w:val="none" w:sz="0" w:space="0" w:color="auto"/>
        <w:left w:val="none" w:sz="0" w:space="0" w:color="auto"/>
        <w:bottom w:val="none" w:sz="0" w:space="0" w:color="auto"/>
        <w:right w:val="none" w:sz="0" w:space="0" w:color="auto"/>
      </w:divBdr>
    </w:div>
    <w:div w:id="43599112">
      <w:bodyDiv w:val="1"/>
      <w:marLeft w:val="0"/>
      <w:marRight w:val="0"/>
      <w:marTop w:val="0"/>
      <w:marBottom w:val="0"/>
      <w:divBdr>
        <w:top w:val="none" w:sz="0" w:space="0" w:color="auto"/>
        <w:left w:val="none" w:sz="0" w:space="0" w:color="auto"/>
        <w:bottom w:val="none" w:sz="0" w:space="0" w:color="auto"/>
        <w:right w:val="none" w:sz="0" w:space="0" w:color="auto"/>
      </w:divBdr>
    </w:div>
    <w:div w:id="67117242">
      <w:bodyDiv w:val="1"/>
      <w:marLeft w:val="0"/>
      <w:marRight w:val="0"/>
      <w:marTop w:val="0"/>
      <w:marBottom w:val="0"/>
      <w:divBdr>
        <w:top w:val="none" w:sz="0" w:space="0" w:color="auto"/>
        <w:left w:val="none" w:sz="0" w:space="0" w:color="auto"/>
        <w:bottom w:val="none" w:sz="0" w:space="0" w:color="auto"/>
        <w:right w:val="none" w:sz="0" w:space="0" w:color="auto"/>
      </w:divBdr>
    </w:div>
    <w:div w:id="74596951">
      <w:bodyDiv w:val="1"/>
      <w:marLeft w:val="0"/>
      <w:marRight w:val="0"/>
      <w:marTop w:val="0"/>
      <w:marBottom w:val="0"/>
      <w:divBdr>
        <w:top w:val="none" w:sz="0" w:space="0" w:color="auto"/>
        <w:left w:val="none" w:sz="0" w:space="0" w:color="auto"/>
        <w:bottom w:val="none" w:sz="0" w:space="0" w:color="auto"/>
        <w:right w:val="none" w:sz="0" w:space="0" w:color="auto"/>
      </w:divBdr>
    </w:div>
    <w:div w:id="101994862">
      <w:bodyDiv w:val="1"/>
      <w:marLeft w:val="0"/>
      <w:marRight w:val="0"/>
      <w:marTop w:val="0"/>
      <w:marBottom w:val="0"/>
      <w:divBdr>
        <w:top w:val="none" w:sz="0" w:space="0" w:color="auto"/>
        <w:left w:val="none" w:sz="0" w:space="0" w:color="auto"/>
        <w:bottom w:val="none" w:sz="0" w:space="0" w:color="auto"/>
        <w:right w:val="none" w:sz="0" w:space="0" w:color="auto"/>
      </w:divBdr>
    </w:div>
    <w:div w:id="108092952">
      <w:bodyDiv w:val="1"/>
      <w:marLeft w:val="0"/>
      <w:marRight w:val="0"/>
      <w:marTop w:val="0"/>
      <w:marBottom w:val="0"/>
      <w:divBdr>
        <w:top w:val="none" w:sz="0" w:space="0" w:color="auto"/>
        <w:left w:val="none" w:sz="0" w:space="0" w:color="auto"/>
        <w:bottom w:val="none" w:sz="0" w:space="0" w:color="auto"/>
        <w:right w:val="none" w:sz="0" w:space="0" w:color="auto"/>
      </w:divBdr>
    </w:div>
    <w:div w:id="116800686">
      <w:bodyDiv w:val="1"/>
      <w:marLeft w:val="0"/>
      <w:marRight w:val="0"/>
      <w:marTop w:val="0"/>
      <w:marBottom w:val="0"/>
      <w:divBdr>
        <w:top w:val="none" w:sz="0" w:space="0" w:color="auto"/>
        <w:left w:val="none" w:sz="0" w:space="0" w:color="auto"/>
        <w:bottom w:val="none" w:sz="0" w:space="0" w:color="auto"/>
        <w:right w:val="none" w:sz="0" w:space="0" w:color="auto"/>
      </w:divBdr>
    </w:div>
    <w:div w:id="130368743">
      <w:bodyDiv w:val="1"/>
      <w:marLeft w:val="0"/>
      <w:marRight w:val="0"/>
      <w:marTop w:val="0"/>
      <w:marBottom w:val="0"/>
      <w:divBdr>
        <w:top w:val="none" w:sz="0" w:space="0" w:color="auto"/>
        <w:left w:val="none" w:sz="0" w:space="0" w:color="auto"/>
        <w:bottom w:val="none" w:sz="0" w:space="0" w:color="auto"/>
        <w:right w:val="none" w:sz="0" w:space="0" w:color="auto"/>
      </w:divBdr>
    </w:div>
    <w:div w:id="142552858">
      <w:bodyDiv w:val="1"/>
      <w:marLeft w:val="0"/>
      <w:marRight w:val="0"/>
      <w:marTop w:val="0"/>
      <w:marBottom w:val="0"/>
      <w:divBdr>
        <w:top w:val="none" w:sz="0" w:space="0" w:color="auto"/>
        <w:left w:val="none" w:sz="0" w:space="0" w:color="auto"/>
        <w:bottom w:val="none" w:sz="0" w:space="0" w:color="auto"/>
        <w:right w:val="none" w:sz="0" w:space="0" w:color="auto"/>
      </w:divBdr>
    </w:div>
    <w:div w:id="170030470">
      <w:bodyDiv w:val="1"/>
      <w:marLeft w:val="0"/>
      <w:marRight w:val="0"/>
      <w:marTop w:val="0"/>
      <w:marBottom w:val="0"/>
      <w:divBdr>
        <w:top w:val="none" w:sz="0" w:space="0" w:color="auto"/>
        <w:left w:val="none" w:sz="0" w:space="0" w:color="auto"/>
        <w:bottom w:val="none" w:sz="0" w:space="0" w:color="auto"/>
        <w:right w:val="none" w:sz="0" w:space="0" w:color="auto"/>
      </w:divBdr>
    </w:div>
    <w:div w:id="184632907">
      <w:bodyDiv w:val="1"/>
      <w:marLeft w:val="0"/>
      <w:marRight w:val="0"/>
      <w:marTop w:val="0"/>
      <w:marBottom w:val="0"/>
      <w:divBdr>
        <w:top w:val="none" w:sz="0" w:space="0" w:color="auto"/>
        <w:left w:val="none" w:sz="0" w:space="0" w:color="auto"/>
        <w:bottom w:val="none" w:sz="0" w:space="0" w:color="auto"/>
        <w:right w:val="none" w:sz="0" w:space="0" w:color="auto"/>
      </w:divBdr>
    </w:div>
    <w:div w:id="196897789">
      <w:bodyDiv w:val="1"/>
      <w:marLeft w:val="0"/>
      <w:marRight w:val="0"/>
      <w:marTop w:val="0"/>
      <w:marBottom w:val="0"/>
      <w:divBdr>
        <w:top w:val="none" w:sz="0" w:space="0" w:color="auto"/>
        <w:left w:val="none" w:sz="0" w:space="0" w:color="auto"/>
        <w:bottom w:val="none" w:sz="0" w:space="0" w:color="auto"/>
        <w:right w:val="none" w:sz="0" w:space="0" w:color="auto"/>
      </w:divBdr>
    </w:div>
    <w:div w:id="208759902">
      <w:bodyDiv w:val="1"/>
      <w:marLeft w:val="0"/>
      <w:marRight w:val="0"/>
      <w:marTop w:val="0"/>
      <w:marBottom w:val="0"/>
      <w:divBdr>
        <w:top w:val="none" w:sz="0" w:space="0" w:color="auto"/>
        <w:left w:val="none" w:sz="0" w:space="0" w:color="auto"/>
        <w:bottom w:val="none" w:sz="0" w:space="0" w:color="auto"/>
        <w:right w:val="none" w:sz="0" w:space="0" w:color="auto"/>
      </w:divBdr>
    </w:div>
    <w:div w:id="213811048">
      <w:bodyDiv w:val="1"/>
      <w:marLeft w:val="0"/>
      <w:marRight w:val="0"/>
      <w:marTop w:val="0"/>
      <w:marBottom w:val="0"/>
      <w:divBdr>
        <w:top w:val="none" w:sz="0" w:space="0" w:color="auto"/>
        <w:left w:val="none" w:sz="0" w:space="0" w:color="auto"/>
        <w:bottom w:val="none" w:sz="0" w:space="0" w:color="auto"/>
        <w:right w:val="none" w:sz="0" w:space="0" w:color="auto"/>
      </w:divBdr>
    </w:div>
    <w:div w:id="213933194">
      <w:bodyDiv w:val="1"/>
      <w:marLeft w:val="0"/>
      <w:marRight w:val="0"/>
      <w:marTop w:val="0"/>
      <w:marBottom w:val="0"/>
      <w:divBdr>
        <w:top w:val="none" w:sz="0" w:space="0" w:color="auto"/>
        <w:left w:val="none" w:sz="0" w:space="0" w:color="auto"/>
        <w:bottom w:val="none" w:sz="0" w:space="0" w:color="auto"/>
        <w:right w:val="none" w:sz="0" w:space="0" w:color="auto"/>
      </w:divBdr>
    </w:div>
    <w:div w:id="214200592">
      <w:bodyDiv w:val="1"/>
      <w:marLeft w:val="0"/>
      <w:marRight w:val="0"/>
      <w:marTop w:val="0"/>
      <w:marBottom w:val="0"/>
      <w:divBdr>
        <w:top w:val="none" w:sz="0" w:space="0" w:color="auto"/>
        <w:left w:val="none" w:sz="0" w:space="0" w:color="auto"/>
        <w:bottom w:val="none" w:sz="0" w:space="0" w:color="auto"/>
        <w:right w:val="none" w:sz="0" w:space="0" w:color="auto"/>
      </w:divBdr>
    </w:div>
    <w:div w:id="231084205">
      <w:bodyDiv w:val="1"/>
      <w:marLeft w:val="0"/>
      <w:marRight w:val="0"/>
      <w:marTop w:val="0"/>
      <w:marBottom w:val="0"/>
      <w:divBdr>
        <w:top w:val="none" w:sz="0" w:space="0" w:color="auto"/>
        <w:left w:val="none" w:sz="0" w:space="0" w:color="auto"/>
        <w:bottom w:val="none" w:sz="0" w:space="0" w:color="auto"/>
        <w:right w:val="none" w:sz="0" w:space="0" w:color="auto"/>
      </w:divBdr>
    </w:div>
    <w:div w:id="234512399">
      <w:bodyDiv w:val="1"/>
      <w:marLeft w:val="0"/>
      <w:marRight w:val="0"/>
      <w:marTop w:val="0"/>
      <w:marBottom w:val="0"/>
      <w:divBdr>
        <w:top w:val="none" w:sz="0" w:space="0" w:color="auto"/>
        <w:left w:val="none" w:sz="0" w:space="0" w:color="auto"/>
        <w:bottom w:val="none" w:sz="0" w:space="0" w:color="auto"/>
        <w:right w:val="none" w:sz="0" w:space="0" w:color="auto"/>
      </w:divBdr>
    </w:div>
    <w:div w:id="240024019">
      <w:bodyDiv w:val="1"/>
      <w:marLeft w:val="0"/>
      <w:marRight w:val="0"/>
      <w:marTop w:val="0"/>
      <w:marBottom w:val="0"/>
      <w:divBdr>
        <w:top w:val="none" w:sz="0" w:space="0" w:color="auto"/>
        <w:left w:val="none" w:sz="0" w:space="0" w:color="auto"/>
        <w:bottom w:val="none" w:sz="0" w:space="0" w:color="auto"/>
        <w:right w:val="none" w:sz="0" w:space="0" w:color="auto"/>
      </w:divBdr>
    </w:div>
    <w:div w:id="254479363">
      <w:bodyDiv w:val="1"/>
      <w:marLeft w:val="0"/>
      <w:marRight w:val="0"/>
      <w:marTop w:val="0"/>
      <w:marBottom w:val="0"/>
      <w:divBdr>
        <w:top w:val="none" w:sz="0" w:space="0" w:color="auto"/>
        <w:left w:val="none" w:sz="0" w:space="0" w:color="auto"/>
        <w:bottom w:val="none" w:sz="0" w:space="0" w:color="auto"/>
        <w:right w:val="none" w:sz="0" w:space="0" w:color="auto"/>
      </w:divBdr>
    </w:div>
    <w:div w:id="282464162">
      <w:bodyDiv w:val="1"/>
      <w:marLeft w:val="0"/>
      <w:marRight w:val="0"/>
      <w:marTop w:val="0"/>
      <w:marBottom w:val="0"/>
      <w:divBdr>
        <w:top w:val="none" w:sz="0" w:space="0" w:color="auto"/>
        <w:left w:val="none" w:sz="0" w:space="0" w:color="auto"/>
        <w:bottom w:val="none" w:sz="0" w:space="0" w:color="auto"/>
        <w:right w:val="none" w:sz="0" w:space="0" w:color="auto"/>
      </w:divBdr>
    </w:div>
    <w:div w:id="307364407">
      <w:bodyDiv w:val="1"/>
      <w:marLeft w:val="0"/>
      <w:marRight w:val="0"/>
      <w:marTop w:val="0"/>
      <w:marBottom w:val="0"/>
      <w:divBdr>
        <w:top w:val="none" w:sz="0" w:space="0" w:color="auto"/>
        <w:left w:val="none" w:sz="0" w:space="0" w:color="auto"/>
        <w:bottom w:val="none" w:sz="0" w:space="0" w:color="auto"/>
        <w:right w:val="none" w:sz="0" w:space="0" w:color="auto"/>
      </w:divBdr>
    </w:div>
    <w:div w:id="321667834">
      <w:bodyDiv w:val="1"/>
      <w:marLeft w:val="0"/>
      <w:marRight w:val="0"/>
      <w:marTop w:val="0"/>
      <w:marBottom w:val="0"/>
      <w:divBdr>
        <w:top w:val="none" w:sz="0" w:space="0" w:color="auto"/>
        <w:left w:val="none" w:sz="0" w:space="0" w:color="auto"/>
        <w:bottom w:val="none" w:sz="0" w:space="0" w:color="auto"/>
        <w:right w:val="none" w:sz="0" w:space="0" w:color="auto"/>
      </w:divBdr>
    </w:div>
    <w:div w:id="343291469">
      <w:bodyDiv w:val="1"/>
      <w:marLeft w:val="0"/>
      <w:marRight w:val="0"/>
      <w:marTop w:val="0"/>
      <w:marBottom w:val="0"/>
      <w:divBdr>
        <w:top w:val="none" w:sz="0" w:space="0" w:color="auto"/>
        <w:left w:val="none" w:sz="0" w:space="0" w:color="auto"/>
        <w:bottom w:val="none" w:sz="0" w:space="0" w:color="auto"/>
        <w:right w:val="none" w:sz="0" w:space="0" w:color="auto"/>
      </w:divBdr>
    </w:div>
    <w:div w:id="343433991">
      <w:bodyDiv w:val="1"/>
      <w:marLeft w:val="0"/>
      <w:marRight w:val="0"/>
      <w:marTop w:val="0"/>
      <w:marBottom w:val="0"/>
      <w:divBdr>
        <w:top w:val="none" w:sz="0" w:space="0" w:color="auto"/>
        <w:left w:val="none" w:sz="0" w:space="0" w:color="auto"/>
        <w:bottom w:val="none" w:sz="0" w:space="0" w:color="auto"/>
        <w:right w:val="none" w:sz="0" w:space="0" w:color="auto"/>
      </w:divBdr>
    </w:div>
    <w:div w:id="347369217">
      <w:bodyDiv w:val="1"/>
      <w:marLeft w:val="0"/>
      <w:marRight w:val="0"/>
      <w:marTop w:val="0"/>
      <w:marBottom w:val="0"/>
      <w:divBdr>
        <w:top w:val="none" w:sz="0" w:space="0" w:color="auto"/>
        <w:left w:val="none" w:sz="0" w:space="0" w:color="auto"/>
        <w:bottom w:val="none" w:sz="0" w:space="0" w:color="auto"/>
        <w:right w:val="none" w:sz="0" w:space="0" w:color="auto"/>
      </w:divBdr>
    </w:div>
    <w:div w:id="371535031">
      <w:bodyDiv w:val="1"/>
      <w:marLeft w:val="0"/>
      <w:marRight w:val="0"/>
      <w:marTop w:val="0"/>
      <w:marBottom w:val="0"/>
      <w:divBdr>
        <w:top w:val="none" w:sz="0" w:space="0" w:color="auto"/>
        <w:left w:val="none" w:sz="0" w:space="0" w:color="auto"/>
        <w:bottom w:val="none" w:sz="0" w:space="0" w:color="auto"/>
        <w:right w:val="none" w:sz="0" w:space="0" w:color="auto"/>
      </w:divBdr>
    </w:div>
    <w:div w:id="402994072">
      <w:bodyDiv w:val="1"/>
      <w:marLeft w:val="0"/>
      <w:marRight w:val="0"/>
      <w:marTop w:val="0"/>
      <w:marBottom w:val="0"/>
      <w:divBdr>
        <w:top w:val="none" w:sz="0" w:space="0" w:color="auto"/>
        <w:left w:val="none" w:sz="0" w:space="0" w:color="auto"/>
        <w:bottom w:val="none" w:sz="0" w:space="0" w:color="auto"/>
        <w:right w:val="none" w:sz="0" w:space="0" w:color="auto"/>
      </w:divBdr>
    </w:div>
    <w:div w:id="404423890">
      <w:bodyDiv w:val="1"/>
      <w:marLeft w:val="0"/>
      <w:marRight w:val="0"/>
      <w:marTop w:val="0"/>
      <w:marBottom w:val="0"/>
      <w:divBdr>
        <w:top w:val="none" w:sz="0" w:space="0" w:color="auto"/>
        <w:left w:val="none" w:sz="0" w:space="0" w:color="auto"/>
        <w:bottom w:val="none" w:sz="0" w:space="0" w:color="auto"/>
        <w:right w:val="none" w:sz="0" w:space="0" w:color="auto"/>
      </w:divBdr>
    </w:div>
    <w:div w:id="423457186">
      <w:bodyDiv w:val="1"/>
      <w:marLeft w:val="0"/>
      <w:marRight w:val="0"/>
      <w:marTop w:val="0"/>
      <w:marBottom w:val="0"/>
      <w:divBdr>
        <w:top w:val="none" w:sz="0" w:space="0" w:color="auto"/>
        <w:left w:val="none" w:sz="0" w:space="0" w:color="auto"/>
        <w:bottom w:val="none" w:sz="0" w:space="0" w:color="auto"/>
        <w:right w:val="none" w:sz="0" w:space="0" w:color="auto"/>
      </w:divBdr>
    </w:div>
    <w:div w:id="445584527">
      <w:bodyDiv w:val="1"/>
      <w:marLeft w:val="0"/>
      <w:marRight w:val="0"/>
      <w:marTop w:val="0"/>
      <w:marBottom w:val="0"/>
      <w:divBdr>
        <w:top w:val="none" w:sz="0" w:space="0" w:color="auto"/>
        <w:left w:val="none" w:sz="0" w:space="0" w:color="auto"/>
        <w:bottom w:val="none" w:sz="0" w:space="0" w:color="auto"/>
        <w:right w:val="none" w:sz="0" w:space="0" w:color="auto"/>
      </w:divBdr>
    </w:div>
    <w:div w:id="449978529">
      <w:bodyDiv w:val="1"/>
      <w:marLeft w:val="0"/>
      <w:marRight w:val="0"/>
      <w:marTop w:val="0"/>
      <w:marBottom w:val="0"/>
      <w:divBdr>
        <w:top w:val="none" w:sz="0" w:space="0" w:color="auto"/>
        <w:left w:val="none" w:sz="0" w:space="0" w:color="auto"/>
        <w:bottom w:val="none" w:sz="0" w:space="0" w:color="auto"/>
        <w:right w:val="none" w:sz="0" w:space="0" w:color="auto"/>
      </w:divBdr>
    </w:div>
    <w:div w:id="452791940">
      <w:bodyDiv w:val="1"/>
      <w:marLeft w:val="0"/>
      <w:marRight w:val="0"/>
      <w:marTop w:val="0"/>
      <w:marBottom w:val="0"/>
      <w:divBdr>
        <w:top w:val="none" w:sz="0" w:space="0" w:color="auto"/>
        <w:left w:val="none" w:sz="0" w:space="0" w:color="auto"/>
        <w:bottom w:val="none" w:sz="0" w:space="0" w:color="auto"/>
        <w:right w:val="none" w:sz="0" w:space="0" w:color="auto"/>
      </w:divBdr>
    </w:div>
    <w:div w:id="478770759">
      <w:bodyDiv w:val="1"/>
      <w:marLeft w:val="0"/>
      <w:marRight w:val="0"/>
      <w:marTop w:val="0"/>
      <w:marBottom w:val="0"/>
      <w:divBdr>
        <w:top w:val="none" w:sz="0" w:space="0" w:color="auto"/>
        <w:left w:val="none" w:sz="0" w:space="0" w:color="auto"/>
        <w:bottom w:val="none" w:sz="0" w:space="0" w:color="auto"/>
        <w:right w:val="none" w:sz="0" w:space="0" w:color="auto"/>
      </w:divBdr>
    </w:div>
    <w:div w:id="480119072">
      <w:bodyDiv w:val="1"/>
      <w:marLeft w:val="0"/>
      <w:marRight w:val="0"/>
      <w:marTop w:val="0"/>
      <w:marBottom w:val="0"/>
      <w:divBdr>
        <w:top w:val="none" w:sz="0" w:space="0" w:color="auto"/>
        <w:left w:val="none" w:sz="0" w:space="0" w:color="auto"/>
        <w:bottom w:val="none" w:sz="0" w:space="0" w:color="auto"/>
        <w:right w:val="none" w:sz="0" w:space="0" w:color="auto"/>
      </w:divBdr>
    </w:div>
    <w:div w:id="488448697">
      <w:bodyDiv w:val="1"/>
      <w:marLeft w:val="0"/>
      <w:marRight w:val="0"/>
      <w:marTop w:val="0"/>
      <w:marBottom w:val="0"/>
      <w:divBdr>
        <w:top w:val="none" w:sz="0" w:space="0" w:color="auto"/>
        <w:left w:val="none" w:sz="0" w:space="0" w:color="auto"/>
        <w:bottom w:val="none" w:sz="0" w:space="0" w:color="auto"/>
        <w:right w:val="none" w:sz="0" w:space="0" w:color="auto"/>
      </w:divBdr>
    </w:div>
    <w:div w:id="495540068">
      <w:bodyDiv w:val="1"/>
      <w:marLeft w:val="0"/>
      <w:marRight w:val="0"/>
      <w:marTop w:val="0"/>
      <w:marBottom w:val="0"/>
      <w:divBdr>
        <w:top w:val="none" w:sz="0" w:space="0" w:color="auto"/>
        <w:left w:val="none" w:sz="0" w:space="0" w:color="auto"/>
        <w:bottom w:val="none" w:sz="0" w:space="0" w:color="auto"/>
        <w:right w:val="none" w:sz="0" w:space="0" w:color="auto"/>
      </w:divBdr>
    </w:div>
    <w:div w:id="495921214">
      <w:bodyDiv w:val="1"/>
      <w:marLeft w:val="0"/>
      <w:marRight w:val="0"/>
      <w:marTop w:val="0"/>
      <w:marBottom w:val="0"/>
      <w:divBdr>
        <w:top w:val="none" w:sz="0" w:space="0" w:color="auto"/>
        <w:left w:val="none" w:sz="0" w:space="0" w:color="auto"/>
        <w:bottom w:val="none" w:sz="0" w:space="0" w:color="auto"/>
        <w:right w:val="none" w:sz="0" w:space="0" w:color="auto"/>
      </w:divBdr>
    </w:div>
    <w:div w:id="503011324">
      <w:bodyDiv w:val="1"/>
      <w:marLeft w:val="0"/>
      <w:marRight w:val="0"/>
      <w:marTop w:val="0"/>
      <w:marBottom w:val="0"/>
      <w:divBdr>
        <w:top w:val="none" w:sz="0" w:space="0" w:color="auto"/>
        <w:left w:val="none" w:sz="0" w:space="0" w:color="auto"/>
        <w:bottom w:val="none" w:sz="0" w:space="0" w:color="auto"/>
        <w:right w:val="none" w:sz="0" w:space="0" w:color="auto"/>
      </w:divBdr>
    </w:div>
    <w:div w:id="573245034">
      <w:bodyDiv w:val="1"/>
      <w:marLeft w:val="0"/>
      <w:marRight w:val="0"/>
      <w:marTop w:val="0"/>
      <w:marBottom w:val="0"/>
      <w:divBdr>
        <w:top w:val="none" w:sz="0" w:space="0" w:color="auto"/>
        <w:left w:val="none" w:sz="0" w:space="0" w:color="auto"/>
        <w:bottom w:val="none" w:sz="0" w:space="0" w:color="auto"/>
        <w:right w:val="none" w:sz="0" w:space="0" w:color="auto"/>
      </w:divBdr>
    </w:div>
    <w:div w:id="577401070">
      <w:bodyDiv w:val="1"/>
      <w:marLeft w:val="0"/>
      <w:marRight w:val="0"/>
      <w:marTop w:val="0"/>
      <w:marBottom w:val="0"/>
      <w:divBdr>
        <w:top w:val="none" w:sz="0" w:space="0" w:color="auto"/>
        <w:left w:val="none" w:sz="0" w:space="0" w:color="auto"/>
        <w:bottom w:val="none" w:sz="0" w:space="0" w:color="auto"/>
        <w:right w:val="none" w:sz="0" w:space="0" w:color="auto"/>
      </w:divBdr>
    </w:div>
    <w:div w:id="582571137">
      <w:bodyDiv w:val="1"/>
      <w:marLeft w:val="0"/>
      <w:marRight w:val="0"/>
      <w:marTop w:val="0"/>
      <w:marBottom w:val="0"/>
      <w:divBdr>
        <w:top w:val="none" w:sz="0" w:space="0" w:color="auto"/>
        <w:left w:val="none" w:sz="0" w:space="0" w:color="auto"/>
        <w:bottom w:val="none" w:sz="0" w:space="0" w:color="auto"/>
        <w:right w:val="none" w:sz="0" w:space="0" w:color="auto"/>
      </w:divBdr>
    </w:div>
    <w:div w:id="603729834">
      <w:bodyDiv w:val="1"/>
      <w:marLeft w:val="0"/>
      <w:marRight w:val="0"/>
      <w:marTop w:val="0"/>
      <w:marBottom w:val="0"/>
      <w:divBdr>
        <w:top w:val="none" w:sz="0" w:space="0" w:color="auto"/>
        <w:left w:val="none" w:sz="0" w:space="0" w:color="auto"/>
        <w:bottom w:val="none" w:sz="0" w:space="0" w:color="auto"/>
        <w:right w:val="none" w:sz="0" w:space="0" w:color="auto"/>
      </w:divBdr>
    </w:div>
    <w:div w:id="618218638">
      <w:bodyDiv w:val="1"/>
      <w:marLeft w:val="0"/>
      <w:marRight w:val="0"/>
      <w:marTop w:val="0"/>
      <w:marBottom w:val="0"/>
      <w:divBdr>
        <w:top w:val="none" w:sz="0" w:space="0" w:color="auto"/>
        <w:left w:val="none" w:sz="0" w:space="0" w:color="auto"/>
        <w:bottom w:val="none" w:sz="0" w:space="0" w:color="auto"/>
        <w:right w:val="none" w:sz="0" w:space="0" w:color="auto"/>
      </w:divBdr>
    </w:div>
    <w:div w:id="649485821">
      <w:bodyDiv w:val="1"/>
      <w:marLeft w:val="0"/>
      <w:marRight w:val="0"/>
      <w:marTop w:val="0"/>
      <w:marBottom w:val="0"/>
      <w:divBdr>
        <w:top w:val="none" w:sz="0" w:space="0" w:color="auto"/>
        <w:left w:val="none" w:sz="0" w:space="0" w:color="auto"/>
        <w:bottom w:val="none" w:sz="0" w:space="0" w:color="auto"/>
        <w:right w:val="none" w:sz="0" w:space="0" w:color="auto"/>
      </w:divBdr>
    </w:div>
    <w:div w:id="688802179">
      <w:bodyDiv w:val="1"/>
      <w:marLeft w:val="0"/>
      <w:marRight w:val="0"/>
      <w:marTop w:val="0"/>
      <w:marBottom w:val="0"/>
      <w:divBdr>
        <w:top w:val="none" w:sz="0" w:space="0" w:color="auto"/>
        <w:left w:val="none" w:sz="0" w:space="0" w:color="auto"/>
        <w:bottom w:val="none" w:sz="0" w:space="0" w:color="auto"/>
        <w:right w:val="none" w:sz="0" w:space="0" w:color="auto"/>
      </w:divBdr>
    </w:div>
    <w:div w:id="692851120">
      <w:bodyDiv w:val="1"/>
      <w:marLeft w:val="0"/>
      <w:marRight w:val="0"/>
      <w:marTop w:val="0"/>
      <w:marBottom w:val="0"/>
      <w:divBdr>
        <w:top w:val="none" w:sz="0" w:space="0" w:color="auto"/>
        <w:left w:val="none" w:sz="0" w:space="0" w:color="auto"/>
        <w:bottom w:val="none" w:sz="0" w:space="0" w:color="auto"/>
        <w:right w:val="none" w:sz="0" w:space="0" w:color="auto"/>
      </w:divBdr>
    </w:div>
    <w:div w:id="698941784">
      <w:bodyDiv w:val="1"/>
      <w:marLeft w:val="0"/>
      <w:marRight w:val="0"/>
      <w:marTop w:val="0"/>
      <w:marBottom w:val="0"/>
      <w:divBdr>
        <w:top w:val="none" w:sz="0" w:space="0" w:color="auto"/>
        <w:left w:val="none" w:sz="0" w:space="0" w:color="auto"/>
        <w:bottom w:val="none" w:sz="0" w:space="0" w:color="auto"/>
        <w:right w:val="none" w:sz="0" w:space="0" w:color="auto"/>
      </w:divBdr>
    </w:div>
    <w:div w:id="730230645">
      <w:bodyDiv w:val="1"/>
      <w:marLeft w:val="0"/>
      <w:marRight w:val="0"/>
      <w:marTop w:val="0"/>
      <w:marBottom w:val="0"/>
      <w:divBdr>
        <w:top w:val="none" w:sz="0" w:space="0" w:color="auto"/>
        <w:left w:val="none" w:sz="0" w:space="0" w:color="auto"/>
        <w:bottom w:val="none" w:sz="0" w:space="0" w:color="auto"/>
        <w:right w:val="none" w:sz="0" w:space="0" w:color="auto"/>
      </w:divBdr>
    </w:div>
    <w:div w:id="732581307">
      <w:bodyDiv w:val="1"/>
      <w:marLeft w:val="0"/>
      <w:marRight w:val="0"/>
      <w:marTop w:val="0"/>
      <w:marBottom w:val="0"/>
      <w:divBdr>
        <w:top w:val="none" w:sz="0" w:space="0" w:color="auto"/>
        <w:left w:val="none" w:sz="0" w:space="0" w:color="auto"/>
        <w:bottom w:val="none" w:sz="0" w:space="0" w:color="auto"/>
        <w:right w:val="none" w:sz="0" w:space="0" w:color="auto"/>
      </w:divBdr>
    </w:div>
    <w:div w:id="735323268">
      <w:bodyDiv w:val="1"/>
      <w:marLeft w:val="0"/>
      <w:marRight w:val="0"/>
      <w:marTop w:val="0"/>
      <w:marBottom w:val="0"/>
      <w:divBdr>
        <w:top w:val="none" w:sz="0" w:space="0" w:color="auto"/>
        <w:left w:val="none" w:sz="0" w:space="0" w:color="auto"/>
        <w:bottom w:val="none" w:sz="0" w:space="0" w:color="auto"/>
        <w:right w:val="none" w:sz="0" w:space="0" w:color="auto"/>
      </w:divBdr>
    </w:div>
    <w:div w:id="735667934">
      <w:bodyDiv w:val="1"/>
      <w:marLeft w:val="0"/>
      <w:marRight w:val="0"/>
      <w:marTop w:val="0"/>
      <w:marBottom w:val="0"/>
      <w:divBdr>
        <w:top w:val="none" w:sz="0" w:space="0" w:color="auto"/>
        <w:left w:val="none" w:sz="0" w:space="0" w:color="auto"/>
        <w:bottom w:val="none" w:sz="0" w:space="0" w:color="auto"/>
        <w:right w:val="none" w:sz="0" w:space="0" w:color="auto"/>
      </w:divBdr>
    </w:div>
    <w:div w:id="749081602">
      <w:bodyDiv w:val="1"/>
      <w:marLeft w:val="0"/>
      <w:marRight w:val="0"/>
      <w:marTop w:val="0"/>
      <w:marBottom w:val="0"/>
      <w:divBdr>
        <w:top w:val="none" w:sz="0" w:space="0" w:color="auto"/>
        <w:left w:val="none" w:sz="0" w:space="0" w:color="auto"/>
        <w:bottom w:val="none" w:sz="0" w:space="0" w:color="auto"/>
        <w:right w:val="none" w:sz="0" w:space="0" w:color="auto"/>
      </w:divBdr>
    </w:div>
    <w:div w:id="755976835">
      <w:bodyDiv w:val="1"/>
      <w:marLeft w:val="0"/>
      <w:marRight w:val="0"/>
      <w:marTop w:val="0"/>
      <w:marBottom w:val="0"/>
      <w:divBdr>
        <w:top w:val="none" w:sz="0" w:space="0" w:color="auto"/>
        <w:left w:val="none" w:sz="0" w:space="0" w:color="auto"/>
        <w:bottom w:val="none" w:sz="0" w:space="0" w:color="auto"/>
        <w:right w:val="none" w:sz="0" w:space="0" w:color="auto"/>
      </w:divBdr>
    </w:div>
    <w:div w:id="765804046">
      <w:bodyDiv w:val="1"/>
      <w:marLeft w:val="0"/>
      <w:marRight w:val="0"/>
      <w:marTop w:val="0"/>
      <w:marBottom w:val="0"/>
      <w:divBdr>
        <w:top w:val="none" w:sz="0" w:space="0" w:color="auto"/>
        <w:left w:val="none" w:sz="0" w:space="0" w:color="auto"/>
        <w:bottom w:val="none" w:sz="0" w:space="0" w:color="auto"/>
        <w:right w:val="none" w:sz="0" w:space="0" w:color="auto"/>
      </w:divBdr>
    </w:div>
    <w:div w:id="798301927">
      <w:bodyDiv w:val="1"/>
      <w:marLeft w:val="0"/>
      <w:marRight w:val="0"/>
      <w:marTop w:val="0"/>
      <w:marBottom w:val="0"/>
      <w:divBdr>
        <w:top w:val="none" w:sz="0" w:space="0" w:color="auto"/>
        <w:left w:val="none" w:sz="0" w:space="0" w:color="auto"/>
        <w:bottom w:val="none" w:sz="0" w:space="0" w:color="auto"/>
        <w:right w:val="none" w:sz="0" w:space="0" w:color="auto"/>
      </w:divBdr>
    </w:div>
    <w:div w:id="824711247">
      <w:bodyDiv w:val="1"/>
      <w:marLeft w:val="0"/>
      <w:marRight w:val="0"/>
      <w:marTop w:val="0"/>
      <w:marBottom w:val="0"/>
      <w:divBdr>
        <w:top w:val="none" w:sz="0" w:space="0" w:color="auto"/>
        <w:left w:val="none" w:sz="0" w:space="0" w:color="auto"/>
        <w:bottom w:val="none" w:sz="0" w:space="0" w:color="auto"/>
        <w:right w:val="none" w:sz="0" w:space="0" w:color="auto"/>
      </w:divBdr>
    </w:div>
    <w:div w:id="833256122">
      <w:bodyDiv w:val="1"/>
      <w:marLeft w:val="0"/>
      <w:marRight w:val="0"/>
      <w:marTop w:val="0"/>
      <w:marBottom w:val="0"/>
      <w:divBdr>
        <w:top w:val="none" w:sz="0" w:space="0" w:color="auto"/>
        <w:left w:val="none" w:sz="0" w:space="0" w:color="auto"/>
        <w:bottom w:val="none" w:sz="0" w:space="0" w:color="auto"/>
        <w:right w:val="none" w:sz="0" w:space="0" w:color="auto"/>
      </w:divBdr>
    </w:div>
    <w:div w:id="841505126">
      <w:bodyDiv w:val="1"/>
      <w:marLeft w:val="0"/>
      <w:marRight w:val="0"/>
      <w:marTop w:val="0"/>
      <w:marBottom w:val="0"/>
      <w:divBdr>
        <w:top w:val="none" w:sz="0" w:space="0" w:color="auto"/>
        <w:left w:val="none" w:sz="0" w:space="0" w:color="auto"/>
        <w:bottom w:val="none" w:sz="0" w:space="0" w:color="auto"/>
        <w:right w:val="none" w:sz="0" w:space="0" w:color="auto"/>
      </w:divBdr>
    </w:div>
    <w:div w:id="848058571">
      <w:bodyDiv w:val="1"/>
      <w:marLeft w:val="0"/>
      <w:marRight w:val="0"/>
      <w:marTop w:val="0"/>
      <w:marBottom w:val="0"/>
      <w:divBdr>
        <w:top w:val="none" w:sz="0" w:space="0" w:color="auto"/>
        <w:left w:val="none" w:sz="0" w:space="0" w:color="auto"/>
        <w:bottom w:val="none" w:sz="0" w:space="0" w:color="auto"/>
        <w:right w:val="none" w:sz="0" w:space="0" w:color="auto"/>
      </w:divBdr>
    </w:div>
    <w:div w:id="849491371">
      <w:bodyDiv w:val="1"/>
      <w:marLeft w:val="0"/>
      <w:marRight w:val="0"/>
      <w:marTop w:val="0"/>
      <w:marBottom w:val="0"/>
      <w:divBdr>
        <w:top w:val="none" w:sz="0" w:space="0" w:color="auto"/>
        <w:left w:val="none" w:sz="0" w:space="0" w:color="auto"/>
        <w:bottom w:val="none" w:sz="0" w:space="0" w:color="auto"/>
        <w:right w:val="none" w:sz="0" w:space="0" w:color="auto"/>
      </w:divBdr>
    </w:div>
    <w:div w:id="885221504">
      <w:bodyDiv w:val="1"/>
      <w:marLeft w:val="0"/>
      <w:marRight w:val="0"/>
      <w:marTop w:val="0"/>
      <w:marBottom w:val="0"/>
      <w:divBdr>
        <w:top w:val="none" w:sz="0" w:space="0" w:color="auto"/>
        <w:left w:val="none" w:sz="0" w:space="0" w:color="auto"/>
        <w:bottom w:val="none" w:sz="0" w:space="0" w:color="auto"/>
        <w:right w:val="none" w:sz="0" w:space="0" w:color="auto"/>
      </w:divBdr>
    </w:div>
    <w:div w:id="891425982">
      <w:bodyDiv w:val="1"/>
      <w:marLeft w:val="0"/>
      <w:marRight w:val="0"/>
      <w:marTop w:val="0"/>
      <w:marBottom w:val="0"/>
      <w:divBdr>
        <w:top w:val="none" w:sz="0" w:space="0" w:color="auto"/>
        <w:left w:val="none" w:sz="0" w:space="0" w:color="auto"/>
        <w:bottom w:val="none" w:sz="0" w:space="0" w:color="auto"/>
        <w:right w:val="none" w:sz="0" w:space="0" w:color="auto"/>
      </w:divBdr>
    </w:div>
    <w:div w:id="928319009">
      <w:bodyDiv w:val="1"/>
      <w:marLeft w:val="0"/>
      <w:marRight w:val="0"/>
      <w:marTop w:val="0"/>
      <w:marBottom w:val="0"/>
      <w:divBdr>
        <w:top w:val="none" w:sz="0" w:space="0" w:color="auto"/>
        <w:left w:val="none" w:sz="0" w:space="0" w:color="auto"/>
        <w:bottom w:val="none" w:sz="0" w:space="0" w:color="auto"/>
        <w:right w:val="none" w:sz="0" w:space="0" w:color="auto"/>
      </w:divBdr>
    </w:div>
    <w:div w:id="944656802">
      <w:bodyDiv w:val="1"/>
      <w:marLeft w:val="0"/>
      <w:marRight w:val="0"/>
      <w:marTop w:val="0"/>
      <w:marBottom w:val="0"/>
      <w:divBdr>
        <w:top w:val="none" w:sz="0" w:space="0" w:color="auto"/>
        <w:left w:val="none" w:sz="0" w:space="0" w:color="auto"/>
        <w:bottom w:val="none" w:sz="0" w:space="0" w:color="auto"/>
        <w:right w:val="none" w:sz="0" w:space="0" w:color="auto"/>
      </w:divBdr>
    </w:div>
    <w:div w:id="951207234">
      <w:bodyDiv w:val="1"/>
      <w:marLeft w:val="0"/>
      <w:marRight w:val="0"/>
      <w:marTop w:val="0"/>
      <w:marBottom w:val="0"/>
      <w:divBdr>
        <w:top w:val="none" w:sz="0" w:space="0" w:color="auto"/>
        <w:left w:val="none" w:sz="0" w:space="0" w:color="auto"/>
        <w:bottom w:val="none" w:sz="0" w:space="0" w:color="auto"/>
        <w:right w:val="none" w:sz="0" w:space="0" w:color="auto"/>
      </w:divBdr>
    </w:div>
    <w:div w:id="962999401">
      <w:bodyDiv w:val="1"/>
      <w:marLeft w:val="0"/>
      <w:marRight w:val="0"/>
      <w:marTop w:val="0"/>
      <w:marBottom w:val="0"/>
      <w:divBdr>
        <w:top w:val="none" w:sz="0" w:space="0" w:color="auto"/>
        <w:left w:val="none" w:sz="0" w:space="0" w:color="auto"/>
        <w:bottom w:val="none" w:sz="0" w:space="0" w:color="auto"/>
        <w:right w:val="none" w:sz="0" w:space="0" w:color="auto"/>
      </w:divBdr>
    </w:div>
    <w:div w:id="963998352">
      <w:bodyDiv w:val="1"/>
      <w:marLeft w:val="0"/>
      <w:marRight w:val="0"/>
      <w:marTop w:val="0"/>
      <w:marBottom w:val="0"/>
      <w:divBdr>
        <w:top w:val="none" w:sz="0" w:space="0" w:color="auto"/>
        <w:left w:val="none" w:sz="0" w:space="0" w:color="auto"/>
        <w:bottom w:val="none" w:sz="0" w:space="0" w:color="auto"/>
        <w:right w:val="none" w:sz="0" w:space="0" w:color="auto"/>
      </w:divBdr>
    </w:div>
    <w:div w:id="1012606778">
      <w:bodyDiv w:val="1"/>
      <w:marLeft w:val="0"/>
      <w:marRight w:val="0"/>
      <w:marTop w:val="0"/>
      <w:marBottom w:val="0"/>
      <w:divBdr>
        <w:top w:val="none" w:sz="0" w:space="0" w:color="auto"/>
        <w:left w:val="none" w:sz="0" w:space="0" w:color="auto"/>
        <w:bottom w:val="none" w:sz="0" w:space="0" w:color="auto"/>
        <w:right w:val="none" w:sz="0" w:space="0" w:color="auto"/>
      </w:divBdr>
    </w:div>
    <w:div w:id="1042290412">
      <w:bodyDiv w:val="1"/>
      <w:marLeft w:val="0"/>
      <w:marRight w:val="0"/>
      <w:marTop w:val="0"/>
      <w:marBottom w:val="0"/>
      <w:divBdr>
        <w:top w:val="none" w:sz="0" w:space="0" w:color="auto"/>
        <w:left w:val="none" w:sz="0" w:space="0" w:color="auto"/>
        <w:bottom w:val="none" w:sz="0" w:space="0" w:color="auto"/>
        <w:right w:val="none" w:sz="0" w:space="0" w:color="auto"/>
      </w:divBdr>
    </w:div>
    <w:div w:id="1042512273">
      <w:bodyDiv w:val="1"/>
      <w:marLeft w:val="0"/>
      <w:marRight w:val="0"/>
      <w:marTop w:val="0"/>
      <w:marBottom w:val="0"/>
      <w:divBdr>
        <w:top w:val="none" w:sz="0" w:space="0" w:color="auto"/>
        <w:left w:val="none" w:sz="0" w:space="0" w:color="auto"/>
        <w:bottom w:val="none" w:sz="0" w:space="0" w:color="auto"/>
        <w:right w:val="none" w:sz="0" w:space="0" w:color="auto"/>
      </w:divBdr>
    </w:div>
    <w:div w:id="1043365015">
      <w:bodyDiv w:val="1"/>
      <w:marLeft w:val="0"/>
      <w:marRight w:val="0"/>
      <w:marTop w:val="0"/>
      <w:marBottom w:val="0"/>
      <w:divBdr>
        <w:top w:val="none" w:sz="0" w:space="0" w:color="auto"/>
        <w:left w:val="none" w:sz="0" w:space="0" w:color="auto"/>
        <w:bottom w:val="none" w:sz="0" w:space="0" w:color="auto"/>
        <w:right w:val="none" w:sz="0" w:space="0" w:color="auto"/>
      </w:divBdr>
    </w:div>
    <w:div w:id="1062363202">
      <w:bodyDiv w:val="1"/>
      <w:marLeft w:val="0"/>
      <w:marRight w:val="0"/>
      <w:marTop w:val="0"/>
      <w:marBottom w:val="0"/>
      <w:divBdr>
        <w:top w:val="none" w:sz="0" w:space="0" w:color="auto"/>
        <w:left w:val="none" w:sz="0" w:space="0" w:color="auto"/>
        <w:bottom w:val="none" w:sz="0" w:space="0" w:color="auto"/>
        <w:right w:val="none" w:sz="0" w:space="0" w:color="auto"/>
      </w:divBdr>
    </w:div>
    <w:div w:id="1062560187">
      <w:bodyDiv w:val="1"/>
      <w:marLeft w:val="0"/>
      <w:marRight w:val="0"/>
      <w:marTop w:val="0"/>
      <w:marBottom w:val="0"/>
      <w:divBdr>
        <w:top w:val="none" w:sz="0" w:space="0" w:color="auto"/>
        <w:left w:val="none" w:sz="0" w:space="0" w:color="auto"/>
        <w:bottom w:val="none" w:sz="0" w:space="0" w:color="auto"/>
        <w:right w:val="none" w:sz="0" w:space="0" w:color="auto"/>
      </w:divBdr>
    </w:div>
    <w:div w:id="1072200464">
      <w:bodyDiv w:val="1"/>
      <w:marLeft w:val="0"/>
      <w:marRight w:val="0"/>
      <w:marTop w:val="0"/>
      <w:marBottom w:val="0"/>
      <w:divBdr>
        <w:top w:val="none" w:sz="0" w:space="0" w:color="auto"/>
        <w:left w:val="none" w:sz="0" w:space="0" w:color="auto"/>
        <w:bottom w:val="none" w:sz="0" w:space="0" w:color="auto"/>
        <w:right w:val="none" w:sz="0" w:space="0" w:color="auto"/>
      </w:divBdr>
    </w:div>
    <w:div w:id="1077704357">
      <w:bodyDiv w:val="1"/>
      <w:marLeft w:val="0"/>
      <w:marRight w:val="0"/>
      <w:marTop w:val="0"/>
      <w:marBottom w:val="0"/>
      <w:divBdr>
        <w:top w:val="none" w:sz="0" w:space="0" w:color="auto"/>
        <w:left w:val="none" w:sz="0" w:space="0" w:color="auto"/>
        <w:bottom w:val="none" w:sz="0" w:space="0" w:color="auto"/>
        <w:right w:val="none" w:sz="0" w:space="0" w:color="auto"/>
      </w:divBdr>
    </w:div>
    <w:div w:id="1084376869">
      <w:bodyDiv w:val="1"/>
      <w:marLeft w:val="0"/>
      <w:marRight w:val="0"/>
      <w:marTop w:val="0"/>
      <w:marBottom w:val="0"/>
      <w:divBdr>
        <w:top w:val="none" w:sz="0" w:space="0" w:color="auto"/>
        <w:left w:val="none" w:sz="0" w:space="0" w:color="auto"/>
        <w:bottom w:val="none" w:sz="0" w:space="0" w:color="auto"/>
        <w:right w:val="none" w:sz="0" w:space="0" w:color="auto"/>
      </w:divBdr>
    </w:div>
    <w:div w:id="1110052128">
      <w:bodyDiv w:val="1"/>
      <w:marLeft w:val="0"/>
      <w:marRight w:val="0"/>
      <w:marTop w:val="0"/>
      <w:marBottom w:val="0"/>
      <w:divBdr>
        <w:top w:val="none" w:sz="0" w:space="0" w:color="auto"/>
        <w:left w:val="none" w:sz="0" w:space="0" w:color="auto"/>
        <w:bottom w:val="none" w:sz="0" w:space="0" w:color="auto"/>
        <w:right w:val="none" w:sz="0" w:space="0" w:color="auto"/>
      </w:divBdr>
    </w:div>
    <w:div w:id="1121461889">
      <w:bodyDiv w:val="1"/>
      <w:marLeft w:val="0"/>
      <w:marRight w:val="0"/>
      <w:marTop w:val="0"/>
      <w:marBottom w:val="0"/>
      <w:divBdr>
        <w:top w:val="none" w:sz="0" w:space="0" w:color="auto"/>
        <w:left w:val="none" w:sz="0" w:space="0" w:color="auto"/>
        <w:bottom w:val="none" w:sz="0" w:space="0" w:color="auto"/>
        <w:right w:val="none" w:sz="0" w:space="0" w:color="auto"/>
      </w:divBdr>
    </w:div>
    <w:div w:id="1146705296">
      <w:bodyDiv w:val="1"/>
      <w:marLeft w:val="0"/>
      <w:marRight w:val="0"/>
      <w:marTop w:val="0"/>
      <w:marBottom w:val="0"/>
      <w:divBdr>
        <w:top w:val="none" w:sz="0" w:space="0" w:color="auto"/>
        <w:left w:val="none" w:sz="0" w:space="0" w:color="auto"/>
        <w:bottom w:val="none" w:sz="0" w:space="0" w:color="auto"/>
        <w:right w:val="none" w:sz="0" w:space="0" w:color="auto"/>
      </w:divBdr>
    </w:div>
    <w:div w:id="1154494343">
      <w:bodyDiv w:val="1"/>
      <w:marLeft w:val="0"/>
      <w:marRight w:val="0"/>
      <w:marTop w:val="0"/>
      <w:marBottom w:val="0"/>
      <w:divBdr>
        <w:top w:val="none" w:sz="0" w:space="0" w:color="auto"/>
        <w:left w:val="none" w:sz="0" w:space="0" w:color="auto"/>
        <w:bottom w:val="none" w:sz="0" w:space="0" w:color="auto"/>
        <w:right w:val="none" w:sz="0" w:space="0" w:color="auto"/>
      </w:divBdr>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
    <w:div w:id="1165895104">
      <w:bodyDiv w:val="1"/>
      <w:marLeft w:val="0"/>
      <w:marRight w:val="0"/>
      <w:marTop w:val="0"/>
      <w:marBottom w:val="0"/>
      <w:divBdr>
        <w:top w:val="none" w:sz="0" w:space="0" w:color="auto"/>
        <w:left w:val="none" w:sz="0" w:space="0" w:color="auto"/>
        <w:bottom w:val="none" w:sz="0" w:space="0" w:color="auto"/>
        <w:right w:val="none" w:sz="0" w:space="0" w:color="auto"/>
      </w:divBdr>
    </w:div>
    <w:div w:id="1174760873">
      <w:bodyDiv w:val="1"/>
      <w:marLeft w:val="0"/>
      <w:marRight w:val="0"/>
      <w:marTop w:val="0"/>
      <w:marBottom w:val="0"/>
      <w:divBdr>
        <w:top w:val="none" w:sz="0" w:space="0" w:color="auto"/>
        <w:left w:val="none" w:sz="0" w:space="0" w:color="auto"/>
        <w:bottom w:val="none" w:sz="0" w:space="0" w:color="auto"/>
        <w:right w:val="none" w:sz="0" w:space="0" w:color="auto"/>
      </w:divBdr>
    </w:div>
    <w:div w:id="1184518560">
      <w:bodyDiv w:val="1"/>
      <w:marLeft w:val="0"/>
      <w:marRight w:val="0"/>
      <w:marTop w:val="0"/>
      <w:marBottom w:val="0"/>
      <w:divBdr>
        <w:top w:val="none" w:sz="0" w:space="0" w:color="auto"/>
        <w:left w:val="none" w:sz="0" w:space="0" w:color="auto"/>
        <w:bottom w:val="none" w:sz="0" w:space="0" w:color="auto"/>
        <w:right w:val="none" w:sz="0" w:space="0" w:color="auto"/>
      </w:divBdr>
    </w:div>
    <w:div w:id="1197355996">
      <w:bodyDiv w:val="1"/>
      <w:marLeft w:val="0"/>
      <w:marRight w:val="0"/>
      <w:marTop w:val="0"/>
      <w:marBottom w:val="0"/>
      <w:divBdr>
        <w:top w:val="none" w:sz="0" w:space="0" w:color="auto"/>
        <w:left w:val="none" w:sz="0" w:space="0" w:color="auto"/>
        <w:bottom w:val="none" w:sz="0" w:space="0" w:color="auto"/>
        <w:right w:val="none" w:sz="0" w:space="0" w:color="auto"/>
      </w:divBdr>
    </w:div>
    <w:div w:id="1198197276">
      <w:bodyDiv w:val="1"/>
      <w:marLeft w:val="0"/>
      <w:marRight w:val="0"/>
      <w:marTop w:val="0"/>
      <w:marBottom w:val="0"/>
      <w:divBdr>
        <w:top w:val="none" w:sz="0" w:space="0" w:color="auto"/>
        <w:left w:val="none" w:sz="0" w:space="0" w:color="auto"/>
        <w:bottom w:val="none" w:sz="0" w:space="0" w:color="auto"/>
        <w:right w:val="none" w:sz="0" w:space="0" w:color="auto"/>
      </w:divBdr>
    </w:div>
    <w:div w:id="1201167714">
      <w:bodyDiv w:val="1"/>
      <w:marLeft w:val="0"/>
      <w:marRight w:val="0"/>
      <w:marTop w:val="0"/>
      <w:marBottom w:val="0"/>
      <w:divBdr>
        <w:top w:val="none" w:sz="0" w:space="0" w:color="auto"/>
        <w:left w:val="none" w:sz="0" w:space="0" w:color="auto"/>
        <w:bottom w:val="none" w:sz="0" w:space="0" w:color="auto"/>
        <w:right w:val="none" w:sz="0" w:space="0" w:color="auto"/>
      </w:divBdr>
    </w:div>
    <w:div w:id="1215658292">
      <w:bodyDiv w:val="1"/>
      <w:marLeft w:val="0"/>
      <w:marRight w:val="0"/>
      <w:marTop w:val="0"/>
      <w:marBottom w:val="0"/>
      <w:divBdr>
        <w:top w:val="none" w:sz="0" w:space="0" w:color="auto"/>
        <w:left w:val="none" w:sz="0" w:space="0" w:color="auto"/>
        <w:bottom w:val="none" w:sz="0" w:space="0" w:color="auto"/>
        <w:right w:val="none" w:sz="0" w:space="0" w:color="auto"/>
      </w:divBdr>
    </w:div>
    <w:div w:id="1217350428">
      <w:bodyDiv w:val="1"/>
      <w:marLeft w:val="0"/>
      <w:marRight w:val="0"/>
      <w:marTop w:val="0"/>
      <w:marBottom w:val="0"/>
      <w:divBdr>
        <w:top w:val="none" w:sz="0" w:space="0" w:color="auto"/>
        <w:left w:val="none" w:sz="0" w:space="0" w:color="auto"/>
        <w:bottom w:val="none" w:sz="0" w:space="0" w:color="auto"/>
        <w:right w:val="none" w:sz="0" w:space="0" w:color="auto"/>
      </w:divBdr>
    </w:div>
    <w:div w:id="1233928636">
      <w:bodyDiv w:val="1"/>
      <w:marLeft w:val="0"/>
      <w:marRight w:val="0"/>
      <w:marTop w:val="0"/>
      <w:marBottom w:val="0"/>
      <w:divBdr>
        <w:top w:val="none" w:sz="0" w:space="0" w:color="auto"/>
        <w:left w:val="none" w:sz="0" w:space="0" w:color="auto"/>
        <w:bottom w:val="none" w:sz="0" w:space="0" w:color="auto"/>
        <w:right w:val="none" w:sz="0" w:space="0" w:color="auto"/>
      </w:divBdr>
    </w:div>
    <w:div w:id="1235042291">
      <w:bodyDiv w:val="1"/>
      <w:marLeft w:val="0"/>
      <w:marRight w:val="0"/>
      <w:marTop w:val="0"/>
      <w:marBottom w:val="0"/>
      <w:divBdr>
        <w:top w:val="none" w:sz="0" w:space="0" w:color="auto"/>
        <w:left w:val="none" w:sz="0" w:space="0" w:color="auto"/>
        <w:bottom w:val="none" w:sz="0" w:space="0" w:color="auto"/>
        <w:right w:val="none" w:sz="0" w:space="0" w:color="auto"/>
      </w:divBdr>
    </w:div>
    <w:div w:id="1249272220">
      <w:bodyDiv w:val="1"/>
      <w:marLeft w:val="0"/>
      <w:marRight w:val="0"/>
      <w:marTop w:val="0"/>
      <w:marBottom w:val="0"/>
      <w:divBdr>
        <w:top w:val="none" w:sz="0" w:space="0" w:color="auto"/>
        <w:left w:val="none" w:sz="0" w:space="0" w:color="auto"/>
        <w:bottom w:val="none" w:sz="0" w:space="0" w:color="auto"/>
        <w:right w:val="none" w:sz="0" w:space="0" w:color="auto"/>
      </w:divBdr>
    </w:div>
    <w:div w:id="1255166976">
      <w:bodyDiv w:val="1"/>
      <w:marLeft w:val="0"/>
      <w:marRight w:val="0"/>
      <w:marTop w:val="0"/>
      <w:marBottom w:val="0"/>
      <w:divBdr>
        <w:top w:val="none" w:sz="0" w:space="0" w:color="auto"/>
        <w:left w:val="none" w:sz="0" w:space="0" w:color="auto"/>
        <w:bottom w:val="none" w:sz="0" w:space="0" w:color="auto"/>
        <w:right w:val="none" w:sz="0" w:space="0" w:color="auto"/>
      </w:divBdr>
    </w:div>
    <w:div w:id="1255358799">
      <w:bodyDiv w:val="1"/>
      <w:marLeft w:val="0"/>
      <w:marRight w:val="0"/>
      <w:marTop w:val="0"/>
      <w:marBottom w:val="0"/>
      <w:divBdr>
        <w:top w:val="none" w:sz="0" w:space="0" w:color="auto"/>
        <w:left w:val="none" w:sz="0" w:space="0" w:color="auto"/>
        <w:bottom w:val="none" w:sz="0" w:space="0" w:color="auto"/>
        <w:right w:val="none" w:sz="0" w:space="0" w:color="auto"/>
      </w:divBdr>
    </w:div>
    <w:div w:id="1268344272">
      <w:bodyDiv w:val="1"/>
      <w:marLeft w:val="0"/>
      <w:marRight w:val="0"/>
      <w:marTop w:val="0"/>
      <w:marBottom w:val="0"/>
      <w:divBdr>
        <w:top w:val="none" w:sz="0" w:space="0" w:color="auto"/>
        <w:left w:val="none" w:sz="0" w:space="0" w:color="auto"/>
        <w:bottom w:val="none" w:sz="0" w:space="0" w:color="auto"/>
        <w:right w:val="none" w:sz="0" w:space="0" w:color="auto"/>
      </w:divBdr>
    </w:div>
    <w:div w:id="1282375431">
      <w:bodyDiv w:val="1"/>
      <w:marLeft w:val="0"/>
      <w:marRight w:val="0"/>
      <w:marTop w:val="0"/>
      <w:marBottom w:val="0"/>
      <w:divBdr>
        <w:top w:val="none" w:sz="0" w:space="0" w:color="auto"/>
        <w:left w:val="none" w:sz="0" w:space="0" w:color="auto"/>
        <w:bottom w:val="none" w:sz="0" w:space="0" w:color="auto"/>
        <w:right w:val="none" w:sz="0" w:space="0" w:color="auto"/>
      </w:divBdr>
    </w:div>
    <w:div w:id="1289968413">
      <w:bodyDiv w:val="1"/>
      <w:marLeft w:val="0"/>
      <w:marRight w:val="0"/>
      <w:marTop w:val="0"/>
      <w:marBottom w:val="0"/>
      <w:divBdr>
        <w:top w:val="none" w:sz="0" w:space="0" w:color="auto"/>
        <w:left w:val="none" w:sz="0" w:space="0" w:color="auto"/>
        <w:bottom w:val="none" w:sz="0" w:space="0" w:color="auto"/>
        <w:right w:val="none" w:sz="0" w:space="0" w:color="auto"/>
      </w:divBdr>
    </w:div>
    <w:div w:id="1304432393">
      <w:bodyDiv w:val="1"/>
      <w:marLeft w:val="0"/>
      <w:marRight w:val="0"/>
      <w:marTop w:val="0"/>
      <w:marBottom w:val="0"/>
      <w:divBdr>
        <w:top w:val="none" w:sz="0" w:space="0" w:color="auto"/>
        <w:left w:val="none" w:sz="0" w:space="0" w:color="auto"/>
        <w:bottom w:val="none" w:sz="0" w:space="0" w:color="auto"/>
        <w:right w:val="none" w:sz="0" w:space="0" w:color="auto"/>
      </w:divBdr>
    </w:div>
    <w:div w:id="1319530080">
      <w:bodyDiv w:val="1"/>
      <w:marLeft w:val="0"/>
      <w:marRight w:val="0"/>
      <w:marTop w:val="0"/>
      <w:marBottom w:val="0"/>
      <w:divBdr>
        <w:top w:val="none" w:sz="0" w:space="0" w:color="auto"/>
        <w:left w:val="none" w:sz="0" w:space="0" w:color="auto"/>
        <w:bottom w:val="none" w:sz="0" w:space="0" w:color="auto"/>
        <w:right w:val="none" w:sz="0" w:space="0" w:color="auto"/>
      </w:divBdr>
    </w:div>
    <w:div w:id="1343122909">
      <w:bodyDiv w:val="1"/>
      <w:marLeft w:val="0"/>
      <w:marRight w:val="0"/>
      <w:marTop w:val="0"/>
      <w:marBottom w:val="0"/>
      <w:divBdr>
        <w:top w:val="none" w:sz="0" w:space="0" w:color="auto"/>
        <w:left w:val="none" w:sz="0" w:space="0" w:color="auto"/>
        <w:bottom w:val="none" w:sz="0" w:space="0" w:color="auto"/>
        <w:right w:val="none" w:sz="0" w:space="0" w:color="auto"/>
      </w:divBdr>
      <w:divsChild>
        <w:div w:id="1258516486">
          <w:marLeft w:val="0"/>
          <w:marRight w:val="0"/>
          <w:marTop w:val="0"/>
          <w:marBottom w:val="0"/>
          <w:divBdr>
            <w:top w:val="none" w:sz="0" w:space="0" w:color="auto"/>
            <w:left w:val="none" w:sz="0" w:space="0" w:color="auto"/>
            <w:bottom w:val="none" w:sz="0" w:space="0" w:color="auto"/>
            <w:right w:val="none" w:sz="0" w:space="0" w:color="auto"/>
          </w:divBdr>
          <w:divsChild>
            <w:div w:id="1612938471">
              <w:marLeft w:val="0"/>
              <w:marRight w:val="0"/>
              <w:marTop w:val="0"/>
              <w:marBottom w:val="0"/>
              <w:divBdr>
                <w:top w:val="single" w:sz="4" w:space="0" w:color="DDDDDD"/>
                <w:left w:val="single" w:sz="4" w:space="0" w:color="DDDDDD"/>
                <w:bottom w:val="single" w:sz="4" w:space="0" w:color="DDDDDD"/>
                <w:right w:val="single" w:sz="4" w:space="0" w:color="DDDDDD"/>
              </w:divBdr>
            </w:div>
          </w:divsChild>
        </w:div>
        <w:div w:id="1479807250">
          <w:marLeft w:val="0"/>
          <w:marRight w:val="0"/>
          <w:marTop w:val="0"/>
          <w:marBottom w:val="0"/>
          <w:divBdr>
            <w:top w:val="none" w:sz="0" w:space="0" w:color="auto"/>
            <w:left w:val="none" w:sz="0" w:space="0" w:color="auto"/>
            <w:bottom w:val="none" w:sz="0" w:space="0" w:color="auto"/>
            <w:right w:val="none" w:sz="0" w:space="0" w:color="auto"/>
          </w:divBdr>
        </w:div>
      </w:divsChild>
    </w:div>
    <w:div w:id="1345594018">
      <w:bodyDiv w:val="1"/>
      <w:marLeft w:val="0"/>
      <w:marRight w:val="0"/>
      <w:marTop w:val="0"/>
      <w:marBottom w:val="0"/>
      <w:divBdr>
        <w:top w:val="none" w:sz="0" w:space="0" w:color="auto"/>
        <w:left w:val="none" w:sz="0" w:space="0" w:color="auto"/>
        <w:bottom w:val="none" w:sz="0" w:space="0" w:color="auto"/>
        <w:right w:val="none" w:sz="0" w:space="0" w:color="auto"/>
      </w:divBdr>
    </w:div>
    <w:div w:id="1359506208">
      <w:bodyDiv w:val="1"/>
      <w:marLeft w:val="0"/>
      <w:marRight w:val="0"/>
      <w:marTop w:val="0"/>
      <w:marBottom w:val="0"/>
      <w:divBdr>
        <w:top w:val="none" w:sz="0" w:space="0" w:color="auto"/>
        <w:left w:val="none" w:sz="0" w:space="0" w:color="auto"/>
        <w:bottom w:val="none" w:sz="0" w:space="0" w:color="auto"/>
        <w:right w:val="none" w:sz="0" w:space="0" w:color="auto"/>
      </w:divBdr>
    </w:div>
    <w:div w:id="1394811430">
      <w:bodyDiv w:val="1"/>
      <w:marLeft w:val="0"/>
      <w:marRight w:val="0"/>
      <w:marTop w:val="0"/>
      <w:marBottom w:val="0"/>
      <w:divBdr>
        <w:top w:val="none" w:sz="0" w:space="0" w:color="auto"/>
        <w:left w:val="none" w:sz="0" w:space="0" w:color="auto"/>
        <w:bottom w:val="none" w:sz="0" w:space="0" w:color="auto"/>
        <w:right w:val="none" w:sz="0" w:space="0" w:color="auto"/>
      </w:divBdr>
    </w:div>
    <w:div w:id="1403138551">
      <w:bodyDiv w:val="1"/>
      <w:marLeft w:val="0"/>
      <w:marRight w:val="0"/>
      <w:marTop w:val="0"/>
      <w:marBottom w:val="0"/>
      <w:divBdr>
        <w:top w:val="none" w:sz="0" w:space="0" w:color="auto"/>
        <w:left w:val="none" w:sz="0" w:space="0" w:color="auto"/>
        <w:bottom w:val="none" w:sz="0" w:space="0" w:color="auto"/>
        <w:right w:val="none" w:sz="0" w:space="0" w:color="auto"/>
      </w:divBdr>
    </w:div>
    <w:div w:id="1421412746">
      <w:bodyDiv w:val="1"/>
      <w:marLeft w:val="0"/>
      <w:marRight w:val="0"/>
      <w:marTop w:val="0"/>
      <w:marBottom w:val="0"/>
      <w:divBdr>
        <w:top w:val="none" w:sz="0" w:space="0" w:color="auto"/>
        <w:left w:val="none" w:sz="0" w:space="0" w:color="auto"/>
        <w:bottom w:val="none" w:sz="0" w:space="0" w:color="auto"/>
        <w:right w:val="none" w:sz="0" w:space="0" w:color="auto"/>
      </w:divBdr>
    </w:div>
    <w:div w:id="1423256923">
      <w:bodyDiv w:val="1"/>
      <w:marLeft w:val="0"/>
      <w:marRight w:val="0"/>
      <w:marTop w:val="0"/>
      <w:marBottom w:val="0"/>
      <w:divBdr>
        <w:top w:val="none" w:sz="0" w:space="0" w:color="auto"/>
        <w:left w:val="none" w:sz="0" w:space="0" w:color="auto"/>
        <w:bottom w:val="none" w:sz="0" w:space="0" w:color="auto"/>
        <w:right w:val="none" w:sz="0" w:space="0" w:color="auto"/>
      </w:divBdr>
    </w:div>
    <w:div w:id="1434473782">
      <w:bodyDiv w:val="1"/>
      <w:marLeft w:val="0"/>
      <w:marRight w:val="0"/>
      <w:marTop w:val="0"/>
      <w:marBottom w:val="0"/>
      <w:divBdr>
        <w:top w:val="none" w:sz="0" w:space="0" w:color="auto"/>
        <w:left w:val="none" w:sz="0" w:space="0" w:color="auto"/>
        <w:bottom w:val="none" w:sz="0" w:space="0" w:color="auto"/>
        <w:right w:val="none" w:sz="0" w:space="0" w:color="auto"/>
      </w:divBdr>
    </w:div>
    <w:div w:id="1445077325">
      <w:bodyDiv w:val="1"/>
      <w:marLeft w:val="0"/>
      <w:marRight w:val="0"/>
      <w:marTop w:val="0"/>
      <w:marBottom w:val="0"/>
      <w:divBdr>
        <w:top w:val="none" w:sz="0" w:space="0" w:color="auto"/>
        <w:left w:val="none" w:sz="0" w:space="0" w:color="auto"/>
        <w:bottom w:val="none" w:sz="0" w:space="0" w:color="auto"/>
        <w:right w:val="none" w:sz="0" w:space="0" w:color="auto"/>
      </w:divBdr>
    </w:div>
    <w:div w:id="1459841241">
      <w:bodyDiv w:val="1"/>
      <w:marLeft w:val="0"/>
      <w:marRight w:val="0"/>
      <w:marTop w:val="0"/>
      <w:marBottom w:val="0"/>
      <w:divBdr>
        <w:top w:val="none" w:sz="0" w:space="0" w:color="auto"/>
        <w:left w:val="none" w:sz="0" w:space="0" w:color="auto"/>
        <w:bottom w:val="none" w:sz="0" w:space="0" w:color="auto"/>
        <w:right w:val="none" w:sz="0" w:space="0" w:color="auto"/>
      </w:divBdr>
    </w:div>
    <w:div w:id="1493790740">
      <w:bodyDiv w:val="1"/>
      <w:marLeft w:val="0"/>
      <w:marRight w:val="0"/>
      <w:marTop w:val="0"/>
      <w:marBottom w:val="0"/>
      <w:divBdr>
        <w:top w:val="none" w:sz="0" w:space="0" w:color="auto"/>
        <w:left w:val="none" w:sz="0" w:space="0" w:color="auto"/>
        <w:bottom w:val="none" w:sz="0" w:space="0" w:color="auto"/>
        <w:right w:val="none" w:sz="0" w:space="0" w:color="auto"/>
      </w:divBdr>
    </w:div>
    <w:div w:id="1500270296">
      <w:bodyDiv w:val="1"/>
      <w:marLeft w:val="0"/>
      <w:marRight w:val="0"/>
      <w:marTop w:val="0"/>
      <w:marBottom w:val="0"/>
      <w:divBdr>
        <w:top w:val="none" w:sz="0" w:space="0" w:color="auto"/>
        <w:left w:val="none" w:sz="0" w:space="0" w:color="auto"/>
        <w:bottom w:val="none" w:sz="0" w:space="0" w:color="auto"/>
        <w:right w:val="none" w:sz="0" w:space="0" w:color="auto"/>
      </w:divBdr>
    </w:div>
    <w:div w:id="1505319491">
      <w:bodyDiv w:val="1"/>
      <w:marLeft w:val="0"/>
      <w:marRight w:val="0"/>
      <w:marTop w:val="0"/>
      <w:marBottom w:val="0"/>
      <w:divBdr>
        <w:top w:val="none" w:sz="0" w:space="0" w:color="auto"/>
        <w:left w:val="none" w:sz="0" w:space="0" w:color="auto"/>
        <w:bottom w:val="none" w:sz="0" w:space="0" w:color="auto"/>
        <w:right w:val="none" w:sz="0" w:space="0" w:color="auto"/>
      </w:divBdr>
    </w:div>
    <w:div w:id="1511407363">
      <w:bodyDiv w:val="1"/>
      <w:marLeft w:val="0"/>
      <w:marRight w:val="0"/>
      <w:marTop w:val="0"/>
      <w:marBottom w:val="0"/>
      <w:divBdr>
        <w:top w:val="none" w:sz="0" w:space="0" w:color="auto"/>
        <w:left w:val="none" w:sz="0" w:space="0" w:color="auto"/>
        <w:bottom w:val="none" w:sz="0" w:space="0" w:color="auto"/>
        <w:right w:val="none" w:sz="0" w:space="0" w:color="auto"/>
      </w:divBdr>
    </w:div>
    <w:div w:id="1511942377">
      <w:bodyDiv w:val="1"/>
      <w:marLeft w:val="0"/>
      <w:marRight w:val="0"/>
      <w:marTop w:val="0"/>
      <w:marBottom w:val="0"/>
      <w:divBdr>
        <w:top w:val="none" w:sz="0" w:space="0" w:color="auto"/>
        <w:left w:val="none" w:sz="0" w:space="0" w:color="auto"/>
        <w:bottom w:val="none" w:sz="0" w:space="0" w:color="auto"/>
        <w:right w:val="none" w:sz="0" w:space="0" w:color="auto"/>
      </w:divBdr>
    </w:div>
    <w:div w:id="1518809125">
      <w:bodyDiv w:val="1"/>
      <w:marLeft w:val="0"/>
      <w:marRight w:val="0"/>
      <w:marTop w:val="0"/>
      <w:marBottom w:val="0"/>
      <w:divBdr>
        <w:top w:val="none" w:sz="0" w:space="0" w:color="auto"/>
        <w:left w:val="none" w:sz="0" w:space="0" w:color="auto"/>
        <w:bottom w:val="none" w:sz="0" w:space="0" w:color="auto"/>
        <w:right w:val="none" w:sz="0" w:space="0" w:color="auto"/>
      </w:divBdr>
    </w:div>
    <w:div w:id="1531724249">
      <w:bodyDiv w:val="1"/>
      <w:marLeft w:val="0"/>
      <w:marRight w:val="0"/>
      <w:marTop w:val="0"/>
      <w:marBottom w:val="0"/>
      <w:divBdr>
        <w:top w:val="none" w:sz="0" w:space="0" w:color="auto"/>
        <w:left w:val="none" w:sz="0" w:space="0" w:color="auto"/>
        <w:bottom w:val="none" w:sz="0" w:space="0" w:color="auto"/>
        <w:right w:val="none" w:sz="0" w:space="0" w:color="auto"/>
      </w:divBdr>
    </w:div>
    <w:div w:id="1543057827">
      <w:bodyDiv w:val="1"/>
      <w:marLeft w:val="0"/>
      <w:marRight w:val="0"/>
      <w:marTop w:val="0"/>
      <w:marBottom w:val="0"/>
      <w:divBdr>
        <w:top w:val="none" w:sz="0" w:space="0" w:color="auto"/>
        <w:left w:val="none" w:sz="0" w:space="0" w:color="auto"/>
        <w:bottom w:val="none" w:sz="0" w:space="0" w:color="auto"/>
        <w:right w:val="none" w:sz="0" w:space="0" w:color="auto"/>
      </w:divBdr>
    </w:div>
    <w:div w:id="1545026096">
      <w:bodyDiv w:val="1"/>
      <w:marLeft w:val="0"/>
      <w:marRight w:val="0"/>
      <w:marTop w:val="0"/>
      <w:marBottom w:val="0"/>
      <w:divBdr>
        <w:top w:val="none" w:sz="0" w:space="0" w:color="auto"/>
        <w:left w:val="none" w:sz="0" w:space="0" w:color="auto"/>
        <w:bottom w:val="none" w:sz="0" w:space="0" w:color="auto"/>
        <w:right w:val="none" w:sz="0" w:space="0" w:color="auto"/>
      </w:divBdr>
    </w:div>
    <w:div w:id="1549684558">
      <w:bodyDiv w:val="1"/>
      <w:marLeft w:val="0"/>
      <w:marRight w:val="0"/>
      <w:marTop w:val="0"/>
      <w:marBottom w:val="0"/>
      <w:divBdr>
        <w:top w:val="none" w:sz="0" w:space="0" w:color="auto"/>
        <w:left w:val="none" w:sz="0" w:space="0" w:color="auto"/>
        <w:bottom w:val="none" w:sz="0" w:space="0" w:color="auto"/>
        <w:right w:val="none" w:sz="0" w:space="0" w:color="auto"/>
      </w:divBdr>
    </w:div>
    <w:div w:id="1558665200">
      <w:bodyDiv w:val="1"/>
      <w:marLeft w:val="0"/>
      <w:marRight w:val="0"/>
      <w:marTop w:val="0"/>
      <w:marBottom w:val="0"/>
      <w:divBdr>
        <w:top w:val="none" w:sz="0" w:space="0" w:color="auto"/>
        <w:left w:val="none" w:sz="0" w:space="0" w:color="auto"/>
        <w:bottom w:val="none" w:sz="0" w:space="0" w:color="auto"/>
        <w:right w:val="none" w:sz="0" w:space="0" w:color="auto"/>
      </w:divBdr>
    </w:div>
    <w:div w:id="1567497928">
      <w:bodyDiv w:val="1"/>
      <w:marLeft w:val="0"/>
      <w:marRight w:val="0"/>
      <w:marTop w:val="0"/>
      <w:marBottom w:val="0"/>
      <w:divBdr>
        <w:top w:val="none" w:sz="0" w:space="0" w:color="auto"/>
        <w:left w:val="none" w:sz="0" w:space="0" w:color="auto"/>
        <w:bottom w:val="none" w:sz="0" w:space="0" w:color="auto"/>
        <w:right w:val="none" w:sz="0" w:space="0" w:color="auto"/>
      </w:divBdr>
    </w:div>
    <w:div w:id="1587957928">
      <w:bodyDiv w:val="1"/>
      <w:marLeft w:val="0"/>
      <w:marRight w:val="0"/>
      <w:marTop w:val="0"/>
      <w:marBottom w:val="0"/>
      <w:divBdr>
        <w:top w:val="none" w:sz="0" w:space="0" w:color="auto"/>
        <w:left w:val="none" w:sz="0" w:space="0" w:color="auto"/>
        <w:bottom w:val="none" w:sz="0" w:space="0" w:color="auto"/>
        <w:right w:val="none" w:sz="0" w:space="0" w:color="auto"/>
      </w:divBdr>
    </w:div>
    <w:div w:id="1600409072">
      <w:bodyDiv w:val="1"/>
      <w:marLeft w:val="0"/>
      <w:marRight w:val="0"/>
      <w:marTop w:val="0"/>
      <w:marBottom w:val="0"/>
      <w:divBdr>
        <w:top w:val="none" w:sz="0" w:space="0" w:color="auto"/>
        <w:left w:val="none" w:sz="0" w:space="0" w:color="auto"/>
        <w:bottom w:val="none" w:sz="0" w:space="0" w:color="auto"/>
        <w:right w:val="none" w:sz="0" w:space="0" w:color="auto"/>
      </w:divBdr>
    </w:div>
    <w:div w:id="1608539354">
      <w:bodyDiv w:val="1"/>
      <w:marLeft w:val="0"/>
      <w:marRight w:val="0"/>
      <w:marTop w:val="0"/>
      <w:marBottom w:val="0"/>
      <w:divBdr>
        <w:top w:val="none" w:sz="0" w:space="0" w:color="auto"/>
        <w:left w:val="none" w:sz="0" w:space="0" w:color="auto"/>
        <w:bottom w:val="none" w:sz="0" w:space="0" w:color="auto"/>
        <w:right w:val="none" w:sz="0" w:space="0" w:color="auto"/>
      </w:divBdr>
    </w:div>
    <w:div w:id="1613173714">
      <w:bodyDiv w:val="1"/>
      <w:marLeft w:val="0"/>
      <w:marRight w:val="0"/>
      <w:marTop w:val="0"/>
      <w:marBottom w:val="0"/>
      <w:divBdr>
        <w:top w:val="none" w:sz="0" w:space="0" w:color="auto"/>
        <w:left w:val="none" w:sz="0" w:space="0" w:color="auto"/>
        <w:bottom w:val="none" w:sz="0" w:space="0" w:color="auto"/>
        <w:right w:val="none" w:sz="0" w:space="0" w:color="auto"/>
      </w:divBdr>
    </w:div>
    <w:div w:id="1629243170">
      <w:bodyDiv w:val="1"/>
      <w:marLeft w:val="0"/>
      <w:marRight w:val="0"/>
      <w:marTop w:val="0"/>
      <w:marBottom w:val="0"/>
      <w:divBdr>
        <w:top w:val="none" w:sz="0" w:space="0" w:color="auto"/>
        <w:left w:val="none" w:sz="0" w:space="0" w:color="auto"/>
        <w:bottom w:val="none" w:sz="0" w:space="0" w:color="auto"/>
        <w:right w:val="none" w:sz="0" w:space="0" w:color="auto"/>
      </w:divBdr>
    </w:div>
    <w:div w:id="1642733617">
      <w:bodyDiv w:val="1"/>
      <w:marLeft w:val="0"/>
      <w:marRight w:val="0"/>
      <w:marTop w:val="0"/>
      <w:marBottom w:val="0"/>
      <w:divBdr>
        <w:top w:val="none" w:sz="0" w:space="0" w:color="auto"/>
        <w:left w:val="none" w:sz="0" w:space="0" w:color="auto"/>
        <w:bottom w:val="none" w:sz="0" w:space="0" w:color="auto"/>
        <w:right w:val="none" w:sz="0" w:space="0" w:color="auto"/>
      </w:divBdr>
    </w:div>
    <w:div w:id="1662152547">
      <w:bodyDiv w:val="1"/>
      <w:marLeft w:val="0"/>
      <w:marRight w:val="0"/>
      <w:marTop w:val="0"/>
      <w:marBottom w:val="0"/>
      <w:divBdr>
        <w:top w:val="none" w:sz="0" w:space="0" w:color="auto"/>
        <w:left w:val="none" w:sz="0" w:space="0" w:color="auto"/>
        <w:bottom w:val="none" w:sz="0" w:space="0" w:color="auto"/>
        <w:right w:val="none" w:sz="0" w:space="0" w:color="auto"/>
      </w:divBdr>
    </w:div>
    <w:div w:id="1692687634">
      <w:bodyDiv w:val="1"/>
      <w:marLeft w:val="0"/>
      <w:marRight w:val="0"/>
      <w:marTop w:val="0"/>
      <w:marBottom w:val="0"/>
      <w:divBdr>
        <w:top w:val="none" w:sz="0" w:space="0" w:color="auto"/>
        <w:left w:val="none" w:sz="0" w:space="0" w:color="auto"/>
        <w:bottom w:val="none" w:sz="0" w:space="0" w:color="auto"/>
        <w:right w:val="none" w:sz="0" w:space="0" w:color="auto"/>
      </w:divBdr>
    </w:div>
    <w:div w:id="1739278664">
      <w:bodyDiv w:val="1"/>
      <w:marLeft w:val="0"/>
      <w:marRight w:val="0"/>
      <w:marTop w:val="0"/>
      <w:marBottom w:val="0"/>
      <w:divBdr>
        <w:top w:val="none" w:sz="0" w:space="0" w:color="auto"/>
        <w:left w:val="none" w:sz="0" w:space="0" w:color="auto"/>
        <w:bottom w:val="none" w:sz="0" w:space="0" w:color="auto"/>
        <w:right w:val="none" w:sz="0" w:space="0" w:color="auto"/>
      </w:divBdr>
    </w:div>
    <w:div w:id="1739471026">
      <w:bodyDiv w:val="1"/>
      <w:marLeft w:val="0"/>
      <w:marRight w:val="0"/>
      <w:marTop w:val="0"/>
      <w:marBottom w:val="0"/>
      <w:divBdr>
        <w:top w:val="none" w:sz="0" w:space="0" w:color="auto"/>
        <w:left w:val="none" w:sz="0" w:space="0" w:color="auto"/>
        <w:bottom w:val="none" w:sz="0" w:space="0" w:color="auto"/>
        <w:right w:val="none" w:sz="0" w:space="0" w:color="auto"/>
      </w:divBdr>
    </w:div>
    <w:div w:id="1750539462">
      <w:bodyDiv w:val="1"/>
      <w:marLeft w:val="0"/>
      <w:marRight w:val="0"/>
      <w:marTop w:val="0"/>
      <w:marBottom w:val="0"/>
      <w:divBdr>
        <w:top w:val="none" w:sz="0" w:space="0" w:color="auto"/>
        <w:left w:val="none" w:sz="0" w:space="0" w:color="auto"/>
        <w:bottom w:val="none" w:sz="0" w:space="0" w:color="auto"/>
        <w:right w:val="none" w:sz="0" w:space="0" w:color="auto"/>
      </w:divBdr>
    </w:div>
    <w:div w:id="1754739707">
      <w:bodyDiv w:val="1"/>
      <w:marLeft w:val="0"/>
      <w:marRight w:val="0"/>
      <w:marTop w:val="0"/>
      <w:marBottom w:val="0"/>
      <w:divBdr>
        <w:top w:val="none" w:sz="0" w:space="0" w:color="auto"/>
        <w:left w:val="none" w:sz="0" w:space="0" w:color="auto"/>
        <w:bottom w:val="none" w:sz="0" w:space="0" w:color="auto"/>
        <w:right w:val="none" w:sz="0" w:space="0" w:color="auto"/>
      </w:divBdr>
    </w:div>
    <w:div w:id="1764914319">
      <w:bodyDiv w:val="1"/>
      <w:marLeft w:val="0"/>
      <w:marRight w:val="0"/>
      <w:marTop w:val="0"/>
      <w:marBottom w:val="0"/>
      <w:divBdr>
        <w:top w:val="none" w:sz="0" w:space="0" w:color="auto"/>
        <w:left w:val="none" w:sz="0" w:space="0" w:color="auto"/>
        <w:bottom w:val="none" w:sz="0" w:space="0" w:color="auto"/>
        <w:right w:val="none" w:sz="0" w:space="0" w:color="auto"/>
      </w:divBdr>
    </w:div>
    <w:div w:id="1790471787">
      <w:bodyDiv w:val="1"/>
      <w:marLeft w:val="0"/>
      <w:marRight w:val="0"/>
      <w:marTop w:val="0"/>
      <w:marBottom w:val="0"/>
      <w:divBdr>
        <w:top w:val="none" w:sz="0" w:space="0" w:color="auto"/>
        <w:left w:val="none" w:sz="0" w:space="0" w:color="auto"/>
        <w:bottom w:val="none" w:sz="0" w:space="0" w:color="auto"/>
        <w:right w:val="none" w:sz="0" w:space="0" w:color="auto"/>
      </w:divBdr>
    </w:div>
    <w:div w:id="1794785586">
      <w:bodyDiv w:val="1"/>
      <w:marLeft w:val="0"/>
      <w:marRight w:val="0"/>
      <w:marTop w:val="0"/>
      <w:marBottom w:val="0"/>
      <w:divBdr>
        <w:top w:val="none" w:sz="0" w:space="0" w:color="auto"/>
        <w:left w:val="none" w:sz="0" w:space="0" w:color="auto"/>
        <w:bottom w:val="none" w:sz="0" w:space="0" w:color="auto"/>
        <w:right w:val="none" w:sz="0" w:space="0" w:color="auto"/>
      </w:divBdr>
    </w:div>
    <w:div w:id="1800029423">
      <w:bodyDiv w:val="1"/>
      <w:marLeft w:val="0"/>
      <w:marRight w:val="0"/>
      <w:marTop w:val="0"/>
      <w:marBottom w:val="0"/>
      <w:divBdr>
        <w:top w:val="none" w:sz="0" w:space="0" w:color="auto"/>
        <w:left w:val="none" w:sz="0" w:space="0" w:color="auto"/>
        <w:bottom w:val="none" w:sz="0" w:space="0" w:color="auto"/>
        <w:right w:val="none" w:sz="0" w:space="0" w:color="auto"/>
      </w:divBdr>
    </w:div>
    <w:div w:id="1811560227">
      <w:bodyDiv w:val="1"/>
      <w:marLeft w:val="0"/>
      <w:marRight w:val="0"/>
      <w:marTop w:val="0"/>
      <w:marBottom w:val="0"/>
      <w:divBdr>
        <w:top w:val="none" w:sz="0" w:space="0" w:color="auto"/>
        <w:left w:val="none" w:sz="0" w:space="0" w:color="auto"/>
        <w:bottom w:val="none" w:sz="0" w:space="0" w:color="auto"/>
        <w:right w:val="none" w:sz="0" w:space="0" w:color="auto"/>
      </w:divBdr>
    </w:div>
    <w:div w:id="1862545775">
      <w:bodyDiv w:val="1"/>
      <w:marLeft w:val="0"/>
      <w:marRight w:val="0"/>
      <w:marTop w:val="0"/>
      <w:marBottom w:val="0"/>
      <w:divBdr>
        <w:top w:val="none" w:sz="0" w:space="0" w:color="auto"/>
        <w:left w:val="none" w:sz="0" w:space="0" w:color="auto"/>
        <w:bottom w:val="none" w:sz="0" w:space="0" w:color="auto"/>
        <w:right w:val="none" w:sz="0" w:space="0" w:color="auto"/>
      </w:divBdr>
    </w:div>
    <w:div w:id="1871525990">
      <w:bodyDiv w:val="1"/>
      <w:marLeft w:val="0"/>
      <w:marRight w:val="0"/>
      <w:marTop w:val="0"/>
      <w:marBottom w:val="0"/>
      <w:divBdr>
        <w:top w:val="none" w:sz="0" w:space="0" w:color="auto"/>
        <w:left w:val="none" w:sz="0" w:space="0" w:color="auto"/>
        <w:bottom w:val="none" w:sz="0" w:space="0" w:color="auto"/>
        <w:right w:val="none" w:sz="0" w:space="0" w:color="auto"/>
      </w:divBdr>
    </w:div>
    <w:div w:id="1871718944">
      <w:bodyDiv w:val="1"/>
      <w:marLeft w:val="0"/>
      <w:marRight w:val="0"/>
      <w:marTop w:val="0"/>
      <w:marBottom w:val="0"/>
      <w:divBdr>
        <w:top w:val="none" w:sz="0" w:space="0" w:color="auto"/>
        <w:left w:val="none" w:sz="0" w:space="0" w:color="auto"/>
        <w:bottom w:val="none" w:sz="0" w:space="0" w:color="auto"/>
        <w:right w:val="none" w:sz="0" w:space="0" w:color="auto"/>
      </w:divBdr>
    </w:div>
    <w:div w:id="1875462936">
      <w:bodyDiv w:val="1"/>
      <w:marLeft w:val="0"/>
      <w:marRight w:val="0"/>
      <w:marTop w:val="0"/>
      <w:marBottom w:val="0"/>
      <w:divBdr>
        <w:top w:val="none" w:sz="0" w:space="0" w:color="auto"/>
        <w:left w:val="none" w:sz="0" w:space="0" w:color="auto"/>
        <w:bottom w:val="none" w:sz="0" w:space="0" w:color="auto"/>
        <w:right w:val="none" w:sz="0" w:space="0" w:color="auto"/>
      </w:divBdr>
    </w:div>
    <w:div w:id="1951547011">
      <w:bodyDiv w:val="1"/>
      <w:marLeft w:val="0"/>
      <w:marRight w:val="0"/>
      <w:marTop w:val="0"/>
      <w:marBottom w:val="0"/>
      <w:divBdr>
        <w:top w:val="none" w:sz="0" w:space="0" w:color="auto"/>
        <w:left w:val="none" w:sz="0" w:space="0" w:color="auto"/>
        <w:bottom w:val="none" w:sz="0" w:space="0" w:color="auto"/>
        <w:right w:val="none" w:sz="0" w:space="0" w:color="auto"/>
      </w:divBdr>
    </w:div>
    <w:div w:id="1952272951">
      <w:bodyDiv w:val="1"/>
      <w:marLeft w:val="0"/>
      <w:marRight w:val="0"/>
      <w:marTop w:val="0"/>
      <w:marBottom w:val="0"/>
      <w:divBdr>
        <w:top w:val="none" w:sz="0" w:space="0" w:color="auto"/>
        <w:left w:val="none" w:sz="0" w:space="0" w:color="auto"/>
        <w:bottom w:val="none" w:sz="0" w:space="0" w:color="auto"/>
        <w:right w:val="none" w:sz="0" w:space="0" w:color="auto"/>
      </w:divBdr>
    </w:div>
    <w:div w:id="1955558172">
      <w:bodyDiv w:val="1"/>
      <w:marLeft w:val="0"/>
      <w:marRight w:val="0"/>
      <w:marTop w:val="0"/>
      <w:marBottom w:val="0"/>
      <w:divBdr>
        <w:top w:val="none" w:sz="0" w:space="0" w:color="auto"/>
        <w:left w:val="none" w:sz="0" w:space="0" w:color="auto"/>
        <w:bottom w:val="none" w:sz="0" w:space="0" w:color="auto"/>
        <w:right w:val="none" w:sz="0" w:space="0" w:color="auto"/>
      </w:divBdr>
    </w:div>
    <w:div w:id="1960868287">
      <w:bodyDiv w:val="1"/>
      <w:marLeft w:val="0"/>
      <w:marRight w:val="0"/>
      <w:marTop w:val="0"/>
      <w:marBottom w:val="0"/>
      <w:divBdr>
        <w:top w:val="none" w:sz="0" w:space="0" w:color="auto"/>
        <w:left w:val="none" w:sz="0" w:space="0" w:color="auto"/>
        <w:bottom w:val="none" w:sz="0" w:space="0" w:color="auto"/>
        <w:right w:val="none" w:sz="0" w:space="0" w:color="auto"/>
      </w:divBdr>
    </w:div>
    <w:div w:id="1968929119">
      <w:bodyDiv w:val="1"/>
      <w:marLeft w:val="0"/>
      <w:marRight w:val="0"/>
      <w:marTop w:val="0"/>
      <w:marBottom w:val="0"/>
      <w:divBdr>
        <w:top w:val="none" w:sz="0" w:space="0" w:color="auto"/>
        <w:left w:val="none" w:sz="0" w:space="0" w:color="auto"/>
        <w:bottom w:val="none" w:sz="0" w:space="0" w:color="auto"/>
        <w:right w:val="none" w:sz="0" w:space="0" w:color="auto"/>
      </w:divBdr>
    </w:div>
    <w:div w:id="1972663960">
      <w:bodyDiv w:val="1"/>
      <w:marLeft w:val="0"/>
      <w:marRight w:val="0"/>
      <w:marTop w:val="0"/>
      <w:marBottom w:val="0"/>
      <w:divBdr>
        <w:top w:val="none" w:sz="0" w:space="0" w:color="auto"/>
        <w:left w:val="none" w:sz="0" w:space="0" w:color="auto"/>
        <w:bottom w:val="none" w:sz="0" w:space="0" w:color="auto"/>
        <w:right w:val="none" w:sz="0" w:space="0" w:color="auto"/>
      </w:divBdr>
    </w:div>
    <w:div w:id="1977760565">
      <w:bodyDiv w:val="1"/>
      <w:marLeft w:val="0"/>
      <w:marRight w:val="0"/>
      <w:marTop w:val="0"/>
      <w:marBottom w:val="0"/>
      <w:divBdr>
        <w:top w:val="none" w:sz="0" w:space="0" w:color="auto"/>
        <w:left w:val="none" w:sz="0" w:space="0" w:color="auto"/>
        <w:bottom w:val="none" w:sz="0" w:space="0" w:color="auto"/>
        <w:right w:val="none" w:sz="0" w:space="0" w:color="auto"/>
      </w:divBdr>
    </w:div>
    <w:div w:id="1997956922">
      <w:bodyDiv w:val="1"/>
      <w:marLeft w:val="0"/>
      <w:marRight w:val="0"/>
      <w:marTop w:val="0"/>
      <w:marBottom w:val="0"/>
      <w:divBdr>
        <w:top w:val="none" w:sz="0" w:space="0" w:color="auto"/>
        <w:left w:val="none" w:sz="0" w:space="0" w:color="auto"/>
        <w:bottom w:val="none" w:sz="0" w:space="0" w:color="auto"/>
        <w:right w:val="none" w:sz="0" w:space="0" w:color="auto"/>
      </w:divBdr>
    </w:div>
    <w:div w:id="1998224569">
      <w:bodyDiv w:val="1"/>
      <w:marLeft w:val="0"/>
      <w:marRight w:val="0"/>
      <w:marTop w:val="0"/>
      <w:marBottom w:val="0"/>
      <w:divBdr>
        <w:top w:val="none" w:sz="0" w:space="0" w:color="auto"/>
        <w:left w:val="none" w:sz="0" w:space="0" w:color="auto"/>
        <w:bottom w:val="none" w:sz="0" w:space="0" w:color="auto"/>
        <w:right w:val="none" w:sz="0" w:space="0" w:color="auto"/>
      </w:divBdr>
    </w:div>
    <w:div w:id="2002153753">
      <w:bodyDiv w:val="1"/>
      <w:marLeft w:val="0"/>
      <w:marRight w:val="0"/>
      <w:marTop w:val="0"/>
      <w:marBottom w:val="0"/>
      <w:divBdr>
        <w:top w:val="none" w:sz="0" w:space="0" w:color="auto"/>
        <w:left w:val="none" w:sz="0" w:space="0" w:color="auto"/>
        <w:bottom w:val="none" w:sz="0" w:space="0" w:color="auto"/>
        <w:right w:val="none" w:sz="0" w:space="0" w:color="auto"/>
      </w:divBdr>
    </w:div>
    <w:div w:id="2010601418">
      <w:bodyDiv w:val="1"/>
      <w:marLeft w:val="0"/>
      <w:marRight w:val="0"/>
      <w:marTop w:val="0"/>
      <w:marBottom w:val="0"/>
      <w:divBdr>
        <w:top w:val="none" w:sz="0" w:space="0" w:color="auto"/>
        <w:left w:val="none" w:sz="0" w:space="0" w:color="auto"/>
        <w:bottom w:val="none" w:sz="0" w:space="0" w:color="auto"/>
        <w:right w:val="none" w:sz="0" w:space="0" w:color="auto"/>
      </w:divBdr>
    </w:div>
    <w:div w:id="2011519335">
      <w:bodyDiv w:val="1"/>
      <w:marLeft w:val="0"/>
      <w:marRight w:val="0"/>
      <w:marTop w:val="0"/>
      <w:marBottom w:val="0"/>
      <w:divBdr>
        <w:top w:val="none" w:sz="0" w:space="0" w:color="auto"/>
        <w:left w:val="none" w:sz="0" w:space="0" w:color="auto"/>
        <w:bottom w:val="none" w:sz="0" w:space="0" w:color="auto"/>
        <w:right w:val="none" w:sz="0" w:space="0" w:color="auto"/>
      </w:divBdr>
    </w:div>
    <w:div w:id="2045792651">
      <w:bodyDiv w:val="1"/>
      <w:marLeft w:val="0"/>
      <w:marRight w:val="0"/>
      <w:marTop w:val="0"/>
      <w:marBottom w:val="0"/>
      <w:divBdr>
        <w:top w:val="none" w:sz="0" w:space="0" w:color="auto"/>
        <w:left w:val="none" w:sz="0" w:space="0" w:color="auto"/>
        <w:bottom w:val="none" w:sz="0" w:space="0" w:color="auto"/>
        <w:right w:val="none" w:sz="0" w:space="0" w:color="auto"/>
      </w:divBdr>
    </w:div>
    <w:div w:id="2092702746">
      <w:bodyDiv w:val="1"/>
      <w:marLeft w:val="0"/>
      <w:marRight w:val="0"/>
      <w:marTop w:val="0"/>
      <w:marBottom w:val="0"/>
      <w:divBdr>
        <w:top w:val="none" w:sz="0" w:space="0" w:color="auto"/>
        <w:left w:val="none" w:sz="0" w:space="0" w:color="auto"/>
        <w:bottom w:val="none" w:sz="0" w:space="0" w:color="auto"/>
        <w:right w:val="none" w:sz="0" w:space="0" w:color="auto"/>
      </w:divBdr>
    </w:div>
    <w:div w:id="2092966462">
      <w:bodyDiv w:val="1"/>
      <w:marLeft w:val="0"/>
      <w:marRight w:val="0"/>
      <w:marTop w:val="0"/>
      <w:marBottom w:val="0"/>
      <w:divBdr>
        <w:top w:val="none" w:sz="0" w:space="0" w:color="auto"/>
        <w:left w:val="none" w:sz="0" w:space="0" w:color="auto"/>
        <w:bottom w:val="none" w:sz="0" w:space="0" w:color="auto"/>
        <w:right w:val="none" w:sz="0" w:space="0" w:color="auto"/>
      </w:divBdr>
    </w:div>
    <w:div w:id="2099862068">
      <w:bodyDiv w:val="1"/>
      <w:marLeft w:val="0"/>
      <w:marRight w:val="0"/>
      <w:marTop w:val="0"/>
      <w:marBottom w:val="0"/>
      <w:divBdr>
        <w:top w:val="none" w:sz="0" w:space="0" w:color="auto"/>
        <w:left w:val="none" w:sz="0" w:space="0" w:color="auto"/>
        <w:bottom w:val="none" w:sz="0" w:space="0" w:color="auto"/>
        <w:right w:val="none" w:sz="0" w:space="0" w:color="auto"/>
      </w:divBdr>
    </w:div>
    <w:div w:id="2108041118">
      <w:bodyDiv w:val="1"/>
      <w:marLeft w:val="0"/>
      <w:marRight w:val="0"/>
      <w:marTop w:val="0"/>
      <w:marBottom w:val="0"/>
      <w:divBdr>
        <w:top w:val="none" w:sz="0" w:space="0" w:color="auto"/>
        <w:left w:val="none" w:sz="0" w:space="0" w:color="auto"/>
        <w:bottom w:val="none" w:sz="0" w:space="0" w:color="auto"/>
        <w:right w:val="none" w:sz="0" w:space="0" w:color="auto"/>
      </w:divBdr>
    </w:div>
    <w:div w:id="2130784118">
      <w:bodyDiv w:val="1"/>
      <w:marLeft w:val="0"/>
      <w:marRight w:val="0"/>
      <w:marTop w:val="0"/>
      <w:marBottom w:val="0"/>
      <w:divBdr>
        <w:top w:val="none" w:sz="0" w:space="0" w:color="auto"/>
        <w:left w:val="none" w:sz="0" w:space="0" w:color="auto"/>
        <w:bottom w:val="none" w:sz="0" w:space="0" w:color="auto"/>
        <w:right w:val="none" w:sz="0" w:space="0" w:color="auto"/>
      </w:divBdr>
    </w:div>
    <w:div w:id="2132049285">
      <w:bodyDiv w:val="1"/>
      <w:marLeft w:val="0"/>
      <w:marRight w:val="0"/>
      <w:marTop w:val="0"/>
      <w:marBottom w:val="0"/>
      <w:divBdr>
        <w:top w:val="none" w:sz="0" w:space="0" w:color="auto"/>
        <w:left w:val="none" w:sz="0" w:space="0" w:color="auto"/>
        <w:bottom w:val="none" w:sz="0" w:space="0" w:color="auto"/>
        <w:right w:val="none" w:sz="0" w:space="0" w:color="auto"/>
      </w:divBdr>
    </w:div>
    <w:div w:id="2134904017">
      <w:bodyDiv w:val="1"/>
      <w:marLeft w:val="0"/>
      <w:marRight w:val="0"/>
      <w:marTop w:val="0"/>
      <w:marBottom w:val="0"/>
      <w:divBdr>
        <w:top w:val="none" w:sz="0" w:space="0" w:color="auto"/>
        <w:left w:val="none" w:sz="0" w:space="0" w:color="auto"/>
        <w:bottom w:val="none" w:sz="0" w:space="0" w:color="auto"/>
        <w:right w:val="none" w:sz="0" w:space="0" w:color="auto"/>
      </w:divBdr>
    </w:div>
    <w:div w:id="213806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3B54F-A2DC-4471-8C66-10049C677993}">
  <ds:schemaRefs>
    <ds:schemaRef ds:uri="http://schemas.openxmlformats.org/officeDocument/2006/bibliography"/>
  </ds:schemaRefs>
</ds:datastoreItem>
</file>

<file path=customXml/itemProps2.xml><?xml version="1.0" encoding="utf-8"?>
<ds:datastoreItem xmlns:ds="http://schemas.openxmlformats.org/officeDocument/2006/customXml" ds:itemID="{5D88D507-0D1F-4351-B602-6E633886AE7B}">
  <ds:schemaRefs>
    <ds:schemaRef ds:uri="f81d133f-f91a-40bf-9f57-d17ce519437c"/>
    <ds:schemaRef ds:uri="http://schemas.microsoft.com/office/2006/documentManagement/types"/>
    <ds:schemaRef ds:uri="http://purl.org/dc/elements/1.1/"/>
    <ds:schemaRef ds:uri="6a7b1ec3-7e08-409e-8f33-5d292a1a6bfb"/>
    <ds:schemaRef ds:uri="http://purl.org/dc/term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1BD98E94-C421-4C70-B67D-2DD1F4B43690}">
  <ds:schemaRefs>
    <ds:schemaRef ds:uri="http://schemas.microsoft.com/sharepoint/v3/contenttype/forms"/>
  </ds:schemaRefs>
</ds:datastoreItem>
</file>

<file path=customXml/itemProps4.xml><?xml version="1.0" encoding="utf-8"?>
<ds:datastoreItem xmlns:ds="http://schemas.openxmlformats.org/officeDocument/2006/customXml" ds:itemID="{C6AE98C2-9D1F-4417-8B17-E54D5BC23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59</Pages>
  <Words>15168</Words>
  <Characters>86458</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Sorasit Ithijarukul</cp:lastModifiedBy>
  <cp:revision>206</cp:revision>
  <cp:lastPrinted>2025-02-10T09:26:00Z</cp:lastPrinted>
  <dcterms:created xsi:type="dcterms:W3CDTF">2024-12-23T03:41:00Z</dcterms:created>
  <dcterms:modified xsi:type="dcterms:W3CDTF">2025-02-10T09:26:00Z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