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8587E" w14:textId="46DC48D9" w:rsidR="005745A3" w:rsidRPr="005745A3" w:rsidRDefault="005745A3" w:rsidP="005745A3">
      <w:pPr>
        <w:spacing w:before="160" w:line="380" w:lineRule="exact"/>
        <w:ind w:left="567" w:hanging="567"/>
        <w:jc w:val="thaiDistribute"/>
        <w:rPr>
          <w:rFonts w:asciiTheme="majorBidi" w:hAnsiTheme="majorBidi" w:cstheme="majorBidi"/>
          <w:b/>
          <w:bCs/>
        </w:rPr>
      </w:pPr>
      <w:r w:rsidRPr="005745A3">
        <w:rPr>
          <w:rFonts w:asciiTheme="majorBidi" w:hAnsiTheme="majorBidi" w:cstheme="majorBidi"/>
          <w:b/>
          <w:bCs/>
        </w:rPr>
        <w:t>1.</w:t>
      </w:r>
      <w:r w:rsidRPr="005745A3">
        <w:rPr>
          <w:rFonts w:asciiTheme="majorBidi" w:hAnsiTheme="majorBidi" w:cstheme="majorBidi"/>
          <w:b/>
          <w:bCs/>
        </w:rPr>
        <w:tab/>
      </w:r>
      <w:r w:rsidRPr="005745A3">
        <w:rPr>
          <w:rFonts w:asciiTheme="majorBidi" w:hAnsiTheme="majorBidi" w:cstheme="majorBidi"/>
          <w:b/>
          <w:bCs/>
          <w:cs/>
        </w:rPr>
        <w:t>ข้อมูลทั่วไป</w:t>
      </w:r>
    </w:p>
    <w:p w14:paraId="03412AC5" w14:textId="37CB1A2F" w:rsidR="005252BE" w:rsidRPr="004B4BDE" w:rsidRDefault="005252BE" w:rsidP="00360069">
      <w:pPr>
        <w:spacing w:before="200" w:line="380" w:lineRule="exact"/>
        <w:ind w:left="2268" w:hanging="1701"/>
        <w:jc w:val="thaiDistribute"/>
        <w:rPr>
          <w:rFonts w:asciiTheme="majorBidi" w:hAnsiTheme="majorBidi" w:cstheme="majorBidi"/>
        </w:rPr>
      </w:pPr>
      <w:r w:rsidRPr="004B4BDE">
        <w:rPr>
          <w:rFonts w:asciiTheme="majorBidi" w:hAnsiTheme="majorBidi" w:cstheme="majorBidi"/>
          <w:cs/>
        </w:rPr>
        <w:t xml:space="preserve">การจดทะเบียน </w:t>
      </w:r>
      <w:r w:rsidRPr="004B4BDE">
        <w:rPr>
          <w:rFonts w:asciiTheme="majorBidi" w:hAnsiTheme="majorBidi" w:cstheme="majorBidi"/>
        </w:rPr>
        <w:t>:</w:t>
      </w:r>
      <w:r w:rsidRPr="004B4BDE">
        <w:rPr>
          <w:rFonts w:asciiTheme="majorBidi" w:hAnsiTheme="majorBidi" w:cstheme="majorBidi"/>
        </w:rPr>
        <w:tab/>
      </w:r>
      <w:r w:rsidRPr="004B4BDE">
        <w:rPr>
          <w:rFonts w:asciiTheme="majorBidi" w:hAnsiTheme="majorBidi" w:cstheme="majorBidi"/>
          <w:cs/>
        </w:rPr>
        <w:t xml:space="preserve">บริษัท ยูไนเต็ด </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 xml:space="preserve"> จำกัด (มหาชน) </w:t>
      </w:r>
      <w:r w:rsidRPr="004B4BDE">
        <w:rPr>
          <w:rFonts w:asciiTheme="majorBidi" w:hAnsiTheme="majorBidi" w:cstheme="majorBidi"/>
        </w:rPr>
        <w:t>(“</w:t>
      </w:r>
      <w:r w:rsidRPr="004B4BDE">
        <w:rPr>
          <w:rFonts w:asciiTheme="majorBidi" w:hAnsiTheme="majorBidi" w:cstheme="majorBidi"/>
          <w:cs/>
        </w:rPr>
        <w:t>บริษัทฯ</w:t>
      </w:r>
      <w:r w:rsidRPr="004B4BDE">
        <w:rPr>
          <w:rFonts w:asciiTheme="majorBidi" w:hAnsiTheme="majorBidi" w:cstheme="majorBidi"/>
        </w:rPr>
        <w:t>”)</w:t>
      </w:r>
      <w:r w:rsidRPr="004B4BDE">
        <w:rPr>
          <w:rFonts w:asciiTheme="majorBidi" w:hAnsiTheme="majorBidi" w:cstheme="majorBidi"/>
          <w:cs/>
        </w:rPr>
        <w:t xml:space="preserve"> ได้จดทะเบียนเป็นนิติบุคคลในประเทศไทยประเภทบริษัทจำกัด เมื่อวันที่ </w:t>
      </w:r>
      <w:r w:rsidR="00E926AE" w:rsidRPr="004B4BDE">
        <w:rPr>
          <w:rFonts w:asciiTheme="majorBidi" w:hAnsiTheme="majorBidi" w:cstheme="majorBidi"/>
        </w:rPr>
        <w:t>15</w:t>
      </w:r>
      <w:r w:rsidRPr="004B4BDE">
        <w:rPr>
          <w:rFonts w:asciiTheme="majorBidi" w:hAnsiTheme="majorBidi" w:cstheme="majorBidi"/>
          <w:cs/>
        </w:rPr>
        <w:t xml:space="preserve"> สิงหาคม </w:t>
      </w:r>
      <w:r w:rsidR="00E926AE" w:rsidRPr="004B4BDE">
        <w:rPr>
          <w:rFonts w:asciiTheme="majorBidi" w:hAnsiTheme="majorBidi" w:cstheme="majorBidi"/>
        </w:rPr>
        <w:t>2533</w:t>
      </w:r>
      <w:r w:rsidRPr="004B4BDE">
        <w:rPr>
          <w:rFonts w:asciiTheme="majorBidi" w:hAnsiTheme="majorBidi" w:cstheme="majorBidi"/>
          <w:cs/>
        </w:rPr>
        <w:t xml:space="preserve"> แปรสภาพเป็นบริษัทมหาชน จำกัด เมื่อวันที่ </w:t>
      </w:r>
      <w:r w:rsidR="00E926AE" w:rsidRPr="004B4BDE">
        <w:rPr>
          <w:rFonts w:asciiTheme="majorBidi" w:hAnsiTheme="majorBidi" w:cstheme="majorBidi"/>
        </w:rPr>
        <w:t>22</w:t>
      </w:r>
      <w:r w:rsidRPr="004B4BDE">
        <w:rPr>
          <w:rFonts w:asciiTheme="majorBidi" w:hAnsiTheme="majorBidi" w:cstheme="majorBidi"/>
          <w:cs/>
        </w:rPr>
        <w:t xml:space="preserve"> มีนาคม </w:t>
      </w:r>
      <w:r w:rsidR="00E926AE" w:rsidRPr="004B4BDE">
        <w:rPr>
          <w:rFonts w:asciiTheme="majorBidi" w:hAnsiTheme="majorBidi" w:cstheme="majorBidi"/>
        </w:rPr>
        <w:t>2547</w:t>
      </w:r>
      <w:r w:rsidRPr="004B4BDE">
        <w:rPr>
          <w:rFonts w:asciiTheme="majorBidi" w:hAnsiTheme="majorBidi" w:cstheme="majorBidi"/>
          <w:cs/>
        </w:rPr>
        <w:t xml:space="preserve"> และเป็น</w:t>
      </w:r>
      <w:r w:rsidR="0024100A" w:rsidRPr="004B4BDE">
        <w:rPr>
          <w:rFonts w:asciiTheme="majorBidi" w:hAnsiTheme="majorBidi" w:cstheme="majorBidi"/>
          <w:cs/>
        </w:rPr>
        <w:t>บริษัท</w:t>
      </w:r>
      <w:r w:rsidRPr="004B4BDE">
        <w:rPr>
          <w:rFonts w:asciiTheme="majorBidi" w:hAnsiTheme="majorBidi" w:cstheme="majorBidi"/>
          <w:cs/>
        </w:rPr>
        <w:t xml:space="preserve">จดทะเบียนในตลาดหลักทรัพย์แห่งประเทศไทย เมื่อวันที่ </w:t>
      </w:r>
      <w:r w:rsidR="00E926AE" w:rsidRPr="004B4BDE">
        <w:rPr>
          <w:rFonts w:asciiTheme="majorBidi" w:hAnsiTheme="majorBidi" w:cstheme="majorBidi"/>
        </w:rPr>
        <w:t>16</w:t>
      </w:r>
      <w:r w:rsidRPr="004B4BDE">
        <w:rPr>
          <w:rFonts w:asciiTheme="majorBidi" w:hAnsiTheme="majorBidi" w:cstheme="majorBidi"/>
          <w:cs/>
        </w:rPr>
        <w:t xml:space="preserve"> ธันวาคม </w:t>
      </w:r>
      <w:r w:rsidR="00E926AE" w:rsidRPr="004B4BDE">
        <w:rPr>
          <w:rFonts w:asciiTheme="majorBidi" w:hAnsiTheme="majorBidi" w:cstheme="majorBidi"/>
        </w:rPr>
        <w:t>2547</w:t>
      </w:r>
    </w:p>
    <w:p w14:paraId="76126C6E" w14:textId="77777777" w:rsidR="005252BE" w:rsidRPr="004B4BDE" w:rsidRDefault="005252BE" w:rsidP="005745A3">
      <w:pPr>
        <w:tabs>
          <w:tab w:val="left" w:pos="1980"/>
        </w:tabs>
        <w:spacing w:before="160" w:line="380" w:lineRule="exact"/>
        <w:ind w:left="2274" w:hanging="1701"/>
        <w:jc w:val="thaiDistribute"/>
        <w:rPr>
          <w:rFonts w:asciiTheme="majorBidi" w:hAnsiTheme="majorBidi" w:cstheme="majorBidi"/>
        </w:rPr>
      </w:pPr>
      <w:r w:rsidRPr="004B4BDE">
        <w:rPr>
          <w:rFonts w:asciiTheme="majorBidi" w:hAnsiTheme="majorBidi" w:cstheme="majorBidi"/>
          <w:cs/>
        </w:rPr>
        <w:t>ที่ตั้งบริษัท</w:t>
      </w:r>
    </w:p>
    <w:p w14:paraId="3BD69FE4" w14:textId="1749F570" w:rsidR="005252BE" w:rsidRPr="004B4BDE" w:rsidRDefault="005252BE" w:rsidP="005745A3">
      <w:pPr>
        <w:spacing w:before="160" w:line="380" w:lineRule="exact"/>
        <w:ind w:left="2274" w:hanging="1418"/>
        <w:jc w:val="thaiDistribute"/>
        <w:rPr>
          <w:rFonts w:asciiTheme="majorBidi" w:hAnsiTheme="majorBidi" w:cstheme="majorBidi"/>
        </w:rPr>
      </w:pPr>
      <w:r w:rsidRPr="004B4BDE">
        <w:rPr>
          <w:rFonts w:asciiTheme="majorBidi" w:hAnsiTheme="majorBidi" w:cstheme="majorBidi"/>
          <w:cs/>
        </w:rPr>
        <w:t>สำนักงานใหญ่</w:t>
      </w:r>
      <w:r w:rsidR="00C20333" w:rsidRPr="004B4BDE">
        <w:rPr>
          <w:rFonts w:asciiTheme="majorBidi" w:hAnsiTheme="majorBidi" w:cstheme="majorBidi"/>
        </w:rPr>
        <w:t xml:space="preserve"> :</w:t>
      </w:r>
      <w:r w:rsidR="00621E43" w:rsidRPr="004B4BDE">
        <w:rPr>
          <w:rFonts w:asciiTheme="majorBidi" w:hAnsiTheme="majorBidi" w:cstheme="majorBidi"/>
        </w:rPr>
        <w:tab/>
      </w:r>
      <w:r w:rsidR="00B0465F" w:rsidRPr="004B4BDE">
        <w:rPr>
          <w:rFonts w:asciiTheme="majorBidi" w:hAnsiTheme="majorBidi" w:cstheme="majorBidi"/>
          <w:cs/>
        </w:rPr>
        <w:t xml:space="preserve">ชั้นที่ </w:t>
      </w:r>
      <w:r w:rsidR="00E926AE" w:rsidRPr="004B4BDE">
        <w:rPr>
          <w:rFonts w:asciiTheme="majorBidi" w:hAnsiTheme="majorBidi" w:cstheme="majorBidi"/>
        </w:rPr>
        <w:t>4</w:t>
      </w:r>
      <w:r w:rsidR="003C42F1" w:rsidRPr="004B4BDE">
        <w:rPr>
          <w:rFonts w:asciiTheme="majorBidi" w:hAnsiTheme="majorBidi" w:cstheme="majorBidi"/>
          <w:cs/>
        </w:rPr>
        <w:t xml:space="preserve"> </w:t>
      </w:r>
      <w:r w:rsidRPr="004B4BDE">
        <w:rPr>
          <w:rFonts w:asciiTheme="majorBidi" w:hAnsiTheme="majorBidi" w:cstheme="majorBidi"/>
          <w:cs/>
        </w:rPr>
        <w:t xml:space="preserve">เลขที่ </w:t>
      </w:r>
      <w:r w:rsidR="00E926AE" w:rsidRPr="004B4BDE">
        <w:rPr>
          <w:rFonts w:asciiTheme="majorBidi" w:hAnsiTheme="majorBidi" w:cstheme="majorBidi"/>
        </w:rPr>
        <w:t>113</w:t>
      </w:r>
      <w:r w:rsidRPr="004B4BDE">
        <w:rPr>
          <w:rFonts w:asciiTheme="majorBidi" w:hAnsiTheme="majorBidi" w:cstheme="majorBidi"/>
        </w:rPr>
        <w:t>-</w:t>
      </w:r>
      <w:r w:rsidR="00E926AE" w:rsidRPr="004B4BDE">
        <w:rPr>
          <w:rFonts w:asciiTheme="majorBidi" w:hAnsiTheme="majorBidi" w:cstheme="majorBidi"/>
        </w:rPr>
        <w:t>115</w:t>
      </w:r>
      <w:r w:rsidRPr="004B4BDE">
        <w:rPr>
          <w:rFonts w:asciiTheme="majorBidi" w:hAnsiTheme="majorBidi" w:cstheme="majorBidi"/>
          <w:cs/>
        </w:rPr>
        <w:t xml:space="preserve"> ถนนริมคลองประปา แขวงบางซื่อ เขตบางซื่อ กรุงเทพมหานคร</w:t>
      </w:r>
    </w:p>
    <w:p w14:paraId="33C0B5D6" w14:textId="7F88C930" w:rsidR="005252BE" w:rsidRPr="004B4BDE" w:rsidRDefault="005252BE" w:rsidP="005745A3">
      <w:pPr>
        <w:spacing w:before="160" w:line="380" w:lineRule="exact"/>
        <w:ind w:left="2274" w:hanging="1418"/>
        <w:jc w:val="thaiDistribute"/>
        <w:rPr>
          <w:rFonts w:asciiTheme="majorBidi" w:hAnsiTheme="majorBidi" w:cstheme="majorBidi"/>
        </w:rPr>
      </w:pPr>
      <w:r w:rsidRPr="004B4BDE">
        <w:rPr>
          <w:rFonts w:asciiTheme="majorBidi" w:hAnsiTheme="majorBidi" w:cstheme="majorBidi"/>
          <w:cs/>
        </w:rPr>
        <w:t>โรงงาน</w:t>
      </w:r>
      <w:r w:rsidR="00C20333" w:rsidRPr="004B4BDE">
        <w:rPr>
          <w:rFonts w:asciiTheme="majorBidi" w:hAnsiTheme="majorBidi" w:cstheme="majorBidi"/>
          <w:cs/>
        </w:rPr>
        <w:t xml:space="preserve"> </w:t>
      </w:r>
      <w:r w:rsidR="00C20333" w:rsidRPr="004B4BDE">
        <w:rPr>
          <w:rFonts w:asciiTheme="majorBidi" w:hAnsiTheme="majorBidi" w:cstheme="majorBidi"/>
        </w:rPr>
        <w:t>:</w:t>
      </w:r>
      <w:r w:rsidRPr="004B4BDE">
        <w:rPr>
          <w:rFonts w:asciiTheme="majorBidi" w:hAnsiTheme="majorBidi" w:cstheme="majorBidi"/>
        </w:rPr>
        <w:tab/>
      </w:r>
      <w:r w:rsidRPr="004B4BDE">
        <w:rPr>
          <w:rFonts w:asciiTheme="majorBidi" w:hAnsiTheme="majorBidi" w:cstheme="majorBidi"/>
          <w:cs/>
        </w:rPr>
        <w:t xml:space="preserve">เลขที่ </w:t>
      </w:r>
      <w:r w:rsidR="00E926AE" w:rsidRPr="004B4BDE">
        <w:rPr>
          <w:rFonts w:asciiTheme="majorBidi" w:hAnsiTheme="majorBidi" w:cstheme="majorBidi"/>
        </w:rPr>
        <w:t>61</w:t>
      </w:r>
      <w:r w:rsidRPr="004B4BDE">
        <w:rPr>
          <w:rFonts w:asciiTheme="majorBidi" w:hAnsiTheme="majorBidi" w:cstheme="majorBidi"/>
          <w:cs/>
        </w:rPr>
        <w:t xml:space="preserve"> หมู่ </w:t>
      </w:r>
      <w:r w:rsidR="00E926AE" w:rsidRPr="004B4BDE">
        <w:rPr>
          <w:rFonts w:asciiTheme="majorBidi" w:hAnsiTheme="majorBidi" w:cstheme="majorBidi"/>
        </w:rPr>
        <w:t>8</w:t>
      </w:r>
      <w:r w:rsidRPr="004B4BDE">
        <w:rPr>
          <w:rFonts w:asciiTheme="majorBidi" w:hAnsiTheme="majorBidi" w:cstheme="majorBidi"/>
          <w:cs/>
        </w:rPr>
        <w:t xml:space="preserve"> </w:t>
      </w:r>
      <w:r w:rsidR="006F5258" w:rsidRPr="004B4BDE">
        <w:rPr>
          <w:rFonts w:asciiTheme="majorBidi" w:hAnsiTheme="majorBidi" w:cstheme="majorBidi"/>
          <w:cs/>
        </w:rPr>
        <w:t>ตำบลวัดโบสถ์ อำเภอเมือง</w:t>
      </w:r>
      <w:r w:rsidRPr="004B4BDE">
        <w:rPr>
          <w:rFonts w:asciiTheme="majorBidi" w:hAnsiTheme="majorBidi" w:cstheme="majorBidi"/>
          <w:cs/>
        </w:rPr>
        <w:t xml:space="preserve"> จังหวัดปราจีนบุรี</w:t>
      </w:r>
    </w:p>
    <w:p w14:paraId="030C9B94" w14:textId="654D1D69" w:rsidR="005252BE" w:rsidRPr="004B4BDE" w:rsidRDefault="005252BE" w:rsidP="005745A3">
      <w:pPr>
        <w:spacing w:before="160" w:line="380" w:lineRule="exact"/>
        <w:ind w:left="2274" w:hanging="1418"/>
        <w:jc w:val="thaiDistribute"/>
        <w:rPr>
          <w:rFonts w:asciiTheme="majorBidi" w:hAnsiTheme="majorBidi" w:cstheme="majorBidi"/>
        </w:rPr>
      </w:pPr>
      <w:r w:rsidRPr="004B4BDE">
        <w:rPr>
          <w:rFonts w:asciiTheme="majorBidi" w:hAnsiTheme="majorBidi" w:cstheme="majorBidi"/>
          <w:cs/>
        </w:rPr>
        <w:t>ประเภทธุรกิจ</w:t>
      </w:r>
      <w:r w:rsidRPr="004B4BDE">
        <w:rPr>
          <w:rFonts w:asciiTheme="majorBidi" w:hAnsiTheme="majorBidi" w:cstheme="majorBidi"/>
        </w:rPr>
        <w:t xml:space="preserve"> </w:t>
      </w:r>
      <w:r w:rsidRPr="004B4BDE">
        <w:rPr>
          <w:rFonts w:asciiTheme="majorBidi" w:hAnsiTheme="majorBidi" w:cstheme="majorBidi"/>
          <w:cs/>
        </w:rPr>
        <w:t>:</w:t>
      </w:r>
      <w:r w:rsidRPr="004B4BDE">
        <w:rPr>
          <w:rFonts w:asciiTheme="majorBidi" w:hAnsiTheme="majorBidi" w:cstheme="majorBidi"/>
        </w:rPr>
        <w:tab/>
      </w:r>
      <w:r w:rsidRPr="004B4BDE">
        <w:rPr>
          <w:rFonts w:asciiTheme="majorBidi" w:hAnsiTheme="majorBidi" w:cstheme="majorBidi"/>
          <w:cs/>
        </w:rPr>
        <w:t>บริษัทฯ ประกอบธุรกิจเกี่ยวก</w:t>
      </w:r>
      <w:r w:rsidR="00284F5E" w:rsidRPr="004B4BDE">
        <w:rPr>
          <w:rFonts w:asciiTheme="majorBidi" w:hAnsiTheme="majorBidi" w:cstheme="majorBidi"/>
          <w:cs/>
        </w:rPr>
        <w:t>ับการผลิตและจำหน่ายกระดาษครา</w:t>
      </w:r>
      <w:proofErr w:type="spellStart"/>
      <w:r w:rsidR="00284F5E" w:rsidRPr="004B4BDE">
        <w:rPr>
          <w:rFonts w:asciiTheme="majorBidi" w:hAnsiTheme="majorBidi" w:cstheme="majorBidi"/>
          <w:cs/>
        </w:rPr>
        <w:t>ฟท์</w:t>
      </w:r>
      <w:proofErr w:type="spellEnd"/>
      <w:r w:rsidRPr="004B4BDE">
        <w:rPr>
          <w:rFonts w:asciiTheme="majorBidi" w:hAnsiTheme="majorBidi" w:cstheme="majorBidi"/>
          <w:cs/>
        </w:rPr>
        <w:t>สำหรับผลิตบรรจุภัณฑ์ ประเภทกล่องลูกฟูกและกระดาษทำผิวกล่อง</w:t>
      </w:r>
    </w:p>
    <w:p w14:paraId="751C6BA8" w14:textId="062D47EC" w:rsidR="00BC2201" w:rsidRPr="004B4BDE" w:rsidRDefault="00BC2201" w:rsidP="005745A3">
      <w:pPr>
        <w:spacing w:before="160" w:line="380" w:lineRule="exact"/>
        <w:ind w:left="567" w:hanging="6"/>
        <w:jc w:val="thaiDistribute"/>
        <w:rPr>
          <w:rFonts w:asciiTheme="majorBidi" w:hAnsiTheme="majorBidi" w:cstheme="majorBidi"/>
        </w:rPr>
      </w:pPr>
      <w:r w:rsidRPr="004B4BDE">
        <w:rPr>
          <w:rFonts w:asciiTheme="majorBidi" w:hAnsiTheme="majorBidi" w:cstheme="majorBidi"/>
          <w:cs/>
        </w:rPr>
        <w:t xml:space="preserve">รายชื่อกลุ่มผู้ถือหุ้นรายใหญ่ ณ วันที่ </w:t>
      </w:r>
      <w:r w:rsidRPr="004B4BDE">
        <w:rPr>
          <w:rFonts w:asciiTheme="majorBidi" w:hAnsiTheme="majorBidi" w:cstheme="majorBidi"/>
        </w:rPr>
        <w:t>23</w:t>
      </w:r>
      <w:r w:rsidRPr="004B4BDE">
        <w:rPr>
          <w:rFonts w:asciiTheme="majorBidi" w:hAnsiTheme="majorBidi" w:cstheme="majorBidi"/>
          <w:cs/>
        </w:rPr>
        <w:t xml:space="preserve"> สิงหาคม </w:t>
      </w:r>
      <w:r w:rsidRPr="004B4BDE">
        <w:rPr>
          <w:rFonts w:asciiTheme="majorBidi" w:hAnsiTheme="majorBidi" w:cstheme="majorBidi"/>
        </w:rPr>
        <w:t>256</w:t>
      </w:r>
      <w:r w:rsidR="0092537E" w:rsidRPr="004B4BDE">
        <w:rPr>
          <w:rFonts w:asciiTheme="majorBidi" w:hAnsiTheme="majorBidi" w:cstheme="majorBidi"/>
        </w:rPr>
        <w:t>7</w:t>
      </w:r>
      <w:r w:rsidRPr="004B4BDE">
        <w:rPr>
          <w:rFonts w:asciiTheme="majorBidi" w:hAnsiTheme="majorBidi" w:cstheme="majorBidi"/>
        </w:rPr>
        <w:t xml:space="preserve"> </w:t>
      </w:r>
      <w:r w:rsidRPr="004B4BDE">
        <w:rPr>
          <w:rFonts w:asciiTheme="majorBidi" w:hAnsiTheme="majorBidi" w:cstheme="majorBidi"/>
          <w:cs/>
        </w:rPr>
        <w:t>ซึ่งเป็นวันปิดสมุดทะเบียนพักการโอนหุ้นครั้งล่าสุด</w:t>
      </w:r>
      <w:r w:rsidRPr="004B4BDE">
        <w:rPr>
          <w:rFonts w:asciiTheme="majorBidi" w:hAnsiTheme="majorBidi" w:cstheme="majorBidi"/>
        </w:rPr>
        <w:t xml:space="preserve"> </w:t>
      </w:r>
      <w:r w:rsidR="005745A3">
        <w:rPr>
          <w:rFonts w:asciiTheme="majorBidi" w:hAnsiTheme="majorBidi" w:cstheme="majorBidi"/>
        </w:rPr>
        <w:br/>
      </w:r>
      <w:r w:rsidRPr="004B4BDE">
        <w:rPr>
          <w:rFonts w:asciiTheme="majorBidi" w:hAnsiTheme="majorBidi" w:cstheme="majorBidi"/>
          <w:cs/>
        </w:rPr>
        <w:t>มีดังนี้</w:t>
      </w:r>
    </w:p>
    <w:tbl>
      <w:tblPr>
        <w:tblW w:w="7592" w:type="dxa"/>
        <w:tblInd w:w="558" w:type="dxa"/>
        <w:tblLook w:val="01E0" w:firstRow="1" w:lastRow="1" w:firstColumn="1" w:lastColumn="1" w:noHBand="0" w:noVBand="0"/>
      </w:tblPr>
      <w:tblGrid>
        <w:gridCol w:w="5310"/>
        <w:gridCol w:w="2282"/>
      </w:tblGrid>
      <w:tr w:rsidR="004B4BDE" w:rsidRPr="004B4BDE" w14:paraId="5CF96E3C" w14:textId="77777777" w:rsidTr="00B80BC4">
        <w:tc>
          <w:tcPr>
            <w:tcW w:w="5310" w:type="dxa"/>
          </w:tcPr>
          <w:p w14:paraId="5E5AF621" w14:textId="77777777" w:rsidR="00BC2201" w:rsidRPr="004B4BDE" w:rsidRDefault="00BC2201" w:rsidP="00B80BC4">
            <w:pPr>
              <w:tabs>
                <w:tab w:val="left" w:pos="1440"/>
              </w:tabs>
              <w:spacing w:line="380" w:lineRule="exact"/>
              <w:jc w:val="thaiDistribute"/>
              <w:rPr>
                <w:rFonts w:asciiTheme="majorBidi" w:hAnsiTheme="majorBidi" w:cstheme="majorBidi"/>
              </w:rPr>
            </w:pPr>
          </w:p>
        </w:tc>
        <w:tc>
          <w:tcPr>
            <w:tcW w:w="2282" w:type="dxa"/>
          </w:tcPr>
          <w:p w14:paraId="62A1319E" w14:textId="77777777" w:rsidR="00BC2201" w:rsidRPr="004B4BDE" w:rsidRDefault="00BC2201" w:rsidP="00B80BC4">
            <w:pPr>
              <w:tabs>
                <w:tab w:val="left" w:pos="1440"/>
              </w:tabs>
              <w:spacing w:line="380" w:lineRule="exact"/>
              <w:jc w:val="center"/>
              <w:rPr>
                <w:rFonts w:asciiTheme="majorBidi" w:hAnsiTheme="majorBidi" w:cstheme="majorBidi"/>
                <w:cs/>
              </w:rPr>
            </w:pPr>
            <w:r w:rsidRPr="004B4BDE">
              <w:rPr>
                <w:rFonts w:asciiTheme="majorBidi" w:hAnsiTheme="majorBidi" w:cstheme="majorBidi"/>
                <w:cs/>
              </w:rPr>
              <w:t>สัดส่วนการถือหุ้น</w:t>
            </w:r>
          </w:p>
        </w:tc>
      </w:tr>
      <w:tr w:rsidR="004B4BDE" w:rsidRPr="004B4BDE" w14:paraId="33933F27" w14:textId="77777777" w:rsidTr="00B80BC4">
        <w:tc>
          <w:tcPr>
            <w:tcW w:w="5310" w:type="dxa"/>
          </w:tcPr>
          <w:p w14:paraId="6806ECF4" w14:textId="77777777" w:rsidR="00BC2201" w:rsidRPr="004B4BDE" w:rsidRDefault="00BC2201" w:rsidP="00B80BC4">
            <w:pPr>
              <w:tabs>
                <w:tab w:val="left" w:pos="1440"/>
              </w:tabs>
              <w:spacing w:line="380" w:lineRule="exact"/>
              <w:jc w:val="thaiDistribute"/>
              <w:rPr>
                <w:rFonts w:asciiTheme="majorBidi" w:hAnsiTheme="majorBidi" w:cstheme="majorBidi"/>
              </w:rPr>
            </w:pPr>
          </w:p>
        </w:tc>
        <w:tc>
          <w:tcPr>
            <w:tcW w:w="2282" w:type="dxa"/>
          </w:tcPr>
          <w:p w14:paraId="6CBD41D3" w14:textId="77777777" w:rsidR="00BC2201" w:rsidRPr="004B4BDE" w:rsidRDefault="00BC2201" w:rsidP="00B80BC4">
            <w:pPr>
              <w:tabs>
                <w:tab w:val="left" w:pos="1440"/>
              </w:tabs>
              <w:spacing w:line="380" w:lineRule="exact"/>
              <w:jc w:val="center"/>
              <w:rPr>
                <w:rFonts w:asciiTheme="majorBidi" w:hAnsiTheme="majorBidi" w:cstheme="majorBidi"/>
              </w:rPr>
            </w:pPr>
            <w:r w:rsidRPr="004B4BDE">
              <w:rPr>
                <w:rFonts w:asciiTheme="majorBidi" w:hAnsiTheme="majorBidi" w:cstheme="majorBidi"/>
                <w:cs/>
              </w:rPr>
              <w:t>(ร้อยละของทุนชำระแล้ว)</w:t>
            </w:r>
          </w:p>
        </w:tc>
      </w:tr>
      <w:tr w:rsidR="004B4BDE" w:rsidRPr="004B4BDE" w14:paraId="77B5B1B0" w14:textId="77777777" w:rsidTr="00B80BC4">
        <w:tc>
          <w:tcPr>
            <w:tcW w:w="5310" w:type="dxa"/>
          </w:tcPr>
          <w:p w14:paraId="32EA8C9E" w14:textId="77777777" w:rsidR="00BC2201" w:rsidRPr="004B4BDE" w:rsidRDefault="00BC2201" w:rsidP="00B80BC4">
            <w:pPr>
              <w:tabs>
                <w:tab w:val="left" w:pos="252"/>
              </w:tabs>
              <w:spacing w:line="380" w:lineRule="exact"/>
              <w:jc w:val="thaiDistribute"/>
              <w:rPr>
                <w:rFonts w:asciiTheme="majorBidi" w:hAnsiTheme="majorBidi" w:cstheme="majorBidi"/>
                <w:cs/>
              </w:rPr>
            </w:pPr>
            <w:r w:rsidRPr="004B4BDE">
              <w:rPr>
                <w:rFonts w:asciiTheme="majorBidi" w:hAnsiTheme="majorBidi" w:cstheme="majorBidi"/>
              </w:rPr>
              <w:t>1.</w:t>
            </w:r>
            <w:r w:rsidRPr="004B4BDE">
              <w:rPr>
                <w:rFonts w:asciiTheme="majorBidi" w:hAnsiTheme="majorBidi" w:cstheme="majorBidi"/>
              </w:rPr>
              <w:tab/>
            </w:r>
            <w:r w:rsidRPr="004B4BDE">
              <w:rPr>
                <w:rFonts w:asciiTheme="majorBidi" w:hAnsiTheme="majorBidi" w:cstheme="majorBidi"/>
                <w:cs/>
              </w:rPr>
              <w:t>กลุ่มชินเศร</w:t>
            </w:r>
            <w:proofErr w:type="spellStart"/>
            <w:r w:rsidRPr="004B4BDE">
              <w:rPr>
                <w:rFonts w:asciiTheme="majorBidi" w:hAnsiTheme="majorBidi" w:cstheme="majorBidi"/>
                <w:cs/>
              </w:rPr>
              <w:t>ษฐ</w:t>
            </w:r>
            <w:proofErr w:type="spellEnd"/>
            <w:r w:rsidRPr="004B4BDE">
              <w:rPr>
                <w:rFonts w:asciiTheme="majorBidi" w:hAnsiTheme="majorBidi" w:cstheme="majorBidi"/>
                <w:cs/>
              </w:rPr>
              <w:t xml:space="preserve">วงศ์ </w:t>
            </w:r>
          </w:p>
        </w:tc>
        <w:tc>
          <w:tcPr>
            <w:tcW w:w="2282" w:type="dxa"/>
          </w:tcPr>
          <w:p w14:paraId="6B214DE1" w14:textId="292C671E" w:rsidR="00BC2201" w:rsidRPr="004B4BDE" w:rsidRDefault="00BC2201" w:rsidP="00B80BC4">
            <w:pPr>
              <w:tabs>
                <w:tab w:val="decimal" w:pos="1332"/>
              </w:tabs>
              <w:spacing w:line="380" w:lineRule="exact"/>
              <w:jc w:val="thaiDistribute"/>
              <w:rPr>
                <w:rFonts w:asciiTheme="majorBidi" w:hAnsiTheme="majorBidi" w:cstheme="majorBidi"/>
              </w:rPr>
            </w:pPr>
            <w:r w:rsidRPr="004B4BDE">
              <w:rPr>
                <w:rFonts w:asciiTheme="majorBidi" w:hAnsiTheme="majorBidi" w:cstheme="majorBidi"/>
              </w:rPr>
              <w:t>31.7</w:t>
            </w:r>
            <w:r w:rsidR="00176302" w:rsidRPr="004B4BDE">
              <w:rPr>
                <w:rFonts w:asciiTheme="majorBidi" w:hAnsiTheme="majorBidi" w:cstheme="majorBidi"/>
              </w:rPr>
              <w:t>7</w:t>
            </w:r>
          </w:p>
        </w:tc>
      </w:tr>
      <w:tr w:rsidR="004B4BDE" w:rsidRPr="004B4BDE" w14:paraId="50DD6418" w14:textId="77777777" w:rsidTr="00B80BC4">
        <w:tc>
          <w:tcPr>
            <w:tcW w:w="5310" w:type="dxa"/>
          </w:tcPr>
          <w:p w14:paraId="106E9E02" w14:textId="77777777" w:rsidR="00BC2201" w:rsidRPr="004B4BDE" w:rsidRDefault="00BC2201" w:rsidP="00B80BC4">
            <w:pPr>
              <w:tabs>
                <w:tab w:val="left" w:pos="252"/>
              </w:tabs>
              <w:spacing w:line="380" w:lineRule="exact"/>
              <w:jc w:val="thaiDistribute"/>
              <w:rPr>
                <w:rFonts w:asciiTheme="majorBidi" w:hAnsiTheme="majorBidi" w:cstheme="majorBidi"/>
                <w:cs/>
              </w:rPr>
            </w:pPr>
            <w:r w:rsidRPr="004B4BDE">
              <w:rPr>
                <w:rFonts w:asciiTheme="majorBidi" w:hAnsiTheme="majorBidi" w:cstheme="majorBidi"/>
              </w:rPr>
              <w:t>2.</w:t>
            </w:r>
            <w:r w:rsidRPr="004B4BDE">
              <w:rPr>
                <w:rFonts w:asciiTheme="majorBidi" w:hAnsiTheme="majorBidi" w:cstheme="majorBidi"/>
              </w:rPr>
              <w:tab/>
            </w: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2282" w:type="dxa"/>
          </w:tcPr>
          <w:p w14:paraId="7EB069F2" w14:textId="77777777" w:rsidR="00BC2201" w:rsidRPr="004B4BDE" w:rsidRDefault="00BC2201" w:rsidP="00B80BC4">
            <w:pPr>
              <w:tabs>
                <w:tab w:val="decimal" w:pos="1332"/>
              </w:tabs>
              <w:spacing w:line="380" w:lineRule="exact"/>
              <w:jc w:val="thaiDistribute"/>
              <w:rPr>
                <w:rFonts w:asciiTheme="majorBidi" w:hAnsiTheme="majorBidi" w:cstheme="majorBidi"/>
              </w:rPr>
            </w:pPr>
            <w:r w:rsidRPr="004B4BDE">
              <w:rPr>
                <w:rFonts w:asciiTheme="majorBidi" w:hAnsiTheme="majorBidi" w:cstheme="majorBidi"/>
              </w:rPr>
              <w:t>11.10</w:t>
            </w:r>
          </w:p>
        </w:tc>
      </w:tr>
      <w:tr w:rsidR="004B4BDE" w:rsidRPr="004B4BDE" w14:paraId="1360BB9B" w14:textId="77777777" w:rsidTr="00B80BC4">
        <w:trPr>
          <w:trHeight w:val="70"/>
        </w:trPr>
        <w:tc>
          <w:tcPr>
            <w:tcW w:w="5310" w:type="dxa"/>
          </w:tcPr>
          <w:p w14:paraId="5855DE3C" w14:textId="77777777" w:rsidR="00BC2201" w:rsidRPr="004B4BDE" w:rsidRDefault="00BC2201" w:rsidP="00B80BC4">
            <w:pPr>
              <w:tabs>
                <w:tab w:val="left" w:pos="252"/>
              </w:tabs>
              <w:spacing w:line="380" w:lineRule="exact"/>
              <w:jc w:val="thaiDistribute"/>
              <w:rPr>
                <w:rFonts w:asciiTheme="majorBidi" w:hAnsiTheme="majorBidi" w:cstheme="majorBidi"/>
                <w:cs/>
              </w:rPr>
            </w:pPr>
            <w:r w:rsidRPr="004B4BDE">
              <w:rPr>
                <w:rFonts w:asciiTheme="majorBidi" w:hAnsiTheme="majorBidi" w:cstheme="majorBidi"/>
              </w:rPr>
              <w:t>3.</w:t>
            </w:r>
            <w:r w:rsidRPr="004B4BDE">
              <w:rPr>
                <w:rFonts w:asciiTheme="majorBidi" w:hAnsiTheme="majorBidi" w:cstheme="majorBidi"/>
              </w:rPr>
              <w:tab/>
            </w:r>
            <w:r w:rsidRPr="004B4BDE">
              <w:rPr>
                <w:rFonts w:asciiTheme="majorBidi" w:hAnsiTheme="majorBidi" w:cstheme="majorBidi"/>
                <w:cs/>
              </w:rPr>
              <w:t>กลุ่มมังกรกนก</w:t>
            </w:r>
          </w:p>
        </w:tc>
        <w:tc>
          <w:tcPr>
            <w:tcW w:w="2282" w:type="dxa"/>
          </w:tcPr>
          <w:p w14:paraId="713B84C0" w14:textId="0F4E13AA" w:rsidR="00BC2201" w:rsidRPr="004B4BDE" w:rsidRDefault="00BC2201" w:rsidP="00B80BC4">
            <w:pPr>
              <w:tabs>
                <w:tab w:val="decimal" w:pos="1332"/>
              </w:tabs>
              <w:spacing w:line="380" w:lineRule="exact"/>
              <w:jc w:val="thaiDistribute"/>
              <w:rPr>
                <w:rFonts w:asciiTheme="majorBidi" w:hAnsiTheme="majorBidi" w:cstheme="majorBidi"/>
              </w:rPr>
            </w:pPr>
            <w:r w:rsidRPr="004B4BDE">
              <w:rPr>
                <w:rFonts w:asciiTheme="majorBidi" w:hAnsiTheme="majorBidi" w:cstheme="majorBidi"/>
              </w:rPr>
              <w:t>11.</w:t>
            </w:r>
            <w:r w:rsidR="00176302" w:rsidRPr="004B4BDE">
              <w:rPr>
                <w:rFonts w:asciiTheme="majorBidi" w:hAnsiTheme="majorBidi" w:cstheme="majorBidi"/>
              </w:rPr>
              <w:t>77</w:t>
            </w:r>
          </w:p>
        </w:tc>
      </w:tr>
    </w:tbl>
    <w:p w14:paraId="7B80A9B7" w14:textId="2F46835E" w:rsidR="005745A3" w:rsidRPr="005745A3" w:rsidRDefault="005745A3" w:rsidP="005745A3">
      <w:pPr>
        <w:overflowPunct/>
        <w:autoSpaceDE/>
        <w:autoSpaceDN/>
        <w:adjustRightInd/>
        <w:spacing w:before="160" w:line="380" w:lineRule="exact"/>
        <w:ind w:left="561" w:hanging="561"/>
        <w:jc w:val="thaiDistribute"/>
        <w:textAlignment w:val="auto"/>
        <w:rPr>
          <w:rFonts w:asciiTheme="majorBidi" w:eastAsia="Times New Roman" w:hAnsiTheme="majorBidi" w:cstheme="majorBidi"/>
          <w:b/>
          <w:bCs/>
          <w:lang w:eastAsia="zh-CN"/>
        </w:rPr>
      </w:pPr>
      <w:r w:rsidRPr="005745A3">
        <w:rPr>
          <w:rFonts w:asciiTheme="majorBidi" w:eastAsia="Times New Roman" w:hAnsiTheme="majorBidi" w:cstheme="majorBidi"/>
          <w:b/>
          <w:bCs/>
          <w:lang w:eastAsia="zh-CN"/>
        </w:rPr>
        <w:t>2.</w:t>
      </w:r>
      <w:r w:rsidRPr="005745A3">
        <w:rPr>
          <w:rFonts w:asciiTheme="majorBidi" w:eastAsia="Times New Roman" w:hAnsiTheme="majorBidi" w:cstheme="majorBidi"/>
          <w:b/>
          <w:bCs/>
          <w:lang w:eastAsia="zh-CN"/>
        </w:rPr>
        <w:tab/>
      </w:r>
      <w:r w:rsidRPr="005745A3">
        <w:rPr>
          <w:rFonts w:asciiTheme="majorBidi" w:hAnsiTheme="majorBidi" w:cstheme="majorBidi"/>
          <w:b/>
          <w:bCs/>
          <w:cs/>
        </w:rPr>
        <w:t>เกณฑ์ในการจัดทำงบการเงิน</w:t>
      </w:r>
    </w:p>
    <w:p w14:paraId="49BCA153" w14:textId="64646B99" w:rsidR="00CA451B" w:rsidRPr="004B4BDE" w:rsidRDefault="00CA451B" w:rsidP="005745A3">
      <w:pPr>
        <w:overflowPunct/>
        <w:autoSpaceDE/>
        <w:autoSpaceDN/>
        <w:adjustRightInd/>
        <w:spacing w:before="160" w:line="380" w:lineRule="exact"/>
        <w:ind w:left="561"/>
        <w:jc w:val="thaiDistribute"/>
        <w:textAlignment w:val="auto"/>
        <w:rPr>
          <w:rFonts w:asciiTheme="majorBidi" w:eastAsia="Times New Roman" w:hAnsiTheme="majorBidi" w:cstheme="majorBidi"/>
          <w:lang w:eastAsia="zh-CN"/>
        </w:rPr>
      </w:pPr>
      <w:r w:rsidRPr="004B4BDE">
        <w:rPr>
          <w:rFonts w:asciiTheme="majorBidi" w:eastAsia="Times New Roman" w:hAnsiTheme="majorBidi" w:cstheme="majorBidi"/>
          <w:cs/>
          <w:lang w:eastAsia="zh-CN"/>
        </w:rPr>
        <w:t xml:space="preserve">งบการเงินนี้ได้จัดทำขึ้นตามมาตรฐานการรายงานทางการเงิน ภายใต้พระราชบัญญัติวิชาชีพบัญชี พ.ศ. </w:t>
      </w:r>
      <w:r w:rsidR="00E926AE" w:rsidRPr="004B4BDE">
        <w:rPr>
          <w:rFonts w:asciiTheme="majorBidi" w:eastAsia="Times New Roman" w:hAnsiTheme="majorBidi" w:cstheme="majorBidi"/>
          <w:lang w:eastAsia="zh-CN"/>
        </w:rPr>
        <w:t>2547</w:t>
      </w:r>
      <w:r w:rsidR="00EA7558" w:rsidRPr="004B4BDE">
        <w:rPr>
          <w:rFonts w:asciiTheme="majorBidi" w:eastAsia="Times New Roman" w:hAnsiTheme="majorBidi" w:cstheme="majorBidi"/>
          <w:lang w:eastAsia="zh-CN"/>
        </w:rPr>
        <w:t xml:space="preserve"> </w:t>
      </w:r>
      <w:r w:rsidRPr="004B4BDE">
        <w:rPr>
          <w:rFonts w:asciiTheme="majorBidi" w:eastAsia="Times New Roman" w:hAnsiTheme="majorBidi" w:cstheme="majorBidi"/>
          <w:cs/>
          <w:lang w:eastAsia="zh-CN"/>
        </w:rPr>
        <w:t xml:space="preserve">และแสดงรายการตามประกาศกรมพัฒนาธุรกิจการค้าโดยกระทรวงพาณิชย์ ลงวันที่ </w:t>
      </w:r>
      <w:r w:rsidR="003533DD" w:rsidRPr="004B4BDE">
        <w:rPr>
          <w:rFonts w:asciiTheme="majorBidi" w:eastAsia="Times New Roman" w:hAnsiTheme="majorBidi" w:cstheme="majorBidi"/>
          <w:lang w:eastAsia="zh-CN"/>
        </w:rPr>
        <w:t>27</w:t>
      </w:r>
      <w:r w:rsidRPr="004B4BDE">
        <w:rPr>
          <w:rFonts w:asciiTheme="majorBidi" w:eastAsia="Times New Roman" w:hAnsiTheme="majorBidi" w:cstheme="majorBidi"/>
          <w:cs/>
          <w:lang w:eastAsia="zh-CN"/>
        </w:rPr>
        <w:t xml:space="preserve"> ตุลาคม </w:t>
      </w:r>
      <w:r w:rsidR="00E926AE" w:rsidRPr="004B4BDE">
        <w:rPr>
          <w:rFonts w:asciiTheme="majorBidi" w:eastAsia="Times New Roman" w:hAnsiTheme="majorBidi" w:cstheme="majorBidi"/>
          <w:lang w:eastAsia="zh-CN"/>
        </w:rPr>
        <w:t>25</w:t>
      </w:r>
      <w:r w:rsidR="003533DD" w:rsidRPr="004B4BDE">
        <w:rPr>
          <w:rFonts w:asciiTheme="majorBidi" w:eastAsia="Times New Roman" w:hAnsiTheme="majorBidi" w:cstheme="majorBidi"/>
          <w:lang w:eastAsia="zh-CN"/>
        </w:rPr>
        <w:t>66</w:t>
      </w:r>
      <w:r w:rsidRPr="004B4BDE">
        <w:rPr>
          <w:rFonts w:asciiTheme="majorBidi" w:eastAsia="Times New Roman" w:hAnsiTheme="majorBidi" w:cstheme="majorBidi"/>
          <w:cs/>
          <w:lang w:eastAsia="zh-CN"/>
        </w:rPr>
        <w:t xml:space="preserve"> เรื่อง กำหนดรายการย่อที่ต้องมีในงบการเงิน พ.ศ. </w:t>
      </w:r>
      <w:r w:rsidR="00E926AE" w:rsidRPr="004B4BDE">
        <w:rPr>
          <w:rFonts w:asciiTheme="majorBidi" w:eastAsia="Times New Roman" w:hAnsiTheme="majorBidi" w:cstheme="majorBidi"/>
          <w:lang w:eastAsia="zh-CN"/>
        </w:rPr>
        <w:t>256</w:t>
      </w:r>
      <w:r w:rsidR="00957B35" w:rsidRPr="004B4BDE">
        <w:rPr>
          <w:rFonts w:asciiTheme="majorBidi" w:eastAsia="Times New Roman" w:hAnsiTheme="majorBidi" w:cstheme="majorBidi"/>
          <w:lang w:eastAsia="zh-CN"/>
        </w:rPr>
        <w:t>6</w:t>
      </w:r>
      <w:r w:rsidRPr="004B4BDE">
        <w:rPr>
          <w:rFonts w:asciiTheme="majorBidi" w:eastAsia="Times New Roman" w:hAnsiTheme="majorBidi" w:cstheme="majorBidi"/>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4B4BDE" w:rsidRDefault="00CA451B" w:rsidP="005745A3">
      <w:pPr>
        <w:tabs>
          <w:tab w:val="left" w:pos="1418"/>
        </w:tabs>
        <w:spacing w:before="160" w:line="380" w:lineRule="exact"/>
        <w:ind w:left="567"/>
        <w:jc w:val="thaiDistribute"/>
        <w:rPr>
          <w:rFonts w:asciiTheme="majorBidi" w:hAnsiTheme="majorBidi" w:cstheme="majorBidi"/>
        </w:rPr>
      </w:pPr>
      <w:r w:rsidRPr="004B4BDE">
        <w:rPr>
          <w:rFonts w:asciiTheme="majorBidi" w:hAnsiTheme="majorBidi" w:cstheme="majorBidi"/>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4B4BDE" w:rsidRDefault="00CA451B" w:rsidP="005745A3">
      <w:pPr>
        <w:tabs>
          <w:tab w:val="left" w:pos="1418"/>
        </w:tabs>
        <w:spacing w:before="160" w:line="380" w:lineRule="exact"/>
        <w:ind w:left="567"/>
        <w:jc w:val="thaiDistribute"/>
        <w:rPr>
          <w:rFonts w:asciiTheme="majorBidi" w:hAnsiTheme="majorBidi" w:cstheme="majorBidi"/>
          <w:b/>
          <w:bCs/>
        </w:rPr>
      </w:pPr>
      <w:r w:rsidRPr="004B4BDE">
        <w:rPr>
          <w:rFonts w:asciiTheme="majorBidi" w:hAnsiTheme="majorBidi" w:cstheme="majorBidi"/>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B9B875C" w14:textId="77777777" w:rsidR="008B58EE" w:rsidRPr="004B4BDE" w:rsidRDefault="009D2D94" w:rsidP="00E65200">
      <w:pPr>
        <w:spacing w:line="400" w:lineRule="exact"/>
        <w:ind w:left="567" w:hanging="561"/>
        <w:jc w:val="thaiDistribute"/>
        <w:rPr>
          <w:rFonts w:asciiTheme="majorBidi" w:hAnsiTheme="majorBidi" w:cstheme="majorBidi"/>
          <w:b/>
          <w:bCs/>
        </w:rPr>
      </w:pPr>
      <w:r w:rsidRPr="004B4BDE">
        <w:rPr>
          <w:rFonts w:asciiTheme="majorBidi" w:hAnsiTheme="majorBidi" w:cstheme="majorBidi"/>
        </w:rPr>
        <w:br w:type="page"/>
      </w:r>
      <w:r w:rsidR="008B58EE" w:rsidRPr="004B4BDE">
        <w:rPr>
          <w:rFonts w:asciiTheme="majorBidi" w:hAnsiTheme="majorBidi" w:cstheme="majorBidi"/>
          <w:b/>
          <w:bCs/>
        </w:rPr>
        <w:lastRenderedPageBreak/>
        <w:t>3</w:t>
      </w:r>
      <w:r w:rsidR="008B58EE" w:rsidRPr="004B4BDE">
        <w:rPr>
          <w:rFonts w:asciiTheme="majorBidi" w:hAnsiTheme="majorBidi" w:cstheme="majorBidi"/>
          <w:b/>
          <w:bCs/>
          <w:cs/>
        </w:rPr>
        <w:t>.</w:t>
      </w:r>
      <w:r w:rsidR="008B58EE" w:rsidRPr="004B4BDE">
        <w:rPr>
          <w:rFonts w:asciiTheme="majorBidi" w:hAnsiTheme="majorBidi" w:cstheme="majorBidi"/>
          <w:b/>
          <w:bCs/>
          <w:cs/>
        </w:rPr>
        <w:tab/>
      </w:r>
      <w:bookmarkStart w:id="0" w:name="Note3_new_acc"/>
      <w:bookmarkEnd w:id="0"/>
      <w:r w:rsidR="008B58EE" w:rsidRPr="004B4BDE">
        <w:rPr>
          <w:rFonts w:asciiTheme="majorBidi" w:hAnsiTheme="majorBidi" w:cstheme="majorBidi"/>
          <w:b/>
          <w:bCs/>
          <w:cs/>
        </w:rPr>
        <w:t>มาตรฐานการรายงานทางการเงินใหม่</w:t>
      </w:r>
    </w:p>
    <w:p w14:paraId="08A492C4" w14:textId="5817D9D2" w:rsidR="008B58EE" w:rsidRPr="004B4BDE" w:rsidRDefault="007B396A" w:rsidP="00E65200">
      <w:pPr>
        <w:spacing w:before="160" w:line="400" w:lineRule="exact"/>
        <w:ind w:left="567" w:hanging="561"/>
        <w:jc w:val="thaiDistribute"/>
        <w:rPr>
          <w:rFonts w:asciiTheme="majorBidi" w:hAnsiTheme="majorBidi" w:cstheme="majorBidi"/>
          <w:b/>
          <w:bCs/>
          <w:cs/>
        </w:rPr>
      </w:pPr>
      <w:r w:rsidRPr="004B4BDE">
        <w:rPr>
          <w:rFonts w:asciiTheme="majorBidi" w:hAnsiTheme="majorBidi" w:cstheme="majorBidi"/>
          <w:b/>
          <w:bCs/>
        </w:rPr>
        <w:t>3</w:t>
      </w:r>
      <w:r w:rsidR="008B58EE" w:rsidRPr="004B4BDE">
        <w:rPr>
          <w:rFonts w:asciiTheme="majorBidi" w:hAnsiTheme="majorBidi" w:cstheme="majorBidi"/>
          <w:b/>
          <w:bCs/>
          <w:cs/>
        </w:rPr>
        <w:t>.</w:t>
      </w:r>
      <w:r w:rsidRPr="004B4BDE">
        <w:rPr>
          <w:rFonts w:asciiTheme="majorBidi" w:hAnsiTheme="majorBidi" w:cstheme="majorBidi"/>
          <w:b/>
          <w:bCs/>
        </w:rPr>
        <w:t>1</w:t>
      </w:r>
      <w:r w:rsidR="008B58EE" w:rsidRPr="004B4BDE">
        <w:rPr>
          <w:rFonts w:asciiTheme="majorBidi" w:hAnsiTheme="majorBidi" w:cstheme="majorBidi"/>
          <w:b/>
          <w:bCs/>
          <w:spacing w:val="-4"/>
          <w:cs/>
        </w:rPr>
        <w:tab/>
        <w:t>มาตรฐานการรายงานทางการเงินที่เริ่มมีผลบังคับใช้ในปีปัจจุบัน</w:t>
      </w:r>
    </w:p>
    <w:p w14:paraId="2C9F217A" w14:textId="5EBAF0E9" w:rsidR="008B58EE" w:rsidRPr="004B4BDE" w:rsidRDefault="008B58EE" w:rsidP="00E65200">
      <w:pPr>
        <w:spacing w:before="160" w:line="400" w:lineRule="exact"/>
        <w:ind w:left="567"/>
        <w:jc w:val="thaiDistribute"/>
        <w:rPr>
          <w:rFonts w:asciiTheme="majorBidi" w:hAnsiTheme="majorBidi" w:cstheme="majorBidi"/>
          <w:cs/>
        </w:rPr>
      </w:pPr>
      <w:r w:rsidRPr="004B4BDE">
        <w:rPr>
          <w:rFonts w:asciiTheme="majorBidi" w:hAnsiTheme="majorBidi" w:cstheme="majorBidi"/>
          <w:cs/>
        </w:rPr>
        <w:t xml:space="preserve">ในระหว่างปี 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007B396A" w:rsidRPr="004B4BDE">
        <w:rPr>
          <w:rFonts w:asciiTheme="majorBidi" w:hAnsiTheme="majorBidi" w:cstheme="majorBidi"/>
        </w:rPr>
        <w:t>1</w:t>
      </w:r>
      <w:r w:rsidRPr="004B4BDE">
        <w:rPr>
          <w:rFonts w:asciiTheme="majorBidi" w:hAnsiTheme="majorBidi" w:cstheme="majorBidi"/>
          <w:cs/>
        </w:rPr>
        <w:t xml:space="preserve"> มกราคม </w:t>
      </w:r>
      <w:r w:rsidR="007B396A" w:rsidRPr="004B4BDE">
        <w:rPr>
          <w:rFonts w:asciiTheme="majorBidi" w:hAnsiTheme="majorBidi" w:cstheme="majorBidi"/>
        </w:rPr>
        <w:t>256</w:t>
      </w:r>
      <w:r w:rsidR="00D22F8C" w:rsidRPr="004B4BDE">
        <w:rPr>
          <w:rFonts w:asciiTheme="majorBidi" w:hAnsiTheme="majorBidi" w:cstheme="majorBidi"/>
        </w:rPr>
        <w:t>7</w:t>
      </w:r>
      <w:r w:rsidRPr="004B4BDE">
        <w:rPr>
          <w:rFonts w:asciiTheme="majorBidi" w:hAnsiTheme="majorBidi" w:cstheme="majorBidi"/>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FD4089A" w14:textId="6AE28F57" w:rsidR="008B58EE" w:rsidRPr="004B4BDE" w:rsidRDefault="008B58EE" w:rsidP="005B091D">
      <w:pPr>
        <w:spacing w:before="160" w:line="400" w:lineRule="exact"/>
        <w:ind w:left="547"/>
        <w:jc w:val="thaiDistribute"/>
        <w:rPr>
          <w:rFonts w:asciiTheme="majorBidi" w:hAnsiTheme="majorBidi" w:cstheme="majorBidi"/>
          <w:cs/>
        </w:rPr>
      </w:pPr>
      <w:r w:rsidRPr="004B4BDE">
        <w:rPr>
          <w:rFonts w:asciiTheme="majorBidi" w:hAnsiTheme="majorBidi" w:cstheme="majorBidi"/>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DF2D39" w:rsidRPr="004B4BDE">
        <w:rPr>
          <w:rFonts w:asciiTheme="majorBidi" w:hAnsiTheme="majorBidi" w:cstheme="majorBidi" w:hint="cs"/>
          <w:cs/>
        </w:rPr>
        <w:t>ฯ</w:t>
      </w:r>
    </w:p>
    <w:p w14:paraId="345B007F" w14:textId="311EDD71" w:rsidR="008B58EE" w:rsidRPr="004B4BDE" w:rsidRDefault="007B396A" w:rsidP="00E65200">
      <w:pPr>
        <w:spacing w:before="160" w:line="400" w:lineRule="exact"/>
        <w:ind w:left="567" w:hanging="560"/>
        <w:jc w:val="thaiDistribute"/>
        <w:rPr>
          <w:rFonts w:asciiTheme="majorBidi" w:hAnsiTheme="majorBidi" w:cstheme="majorBidi"/>
          <w:b/>
          <w:bCs/>
          <w:cs/>
        </w:rPr>
      </w:pPr>
      <w:r w:rsidRPr="004B4BDE">
        <w:rPr>
          <w:rFonts w:asciiTheme="majorBidi" w:hAnsiTheme="majorBidi" w:cstheme="majorBidi"/>
          <w:b/>
          <w:bCs/>
        </w:rPr>
        <w:t>3</w:t>
      </w:r>
      <w:r w:rsidR="008B58EE" w:rsidRPr="004B4BDE">
        <w:rPr>
          <w:rFonts w:asciiTheme="majorBidi" w:hAnsiTheme="majorBidi" w:cstheme="majorBidi"/>
          <w:b/>
          <w:bCs/>
          <w:cs/>
        </w:rPr>
        <w:t>.</w:t>
      </w:r>
      <w:r w:rsidRPr="004B4BDE">
        <w:rPr>
          <w:rFonts w:asciiTheme="majorBidi" w:hAnsiTheme="majorBidi" w:cstheme="majorBidi"/>
          <w:b/>
          <w:bCs/>
        </w:rPr>
        <w:t>2</w:t>
      </w:r>
      <w:r w:rsidR="008B58EE" w:rsidRPr="004B4BDE">
        <w:rPr>
          <w:rFonts w:asciiTheme="majorBidi" w:hAnsiTheme="majorBidi" w:cstheme="majorBidi"/>
          <w:b/>
          <w:bCs/>
          <w:cs/>
        </w:rPr>
        <w:tab/>
        <w:t>มาตรฐานการรายงานทางการเงินที่จะมีผลบังคับใช้สำหรับงบการเงินที่มีรอบระยะเวลาบัญชีที่เริ่มในหรือหลังวันที่</w:t>
      </w:r>
      <w:r w:rsidR="008B58EE" w:rsidRPr="004B4BDE">
        <w:rPr>
          <w:rFonts w:asciiTheme="majorBidi" w:hAnsiTheme="majorBidi" w:cstheme="majorBidi"/>
          <w:b/>
          <w:bCs/>
        </w:rPr>
        <w:t xml:space="preserve"> 1 </w:t>
      </w:r>
      <w:r w:rsidR="008B58EE" w:rsidRPr="004B4BDE">
        <w:rPr>
          <w:rFonts w:asciiTheme="majorBidi" w:hAnsiTheme="majorBidi" w:cstheme="majorBidi"/>
          <w:b/>
          <w:bCs/>
          <w:cs/>
        </w:rPr>
        <w:t xml:space="preserve">มกราคม </w:t>
      </w:r>
      <w:r w:rsidR="008B58EE" w:rsidRPr="004B4BDE">
        <w:rPr>
          <w:rFonts w:asciiTheme="majorBidi" w:hAnsiTheme="majorBidi" w:cstheme="majorBidi"/>
          <w:b/>
          <w:bCs/>
        </w:rPr>
        <w:t>256</w:t>
      </w:r>
      <w:r w:rsidR="00DF2D39" w:rsidRPr="004B4BDE">
        <w:rPr>
          <w:rFonts w:asciiTheme="majorBidi" w:hAnsiTheme="majorBidi" w:cstheme="majorBidi"/>
          <w:b/>
          <w:bCs/>
        </w:rPr>
        <w:t>8</w:t>
      </w:r>
    </w:p>
    <w:p w14:paraId="222EC80D" w14:textId="1C81FD4E" w:rsidR="008B58EE" w:rsidRPr="004B4BDE" w:rsidRDefault="008B58EE" w:rsidP="00E65200">
      <w:pPr>
        <w:spacing w:before="160" w:line="400" w:lineRule="exact"/>
        <w:ind w:left="567"/>
        <w:jc w:val="thaiDistribute"/>
        <w:rPr>
          <w:rFonts w:asciiTheme="majorBidi" w:hAnsiTheme="majorBidi" w:cstheme="majorBidi"/>
        </w:rPr>
      </w:pPr>
      <w:r w:rsidRPr="004B4BDE">
        <w:rPr>
          <w:rFonts w:asciiTheme="majorBidi" w:hAnsiTheme="majorBidi" w:cstheme="majorBidi"/>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B396A" w:rsidRPr="004B4BDE">
        <w:rPr>
          <w:rFonts w:asciiTheme="majorBidi" w:hAnsiTheme="majorBidi" w:cstheme="majorBidi"/>
        </w:rPr>
        <w:t>1</w:t>
      </w:r>
      <w:r w:rsidRPr="004B4BDE">
        <w:rPr>
          <w:rFonts w:asciiTheme="majorBidi" w:hAnsiTheme="majorBidi" w:cstheme="majorBidi"/>
          <w:cs/>
        </w:rPr>
        <w:t xml:space="preserve"> มกราคม </w:t>
      </w:r>
      <w:r w:rsidR="007B396A" w:rsidRPr="004B4BDE">
        <w:rPr>
          <w:rFonts w:asciiTheme="majorBidi" w:hAnsiTheme="majorBidi" w:cstheme="majorBidi"/>
        </w:rPr>
        <w:t>256</w:t>
      </w:r>
      <w:r w:rsidR="0050107B" w:rsidRPr="004B4BDE">
        <w:rPr>
          <w:rFonts w:asciiTheme="majorBidi" w:hAnsiTheme="majorBidi" w:cstheme="majorBidi"/>
        </w:rPr>
        <w:t>8</w:t>
      </w:r>
      <w:r w:rsidRPr="004B4BDE">
        <w:rPr>
          <w:rFonts w:asciiTheme="majorBidi" w:hAnsiTheme="majorBidi" w:cstheme="majorBidi"/>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77BD723C" w14:textId="78FDD2CC" w:rsidR="008B58EE" w:rsidRPr="004B4BDE" w:rsidRDefault="008B58EE" w:rsidP="00E65200">
      <w:pPr>
        <w:spacing w:before="160" w:line="400" w:lineRule="exact"/>
        <w:ind w:left="567"/>
        <w:jc w:val="thaiDistribute"/>
        <w:rPr>
          <w:rFonts w:asciiTheme="majorBidi" w:hAnsiTheme="majorBidi" w:cstheme="majorBidi"/>
        </w:rPr>
      </w:pPr>
      <w:r w:rsidRPr="004B4BDE">
        <w:rPr>
          <w:rFonts w:asciiTheme="majorBidi" w:hAnsiTheme="majorBidi" w:cstheme="majorBidi"/>
          <w:cs/>
        </w:rPr>
        <w:t>ฝ่ายบริหารของบริษัทเชื่อว่าการปรับปรุงมาตรฐานนี้จะไม่มีผลกระทบอย่างเป็นสาระสำคัญต่องบการเงินของบริษัท</w:t>
      </w:r>
      <w:r w:rsidR="00D22F8C" w:rsidRPr="004B4BDE">
        <w:rPr>
          <w:rFonts w:asciiTheme="majorBidi" w:hAnsiTheme="majorBidi" w:cstheme="majorBidi" w:hint="cs"/>
          <w:cs/>
        </w:rPr>
        <w:t>ฯ</w:t>
      </w:r>
    </w:p>
    <w:p w14:paraId="52FC8EB5" w14:textId="7A5AC164" w:rsidR="005745A3" w:rsidRDefault="005745A3" w:rsidP="00E65200">
      <w:pPr>
        <w:spacing w:before="160" w:line="400" w:lineRule="exact"/>
        <w:ind w:left="567" w:hanging="567"/>
        <w:jc w:val="thaiDistribute"/>
        <w:rPr>
          <w:rFonts w:asciiTheme="majorBidi" w:hAnsiTheme="majorBidi" w:cstheme="majorBidi"/>
          <w:b/>
          <w:bCs/>
        </w:rPr>
      </w:pPr>
      <w:r>
        <w:rPr>
          <w:rFonts w:asciiTheme="majorBidi" w:hAnsiTheme="majorBidi" w:cstheme="majorBidi"/>
          <w:b/>
          <w:bCs/>
        </w:rPr>
        <w:t>4.</w:t>
      </w:r>
      <w:r>
        <w:rPr>
          <w:rFonts w:asciiTheme="majorBidi" w:hAnsiTheme="majorBidi" w:cstheme="majorBidi"/>
          <w:b/>
          <w:bCs/>
        </w:rPr>
        <w:tab/>
      </w:r>
      <w:r w:rsidR="00003499">
        <w:rPr>
          <w:rFonts w:asciiTheme="majorBidi" w:hAnsiTheme="majorBidi" w:cstheme="majorBidi" w:hint="cs"/>
          <w:b/>
          <w:bCs/>
          <w:cs/>
        </w:rPr>
        <w:t>ข้อมูล</w:t>
      </w:r>
      <w:r w:rsidRPr="004B4BDE">
        <w:rPr>
          <w:rFonts w:asciiTheme="majorBidi" w:hAnsiTheme="majorBidi" w:cstheme="majorBidi"/>
          <w:b/>
          <w:bCs/>
          <w:cs/>
        </w:rPr>
        <w:t>นโยบายการบัญชีที่มีสาระสำคัญ</w:t>
      </w:r>
    </w:p>
    <w:p w14:paraId="30EDC1BA" w14:textId="4ABD15DD" w:rsidR="005252BE" w:rsidRPr="004B4BDE" w:rsidRDefault="00E926AE" w:rsidP="00E65200">
      <w:pPr>
        <w:spacing w:before="160" w:line="400" w:lineRule="exact"/>
        <w:ind w:left="567" w:hanging="567"/>
        <w:jc w:val="thaiDistribute"/>
        <w:rPr>
          <w:rFonts w:asciiTheme="majorBidi" w:hAnsiTheme="majorBidi" w:cstheme="majorBidi"/>
          <w:b/>
          <w:bCs/>
        </w:rPr>
      </w:pPr>
      <w:r w:rsidRPr="004B4BDE">
        <w:rPr>
          <w:rFonts w:asciiTheme="majorBidi" w:hAnsiTheme="majorBidi" w:cstheme="majorBidi"/>
          <w:b/>
          <w:bCs/>
        </w:rPr>
        <w:t>4</w:t>
      </w:r>
      <w:r w:rsidR="005252BE" w:rsidRPr="004B4BDE">
        <w:rPr>
          <w:rFonts w:asciiTheme="majorBidi" w:hAnsiTheme="majorBidi" w:cstheme="majorBidi"/>
          <w:b/>
          <w:bCs/>
        </w:rPr>
        <w:t>.</w:t>
      </w:r>
      <w:r w:rsidRPr="004B4BDE">
        <w:rPr>
          <w:rFonts w:asciiTheme="majorBidi" w:hAnsiTheme="majorBidi" w:cstheme="majorBidi"/>
          <w:b/>
          <w:bCs/>
        </w:rPr>
        <w:t>1</w:t>
      </w:r>
      <w:r w:rsidR="006F5258" w:rsidRPr="004B4BDE">
        <w:rPr>
          <w:rFonts w:asciiTheme="majorBidi" w:hAnsiTheme="majorBidi" w:cstheme="majorBidi"/>
          <w:b/>
          <w:bCs/>
        </w:rPr>
        <w:tab/>
      </w:r>
      <w:r w:rsidR="005252BE" w:rsidRPr="004B4BDE">
        <w:rPr>
          <w:rFonts w:asciiTheme="majorBidi" w:hAnsiTheme="majorBidi" w:cstheme="majorBidi"/>
          <w:b/>
          <w:bCs/>
          <w:cs/>
        </w:rPr>
        <w:t>การรั</w:t>
      </w:r>
      <w:r w:rsidR="00136F99" w:rsidRPr="004B4BDE">
        <w:rPr>
          <w:rFonts w:asciiTheme="majorBidi" w:hAnsiTheme="majorBidi" w:cstheme="majorBidi"/>
          <w:b/>
          <w:bCs/>
          <w:cs/>
        </w:rPr>
        <w:t>บรู้รายได้และค่าใช้จ่าย</w:t>
      </w:r>
    </w:p>
    <w:p w14:paraId="172341FE" w14:textId="449D29CF" w:rsidR="00FF26F9" w:rsidRPr="004B4BDE" w:rsidRDefault="00FF26F9" w:rsidP="00E65200">
      <w:pPr>
        <w:spacing w:before="160" w:line="400" w:lineRule="exact"/>
        <w:ind w:left="567"/>
        <w:jc w:val="thaiDistribute"/>
        <w:rPr>
          <w:rFonts w:asciiTheme="majorBidi" w:hAnsiTheme="majorBidi" w:cstheme="majorBidi"/>
          <w:b/>
          <w:bCs/>
        </w:rPr>
      </w:pPr>
      <w:r w:rsidRPr="004B4BDE">
        <w:rPr>
          <w:rFonts w:asciiTheme="majorBidi" w:hAnsiTheme="majorBidi" w:cstheme="majorBidi"/>
          <w:b/>
          <w:bCs/>
          <w:cs/>
        </w:rPr>
        <w:t>รายได้จากการขาย</w:t>
      </w:r>
    </w:p>
    <w:p w14:paraId="447D1BFD" w14:textId="6BBF4340" w:rsidR="007C1EC8" w:rsidRPr="004B4BDE" w:rsidRDefault="006047B1" w:rsidP="00E65200">
      <w:pPr>
        <w:spacing w:before="160" w:line="400" w:lineRule="exact"/>
        <w:ind w:left="567"/>
        <w:jc w:val="thaiDistribute"/>
        <w:rPr>
          <w:rFonts w:asciiTheme="majorBidi" w:eastAsia="SimSun" w:hAnsiTheme="majorBidi" w:cstheme="majorBidi"/>
          <w:b/>
          <w:bCs/>
          <w:cs/>
          <w:lang w:val="en-GB"/>
        </w:rPr>
      </w:pPr>
      <w:r w:rsidRPr="004B4BDE">
        <w:rPr>
          <w:rFonts w:asciiTheme="majorBidi" w:hAnsiTheme="majorBidi" w:cstheme="majorBidi"/>
          <w:cs/>
        </w:rPr>
        <w:t>รายได้จากการขาย</w:t>
      </w:r>
      <w:r w:rsidR="005252BE" w:rsidRPr="004B4BDE">
        <w:rPr>
          <w:rFonts w:asciiTheme="majorBidi" w:hAnsiTheme="majorBidi" w:cstheme="majorBidi"/>
          <w:cs/>
        </w:rPr>
        <w:t xml:space="preserve"> </w:t>
      </w:r>
      <w:r w:rsidR="000041D4" w:rsidRPr="004B4BDE">
        <w:rPr>
          <w:rFonts w:asciiTheme="majorBidi" w:hAnsiTheme="majorBidi" w:cstheme="majorBidi"/>
          <w:cs/>
        </w:rPr>
        <w:t xml:space="preserve">บริษัทฯ พิจารณาว่าโดยส่วนใหญ่มีภาระที่ต้องปฏิบัติภาระเดียว </w:t>
      </w:r>
      <w:r w:rsidR="009D29A3" w:rsidRPr="004B4BDE">
        <w:rPr>
          <w:rFonts w:asciiTheme="majorBidi" w:hAnsiTheme="majorBidi" w:cstheme="majorBidi"/>
          <w:cs/>
        </w:rPr>
        <w:t xml:space="preserve">บริษัทฯ </w:t>
      </w:r>
      <w:r w:rsidR="000041D4" w:rsidRPr="004B4BDE">
        <w:rPr>
          <w:rFonts w:asciiTheme="majorBidi" w:hAnsiTheme="majorBidi" w:cstheme="majorBidi"/>
          <w:cs/>
        </w:rPr>
        <w:t>รับรู้</w:t>
      </w:r>
      <w:r w:rsidR="00EB1AA7" w:rsidRPr="004B4BDE">
        <w:rPr>
          <w:rFonts w:asciiTheme="majorBidi" w:hAnsiTheme="majorBidi" w:cstheme="majorBidi"/>
          <w:cs/>
        </w:rPr>
        <w:t>รายได้จากการขาย</w:t>
      </w:r>
      <w:r w:rsidR="000041D4" w:rsidRPr="004B4BDE">
        <w:rPr>
          <w:rFonts w:asciiTheme="majorBidi" w:hAnsiTheme="majorBidi" w:cstheme="majorBidi"/>
          <w:cs/>
        </w:rPr>
        <w:t>เมื่อ</w:t>
      </w:r>
      <w:r w:rsidR="009D29A3" w:rsidRPr="004B4BDE">
        <w:rPr>
          <w:rFonts w:asciiTheme="majorBidi" w:hAnsiTheme="majorBidi" w:cstheme="majorBidi"/>
          <w:cs/>
        </w:rPr>
        <w:t>ได้โอนอำนาจควบคุมในสินค้าให้แก่ลูกค้าแล้ว กล่าวคือ เมื่อมีการ</w:t>
      </w:r>
      <w:r w:rsidR="005252BE" w:rsidRPr="004B4BDE">
        <w:rPr>
          <w:rFonts w:asciiTheme="majorBidi" w:hAnsiTheme="majorBidi" w:cstheme="majorBidi"/>
          <w:cs/>
        </w:rPr>
        <w:t>ส่งมอบ</w:t>
      </w:r>
      <w:r w:rsidR="00C95D7F" w:rsidRPr="004B4BDE">
        <w:rPr>
          <w:rFonts w:asciiTheme="majorBidi" w:hAnsiTheme="majorBidi" w:cstheme="majorBidi"/>
          <w:cs/>
        </w:rPr>
        <w:t>สินค้า รายได้จากการขายแสดงตามมูลค่าที่ได้รับหรือคาดว่าจะได้รับสำหรับสินค้าที่ได้ส่งมอบหลังจากหัก</w:t>
      </w:r>
      <w:r w:rsidR="000041D4" w:rsidRPr="004B4BDE">
        <w:rPr>
          <w:rFonts w:asciiTheme="majorBidi" w:hAnsiTheme="majorBidi" w:cstheme="majorBidi"/>
          <w:cs/>
        </w:rPr>
        <w:t>ประมาณการสินค้ารับคืนและส่วนลด</w:t>
      </w:r>
    </w:p>
    <w:p w14:paraId="1AF8CE21" w14:textId="77777777" w:rsidR="005B091D" w:rsidRPr="004B4BDE" w:rsidRDefault="005B091D" w:rsidP="007C1EC8">
      <w:pPr>
        <w:tabs>
          <w:tab w:val="left" w:pos="1440"/>
          <w:tab w:val="left" w:pos="2880"/>
          <w:tab w:val="left" w:pos="9781"/>
        </w:tabs>
        <w:spacing w:before="160" w:line="360" w:lineRule="exact"/>
        <w:ind w:left="540"/>
        <w:jc w:val="thaiDistribute"/>
        <w:rPr>
          <w:rFonts w:asciiTheme="majorBidi" w:eastAsia="SimSun" w:hAnsiTheme="majorBidi" w:cstheme="majorBidi"/>
          <w:b/>
          <w:bCs/>
          <w:cs/>
          <w:lang w:val="en-GB"/>
        </w:rPr>
      </w:pPr>
      <w:r w:rsidRPr="004B4BDE">
        <w:rPr>
          <w:rFonts w:asciiTheme="majorBidi" w:eastAsia="SimSun" w:hAnsiTheme="majorBidi" w:cstheme="majorBidi"/>
          <w:b/>
          <w:bCs/>
          <w:cs/>
          <w:lang w:val="en-GB"/>
        </w:rPr>
        <w:br w:type="page"/>
      </w:r>
    </w:p>
    <w:p w14:paraId="659CC42E" w14:textId="389DDB74" w:rsidR="00231945" w:rsidRPr="004B4BDE" w:rsidRDefault="00231945" w:rsidP="00E65200">
      <w:pPr>
        <w:tabs>
          <w:tab w:val="left" w:pos="1440"/>
          <w:tab w:val="left" w:pos="2880"/>
          <w:tab w:val="left" w:pos="9781"/>
        </w:tabs>
        <w:spacing w:before="160" w:line="380" w:lineRule="exact"/>
        <w:ind w:left="567"/>
        <w:jc w:val="thaiDistribute"/>
        <w:rPr>
          <w:rFonts w:asciiTheme="majorBidi" w:eastAsia="SimSun" w:hAnsiTheme="majorBidi" w:cstheme="majorBidi"/>
          <w:b/>
          <w:bCs/>
          <w:lang w:val="en-GB"/>
        </w:rPr>
      </w:pPr>
      <w:r w:rsidRPr="004B4BDE">
        <w:rPr>
          <w:rFonts w:asciiTheme="majorBidi" w:eastAsia="SimSun" w:hAnsiTheme="majorBidi" w:cstheme="majorBidi"/>
          <w:b/>
          <w:bCs/>
          <w:cs/>
          <w:lang w:val="en-GB"/>
        </w:rPr>
        <w:lastRenderedPageBreak/>
        <w:t>ดอกเบี้ยรับ</w:t>
      </w:r>
    </w:p>
    <w:p w14:paraId="20D99A5C" w14:textId="77777777" w:rsidR="005B091D" w:rsidRPr="004B4BDE" w:rsidRDefault="00231945" w:rsidP="00E65200">
      <w:pPr>
        <w:spacing w:before="160" w:line="380" w:lineRule="exact"/>
        <w:ind w:left="567"/>
        <w:jc w:val="thaiDistribute"/>
        <w:rPr>
          <w:rFonts w:asciiTheme="majorBidi" w:hAnsiTheme="majorBidi" w:cstheme="majorBidi"/>
        </w:rPr>
      </w:pPr>
      <w:r w:rsidRPr="004B4BDE">
        <w:rPr>
          <w:rFonts w:asciiTheme="majorBidi" w:hAnsiTheme="majorBidi" w:cstheme="majorBidi"/>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3F6262B" w:rsidR="00944350" w:rsidRPr="004B4BDE" w:rsidRDefault="00944350" w:rsidP="00E65200">
      <w:pPr>
        <w:spacing w:before="200" w:after="120" w:line="380" w:lineRule="exact"/>
        <w:ind w:left="567"/>
        <w:jc w:val="thaiDistribute"/>
        <w:rPr>
          <w:rFonts w:asciiTheme="majorBidi" w:hAnsiTheme="majorBidi" w:cstheme="majorBidi"/>
          <w:b/>
          <w:bCs/>
        </w:rPr>
      </w:pPr>
      <w:r w:rsidRPr="004B4BDE">
        <w:rPr>
          <w:rFonts w:asciiTheme="majorBidi" w:hAnsiTheme="majorBidi" w:cstheme="majorBidi"/>
          <w:b/>
          <w:bCs/>
          <w:cs/>
        </w:rPr>
        <w:t>ต้นทุนทางการเงิน</w:t>
      </w:r>
    </w:p>
    <w:p w14:paraId="424F4147" w14:textId="77777777" w:rsidR="00944350" w:rsidRPr="004B4BDE" w:rsidRDefault="00944350" w:rsidP="00E65200">
      <w:pPr>
        <w:spacing w:before="200" w:after="120" w:line="380" w:lineRule="exact"/>
        <w:ind w:left="567"/>
        <w:jc w:val="thaiDistribute"/>
        <w:rPr>
          <w:rFonts w:asciiTheme="majorBidi" w:hAnsiTheme="majorBidi" w:cstheme="majorBidi"/>
        </w:rPr>
      </w:pPr>
      <w:r w:rsidRPr="004B4BDE">
        <w:rPr>
          <w:rFonts w:asciiTheme="majorBidi" w:hAnsiTheme="majorBidi" w:cstheme="majorBidi"/>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4B4BDE" w:rsidRDefault="005252BE" w:rsidP="00E65200">
      <w:pPr>
        <w:spacing w:before="200" w:after="120" w:line="380" w:lineRule="exact"/>
        <w:ind w:left="567"/>
        <w:jc w:val="thaiDistribute"/>
        <w:rPr>
          <w:rFonts w:asciiTheme="majorBidi" w:hAnsiTheme="majorBidi" w:cstheme="majorBidi"/>
          <w:b/>
          <w:bCs/>
        </w:rPr>
      </w:pPr>
      <w:r w:rsidRPr="004B4BDE">
        <w:rPr>
          <w:rFonts w:asciiTheme="majorBidi" w:hAnsiTheme="majorBidi" w:cstheme="majorBidi"/>
          <w:b/>
          <w:bCs/>
          <w:cs/>
        </w:rPr>
        <w:t>รายได้อื่นและค่าใช้จ่าย</w:t>
      </w:r>
    </w:p>
    <w:p w14:paraId="71DE35F9" w14:textId="6EE8FB1E" w:rsidR="005252BE" w:rsidRPr="004B4BDE" w:rsidRDefault="00231945" w:rsidP="00E65200">
      <w:pPr>
        <w:spacing w:before="200" w:after="120" w:line="380" w:lineRule="exact"/>
        <w:ind w:left="540"/>
        <w:jc w:val="thaiDistribute"/>
        <w:rPr>
          <w:rFonts w:asciiTheme="majorBidi" w:hAnsiTheme="majorBidi" w:cstheme="majorBidi"/>
        </w:rPr>
      </w:pPr>
      <w:r w:rsidRPr="004B4BDE">
        <w:rPr>
          <w:rFonts w:asciiTheme="majorBidi" w:hAnsiTheme="majorBidi" w:cstheme="majorBidi"/>
          <w:cs/>
        </w:rPr>
        <w:t>รายได้อื่นและค่าใช้จ่าย</w:t>
      </w:r>
      <w:r w:rsidR="005252BE" w:rsidRPr="004B4BDE">
        <w:rPr>
          <w:rFonts w:asciiTheme="majorBidi" w:hAnsiTheme="majorBidi" w:cstheme="majorBidi"/>
          <w:cs/>
        </w:rPr>
        <w:t>รับรู้ตามเกณฑ์คงค้าง</w:t>
      </w:r>
    </w:p>
    <w:p w14:paraId="74C991F5" w14:textId="1EA017D8" w:rsidR="006F5258" w:rsidRPr="004B4BDE" w:rsidRDefault="00E926AE" w:rsidP="00E65200">
      <w:pPr>
        <w:spacing w:before="20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4</w:t>
      </w:r>
      <w:r w:rsidR="005252BE" w:rsidRPr="004B4BDE">
        <w:rPr>
          <w:rFonts w:asciiTheme="majorBidi" w:hAnsiTheme="majorBidi" w:cstheme="majorBidi"/>
          <w:b/>
          <w:bCs/>
        </w:rPr>
        <w:t>.</w:t>
      </w:r>
      <w:r w:rsidRPr="004B4BDE">
        <w:rPr>
          <w:rFonts w:asciiTheme="majorBidi" w:hAnsiTheme="majorBidi" w:cstheme="majorBidi"/>
          <w:b/>
          <w:bCs/>
        </w:rPr>
        <w:t>2</w:t>
      </w:r>
      <w:r w:rsidR="006F5258" w:rsidRPr="004B4BDE">
        <w:rPr>
          <w:rFonts w:asciiTheme="majorBidi" w:hAnsiTheme="majorBidi" w:cstheme="majorBidi"/>
          <w:b/>
          <w:bCs/>
        </w:rPr>
        <w:tab/>
      </w:r>
      <w:r w:rsidR="005252BE" w:rsidRPr="004B4BDE">
        <w:rPr>
          <w:rFonts w:asciiTheme="majorBidi" w:hAnsiTheme="majorBidi" w:cstheme="majorBidi"/>
          <w:b/>
          <w:bCs/>
          <w:cs/>
        </w:rPr>
        <w:t>เงินสดและรายการเทียบเท่าเงินสด</w:t>
      </w:r>
    </w:p>
    <w:p w14:paraId="73F1519F" w14:textId="4729C718" w:rsidR="00E70277" w:rsidRPr="004B4BDE" w:rsidRDefault="006047B1" w:rsidP="00E65200">
      <w:pPr>
        <w:spacing w:before="200" w:after="120" w:line="380" w:lineRule="exact"/>
        <w:ind w:left="567"/>
        <w:jc w:val="thaiDistribute"/>
        <w:rPr>
          <w:rFonts w:asciiTheme="majorBidi" w:hAnsiTheme="majorBidi" w:cstheme="majorBidi"/>
        </w:rPr>
      </w:pPr>
      <w:r w:rsidRPr="004B4BDE">
        <w:rPr>
          <w:rFonts w:asciiTheme="majorBidi" w:hAnsiTheme="majorBidi" w:cstheme="majorBidi"/>
          <w:cs/>
        </w:rPr>
        <w:t xml:space="preserve">เงินสดและรายการเทียบเท่าเงินสด หมายถึง </w:t>
      </w:r>
      <w:r w:rsidR="00284F5E" w:rsidRPr="004B4BDE">
        <w:rPr>
          <w:rFonts w:asciiTheme="majorBidi" w:hAnsiTheme="majorBidi" w:cstheme="majorBidi"/>
          <w:cs/>
        </w:rPr>
        <w:t>เงินสดและเงินฝากธนาคาร</w:t>
      </w:r>
      <w:r w:rsidR="005252BE" w:rsidRPr="004B4BDE">
        <w:rPr>
          <w:rFonts w:asciiTheme="majorBidi" w:hAnsiTheme="majorBidi" w:cstheme="majorBidi"/>
          <w:cs/>
        </w:rPr>
        <w:t xml:space="preserve"> ซึ่งถึง</w:t>
      </w:r>
      <w:r w:rsidR="005D6BEC" w:rsidRPr="004B4BDE">
        <w:rPr>
          <w:rFonts w:asciiTheme="majorBidi" w:hAnsiTheme="majorBidi" w:cstheme="majorBidi"/>
          <w:cs/>
        </w:rPr>
        <w:t>กำหนดรับคืนภายในระยะเวลาไม่เกิน</w:t>
      </w:r>
      <w:r w:rsidR="005D6BEC" w:rsidRPr="004B4BDE">
        <w:rPr>
          <w:rFonts w:asciiTheme="majorBidi" w:hAnsiTheme="majorBidi" w:cstheme="majorBidi"/>
        </w:rPr>
        <w:t xml:space="preserve"> </w:t>
      </w:r>
      <w:r w:rsidR="00E926AE" w:rsidRPr="004B4BDE">
        <w:rPr>
          <w:rFonts w:asciiTheme="majorBidi" w:hAnsiTheme="majorBidi" w:cstheme="majorBidi"/>
        </w:rPr>
        <w:t>3</w:t>
      </w:r>
      <w:r w:rsidR="00BA6174" w:rsidRPr="004B4BDE">
        <w:rPr>
          <w:rFonts w:asciiTheme="majorBidi" w:hAnsiTheme="majorBidi" w:cstheme="majorBidi"/>
          <w:cs/>
        </w:rPr>
        <w:t xml:space="preserve"> เดือน</w:t>
      </w:r>
      <w:r w:rsidR="005252BE" w:rsidRPr="004B4BDE">
        <w:rPr>
          <w:rFonts w:asciiTheme="majorBidi" w:hAnsiTheme="majorBidi" w:cstheme="majorBidi"/>
          <w:cs/>
        </w:rPr>
        <w:t>และไม่มีภาระผูกพัน</w:t>
      </w:r>
    </w:p>
    <w:p w14:paraId="0038301D" w14:textId="11E2C4A8" w:rsidR="005252BE" w:rsidRPr="004B4BDE" w:rsidRDefault="00E926AE" w:rsidP="00E65200">
      <w:pPr>
        <w:tabs>
          <w:tab w:val="left" w:pos="851"/>
        </w:tabs>
        <w:spacing w:before="20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4</w:t>
      </w:r>
      <w:r w:rsidR="005252BE" w:rsidRPr="004B4BDE">
        <w:rPr>
          <w:rFonts w:asciiTheme="majorBidi" w:hAnsiTheme="majorBidi" w:cstheme="majorBidi"/>
          <w:b/>
          <w:bCs/>
        </w:rPr>
        <w:t>.</w:t>
      </w:r>
      <w:r w:rsidRPr="004B4BDE">
        <w:rPr>
          <w:rFonts w:asciiTheme="majorBidi" w:hAnsiTheme="majorBidi" w:cstheme="majorBidi"/>
          <w:b/>
          <w:bCs/>
        </w:rPr>
        <w:t>3</w:t>
      </w:r>
      <w:r w:rsidR="00BA6174" w:rsidRPr="004B4BDE">
        <w:rPr>
          <w:rFonts w:asciiTheme="majorBidi" w:hAnsiTheme="majorBidi" w:cstheme="majorBidi"/>
          <w:b/>
          <w:bCs/>
        </w:rPr>
        <w:tab/>
      </w:r>
      <w:r w:rsidR="005252BE" w:rsidRPr="004B4BDE">
        <w:rPr>
          <w:rFonts w:asciiTheme="majorBidi" w:hAnsiTheme="majorBidi" w:cstheme="majorBidi"/>
          <w:b/>
          <w:bCs/>
          <w:cs/>
        </w:rPr>
        <w:t>สินค้าคงเหลือ</w:t>
      </w:r>
    </w:p>
    <w:p w14:paraId="28DD4CDA" w14:textId="30D88AD0" w:rsidR="00002E0F" w:rsidRPr="004B4BDE" w:rsidRDefault="005252BE" w:rsidP="00E65200">
      <w:pPr>
        <w:pStyle w:val="Style1"/>
        <w:spacing w:before="200" w:after="120" w:line="380" w:lineRule="exact"/>
        <w:ind w:left="567"/>
        <w:jc w:val="thaiDistribute"/>
        <w:rPr>
          <w:rFonts w:asciiTheme="majorBidi" w:hAnsiTheme="majorBidi" w:cstheme="majorBidi"/>
        </w:rPr>
      </w:pPr>
      <w:r w:rsidRPr="004B4BDE">
        <w:rPr>
          <w:rFonts w:asciiTheme="majorBidi" w:hAnsiTheme="majorBidi" w:cstheme="majorBidi"/>
          <w:cs/>
        </w:rPr>
        <w:t>บริษัท</w:t>
      </w:r>
      <w:r w:rsidR="009D29A3" w:rsidRPr="004B4BDE">
        <w:rPr>
          <w:rFonts w:asciiTheme="majorBidi" w:hAnsiTheme="majorBidi" w:cstheme="majorBidi"/>
          <w:cs/>
        </w:rPr>
        <w:t xml:space="preserve">ฯ </w:t>
      </w:r>
      <w:r w:rsidRPr="004B4BDE">
        <w:rPr>
          <w:rFonts w:asciiTheme="majorBidi" w:hAnsiTheme="majorBidi" w:cstheme="majorBidi"/>
          <w:cs/>
        </w:rPr>
        <w:t>ตีราคาสินค้าคงเหลือในราคาทุนหรือมูลค่าสุทธิที่</w:t>
      </w:r>
      <w:r w:rsidR="00BA6174" w:rsidRPr="004B4BDE">
        <w:rPr>
          <w:rFonts w:asciiTheme="majorBidi" w:hAnsiTheme="majorBidi" w:cstheme="majorBidi"/>
          <w:cs/>
        </w:rPr>
        <w:t>จะได้รับ แล้วแต่ราคาใดจะต่ำกว่า</w:t>
      </w:r>
      <w:r w:rsidRPr="004B4BDE">
        <w:rPr>
          <w:rFonts w:asciiTheme="majorBidi" w:hAnsiTheme="majorBidi" w:cstheme="majorBidi"/>
          <w:cs/>
        </w:rPr>
        <w:t>ราคาทุนใช้วิธี</w:t>
      </w:r>
      <w:r w:rsidR="00EF1C50" w:rsidRPr="004B4BDE">
        <w:rPr>
          <w:rFonts w:asciiTheme="majorBidi" w:hAnsiTheme="majorBidi" w:cstheme="majorBidi"/>
        </w:rPr>
        <w:br/>
      </w:r>
      <w:r w:rsidRPr="004B4BDE">
        <w:rPr>
          <w:rFonts w:asciiTheme="majorBidi" w:hAnsiTheme="majorBidi" w:cstheme="majorBidi"/>
          <w:cs/>
        </w:rPr>
        <w:t>ถัวเฉลี่ย</w:t>
      </w:r>
    </w:p>
    <w:p w14:paraId="6D698B49" w14:textId="77777777" w:rsidR="00EF1C50" w:rsidRPr="004B4BDE" w:rsidRDefault="00EF1C50" w:rsidP="00E65200">
      <w:pPr>
        <w:tabs>
          <w:tab w:val="left" w:pos="851"/>
        </w:tabs>
        <w:spacing w:before="20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4.4</w:t>
      </w:r>
      <w:r w:rsidRPr="004B4BDE">
        <w:rPr>
          <w:rFonts w:asciiTheme="majorBidi" w:hAnsiTheme="majorBidi" w:cstheme="majorBidi"/>
          <w:b/>
          <w:bCs/>
        </w:rPr>
        <w:tab/>
      </w:r>
      <w:r w:rsidRPr="004B4BDE">
        <w:rPr>
          <w:rFonts w:asciiTheme="majorBidi" w:hAnsiTheme="majorBidi" w:cstheme="majorBidi"/>
          <w:b/>
          <w:bCs/>
          <w:cs/>
        </w:rPr>
        <w:t>พัสดุและอะไหล่คงคลัง</w:t>
      </w:r>
    </w:p>
    <w:p w14:paraId="751024FA" w14:textId="1E31ED71" w:rsidR="00EF1C50" w:rsidRPr="004B4BDE" w:rsidRDefault="00EF1C50" w:rsidP="00E65200">
      <w:pPr>
        <w:spacing w:before="200" w:after="120" w:line="380" w:lineRule="exact"/>
        <w:ind w:left="567"/>
        <w:jc w:val="thaiDistribute"/>
        <w:rPr>
          <w:rFonts w:asciiTheme="majorBidi" w:hAnsiTheme="majorBidi" w:cstheme="majorBidi"/>
          <w:b/>
          <w:bCs/>
        </w:rPr>
      </w:pPr>
      <w:r w:rsidRPr="004B4BDE">
        <w:rPr>
          <w:rFonts w:asciiTheme="majorBidi" w:hAnsiTheme="majorBidi" w:cstheme="majorBidi"/>
          <w:cs/>
        </w:rPr>
        <w:t>บริษัทฯ ตีราคาพัสดุและอะไหล่คงคลังคงเหลือในราคาทุน โดยวิธีเข้าก่อนออกก่อน</w:t>
      </w:r>
    </w:p>
    <w:p w14:paraId="0862791B" w14:textId="5B29FE5D" w:rsidR="001A34ED" w:rsidRPr="004B4BDE" w:rsidRDefault="00E926AE" w:rsidP="00E65200">
      <w:pPr>
        <w:tabs>
          <w:tab w:val="left" w:pos="851"/>
        </w:tabs>
        <w:spacing w:before="20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4</w:t>
      </w:r>
      <w:r w:rsidR="001A34ED" w:rsidRPr="004B4BDE">
        <w:rPr>
          <w:rFonts w:asciiTheme="majorBidi" w:hAnsiTheme="majorBidi" w:cstheme="majorBidi"/>
          <w:b/>
          <w:bCs/>
        </w:rPr>
        <w:t>.</w:t>
      </w:r>
      <w:r w:rsidRPr="004B4BDE">
        <w:rPr>
          <w:rFonts w:asciiTheme="majorBidi" w:hAnsiTheme="majorBidi" w:cstheme="majorBidi"/>
          <w:b/>
          <w:bCs/>
        </w:rPr>
        <w:t>5</w:t>
      </w:r>
      <w:r w:rsidR="001A34ED" w:rsidRPr="004B4BDE">
        <w:rPr>
          <w:rFonts w:asciiTheme="majorBidi" w:hAnsiTheme="majorBidi" w:cstheme="majorBidi"/>
          <w:b/>
          <w:bCs/>
          <w:cs/>
        </w:rPr>
        <w:tab/>
        <w:t>ที่ดิน อาคารและอุปกรณ์</w:t>
      </w:r>
    </w:p>
    <w:p w14:paraId="44CCB15D" w14:textId="77777777" w:rsidR="001A34ED" w:rsidRPr="004B4BDE" w:rsidRDefault="001A34ED" w:rsidP="00E65200">
      <w:pPr>
        <w:spacing w:before="200" w:after="120" w:line="380" w:lineRule="exact"/>
        <w:ind w:left="567"/>
        <w:jc w:val="thaiDistribute"/>
        <w:rPr>
          <w:rFonts w:asciiTheme="majorBidi" w:hAnsiTheme="majorBidi" w:cstheme="majorBidi"/>
        </w:rPr>
      </w:pPr>
      <w:r w:rsidRPr="004B4BDE">
        <w:rPr>
          <w:rFonts w:asciiTheme="majorBidi" w:hAnsiTheme="majorBidi" w:cstheme="majorBidi"/>
          <w:cs/>
        </w:rPr>
        <w:t>ที่ดินแสดงตามราคาทุนหลังหักการด้อยค่าของสินทรัพย์ถาวร (ถ้ามี)</w:t>
      </w:r>
    </w:p>
    <w:p w14:paraId="28C9939F" w14:textId="534D46D6" w:rsidR="007C1EC8" w:rsidRDefault="00953DEC" w:rsidP="00E65200">
      <w:pPr>
        <w:spacing w:before="200" w:after="120" w:line="380" w:lineRule="exact"/>
        <w:ind w:left="567"/>
        <w:jc w:val="thaiDistribute"/>
        <w:rPr>
          <w:rFonts w:asciiTheme="majorBidi" w:hAnsiTheme="majorBidi" w:cstheme="majorBidi"/>
        </w:rPr>
      </w:pPr>
      <w:r w:rsidRPr="004B4BDE">
        <w:rPr>
          <w:rFonts w:asciiTheme="majorBidi" w:hAnsiTheme="majorBidi" w:cstheme="majorBidi"/>
          <w:cs/>
        </w:rPr>
        <w:t xml:space="preserve">อาคารและอุปกรณ์แสดงมูลค่าตามราคาทุนหลังหักค่าเสื่อมราคาสะสมและค่าเผื่อการด้อยค่าของสินทรัพย์ </w:t>
      </w:r>
      <w:r w:rsidR="00E926AE" w:rsidRPr="004B4BDE">
        <w:rPr>
          <w:rFonts w:asciiTheme="majorBidi" w:hAnsiTheme="majorBidi" w:cstheme="majorBidi"/>
        </w:rPr>
        <w:br/>
      </w:r>
      <w:r w:rsidRPr="004B4BDE">
        <w:rPr>
          <w:rFonts w:asciiTheme="majorBidi" w:hAnsiTheme="majorBidi" w:cstheme="majorBidi"/>
          <w:cs/>
        </w:rPr>
        <w:t>(ถ้ามี)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25896669" w14:textId="77777777" w:rsidR="005745A3" w:rsidRDefault="005252BE" w:rsidP="00E65200">
      <w:pPr>
        <w:spacing w:before="200" w:after="120" w:line="380" w:lineRule="exact"/>
        <w:ind w:left="567"/>
        <w:jc w:val="thaiDistribute"/>
        <w:rPr>
          <w:rFonts w:asciiTheme="majorBidi" w:hAnsiTheme="majorBidi" w:cstheme="majorBidi"/>
        </w:rPr>
      </w:pPr>
      <w:r w:rsidRPr="004B4BDE">
        <w:rPr>
          <w:rFonts w:asciiTheme="majorBidi" w:hAnsiTheme="majorBidi" w:cstheme="majorBidi"/>
          <w:cs/>
        </w:rPr>
        <w:t>บริษัทฯ คำนวณค่าเสื่อมราคาสำหรับสินทรัพย์ทุกประเภท ยกเว้นที่ดิน</w:t>
      </w:r>
      <w:r w:rsidR="00E06AD4" w:rsidRPr="004B4BDE">
        <w:rPr>
          <w:rFonts w:asciiTheme="majorBidi" w:hAnsiTheme="majorBidi" w:cstheme="majorBidi"/>
          <w:cs/>
        </w:rPr>
        <w:t>และทรัพย์สินระหว่างก่อสร้าง</w:t>
      </w:r>
      <w:r w:rsidRPr="004B4BDE">
        <w:rPr>
          <w:rFonts w:asciiTheme="majorBidi" w:hAnsiTheme="majorBidi" w:cstheme="majorBidi"/>
          <w:cs/>
        </w:rPr>
        <w:t>โดยใช้วิธีเส้นตรงตามอายุ</w:t>
      </w:r>
      <w:r w:rsidR="001366DB" w:rsidRPr="004B4BDE">
        <w:rPr>
          <w:rFonts w:asciiTheme="majorBidi" w:hAnsiTheme="majorBidi" w:cstheme="majorBidi"/>
          <w:cs/>
        </w:rPr>
        <w:t xml:space="preserve">การใช้งานโดยประมาณของสินทรัพย์ </w:t>
      </w:r>
      <w:r w:rsidRPr="004B4BDE">
        <w:rPr>
          <w:rFonts w:asciiTheme="majorBidi" w:hAnsiTheme="majorBidi" w:cstheme="majorBidi"/>
          <w:cs/>
        </w:rPr>
        <w:t>ดังนี้</w:t>
      </w:r>
    </w:p>
    <w:p w14:paraId="4B28C2E4" w14:textId="75C97898" w:rsidR="00E65200" w:rsidRDefault="00E65200" w:rsidP="00E65200">
      <w:pPr>
        <w:overflowPunct/>
        <w:autoSpaceDE/>
        <w:autoSpaceDN/>
        <w:adjustRightInd/>
        <w:spacing w:line="380" w:lineRule="exact"/>
        <w:textAlignment w:val="auto"/>
        <w:rPr>
          <w:rFonts w:asciiTheme="majorBidi" w:hAnsiTheme="majorBidi" w:cstheme="majorBidi"/>
        </w:rPr>
      </w:pPr>
      <w:r>
        <w:rPr>
          <w:rFonts w:asciiTheme="majorBidi" w:hAnsiTheme="majorBidi" w:cstheme="majorBidi"/>
        </w:rPr>
        <w:br w:type="page"/>
      </w:r>
    </w:p>
    <w:tbl>
      <w:tblPr>
        <w:tblW w:w="4410" w:type="dxa"/>
        <w:tblInd w:w="558" w:type="dxa"/>
        <w:tblLook w:val="04A0" w:firstRow="1" w:lastRow="0" w:firstColumn="1" w:lastColumn="0" w:noHBand="0" w:noVBand="1"/>
      </w:tblPr>
      <w:tblGrid>
        <w:gridCol w:w="2340"/>
        <w:gridCol w:w="540"/>
        <w:gridCol w:w="1530"/>
      </w:tblGrid>
      <w:tr w:rsidR="004B4BDE" w:rsidRPr="004B4BDE" w14:paraId="52A84DC1" w14:textId="77777777" w:rsidTr="00582A98">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4B4BDE" w:rsidRDefault="0080128A" w:rsidP="00E65200">
            <w:pPr>
              <w:overflowPunct/>
              <w:autoSpaceDE/>
              <w:autoSpaceDN/>
              <w:adjustRightInd/>
              <w:spacing w:line="360" w:lineRule="exact"/>
              <w:ind w:left="585"/>
              <w:jc w:val="center"/>
              <w:textAlignment w:val="auto"/>
              <w:rPr>
                <w:rFonts w:asciiTheme="majorBidi" w:eastAsia="Times New Roman" w:hAnsiTheme="majorBidi" w:cstheme="majorBidi"/>
              </w:rPr>
            </w:pPr>
          </w:p>
        </w:tc>
        <w:tc>
          <w:tcPr>
            <w:tcW w:w="540" w:type="dxa"/>
            <w:tcBorders>
              <w:top w:val="nil"/>
              <w:left w:val="nil"/>
              <w:bottom w:val="nil"/>
              <w:right w:val="nil"/>
            </w:tcBorders>
            <w:shd w:val="clear" w:color="auto" w:fill="auto"/>
            <w:noWrap/>
            <w:vAlign w:val="bottom"/>
            <w:hideMark/>
          </w:tcPr>
          <w:p w14:paraId="2B21CDA6"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4ADB1B04" w14:textId="77777777" w:rsidR="0080128A" w:rsidRPr="004B4BDE" w:rsidRDefault="0080128A" w:rsidP="00E65200">
            <w:pPr>
              <w:overflowPunct/>
              <w:autoSpaceDE/>
              <w:autoSpaceDN/>
              <w:adjustRightInd/>
              <w:spacing w:line="360" w:lineRule="exact"/>
              <w:ind w:left="1134" w:hanging="567"/>
              <w:jc w:val="right"/>
              <w:textAlignment w:val="auto"/>
              <w:rPr>
                <w:rFonts w:asciiTheme="majorBidi" w:eastAsia="Times New Roman" w:hAnsiTheme="majorBidi" w:cstheme="majorBidi"/>
              </w:rPr>
            </w:pPr>
            <w:r w:rsidRPr="004B4BDE">
              <w:rPr>
                <w:rFonts w:asciiTheme="majorBidi" w:eastAsia="Times New Roman" w:hAnsiTheme="majorBidi" w:cstheme="majorBidi"/>
                <w:cs/>
              </w:rPr>
              <w:t>จำนวนปี</w:t>
            </w:r>
          </w:p>
        </w:tc>
      </w:tr>
      <w:tr w:rsidR="004B4BDE" w:rsidRPr="004B4BDE" w14:paraId="3B5F5263" w14:textId="77777777" w:rsidTr="00582A98">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4B4BDE" w:rsidRDefault="00D158E3" w:rsidP="00E65200">
            <w:pPr>
              <w:spacing w:line="360" w:lineRule="exact"/>
              <w:rPr>
                <w:rFonts w:asciiTheme="majorBidi" w:hAnsiTheme="majorBidi" w:cstheme="majorBidi"/>
              </w:rPr>
            </w:pPr>
            <w:r w:rsidRPr="004B4BDE">
              <w:rPr>
                <w:rFonts w:asciiTheme="majorBidi" w:hAnsiTheme="majorBidi" w:cstheme="majorBidi"/>
                <w:cs/>
              </w:rPr>
              <w:t>อาคารและสิ่</w:t>
            </w:r>
            <w:r w:rsidR="0080128A" w:rsidRPr="004B4BDE">
              <w:rPr>
                <w:rFonts w:asciiTheme="majorBidi" w:hAnsiTheme="majorBidi" w:cstheme="majorBidi"/>
                <w:cs/>
              </w:rPr>
              <w:t>งปลูกสร้าง</w:t>
            </w:r>
          </w:p>
        </w:tc>
        <w:tc>
          <w:tcPr>
            <w:tcW w:w="540" w:type="dxa"/>
            <w:tcBorders>
              <w:top w:val="nil"/>
              <w:left w:val="nil"/>
              <w:bottom w:val="nil"/>
              <w:right w:val="nil"/>
            </w:tcBorders>
            <w:shd w:val="clear" w:color="auto" w:fill="auto"/>
            <w:noWrap/>
            <w:vAlign w:val="bottom"/>
            <w:hideMark/>
          </w:tcPr>
          <w:p w14:paraId="49EC4208"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07AE0E18" w14:textId="23D7D9BC"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5</w:t>
            </w:r>
            <w:r w:rsidR="008A4A71" w:rsidRPr="004B4BDE">
              <w:rPr>
                <w:rFonts w:asciiTheme="majorBidi" w:hAnsiTheme="majorBidi" w:cstheme="majorBidi"/>
              </w:rPr>
              <w:t xml:space="preserve"> </w:t>
            </w:r>
            <w:r w:rsidR="00851776" w:rsidRPr="004B4BDE">
              <w:rPr>
                <w:rFonts w:asciiTheme="majorBidi" w:hAnsiTheme="majorBidi" w:cstheme="majorBidi"/>
              </w:rPr>
              <w:t xml:space="preserve">- </w:t>
            </w:r>
            <w:r w:rsidRPr="004B4BDE">
              <w:rPr>
                <w:rFonts w:asciiTheme="majorBidi" w:hAnsiTheme="majorBidi" w:cstheme="majorBidi"/>
              </w:rPr>
              <w:t>2</w:t>
            </w:r>
            <w:r w:rsidR="00337659">
              <w:rPr>
                <w:rFonts w:asciiTheme="majorBidi" w:hAnsiTheme="majorBidi" w:cstheme="majorBidi"/>
              </w:rPr>
              <w:t>9</w:t>
            </w:r>
            <w:r w:rsidR="0080128A" w:rsidRPr="004B4BDE">
              <w:rPr>
                <w:rFonts w:asciiTheme="majorBidi" w:hAnsiTheme="majorBidi" w:cstheme="majorBidi"/>
              </w:rPr>
              <w:t xml:space="preserve"> </w:t>
            </w:r>
          </w:p>
        </w:tc>
      </w:tr>
      <w:tr w:rsidR="004B4BDE" w:rsidRPr="004B4BDE" w14:paraId="126414AA" w14:textId="77777777" w:rsidTr="00582A98">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4B4BDE" w:rsidRDefault="0080128A" w:rsidP="00E65200">
            <w:pPr>
              <w:spacing w:line="360" w:lineRule="exact"/>
              <w:rPr>
                <w:rFonts w:asciiTheme="majorBidi" w:hAnsiTheme="majorBidi" w:cstheme="majorBidi"/>
              </w:rPr>
            </w:pPr>
            <w:r w:rsidRPr="004B4BDE">
              <w:rPr>
                <w:rFonts w:asciiTheme="majorBidi" w:hAnsiTheme="majorBidi" w:cstheme="majorBidi"/>
                <w:cs/>
              </w:rPr>
              <w:t>เครื่องจักร</w:t>
            </w:r>
          </w:p>
        </w:tc>
        <w:tc>
          <w:tcPr>
            <w:tcW w:w="540" w:type="dxa"/>
            <w:tcBorders>
              <w:top w:val="nil"/>
              <w:left w:val="nil"/>
              <w:bottom w:val="nil"/>
              <w:right w:val="nil"/>
            </w:tcBorders>
            <w:shd w:val="clear" w:color="auto" w:fill="auto"/>
            <w:noWrap/>
            <w:vAlign w:val="bottom"/>
            <w:hideMark/>
          </w:tcPr>
          <w:p w14:paraId="387C4934"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13111BCC" w14:textId="72CB8A94"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5</w:t>
            </w:r>
            <w:r w:rsidR="008A4A71" w:rsidRPr="004B4BDE">
              <w:rPr>
                <w:rFonts w:asciiTheme="majorBidi" w:hAnsiTheme="majorBidi" w:cstheme="majorBidi"/>
              </w:rPr>
              <w:t xml:space="preserve"> </w:t>
            </w:r>
            <w:r w:rsidR="00851776" w:rsidRPr="004B4BDE">
              <w:rPr>
                <w:rFonts w:asciiTheme="majorBidi" w:hAnsiTheme="majorBidi" w:cstheme="majorBidi"/>
              </w:rPr>
              <w:t>-</w:t>
            </w:r>
            <w:r w:rsidR="0080128A" w:rsidRPr="004B4BDE">
              <w:rPr>
                <w:rFonts w:asciiTheme="majorBidi" w:hAnsiTheme="majorBidi" w:cstheme="majorBidi"/>
              </w:rPr>
              <w:t xml:space="preserve"> </w:t>
            </w:r>
            <w:r w:rsidRPr="004B4BDE">
              <w:rPr>
                <w:rFonts w:asciiTheme="majorBidi" w:hAnsiTheme="majorBidi" w:cstheme="majorBidi"/>
              </w:rPr>
              <w:t>2</w:t>
            </w:r>
            <w:r w:rsidR="00337659">
              <w:rPr>
                <w:rFonts w:asciiTheme="majorBidi" w:hAnsiTheme="majorBidi" w:cstheme="majorBidi"/>
              </w:rPr>
              <w:t>4</w:t>
            </w:r>
          </w:p>
        </w:tc>
      </w:tr>
      <w:tr w:rsidR="004B4BDE" w:rsidRPr="004B4BDE" w14:paraId="5CB24E87" w14:textId="77777777" w:rsidTr="00582A98">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4B4BDE" w:rsidRDefault="0080128A" w:rsidP="00E65200">
            <w:pPr>
              <w:spacing w:line="360" w:lineRule="exact"/>
              <w:rPr>
                <w:rFonts w:asciiTheme="majorBidi" w:hAnsiTheme="majorBidi" w:cstheme="majorBidi"/>
              </w:rPr>
            </w:pPr>
            <w:r w:rsidRPr="004B4BDE">
              <w:rPr>
                <w:rFonts w:asciiTheme="majorBidi" w:hAnsiTheme="majorBidi" w:cstheme="majorBidi"/>
                <w:cs/>
              </w:rPr>
              <w:t>เครื่องมืออุปกรณ์</w:t>
            </w:r>
          </w:p>
        </w:tc>
        <w:tc>
          <w:tcPr>
            <w:tcW w:w="540" w:type="dxa"/>
            <w:tcBorders>
              <w:top w:val="nil"/>
              <w:left w:val="nil"/>
              <w:bottom w:val="nil"/>
              <w:right w:val="nil"/>
            </w:tcBorders>
            <w:shd w:val="clear" w:color="auto" w:fill="auto"/>
            <w:noWrap/>
            <w:vAlign w:val="bottom"/>
            <w:hideMark/>
          </w:tcPr>
          <w:p w14:paraId="61CBDE89"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652522BB" w14:textId="6FA9DFF7"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5</w:t>
            </w:r>
            <w:r w:rsidR="0080128A" w:rsidRPr="004B4BDE">
              <w:rPr>
                <w:rFonts w:asciiTheme="majorBidi" w:hAnsiTheme="majorBidi" w:cstheme="majorBidi"/>
              </w:rPr>
              <w:t xml:space="preserve">, </w:t>
            </w:r>
            <w:r w:rsidRPr="004B4BDE">
              <w:rPr>
                <w:rFonts w:asciiTheme="majorBidi" w:hAnsiTheme="majorBidi" w:cstheme="majorBidi"/>
              </w:rPr>
              <w:t>10</w:t>
            </w:r>
          </w:p>
        </w:tc>
      </w:tr>
      <w:tr w:rsidR="004B4BDE" w:rsidRPr="004B4BDE" w14:paraId="5ADD2CA2" w14:textId="77777777" w:rsidTr="00582A98">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4B4BDE" w:rsidRDefault="0080128A" w:rsidP="00E65200">
            <w:pPr>
              <w:spacing w:line="360" w:lineRule="exact"/>
              <w:rPr>
                <w:rFonts w:asciiTheme="majorBidi" w:hAnsiTheme="majorBidi" w:cstheme="majorBidi"/>
              </w:rPr>
            </w:pPr>
            <w:r w:rsidRPr="004B4BDE">
              <w:rPr>
                <w:rFonts w:asciiTheme="majorBidi" w:hAnsiTheme="majorBidi" w:cstheme="majorBidi"/>
                <w:cs/>
              </w:rPr>
              <w:t>เครื่องตกแต่งและติดตั้ง</w:t>
            </w:r>
          </w:p>
        </w:tc>
        <w:tc>
          <w:tcPr>
            <w:tcW w:w="540" w:type="dxa"/>
            <w:tcBorders>
              <w:top w:val="nil"/>
              <w:left w:val="nil"/>
              <w:bottom w:val="nil"/>
              <w:right w:val="nil"/>
            </w:tcBorders>
            <w:shd w:val="clear" w:color="auto" w:fill="auto"/>
            <w:noWrap/>
            <w:vAlign w:val="bottom"/>
            <w:hideMark/>
          </w:tcPr>
          <w:p w14:paraId="7D55AB0C"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5A8FD4A2" w14:textId="5CD9F2B6"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3</w:t>
            </w:r>
            <w:r w:rsidR="008A4A71" w:rsidRPr="004B4BDE">
              <w:rPr>
                <w:rFonts w:asciiTheme="majorBidi" w:hAnsiTheme="majorBidi" w:cstheme="majorBidi"/>
              </w:rPr>
              <w:t xml:space="preserve"> -</w:t>
            </w:r>
            <w:r w:rsidR="0080128A" w:rsidRPr="004B4BDE">
              <w:rPr>
                <w:rFonts w:asciiTheme="majorBidi" w:hAnsiTheme="majorBidi" w:cstheme="majorBidi"/>
              </w:rPr>
              <w:t xml:space="preserve"> </w:t>
            </w:r>
            <w:r w:rsidRPr="004B4BDE">
              <w:rPr>
                <w:rFonts w:asciiTheme="majorBidi" w:hAnsiTheme="majorBidi" w:cstheme="majorBidi"/>
              </w:rPr>
              <w:t>10</w:t>
            </w:r>
          </w:p>
        </w:tc>
      </w:tr>
      <w:tr w:rsidR="004B4BDE" w:rsidRPr="004B4BDE" w14:paraId="0DDE8744" w14:textId="77777777" w:rsidTr="00582A98">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4B4BDE" w:rsidRDefault="0080128A" w:rsidP="00E65200">
            <w:pPr>
              <w:spacing w:line="360" w:lineRule="exact"/>
              <w:rPr>
                <w:rFonts w:asciiTheme="majorBidi" w:hAnsiTheme="majorBidi" w:cstheme="majorBidi"/>
              </w:rPr>
            </w:pPr>
            <w:r w:rsidRPr="004B4BDE">
              <w:rPr>
                <w:rFonts w:asciiTheme="majorBidi" w:hAnsiTheme="majorBidi" w:cstheme="majorBidi"/>
                <w:cs/>
              </w:rPr>
              <w:t>คอมพิวเตอร์</w:t>
            </w:r>
          </w:p>
        </w:tc>
        <w:tc>
          <w:tcPr>
            <w:tcW w:w="540" w:type="dxa"/>
            <w:tcBorders>
              <w:top w:val="nil"/>
              <w:left w:val="nil"/>
              <w:bottom w:val="nil"/>
              <w:right w:val="nil"/>
            </w:tcBorders>
            <w:shd w:val="clear" w:color="auto" w:fill="auto"/>
            <w:noWrap/>
            <w:vAlign w:val="bottom"/>
            <w:hideMark/>
          </w:tcPr>
          <w:p w14:paraId="6FC3E141"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48A570A0" w14:textId="61B0EDBB"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3</w:t>
            </w:r>
          </w:p>
        </w:tc>
      </w:tr>
      <w:tr w:rsidR="004B4BDE" w:rsidRPr="004B4BDE" w14:paraId="401B7096" w14:textId="77777777" w:rsidTr="00582A98">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4B4BDE" w:rsidRDefault="0080128A" w:rsidP="00E65200">
            <w:pPr>
              <w:spacing w:line="360" w:lineRule="exact"/>
              <w:rPr>
                <w:rFonts w:asciiTheme="majorBidi" w:hAnsiTheme="majorBidi" w:cstheme="majorBidi"/>
                <w:cs/>
              </w:rPr>
            </w:pPr>
            <w:r w:rsidRPr="004B4BDE">
              <w:rPr>
                <w:rFonts w:asciiTheme="majorBidi" w:hAnsiTheme="majorBidi" w:cstheme="majorBidi"/>
                <w:cs/>
              </w:rPr>
              <w:t>ยานพาหนะ</w:t>
            </w:r>
          </w:p>
        </w:tc>
        <w:tc>
          <w:tcPr>
            <w:tcW w:w="540" w:type="dxa"/>
            <w:tcBorders>
              <w:top w:val="nil"/>
              <w:left w:val="nil"/>
              <w:bottom w:val="nil"/>
              <w:right w:val="nil"/>
            </w:tcBorders>
            <w:shd w:val="clear" w:color="auto" w:fill="auto"/>
            <w:noWrap/>
            <w:vAlign w:val="bottom"/>
            <w:hideMark/>
          </w:tcPr>
          <w:p w14:paraId="3D5AB7FF" w14:textId="77777777" w:rsidR="0080128A" w:rsidRPr="004B4BDE" w:rsidRDefault="0080128A" w:rsidP="00E65200">
            <w:pPr>
              <w:overflowPunct/>
              <w:autoSpaceDE/>
              <w:autoSpaceDN/>
              <w:adjustRightInd/>
              <w:spacing w:line="360" w:lineRule="exact"/>
              <w:ind w:left="1134" w:hanging="567"/>
              <w:textAlignment w:val="auto"/>
              <w:rPr>
                <w:rFonts w:asciiTheme="majorBidi" w:eastAsia="Times New Roman" w:hAnsiTheme="majorBidi" w:cstheme="majorBidi"/>
              </w:rPr>
            </w:pPr>
          </w:p>
        </w:tc>
        <w:tc>
          <w:tcPr>
            <w:tcW w:w="1530" w:type="dxa"/>
            <w:tcBorders>
              <w:top w:val="nil"/>
              <w:left w:val="nil"/>
              <w:bottom w:val="nil"/>
              <w:right w:val="nil"/>
            </w:tcBorders>
            <w:shd w:val="clear" w:color="auto" w:fill="auto"/>
            <w:noWrap/>
            <w:vAlign w:val="bottom"/>
            <w:hideMark/>
          </w:tcPr>
          <w:p w14:paraId="5C519058" w14:textId="68B22DA5" w:rsidR="0080128A" w:rsidRPr="004B4BDE" w:rsidRDefault="00E926AE" w:rsidP="00E65200">
            <w:pPr>
              <w:spacing w:line="360" w:lineRule="exact"/>
              <w:ind w:left="1134" w:right="132" w:hanging="567"/>
              <w:jc w:val="right"/>
              <w:rPr>
                <w:rFonts w:asciiTheme="majorBidi" w:hAnsiTheme="majorBidi" w:cstheme="majorBidi"/>
              </w:rPr>
            </w:pPr>
            <w:r w:rsidRPr="004B4BDE">
              <w:rPr>
                <w:rFonts w:asciiTheme="majorBidi" w:hAnsiTheme="majorBidi" w:cstheme="majorBidi"/>
              </w:rPr>
              <w:t>5</w:t>
            </w:r>
          </w:p>
        </w:tc>
      </w:tr>
    </w:tbl>
    <w:p w14:paraId="77BB048E" w14:textId="3EBB542D" w:rsidR="001A34ED" w:rsidRPr="004B4BDE" w:rsidRDefault="001A34ED" w:rsidP="00E65200">
      <w:pPr>
        <w:spacing w:before="160" w:after="60" w:line="360" w:lineRule="exact"/>
        <w:ind w:left="562"/>
        <w:jc w:val="thaiDistribute"/>
        <w:rPr>
          <w:rFonts w:asciiTheme="majorBidi" w:hAnsiTheme="majorBidi" w:cstheme="majorBidi"/>
        </w:rPr>
      </w:pPr>
      <w:r w:rsidRPr="004B4BDE">
        <w:rPr>
          <w:rFonts w:asciiTheme="majorBidi" w:hAnsiTheme="majorBidi" w:cstheme="majorBidi"/>
          <w:cs/>
        </w:rPr>
        <w:t>ต้นทุนที่ประมาณในเบื้องต้นสำหรับการรื้อถอนการขนย้ายและการบูรณะสถานที่ตั้งของสินทรัพย์</w:t>
      </w:r>
      <w:r w:rsidRPr="004B4BDE">
        <w:rPr>
          <w:rFonts w:asciiTheme="majorBidi" w:hAnsiTheme="majorBidi" w:cstheme="majorBidi"/>
        </w:rPr>
        <w:t xml:space="preserve"> </w:t>
      </w:r>
      <w:r w:rsidRPr="004B4BDE">
        <w:rPr>
          <w:rFonts w:asciiTheme="majorBidi" w:hAnsiTheme="majorBidi" w:cstheme="majorBidi"/>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3EA12719" w14:textId="1E9F0F67" w:rsidR="00002E0F" w:rsidRPr="004B4BDE" w:rsidRDefault="001366DB" w:rsidP="00E65200">
      <w:pPr>
        <w:spacing w:before="160" w:after="60" w:line="360" w:lineRule="exact"/>
        <w:ind w:left="562"/>
        <w:jc w:val="thaiDistribute"/>
        <w:rPr>
          <w:rFonts w:asciiTheme="majorBidi" w:hAnsiTheme="majorBidi" w:cstheme="majorBidi"/>
        </w:rPr>
      </w:pPr>
      <w:r w:rsidRPr="004B4BDE">
        <w:rPr>
          <w:rFonts w:asciiTheme="majorBidi" w:hAnsiTheme="majorBidi" w:cstheme="majorBidi"/>
          <w:cs/>
        </w:rPr>
        <w:t>บริษัทฯ ตัดรายการที่ดิน อาคาร</w:t>
      </w:r>
      <w:r w:rsidR="00296761" w:rsidRPr="004B4BDE">
        <w:rPr>
          <w:rFonts w:asciiTheme="majorBidi" w:hAnsiTheme="majorBidi" w:cstheme="majorBidi"/>
          <w:cs/>
        </w:rPr>
        <w:t>และ</w:t>
      </w:r>
      <w:r w:rsidRPr="004B4BDE">
        <w:rPr>
          <w:rFonts w:asciiTheme="majorBidi" w:hAnsiTheme="majorBidi" w:cstheme="majorBidi"/>
          <w:cs/>
        </w:rPr>
        <w:t>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191BF25D" w14:textId="2C7D4F91" w:rsidR="00D158E3" w:rsidRPr="004B4BDE" w:rsidRDefault="00E926AE" w:rsidP="00E65200">
      <w:pPr>
        <w:tabs>
          <w:tab w:val="left" w:pos="567"/>
        </w:tabs>
        <w:spacing w:before="160" w:after="60" w:line="360" w:lineRule="exact"/>
        <w:jc w:val="thaiDistribute"/>
        <w:rPr>
          <w:rFonts w:asciiTheme="majorBidi" w:hAnsiTheme="majorBidi" w:cstheme="majorBidi"/>
          <w:b/>
          <w:bCs/>
        </w:rPr>
      </w:pPr>
      <w:r w:rsidRPr="004B4BDE">
        <w:rPr>
          <w:rFonts w:asciiTheme="majorBidi" w:hAnsiTheme="majorBidi" w:cstheme="majorBidi"/>
          <w:b/>
          <w:bCs/>
        </w:rPr>
        <w:t>4</w:t>
      </w:r>
      <w:r w:rsidR="009C02E8" w:rsidRPr="004B4BDE">
        <w:rPr>
          <w:rFonts w:asciiTheme="majorBidi" w:hAnsiTheme="majorBidi" w:cstheme="majorBidi"/>
          <w:b/>
          <w:bCs/>
        </w:rPr>
        <w:t>.</w:t>
      </w:r>
      <w:r w:rsidRPr="004B4BDE">
        <w:rPr>
          <w:rFonts w:asciiTheme="majorBidi" w:hAnsiTheme="majorBidi" w:cstheme="majorBidi"/>
          <w:b/>
          <w:bCs/>
        </w:rPr>
        <w:t>6</w:t>
      </w:r>
      <w:r w:rsidR="00D158E3" w:rsidRPr="004B4BDE">
        <w:rPr>
          <w:rFonts w:asciiTheme="majorBidi" w:hAnsiTheme="majorBidi" w:cstheme="majorBidi"/>
          <w:b/>
          <w:bCs/>
          <w:cs/>
        </w:rPr>
        <w:tab/>
        <w:t>ต้นทุนการกู้ยืม</w:t>
      </w:r>
    </w:p>
    <w:p w14:paraId="217EEA95" w14:textId="0DA13914" w:rsidR="001F4E4E" w:rsidRPr="004B4BDE" w:rsidRDefault="00D158E3" w:rsidP="00E65200">
      <w:pPr>
        <w:widowControl w:val="0"/>
        <w:suppressAutoHyphens/>
        <w:overflowPunct/>
        <w:spacing w:before="160" w:after="60" w:line="360" w:lineRule="exact"/>
        <w:ind w:left="567"/>
        <w:jc w:val="thaiDistribute"/>
        <w:textAlignment w:val="auto"/>
        <w:rPr>
          <w:rFonts w:asciiTheme="majorBidi" w:hAnsiTheme="majorBidi" w:cstheme="majorBidi"/>
          <w:b/>
          <w:bCs/>
        </w:rPr>
      </w:pPr>
      <w:r w:rsidRPr="004B4BDE">
        <w:rPr>
          <w:rFonts w:asciiTheme="majorBidi" w:hAnsiTheme="majorBidi" w:cstheme="majorBidi"/>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4B4BDE">
        <w:rPr>
          <w:rFonts w:asciiTheme="majorBidi" w:hAnsiTheme="majorBidi" w:cstheme="majorBidi"/>
          <w:cs/>
        </w:rPr>
        <w:t>ปี</w:t>
      </w:r>
      <w:r w:rsidRPr="004B4BDE">
        <w:rPr>
          <w:rFonts w:asciiTheme="majorBidi" w:hAnsiTheme="majorBidi" w:cstheme="majorBidi"/>
          <w:cs/>
        </w:rPr>
        <w:t>ที่เกิดรายการ ต้นทุนการกู้ยืมประกอบด้วยดอกเบี้ย และต้นทุนอื่นที่เกิดขึ้นจากการกู้ยืมนั้น</w:t>
      </w:r>
    </w:p>
    <w:p w14:paraId="6FF27C9E" w14:textId="086839D2" w:rsidR="0080128A" w:rsidRPr="004B4BDE" w:rsidRDefault="00E926AE" w:rsidP="00E65200">
      <w:pPr>
        <w:tabs>
          <w:tab w:val="left" w:pos="540"/>
        </w:tabs>
        <w:spacing w:before="160" w:after="60" w:line="360" w:lineRule="exact"/>
        <w:jc w:val="thaiDistribute"/>
        <w:rPr>
          <w:rFonts w:asciiTheme="majorBidi" w:hAnsiTheme="majorBidi" w:cstheme="majorBidi"/>
          <w:b/>
          <w:bCs/>
        </w:rPr>
      </w:pPr>
      <w:r w:rsidRPr="004B4BDE">
        <w:rPr>
          <w:rFonts w:asciiTheme="majorBidi" w:hAnsiTheme="majorBidi" w:cstheme="majorBidi"/>
          <w:b/>
          <w:bCs/>
        </w:rPr>
        <w:t>4</w:t>
      </w:r>
      <w:r w:rsidR="009C02E8" w:rsidRPr="004B4BDE">
        <w:rPr>
          <w:rFonts w:asciiTheme="majorBidi" w:hAnsiTheme="majorBidi" w:cstheme="majorBidi"/>
          <w:b/>
          <w:bCs/>
        </w:rPr>
        <w:t>.</w:t>
      </w:r>
      <w:r w:rsidRPr="004B4BDE">
        <w:rPr>
          <w:rFonts w:asciiTheme="majorBidi" w:hAnsiTheme="majorBidi" w:cstheme="majorBidi"/>
          <w:b/>
          <w:bCs/>
        </w:rPr>
        <w:t>7</w:t>
      </w:r>
      <w:r w:rsidR="0080128A" w:rsidRPr="004B4BDE">
        <w:rPr>
          <w:rFonts w:asciiTheme="majorBidi" w:hAnsiTheme="majorBidi" w:cstheme="majorBidi"/>
          <w:b/>
          <w:bCs/>
        </w:rPr>
        <w:tab/>
      </w:r>
      <w:r w:rsidR="005252BE" w:rsidRPr="004B4BDE">
        <w:rPr>
          <w:rFonts w:asciiTheme="majorBidi" w:hAnsiTheme="majorBidi" w:cstheme="majorBidi"/>
          <w:b/>
          <w:bCs/>
          <w:cs/>
        </w:rPr>
        <w:t>การด้อยค่าของสินทรัพย์</w:t>
      </w:r>
      <w:r w:rsidR="002C63FC" w:rsidRPr="004B4BDE">
        <w:rPr>
          <w:rFonts w:asciiTheme="majorBidi" w:hAnsiTheme="majorBidi" w:cstheme="majorBidi"/>
          <w:b/>
          <w:bCs/>
          <w:cs/>
        </w:rPr>
        <w:t>ไม่ใช่สินทรัพย์ทางการเงิน</w:t>
      </w:r>
    </w:p>
    <w:p w14:paraId="1835B5E2" w14:textId="77777777" w:rsidR="005745A3" w:rsidRDefault="00A66A56" w:rsidP="00E65200">
      <w:pPr>
        <w:tabs>
          <w:tab w:val="left" w:pos="1440"/>
        </w:tabs>
        <w:spacing w:before="160" w:after="60" w:line="360" w:lineRule="exact"/>
        <w:ind w:left="547" w:firstLine="29"/>
        <w:jc w:val="thaiDistribute"/>
        <w:rPr>
          <w:rFonts w:asciiTheme="majorBidi" w:hAnsiTheme="majorBidi" w:cstheme="majorBidi"/>
          <w:spacing w:val="-4"/>
        </w:rPr>
      </w:pPr>
      <w:r w:rsidRPr="004B4BDE">
        <w:rPr>
          <w:rFonts w:asciiTheme="majorBidi" w:hAnsiTheme="majorBidi" w:cstheme="majorBidi"/>
          <w:spacing w:val="-4"/>
          <w:cs/>
        </w:rPr>
        <w:t>ทุกวันสิ้นรอบระยะเวลารายงาน บริษัทฯ จะทำการประเมินการด้อยค่าของที่ดิน อาคารและอุปกรณ์หรือ</w:t>
      </w:r>
      <w:r w:rsidR="00953DEC" w:rsidRPr="004B4BDE">
        <w:rPr>
          <w:rFonts w:asciiTheme="majorBidi" w:hAnsiTheme="majorBidi" w:cstheme="majorBidi"/>
          <w:spacing w:val="-4"/>
          <w:cs/>
        </w:rPr>
        <w:t>สินทรัพย์ที่ไม่มีตัวตนอื่นของบริษัทฯ</w:t>
      </w:r>
      <w:r w:rsidR="00402172" w:rsidRPr="004B4BDE">
        <w:rPr>
          <w:rFonts w:asciiTheme="majorBidi" w:hAnsiTheme="majorBidi" w:cstheme="majorBidi"/>
          <w:spacing w:val="-4"/>
          <w:cs/>
        </w:rPr>
        <w:t xml:space="preserve"> </w:t>
      </w:r>
      <w:r w:rsidR="00953DEC" w:rsidRPr="004B4BDE">
        <w:rPr>
          <w:rFonts w:asciiTheme="majorBidi" w:hAnsiTheme="majorBidi" w:cstheme="majorBidi"/>
          <w:spacing w:val="-4"/>
          <w:cs/>
        </w:rPr>
        <w:t>หากมีข้อบ่งชี้ว่าสินทรัพย์ดังกล่าวอาจด้อยค่า</w:t>
      </w:r>
      <w:r w:rsidR="00953DEC" w:rsidRPr="004B4BDE">
        <w:rPr>
          <w:rFonts w:asciiTheme="majorBidi" w:hAnsiTheme="majorBidi" w:cstheme="majorBidi"/>
          <w:spacing w:val="-4"/>
        </w:rPr>
        <w:t xml:space="preserve"> </w:t>
      </w:r>
      <w:r w:rsidR="00953DEC" w:rsidRPr="004B4BDE">
        <w:rPr>
          <w:rFonts w:asciiTheme="majorBidi" w:hAnsiTheme="majorBidi" w:cstheme="majorBidi"/>
          <w:spacing w:val="-4"/>
          <w:cs/>
        </w:rPr>
        <w:t>บริษัทฯ</w:t>
      </w:r>
      <w:r w:rsidR="00402172" w:rsidRPr="004B4BDE">
        <w:rPr>
          <w:rFonts w:asciiTheme="majorBidi" w:hAnsiTheme="majorBidi" w:cstheme="majorBidi"/>
          <w:spacing w:val="-4"/>
          <w:cs/>
        </w:rPr>
        <w:t xml:space="preserve"> </w:t>
      </w:r>
      <w:r w:rsidR="00953DEC" w:rsidRPr="004B4BDE">
        <w:rPr>
          <w:rFonts w:asciiTheme="majorBidi" w:hAnsiTheme="majorBidi" w:cstheme="majorBidi"/>
          <w:spacing w:val="-4"/>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w:t>
      </w:r>
      <w:r w:rsidR="00CB3277" w:rsidRPr="004B4BDE">
        <w:rPr>
          <w:rFonts w:asciiTheme="majorBidi" w:hAnsiTheme="majorBidi" w:cstheme="majorBidi"/>
          <w:spacing w:val="-4"/>
        </w:rPr>
        <w:t xml:space="preserve"> </w:t>
      </w:r>
      <w:r w:rsidR="00953DEC" w:rsidRPr="004B4BDE">
        <w:rPr>
          <w:rFonts w:asciiTheme="majorBidi" w:hAnsiTheme="majorBidi" w:cstheme="majorBidi"/>
          <w:spacing w:val="-4"/>
          <w:cs/>
        </w:rPr>
        <w:t>หมายถึง</w:t>
      </w:r>
      <w:r w:rsidR="00CB3277" w:rsidRPr="004B4BDE">
        <w:rPr>
          <w:rFonts w:asciiTheme="majorBidi" w:hAnsiTheme="majorBidi" w:cstheme="majorBidi"/>
          <w:spacing w:val="-4"/>
        </w:rPr>
        <w:t xml:space="preserve"> </w:t>
      </w:r>
      <w:r w:rsidR="00953DEC" w:rsidRPr="004B4BDE">
        <w:rPr>
          <w:rFonts w:asciiTheme="majorBidi" w:hAnsiTheme="majorBidi" w:cstheme="majorBidi"/>
          <w:spacing w:val="-4"/>
          <w:cs/>
        </w:rPr>
        <w:t>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4B4BDE">
        <w:rPr>
          <w:rFonts w:asciiTheme="majorBidi" w:hAnsiTheme="majorBidi" w:cstheme="majorBidi"/>
          <w:spacing w:val="-4"/>
          <w:cs/>
        </w:rPr>
        <w:t xml:space="preserve"> </w:t>
      </w:r>
      <w:r w:rsidR="00953DEC" w:rsidRPr="004B4BDE">
        <w:rPr>
          <w:rFonts w:asciiTheme="majorBidi" w:hAnsiTheme="majorBidi" w:cstheme="majorBidi"/>
          <w:spacing w:val="-4"/>
          <w:cs/>
        </w:rPr>
        <w:t>ประมาณการกระแสเงิ</w:t>
      </w:r>
      <w:r w:rsidR="00547547" w:rsidRPr="004B4BDE">
        <w:rPr>
          <w:rFonts w:asciiTheme="majorBidi" w:hAnsiTheme="majorBidi" w:cstheme="majorBidi"/>
          <w:spacing w:val="-4"/>
          <w:cs/>
        </w:rPr>
        <w:t>น</w:t>
      </w:r>
      <w:r w:rsidR="00953DEC" w:rsidRPr="004B4BDE">
        <w:rPr>
          <w:rFonts w:asciiTheme="majorBidi" w:hAnsiTheme="majorBidi" w:cstheme="majorBidi"/>
          <w:spacing w:val="-4"/>
          <w:cs/>
        </w:rPr>
        <w:t>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w:t>
      </w:r>
      <w:r w:rsidR="00C03D5B" w:rsidRPr="004B4BDE">
        <w:rPr>
          <w:rFonts w:asciiTheme="majorBidi" w:hAnsiTheme="majorBidi" w:cstheme="majorBidi"/>
          <w:spacing w:val="-4"/>
          <w:cs/>
        </w:rPr>
        <w:t xml:space="preserve"> </w:t>
      </w:r>
      <w:r w:rsidR="00953DEC" w:rsidRPr="004B4BDE">
        <w:rPr>
          <w:rFonts w:asciiTheme="majorBidi" w:hAnsiTheme="majorBidi" w:cstheme="majorBidi"/>
          <w:spacing w:val="-4"/>
          <w:cs/>
        </w:rPr>
        <w:t>บริษัทฯ</w:t>
      </w:r>
      <w:r w:rsidR="00402172" w:rsidRPr="004B4BDE">
        <w:rPr>
          <w:rFonts w:asciiTheme="majorBidi" w:hAnsiTheme="majorBidi" w:cstheme="majorBidi"/>
          <w:spacing w:val="-4"/>
          <w:cs/>
        </w:rPr>
        <w:t xml:space="preserve"> </w:t>
      </w:r>
      <w:r w:rsidR="00953DEC" w:rsidRPr="004B4BDE">
        <w:rPr>
          <w:rFonts w:asciiTheme="majorBidi" w:hAnsiTheme="majorBidi" w:cstheme="majorBidi"/>
          <w:spacing w:val="-4"/>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00953DEC" w:rsidRPr="004B4BDE">
        <w:rPr>
          <w:rFonts w:asciiTheme="majorBidi" w:hAnsiTheme="majorBidi" w:cstheme="majorBidi"/>
          <w:spacing w:val="-4"/>
        </w:rPr>
        <w:t xml:space="preserve"> </w:t>
      </w:r>
      <w:r w:rsidR="00953DEC" w:rsidRPr="004B4BDE">
        <w:rPr>
          <w:rFonts w:asciiTheme="majorBidi" w:hAnsiTheme="majorBidi" w:cstheme="majorBidi"/>
          <w:spacing w:val="-4"/>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7B9935C" w14:textId="307BCB5F" w:rsidR="005B091D" w:rsidRPr="004B4BDE" w:rsidRDefault="005B091D" w:rsidP="00E65200">
      <w:pPr>
        <w:tabs>
          <w:tab w:val="left" w:pos="1440"/>
        </w:tabs>
        <w:spacing w:before="160" w:after="60" w:line="360" w:lineRule="exact"/>
        <w:ind w:left="547" w:firstLine="29"/>
        <w:jc w:val="thaiDistribute"/>
        <w:rPr>
          <w:rFonts w:asciiTheme="majorBidi" w:hAnsiTheme="majorBidi" w:cstheme="majorBidi"/>
          <w:spacing w:val="-4"/>
          <w:cs/>
        </w:rPr>
      </w:pPr>
      <w:r w:rsidRPr="004B4BDE">
        <w:rPr>
          <w:rFonts w:asciiTheme="majorBidi" w:hAnsiTheme="majorBidi" w:cstheme="majorBidi"/>
          <w:i/>
          <w:iCs/>
          <w:spacing w:val="-4"/>
          <w:cs/>
        </w:rPr>
        <w:br w:type="page"/>
      </w:r>
    </w:p>
    <w:p w14:paraId="53B30D21" w14:textId="7BE33D74" w:rsidR="00953DEC" w:rsidRPr="004B4BDE" w:rsidRDefault="00953DEC" w:rsidP="00E65200">
      <w:pPr>
        <w:tabs>
          <w:tab w:val="left" w:pos="1440"/>
        </w:tabs>
        <w:spacing w:before="160" w:after="60" w:line="360" w:lineRule="exact"/>
        <w:ind w:left="567"/>
        <w:jc w:val="thaiDistribute"/>
        <w:rPr>
          <w:rFonts w:asciiTheme="majorBidi" w:hAnsiTheme="majorBidi" w:cstheme="majorBidi"/>
          <w:i/>
          <w:iCs/>
          <w:cs/>
        </w:rPr>
      </w:pPr>
      <w:r w:rsidRPr="004B4BDE">
        <w:rPr>
          <w:rFonts w:asciiTheme="majorBidi" w:hAnsiTheme="majorBidi" w:cstheme="majorBidi"/>
          <w:i/>
          <w:iCs/>
          <w:cs/>
        </w:rPr>
        <w:t>รายการขาดทุนจากการด้อยค่าจะรับรู้ในส่วนของกำไรหรือขาดทุน</w:t>
      </w:r>
    </w:p>
    <w:p w14:paraId="7F9B7540" w14:textId="52251FCD" w:rsidR="00002E0F" w:rsidRPr="004B4BDE" w:rsidRDefault="00953DEC" w:rsidP="00E65200">
      <w:pPr>
        <w:spacing w:before="160" w:after="60" w:line="360" w:lineRule="exact"/>
        <w:ind w:left="567"/>
        <w:jc w:val="thaiDistribute"/>
        <w:rPr>
          <w:rFonts w:asciiTheme="majorBidi" w:hAnsiTheme="majorBidi" w:cstheme="majorBidi"/>
          <w:spacing w:val="-4"/>
        </w:rPr>
      </w:pPr>
      <w:r w:rsidRPr="004B4BDE">
        <w:rPr>
          <w:rFonts w:asciiTheme="majorBidi" w:hAnsiTheme="majorBidi" w:cstheme="majorBidi"/>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4B4BDE">
        <w:rPr>
          <w:rFonts w:asciiTheme="majorBidi" w:hAnsiTheme="majorBidi" w:cstheme="majorBidi"/>
          <w:spacing w:val="-4"/>
          <w:cs/>
        </w:rPr>
        <w:t>ปี</w:t>
      </w:r>
      <w:r w:rsidRPr="004B4BDE">
        <w:rPr>
          <w:rFonts w:asciiTheme="majorBidi" w:hAnsiTheme="majorBidi" w:cstheme="majorBidi"/>
          <w:spacing w:val="-4"/>
          <w:cs/>
        </w:rPr>
        <w:t>ก่อนได้หมดไปหรือลดลง</w:t>
      </w:r>
      <w:r w:rsidRPr="004B4BDE">
        <w:rPr>
          <w:rFonts w:asciiTheme="majorBidi" w:hAnsiTheme="majorBidi" w:cstheme="majorBidi"/>
          <w:spacing w:val="-4"/>
        </w:rPr>
        <w:t xml:space="preserve"> </w:t>
      </w:r>
      <w:r w:rsidRPr="004B4BDE">
        <w:rPr>
          <w:rFonts w:asciiTheme="majorBidi" w:hAnsiTheme="majorBidi" w:cstheme="majorBidi"/>
          <w:spacing w:val="-4"/>
          <w:cs/>
        </w:rPr>
        <w:t>บริษัทฯ</w:t>
      </w:r>
      <w:r w:rsidR="00402172" w:rsidRPr="004B4BDE">
        <w:rPr>
          <w:rFonts w:asciiTheme="majorBidi" w:hAnsiTheme="majorBidi" w:cstheme="majorBidi"/>
          <w:spacing w:val="-4"/>
          <w:cs/>
        </w:rPr>
        <w:t xml:space="preserve"> </w:t>
      </w:r>
      <w:r w:rsidRPr="004B4BDE">
        <w:rPr>
          <w:rFonts w:asciiTheme="majorBidi" w:hAnsiTheme="majorBidi" w:cstheme="majorBidi"/>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4B4BDE">
        <w:rPr>
          <w:rFonts w:asciiTheme="majorBidi" w:hAnsiTheme="majorBidi" w:cstheme="majorBidi"/>
          <w:spacing w:val="-4"/>
          <w:cs/>
        </w:rPr>
        <w:t>ปี</w:t>
      </w:r>
      <w:r w:rsidRPr="004B4BDE">
        <w:rPr>
          <w:rFonts w:asciiTheme="majorBidi" w:hAnsiTheme="majorBidi" w:cstheme="majorBidi"/>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w:t>
      </w:r>
      <w:r w:rsidR="00E926AE" w:rsidRPr="004B4BDE">
        <w:rPr>
          <w:rFonts w:asciiTheme="majorBidi" w:hAnsiTheme="majorBidi" w:cstheme="majorBidi"/>
          <w:spacing w:val="-4"/>
        </w:rPr>
        <w:br/>
      </w:r>
      <w:r w:rsidRPr="004B4BDE">
        <w:rPr>
          <w:rFonts w:asciiTheme="majorBidi" w:hAnsiTheme="majorBidi" w:cstheme="majorBidi"/>
          <w:spacing w:val="-4"/>
          <w:cs/>
        </w:rPr>
        <w:t>ผลขาดทุนจากการด้อยค่าของสินทรัพย์ใน</w:t>
      </w:r>
      <w:r w:rsidR="00DD018D" w:rsidRPr="004B4BDE">
        <w:rPr>
          <w:rFonts w:asciiTheme="majorBidi" w:hAnsiTheme="majorBidi" w:cstheme="majorBidi"/>
          <w:spacing w:val="-4"/>
          <w:cs/>
        </w:rPr>
        <w:t>ปี</w:t>
      </w:r>
      <w:r w:rsidRPr="004B4BDE">
        <w:rPr>
          <w:rFonts w:asciiTheme="majorBidi" w:hAnsiTheme="majorBidi" w:cstheme="majorBidi"/>
          <w:spacing w:val="-4"/>
          <w:cs/>
        </w:rPr>
        <w:t>ก่อนๆ</w:t>
      </w:r>
      <w:r w:rsidRPr="004B4BDE">
        <w:rPr>
          <w:rFonts w:asciiTheme="majorBidi" w:hAnsiTheme="majorBidi" w:cstheme="majorBidi"/>
          <w:spacing w:val="-4"/>
        </w:rPr>
        <w:t xml:space="preserve"> </w:t>
      </w:r>
      <w:r w:rsidRPr="004B4BDE">
        <w:rPr>
          <w:rFonts w:asciiTheme="majorBidi" w:hAnsiTheme="majorBidi" w:cstheme="majorBidi"/>
          <w:spacing w:val="-4"/>
          <w:cs/>
        </w:rPr>
        <w:t>บริษัทฯ</w:t>
      </w:r>
      <w:r w:rsidR="00402172" w:rsidRPr="004B4BDE">
        <w:rPr>
          <w:rFonts w:asciiTheme="majorBidi" w:hAnsiTheme="majorBidi" w:cstheme="majorBidi"/>
          <w:spacing w:val="-4"/>
          <w:cs/>
        </w:rPr>
        <w:t xml:space="preserve"> </w:t>
      </w:r>
      <w:r w:rsidRPr="004B4BDE">
        <w:rPr>
          <w:rFonts w:asciiTheme="majorBidi" w:hAnsiTheme="majorBidi" w:cstheme="majorBidi"/>
          <w:spacing w:val="-4"/>
          <w:cs/>
        </w:rPr>
        <w:t>จะบันทึกกลับรายการผลขาดทุนจากการด้อยค่าของสินทรัพย์โดยรับรู้ไปยัง</w:t>
      </w:r>
      <w:r w:rsidRPr="004B4BDE">
        <w:rPr>
          <w:rFonts w:asciiTheme="majorBidi" w:hAnsiTheme="majorBidi" w:cstheme="majorBidi"/>
          <w:cs/>
        </w:rPr>
        <w:t>ส่วนของกำไรหรือขาดทุน</w:t>
      </w:r>
      <w:r w:rsidRPr="004B4BDE">
        <w:rPr>
          <w:rFonts w:asciiTheme="majorBidi" w:hAnsiTheme="majorBidi" w:cstheme="majorBidi"/>
          <w:spacing w:val="-4"/>
          <w:cs/>
        </w:rPr>
        <w:t>ทันที</w:t>
      </w:r>
    </w:p>
    <w:p w14:paraId="3F8E9613" w14:textId="088E97B2" w:rsidR="00956743" w:rsidRPr="004B4BDE" w:rsidRDefault="00E926AE" w:rsidP="00E65200">
      <w:pPr>
        <w:pStyle w:val="aa"/>
        <w:spacing w:before="160" w:line="360" w:lineRule="exact"/>
        <w:ind w:left="567" w:right="-28" w:hanging="567"/>
        <w:rPr>
          <w:rFonts w:asciiTheme="majorBidi" w:hAnsiTheme="majorBidi" w:cstheme="majorBidi"/>
          <w:b/>
          <w:bCs/>
          <w:sz w:val="30"/>
          <w:szCs w:val="30"/>
          <w:cs/>
          <w:lang w:val="th-TH"/>
        </w:rPr>
      </w:pPr>
      <w:r w:rsidRPr="004B4BDE">
        <w:rPr>
          <w:rFonts w:asciiTheme="majorBidi" w:hAnsiTheme="majorBidi" w:cstheme="majorBidi"/>
          <w:b/>
          <w:bCs/>
          <w:sz w:val="30"/>
          <w:szCs w:val="30"/>
        </w:rPr>
        <w:t>4</w:t>
      </w:r>
      <w:r w:rsidR="00956743" w:rsidRPr="004B4BDE">
        <w:rPr>
          <w:rFonts w:asciiTheme="majorBidi" w:hAnsiTheme="majorBidi" w:cstheme="majorBidi"/>
          <w:b/>
          <w:bCs/>
          <w:sz w:val="30"/>
          <w:szCs w:val="30"/>
          <w:cs/>
          <w:lang w:val="th-TH"/>
        </w:rPr>
        <w:t>.</w:t>
      </w:r>
      <w:r w:rsidRPr="004B4BDE">
        <w:rPr>
          <w:rFonts w:asciiTheme="majorBidi" w:hAnsiTheme="majorBidi" w:cstheme="majorBidi"/>
          <w:b/>
          <w:bCs/>
          <w:sz w:val="30"/>
          <w:szCs w:val="30"/>
        </w:rPr>
        <w:t>8</w:t>
      </w:r>
      <w:r w:rsidR="00956743" w:rsidRPr="004B4BDE">
        <w:rPr>
          <w:rFonts w:asciiTheme="majorBidi" w:hAnsiTheme="majorBidi" w:cstheme="majorBidi"/>
          <w:b/>
          <w:bCs/>
          <w:sz w:val="30"/>
          <w:szCs w:val="30"/>
          <w:cs/>
          <w:lang w:val="th-TH"/>
        </w:rPr>
        <w:tab/>
        <w:t>สัญญาเช่า</w:t>
      </w:r>
    </w:p>
    <w:p w14:paraId="5A035A4E" w14:textId="6145B65F" w:rsidR="00956743" w:rsidRPr="004B4BDE" w:rsidRDefault="00956743" w:rsidP="00E65200">
      <w:pPr>
        <w:pStyle w:val="aa"/>
        <w:spacing w:before="160" w:line="360" w:lineRule="exact"/>
        <w:ind w:left="567"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 xml:space="preserve">ณ วันเริ่มต้นของสัญญาเช่า </w:t>
      </w:r>
      <w:r w:rsidR="00402172" w:rsidRPr="004B4BDE">
        <w:rPr>
          <w:rFonts w:asciiTheme="majorBidi" w:hAnsiTheme="majorBidi" w:cstheme="majorBidi"/>
          <w:sz w:val="30"/>
          <w:szCs w:val="30"/>
          <w:cs/>
          <w:lang w:val="th-TH"/>
        </w:rPr>
        <w:t xml:space="preserve">บริษัทฯ </w:t>
      </w:r>
      <w:r w:rsidRPr="004B4BDE">
        <w:rPr>
          <w:rFonts w:asciiTheme="majorBidi" w:hAnsiTheme="majorBidi" w:cstheme="majorBidi"/>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4B4BDE" w:rsidRDefault="00956743" w:rsidP="00E65200">
      <w:pPr>
        <w:pStyle w:val="aa"/>
        <w:spacing w:before="160" w:line="360" w:lineRule="exact"/>
        <w:ind w:left="567" w:right="-29"/>
        <w:jc w:val="thaiDistribute"/>
        <w:rPr>
          <w:rFonts w:asciiTheme="majorBidi" w:hAnsiTheme="majorBidi" w:cstheme="majorBidi"/>
          <w:b/>
          <w:bCs/>
          <w:sz w:val="30"/>
          <w:szCs w:val="30"/>
          <w:cs/>
          <w:lang w:val="th-TH"/>
        </w:rPr>
      </w:pPr>
      <w:r w:rsidRPr="004B4BDE">
        <w:rPr>
          <w:rFonts w:asciiTheme="majorBidi" w:hAnsiTheme="majorBidi" w:cstheme="majorBidi"/>
          <w:b/>
          <w:bCs/>
          <w:sz w:val="30"/>
          <w:szCs w:val="30"/>
          <w:cs/>
          <w:lang w:val="th-TH"/>
        </w:rPr>
        <w:t>บริษัทในฐานะผู้เช่า</w:t>
      </w:r>
    </w:p>
    <w:p w14:paraId="53C7C3E5" w14:textId="303D7434" w:rsidR="001F4E4E" w:rsidRPr="004B4BDE" w:rsidRDefault="00402172" w:rsidP="00E65200">
      <w:pPr>
        <w:pStyle w:val="aa"/>
        <w:spacing w:before="160" w:line="360" w:lineRule="exact"/>
        <w:ind w:left="567"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 xml:space="preserve">บริษัทฯ </w:t>
      </w:r>
      <w:r w:rsidR="00956743" w:rsidRPr="004B4BDE">
        <w:rPr>
          <w:rFonts w:asciiTheme="majorBidi" w:hAnsiTheme="majorBidi" w:cstheme="majorBidi"/>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4B4BDE">
        <w:rPr>
          <w:rFonts w:asciiTheme="majorBidi" w:hAnsiTheme="majorBidi" w:cstheme="majorBidi"/>
          <w:sz w:val="30"/>
          <w:szCs w:val="30"/>
          <w:cs/>
          <w:lang w:val="th-TH"/>
        </w:rPr>
        <w:t xml:space="preserve">บริษัทฯ </w:t>
      </w:r>
      <w:r w:rsidR="00956743" w:rsidRPr="004B4BDE">
        <w:rPr>
          <w:rFonts w:asciiTheme="majorBidi" w:hAnsiTheme="majorBidi" w:cstheme="majorBidi"/>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4B4BDE" w:rsidRDefault="00956743" w:rsidP="00E65200">
      <w:pPr>
        <w:pStyle w:val="aa"/>
        <w:numPr>
          <w:ilvl w:val="0"/>
          <w:numId w:val="16"/>
        </w:numPr>
        <w:overflowPunct/>
        <w:autoSpaceDE/>
        <w:autoSpaceDN/>
        <w:adjustRightInd/>
        <w:spacing w:before="160" w:line="360" w:lineRule="exact"/>
        <w:ind w:left="993" w:right="-29" w:hanging="426"/>
        <w:jc w:val="thaiDistribute"/>
        <w:textAlignment w:val="auto"/>
        <w:rPr>
          <w:rFonts w:asciiTheme="majorBidi" w:hAnsiTheme="majorBidi" w:cstheme="majorBidi"/>
          <w:i/>
          <w:iCs/>
          <w:sz w:val="30"/>
          <w:szCs w:val="30"/>
          <w:cs/>
          <w:lang w:val="th-TH"/>
        </w:rPr>
      </w:pPr>
      <w:r w:rsidRPr="004B4BDE">
        <w:rPr>
          <w:rFonts w:asciiTheme="majorBidi" w:hAnsiTheme="majorBidi" w:cstheme="majorBidi"/>
          <w:i/>
          <w:iCs/>
          <w:sz w:val="30"/>
          <w:szCs w:val="30"/>
          <w:cs/>
          <w:lang w:val="th-TH"/>
        </w:rPr>
        <w:t>สินทรัพย์สิทธิการใช้</w:t>
      </w:r>
    </w:p>
    <w:p w14:paraId="53ECFB03" w14:textId="77777777" w:rsidR="00956743" w:rsidRPr="004B4BDE" w:rsidRDefault="00956743" w:rsidP="00E65200">
      <w:pPr>
        <w:pStyle w:val="aa"/>
        <w:spacing w:before="160" w:line="360" w:lineRule="exact"/>
        <w:ind w:left="993"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4B4BDE" w:rsidRDefault="00956743" w:rsidP="00E65200">
      <w:pPr>
        <w:pStyle w:val="aa"/>
        <w:spacing w:before="160" w:line="360" w:lineRule="exact"/>
        <w:ind w:left="993"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4B4BDE" w:rsidRDefault="00956743" w:rsidP="00E65200">
      <w:pPr>
        <w:pStyle w:val="aa"/>
        <w:spacing w:before="160" w:line="360" w:lineRule="exact"/>
        <w:ind w:left="993"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4B4BDE" w:rsidRPr="004B4BDE" w14:paraId="5E8C99EE" w14:textId="77777777" w:rsidTr="005745A3">
        <w:trPr>
          <w:trHeight w:val="480"/>
        </w:trPr>
        <w:tc>
          <w:tcPr>
            <w:tcW w:w="4140" w:type="dxa"/>
          </w:tcPr>
          <w:p w14:paraId="4DF1722D" w14:textId="3BCFED6C" w:rsidR="00956743" w:rsidRPr="004B4BDE" w:rsidRDefault="00956743" w:rsidP="00E65200">
            <w:pPr>
              <w:spacing w:line="360" w:lineRule="exact"/>
              <w:ind w:left="-22" w:right="-43" w:firstLine="205"/>
              <w:jc w:val="both"/>
              <w:rPr>
                <w:rFonts w:asciiTheme="majorBidi" w:hAnsiTheme="majorBidi" w:cstheme="majorBidi"/>
                <w:cs/>
              </w:rPr>
            </w:pPr>
            <w:r w:rsidRPr="004B4BDE">
              <w:rPr>
                <w:rFonts w:asciiTheme="majorBidi" w:hAnsiTheme="majorBidi" w:cstheme="majorBidi"/>
                <w:cs/>
              </w:rPr>
              <w:t>อุปกรณ์</w:t>
            </w:r>
          </w:p>
        </w:tc>
        <w:tc>
          <w:tcPr>
            <w:tcW w:w="4230" w:type="dxa"/>
          </w:tcPr>
          <w:p w14:paraId="42B61691" w14:textId="2FC9F80F" w:rsidR="00956743" w:rsidRPr="004B4BDE" w:rsidRDefault="00E926AE" w:rsidP="00E65200">
            <w:pPr>
              <w:spacing w:line="360" w:lineRule="exact"/>
              <w:ind w:left="108" w:right="-45" w:hanging="91"/>
              <w:jc w:val="thaiDistribute"/>
              <w:rPr>
                <w:rFonts w:asciiTheme="majorBidi" w:hAnsiTheme="majorBidi" w:cstheme="majorBidi"/>
                <w:cs/>
              </w:rPr>
            </w:pPr>
            <w:r w:rsidRPr="004B4BDE">
              <w:rPr>
                <w:rFonts w:asciiTheme="majorBidi" w:hAnsiTheme="majorBidi" w:cstheme="majorBidi"/>
              </w:rPr>
              <w:t>3</w:t>
            </w:r>
            <w:r w:rsidR="00956743" w:rsidRPr="004B4BDE">
              <w:rPr>
                <w:rFonts w:asciiTheme="majorBidi" w:hAnsiTheme="majorBidi" w:cstheme="majorBidi"/>
              </w:rPr>
              <w:t xml:space="preserve"> </w:t>
            </w:r>
            <w:r w:rsidR="00956743" w:rsidRPr="004B4BDE">
              <w:rPr>
                <w:rFonts w:asciiTheme="majorBidi" w:hAnsiTheme="majorBidi" w:cstheme="majorBidi"/>
                <w:cs/>
              </w:rPr>
              <w:t>ปี</w:t>
            </w:r>
          </w:p>
        </w:tc>
      </w:tr>
    </w:tbl>
    <w:p w14:paraId="3B3FE3D5" w14:textId="2C0F2540" w:rsidR="009F6B2B" w:rsidRPr="005745A3" w:rsidRDefault="009F6B2B" w:rsidP="005745A3">
      <w:pPr>
        <w:pStyle w:val="aa"/>
        <w:overflowPunct/>
        <w:autoSpaceDE/>
        <w:autoSpaceDN/>
        <w:adjustRightInd/>
        <w:spacing w:before="160" w:line="380" w:lineRule="exact"/>
        <w:ind w:left="994" w:right="-29"/>
        <w:textAlignment w:val="auto"/>
        <w:rPr>
          <w:rFonts w:asciiTheme="majorBidi" w:hAnsiTheme="majorBidi" w:cstheme="majorBidi"/>
          <w:sz w:val="30"/>
          <w:szCs w:val="30"/>
        </w:rPr>
      </w:pPr>
      <w:r w:rsidRPr="005745A3">
        <w:rPr>
          <w:rFonts w:asciiTheme="majorBidi" w:hAnsiTheme="majorBidi" w:cstheme="majorBidi"/>
          <w:sz w:val="30"/>
          <w:szCs w:val="30"/>
        </w:rPr>
        <w:br w:type="page"/>
      </w:r>
    </w:p>
    <w:p w14:paraId="6415FDB0" w14:textId="0C79E481" w:rsidR="00956743" w:rsidRPr="004B4BDE" w:rsidRDefault="00956743" w:rsidP="00E65200">
      <w:pPr>
        <w:pStyle w:val="aa"/>
        <w:numPr>
          <w:ilvl w:val="0"/>
          <w:numId w:val="16"/>
        </w:numPr>
        <w:overflowPunct/>
        <w:autoSpaceDE/>
        <w:autoSpaceDN/>
        <w:adjustRightInd/>
        <w:spacing w:before="160" w:line="380" w:lineRule="exact"/>
        <w:ind w:left="994" w:right="-29" w:hanging="427"/>
        <w:textAlignment w:val="auto"/>
        <w:rPr>
          <w:rFonts w:asciiTheme="majorBidi" w:hAnsiTheme="majorBidi" w:cstheme="majorBidi"/>
          <w:i/>
          <w:iCs/>
          <w:sz w:val="30"/>
          <w:szCs w:val="30"/>
          <w:cs/>
          <w:lang w:val="th-TH"/>
        </w:rPr>
      </w:pPr>
      <w:r w:rsidRPr="004B4BDE">
        <w:rPr>
          <w:rFonts w:asciiTheme="majorBidi" w:hAnsiTheme="majorBidi" w:cstheme="majorBidi"/>
          <w:i/>
          <w:iCs/>
          <w:sz w:val="30"/>
          <w:szCs w:val="30"/>
          <w:cs/>
          <w:lang w:val="th-TH"/>
        </w:rPr>
        <w:t>หนี้สินตามสัญญาเช่า</w:t>
      </w:r>
    </w:p>
    <w:p w14:paraId="3F5EF831" w14:textId="0B9FF28C" w:rsidR="009F6B2B" w:rsidRPr="004B4BDE" w:rsidRDefault="00956743" w:rsidP="00360069">
      <w:pPr>
        <w:pStyle w:val="aa"/>
        <w:spacing w:before="160" w:line="380" w:lineRule="exact"/>
        <w:ind w:left="994" w:right="-29"/>
        <w:jc w:val="thaiDistribute"/>
        <w:rPr>
          <w:rFonts w:asciiTheme="majorBidi" w:hAnsiTheme="majorBidi" w:cstheme="majorBidi"/>
          <w:spacing w:val="-4"/>
          <w:sz w:val="30"/>
          <w:szCs w:val="30"/>
          <w:lang w:val="th-TH"/>
        </w:rPr>
      </w:pPr>
      <w:r w:rsidRPr="004B4BDE">
        <w:rPr>
          <w:rFonts w:asciiTheme="majorBidi" w:hAnsiTheme="majorBidi" w:cstheme="majorBidi"/>
          <w:spacing w:val="-4"/>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00CB3277" w:rsidRPr="004B4BDE">
        <w:rPr>
          <w:rFonts w:asciiTheme="majorBidi" w:hAnsiTheme="majorBidi" w:cstheme="majorBidi" w:hint="cs"/>
          <w:spacing w:val="-4"/>
          <w:sz w:val="30"/>
          <w:szCs w:val="30"/>
          <w:cs/>
          <w:lang w:val="th-TH"/>
        </w:rPr>
        <w:t xml:space="preserve"> </w:t>
      </w:r>
      <w:r w:rsidRPr="004B4BDE">
        <w:rPr>
          <w:rFonts w:asciiTheme="majorBidi" w:hAnsiTheme="majorBidi" w:cstheme="majorBidi"/>
          <w:spacing w:val="-4"/>
          <w:sz w:val="30"/>
          <w:szCs w:val="30"/>
          <w:cs/>
          <w:lang w:val="th-TH"/>
        </w:rPr>
        <w:t>ประกอบด้วย</w:t>
      </w:r>
      <w:r w:rsidR="00CB3277" w:rsidRPr="004B4BDE">
        <w:rPr>
          <w:rFonts w:asciiTheme="majorBidi" w:hAnsiTheme="majorBidi" w:cstheme="majorBidi" w:hint="cs"/>
          <w:spacing w:val="-4"/>
          <w:sz w:val="30"/>
          <w:szCs w:val="30"/>
          <w:cs/>
          <w:lang w:val="th-TH"/>
        </w:rPr>
        <w:t xml:space="preserve"> </w:t>
      </w:r>
      <w:r w:rsidRPr="004B4BDE">
        <w:rPr>
          <w:rFonts w:asciiTheme="majorBidi" w:hAnsiTheme="majorBidi" w:cstheme="majorBidi"/>
          <w:spacing w:val="-4"/>
          <w:sz w:val="30"/>
          <w:szCs w:val="30"/>
          <w:cs/>
          <w:lang w:val="th-TH"/>
        </w:rPr>
        <w:t>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4B4BDE">
        <w:rPr>
          <w:rFonts w:asciiTheme="majorBidi" w:hAnsiTheme="majorBidi" w:cstheme="majorBidi"/>
          <w:spacing w:val="-4"/>
          <w:sz w:val="30"/>
          <w:szCs w:val="30"/>
          <w:cs/>
          <w:lang w:val="th-TH"/>
        </w:rPr>
        <w:t xml:space="preserve">บริษัทฯ </w:t>
      </w:r>
      <w:r w:rsidRPr="004B4BDE">
        <w:rPr>
          <w:rFonts w:asciiTheme="majorBidi" w:hAnsiTheme="majorBidi" w:cstheme="majorBidi"/>
          <w:spacing w:val="-4"/>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4B4BDE">
        <w:rPr>
          <w:rFonts w:asciiTheme="majorBidi" w:hAnsiTheme="majorBidi" w:cstheme="majorBidi"/>
          <w:spacing w:val="-4"/>
          <w:sz w:val="30"/>
          <w:szCs w:val="30"/>
          <w:cs/>
          <w:lang w:val="th-TH"/>
        </w:rPr>
        <w:t xml:space="preserve">บริษัทฯ </w:t>
      </w:r>
      <w:r w:rsidRPr="004B4BDE">
        <w:rPr>
          <w:rFonts w:asciiTheme="majorBidi" w:hAnsiTheme="majorBidi" w:cstheme="majorBidi"/>
          <w:spacing w:val="-4"/>
          <w:sz w:val="30"/>
          <w:szCs w:val="30"/>
          <w:cs/>
          <w:lang w:val="th-TH"/>
        </w:rPr>
        <w:t xml:space="preserve">จะใช้สิทธิในการยกเลิกสัญญาเช่า </w:t>
      </w:r>
      <w:r w:rsidR="00402172" w:rsidRPr="004B4BDE">
        <w:rPr>
          <w:rFonts w:asciiTheme="majorBidi" w:hAnsiTheme="majorBidi" w:cstheme="majorBidi"/>
          <w:spacing w:val="-4"/>
          <w:sz w:val="30"/>
          <w:szCs w:val="30"/>
          <w:cs/>
          <w:lang w:val="th-TH"/>
        </w:rPr>
        <w:t xml:space="preserve">บริษัทฯ </w:t>
      </w:r>
      <w:r w:rsidRPr="004B4BDE">
        <w:rPr>
          <w:rFonts w:asciiTheme="majorBidi" w:hAnsiTheme="majorBidi" w:cstheme="majorBidi"/>
          <w:spacing w:val="-4"/>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632E66E" w14:textId="3B34220B" w:rsidR="00956743" w:rsidRPr="004B4BDE" w:rsidRDefault="00402172" w:rsidP="00360069">
      <w:pPr>
        <w:pStyle w:val="aa"/>
        <w:spacing w:before="160" w:line="380" w:lineRule="exact"/>
        <w:ind w:left="994" w:right="-29"/>
        <w:jc w:val="thaiDistribute"/>
        <w:rPr>
          <w:rFonts w:asciiTheme="majorBidi" w:hAnsiTheme="majorBidi" w:cstheme="majorBidi"/>
          <w:spacing w:val="-4"/>
          <w:sz w:val="30"/>
          <w:szCs w:val="30"/>
          <w:lang w:val="th-TH"/>
        </w:rPr>
      </w:pPr>
      <w:r w:rsidRPr="004B4BDE">
        <w:rPr>
          <w:rFonts w:asciiTheme="majorBidi" w:hAnsiTheme="majorBidi" w:cstheme="majorBidi"/>
          <w:spacing w:val="-4"/>
          <w:sz w:val="30"/>
          <w:szCs w:val="30"/>
          <w:cs/>
          <w:lang w:val="th-TH"/>
        </w:rPr>
        <w:t xml:space="preserve">บริษัทฯ </w:t>
      </w:r>
      <w:r w:rsidR="00956743" w:rsidRPr="004B4BDE">
        <w:rPr>
          <w:rFonts w:asciiTheme="majorBidi" w:hAnsiTheme="majorBidi" w:cstheme="majorBidi"/>
          <w:spacing w:val="-4"/>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4B4BDE" w:rsidRDefault="00956743" w:rsidP="00E65200">
      <w:pPr>
        <w:pStyle w:val="aa"/>
        <w:numPr>
          <w:ilvl w:val="0"/>
          <w:numId w:val="16"/>
        </w:numPr>
        <w:overflowPunct/>
        <w:autoSpaceDE/>
        <w:autoSpaceDN/>
        <w:adjustRightInd/>
        <w:spacing w:before="160" w:line="380" w:lineRule="exact"/>
        <w:ind w:left="994" w:right="-29" w:hanging="427"/>
        <w:jc w:val="thaiDistribute"/>
        <w:textAlignment w:val="auto"/>
        <w:rPr>
          <w:rFonts w:asciiTheme="majorBidi" w:hAnsiTheme="majorBidi" w:cstheme="majorBidi"/>
          <w:i/>
          <w:iCs/>
          <w:sz w:val="30"/>
          <w:szCs w:val="30"/>
          <w:cs/>
          <w:lang w:val="th-TH"/>
        </w:rPr>
      </w:pPr>
      <w:r w:rsidRPr="004B4BDE">
        <w:rPr>
          <w:rFonts w:asciiTheme="majorBidi" w:hAnsiTheme="majorBidi" w:cstheme="majorBidi"/>
          <w:i/>
          <w:iCs/>
          <w:sz w:val="30"/>
          <w:szCs w:val="30"/>
          <w:cs/>
          <w:lang w:val="th-TH"/>
        </w:rPr>
        <w:t>สัญญาเช่าระยะสั้นและสัญญาเช่าซึ่งสินทรัพย์อ้างอิงมีมูลค่าต่ำ</w:t>
      </w:r>
    </w:p>
    <w:p w14:paraId="169A1A97" w14:textId="409FCAAE" w:rsidR="001F4E4E" w:rsidRPr="004B4BDE" w:rsidRDefault="00956743" w:rsidP="00360069">
      <w:pPr>
        <w:pStyle w:val="aa"/>
        <w:spacing w:before="160" w:line="380" w:lineRule="exact"/>
        <w:ind w:left="994" w:right="-29"/>
        <w:jc w:val="thaiDistribute"/>
        <w:rPr>
          <w:rFonts w:asciiTheme="majorBidi" w:hAnsiTheme="majorBidi" w:cstheme="majorBidi"/>
          <w:sz w:val="30"/>
          <w:szCs w:val="30"/>
          <w:cs/>
          <w:lang w:val="th-TH"/>
        </w:rPr>
      </w:pPr>
      <w:r w:rsidRPr="004B4BDE">
        <w:rPr>
          <w:rFonts w:asciiTheme="majorBidi" w:hAnsiTheme="majorBidi" w:cstheme="majorBidi"/>
          <w:sz w:val="30"/>
          <w:szCs w:val="30"/>
          <w:cs/>
          <w:lang w:val="th-TH"/>
        </w:rPr>
        <w:t xml:space="preserve">สัญญาเช่าที่มีอายุสัญญาเช่า </w:t>
      </w:r>
      <w:r w:rsidR="00E926AE" w:rsidRPr="004B4BDE">
        <w:rPr>
          <w:rFonts w:asciiTheme="majorBidi" w:hAnsiTheme="majorBidi" w:cstheme="majorBidi"/>
          <w:sz w:val="30"/>
          <w:szCs w:val="30"/>
        </w:rPr>
        <w:t>12</w:t>
      </w:r>
      <w:r w:rsidRPr="004B4BDE">
        <w:rPr>
          <w:rFonts w:asciiTheme="majorBidi" w:hAnsiTheme="majorBidi" w:cstheme="majorBidi"/>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7172125" w14:textId="6FA4BD61" w:rsidR="00956743" w:rsidRPr="004B4BDE" w:rsidRDefault="00956743" w:rsidP="00E65200">
      <w:pPr>
        <w:pStyle w:val="aa"/>
        <w:spacing w:before="160" w:line="380" w:lineRule="exact"/>
        <w:ind w:left="567" w:right="-29"/>
        <w:rPr>
          <w:rFonts w:asciiTheme="majorBidi" w:hAnsiTheme="majorBidi" w:cstheme="majorBidi"/>
          <w:b/>
          <w:bCs/>
          <w:sz w:val="30"/>
          <w:szCs w:val="30"/>
          <w:cs/>
          <w:lang w:val="th-TH"/>
        </w:rPr>
      </w:pPr>
      <w:r w:rsidRPr="004B4BDE">
        <w:rPr>
          <w:rFonts w:asciiTheme="majorBidi" w:hAnsiTheme="majorBidi" w:cstheme="majorBidi"/>
          <w:b/>
          <w:bCs/>
          <w:sz w:val="30"/>
          <w:szCs w:val="30"/>
          <w:cs/>
          <w:lang w:val="th-TH"/>
        </w:rPr>
        <w:t>บริษัทในฐานะผู้ให้เช่า</w:t>
      </w:r>
    </w:p>
    <w:p w14:paraId="1D252E88" w14:textId="77777777" w:rsidR="00956743" w:rsidRPr="004B4BDE" w:rsidRDefault="00956743" w:rsidP="00E65200">
      <w:pPr>
        <w:pStyle w:val="aa"/>
        <w:spacing w:before="160" w:line="380" w:lineRule="exact"/>
        <w:ind w:left="567" w:right="-29"/>
        <w:rPr>
          <w:rFonts w:asciiTheme="majorBidi" w:hAnsiTheme="majorBidi" w:cstheme="majorBidi"/>
          <w:i/>
          <w:iCs/>
          <w:sz w:val="30"/>
          <w:szCs w:val="30"/>
          <w:cs/>
          <w:lang w:val="th-TH"/>
        </w:rPr>
      </w:pPr>
      <w:r w:rsidRPr="004B4BDE">
        <w:rPr>
          <w:rFonts w:asciiTheme="majorBidi" w:hAnsiTheme="majorBidi" w:cstheme="majorBidi"/>
          <w:i/>
          <w:iCs/>
          <w:sz w:val="30"/>
          <w:szCs w:val="30"/>
          <w:cs/>
          <w:lang w:val="th-TH"/>
        </w:rPr>
        <w:t>กรณีสัญญาเช่าเงินทุน</w:t>
      </w:r>
    </w:p>
    <w:p w14:paraId="093A9048" w14:textId="70A6A9BF" w:rsidR="00956743" w:rsidRPr="004B4BDE" w:rsidRDefault="00956743" w:rsidP="00E65200">
      <w:pPr>
        <w:pStyle w:val="aa"/>
        <w:spacing w:before="160" w:line="380" w:lineRule="exact"/>
        <w:ind w:left="567" w:right="-29"/>
        <w:jc w:val="thaiDistribute"/>
        <w:rPr>
          <w:rFonts w:asciiTheme="majorBidi" w:hAnsiTheme="majorBidi" w:cstheme="majorBidi"/>
          <w:sz w:val="30"/>
          <w:szCs w:val="30"/>
          <w:lang w:val="th-TH"/>
        </w:rPr>
      </w:pPr>
      <w:r w:rsidRPr="004B4BDE">
        <w:rPr>
          <w:rFonts w:asciiTheme="majorBidi" w:hAnsiTheme="majorBidi" w:cstheme="majorBidi"/>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4B4BDE">
        <w:rPr>
          <w:rFonts w:asciiTheme="majorBidi" w:hAnsiTheme="majorBidi" w:cstheme="majorBidi"/>
          <w:sz w:val="30"/>
          <w:szCs w:val="30"/>
          <w:cs/>
          <w:lang w:val="th-TH"/>
        </w:rPr>
        <w:t xml:space="preserve">บริษัทฯ </w:t>
      </w:r>
      <w:r w:rsidRPr="004B4BDE">
        <w:rPr>
          <w:rFonts w:asciiTheme="majorBidi" w:hAnsiTheme="majorBidi" w:cstheme="majorBidi"/>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3C3CA46B" w:rsidR="00BF59D5" w:rsidRPr="004B4BDE" w:rsidRDefault="00BF59D5" w:rsidP="00E65200">
      <w:pPr>
        <w:pStyle w:val="aa"/>
        <w:spacing w:before="160" w:line="380" w:lineRule="exact"/>
        <w:ind w:left="567" w:right="-32"/>
        <w:jc w:val="thaiDistribute"/>
        <w:rPr>
          <w:rFonts w:asciiTheme="majorBidi" w:hAnsiTheme="majorBidi" w:cstheme="majorBidi"/>
          <w:i/>
          <w:iCs/>
          <w:sz w:val="30"/>
          <w:szCs w:val="30"/>
          <w:cs/>
          <w:lang w:val="th-TH"/>
        </w:rPr>
      </w:pPr>
      <w:r w:rsidRPr="004B4BDE">
        <w:rPr>
          <w:rFonts w:asciiTheme="majorBidi" w:hAnsiTheme="majorBidi" w:cstheme="majorBidi"/>
          <w:i/>
          <w:iCs/>
          <w:sz w:val="30"/>
          <w:szCs w:val="30"/>
          <w:cs/>
          <w:lang w:val="th-TH"/>
        </w:rPr>
        <w:t>กรณีสัญญาเช่าดำเนินงาน</w:t>
      </w:r>
    </w:p>
    <w:p w14:paraId="4C9CD7F5" w14:textId="77777777" w:rsidR="00FA1430" w:rsidRPr="004B4BDE" w:rsidRDefault="00BF59D5" w:rsidP="00E65200">
      <w:pPr>
        <w:pStyle w:val="aa"/>
        <w:spacing w:before="160" w:line="380" w:lineRule="exact"/>
        <w:ind w:left="567" w:right="-32"/>
        <w:jc w:val="thaiDistribute"/>
        <w:rPr>
          <w:rFonts w:asciiTheme="majorBidi" w:hAnsiTheme="majorBidi" w:cstheme="majorBidi"/>
          <w:spacing w:val="-8"/>
          <w:sz w:val="30"/>
          <w:szCs w:val="30"/>
          <w:lang w:val="th-TH"/>
        </w:rPr>
      </w:pPr>
      <w:r w:rsidRPr="004B4BDE">
        <w:rPr>
          <w:rFonts w:asciiTheme="majorBidi" w:hAnsiTheme="majorBidi" w:cstheme="majorBidi"/>
          <w:spacing w:val="-8"/>
          <w:sz w:val="30"/>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55C04BF5" w14:textId="34B2DB89" w:rsidR="009F6B2B" w:rsidRPr="004B4BDE" w:rsidRDefault="009F6B2B" w:rsidP="00360069">
      <w:pPr>
        <w:pStyle w:val="aa"/>
        <w:spacing w:before="160" w:line="380" w:lineRule="exact"/>
        <w:ind w:left="544" w:right="-32"/>
        <w:jc w:val="thaiDistribute"/>
        <w:rPr>
          <w:rFonts w:asciiTheme="majorBidi" w:hAnsiTheme="majorBidi" w:cstheme="majorBidi"/>
          <w:spacing w:val="-8"/>
          <w:sz w:val="30"/>
          <w:szCs w:val="30"/>
        </w:rPr>
      </w:pPr>
      <w:r w:rsidRPr="004B4BDE">
        <w:rPr>
          <w:rFonts w:asciiTheme="majorBidi" w:hAnsiTheme="majorBidi" w:cstheme="majorBidi"/>
          <w:spacing w:val="-8"/>
          <w:sz w:val="30"/>
          <w:szCs w:val="30"/>
        </w:rPr>
        <w:br w:type="page"/>
      </w:r>
    </w:p>
    <w:p w14:paraId="64361837" w14:textId="77777777" w:rsidR="00EF1C50" w:rsidRPr="004B4BDE" w:rsidRDefault="00EF1C50" w:rsidP="00E65200">
      <w:pPr>
        <w:tabs>
          <w:tab w:val="left" w:pos="9781"/>
        </w:tabs>
        <w:spacing w:before="160" w:after="120" w:line="380" w:lineRule="exact"/>
        <w:ind w:left="567" w:hanging="570"/>
        <w:jc w:val="thaiDistribute"/>
        <w:rPr>
          <w:rFonts w:asciiTheme="majorBidi" w:eastAsia="SimSun" w:hAnsiTheme="majorBidi" w:cstheme="majorBidi"/>
          <w:b/>
          <w:bCs/>
          <w:lang w:val="en-GB"/>
        </w:rPr>
      </w:pPr>
      <w:r w:rsidRPr="004B4BDE">
        <w:rPr>
          <w:rFonts w:asciiTheme="majorBidi" w:eastAsia="SimSun" w:hAnsiTheme="majorBidi" w:cstheme="majorBidi"/>
          <w:b/>
          <w:bCs/>
        </w:rPr>
        <w:t>4</w:t>
      </w:r>
      <w:r w:rsidRPr="004B4BDE">
        <w:rPr>
          <w:rFonts w:asciiTheme="majorBidi" w:eastAsia="SimSun" w:hAnsiTheme="majorBidi" w:cstheme="majorBidi"/>
          <w:b/>
          <w:bCs/>
          <w:lang w:val="en-GB"/>
        </w:rPr>
        <w:t>.</w:t>
      </w:r>
      <w:r w:rsidRPr="004B4BDE">
        <w:rPr>
          <w:rFonts w:asciiTheme="majorBidi" w:eastAsia="SimSun" w:hAnsiTheme="majorBidi" w:cstheme="majorBidi"/>
          <w:b/>
          <w:bCs/>
        </w:rPr>
        <w:t>9</w:t>
      </w:r>
      <w:r w:rsidRPr="004B4BDE">
        <w:rPr>
          <w:rFonts w:asciiTheme="majorBidi" w:eastAsia="SimSun" w:hAnsiTheme="majorBidi" w:cstheme="majorBidi"/>
          <w:b/>
          <w:bCs/>
          <w:lang w:val="en-GB"/>
        </w:rPr>
        <w:tab/>
      </w:r>
      <w:r w:rsidRPr="004B4BDE">
        <w:rPr>
          <w:rFonts w:asciiTheme="majorBidi" w:eastAsia="SimSun" w:hAnsiTheme="majorBidi" w:cstheme="majorBidi"/>
          <w:b/>
          <w:bCs/>
          <w:cs/>
          <w:lang w:val="en-GB"/>
        </w:rPr>
        <w:t>ภาษีเงินได้</w:t>
      </w:r>
    </w:p>
    <w:p w14:paraId="0A4BF536" w14:textId="77777777" w:rsidR="00EF1C50" w:rsidRPr="004B4BDE" w:rsidRDefault="00EF1C50" w:rsidP="00E65200">
      <w:pPr>
        <w:spacing w:before="160" w:after="120" w:line="380" w:lineRule="exact"/>
        <w:ind w:left="567" w:hanging="4"/>
        <w:jc w:val="thaiDistribute"/>
        <w:rPr>
          <w:rFonts w:asciiTheme="majorBidi" w:eastAsia="Times New Roman" w:hAnsiTheme="majorBidi" w:cstheme="majorBidi"/>
        </w:rPr>
      </w:pPr>
      <w:r w:rsidRPr="004B4BDE">
        <w:rPr>
          <w:rFonts w:asciiTheme="majorBidi" w:eastAsia="Times New Roman" w:hAnsiTheme="majorBidi" w:cstheme="majorBidi"/>
          <w:cs/>
        </w:rPr>
        <w:tab/>
        <w:t>ภาษีเงินได้ประกอบด้วยภาษีเงินได้ปัจจุบันและภาษีเงินได้รอการตัดบัญชี</w:t>
      </w:r>
    </w:p>
    <w:p w14:paraId="1F0ADC6E" w14:textId="77777777" w:rsidR="00EF1C50" w:rsidRPr="004B4BDE" w:rsidRDefault="00EF1C50" w:rsidP="00E65200">
      <w:pPr>
        <w:tabs>
          <w:tab w:val="left" w:pos="600"/>
          <w:tab w:val="left" w:pos="2160"/>
          <w:tab w:val="left" w:pos="5760"/>
          <w:tab w:val="left" w:pos="6480"/>
        </w:tabs>
        <w:spacing w:before="160" w:after="120" w:line="380" w:lineRule="exact"/>
        <w:ind w:left="567" w:hanging="4"/>
        <w:jc w:val="thaiDistribute"/>
        <w:rPr>
          <w:rFonts w:asciiTheme="majorBidi" w:eastAsia="Times New Roman" w:hAnsiTheme="majorBidi" w:cstheme="majorBidi"/>
          <w:b/>
          <w:bCs/>
          <w:cs/>
        </w:rPr>
      </w:pPr>
      <w:r w:rsidRPr="004B4BDE">
        <w:rPr>
          <w:rFonts w:asciiTheme="majorBidi" w:eastAsia="Times New Roman" w:hAnsiTheme="majorBidi" w:cstheme="majorBidi"/>
          <w:b/>
          <w:bCs/>
        </w:rPr>
        <w:tab/>
      </w:r>
      <w:r w:rsidRPr="004B4BDE">
        <w:rPr>
          <w:rFonts w:asciiTheme="majorBidi" w:eastAsia="Times New Roman" w:hAnsiTheme="majorBidi" w:cstheme="majorBidi"/>
          <w:b/>
          <w:bCs/>
          <w:cs/>
        </w:rPr>
        <w:t>ภาษีเงินได้ปัจจุบัน</w:t>
      </w:r>
    </w:p>
    <w:p w14:paraId="2901D281" w14:textId="745574A6" w:rsidR="00360069" w:rsidRPr="004B4BDE" w:rsidRDefault="00EF1C50" w:rsidP="00E65200">
      <w:pPr>
        <w:spacing w:before="160" w:after="120" w:line="380" w:lineRule="exact"/>
        <w:ind w:left="567" w:hanging="4"/>
        <w:jc w:val="thaiDistribute"/>
        <w:rPr>
          <w:rFonts w:asciiTheme="majorBidi" w:eastAsia="Times New Roman" w:hAnsiTheme="majorBidi" w:cstheme="majorBidi"/>
          <w:b/>
          <w:bCs/>
        </w:rPr>
      </w:pPr>
      <w:r w:rsidRPr="004B4BDE">
        <w:rPr>
          <w:rFonts w:asciiTheme="majorBidi" w:eastAsia="Times New Roman" w:hAnsiTheme="majorBidi" w:cstheme="majorBidi"/>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45249F58" w:rsidR="00294FCE" w:rsidRPr="004B4BDE" w:rsidRDefault="00294FCE" w:rsidP="00E65200">
      <w:pPr>
        <w:tabs>
          <w:tab w:val="left" w:pos="2160"/>
          <w:tab w:val="left" w:pos="5760"/>
          <w:tab w:val="left" w:pos="6480"/>
        </w:tabs>
        <w:spacing w:before="160" w:after="120" w:line="380" w:lineRule="exact"/>
        <w:ind w:left="567" w:hanging="4"/>
        <w:jc w:val="thaiDistribute"/>
        <w:rPr>
          <w:rFonts w:asciiTheme="majorBidi" w:eastAsia="Times New Roman" w:hAnsiTheme="majorBidi" w:cstheme="majorBidi"/>
          <w:b/>
          <w:bCs/>
          <w:cs/>
        </w:rPr>
      </w:pPr>
      <w:r w:rsidRPr="004B4BDE">
        <w:rPr>
          <w:rFonts w:asciiTheme="majorBidi" w:eastAsia="Times New Roman" w:hAnsiTheme="majorBidi" w:cstheme="majorBidi"/>
          <w:b/>
          <w:bCs/>
          <w:cs/>
        </w:rPr>
        <w:t>ภาษีเงินได้รอการตัดบัญชี</w:t>
      </w:r>
    </w:p>
    <w:p w14:paraId="5ED68F74" w14:textId="6846A4B3" w:rsidR="00294FCE" w:rsidRPr="004B4BDE" w:rsidRDefault="00402172" w:rsidP="00E65200">
      <w:pPr>
        <w:spacing w:before="160" w:after="120" w:line="380" w:lineRule="exact"/>
        <w:ind w:left="567" w:hanging="4"/>
        <w:jc w:val="thaiDistribute"/>
        <w:rPr>
          <w:rFonts w:asciiTheme="majorBidi" w:eastAsia="Times New Roman" w:hAnsiTheme="majorBidi" w:cstheme="majorBidi"/>
        </w:rPr>
      </w:pP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F1975BA" w14:textId="470E200A" w:rsidR="001F4E4E" w:rsidRPr="004B4BDE" w:rsidRDefault="00402172" w:rsidP="00E65200">
      <w:pPr>
        <w:spacing w:before="160" w:after="120" w:line="380" w:lineRule="exact"/>
        <w:ind w:left="567" w:hanging="4"/>
        <w:jc w:val="thaiDistribute"/>
        <w:rPr>
          <w:rFonts w:asciiTheme="majorBidi" w:eastAsia="Times New Roman" w:hAnsiTheme="majorBidi" w:cstheme="majorBidi"/>
          <w:cs/>
        </w:rPr>
      </w:pP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D0BB29" w14:textId="32C3DD9C" w:rsidR="001F4E4E" w:rsidRPr="004B4BDE" w:rsidRDefault="00402172" w:rsidP="00E65200">
      <w:pPr>
        <w:spacing w:before="160" w:after="120" w:line="380" w:lineRule="exact"/>
        <w:ind w:left="567" w:hanging="4"/>
        <w:jc w:val="thaiDistribute"/>
        <w:rPr>
          <w:rFonts w:asciiTheme="majorBidi" w:eastAsia="Times New Roman" w:hAnsiTheme="majorBidi" w:cstheme="majorBidi"/>
          <w:cs/>
        </w:rPr>
      </w:pP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4B4BDE">
        <w:rPr>
          <w:rFonts w:asciiTheme="majorBidi" w:eastAsia="Times New Roman" w:hAnsiTheme="majorBidi" w:cstheme="majorBidi"/>
        </w:rPr>
        <w:t xml:space="preserve"> </w:t>
      </w:r>
      <w:r w:rsidR="00294FCE" w:rsidRPr="004B4BDE">
        <w:rPr>
          <w:rFonts w:asciiTheme="majorBidi" w:eastAsia="Times New Roman" w:hAnsiTheme="majorBidi" w:cstheme="majorBidi"/>
          <w:cs/>
        </w:rPr>
        <w:t>หากมีความเป็นไปได้ค่อนข้างแน่ว่า</w:t>
      </w: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Pr="004B4BDE" w:rsidRDefault="00402172" w:rsidP="00E65200">
      <w:pPr>
        <w:spacing w:before="160" w:after="120" w:line="380" w:lineRule="exact"/>
        <w:ind w:left="567" w:hanging="4"/>
        <w:jc w:val="thaiDistribute"/>
        <w:rPr>
          <w:rFonts w:asciiTheme="majorBidi" w:eastAsia="Times New Roman" w:hAnsiTheme="majorBidi" w:cstheme="majorBidi"/>
        </w:rPr>
      </w:pPr>
      <w:r w:rsidRPr="004B4BDE">
        <w:rPr>
          <w:rFonts w:asciiTheme="majorBidi" w:eastAsia="Times New Roman" w:hAnsiTheme="majorBidi" w:cstheme="majorBidi"/>
          <w:cs/>
        </w:rPr>
        <w:t xml:space="preserve">บริษัทฯ </w:t>
      </w:r>
      <w:r w:rsidR="00294FCE" w:rsidRPr="004B4BDE">
        <w:rPr>
          <w:rFonts w:asciiTheme="majorBidi" w:eastAsia="Times New Roman" w:hAnsiTheme="majorBidi" w:cstheme="majorBidi"/>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4D32CAA1" w:rsidR="006B5325" w:rsidRPr="004B4BDE" w:rsidRDefault="00E926AE" w:rsidP="00360069">
      <w:pPr>
        <w:overflowPunct/>
        <w:autoSpaceDE/>
        <w:autoSpaceDN/>
        <w:adjustRightInd/>
        <w:spacing w:before="160" w:after="120" w:line="380" w:lineRule="exact"/>
        <w:ind w:left="567" w:right="27" w:hanging="567"/>
        <w:jc w:val="thaiDistribute"/>
        <w:textAlignment w:val="auto"/>
        <w:rPr>
          <w:rFonts w:asciiTheme="majorBidi" w:hAnsiTheme="majorBidi" w:cstheme="majorBidi"/>
          <w:b/>
          <w:bCs/>
        </w:rPr>
      </w:pPr>
      <w:r w:rsidRPr="004B4BDE">
        <w:rPr>
          <w:rFonts w:asciiTheme="majorBidi" w:hAnsiTheme="majorBidi" w:cstheme="majorBidi"/>
          <w:b/>
          <w:bCs/>
        </w:rPr>
        <w:t>4</w:t>
      </w:r>
      <w:r w:rsidR="00FF47F4" w:rsidRPr="004B4BDE">
        <w:rPr>
          <w:rFonts w:asciiTheme="majorBidi" w:hAnsiTheme="majorBidi" w:cstheme="majorBidi"/>
          <w:b/>
          <w:bCs/>
        </w:rPr>
        <w:t>.</w:t>
      </w:r>
      <w:r w:rsidRPr="004B4BDE">
        <w:rPr>
          <w:rFonts w:asciiTheme="majorBidi" w:hAnsiTheme="majorBidi" w:cstheme="majorBidi"/>
          <w:b/>
          <w:bCs/>
        </w:rPr>
        <w:t>10</w:t>
      </w:r>
      <w:r w:rsidR="006B5325" w:rsidRPr="004B4BDE">
        <w:rPr>
          <w:rFonts w:asciiTheme="majorBidi" w:hAnsiTheme="majorBidi" w:cstheme="majorBidi"/>
          <w:b/>
          <w:bCs/>
          <w:cs/>
        </w:rPr>
        <w:tab/>
        <w:t>ผลประโยชน์พนักงาน</w:t>
      </w:r>
    </w:p>
    <w:p w14:paraId="1459543A" w14:textId="77777777" w:rsidR="006B5325" w:rsidRPr="004B4BDE" w:rsidRDefault="006B5325" w:rsidP="00E65200">
      <w:pPr>
        <w:spacing w:before="160" w:after="120" w:line="380" w:lineRule="exact"/>
        <w:ind w:left="567" w:hanging="7"/>
        <w:jc w:val="thaiDistribute"/>
        <w:rPr>
          <w:rFonts w:asciiTheme="majorBidi" w:hAnsiTheme="majorBidi" w:cstheme="majorBidi"/>
          <w:b/>
          <w:bCs/>
        </w:rPr>
      </w:pPr>
      <w:r w:rsidRPr="004B4BDE">
        <w:rPr>
          <w:rFonts w:asciiTheme="majorBidi" w:hAnsiTheme="majorBidi" w:cstheme="majorBidi"/>
          <w:b/>
          <w:bCs/>
          <w:cs/>
        </w:rPr>
        <w:tab/>
        <w:t>ผลประโยชน์ระยะสั้นของพนักงาน</w:t>
      </w:r>
    </w:p>
    <w:p w14:paraId="4200E0C1" w14:textId="77777777" w:rsidR="006B5325" w:rsidRPr="004B4BDE" w:rsidRDefault="006B5325" w:rsidP="00E65200">
      <w:pPr>
        <w:spacing w:before="160" w:after="120" w:line="380" w:lineRule="exact"/>
        <w:ind w:left="567" w:hanging="7"/>
        <w:jc w:val="thaiDistribute"/>
        <w:rPr>
          <w:rFonts w:asciiTheme="majorBidi" w:hAnsiTheme="majorBidi" w:cstheme="majorBidi"/>
        </w:rPr>
      </w:pPr>
      <w:r w:rsidRPr="004B4BDE">
        <w:rPr>
          <w:rFonts w:asciiTheme="majorBidi" w:hAnsiTheme="majorBidi" w:cstheme="majorBidi"/>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4B4BDE" w:rsidRDefault="006B5325" w:rsidP="00E65200">
      <w:pPr>
        <w:tabs>
          <w:tab w:val="left" w:pos="1560"/>
        </w:tabs>
        <w:spacing w:before="160" w:after="120" w:line="380" w:lineRule="exact"/>
        <w:ind w:left="567" w:hanging="7"/>
        <w:rPr>
          <w:rFonts w:asciiTheme="majorBidi" w:hAnsiTheme="majorBidi" w:cstheme="majorBidi"/>
          <w:b/>
          <w:bCs/>
        </w:rPr>
      </w:pPr>
      <w:r w:rsidRPr="004B4BDE">
        <w:rPr>
          <w:rFonts w:asciiTheme="majorBidi" w:hAnsiTheme="majorBidi" w:cstheme="majorBidi"/>
          <w:b/>
          <w:bCs/>
        </w:rPr>
        <w:tab/>
      </w:r>
      <w:r w:rsidRPr="004B4BDE">
        <w:rPr>
          <w:rFonts w:asciiTheme="majorBidi" w:hAnsiTheme="majorBidi" w:cstheme="majorBidi"/>
          <w:b/>
          <w:bCs/>
          <w:cs/>
        </w:rPr>
        <w:t>กองทุนสำรองเลี้ยงชีพพนักงาน</w:t>
      </w:r>
    </w:p>
    <w:p w14:paraId="6E64E184" w14:textId="29605BB4" w:rsidR="00C7372F" w:rsidRPr="004B4BDE" w:rsidRDefault="006B5325" w:rsidP="00E65200">
      <w:pPr>
        <w:spacing w:before="160" w:after="120" w:line="380" w:lineRule="exact"/>
        <w:ind w:left="567" w:hanging="7"/>
        <w:jc w:val="thaiDistribute"/>
        <w:rPr>
          <w:rFonts w:asciiTheme="majorBidi" w:hAnsiTheme="majorBidi" w:cstheme="majorBidi"/>
        </w:rPr>
      </w:pPr>
      <w:r w:rsidRPr="004B4BDE">
        <w:rPr>
          <w:rFonts w:asciiTheme="majorBidi" w:hAnsiTheme="majorBidi" w:cstheme="majorBidi"/>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4B4BDE">
        <w:rPr>
          <w:rFonts w:asciiTheme="majorBidi" w:hAnsiTheme="majorBidi" w:cstheme="majorBidi"/>
          <w:cs/>
        </w:rPr>
        <w:t>บริษัทฯ</w:t>
      </w:r>
      <w:r w:rsidRPr="004B4BDE">
        <w:rPr>
          <w:rFonts w:asciiTheme="majorBidi" w:hAnsiTheme="majorBidi" w:cstheme="majorBidi"/>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569CD990" w14:textId="77777777" w:rsidR="009F6B2B" w:rsidRPr="004B4BDE" w:rsidRDefault="009F6B2B" w:rsidP="00360069">
      <w:pPr>
        <w:spacing w:before="160" w:after="120" w:line="380" w:lineRule="exact"/>
        <w:ind w:left="547" w:hanging="7"/>
        <w:jc w:val="thaiDistribute"/>
        <w:rPr>
          <w:rFonts w:asciiTheme="majorBidi" w:hAnsiTheme="majorBidi" w:cstheme="majorBidi"/>
          <w:b/>
          <w:bCs/>
          <w:cs/>
        </w:rPr>
      </w:pPr>
      <w:r w:rsidRPr="004B4BDE">
        <w:rPr>
          <w:rFonts w:asciiTheme="majorBidi" w:hAnsiTheme="majorBidi" w:cstheme="majorBidi"/>
          <w:b/>
          <w:bCs/>
          <w:cs/>
        </w:rPr>
        <w:br w:type="page"/>
      </w:r>
    </w:p>
    <w:p w14:paraId="3A42913F" w14:textId="0FF8CB53" w:rsidR="006B5325" w:rsidRPr="004B4BDE" w:rsidRDefault="006B5325" w:rsidP="00E65200">
      <w:pPr>
        <w:spacing w:before="160" w:after="120" w:line="380" w:lineRule="exact"/>
        <w:ind w:left="567" w:hanging="7"/>
        <w:jc w:val="thaiDistribute"/>
        <w:rPr>
          <w:rFonts w:asciiTheme="majorBidi" w:hAnsiTheme="majorBidi" w:cstheme="majorBidi"/>
          <w:b/>
          <w:bCs/>
        </w:rPr>
      </w:pPr>
      <w:r w:rsidRPr="004B4BDE">
        <w:rPr>
          <w:rFonts w:asciiTheme="majorBidi" w:hAnsiTheme="majorBidi" w:cstheme="majorBidi"/>
          <w:b/>
          <w:bCs/>
          <w:cs/>
        </w:rPr>
        <w:t>ผลประโยชน์หลังออกจากงานของพนักงาน</w:t>
      </w:r>
    </w:p>
    <w:p w14:paraId="26CAFE9F" w14:textId="043B7F52" w:rsidR="006B5325" w:rsidRPr="004B4BDE" w:rsidRDefault="006B5325" w:rsidP="00E65200">
      <w:pPr>
        <w:spacing w:before="160" w:after="120" w:line="380" w:lineRule="exact"/>
        <w:ind w:left="567" w:hanging="7"/>
        <w:jc w:val="thaiDistribute"/>
        <w:rPr>
          <w:rFonts w:asciiTheme="majorBidi" w:hAnsiTheme="majorBidi" w:cstheme="majorBidi"/>
        </w:rPr>
      </w:pPr>
      <w:r w:rsidRPr="004B4BDE">
        <w:rPr>
          <w:rFonts w:asciiTheme="majorBidi" w:hAnsiTheme="majorBidi" w:cstheme="majorBidi"/>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ฐานะการเงินโดยการประมาณการตามหลักคณิตศาสตร์ประกันภัย โดยใช้วิธีคิดลดแต่ละหน่วยที่ประมาณการไว้ (</w:t>
      </w:r>
      <w:r w:rsidRPr="004B4BDE">
        <w:rPr>
          <w:rFonts w:asciiTheme="majorBidi" w:hAnsiTheme="majorBidi" w:cstheme="majorBidi"/>
        </w:rPr>
        <w:t xml:space="preserve">Projected Unit Credit Method) </w:t>
      </w:r>
      <w:r w:rsidRPr="004B4BDE">
        <w:rPr>
          <w:rFonts w:asciiTheme="majorBidi" w:hAnsiTheme="majorBidi" w:cstheme="majorBidi"/>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22F32E43" w:rsidRPr="004B4BDE">
        <w:rPr>
          <w:rFonts w:asciiTheme="majorBidi" w:hAnsiTheme="majorBidi" w:cstheme="majorBidi"/>
          <w:cs/>
        </w:rPr>
        <w:t xml:space="preserve"> </w:t>
      </w:r>
      <w:r w:rsidRPr="004B4BDE">
        <w:rPr>
          <w:rFonts w:asciiTheme="majorBidi" w:hAnsiTheme="majorBidi" w:cstheme="majorBidi"/>
          <w:cs/>
        </w:rPr>
        <w:t>จะพิจารณาจากอัตราดอกเบี้ยของพันธบัตรรัฐบาล ซึ่งจ่ายในสกุลเงินที่ได้รับประโยชน์</w:t>
      </w:r>
    </w:p>
    <w:p w14:paraId="5496E058" w14:textId="77777777" w:rsidR="006B5325" w:rsidRPr="004B4BDE" w:rsidRDefault="006B5325" w:rsidP="00E65200">
      <w:pPr>
        <w:spacing w:before="160" w:after="120" w:line="380" w:lineRule="exact"/>
        <w:ind w:left="567" w:hanging="7"/>
        <w:jc w:val="thaiDistribute"/>
        <w:rPr>
          <w:rFonts w:asciiTheme="majorBidi" w:hAnsiTheme="majorBidi" w:cstheme="majorBidi"/>
        </w:rPr>
      </w:pPr>
      <w:r w:rsidRPr="004B4BDE">
        <w:rPr>
          <w:rFonts w:asciiTheme="majorBidi" w:hAnsiTheme="majorBidi" w:cstheme="majorBidi"/>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F6834E3" w14:textId="021569DA" w:rsidR="004E5B99" w:rsidRPr="004B4BDE" w:rsidRDefault="00E926AE" w:rsidP="00E65200">
      <w:pPr>
        <w:overflowPunct/>
        <w:autoSpaceDE/>
        <w:autoSpaceDN/>
        <w:adjustRightInd/>
        <w:spacing w:before="160" w:after="120" w:line="380" w:lineRule="exact"/>
        <w:ind w:left="567" w:right="29" w:hanging="567"/>
        <w:jc w:val="thaiDistribute"/>
        <w:textAlignment w:val="auto"/>
        <w:rPr>
          <w:rFonts w:asciiTheme="majorBidi" w:hAnsiTheme="majorBidi" w:cstheme="majorBidi"/>
          <w:b/>
          <w:bCs/>
        </w:rPr>
      </w:pPr>
      <w:r w:rsidRPr="004B4BDE">
        <w:rPr>
          <w:rFonts w:asciiTheme="majorBidi" w:hAnsiTheme="majorBidi" w:cstheme="majorBidi"/>
          <w:b/>
          <w:bCs/>
        </w:rPr>
        <w:t>4</w:t>
      </w:r>
      <w:r w:rsidR="009A15BC" w:rsidRPr="004B4BDE">
        <w:rPr>
          <w:rFonts w:asciiTheme="majorBidi" w:hAnsiTheme="majorBidi" w:cstheme="majorBidi"/>
          <w:b/>
          <w:bCs/>
        </w:rPr>
        <w:t>.</w:t>
      </w:r>
      <w:r w:rsidRPr="004B4BDE">
        <w:rPr>
          <w:rFonts w:asciiTheme="majorBidi" w:hAnsiTheme="majorBidi" w:cstheme="majorBidi"/>
          <w:b/>
          <w:bCs/>
        </w:rPr>
        <w:t>11</w:t>
      </w:r>
      <w:r w:rsidR="004E5B99" w:rsidRPr="004B4BDE">
        <w:rPr>
          <w:rFonts w:asciiTheme="majorBidi" w:hAnsiTheme="majorBidi" w:cstheme="majorBidi"/>
          <w:b/>
          <w:bCs/>
          <w:cs/>
        </w:rPr>
        <w:tab/>
        <w:t>กำไรต่อหุ้นขั้นพื้นฐาน</w:t>
      </w:r>
    </w:p>
    <w:p w14:paraId="1BC1C980" w14:textId="0D2946AF" w:rsidR="004E5B99" w:rsidRPr="004B4BDE" w:rsidRDefault="004E5B99"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กำไร(ขาดทุน) ต่อหุ้น ที่แสดงไว้ในงบกำไรขาดทุนเบ็ดเสร็จ เป็นกำไร(ขาดทุน)</w:t>
      </w:r>
      <w:r w:rsidRPr="004B4BDE">
        <w:rPr>
          <w:rFonts w:asciiTheme="majorBidi" w:hAnsiTheme="majorBidi" w:cstheme="majorBidi"/>
        </w:rPr>
        <w:t xml:space="preserve"> </w:t>
      </w:r>
      <w:r w:rsidRPr="004B4BDE">
        <w:rPr>
          <w:rFonts w:asciiTheme="majorBidi" w:hAnsiTheme="majorBidi" w:cstheme="majorBidi"/>
          <w:cs/>
        </w:rPr>
        <w:t>ต่อหุ้นขั้นพื้นฐาน ซึ่งคำนวณโดยการหารยอดกำไร(ขาดทุน)สำหรับ</w:t>
      </w:r>
      <w:r w:rsidR="008647F7" w:rsidRPr="004B4BDE">
        <w:rPr>
          <w:rFonts w:asciiTheme="majorBidi" w:hAnsiTheme="majorBidi" w:cstheme="majorBidi"/>
          <w:cs/>
        </w:rPr>
        <w:t>ปี</w:t>
      </w:r>
      <w:r w:rsidRPr="004B4BDE">
        <w:rPr>
          <w:rFonts w:asciiTheme="majorBidi" w:hAnsiTheme="majorBidi" w:cstheme="majorBidi"/>
        </w:rPr>
        <w:t xml:space="preserve"> </w:t>
      </w:r>
      <w:r w:rsidRPr="004B4BDE">
        <w:rPr>
          <w:rFonts w:asciiTheme="majorBidi" w:hAnsiTheme="majorBidi" w:cstheme="majorBidi"/>
          <w:cs/>
        </w:rPr>
        <w:t>ด้วยจำนวนหุ้นสามัญที่ออกจำหน่ายและเรียกชำระแล้วถัวเฉลี่ยถ่วงน้ำหนัก</w:t>
      </w:r>
    </w:p>
    <w:p w14:paraId="0D93E871" w14:textId="52E3C9C3" w:rsidR="00D06BF2" w:rsidRPr="004B4BDE" w:rsidRDefault="00E926AE" w:rsidP="00E65200">
      <w:pPr>
        <w:overflowPunct/>
        <w:autoSpaceDE/>
        <w:autoSpaceDN/>
        <w:adjustRightInd/>
        <w:spacing w:before="160" w:after="120" w:line="380" w:lineRule="exact"/>
        <w:ind w:left="567" w:hanging="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rPr>
        <w:t>4</w:t>
      </w:r>
      <w:r w:rsidR="00D06BF2" w:rsidRPr="004B4BDE">
        <w:rPr>
          <w:rFonts w:asciiTheme="majorBidi" w:eastAsia="Times New Roman" w:hAnsiTheme="majorBidi" w:cstheme="majorBidi"/>
          <w:b/>
          <w:bCs/>
        </w:rPr>
        <w:t>.</w:t>
      </w:r>
      <w:r w:rsidRPr="004B4BDE">
        <w:rPr>
          <w:rFonts w:asciiTheme="majorBidi" w:eastAsia="Times New Roman" w:hAnsiTheme="majorBidi" w:cstheme="majorBidi"/>
          <w:b/>
          <w:bCs/>
        </w:rPr>
        <w:t>12</w:t>
      </w:r>
      <w:r w:rsidR="00D06BF2" w:rsidRPr="004B4BDE">
        <w:rPr>
          <w:rFonts w:asciiTheme="majorBidi" w:eastAsia="Times New Roman" w:hAnsiTheme="majorBidi" w:cstheme="majorBidi"/>
          <w:b/>
          <w:bCs/>
        </w:rPr>
        <w:tab/>
      </w:r>
      <w:r w:rsidR="00D06BF2" w:rsidRPr="004B4BDE">
        <w:rPr>
          <w:rFonts w:asciiTheme="majorBidi" w:eastAsia="Times New Roman" w:hAnsiTheme="majorBidi" w:cstheme="majorBidi"/>
          <w:b/>
          <w:bCs/>
          <w:cs/>
        </w:rPr>
        <w:t>เครื่องมือทางการเงิน</w:t>
      </w:r>
    </w:p>
    <w:p w14:paraId="330B93ED" w14:textId="69BFE39C" w:rsidR="00D06BF2" w:rsidRPr="004B4BDE" w:rsidRDefault="00402172" w:rsidP="00E65200">
      <w:pPr>
        <w:overflowPunct/>
        <w:autoSpaceDE/>
        <w:autoSpaceDN/>
        <w:adjustRightInd/>
        <w:spacing w:before="160" w:after="120" w:line="380" w:lineRule="exact"/>
        <w:ind w:left="567" w:firstLine="20"/>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บริษัทฯ </w:t>
      </w:r>
      <w:r w:rsidR="00D06BF2" w:rsidRPr="004B4BDE">
        <w:rPr>
          <w:rFonts w:asciiTheme="majorBidi" w:eastAsia="Times New Roman" w:hAnsiTheme="majorBidi" w:cstheme="majorBidi"/>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00D06BF2" w:rsidRPr="004B4BDE">
        <w:rPr>
          <w:rFonts w:asciiTheme="majorBidi" w:eastAsia="Arial Unicode MS" w:hAnsiTheme="majorBidi" w:cstheme="majorBidi"/>
          <w:cs/>
        </w:rPr>
        <w:t xml:space="preserve">อย่างไรก็ตาม </w:t>
      </w:r>
      <w:r w:rsidR="00D06BF2" w:rsidRPr="004B4BDE">
        <w:rPr>
          <w:rFonts w:asciiTheme="majorBidi" w:eastAsia="Times New Roman" w:hAnsiTheme="majorBidi" w:cstheme="majorBidi"/>
          <w:cs/>
        </w:rPr>
        <w:t xml:space="preserve">สำหรับลูกหนี้การค้าที่ไม่มีองค์ประกอบเกี่ยวกับการจัดหาเงินที่มีนัยสำคัญ </w:t>
      </w:r>
      <w:r w:rsidRPr="004B4BDE">
        <w:rPr>
          <w:rFonts w:asciiTheme="majorBidi" w:eastAsia="Times New Roman" w:hAnsiTheme="majorBidi" w:cstheme="majorBidi"/>
          <w:cs/>
        </w:rPr>
        <w:t xml:space="preserve">บริษัทฯ </w:t>
      </w:r>
      <w:r w:rsidR="00D06BF2" w:rsidRPr="004B4BDE">
        <w:rPr>
          <w:rFonts w:asciiTheme="majorBidi" w:eastAsia="Times New Roman" w:hAnsiTheme="majorBidi" w:cstheme="majorBidi"/>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4B4BDE" w:rsidRDefault="00D06BF2" w:rsidP="00E65200">
      <w:pPr>
        <w:overflowPunct/>
        <w:autoSpaceDE/>
        <w:autoSpaceDN/>
        <w:adjustRightInd/>
        <w:spacing w:before="160" w:after="120" w:line="380" w:lineRule="exact"/>
        <w:ind w:left="567" w:firstLine="20"/>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การจัดประเภทรายการและการวัดมูลค่าของสินทรัพย์ทางการเงิน</w:t>
      </w:r>
    </w:p>
    <w:p w14:paraId="1EB29723" w14:textId="29A4DEF3" w:rsidR="00D06BF2" w:rsidRPr="004B4BDE" w:rsidRDefault="00402172" w:rsidP="00E65200">
      <w:pPr>
        <w:overflowPunct/>
        <w:autoSpaceDE/>
        <w:autoSpaceDN/>
        <w:adjustRightInd/>
        <w:spacing w:before="160" w:after="120" w:line="380" w:lineRule="exact"/>
        <w:ind w:left="567" w:firstLine="20"/>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บริษัทฯ </w:t>
      </w:r>
      <w:r w:rsidR="00D06BF2" w:rsidRPr="004B4BDE">
        <w:rPr>
          <w:rFonts w:asciiTheme="majorBidi" w:eastAsia="Times New Roman" w:hAnsiTheme="majorBidi" w:cstheme="majorBidi"/>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5FEC8835" w14:textId="77777777" w:rsidR="009F6B2B" w:rsidRPr="004B4BDE" w:rsidRDefault="009F6B2B" w:rsidP="00360069">
      <w:pPr>
        <w:overflowPunct/>
        <w:autoSpaceDE/>
        <w:autoSpaceDN/>
        <w:adjustRightInd/>
        <w:spacing w:before="160" w:after="120" w:line="380" w:lineRule="exact"/>
        <w:ind w:firstLine="540"/>
        <w:jc w:val="thaiDistribute"/>
        <w:textAlignment w:val="auto"/>
        <w:rPr>
          <w:rFonts w:asciiTheme="majorBidi" w:eastAsia="Times New Roman" w:hAnsiTheme="majorBidi" w:cstheme="majorBidi"/>
          <w:b/>
          <w:bCs/>
          <w:i/>
          <w:iCs/>
          <w:cs/>
        </w:rPr>
      </w:pPr>
      <w:r w:rsidRPr="004B4BDE">
        <w:rPr>
          <w:rFonts w:asciiTheme="majorBidi" w:eastAsia="Times New Roman" w:hAnsiTheme="majorBidi" w:cstheme="majorBidi"/>
          <w:b/>
          <w:bCs/>
          <w:i/>
          <w:iCs/>
          <w:cs/>
        </w:rPr>
        <w:br w:type="page"/>
      </w:r>
    </w:p>
    <w:p w14:paraId="3B40940C" w14:textId="462A4D84" w:rsidR="00D06BF2" w:rsidRPr="004B4BDE" w:rsidRDefault="00D06BF2" w:rsidP="00E65200">
      <w:pPr>
        <w:overflowPunct/>
        <w:autoSpaceDE/>
        <w:autoSpaceDN/>
        <w:adjustRightInd/>
        <w:spacing w:before="160" w:after="120" w:line="380" w:lineRule="exact"/>
        <w:ind w:left="567"/>
        <w:jc w:val="thaiDistribute"/>
        <w:textAlignment w:val="auto"/>
        <w:rPr>
          <w:rFonts w:asciiTheme="majorBidi" w:eastAsia="Arial Unicode MS" w:hAnsiTheme="majorBidi" w:cstheme="majorBidi"/>
          <w:b/>
          <w:bCs/>
        </w:rPr>
      </w:pPr>
      <w:r w:rsidRPr="004B4BDE">
        <w:rPr>
          <w:rFonts w:asciiTheme="majorBidi" w:eastAsia="Times New Roman" w:hAnsiTheme="majorBidi" w:cstheme="majorBidi"/>
          <w:b/>
          <w:bCs/>
          <w:cs/>
        </w:rPr>
        <w:t>สินทรัพย์ทางการเงินที่วัดมูลค่าด้วยราคาทุนตัดจำหน่าย</w:t>
      </w:r>
    </w:p>
    <w:p w14:paraId="37B2FE5A" w14:textId="41CDD333" w:rsidR="00D06BF2" w:rsidRPr="004B4BDE" w:rsidRDefault="00402172" w:rsidP="00E65200">
      <w:pPr>
        <w:overflowPunct/>
        <w:autoSpaceDE/>
        <w:autoSpaceDN/>
        <w:adjustRightInd/>
        <w:spacing w:before="160" w:after="120" w:line="380" w:lineRule="exact"/>
        <w:ind w:left="567" w:right="72"/>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บริษัทฯ </w:t>
      </w:r>
      <w:r w:rsidR="00D06BF2" w:rsidRPr="004B4BDE">
        <w:rPr>
          <w:rFonts w:asciiTheme="majorBidi" w:eastAsia="Times New Roman" w:hAnsiTheme="majorBidi" w:cstheme="majorBidi"/>
          <w:cs/>
        </w:rPr>
        <w:t>วัดมูลค่าสินทรัพย์ทางการเงินด้วยราคาทุนตัดจำหน่าย เมื่อ</w:t>
      </w:r>
      <w:r w:rsidRPr="004B4BDE">
        <w:rPr>
          <w:rFonts w:asciiTheme="majorBidi" w:eastAsia="Times New Roman" w:hAnsiTheme="majorBidi" w:cstheme="majorBidi"/>
          <w:cs/>
        </w:rPr>
        <w:t xml:space="preserve">บริษัทฯ </w:t>
      </w:r>
      <w:r w:rsidR="00D06BF2" w:rsidRPr="004B4BDE">
        <w:rPr>
          <w:rFonts w:asciiTheme="majorBidi" w:eastAsia="Times New Roman" w:hAnsiTheme="majorBidi" w:cstheme="majorBidi"/>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8F1384C" w14:textId="6EB3854E" w:rsidR="00C00139" w:rsidRPr="00E65200" w:rsidRDefault="00D06BF2" w:rsidP="00E65200">
      <w:pPr>
        <w:overflowPunct/>
        <w:autoSpaceDE/>
        <w:autoSpaceDN/>
        <w:adjustRightInd/>
        <w:spacing w:before="160" w:after="120" w:line="380" w:lineRule="exact"/>
        <w:ind w:left="567" w:right="72"/>
        <w:jc w:val="thaiDistribute"/>
        <w:textAlignment w:val="auto"/>
        <w:rPr>
          <w:rFonts w:asciiTheme="majorBidi" w:eastAsia="Arial" w:hAnsiTheme="majorBidi" w:cstheme="majorBidi"/>
          <w:b/>
          <w:bCs/>
          <w:cs/>
        </w:rPr>
      </w:pPr>
      <w:r w:rsidRPr="004B4BDE">
        <w:rPr>
          <w:rFonts w:asciiTheme="majorBidi" w:eastAsia="Times New Roman" w:hAnsiTheme="majorBidi" w:cstheme="majorBidi"/>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w:t>
      </w:r>
      <w:r w:rsidRPr="00E65200">
        <w:rPr>
          <w:rFonts w:asciiTheme="majorBidi" w:eastAsia="Times New Roman" w:hAnsiTheme="majorBidi" w:cstheme="majorBidi"/>
          <w:cs/>
        </w:rPr>
        <w:t>จะรับรู้ในส่วนของกำไรหรือขาดทุน</w:t>
      </w:r>
    </w:p>
    <w:p w14:paraId="4D5AA0D2" w14:textId="234E2BC0" w:rsidR="00D06BF2" w:rsidRPr="004B4BDE" w:rsidRDefault="00D06BF2" w:rsidP="00E65200">
      <w:pPr>
        <w:overflowPunct/>
        <w:autoSpaceDE/>
        <w:autoSpaceDN/>
        <w:adjustRightInd/>
        <w:spacing w:before="160" w:after="120" w:line="380" w:lineRule="exact"/>
        <w:ind w:left="567"/>
        <w:jc w:val="both"/>
        <w:textAlignment w:val="auto"/>
        <w:rPr>
          <w:rFonts w:asciiTheme="majorBidi" w:eastAsia="Arial" w:hAnsiTheme="majorBidi" w:cstheme="majorBidi"/>
          <w:b/>
          <w:bCs/>
        </w:rPr>
      </w:pPr>
      <w:r w:rsidRPr="004B4BDE">
        <w:rPr>
          <w:rFonts w:asciiTheme="majorBidi" w:eastAsia="Arial" w:hAnsiTheme="majorBidi" w:cstheme="majorBidi"/>
          <w:b/>
          <w:bCs/>
          <w:cs/>
        </w:rPr>
        <w:t>สินทรัพย์ทางการเงินที่วัดมูลค่าด้วยมูลค่ายุติธรรมผ่านกำไรหรือขาดทุน</w:t>
      </w:r>
    </w:p>
    <w:p w14:paraId="7FD988EA" w14:textId="53FF17C0" w:rsidR="001F4E4E" w:rsidRPr="004B4BDE" w:rsidRDefault="00D06BF2" w:rsidP="00E65200">
      <w:pPr>
        <w:overflowPunct/>
        <w:autoSpaceDE/>
        <w:autoSpaceDN/>
        <w:adjustRightInd/>
        <w:spacing w:before="160" w:after="120" w:line="380" w:lineRule="exact"/>
        <w:ind w:left="567"/>
        <w:jc w:val="thaiDistribute"/>
        <w:textAlignment w:val="auto"/>
        <w:rPr>
          <w:rFonts w:asciiTheme="majorBidi" w:eastAsia="Arial Unicode MS" w:hAnsiTheme="majorBidi" w:cstheme="majorBidi"/>
          <w:cs/>
        </w:rPr>
      </w:pPr>
      <w:r w:rsidRPr="004B4BDE">
        <w:rPr>
          <w:rFonts w:asciiTheme="majorBidi" w:eastAsia="Arial Unicode MS" w:hAnsiTheme="majorBidi" w:cstheme="majorBidi"/>
          <w:cs/>
        </w:rPr>
        <w:t xml:space="preserve">สินทรัพย์ทางการเงินที่วัดมูลค่าด้วยมูลค่ายุติธรรมผ่านกำไรหรือขาดทุน </w:t>
      </w:r>
      <w:r w:rsidRPr="004B4BDE">
        <w:rPr>
          <w:rFonts w:asciiTheme="majorBidi" w:eastAsia="Times New Roman" w:hAnsiTheme="majorBidi" w:cstheme="majorBidi"/>
          <w:cs/>
        </w:rPr>
        <w:t>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18E44258" w14:textId="4083156B" w:rsidR="00D06BF2" w:rsidRPr="004B4BDE" w:rsidRDefault="00D06BF2" w:rsidP="00E65200">
      <w:pPr>
        <w:overflowPunct/>
        <w:autoSpaceDE/>
        <w:autoSpaceDN/>
        <w:adjustRightInd/>
        <w:spacing w:before="160" w:after="120" w:line="380" w:lineRule="exact"/>
        <w:ind w:left="567"/>
        <w:jc w:val="thaiDistribute"/>
        <w:textAlignment w:val="auto"/>
        <w:rPr>
          <w:rFonts w:asciiTheme="majorBidi" w:eastAsia="Times New Roman" w:hAnsiTheme="majorBidi" w:cstheme="majorBidi"/>
        </w:rPr>
      </w:pPr>
      <w:r w:rsidRPr="004B4BDE">
        <w:rPr>
          <w:rFonts w:asciiTheme="majorBidi" w:eastAsia="Arial Unicode MS" w:hAnsiTheme="majorBidi" w:cstheme="majorBidi"/>
          <w:cs/>
        </w:rPr>
        <w:t xml:space="preserve">ทั้งนี้ สินทรัพย์ทางการเงินดังกล่าว หมายรวมถึง ตราสารอนุพันธ์ </w:t>
      </w:r>
      <w:r w:rsidRPr="004B4BDE">
        <w:rPr>
          <w:rFonts w:asciiTheme="majorBidi" w:eastAsia="Times New Roman" w:hAnsiTheme="majorBidi" w:cstheme="majorBidi"/>
          <w:cs/>
        </w:rPr>
        <w:t>เงินลงทุนในหลักทรัพย์ที่ถือไว้เพื่อค้า เงินลงทุนในตราสารทุนซึ่ง</w:t>
      </w:r>
      <w:r w:rsidR="00402172" w:rsidRPr="004B4BDE">
        <w:rPr>
          <w:rFonts w:asciiTheme="majorBidi" w:eastAsia="Times New Roman" w:hAnsiTheme="majorBidi" w:cstheme="majorBidi"/>
          <w:cs/>
        </w:rPr>
        <w:t xml:space="preserve">บริษัทฯ </w:t>
      </w:r>
      <w:r w:rsidRPr="004B4BDE">
        <w:rPr>
          <w:rFonts w:asciiTheme="majorBidi" w:eastAsia="Times New Roman" w:hAnsiTheme="majorBidi" w:cstheme="majorBidi"/>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Default="00D06BF2" w:rsidP="00E65200">
      <w:pPr>
        <w:overflowPunct/>
        <w:autoSpaceDE/>
        <w:autoSpaceDN/>
        <w:adjustRightInd/>
        <w:spacing w:before="160" w:after="120" w:line="380" w:lineRule="exact"/>
        <w:ind w:left="567"/>
        <w:jc w:val="thaiDistribute"/>
        <w:textAlignment w:val="auto"/>
        <w:rPr>
          <w:rFonts w:asciiTheme="majorBidi" w:eastAsia="Arial Unicode MS" w:hAnsiTheme="majorBidi" w:cstheme="majorBidi"/>
        </w:rPr>
      </w:pPr>
      <w:r w:rsidRPr="004B4BDE">
        <w:rPr>
          <w:rFonts w:asciiTheme="majorBidi" w:eastAsia="Times New Roman" w:hAnsiTheme="majorBidi" w:cstheme="majorBidi"/>
          <w:cs/>
        </w:rPr>
        <w:t>เงินปันผลรับจากเงินลงทุนในตราสารทุนของ</w:t>
      </w:r>
      <w:r w:rsidR="00402172" w:rsidRPr="004B4BDE">
        <w:rPr>
          <w:rFonts w:asciiTheme="majorBidi" w:eastAsia="Times New Roman" w:hAnsiTheme="majorBidi" w:cstheme="majorBidi"/>
          <w:cs/>
        </w:rPr>
        <w:t xml:space="preserve">บริษัทฯ </w:t>
      </w:r>
      <w:r w:rsidRPr="004B4BDE">
        <w:rPr>
          <w:rFonts w:asciiTheme="majorBidi" w:eastAsia="Times New Roman" w:hAnsiTheme="majorBidi" w:cstheme="majorBidi"/>
          <w:cs/>
        </w:rPr>
        <w:t>จดทะเบียน</w:t>
      </w:r>
      <w:r w:rsidRPr="004B4BDE">
        <w:rPr>
          <w:rFonts w:asciiTheme="majorBidi" w:eastAsia="Arial Unicode MS" w:hAnsiTheme="majorBidi" w:cstheme="majorBidi"/>
          <w:cs/>
        </w:rPr>
        <w:t xml:space="preserve">ถือเป็นรายได้อื่นในส่วนของกำไรหรือขาดทุน </w:t>
      </w:r>
    </w:p>
    <w:p w14:paraId="6C9221CB" w14:textId="3B616E41" w:rsidR="00E65200" w:rsidRDefault="00E65200" w:rsidP="00E65200">
      <w:pPr>
        <w:overflowPunct/>
        <w:autoSpaceDE/>
        <w:autoSpaceDN/>
        <w:adjustRightInd/>
        <w:spacing w:before="160" w:after="120" w:line="380" w:lineRule="exact"/>
        <w:ind w:left="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การจัดประเภทรายการและการวัดมูลค่าของหนี้สินทางการเงิน</w:t>
      </w:r>
    </w:p>
    <w:p w14:paraId="6E01FAD5" w14:textId="58C16D64" w:rsidR="00E65200" w:rsidRDefault="00E65200" w:rsidP="00E65200">
      <w:pPr>
        <w:overflowPunct/>
        <w:autoSpaceDE/>
        <w:autoSpaceDN/>
        <w:adjustRightInd/>
        <w:spacing w:before="160" w:after="120" w:line="380" w:lineRule="exact"/>
        <w:ind w:left="567"/>
        <w:jc w:val="thaiDistribute"/>
        <w:textAlignment w:val="auto"/>
        <w:rPr>
          <w:rFonts w:asciiTheme="majorBidi" w:eastAsia="Times New Roman" w:hAnsiTheme="majorBidi" w:cstheme="majorBidi"/>
          <w:spacing w:val="2"/>
        </w:rPr>
      </w:pPr>
      <w:r w:rsidRPr="004B4BDE">
        <w:rPr>
          <w:rFonts w:asciiTheme="majorBidi" w:eastAsia="Times New Roman" w:hAnsiTheme="majorBidi" w:cstheme="majorBidi"/>
          <w:spacing w:val="2"/>
          <w:cs/>
        </w:rPr>
        <w:t xml:space="preserve">ยกเว้นหนี้สินตราสารอนุพันธ์ </w:t>
      </w:r>
      <w:r w:rsidRPr="004B4BDE">
        <w:rPr>
          <w:rFonts w:asciiTheme="majorBidi" w:eastAsia="Arial Unicode MS" w:hAnsiTheme="majorBidi" w:cstheme="majorBidi"/>
          <w:spacing w:val="2"/>
          <w:cs/>
        </w:rPr>
        <w:t>บริษัทฯ รับรู้รายการเมื่อเริ่มแรกสำหรับหนี้สินทางการเงินด้วยมูลค่ายุติธรรม</w:t>
      </w:r>
      <w:r w:rsidRPr="004B4BDE">
        <w:rPr>
          <w:rFonts w:asciiTheme="majorBidi" w:eastAsia="Times New Roman" w:hAnsiTheme="majorBidi" w:cstheme="majorBidi"/>
          <w:spacing w:val="2"/>
          <w:cs/>
        </w:rPr>
        <w:t>หักต้นทุนการทำรายการ</w:t>
      </w:r>
      <w:r w:rsidRPr="004B4BDE">
        <w:rPr>
          <w:rFonts w:asciiTheme="majorBidi" w:eastAsia="Arial Unicode MS" w:hAnsiTheme="majorBidi" w:cstheme="majorBidi"/>
          <w:spacing w:val="2"/>
          <w:cs/>
        </w:rPr>
        <w:t xml:space="preserve"> </w:t>
      </w:r>
      <w:r w:rsidRPr="004B4BDE">
        <w:rPr>
          <w:rFonts w:asciiTheme="majorBidi" w:eastAsia="Times New Roman" w:hAnsiTheme="majorBidi" w:cstheme="majorBidi"/>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7D84472" w14:textId="5F3C44A4" w:rsidR="00E65200" w:rsidRPr="004B4BDE" w:rsidRDefault="00E65200" w:rsidP="00E65200">
      <w:pPr>
        <w:overflowPunct/>
        <w:autoSpaceDE/>
        <w:autoSpaceDN/>
        <w:adjustRightInd/>
        <w:spacing w:before="160" w:after="120" w:line="380" w:lineRule="exact"/>
        <w:ind w:left="567"/>
        <w:jc w:val="thaiDistribute"/>
        <w:textAlignment w:val="auto"/>
        <w:rPr>
          <w:rFonts w:asciiTheme="majorBidi" w:eastAsia="Arial Unicode MS" w:hAnsiTheme="majorBidi" w:cstheme="majorBidi"/>
        </w:rPr>
      </w:pPr>
      <w:r w:rsidRPr="004B4BDE">
        <w:rPr>
          <w:rFonts w:asciiTheme="majorBidi" w:hAnsiTheme="majorBidi" w:cstheme="majorBidi"/>
          <w:cs/>
        </w:rPr>
        <w:t xml:space="preserve">บริษัทฯ อาจเลือกวัดมูลค่าหนี้สินทางการเงินด้วยมูลค่ายุติธรรมผ่านกำไรหรือขาดทุน </w:t>
      </w:r>
      <w:r w:rsidRPr="004B4BDE">
        <w:rPr>
          <w:rFonts w:asciiTheme="majorBidi" w:eastAsia="Times New Roman" w:hAnsiTheme="majorBidi" w:cstheme="majorBidi"/>
          <w:cs/>
        </w:rPr>
        <w:t>เพื่อเป็นการขจัดหรือลดความไม่สอดคล้องของการรับรู้รายการอย่างมีนัยสำคัญ</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บางครั้งเรียกว่าการไม่จับคู่ทางบัญชี</w:t>
      </w:r>
      <w:r w:rsidRPr="004B4BDE">
        <w:rPr>
          <w:rFonts w:asciiTheme="majorBidi" w:eastAsia="Times New Roman" w:hAnsiTheme="majorBidi" w:cstheme="majorBidi"/>
        </w:rPr>
        <w:t>)</w:t>
      </w:r>
    </w:p>
    <w:p w14:paraId="3C9B5F8F" w14:textId="7D1494C3" w:rsidR="009F6B2B" w:rsidRPr="004B4BDE" w:rsidRDefault="009F6B2B" w:rsidP="00360069">
      <w:pPr>
        <w:overflowPunct/>
        <w:autoSpaceDE/>
        <w:autoSpaceDN/>
        <w:adjustRightInd/>
        <w:spacing w:before="160" w:after="120" w:line="360" w:lineRule="exact"/>
        <w:ind w:left="547" w:hanging="7"/>
        <w:jc w:val="thaiDistribute"/>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br w:type="page"/>
      </w:r>
    </w:p>
    <w:p w14:paraId="7CAC266E" w14:textId="46300E24" w:rsidR="00D06BF2" w:rsidRPr="004B4BDE" w:rsidRDefault="00D06BF2" w:rsidP="00E65200">
      <w:pPr>
        <w:overflowPunct/>
        <w:autoSpaceDE/>
        <w:autoSpaceDN/>
        <w:adjustRightInd/>
        <w:spacing w:before="160" w:after="120" w:line="360" w:lineRule="exact"/>
        <w:ind w:left="567" w:hanging="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การตัดรายการของเครื่องมือทางการเงิน</w:t>
      </w:r>
    </w:p>
    <w:p w14:paraId="29E7A4E7" w14:textId="32B525B0" w:rsidR="009F6B2B" w:rsidRDefault="00D06BF2" w:rsidP="00E65200">
      <w:pPr>
        <w:overflowPunct/>
        <w:autoSpaceDE/>
        <w:autoSpaceDN/>
        <w:adjustRightInd/>
        <w:spacing w:before="160" w:after="120" w:line="360" w:lineRule="exact"/>
        <w:ind w:left="567" w:hanging="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EAB5128" w14:textId="6EF8525F" w:rsidR="00E65200" w:rsidRDefault="00E65200" w:rsidP="00E65200">
      <w:pPr>
        <w:overflowPunct/>
        <w:autoSpaceDE/>
        <w:autoSpaceDN/>
        <w:adjustRightInd/>
        <w:spacing w:before="160" w:after="120" w:line="360" w:lineRule="exact"/>
        <w:ind w:left="567" w:hanging="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1CDD3C9" w14:textId="34DD04D0" w:rsidR="00E65200" w:rsidRDefault="00E65200" w:rsidP="00E65200">
      <w:pPr>
        <w:overflowPunct/>
        <w:autoSpaceDE/>
        <w:autoSpaceDN/>
        <w:adjustRightInd/>
        <w:spacing w:before="160" w:after="120" w:line="360" w:lineRule="exact"/>
        <w:ind w:left="567" w:hanging="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การด้อยค่าของสินทรัพย์ทางการเงิน</w:t>
      </w:r>
    </w:p>
    <w:p w14:paraId="2D73A929" w14:textId="44DE2001" w:rsidR="00E65200" w:rsidRDefault="00E65200" w:rsidP="00E65200">
      <w:pPr>
        <w:overflowPunct/>
        <w:autoSpaceDE/>
        <w:autoSpaceDN/>
        <w:adjustRightInd/>
        <w:spacing w:before="160" w:after="120" w:line="360" w:lineRule="exact"/>
        <w:ind w:left="567" w:hanging="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1" w:name="_Hlk59432702"/>
      <w:r w:rsidRPr="004B4BDE">
        <w:rPr>
          <w:rFonts w:asciiTheme="majorBidi" w:eastAsia="Times New Roman" w:hAnsiTheme="majorBidi" w:cstheme="majorBidi"/>
          <w:i/>
          <w:iCs/>
          <w:cs/>
        </w:rPr>
        <w:t xml:space="preserve"> </w:t>
      </w:r>
      <w:r w:rsidRPr="004B4BDE">
        <w:rPr>
          <w:rFonts w:asciiTheme="majorBidi" w:eastAsia="Times New Roman" w:hAnsiTheme="majorBidi" w:cstheme="majorBidi"/>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bookmarkEnd w:id="1"/>
    </w:p>
    <w:p w14:paraId="055F0250" w14:textId="77777777" w:rsidR="00D06BF2" w:rsidRPr="004B4BDE" w:rsidRDefault="00D06BF2" w:rsidP="00E65200">
      <w:pPr>
        <w:overflowPunct/>
        <w:autoSpaceDE/>
        <w:autoSpaceDN/>
        <w:adjustRightInd/>
        <w:spacing w:before="160" w:after="120" w:line="360" w:lineRule="exact"/>
        <w:ind w:left="567" w:hanging="7"/>
        <w:jc w:val="thaiDistribute"/>
        <w:textAlignment w:val="auto"/>
        <w:rPr>
          <w:rFonts w:asciiTheme="majorBidi" w:eastAsia="Arial" w:hAnsiTheme="majorBidi" w:cstheme="majorBidi"/>
        </w:rPr>
      </w:pPr>
      <w:r w:rsidRPr="004B4BDE">
        <w:rPr>
          <w:rFonts w:asciiTheme="majorBidi" w:eastAsia="Arial" w:hAnsiTheme="majorBidi" w:cstheme="majorBidi"/>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02F549FB" w:rsidR="00D06BF2" w:rsidRPr="004B4BDE" w:rsidRDefault="00D06BF2" w:rsidP="00E65200">
      <w:pPr>
        <w:overflowPunct/>
        <w:autoSpaceDE/>
        <w:autoSpaceDN/>
        <w:adjustRightInd/>
        <w:spacing w:before="160" w:after="120" w:line="380" w:lineRule="exact"/>
        <w:ind w:left="567" w:hanging="7"/>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การหักกลบของเครื่องมือทางการเงิน</w:t>
      </w:r>
    </w:p>
    <w:p w14:paraId="4F554A81" w14:textId="71C27772" w:rsidR="00C00139" w:rsidRPr="004B4BDE" w:rsidRDefault="00D06BF2" w:rsidP="00E65200">
      <w:pPr>
        <w:overflowPunct/>
        <w:autoSpaceDE/>
        <w:autoSpaceDN/>
        <w:adjustRightInd/>
        <w:spacing w:before="160" w:after="120" w:line="380" w:lineRule="exact"/>
        <w:ind w:left="567" w:hanging="7"/>
        <w:jc w:val="thaiDistribute"/>
        <w:textAlignment w:val="auto"/>
        <w:rPr>
          <w:rFonts w:asciiTheme="majorBidi" w:eastAsia="SimSun" w:hAnsiTheme="majorBidi" w:cstheme="majorBidi"/>
          <w:b/>
          <w:bCs/>
        </w:rPr>
      </w:pPr>
      <w:r w:rsidRPr="004B4BDE">
        <w:rPr>
          <w:rFonts w:asciiTheme="majorBidi" w:eastAsia="Arial" w:hAnsiTheme="majorBidi" w:cstheme="majorBidi"/>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04FE0D" w14:textId="46B95742" w:rsidR="004B12C4" w:rsidRPr="004B4BDE" w:rsidRDefault="00E926AE" w:rsidP="00E65200">
      <w:pPr>
        <w:spacing w:before="160" w:after="120" w:line="380" w:lineRule="exact"/>
        <w:ind w:left="567" w:hanging="567"/>
        <w:jc w:val="thaiDistribute"/>
        <w:rPr>
          <w:rFonts w:asciiTheme="majorBidi" w:eastAsia="SimSun" w:hAnsiTheme="majorBidi" w:cstheme="majorBidi"/>
          <w:b/>
          <w:bCs/>
          <w:lang w:val="en-GB"/>
        </w:rPr>
      </w:pPr>
      <w:r w:rsidRPr="004B4BDE">
        <w:rPr>
          <w:rFonts w:asciiTheme="majorBidi" w:eastAsia="SimSun" w:hAnsiTheme="majorBidi" w:cstheme="majorBidi"/>
          <w:b/>
          <w:bCs/>
        </w:rPr>
        <w:t>4</w:t>
      </w:r>
      <w:r w:rsidR="004B12C4" w:rsidRPr="004B4BDE">
        <w:rPr>
          <w:rFonts w:asciiTheme="majorBidi" w:eastAsia="SimSun" w:hAnsiTheme="majorBidi" w:cstheme="majorBidi"/>
          <w:b/>
          <w:bCs/>
        </w:rPr>
        <w:t>.</w:t>
      </w:r>
      <w:r w:rsidRPr="004B4BDE">
        <w:rPr>
          <w:rFonts w:asciiTheme="majorBidi" w:eastAsia="SimSun" w:hAnsiTheme="majorBidi" w:cstheme="majorBidi"/>
          <w:b/>
          <w:bCs/>
        </w:rPr>
        <w:t>13</w:t>
      </w:r>
      <w:r w:rsidR="004B12C4" w:rsidRPr="004B4BDE">
        <w:rPr>
          <w:rFonts w:asciiTheme="majorBidi" w:eastAsia="SimSun" w:hAnsiTheme="majorBidi" w:cstheme="majorBidi"/>
          <w:b/>
          <w:bCs/>
          <w:cs/>
          <w:lang w:val="en-GB"/>
        </w:rPr>
        <w:tab/>
      </w:r>
      <w:r w:rsidR="004B12C4" w:rsidRPr="004B4BDE">
        <w:rPr>
          <w:rFonts w:asciiTheme="majorBidi" w:eastAsia="SimSun" w:hAnsiTheme="majorBidi" w:cstheme="majorBidi"/>
          <w:b/>
          <w:bCs/>
          <w:cs/>
          <w:lang w:val="en-GB"/>
        </w:rPr>
        <w:tab/>
        <w:t>ตราสารอนุพันธ์และการบัญชีป้องกันความเสี่ยง</w:t>
      </w:r>
    </w:p>
    <w:p w14:paraId="55D8550E" w14:textId="7DD6840E" w:rsidR="00E65200" w:rsidRDefault="00E65200" w:rsidP="00E65200">
      <w:pPr>
        <w:spacing w:before="160" w:after="120" w:line="380" w:lineRule="exact"/>
        <w:ind w:left="567"/>
        <w:jc w:val="thaiDistribute"/>
        <w:rPr>
          <w:rFonts w:asciiTheme="majorBidi" w:eastAsia="Arial" w:hAnsiTheme="majorBidi" w:cstheme="majorBidi"/>
        </w:rPr>
      </w:pPr>
      <w:r w:rsidRPr="004B4BDE">
        <w:rPr>
          <w:rFonts w:asciiTheme="majorBidi" w:eastAsia="Arial" w:hAnsiTheme="majorBidi" w:cstheme="majorBidi"/>
          <w:cs/>
        </w:rPr>
        <w:t>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6E0A7232" w14:textId="76207292" w:rsidR="004B12C4" w:rsidRPr="004B4BDE" w:rsidRDefault="00402172" w:rsidP="00E65200">
      <w:pPr>
        <w:spacing w:before="160" w:after="120" w:line="380" w:lineRule="exact"/>
        <w:ind w:left="567"/>
        <w:jc w:val="thaiDistribute"/>
        <w:rPr>
          <w:rFonts w:asciiTheme="majorBidi" w:eastAsia="Arial" w:hAnsiTheme="majorBidi" w:cstheme="majorBidi"/>
        </w:rPr>
      </w:pPr>
      <w:r w:rsidRPr="004B4BDE">
        <w:rPr>
          <w:rFonts w:asciiTheme="majorBidi" w:eastAsia="Arial" w:hAnsiTheme="majorBidi" w:cstheme="majorBidi"/>
          <w:cs/>
        </w:rPr>
        <w:t xml:space="preserve">บริษัทฯ </w:t>
      </w:r>
      <w:r w:rsidR="004B12C4" w:rsidRPr="004B4BDE">
        <w:rPr>
          <w:rFonts w:asciiTheme="majorBidi" w:eastAsia="Arial" w:hAnsiTheme="majorBidi" w:cstheme="majorBidi"/>
          <w:cs/>
        </w:rPr>
        <w:t xml:space="preserve">แสดงตราสารอนุพันธ์ที่มีอายุสัญญาคงเหลือมากกว่า </w:t>
      </w:r>
      <w:r w:rsidR="00E926AE" w:rsidRPr="004B4BDE">
        <w:rPr>
          <w:rFonts w:asciiTheme="majorBidi" w:eastAsia="Arial" w:hAnsiTheme="majorBidi" w:cstheme="majorBidi"/>
        </w:rPr>
        <w:t>12</w:t>
      </w:r>
      <w:r w:rsidR="004B12C4" w:rsidRPr="004B4BDE">
        <w:rPr>
          <w:rFonts w:asciiTheme="majorBidi" w:eastAsia="Arial" w:hAnsiTheme="majorBidi" w:cstheme="majorBidi"/>
        </w:rPr>
        <w:t xml:space="preserve"> </w:t>
      </w:r>
      <w:r w:rsidR="004B12C4" w:rsidRPr="004B4BDE">
        <w:rPr>
          <w:rFonts w:asciiTheme="majorBidi" w:eastAsia="Arial" w:hAnsiTheme="majorBidi" w:cstheme="majorBidi"/>
          <w:cs/>
        </w:rPr>
        <w:t>เดือน</w:t>
      </w:r>
      <w:r w:rsidR="00FC4EC1" w:rsidRPr="004B4BDE">
        <w:rPr>
          <w:rFonts w:asciiTheme="majorBidi" w:eastAsia="Arial" w:hAnsiTheme="majorBidi" w:cstheme="majorBidi"/>
        </w:rPr>
        <w:t xml:space="preserve"> </w:t>
      </w:r>
      <w:r w:rsidR="004B12C4" w:rsidRPr="004B4BDE">
        <w:rPr>
          <w:rFonts w:asciiTheme="majorBidi" w:eastAsia="Arial" w:hAnsiTheme="majorBidi" w:cstheme="majorBidi"/>
          <w:cs/>
        </w:rPr>
        <w:t xml:space="preserve">และยังไม่ถึงกำหนดชำระภายใน </w:t>
      </w:r>
      <w:r w:rsidR="00E926AE" w:rsidRPr="004B4BDE">
        <w:rPr>
          <w:rFonts w:asciiTheme="majorBidi" w:eastAsia="Arial" w:hAnsiTheme="majorBidi" w:cstheme="majorBidi"/>
        </w:rPr>
        <w:t>12</w:t>
      </w:r>
      <w:r w:rsidR="004B12C4" w:rsidRPr="004B4BDE">
        <w:rPr>
          <w:rFonts w:asciiTheme="majorBidi" w:eastAsia="Arial" w:hAnsiTheme="majorBidi" w:cstheme="majorBidi"/>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592F8FC" w14:textId="77777777" w:rsidR="009F6B2B" w:rsidRPr="004B4BDE" w:rsidRDefault="009F6B2B" w:rsidP="00360069">
      <w:pPr>
        <w:spacing w:before="160" w:after="120" w:line="380" w:lineRule="exact"/>
        <w:ind w:left="540"/>
        <w:jc w:val="thaiDistribute"/>
        <w:rPr>
          <w:rFonts w:asciiTheme="majorBidi" w:hAnsiTheme="majorBidi" w:cstheme="majorBidi"/>
          <w:b/>
          <w:bCs/>
          <w:cs/>
        </w:rPr>
      </w:pPr>
      <w:r w:rsidRPr="004B4BDE">
        <w:rPr>
          <w:rFonts w:asciiTheme="majorBidi" w:hAnsiTheme="majorBidi" w:cstheme="majorBidi"/>
          <w:b/>
          <w:bCs/>
          <w:cs/>
        </w:rPr>
        <w:br w:type="page"/>
      </w:r>
    </w:p>
    <w:p w14:paraId="22991E32" w14:textId="36DF74DC" w:rsidR="004B12C4" w:rsidRPr="004B4BDE" w:rsidRDefault="004B12C4" w:rsidP="00E65200">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การบัญชีป้องกันความเสี่ยง</w:t>
      </w:r>
    </w:p>
    <w:p w14:paraId="0BBA76BD" w14:textId="2C5EC394" w:rsidR="004B12C4" w:rsidRPr="004B4BDE" w:rsidRDefault="004B12C4" w:rsidP="00E65200">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 xml:space="preserve">เพื่อวัตถุประสงค์ของการบัญชีป้องกันความเสี่ยง </w:t>
      </w:r>
      <w:r w:rsidR="00402172" w:rsidRPr="004B4BDE">
        <w:rPr>
          <w:rFonts w:asciiTheme="majorBidi" w:hAnsiTheme="majorBidi" w:cstheme="majorBidi"/>
          <w:cs/>
        </w:rPr>
        <w:t xml:space="preserve">บริษัทฯ </w:t>
      </w:r>
      <w:r w:rsidRPr="004B4BDE">
        <w:rPr>
          <w:rFonts w:asciiTheme="majorBidi" w:hAnsiTheme="majorBidi" w:cstheme="majorBidi"/>
          <w:cs/>
        </w:rPr>
        <w:t>จัดประเภทของการป้องกันความเสี่ยง ดังนี้</w:t>
      </w:r>
    </w:p>
    <w:p w14:paraId="7B4A62E3" w14:textId="77777777" w:rsidR="004B12C4" w:rsidRPr="004B4BDE" w:rsidRDefault="004B12C4" w:rsidP="00E65200">
      <w:pPr>
        <w:pStyle w:val="af"/>
        <w:widowControl w:val="0"/>
        <w:numPr>
          <w:ilvl w:val="0"/>
          <w:numId w:val="17"/>
        </w:numPr>
        <w:tabs>
          <w:tab w:val="left" w:pos="900"/>
        </w:tabs>
        <w:suppressAutoHyphens/>
        <w:spacing w:before="160" w:after="120" w:line="380" w:lineRule="exact"/>
        <w:ind w:left="900" w:right="-14" w:hanging="333"/>
        <w:jc w:val="thaiDistribute"/>
        <w:rPr>
          <w:rFonts w:asciiTheme="majorBidi" w:hAnsiTheme="majorBidi" w:cstheme="majorBidi"/>
          <w:sz w:val="30"/>
          <w:szCs w:val="30"/>
        </w:rPr>
      </w:pPr>
      <w:r w:rsidRPr="004B4BDE">
        <w:rPr>
          <w:rFonts w:asciiTheme="majorBidi" w:hAnsiTheme="majorBidi" w:cstheme="majorBidi"/>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4D443BEC" w:rsidR="001F4E4E" w:rsidRPr="004B4BDE" w:rsidRDefault="004B12C4" w:rsidP="00E65200">
      <w:pPr>
        <w:pStyle w:val="af"/>
        <w:widowControl w:val="0"/>
        <w:numPr>
          <w:ilvl w:val="0"/>
          <w:numId w:val="17"/>
        </w:numPr>
        <w:tabs>
          <w:tab w:val="left" w:pos="900"/>
        </w:tabs>
        <w:suppressAutoHyphens/>
        <w:spacing w:before="160" w:after="120" w:line="380" w:lineRule="exact"/>
        <w:ind w:left="900" w:right="-14" w:hanging="333"/>
        <w:jc w:val="thaiDistribute"/>
        <w:rPr>
          <w:rFonts w:asciiTheme="majorBidi" w:hAnsiTheme="majorBidi" w:cstheme="majorBidi"/>
          <w:sz w:val="30"/>
          <w:szCs w:val="30"/>
          <w:cs/>
        </w:rPr>
      </w:pPr>
      <w:r w:rsidRPr="004B4BDE">
        <w:rPr>
          <w:rFonts w:asciiTheme="majorBidi" w:hAnsiTheme="majorBidi" w:cstheme="majorBidi"/>
          <w:sz w:val="30"/>
          <w:szCs w:val="30"/>
          <w:cs/>
        </w:rPr>
        <w:t>การป้องกันความเสี่ยงในกระแสเงินสด ในกรณีที่มีการป้องกันความเสี่ยงจากการผันผวนของกระแส</w:t>
      </w:r>
      <w:r w:rsidR="00C306B5" w:rsidRPr="004B4BDE">
        <w:rPr>
          <w:rFonts w:asciiTheme="majorBidi" w:hAnsiTheme="majorBidi" w:cstheme="majorBidi"/>
          <w:sz w:val="30"/>
          <w:szCs w:val="30"/>
          <w:cs/>
        </w:rPr>
        <w:br/>
      </w:r>
      <w:r w:rsidRPr="004B4BDE">
        <w:rPr>
          <w:rFonts w:asciiTheme="majorBidi" w:hAnsiTheme="majorBidi" w:cstheme="majorBidi"/>
          <w:sz w:val="30"/>
          <w:szCs w:val="30"/>
          <w:cs/>
        </w:rPr>
        <w:t>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4B4BDE" w:rsidRDefault="004B12C4" w:rsidP="00E65200">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 xml:space="preserve">ณ วันที่เริ่มกำหนดความสัมพันธ์ของการป้องกันความเสี่ยง </w:t>
      </w:r>
      <w:r w:rsidR="00402172" w:rsidRPr="004B4BDE">
        <w:rPr>
          <w:rFonts w:asciiTheme="majorBidi" w:hAnsiTheme="majorBidi" w:cstheme="majorBidi"/>
          <w:cs/>
        </w:rPr>
        <w:t xml:space="preserve">บริษัทฯ </w:t>
      </w:r>
      <w:r w:rsidRPr="004B4BDE">
        <w:rPr>
          <w:rFonts w:asciiTheme="majorBidi" w:hAnsiTheme="majorBidi" w:cstheme="majorBidi"/>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37DA9899" w14:textId="3D35F98C" w:rsidR="00C00139" w:rsidRPr="004B4BDE" w:rsidRDefault="004B12C4" w:rsidP="00E65200">
      <w:pPr>
        <w:spacing w:before="160" w:after="120" w:line="380" w:lineRule="exact"/>
        <w:ind w:left="567"/>
        <w:jc w:val="thaiDistribute"/>
        <w:rPr>
          <w:rFonts w:asciiTheme="majorBidi" w:hAnsiTheme="majorBidi" w:cstheme="majorBidi"/>
          <w:cs/>
        </w:rPr>
      </w:pPr>
      <w:r w:rsidRPr="004B4BDE">
        <w:rPr>
          <w:rFonts w:asciiTheme="majorBidi" w:hAnsiTheme="majorBidi" w:cstheme="majorBidi"/>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4B4BDE">
        <w:rPr>
          <w:rFonts w:asciiTheme="majorBidi" w:hAnsiTheme="majorBidi" w:cstheme="majorBidi"/>
          <w:cs/>
        </w:rPr>
        <w:t xml:space="preserve">บริษัทฯ </w:t>
      </w:r>
      <w:r w:rsidRPr="004B4BDE">
        <w:rPr>
          <w:rFonts w:asciiTheme="majorBidi" w:hAnsiTheme="majorBidi" w:cstheme="majorBidi"/>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16F94348" w14:textId="77777777" w:rsidR="009F6B2B" w:rsidRPr="004B4BDE" w:rsidRDefault="004B12C4" w:rsidP="00E65200">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3374FDCF" w:rsidR="004B12C4" w:rsidRPr="004B4BDE" w:rsidRDefault="004B12C4" w:rsidP="00E65200">
      <w:pPr>
        <w:pStyle w:val="af"/>
        <w:widowControl w:val="0"/>
        <w:numPr>
          <w:ilvl w:val="0"/>
          <w:numId w:val="17"/>
        </w:numPr>
        <w:tabs>
          <w:tab w:val="left" w:pos="900"/>
        </w:tabs>
        <w:suppressAutoHyphens/>
        <w:spacing w:before="160" w:after="120" w:line="380" w:lineRule="exact"/>
        <w:ind w:left="900" w:right="-14" w:hanging="333"/>
        <w:jc w:val="thaiDistribute"/>
        <w:rPr>
          <w:rFonts w:asciiTheme="majorBidi" w:hAnsiTheme="majorBidi" w:cstheme="majorBidi"/>
          <w:sz w:val="30"/>
          <w:szCs w:val="30"/>
        </w:rPr>
      </w:pPr>
      <w:r w:rsidRPr="004B4BDE">
        <w:rPr>
          <w:rFonts w:asciiTheme="majorBidi" w:hAnsiTheme="majorBidi" w:cstheme="majorBidi"/>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4B4BDE" w:rsidRDefault="004B12C4" w:rsidP="00E65200">
      <w:pPr>
        <w:pStyle w:val="af"/>
        <w:widowControl w:val="0"/>
        <w:numPr>
          <w:ilvl w:val="0"/>
          <w:numId w:val="17"/>
        </w:numPr>
        <w:tabs>
          <w:tab w:val="left" w:pos="900"/>
        </w:tabs>
        <w:suppressAutoHyphens/>
        <w:spacing w:before="160" w:after="120" w:line="380" w:lineRule="exact"/>
        <w:ind w:left="900" w:right="-14" w:hanging="333"/>
        <w:jc w:val="thaiDistribute"/>
        <w:rPr>
          <w:rFonts w:asciiTheme="majorBidi" w:hAnsiTheme="majorBidi" w:cstheme="majorBidi"/>
          <w:sz w:val="30"/>
          <w:szCs w:val="30"/>
        </w:rPr>
      </w:pPr>
      <w:r w:rsidRPr="004B4BDE">
        <w:rPr>
          <w:rFonts w:asciiTheme="majorBidi" w:hAnsiTheme="majorBidi" w:cstheme="majorBidi"/>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4B4BDE" w:rsidRDefault="004B12C4" w:rsidP="00E65200">
      <w:pPr>
        <w:pStyle w:val="af"/>
        <w:widowControl w:val="0"/>
        <w:numPr>
          <w:ilvl w:val="0"/>
          <w:numId w:val="17"/>
        </w:numPr>
        <w:tabs>
          <w:tab w:val="left" w:pos="900"/>
        </w:tabs>
        <w:suppressAutoHyphens/>
        <w:spacing w:before="160" w:after="120" w:line="380" w:lineRule="exact"/>
        <w:ind w:left="900" w:right="-14" w:hanging="333"/>
        <w:jc w:val="thaiDistribute"/>
        <w:rPr>
          <w:rFonts w:asciiTheme="majorBidi" w:hAnsiTheme="majorBidi" w:cstheme="majorBidi"/>
          <w:sz w:val="30"/>
          <w:szCs w:val="30"/>
        </w:rPr>
      </w:pPr>
      <w:r w:rsidRPr="004B4BDE">
        <w:rPr>
          <w:rFonts w:asciiTheme="majorBidi" w:hAnsiTheme="majorBidi" w:cstheme="majorBidi"/>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6E1764AB" w14:textId="29F779AF" w:rsidR="004B12C4" w:rsidRPr="004B4BDE" w:rsidRDefault="00402172" w:rsidP="00E65200">
      <w:pPr>
        <w:pStyle w:val="af"/>
        <w:spacing w:before="160" w:after="120" w:line="380" w:lineRule="exact"/>
        <w:ind w:left="567" w:right="-14"/>
        <w:jc w:val="thaiDistribute"/>
        <w:rPr>
          <w:rFonts w:asciiTheme="majorBidi" w:hAnsiTheme="majorBidi" w:cstheme="majorBidi"/>
          <w:sz w:val="30"/>
          <w:szCs w:val="30"/>
        </w:rPr>
      </w:pPr>
      <w:r w:rsidRPr="004B4BDE">
        <w:rPr>
          <w:rFonts w:asciiTheme="majorBidi" w:hAnsiTheme="majorBidi" w:cstheme="majorBidi"/>
          <w:sz w:val="30"/>
          <w:szCs w:val="30"/>
          <w:cs/>
        </w:rPr>
        <w:t xml:space="preserve">บริษัทฯ </w:t>
      </w:r>
      <w:r w:rsidR="004B12C4" w:rsidRPr="004B4BDE">
        <w:rPr>
          <w:rFonts w:asciiTheme="majorBidi" w:hAnsiTheme="majorBidi" w:cstheme="majorBidi"/>
          <w:sz w:val="30"/>
          <w:szCs w:val="30"/>
          <w:cs/>
        </w:rPr>
        <w:t xml:space="preserve">บันทึกรายการป้องกันความเสี่ยงที่เข้าเงื่อนไขทุกข้อสำหรับการบัญชีป้องกันความเสี่ยง ดังนี้ </w:t>
      </w:r>
    </w:p>
    <w:p w14:paraId="01D14B68" w14:textId="7063E1B9" w:rsidR="004B12C4" w:rsidRPr="004B4BDE" w:rsidRDefault="004B12C4" w:rsidP="00E65200">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การบัญชีป้องกันความเสี่ยงในมูลค่ายุติธรรม</w:t>
      </w:r>
    </w:p>
    <w:p w14:paraId="0FC06851" w14:textId="2D8742C0" w:rsidR="009F6B2B" w:rsidRPr="004B4BDE" w:rsidRDefault="004B12C4" w:rsidP="00E65200">
      <w:pPr>
        <w:spacing w:before="160" w:after="120" w:line="380" w:lineRule="exact"/>
        <w:ind w:left="567"/>
        <w:jc w:val="thaiDistribute"/>
        <w:rPr>
          <w:rFonts w:asciiTheme="majorBidi" w:hAnsiTheme="majorBidi" w:cstheme="majorBidi"/>
          <w:cs/>
        </w:rPr>
      </w:pPr>
      <w:r w:rsidRPr="004B4BDE">
        <w:rPr>
          <w:rFonts w:asciiTheme="majorBidi" w:hAnsiTheme="majorBidi" w:cstheme="majorBidi"/>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r w:rsidR="009F6B2B" w:rsidRPr="004B4BDE">
        <w:rPr>
          <w:rFonts w:asciiTheme="majorBidi" w:hAnsiTheme="majorBidi" w:cstheme="majorBidi"/>
          <w:cs/>
        </w:rPr>
        <w:br w:type="page"/>
      </w:r>
    </w:p>
    <w:p w14:paraId="28F7CFA1" w14:textId="581CE725" w:rsidR="001F4E4E" w:rsidRPr="004B4BDE" w:rsidRDefault="004B12C4" w:rsidP="00360069">
      <w:pPr>
        <w:spacing w:before="160" w:after="120" w:line="380" w:lineRule="exact"/>
        <w:ind w:left="540"/>
        <w:jc w:val="thaiDistribute"/>
        <w:rPr>
          <w:rFonts w:asciiTheme="majorBidi" w:hAnsiTheme="majorBidi" w:cstheme="majorBidi"/>
          <w:b/>
          <w:bCs/>
        </w:rPr>
      </w:pPr>
      <w:r w:rsidRPr="004B4BDE">
        <w:rPr>
          <w:rFonts w:asciiTheme="majorBidi" w:hAnsiTheme="majorBidi" w:cstheme="majorBidi"/>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4B4BDE">
        <w:rPr>
          <w:rFonts w:asciiTheme="majorBidi" w:hAnsiTheme="majorBidi" w:cstheme="majorBidi"/>
          <w:cs/>
        </w:rPr>
        <w:t xml:space="preserve">บริษัทฯ </w:t>
      </w:r>
      <w:r w:rsidRPr="004B4BDE">
        <w:rPr>
          <w:rFonts w:asciiTheme="majorBidi" w:hAnsiTheme="majorBidi" w:cstheme="majorBidi"/>
          <w:cs/>
        </w:rPr>
        <w:t>จะรับรู้ส่วนของมูลค่ายุติธรรมที่ยังไม่ได้ตัดจำหน่ายเข้าส่วนของกำไรหรือขาดทุนทันที</w:t>
      </w:r>
    </w:p>
    <w:p w14:paraId="300B38CE" w14:textId="7712D810" w:rsidR="00272B0B" w:rsidRPr="004B4BDE" w:rsidRDefault="00E926AE" w:rsidP="00360069">
      <w:pPr>
        <w:spacing w:before="160" w:after="120" w:line="380" w:lineRule="exact"/>
        <w:ind w:left="562" w:hanging="567"/>
        <w:jc w:val="thaiDistribute"/>
        <w:rPr>
          <w:rFonts w:asciiTheme="majorBidi" w:hAnsiTheme="majorBidi" w:cstheme="majorBidi"/>
          <w:b/>
          <w:bCs/>
        </w:rPr>
      </w:pPr>
      <w:r w:rsidRPr="004B4BDE">
        <w:rPr>
          <w:rFonts w:asciiTheme="majorBidi" w:hAnsiTheme="majorBidi" w:cstheme="majorBidi"/>
          <w:b/>
          <w:bCs/>
        </w:rPr>
        <w:t>4</w:t>
      </w:r>
      <w:r w:rsidR="009A15BC" w:rsidRPr="004B4BDE">
        <w:rPr>
          <w:rFonts w:asciiTheme="majorBidi" w:hAnsiTheme="majorBidi" w:cstheme="majorBidi"/>
          <w:b/>
          <w:bCs/>
        </w:rPr>
        <w:t>.</w:t>
      </w:r>
      <w:r w:rsidRPr="004B4BDE">
        <w:rPr>
          <w:rFonts w:asciiTheme="majorBidi" w:hAnsiTheme="majorBidi" w:cstheme="majorBidi"/>
          <w:b/>
          <w:bCs/>
        </w:rPr>
        <w:t>14</w:t>
      </w:r>
      <w:r w:rsidR="00272B0B" w:rsidRPr="004B4BDE">
        <w:rPr>
          <w:rFonts w:asciiTheme="majorBidi" w:hAnsiTheme="majorBidi" w:cstheme="majorBidi"/>
          <w:b/>
          <w:bCs/>
        </w:rPr>
        <w:tab/>
      </w:r>
      <w:r w:rsidR="00272B0B" w:rsidRPr="004B4BDE">
        <w:rPr>
          <w:rFonts w:asciiTheme="majorBidi" w:hAnsiTheme="majorBidi" w:cstheme="majorBidi"/>
          <w:b/>
          <w:bCs/>
          <w:cs/>
        </w:rPr>
        <w:t>การวัดมูลค่ายุติธรรม</w:t>
      </w:r>
    </w:p>
    <w:p w14:paraId="398EFAA6" w14:textId="4F01BC8A" w:rsidR="00272B0B" w:rsidRPr="004B4BDE" w:rsidRDefault="00272B0B" w:rsidP="00E65200">
      <w:pPr>
        <w:spacing w:before="160" w:after="120" w:line="380" w:lineRule="exact"/>
        <w:ind w:left="562" w:firstLine="5"/>
        <w:jc w:val="thaiDistribute"/>
        <w:rPr>
          <w:rFonts w:asciiTheme="majorBidi" w:hAnsiTheme="majorBidi" w:cstheme="majorBidi"/>
        </w:rPr>
      </w:pPr>
      <w:r w:rsidRPr="004B4BDE">
        <w:rPr>
          <w:rFonts w:asciiTheme="majorBidi" w:hAnsiTheme="majorBidi" w:cstheme="majorBidi"/>
          <w:cs/>
        </w:rPr>
        <w:t>นโยบายการบัญชีและการเปิดเผยข้อมูลของ</w:t>
      </w:r>
      <w:r w:rsidR="00402172" w:rsidRPr="004B4BDE">
        <w:rPr>
          <w:rFonts w:asciiTheme="majorBidi" w:hAnsiTheme="majorBidi" w:cstheme="majorBidi"/>
          <w:cs/>
        </w:rPr>
        <w:t xml:space="preserve">บริษัทฯ </w:t>
      </w:r>
      <w:r w:rsidRPr="004B4BDE">
        <w:rPr>
          <w:rFonts w:asciiTheme="majorBidi" w:hAnsiTheme="majorBidi" w:cstheme="majorBidi"/>
          <w:cs/>
        </w:rPr>
        <w:t>หลายข้อกำหนดให้มีการวัดมูลค่ายุติธรรมทั้งสินทรัพย์และหนี้สินทางการเงินและไม่ใช่ทางการเงิน</w:t>
      </w:r>
    </w:p>
    <w:p w14:paraId="3D32748B" w14:textId="0B863E4D" w:rsidR="00272B0B" w:rsidRPr="004B4BDE" w:rsidRDefault="00402172" w:rsidP="00E65200">
      <w:pPr>
        <w:pStyle w:val="block"/>
        <w:spacing w:before="160" w:after="120" w:line="380" w:lineRule="exact"/>
        <w:ind w:left="562" w:firstLine="5"/>
        <w:jc w:val="thaiDistribute"/>
        <w:rPr>
          <w:rFonts w:asciiTheme="majorBidi" w:hAnsiTheme="majorBidi" w:cstheme="majorBidi"/>
          <w:sz w:val="30"/>
          <w:szCs w:val="30"/>
          <w:lang w:val="en-US" w:bidi="th-TH"/>
        </w:rPr>
      </w:pPr>
      <w:r w:rsidRPr="004B4BDE">
        <w:rPr>
          <w:rFonts w:asciiTheme="majorBidi" w:hAnsiTheme="majorBidi" w:cstheme="majorBidi"/>
          <w:sz w:val="30"/>
          <w:szCs w:val="30"/>
          <w:cs/>
          <w:lang w:val="th-TH" w:bidi="th-TH"/>
        </w:rPr>
        <w:t xml:space="preserve">บริษัทฯ </w:t>
      </w:r>
      <w:r w:rsidR="00272B0B" w:rsidRPr="004B4BDE">
        <w:rPr>
          <w:rFonts w:asciiTheme="majorBidi" w:hAnsiTheme="majorBidi" w:cstheme="majorBidi"/>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E926AE" w:rsidRPr="004B4BDE">
        <w:rPr>
          <w:rFonts w:asciiTheme="majorBidi" w:hAnsiTheme="majorBidi" w:cstheme="majorBidi"/>
          <w:sz w:val="30"/>
          <w:szCs w:val="30"/>
          <w:lang w:val="en-US" w:bidi="th-TH"/>
        </w:rPr>
        <w:t>3</w:t>
      </w:r>
      <w:r w:rsidR="00272B0B" w:rsidRPr="004B4BDE">
        <w:rPr>
          <w:rFonts w:asciiTheme="majorBidi" w:hAnsiTheme="majorBidi" w:cstheme="majorBidi"/>
          <w:sz w:val="30"/>
          <w:szCs w:val="30"/>
          <w:lang w:val="en-US" w:bidi="th-TH"/>
        </w:rPr>
        <w:t xml:space="preserve"> </w:t>
      </w:r>
      <w:r w:rsidR="00272B0B" w:rsidRPr="004B4BDE">
        <w:rPr>
          <w:rFonts w:asciiTheme="majorBidi" w:hAnsiTheme="majorBidi" w:cstheme="majorBidi"/>
          <w:sz w:val="30"/>
          <w:szCs w:val="30"/>
          <w:cs/>
          <w:lang w:val="en-US" w:bidi="th-TH"/>
        </w:rPr>
        <w:t>และรายงานโดยตรงต่อผู้บริหารสูงสุดทางด้านการเงิน</w:t>
      </w:r>
      <w:r w:rsidR="00272B0B" w:rsidRPr="004B4BDE">
        <w:rPr>
          <w:rFonts w:asciiTheme="majorBidi" w:hAnsiTheme="majorBidi" w:cstheme="majorBidi"/>
          <w:sz w:val="30"/>
          <w:szCs w:val="30"/>
          <w:cs/>
          <w:lang w:bidi="th-TH"/>
        </w:rPr>
        <w:t xml:space="preserve"> </w:t>
      </w:r>
    </w:p>
    <w:p w14:paraId="53ADC1DA" w14:textId="7479A02C" w:rsidR="00272B0B" w:rsidRPr="004B4BDE" w:rsidRDefault="00272B0B" w:rsidP="00E65200">
      <w:pPr>
        <w:pStyle w:val="block"/>
        <w:spacing w:before="160" w:after="120" w:line="380" w:lineRule="exact"/>
        <w:ind w:left="562" w:firstLine="5"/>
        <w:jc w:val="thaiDistribute"/>
        <w:rPr>
          <w:rFonts w:asciiTheme="majorBidi" w:hAnsiTheme="majorBidi" w:cstheme="majorBidi"/>
          <w:sz w:val="30"/>
          <w:szCs w:val="30"/>
          <w:lang w:bidi="th-TH"/>
        </w:rPr>
      </w:pPr>
      <w:r w:rsidRPr="004B4BDE">
        <w:rPr>
          <w:rFonts w:asciiTheme="majorBidi" w:hAnsiTheme="majorBidi" w:cstheme="majorBidi"/>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4B4BDE">
        <w:rPr>
          <w:rFonts w:asciiTheme="majorBidi" w:hAnsiTheme="majorBidi" w:cstheme="majorBidi"/>
          <w:sz w:val="30"/>
          <w:szCs w:val="30"/>
          <w:lang w:bidi="th-TH"/>
        </w:rPr>
        <w:t xml:space="preserve"> </w:t>
      </w:r>
      <w:r w:rsidRPr="004B4BDE">
        <w:rPr>
          <w:rFonts w:asciiTheme="majorBidi" w:hAnsiTheme="majorBidi" w:cstheme="majorBidi"/>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4B4BDE">
        <w:rPr>
          <w:rFonts w:asciiTheme="majorBidi" w:hAnsiTheme="majorBidi" w:cstheme="majorBidi"/>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4B4BDE" w:rsidRDefault="00272B0B" w:rsidP="00360069">
      <w:pPr>
        <w:pStyle w:val="block"/>
        <w:spacing w:before="160" w:after="120" w:line="380" w:lineRule="exact"/>
        <w:ind w:left="562"/>
        <w:jc w:val="thaiDistribute"/>
        <w:rPr>
          <w:rFonts w:asciiTheme="majorBidi" w:hAnsiTheme="majorBidi" w:cstheme="majorBidi"/>
          <w:sz w:val="30"/>
          <w:szCs w:val="30"/>
          <w:lang w:bidi="th-TH"/>
        </w:rPr>
      </w:pPr>
      <w:r w:rsidRPr="004B4BDE">
        <w:rPr>
          <w:rFonts w:asciiTheme="majorBidi" w:hAnsiTheme="majorBidi" w:cstheme="majorBidi"/>
          <w:sz w:val="30"/>
          <w:szCs w:val="30"/>
          <w:cs/>
          <w:lang w:bidi="th-TH"/>
        </w:rPr>
        <w:t xml:space="preserve">เมื่อวัดมูลค่ายุติธรรมของสินทรัพย์หรือหนี้สิน </w:t>
      </w:r>
      <w:r w:rsidR="00402172" w:rsidRPr="004B4BDE">
        <w:rPr>
          <w:rFonts w:asciiTheme="majorBidi" w:hAnsiTheme="majorBidi" w:cstheme="majorBidi"/>
          <w:sz w:val="30"/>
          <w:szCs w:val="30"/>
          <w:cs/>
          <w:lang w:val="th-TH" w:bidi="th-TH"/>
        </w:rPr>
        <w:t xml:space="preserve">บริษัทฯ </w:t>
      </w:r>
      <w:r w:rsidRPr="004B4BDE">
        <w:rPr>
          <w:rFonts w:asciiTheme="majorBidi" w:hAnsiTheme="majorBidi" w:cstheme="majorBidi"/>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4B4BDE">
        <w:rPr>
          <w:rFonts w:asciiTheme="majorBidi" w:hAnsiTheme="majorBidi" w:cstheme="majorBidi"/>
          <w:sz w:val="30"/>
          <w:szCs w:val="30"/>
        </w:rPr>
        <w:t xml:space="preserve"> </w:t>
      </w:r>
      <w:r w:rsidRPr="004B4BDE">
        <w:rPr>
          <w:rFonts w:asciiTheme="majorBidi" w:hAnsiTheme="majorBidi" w:cstheme="majorBidi"/>
          <w:sz w:val="30"/>
          <w:szCs w:val="30"/>
          <w:cs/>
          <w:lang w:bidi="th-TH"/>
        </w:rPr>
        <w:t xml:space="preserve">ดังนี้ </w:t>
      </w:r>
    </w:p>
    <w:p w14:paraId="353F3074" w14:textId="582B5566" w:rsidR="00272B0B" w:rsidRPr="004B4BDE" w:rsidRDefault="00272B0B" w:rsidP="00360069">
      <w:pPr>
        <w:pStyle w:val="block"/>
        <w:numPr>
          <w:ilvl w:val="0"/>
          <w:numId w:val="4"/>
        </w:numPr>
        <w:tabs>
          <w:tab w:val="left" w:pos="2268"/>
        </w:tabs>
        <w:spacing w:before="160" w:after="120" w:line="380" w:lineRule="exact"/>
        <w:ind w:left="993" w:hanging="453"/>
        <w:jc w:val="thaiDistribute"/>
        <w:rPr>
          <w:rFonts w:asciiTheme="majorBidi" w:hAnsiTheme="majorBidi" w:cstheme="majorBidi"/>
          <w:sz w:val="30"/>
          <w:szCs w:val="30"/>
          <w:lang w:bidi="th-TH"/>
        </w:rPr>
      </w:pPr>
      <w:r w:rsidRPr="004B4BDE">
        <w:rPr>
          <w:rFonts w:asciiTheme="majorBidi" w:hAnsiTheme="majorBidi" w:cstheme="majorBidi"/>
          <w:sz w:val="30"/>
          <w:szCs w:val="30"/>
          <w:cs/>
          <w:lang w:bidi="th-TH"/>
        </w:rPr>
        <w:t xml:space="preserve">ข้อมูลระดับ </w:t>
      </w:r>
      <w:r w:rsidR="00E926AE" w:rsidRPr="004B4BDE">
        <w:rPr>
          <w:rFonts w:asciiTheme="majorBidi" w:hAnsiTheme="majorBidi" w:cstheme="majorBidi"/>
          <w:sz w:val="30"/>
          <w:szCs w:val="30"/>
          <w:lang w:val="en-US" w:bidi="th-TH"/>
        </w:rPr>
        <w:t>1</w:t>
      </w:r>
      <w:r w:rsidR="00C306B5" w:rsidRPr="004B4BDE">
        <w:rPr>
          <w:rFonts w:asciiTheme="majorBidi" w:hAnsiTheme="majorBidi" w:cstheme="majorBidi"/>
          <w:sz w:val="30"/>
          <w:szCs w:val="30"/>
          <w:cs/>
          <w:lang w:val="en-US" w:bidi="th-TH"/>
        </w:rPr>
        <w:tab/>
      </w:r>
      <w:r w:rsidRPr="004B4BDE">
        <w:rPr>
          <w:rFonts w:asciiTheme="majorBidi" w:hAnsiTheme="majorBidi" w:cstheme="majorBidi"/>
          <w:sz w:val="30"/>
          <w:szCs w:val="30"/>
          <w:cs/>
          <w:lang w:bidi="th-TH"/>
        </w:rPr>
        <w:t xml:space="preserve">เป็นราคาเสนอซื้อขาย </w:t>
      </w:r>
      <w:r w:rsidRPr="004B4BDE">
        <w:rPr>
          <w:rFonts w:asciiTheme="majorBidi" w:hAnsiTheme="majorBidi" w:cstheme="majorBidi"/>
          <w:sz w:val="30"/>
          <w:szCs w:val="30"/>
          <w:lang w:bidi="th-TH"/>
        </w:rPr>
        <w:t>(</w:t>
      </w:r>
      <w:r w:rsidRPr="004B4BDE">
        <w:rPr>
          <w:rFonts w:asciiTheme="majorBidi" w:hAnsiTheme="majorBidi" w:cstheme="majorBidi"/>
          <w:sz w:val="30"/>
          <w:szCs w:val="30"/>
          <w:cs/>
          <w:lang w:bidi="th-TH"/>
        </w:rPr>
        <w:t>ไม่ต้องปรับปรุง</w:t>
      </w:r>
      <w:r w:rsidRPr="004B4BDE">
        <w:rPr>
          <w:rFonts w:asciiTheme="majorBidi" w:hAnsiTheme="majorBidi" w:cstheme="majorBidi"/>
          <w:sz w:val="30"/>
          <w:szCs w:val="30"/>
          <w:lang w:bidi="th-TH"/>
        </w:rPr>
        <w:t xml:space="preserve">) </w:t>
      </w:r>
      <w:r w:rsidRPr="004B4BDE">
        <w:rPr>
          <w:rFonts w:asciiTheme="majorBidi" w:hAnsiTheme="majorBidi" w:cstheme="majorBidi"/>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758EE21F" w:rsidR="00272B0B" w:rsidRPr="004B4BDE" w:rsidRDefault="00272B0B" w:rsidP="00360069">
      <w:pPr>
        <w:pStyle w:val="block"/>
        <w:numPr>
          <w:ilvl w:val="0"/>
          <w:numId w:val="4"/>
        </w:numPr>
        <w:tabs>
          <w:tab w:val="left" w:pos="2268"/>
        </w:tabs>
        <w:spacing w:before="160" w:after="120" w:line="380" w:lineRule="exact"/>
        <w:ind w:left="993" w:hanging="453"/>
        <w:jc w:val="thaiDistribute"/>
        <w:rPr>
          <w:rFonts w:asciiTheme="majorBidi" w:hAnsiTheme="majorBidi" w:cstheme="majorBidi"/>
          <w:sz w:val="30"/>
          <w:szCs w:val="30"/>
          <w:lang w:bidi="th-TH"/>
        </w:rPr>
      </w:pPr>
      <w:r w:rsidRPr="004B4BDE">
        <w:rPr>
          <w:rFonts w:asciiTheme="majorBidi" w:hAnsiTheme="majorBidi" w:cstheme="majorBidi"/>
          <w:sz w:val="30"/>
          <w:szCs w:val="30"/>
          <w:cs/>
          <w:lang w:bidi="th-TH"/>
        </w:rPr>
        <w:t>ข้อมูลระดับ</w:t>
      </w:r>
      <w:r w:rsidRPr="004B4BDE">
        <w:rPr>
          <w:rFonts w:asciiTheme="majorBidi" w:hAnsiTheme="majorBidi" w:cstheme="majorBidi"/>
          <w:sz w:val="30"/>
          <w:szCs w:val="30"/>
          <w:lang w:bidi="th-TH"/>
        </w:rPr>
        <w:t xml:space="preserve"> </w:t>
      </w:r>
      <w:r w:rsidR="00E926AE" w:rsidRPr="004B4BDE">
        <w:rPr>
          <w:rFonts w:asciiTheme="majorBidi" w:hAnsiTheme="majorBidi" w:cstheme="majorBidi"/>
          <w:sz w:val="30"/>
          <w:szCs w:val="30"/>
          <w:lang w:val="en-US" w:bidi="th-TH"/>
        </w:rPr>
        <w:t>2</w:t>
      </w:r>
      <w:r w:rsidR="00C306B5" w:rsidRPr="004B4BDE">
        <w:rPr>
          <w:rFonts w:asciiTheme="majorBidi" w:hAnsiTheme="majorBidi" w:cstheme="majorBidi"/>
          <w:sz w:val="30"/>
          <w:szCs w:val="30"/>
          <w:cs/>
          <w:lang w:val="en-US" w:bidi="th-TH"/>
        </w:rPr>
        <w:tab/>
      </w:r>
      <w:r w:rsidRPr="004B4BDE">
        <w:rPr>
          <w:rFonts w:asciiTheme="majorBidi" w:hAnsiTheme="majorBidi" w:cstheme="majorBidi"/>
          <w:sz w:val="30"/>
          <w:szCs w:val="30"/>
          <w:cs/>
          <w:lang w:bidi="th-TH"/>
        </w:rPr>
        <w:t xml:space="preserve">เป็นข้อมูลอื่นที่สังเกตได้โดยตรง </w:t>
      </w:r>
      <w:r w:rsidRPr="004B4BDE">
        <w:rPr>
          <w:rFonts w:asciiTheme="majorBidi" w:hAnsiTheme="majorBidi" w:cstheme="majorBidi"/>
          <w:sz w:val="30"/>
          <w:szCs w:val="30"/>
          <w:lang w:bidi="th-TH"/>
        </w:rPr>
        <w:t>(</w:t>
      </w:r>
      <w:r w:rsidRPr="004B4BDE">
        <w:rPr>
          <w:rFonts w:asciiTheme="majorBidi" w:hAnsiTheme="majorBidi" w:cstheme="majorBidi"/>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00E926AE" w:rsidRPr="004B4BDE">
        <w:rPr>
          <w:rFonts w:asciiTheme="majorBidi" w:hAnsiTheme="majorBidi" w:cstheme="majorBidi"/>
          <w:sz w:val="30"/>
          <w:szCs w:val="30"/>
          <w:lang w:val="en-US" w:bidi="th-TH"/>
        </w:rPr>
        <w:t>1</w:t>
      </w:r>
    </w:p>
    <w:p w14:paraId="528FDBEB" w14:textId="77777777" w:rsidR="00360069" w:rsidRPr="004B4BDE" w:rsidRDefault="00C306B5" w:rsidP="00360069">
      <w:pPr>
        <w:pStyle w:val="block"/>
        <w:numPr>
          <w:ilvl w:val="0"/>
          <w:numId w:val="4"/>
        </w:numPr>
        <w:tabs>
          <w:tab w:val="left" w:pos="2268"/>
        </w:tabs>
        <w:spacing w:before="160" w:after="120" w:line="380" w:lineRule="exact"/>
        <w:ind w:left="993" w:hanging="453"/>
        <w:jc w:val="thaiDistribute"/>
        <w:rPr>
          <w:rFonts w:asciiTheme="majorBidi" w:hAnsiTheme="majorBidi" w:cstheme="majorBidi"/>
          <w:sz w:val="30"/>
          <w:szCs w:val="30"/>
          <w:lang w:bidi="th-TH"/>
        </w:rPr>
      </w:pPr>
      <w:r w:rsidRPr="004B4BDE">
        <w:rPr>
          <w:rFonts w:asciiTheme="majorBidi" w:hAnsiTheme="majorBidi" w:cstheme="majorBidi"/>
          <w:sz w:val="30"/>
          <w:szCs w:val="30"/>
          <w:cs/>
          <w:lang w:bidi="th-TH"/>
        </w:rPr>
        <w:t>ข้อมูลระดับ</w:t>
      </w:r>
      <w:r w:rsidRPr="004B4BDE">
        <w:rPr>
          <w:rFonts w:asciiTheme="majorBidi" w:hAnsiTheme="majorBidi" w:cstheme="majorBidi"/>
          <w:sz w:val="30"/>
          <w:szCs w:val="30"/>
          <w:lang w:bidi="th-TH"/>
        </w:rPr>
        <w:t xml:space="preserve"> </w:t>
      </w:r>
      <w:r w:rsidR="00E926AE" w:rsidRPr="004B4BDE">
        <w:rPr>
          <w:rFonts w:asciiTheme="majorBidi" w:hAnsiTheme="majorBidi" w:cstheme="majorBidi"/>
          <w:sz w:val="30"/>
          <w:szCs w:val="30"/>
          <w:lang w:val="en-US" w:bidi="th-TH"/>
        </w:rPr>
        <w:t>3</w:t>
      </w:r>
      <w:r w:rsidRPr="004B4BDE">
        <w:rPr>
          <w:rFonts w:asciiTheme="majorBidi" w:hAnsiTheme="majorBidi" w:cstheme="majorBidi"/>
          <w:sz w:val="30"/>
          <w:szCs w:val="30"/>
          <w:cs/>
          <w:lang w:val="en-US" w:bidi="th-TH"/>
        </w:rPr>
        <w:tab/>
      </w:r>
      <w:r w:rsidRPr="004B4BDE">
        <w:rPr>
          <w:rFonts w:asciiTheme="majorBidi" w:hAnsiTheme="majorBidi" w:cstheme="majorBidi"/>
          <w:sz w:val="30"/>
          <w:szCs w:val="30"/>
          <w:cs/>
          <w:lang w:bidi="th-TH"/>
        </w:rPr>
        <w:t>เป็นข้อมูลที่ไม่สามารถสังเกตได้สำหรับสินทรัพย์นั้นหรือหนี้สินนั้น</w:t>
      </w:r>
    </w:p>
    <w:p w14:paraId="10515735" w14:textId="77777777" w:rsidR="00272B0B" w:rsidRPr="004B4BDE" w:rsidRDefault="00272B0B" w:rsidP="00360069">
      <w:pPr>
        <w:shd w:val="clear" w:color="auto" w:fill="FFFFFF"/>
        <w:overflowPunct/>
        <w:autoSpaceDE/>
        <w:autoSpaceDN/>
        <w:adjustRightInd/>
        <w:spacing w:before="160" w:after="120" w:line="380" w:lineRule="exact"/>
        <w:ind w:left="567"/>
        <w:jc w:val="thaiDistribute"/>
        <w:textAlignment w:val="auto"/>
        <w:rPr>
          <w:rFonts w:asciiTheme="majorBidi" w:hAnsiTheme="majorBidi" w:cstheme="majorBidi"/>
        </w:rPr>
      </w:pPr>
      <w:r w:rsidRPr="004B4BDE">
        <w:rPr>
          <w:rFonts w:asciiTheme="majorBidi" w:hAnsiTheme="majorBidi" w:cstheme="majorBidi"/>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50BC4161" w14:textId="2C6CA4F0" w:rsidR="00C7372F" w:rsidRPr="004B4BDE" w:rsidRDefault="00272B0B"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cs/>
        </w:rPr>
        <w:t>บริษัทฯ รับรู้การโอนระหว่างลำดับชั้นของมูลค่ายุติธรรม ณ วันสิ้นรอบระยะเวลารายงานที่การโอนเกิดขึ้น</w:t>
      </w:r>
    </w:p>
    <w:p w14:paraId="61F6CD77" w14:textId="77777777" w:rsidR="009F6B2B" w:rsidRPr="004B4BDE" w:rsidRDefault="009F6B2B" w:rsidP="00360069">
      <w:pPr>
        <w:tabs>
          <w:tab w:val="left" w:pos="567"/>
        </w:tabs>
        <w:spacing w:before="160" w:after="120" w:line="380" w:lineRule="exact"/>
        <w:rPr>
          <w:rFonts w:asciiTheme="majorBidi" w:hAnsiTheme="majorBidi" w:cstheme="majorBidi"/>
          <w:b/>
          <w:bCs/>
        </w:rPr>
      </w:pPr>
      <w:r w:rsidRPr="004B4BDE">
        <w:rPr>
          <w:rFonts w:asciiTheme="majorBidi" w:hAnsiTheme="majorBidi" w:cstheme="majorBidi"/>
          <w:b/>
          <w:bCs/>
        </w:rPr>
        <w:br w:type="page"/>
      </w:r>
    </w:p>
    <w:p w14:paraId="4BAB0AAA" w14:textId="53078143" w:rsidR="006B5325" w:rsidRPr="004B4BDE" w:rsidRDefault="00E926AE" w:rsidP="00360069">
      <w:pPr>
        <w:tabs>
          <w:tab w:val="left" w:pos="567"/>
        </w:tabs>
        <w:spacing w:before="160" w:after="120" w:line="380" w:lineRule="exact"/>
        <w:rPr>
          <w:rFonts w:asciiTheme="majorBidi" w:hAnsiTheme="majorBidi" w:cstheme="majorBidi"/>
          <w:b/>
          <w:bCs/>
        </w:rPr>
      </w:pPr>
      <w:r w:rsidRPr="004B4BDE">
        <w:rPr>
          <w:rFonts w:asciiTheme="majorBidi" w:hAnsiTheme="majorBidi" w:cstheme="majorBidi"/>
          <w:b/>
          <w:bCs/>
        </w:rPr>
        <w:t>4</w:t>
      </w:r>
      <w:r w:rsidR="006B5325" w:rsidRPr="004B4BDE">
        <w:rPr>
          <w:rFonts w:asciiTheme="majorBidi" w:hAnsiTheme="majorBidi" w:cstheme="majorBidi"/>
          <w:b/>
          <w:bCs/>
        </w:rPr>
        <w:t>.</w:t>
      </w:r>
      <w:r w:rsidRPr="004B4BDE">
        <w:rPr>
          <w:rFonts w:asciiTheme="majorBidi" w:hAnsiTheme="majorBidi" w:cstheme="majorBidi"/>
          <w:b/>
          <w:bCs/>
        </w:rPr>
        <w:t>15</w:t>
      </w:r>
      <w:r w:rsidR="006B5325" w:rsidRPr="004B4BDE">
        <w:rPr>
          <w:rFonts w:asciiTheme="majorBidi" w:hAnsiTheme="majorBidi" w:cstheme="majorBidi"/>
          <w:b/>
          <w:bCs/>
        </w:rPr>
        <w:tab/>
      </w:r>
      <w:r w:rsidR="006B5325" w:rsidRPr="004B4BDE">
        <w:rPr>
          <w:rFonts w:asciiTheme="majorBidi" w:hAnsiTheme="majorBidi" w:cstheme="majorBidi"/>
          <w:b/>
          <w:bCs/>
          <w:cs/>
        </w:rPr>
        <w:t>รายการที่เป็นเงินตราต่างประเทศ</w:t>
      </w:r>
    </w:p>
    <w:p w14:paraId="7BC4F5AB" w14:textId="4C6D3292" w:rsidR="006B5325" w:rsidRPr="004B4BDE" w:rsidRDefault="006B5325"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บริษัทฯ บันทึกรายการสินทรัพย์และหนี้สินที่มีค่าเป็นเงินตราต่างประเทศเป็นเงินบาทในอัตราแลกเปลี่ยน</w:t>
      </w:r>
      <w:r w:rsidR="001A34ED" w:rsidRPr="004B4BDE">
        <w:rPr>
          <w:rFonts w:asciiTheme="majorBidi" w:hAnsiTheme="majorBidi" w:cstheme="majorBidi"/>
          <w:cs/>
        </w:rPr>
        <w:br/>
      </w:r>
      <w:r w:rsidRPr="004B4BDE">
        <w:rPr>
          <w:rFonts w:asciiTheme="majorBidi" w:hAnsiTheme="majorBidi" w:cstheme="majorBidi"/>
          <w:cs/>
        </w:rPr>
        <w:t>ณ</w:t>
      </w:r>
      <w:r w:rsidRPr="004B4BDE">
        <w:rPr>
          <w:rFonts w:asciiTheme="majorBidi" w:hAnsiTheme="majorBidi" w:cstheme="majorBidi"/>
        </w:rPr>
        <w:t xml:space="preserve"> </w:t>
      </w:r>
      <w:r w:rsidRPr="004B4BDE">
        <w:rPr>
          <w:rFonts w:asciiTheme="majorBidi" w:hAnsiTheme="majorBidi" w:cstheme="majorBidi"/>
          <w:cs/>
        </w:rPr>
        <w:t>วันที่เกิดรายการยอดคงเหลือของบัญชีที่เป็นเงินตราต่างประเทศ ณ วันที่ในงบฐานะการเงินแปลงค่าเป็นเงินบาท ด้วยอัตราแลกเปลี่ยน ณ วันนั้น</w:t>
      </w:r>
    </w:p>
    <w:p w14:paraId="17107DFB" w14:textId="24BD736D" w:rsidR="00C00139" w:rsidRPr="004B4BDE" w:rsidRDefault="006B5325"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cs/>
        </w:rPr>
        <w:t>กำไรขาดทุนจากการแลกเปลี่ยนเงินตราถือเป็นรายได้หรือค่าใช้จ่ายประจำ</w:t>
      </w:r>
      <w:r w:rsidR="002F6553" w:rsidRPr="004B4BDE">
        <w:rPr>
          <w:rFonts w:asciiTheme="majorBidi" w:hAnsiTheme="majorBidi" w:cstheme="majorBidi"/>
          <w:cs/>
        </w:rPr>
        <w:t>ปี</w:t>
      </w:r>
    </w:p>
    <w:p w14:paraId="1538C0F9" w14:textId="11341B85" w:rsidR="002F6553" w:rsidRPr="004B4BDE" w:rsidRDefault="00E926AE" w:rsidP="00360069">
      <w:pPr>
        <w:spacing w:before="16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4</w:t>
      </w:r>
      <w:r w:rsidR="002F6553" w:rsidRPr="004B4BDE">
        <w:rPr>
          <w:rFonts w:asciiTheme="majorBidi" w:hAnsiTheme="majorBidi" w:cstheme="majorBidi"/>
          <w:b/>
          <w:bCs/>
        </w:rPr>
        <w:t>.</w:t>
      </w:r>
      <w:r w:rsidRPr="004B4BDE">
        <w:rPr>
          <w:rFonts w:asciiTheme="majorBidi" w:hAnsiTheme="majorBidi" w:cstheme="majorBidi"/>
          <w:b/>
          <w:bCs/>
        </w:rPr>
        <w:t>16</w:t>
      </w:r>
      <w:r w:rsidR="002F6553" w:rsidRPr="004B4BDE">
        <w:rPr>
          <w:rFonts w:asciiTheme="majorBidi" w:hAnsiTheme="majorBidi" w:cstheme="majorBidi"/>
          <w:b/>
          <w:bCs/>
        </w:rPr>
        <w:tab/>
      </w:r>
      <w:r w:rsidR="002F6553" w:rsidRPr="004B4BDE">
        <w:rPr>
          <w:rFonts w:asciiTheme="majorBidi" w:hAnsiTheme="majorBidi" w:cstheme="majorBidi"/>
          <w:b/>
          <w:bCs/>
          <w:cs/>
        </w:rPr>
        <w:t>รายการธุรกิจกับบุคคลหรือกิจการที่เกี่ยวข้องกัน</w:t>
      </w:r>
    </w:p>
    <w:p w14:paraId="3D4FBFAA" w14:textId="21986913" w:rsidR="002F6553" w:rsidRPr="004B4BDE" w:rsidRDefault="002F6553"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บุคคลหรือกิจการที่เกี่ยวข้องกันกับบริษัทฯ หมายถึง บุคคลหรือกิจการที่มีอำนาจควบคุมบริษัทฯ หรือถูก</w:t>
      </w:r>
      <w:r w:rsidR="004E0E88" w:rsidRPr="004B4BDE">
        <w:rPr>
          <w:rFonts w:asciiTheme="majorBidi" w:hAnsiTheme="majorBidi" w:cstheme="majorBidi"/>
          <w:cs/>
        </w:rPr>
        <w:t xml:space="preserve">  </w:t>
      </w:r>
      <w:r w:rsidRPr="004B4BDE">
        <w:rPr>
          <w:rFonts w:asciiTheme="majorBidi" w:hAnsiTheme="majorBidi" w:cstheme="majorBidi"/>
          <w:cs/>
        </w:rPr>
        <w:t>บริษัทฯ</w:t>
      </w:r>
      <w:r w:rsidR="00402172" w:rsidRPr="004B4BDE">
        <w:rPr>
          <w:rFonts w:asciiTheme="majorBidi" w:hAnsiTheme="majorBidi" w:cstheme="majorBidi"/>
          <w:cs/>
        </w:rPr>
        <w:t xml:space="preserve"> </w:t>
      </w:r>
      <w:r w:rsidRPr="004B4BDE">
        <w:rPr>
          <w:rFonts w:asciiTheme="majorBidi" w:hAnsiTheme="majorBidi" w:cstheme="majorBidi"/>
          <w:cs/>
        </w:rPr>
        <w:t>ควบคุมไม่ว่าจะเป็นโดยทางตรงหรือทางอ้อม หรืออยู่ภายใต้การควบคุมเดียวกันกับบริษัทฯ</w:t>
      </w:r>
    </w:p>
    <w:p w14:paraId="5AAB546F" w14:textId="2D197187" w:rsidR="00C00139" w:rsidRPr="004B4BDE" w:rsidRDefault="002F6553"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4B4BDE">
        <w:rPr>
          <w:rFonts w:asciiTheme="majorBidi" w:hAnsiTheme="majorBidi" w:cstheme="majorBidi"/>
          <w:cs/>
        </w:rPr>
        <w:t xml:space="preserve"> </w:t>
      </w:r>
      <w:r w:rsidRPr="004B4BDE">
        <w:rPr>
          <w:rFonts w:asciiTheme="majorBidi" w:hAnsiTheme="majorBidi" w:cstheme="majorBidi"/>
          <w:cs/>
        </w:rPr>
        <w:t>ที่มีอำนาจในการวางแผนและควบคุมการดำเนินงานของบริษัทฯ</w:t>
      </w:r>
    </w:p>
    <w:p w14:paraId="06F48066" w14:textId="4C5B03BD" w:rsidR="00D941D0" w:rsidRPr="004B4BDE" w:rsidRDefault="00E926AE" w:rsidP="00360069">
      <w:pPr>
        <w:widowControl w:val="0"/>
        <w:tabs>
          <w:tab w:val="left" w:pos="567"/>
          <w:tab w:val="left" w:pos="1440"/>
          <w:tab w:val="left" w:pos="2160"/>
        </w:tabs>
        <w:suppressAutoHyphens/>
        <w:overflowPunct/>
        <w:spacing w:before="160" w:after="120" w:line="380" w:lineRule="exact"/>
        <w:jc w:val="thaiDistribute"/>
        <w:textAlignment w:val="auto"/>
        <w:rPr>
          <w:rFonts w:asciiTheme="majorBidi" w:hAnsiTheme="majorBidi" w:cstheme="majorBidi"/>
          <w:b/>
          <w:bCs/>
        </w:rPr>
      </w:pPr>
      <w:r w:rsidRPr="004B4BDE">
        <w:rPr>
          <w:rFonts w:asciiTheme="majorBidi" w:hAnsiTheme="majorBidi" w:cstheme="majorBidi"/>
          <w:b/>
          <w:bCs/>
        </w:rPr>
        <w:t>4</w:t>
      </w:r>
      <w:r w:rsidR="009A15BC" w:rsidRPr="004B4BDE">
        <w:rPr>
          <w:rFonts w:asciiTheme="majorBidi" w:hAnsiTheme="majorBidi" w:cstheme="majorBidi"/>
          <w:b/>
          <w:bCs/>
        </w:rPr>
        <w:t>.</w:t>
      </w:r>
      <w:r w:rsidRPr="004B4BDE">
        <w:rPr>
          <w:rFonts w:asciiTheme="majorBidi" w:hAnsiTheme="majorBidi" w:cstheme="majorBidi"/>
          <w:b/>
          <w:bCs/>
        </w:rPr>
        <w:t>17</w:t>
      </w:r>
      <w:r w:rsidR="000D3F2C" w:rsidRPr="004B4BDE">
        <w:rPr>
          <w:rFonts w:asciiTheme="majorBidi" w:hAnsiTheme="majorBidi" w:cstheme="majorBidi"/>
          <w:b/>
          <w:bCs/>
          <w:cs/>
        </w:rPr>
        <w:tab/>
        <w:t>ประมาณการหนี้สิน</w:t>
      </w:r>
    </w:p>
    <w:p w14:paraId="5F50E316" w14:textId="4D08ED66" w:rsidR="00C00139" w:rsidRPr="004B4BDE" w:rsidRDefault="00284F5E"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cs/>
        </w:rPr>
        <w:t xml:space="preserve">บริษัทฯ </w:t>
      </w:r>
      <w:r w:rsidR="005252BE" w:rsidRPr="004B4BDE">
        <w:rPr>
          <w:rFonts w:asciiTheme="majorBidi" w:hAnsiTheme="majorBidi" w:cstheme="majorBidi"/>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4B4BDE">
        <w:rPr>
          <w:rFonts w:asciiTheme="majorBidi" w:hAnsiTheme="majorBidi" w:cstheme="majorBidi"/>
          <w:cs/>
        </w:rPr>
        <w:t xml:space="preserve">  </w:t>
      </w:r>
      <w:r w:rsidR="005252BE" w:rsidRPr="004B4BDE">
        <w:rPr>
          <w:rFonts w:asciiTheme="majorBidi" w:hAnsiTheme="majorBidi" w:cstheme="majorBidi"/>
          <w:cs/>
        </w:rPr>
        <w:t>ภาระผูกพันดังกล่าวคาดว่าจะส่งผลให้สูญเสียทรัพ</w:t>
      </w:r>
      <w:r w:rsidR="00D96C9D" w:rsidRPr="004B4BDE">
        <w:rPr>
          <w:rFonts w:asciiTheme="majorBidi" w:hAnsiTheme="majorBidi" w:cstheme="majorBidi"/>
          <w:cs/>
        </w:rPr>
        <w:t xml:space="preserve">ยากรที่มีประโยชน์เชิงเศรษฐกิจ </w:t>
      </w:r>
      <w:r w:rsidR="005252BE" w:rsidRPr="004B4BDE">
        <w:rPr>
          <w:rFonts w:asciiTheme="majorBidi" w:hAnsiTheme="majorBidi" w:cstheme="majorBidi"/>
          <w:cs/>
        </w:rPr>
        <w:t>เพื่อจ่ายชำระภาระผูกพันและจำนวนที่ต้องจ่ายสามารถประมาณการได้อย่างน่าเชื่อถือ</w:t>
      </w:r>
      <w:r w:rsidR="00D96C9D" w:rsidRPr="004B4BDE">
        <w:rPr>
          <w:rFonts w:asciiTheme="majorBidi" w:hAnsiTheme="majorBidi" w:cstheme="majorBidi"/>
          <w:cs/>
        </w:rPr>
        <w:t xml:space="preserve"> หากบริษัทฯ </w:t>
      </w:r>
      <w:r w:rsidR="005252BE" w:rsidRPr="004B4BDE">
        <w:rPr>
          <w:rFonts w:asciiTheme="majorBidi" w:hAnsiTheme="majorBidi" w:cstheme="majorBidi"/>
          <w:cs/>
        </w:rPr>
        <w:t>คาดว่าจะได้รับคืนรายจ่ายที่จ่ายชำระไปตามประมาณการหนี้สินทั้งหมดหรือบางส่วนอ</w:t>
      </w:r>
      <w:r w:rsidR="00D96C9D" w:rsidRPr="004B4BDE">
        <w:rPr>
          <w:rFonts w:asciiTheme="majorBidi" w:hAnsiTheme="majorBidi" w:cstheme="majorBidi"/>
          <w:cs/>
        </w:rPr>
        <w:t xml:space="preserve">ย่างแน่นอน บริษัทฯ </w:t>
      </w:r>
      <w:r w:rsidR="005252BE" w:rsidRPr="004B4BDE">
        <w:rPr>
          <w:rFonts w:asciiTheme="majorBidi" w:hAnsiTheme="majorBidi" w:cstheme="majorBidi"/>
          <w:cs/>
        </w:rPr>
        <w:t>จะรับรู้รายจ่ายที่ได้รับคืนเป็นสินทรัพย์แยกต่างหากแต่ต้องไม่เกินจำนวนประมาณการหนี้ส</w:t>
      </w:r>
      <w:r w:rsidR="00D96C9D" w:rsidRPr="004B4BDE">
        <w:rPr>
          <w:rFonts w:asciiTheme="majorBidi" w:hAnsiTheme="majorBidi" w:cstheme="majorBidi"/>
          <w:cs/>
        </w:rPr>
        <w:t>ินที่เกี่ยวข้อง</w:t>
      </w:r>
    </w:p>
    <w:p w14:paraId="3132DA5D" w14:textId="54353E2C" w:rsidR="007A1920" w:rsidRPr="004B4BDE" w:rsidRDefault="00E926AE" w:rsidP="00360069">
      <w:pPr>
        <w:tabs>
          <w:tab w:val="left" w:pos="567"/>
        </w:tabs>
        <w:spacing w:before="160" w:after="120" w:line="380" w:lineRule="exact"/>
        <w:jc w:val="thaiDistribute"/>
        <w:rPr>
          <w:rFonts w:asciiTheme="majorBidi" w:hAnsiTheme="majorBidi" w:cstheme="majorBidi"/>
          <w:b/>
          <w:bCs/>
        </w:rPr>
      </w:pPr>
      <w:r w:rsidRPr="004B4BDE">
        <w:rPr>
          <w:rFonts w:asciiTheme="majorBidi" w:hAnsiTheme="majorBidi" w:cstheme="majorBidi"/>
          <w:b/>
          <w:bCs/>
        </w:rPr>
        <w:t>4</w:t>
      </w:r>
      <w:r w:rsidR="009A15BC" w:rsidRPr="004B4BDE">
        <w:rPr>
          <w:rFonts w:asciiTheme="majorBidi" w:hAnsiTheme="majorBidi" w:cstheme="majorBidi"/>
          <w:b/>
          <w:bCs/>
        </w:rPr>
        <w:t>.</w:t>
      </w:r>
      <w:r w:rsidRPr="004B4BDE">
        <w:rPr>
          <w:rFonts w:asciiTheme="majorBidi" w:hAnsiTheme="majorBidi" w:cstheme="majorBidi"/>
          <w:b/>
          <w:bCs/>
        </w:rPr>
        <w:t>18</w:t>
      </w:r>
      <w:r w:rsidR="007A1920" w:rsidRPr="004B4BDE">
        <w:rPr>
          <w:rFonts w:asciiTheme="majorBidi" w:hAnsiTheme="majorBidi" w:cstheme="majorBidi"/>
          <w:b/>
          <w:bCs/>
          <w:cs/>
        </w:rPr>
        <w:tab/>
        <w:t>การใช้ดุลยพินิจและประมาณการทางบัญชีที่สำคัญ</w:t>
      </w:r>
    </w:p>
    <w:p w14:paraId="37445F5A" w14:textId="1FF7E980" w:rsidR="00FC4EC1" w:rsidRPr="004B4BDE" w:rsidRDefault="007A1920" w:rsidP="00360069">
      <w:pPr>
        <w:spacing w:before="160" w:after="120" w:line="380" w:lineRule="exact"/>
        <w:ind w:left="567"/>
        <w:jc w:val="thaiDistribute"/>
        <w:rPr>
          <w:rFonts w:asciiTheme="majorBidi" w:hAnsiTheme="majorBidi" w:cstheme="majorBidi"/>
          <w:b/>
          <w:bCs/>
          <w:cs/>
        </w:rPr>
      </w:pPr>
      <w:r w:rsidRPr="004B4BDE">
        <w:rPr>
          <w:rFonts w:asciiTheme="majorBidi" w:hAnsiTheme="majorBidi" w:cstheme="majorBidi"/>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C2E1B6D" w14:textId="77777777" w:rsidR="009F6B2B" w:rsidRPr="004B4BDE" w:rsidRDefault="009F6B2B" w:rsidP="00360069">
      <w:pPr>
        <w:spacing w:before="160" w:after="120" w:line="380" w:lineRule="exact"/>
        <w:ind w:left="567"/>
        <w:jc w:val="thaiDistribute"/>
        <w:rPr>
          <w:rFonts w:asciiTheme="majorBidi" w:hAnsiTheme="majorBidi" w:cstheme="majorBidi"/>
          <w:b/>
          <w:bCs/>
          <w:cs/>
        </w:rPr>
      </w:pPr>
      <w:r w:rsidRPr="004B4BDE">
        <w:rPr>
          <w:rFonts w:asciiTheme="majorBidi" w:hAnsiTheme="majorBidi" w:cstheme="majorBidi"/>
          <w:b/>
          <w:bCs/>
          <w:cs/>
        </w:rPr>
        <w:br w:type="page"/>
      </w:r>
    </w:p>
    <w:p w14:paraId="366124D2" w14:textId="39820607" w:rsidR="007A1920" w:rsidRPr="004B4BDE" w:rsidRDefault="007A1920"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 xml:space="preserve">ค่าเผื่อการลดลงของมูลค่าสินค้าคงเหลือ </w:t>
      </w:r>
    </w:p>
    <w:p w14:paraId="13BA4933" w14:textId="1FDEF91E" w:rsidR="009F6B2B" w:rsidRPr="004B4BDE" w:rsidRDefault="007A1920" w:rsidP="00360069">
      <w:pPr>
        <w:spacing w:before="160" w:after="120" w:line="380" w:lineRule="exact"/>
        <w:ind w:left="567"/>
        <w:jc w:val="thaiDistribute"/>
        <w:rPr>
          <w:rFonts w:asciiTheme="majorBidi" w:hAnsiTheme="majorBidi" w:cstheme="majorBidi"/>
          <w:b/>
          <w:bCs/>
          <w:cs/>
        </w:rPr>
      </w:pPr>
      <w:r w:rsidRPr="004B4BDE">
        <w:rPr>
          <w:rFonts w:asciiTheme="majorBidi" w:hAnsiTheme="majorBidi" w:cstheme="majorBidi"/>
          <w:cs/>
        </w:rPr>
        <w:t xml:space="preserve">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13D5FF92" w:rsidR="00121C94" w:rsidRPr="004B4BDE" w:rsidRDefault="00121C94"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สัญญาเช่า</w:t>
      </w:r>
    </w:p>
    <w:p w14:paraId="5280BF49" w14:textId="4214A4B4" w:rsidR="00121C94" w:rsidRPr="004B4BDE" w:rsidRDefault="00121C94" w:rsidP="00360069">
      <w:pPr>
        <w:spacing w:before="160" w:after="120" w:line="380" w:lineRule="exact"/>
        <w:ind w:left="567"/>
        <w:jc w:val="thaiDistribute"/>
        <w:rPr>
          <w:rFonts w:asciiTheme="majorBidi" w:hAnsiTheme="majorBidi" w:cstheme="majorBidi"/>
          <w:i/>
          <w:iCs/>
          <w:spacing w:val="-4"/>
        </w:rPr>
      </w:pPr>
      <w:r w:rsidRPr="004B4BDE">
        <w:rPr>
          <w:rFonts w:asciiTheme="majorBidi" w:hAnsiTheme="majorBidi" w:cstheme="majorBidi"/>
          <w:i/>
          <w:iCs/>
          <w:spacing w:val="-4"/>
          <w:cs/>
        </w:rPr>
        <w:t xml:space="preserve">การกำหนดอายุสัญญาเช่าที่มีสิทธิการเลือกในการขยายอายุสัญญาเช่าหรือยกเลิกสัญญาเช่า </w:t>
      </w:r>
      <w:r w:rsidR="00A643D2" w:rsidRPr="004B4BDE">
        <w:rPr>
          <w:rFonts w:asciiTheme="majorBidi" w:hAnsiTheme="majorBidi" w:cstheme="majorBidi"/>
          <w:i/>
          <w:iCs/>
          <w:spacing w:val="-4"/>
          <w:cs/>
        </w:rPr>
        <w:t>-</w:t>
      </w:r>
      <w:r w:rsidRPr="004B4BDE">
        <w:rPr>
          <w:rFonts w:asciiTheme="majorBidi" w:hAnsiTheme="majorBidi" w:cstheme="majorBidi"/>
          <w:i/>
          <w:iCs/>
          <w:spacing w:val="-4"/>
          <w:cs/>
        </w:rPr>
        <w:t xml:space="preserve"> บริษัทในฐานะผู้เช่า</w:t>
      </w:r>
    </w:p>
    <w:p w14:paraId="303737C6" w14:textId="0200EA2B" w:rsidR="00121C94" w:rsidRPr="004B4BDE" w:rsidRDefault="00121C94"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ในการกำหนดอายุสัญญาเช่า ฝ่ายบริหารจำเป็นต้องใช้ดุลยพินิจในการประเมินว่าบริษัท</w:t>
      </w:r>
      <w:r w:rsidR="00860612" w:rsidRPr="004B4BDE">
        <w:rPr>
          <w:rFonts w:asciiTheme="majorBidi" w:hAnsiTheme="majorBidi" w:cstheme="majorBidi"/>
          <w:cs/>
        </w:rPr>
        <w:t xml:space="preserve">ฯ </w:t>
      </w:r>
      <w:r w:rsidRPr="004B4BDE">
        <w:rPr>
          <w:rFonts w:asciiTheme="majorBidi" w:hAnsiTheme="majorBidi" w:cstheme="majorBidi"/>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4B4BDE">
        <w:rPr>
          <w:rFonts w:asciiTheme="majorBidi" w:hAnsiTheme="majorBidi" w:cstheme="majorBidi"/>
          <w:cs/>
        </w:rPr>
        <w:t xml:space="preserve">ฯ </w:t>
      </w:r>
      <w:r w:rsidRPr="004B4BDE">
        <w:rPr>
          <w:rFonts w:asciiTheme="majorBidi" w:hAnsiTheme="majorBidi" w:cstheme="majorBidi"/>
          <w:cs/>
        </w:rPr>
        <w:t>ในการใช้หรือไม่ใช้สิทธิเลือกนั้น</w:t>
      </w:r>
    </w:p>
    <w:p w14:paraId="5163821E" w14:textId="06BC5D77" w:rsidR="00121C94" w:rsidRPr="004B4BDE" w:rsidRDefault="00121C94" w:rsidP="00360069">
      <w:pPr>
        <w:spacing w:before="160" w:after="120" w:line="380" w:lineRule="exact"/>
        <w:ind w:left="567"/>
        <w:jc w:val="thaiDistribute"/>
        <w:rPr>
          <w:rFonts w:asciiTheme="majorBidi" w:hAnsiTheme="majorBidi" w:cstheme="majorBidi"/>
          <w:i/>
          <w:iCs/>
        </w:rPr>
      </w:pPr>
      <w:r w:rsidRPr="004B4BDE">
        <w:rPr>
          <w:rFonts w:asciiTheme="majorBidi" w:hAnsiTheme="majorBidi" w:cstheme="majorBidi"/>
          <w:i/>
          <w:iCs/>
          <w:cs/>
        </w:rPr>
        <w:t>การกำหนดอัตราดอกเบี้ยการกู้ยืมส่วนเพิ่ม - บริษัทในฐานะผู้เช่า</w:t>
      </w:r>
    </w:p>
    <w:p w14:paraId="66B632D3" w14:textId="79E06072" w:rsidR="00010DCF" w:rsidRPr="004B4BDE" w:rsidRDefault="00121C94"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บริษัท</w:t>
      </w:r>
      <w:r w:rsidR="00860612" w:rsidRPr="004B4BDE">
        <w:rPr>
          <w:rFonts w:asciiTheme="majorBidi" w:hAnsiTheme="majorBidi" w:cstheme="majorBidi"/>
          <w:cs/>
        </w:rPr>
        <w:t xml:space="preserve">ฯ </w:t>
      </w:r>
      <w:r w:rsidRPr="004B4BDE">
        <w:rPr>
          <w:rFonts w:asciiTheme="majorBidi" w:hAnsiTheme="majorBidi" w:cstheme="majorBidi"/>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ในการคิดลดหนี้สินตามสัญญาเช่า โดยอัตราดอกเบี้ยการกู้ยืมส่วนเพิ่มเป็นอัตราดอกเบี้ยที่บริษัท</w:t>
      </w:r>
      <w:r w:rsidR="00860612" w:rsidRPr="004B4BDE">
        <w:rPr>
          <w:rFonts w:asciiTheme="majorBidi" w:hAnsiTheme="majorBidi" w:cstheme="majorBidi"/>
          <w:cs/>
        </w:rPr>
        <w:t xml:space="preserve">ฯ </w:t>
      </w:r>
      <w:r w:rsidRPr="004B4BDE">
        <w:rPr>
          <w:rFonts w:asciiTheme="majorBidi" w:hAnsiTheme="majorBidi" w:cstheme="majorBidi"/>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1B65C319" w14:textId="25468C67" w:rsidR="007A1920" w:rsidRPr="004B4BDE" w:rsidRDefault="007A1920" w:rsidP="00360069">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ที่ดิน อาคารและอุปกรณ์และค่าเสื่อมราคา</w:t>
      </w:r>
    </w:p>
    <w:p w14:paraId="744B57D9" w14:textId="7377B7B7" w:rsidR="00A643D2" w:rsidRPr="004B4BDE" w:rsidRDefault="007A1920" w:rsidP="00360069">
      <w:pPr>
        <w:spacing w:before="160" w:after="120" w:line="380" w:lineRule="exact"/>
        <w:ind w:left="567"/>
        <w:jc w:val="thaiDistribute"/>
        <w:rPr>
          <w:rFonts w:asciiTheme="majorBidi" w:hAnsiTheme="majorBidi" w:cstheme="majorBidi"/>
          <w:cs/>
        </w:rPr>
      </w:pPr>
      <w:r w:rsidRPr="004B4BDE">
        <w:rPr>
          <w:rFonts w:asciiTheme="majorBidi" w:hAnsiTheme="majorBidi" w:cstheme="majorBidi"/>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777AC0C4" w14:textId="32B21138" w:rsidR="00FC4EC1" w:rsidRPr="004B4BDE" w:rsidRDefault="007A1920" w:rsidP="00360069">
      <w:pPr>
        <w:spacing w:before="160" w:after="120" w:line="380" w:lineRule="exact"/>
        <w:ind w:left="567"/>
        <w:jc w:val="thaiDistribute"/>
        <w:rPr>
          <w:rFonts w:asciiTheme="majorBidi" w:hAnsiTheme="majorBidi" w:cstheme="majorBidi"/>
          <w:b/>
          <w:bCs/>
          <w:cs/>
        </w:rPr>
      </w:pPr>
      <w:r w:rsidRPr="004B4BDE">
        <w:rPr>
          <w:rFonts w:asciiTheme="majorBidi" w:hAnsiTheme="majorBidi" w:cstheme="majorBidi"/>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1B908A9" w14:textId="77777777" w:rsidR="009F6B2B" w:rsidRPr="004B4BDE" w:rsidRDefault="009F6B2B" w:rsidP="00360069">
      <w:pPr>
        <w:spacing w:before="160" w:after="120" w:line="380" w:lineRule="exact"/>
        <w:ind w:firstLine="567"/>
        <w:jc w:val="thaiDistribute"/>
        <w:rPr>
          <w:rFonts w:asciiTheme="majorBidi" w:hAnsiTheme="majorBidi" w:cstheme="majorBidi"/>
          <w:b/>
          <w:bCs/>
          <w:cs/>
        </w:rPr>
      </w:pPr>
      <w:r w:rsidRPr="004B4BDE">
        <w:rPr>
          <w:rFonts w:asciiTheme="majorBidi" w:hAnsiTheme="majorBidi" w:cstheme="majorBidi"/>
          <w:b/>
          <w:bCs/>
          <w:cs/>
        </w:rPr>
        <w:br w:type="page"/>
      </w:r>
    </w:p>
    <w:p w14:paraId="016A704B" w14:textId="566592AE" w:rsidR="007A1920" w:rsidRPr="004B4BDE" w:rsidRDefault="007A1920" w:rsidP="00360069">
      <w:pPr>
        <w:spacing w:before="160" w:after="120" w:line="380" w:lineRule="exact"/>
        <w:ind w:firstLine="567"/>
        <w:jc w:val="thaiDistribute"/>
        <w:rPr>
          <w:rFonts w:asciiTheme="majorBidi" w:hAnsiTheme="majorBidi" w:cstheme="majorBidi"/>
          <w:b/>
          <w:bCs/>
        </w:rPr>
      </w:pPr>
      <w:r w:rsidRPr="004B4BDE">
        <w:rPr>
          <w:rFonts w:asciiTheme="majorBidi" w:hAnsiTheme="majorBidi" w:cstheme="majorBidi"/>
          <w:b/>
          <w:bCs/>
          <w:cs/>
        </w:rPr>
        <w:t>สินทรัพย์ภาษีเงินได้รอการตัดบัญชี</w:t>
      </w:r>
    </w:p>
    <w:p w14:paraId="3055611B" w14:textId="028E0102" w:rsidR="009F6B2B" w:rsidRPr="004B4BDE" w:rsidRDefault="007A1920" w:rsidP="009F6B2B">
      <w:pPr>
        <w:spacing w:before="160" w:after="120" w:line="380" w:lineRule="exact"/>
        <w:ind w:left="567"/>
        <w:jc w:val="thaiDistribute"/>
        <w:rPr>
          <w:rFonts w:asciiTheme="majorBidi" w:hAnsiTheme="majorBidi" w:cstheme="majorBidi"/>
          <w:b/>
          <w:bCs/>
          <w:cs/>
        </w:rPr>
      </w:pPr>
      <w:r w:rsidRPr="004B4BDE">
        <w:rPr>
          <w:rFonts w:asciiTheme="majorBidi" w:hAnsiTheme="majorBidi" w:cstheme="majorBidi"/>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4B4BDE">
        <w:rPr>
          <w:rFonts w:asciiTheme="majorBidi" w:hAnsiTheme="majorBidi" w:cstheme="majorBidi"/>
          <w:cs/>
        </w:rPr>
        <w:t xml:space="preserve"> </w:t>
      </w:r>
      <w:r w:rsidRPr="004B4BDE">
        <w:rPr>
          <w:rFonts w:asciiTheme="majorBidi" w:hAnsiTheme="majorBidi" w:cstheme="majorBidi"/>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4B4BDE">
        <w:rPr>
          <w:rFonts w:asciiTheme="majorBidi" w:hAnsiTheme="majorBidi" w:cstheme="majorBidi"/>
          <w:cs/>
        </w:rPr>
        <w:t xml:space="preserve"> </w:t>
      </w:r>
      <w:r w:rsidRPr="004B4BDE">
        <w:rPr>
          <w:rFonts w:asciiTheme="majorBidi" w:hAnsiTheme="majorBidi" w:cstheme="majorBidi"/>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66C35B5" w:rsidR="007A1920" w:rsidRPr="004B4BDE" w:rsidRDefault="00B0465F" w:rsidP="00360069">
      <w:pPr>
        <w:spacing w:before="160" w:after="120" w:line="380" w:lineRule="exact"/>
        <w:ind w:firstLine="567"/>
        <w:jc w:val="thaiDistribute"/>
        <w:rPr>
          <w:rFonts w:asciiTheme="majorBidi" w:hAnsiTheme="majorBidi" w:cstheme="majorBidi"/>
          <w:b/>
          <w:bCs/>
        </w:rPr>
      </w:pPr>
      <w:r w:rsidRPr="004B4BDE">
        <w:rPr>
          <w:rFonts w:asciiTheme="majorBidi" w:hAnsiTheme="majorBidi" w:cstheme="majorBidi"/>
          <w:b/>
          <w:bCs/>
          <w:cs/>
        </w:rPr>
        <w:t>ประมาณการหนี้สินไม่หมุนเวียนสำหรับผลประโยชน์พนักงาน</w:t>
      </w:r>
    </w:p>
    <w:p w14:paraId="0D3BEF0D" w14:textId="77777777" w:rsidR="0044632A" w:rsidRDefault="007A1920" w:rsidP="00360069">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23116D2" w14:textId="0AA99B28" w:rsidR="00924736" w:rsidRPr="00924736" w:rsidRDefault="00924736" w:rsidP="00924736">
      <w:pPr>
        <w:spacing w:before="160" w:after="120" w:line="380" w:lineRule="exact"/>
        <w:ind w:left="567" w:hanging="567"/>
        <w:jc w:val="thaiDistribute"/>
        <w:rPr>
          <w:rFonts w:asciiTheme="majorBidi" w:hAnsiTheme="majorBidi" w:cstheme="majorBidi"/>
          <w:b/>
          <w:bCs/>
        </w:rPr>
      </w:pPr>
      <w:r w:rsidRPr="00924736">
        <w:rPr>
          <w:rFonts w:asciiTheme="majorBidi" w:hAnsiTheme="majorBidi" w:cstheme="majorBidi"/>
          <w:b/>
          <w:bCs/>
        </w:rPr>
        <w:t>5.</w:t>
      </w:r>
      <w:r w:rsidRPr="00924736">
        <w:rPr>
          <w:rFonts w:asciiTheme="majorBidi" w:hAnsiTheme="majorBidi" w:cstheme="majorBidi"/>
          <w:b/>
          <w:bCs/>
        </w:rPr>
        <w:tab/>
      </w:r>
      <w:r w:rsidRPr="00924736">
        <w:rPr>
          <w:rFonts w:asciiTheme="majorBidi" w:hAnsiTheme="majorBidi" w:cstheme="majorBidi"/>
          <w:b/>
          <w:bCs/>
          <w:cs/>
        </w:rPr>
        <w:t>เงินสดและรายการเทียบเท่าเงินสด</w:t>
      </w:r>
    </w:p>
    <w:tbl>
      <w:tblPr>
        <w:tblW w:w="4794" w:type="pct"/>
        <w:tblInd w:w="392" w:type="dxa"/>
        <w:tblLayout w:type="fixed"/>
        <w:tblLook w:val="01E0" w:firstRow="1" w:lastRow="1" w:firstColumn="1" w:lastColumn="1" w:noHBand="0" w:noVBand="0"/>
      </w:tblPr>
      <w:tblGrid>
        <w:gridCol w:w="5477"/>
        <w:gridCol w:w="1825"/>
        <w:gridCol w:w="1823"/>
      </w:tblGrid>
      <w:tr w:rsidR="004B4BDE" w:rsidRPr="004B4BDE" w14:paraId="42813BFE" w14:textId="77777777" w:rsidTr="004B6364">
        <w:trPr>
          <w:trHeight w:val="284"/>
        </w:trPr>
        <w:tc>
          <w:tcPr>
            <w:tcW w:w="3001" w:type="pct"/>
            <w:vAlign w:val="bottom"/>
          </w:tcPr>
          <w:p w14:paraId="10055148" w14:textId="77777777" w:rsidR="00667A2C" w:rsidRPr="004B4BDE" w:rsidRDefault="00667A2C" w:rsidP="00F42656">
            <w:pPr>
              <w:spacing w:line="200" w:lineRule="atLeast"/>
              <w:ind w:left="45"/>
              <w:jc w:val="both"/>
              <w:rPr>
                <w:rFonts w:asciiTheme="majorBidi" w:hAnsiTheme="majorBidi" w:cstheme="majorBidi"/>
              </w:rPr>
            </w:pPr>
          </w:p>
        </w:tc>
        <w:tc>
          <w:tcPr>
            <w:tcW w:w="1000" w:type="pct"/>
            <w:vAlign w:val="bottom"/>
          </w:tcPr>
          <w:p w14:paraId="370BEC0E" w14:textId="77777777" w:rsidR="00667A2C" w:rsidRPr="004B4BDE" w:rsidRDefault="00667A2C" w:rsidP="00F42656">
            <w:pPr>
              <w:spacing w:line="200" w:lineRule="atLeast"/>
              <w:jc w:val="right"/>
              <w:rPr>
                <w:rFonts w:asciiTheme="majorBidi" w:hAnsiTheme="majorBidi" w:cstheme="majorBidi"/>
              </w:rPr>
            </w:pPr>
          </w:p>
        </w:tc>
        <w:tc>
          <w:tcPr>
            <w:tcW w:w="999" w:type="pct"/>
            <w:vAlign w:val="bottom"/>
          </w:tcPr>
          <w:p w14:paraId="5F6BB811" w14:textId="77777777" w:rsidR="00667A2C" w:rsidRPr="004B4BDE" w:rsidRDefault="00667A2C" w:rsidP="00F42656">
            <w:pPr>
              <w:spacing w:line="200" w:lineRule="atLeas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 บาท</w:t>
            </w:r>
            <w:r w:rsidRPr="004B4BDE">
              <w:rPr>
                <w:rFonts w:asciiTheme="majorBidi" w:hAnsiTheme="majorBidi" w:cstheme="majorBidi"/>
              </w:rPr>
              <w:t>)</w:t>
            </w:r>
          </w:p>
        </w:tc>
      </w:tr>
      <w:tr w:rsidR="004B4BDE" w:rsidRPr="004B4BDE" w14:paraId="5B5A94BE" w14:textId="77777777" w:rsidTr="004B6364">
        <w:trPr>
          <w:trHeight w:val="284"/>
        </w:trPr>
        <w:tc>
          <w:tcPr>
            <w:tcW w:w="3001" w:type="pct"/>
            <w:vAlign w:val="bottom"/>
          </w:tcPr>
          <w:p w14:paraId="72E7549D" w14:textId="77777777" w:rsidR="00060D93" w:rsidRPr="004B4BDE" w:rsidRDefault="00060D93" w:rsidP="00F42656">
            <w:pPr>
              <w:spacing w:line="200" w:lineRule="atLeast"/>
              <w:ind w:left="45"/>
              <w:jc w:val="both"/>
              <w:rPr>
                <w:rFonts w:asciiTheme="majorBidi" w:hAnsiTheme="majorBidi" w:cstheme="majorBidi"/>
              </w:rPr>
            </w:pPr>
          </w:p>
        </w:tc>
        <w:tc>
          <w:tcPr>
            <w:tcW w:w="1000" w:type="pct"/>
            <w:vAlign w:val="bottom"/>
          </w:tcPr>
          <w:p w14:paraId="2FA606F8" w14:textId="3BA09B1F" w:rsidR="00060D93" w:rsidRPr="004B4BDE" w:rsidRDefault="00E926AE" w:rsidP="00F42656">
            <w:pPr>
              <w:spacing w:line="200" w:lineRule="atLeast"/>
              <w:ind w:left="12" w:firstLine="164"/>
              <w:jc w:val="center"/>
              <w:rPr>
                <w:rFonts w:asciiTheme="majorBidi" w:hAnsiTheme="majorBidi" w:cstheme="majorBidi"/>
                <w:b/>
                <w:bCs/>
                <w: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999" w:type="pct"/>
            <w:vAlign w:val="bottom"/>
          </w:tcPr>
          <w:p w14:paraId="0F661C5B" w14:textId="617967AB" w:rsidR="00060D93" w:rsidRPr="004B4BDE" w:rsidRDefault="00C03D5C" w:rsidP="00F42656">
            <w:pPr>
              <w:spacing w:line="200" w:lineRule="atLeast"/>
              <w:ind w:left="12" w:firstLine="164"/>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580A6E36" w14:textId="77777777">
        <w:trPr>
          <w:trHeight w:val="342"/>
        </w:trPr>
        <w:tc>
          <w:tcPr>
            <w:tcW w:w="3001" w:type="pct"/>
            <w:vAlign w:val="bottom"/>
          </w:tcPr>
          <w:p w14:paraId="3D091404" w14:textId="77777777" w:rsidR="009A1255" w:rsidRPr="004B4BDE" w:rsidRDefault="009A1255" w:rsidP="009A1255">
            <w:pPr>
              <w:spacing w:line="200" w:lineRule="atLeast"/>
              <w:ind w:left="45" w:firstLine="130"/>
              <w:rPr>
                <w:rFonts w:asciiTheme="majorBidi" w:hAnsiTheme="majorBidi" w:cstheme="majorBidi"/>
                <w:cs/>
              </w:rPr>
            </w:pPr>
            <w:r w:rsidRPr="004B4BDE">
              <w:rPr>
                <w:rFonts w:asciiTheme="majorBidi" w:hAnsiTheme="majorBidi" w:cstheme="majorBidi"/>
                <w:cs/>
              </w:rPr>
              <w:t>เงินสด</w:t>
            </w:r>
          </w:p>
        </w:tc>
        <w:tc>
          <w:tcPr>
            <w:tcW w:w="1000" w:type="pct"/>
            <w:shd w:val="clear" w:color="auto" w:fill="auto"/>
          </w:tcPr>
          <w:p w14:paraId="2051B2E0" w14:textId="2B868D85" w:rsidR="009A1255" w:rsidRPr="004B4BDE" w:rsidRDefault="009A1255" w:rsidP="009A1255">
            <w:pPr>
              <w:tabs>
                <w:tab w:val="decimal" w:pos="1245"/>
              </w:tabs>
              <w:spacing w:line="200" w:lineRule="atLeast"/>
              <w:rPr>
                <w:rFonts w:asciiTheme="majorBidi" w:hAnsiTheme="majorBidi" w:cstheme="majorBidi"/>
              </w:rPr>
            </w:pPr>
            <w:r w:rsidRPr="004B4BDE">
              <w:rPr>
                <w:rFonts w:asciiTheme="majorBidi" w:hAnsiTheme="majorBidi" w:cstheme="majorBidi"/>
              </w:rPr>
              <w:t xml:space="preserve"> </w:t>
            </w:r>
            <w:r w:rsidR="00773102" w:rsidRPr="004B4BDE">
              <w:rPr>
                <w:rFonts w:asciiTheme="majorBidi" w:hAnsiTheme="majorBidi" w:cstheme="majorBidi"/>
              </w:rPr>
              <w:t xml:space="preserve"> 2,064.00</w:t>
            </w:r>
          </w:p>
        </w:tc>
        <w:tc>
          <w:tcPr>
            <w:tcW w:w="999" w:type="pct"/>
          </w:tcPr>
          <w:p w14:paraId="7947F18C" w14:textId="004559FD" w:rsidR="009A1255" w:rsidRPr="004B4BDE" w:rsidRDefault="009A1255" w:rsidP="009A1255">
            <w:pPr>
              <w:tabs>
                <w:tab w:val="decimal" w:pos="1245"/>
              </w:tabs>
              <w:spacing w:line="200" w:lineRule="atLeast"/>
              <w:rPr>
                <w:rFonts w:asciiTheme="majorBidi" w:hAnsiTheme="majorBidi" w:cstheme="majorBidi"/>
              </w:rPr>
            </w:pPr>
            <w:r w:rsidRPr="004B4BDE">
              <w:rPr>
                <w:rFonts w:asciiTheme="majorBidi" w:hAnsiTheme="majorBidi" w:cstheme="majorBidi"/>
              </w:rPr>
              <w:t xml:space="preserve"> 36,619.25 </w:t>
            </w:r>
          </w:p>
        </w:tc>
      </w:tr>
      <w:tr w:rsidR="004B4BDE" w:rsidRPr="004B4BDE" w14:paraId="5F8235F0" w14:textId="77777777">
        <w:trPr>
          <w:trHeight w:val="284"/>
        </w:trPr>
        <w:tc>
          <w:tcPr>
            <w:tcW w:w="3001" w:type="pct"/>
            <w:vAlign w:val="bottom"/>
          </w:tcPr>
          <w:p w14:paraId="2332EC41" w14:textId="77777777" w:rsidR="009A1255" w:rsidRPr="004B4BDE" w:rsidRDefault="009A1255" w:rsidP="009A1255">
            <w:pPr>
              <w:spacing w:line="200" w:lineRule="atLeast"/>
              <w:ind w:left="45" w:firstLine="130"/>
              <w:rPr>
                <w:rFonts w:asciiTheme="majorBidi" w:hAnsiTheme="majorBidi" w:cstheme="majorBidi"/>
              </w:rPr>
            </w:pPr>
            <w:r w:rsidRPr="004B4BDE">
              <w:rPr>
                <w:rFonts w:asciiTheme="majorBidi" w:hAnsiTheme="majorBidi" w:cstheme="majorBidi"/>
                <w:cs/>
              </w:rPr>
              <w:t>เงินฝากกระแสรายวัน</w:t>
            </w:r>
          </w:p>
        </w:tc>
        <w:tc>
          <w:tcPr>
            <w:tcW w:w="1000" w:type="pct"/>
          </w:tcPr>
          <w:p w14:paraId="739E3CE5" w14:textId="06EACA41" w:rsidR="009A1255" w:rsidRPr="004B4BDE" w:rsidRDefault="009A1255" w:rsidP="009A1255">
            <w:pPr>
              <w:tabs>
                <w:tab w:val="decimal" w:pos="1245"/>
              </w:tabs>
              <w:spacing w:line="200" w:lineRule="atLeast"/>
              <w:rPr>
                <w:rFonts w:asciiTheme="majorBidi" w:hAnsiTheme="majorBidi" w:cstheme="majorBidi"/>
                <w:cs/>
              </w:rPr>
            </w:pPr>
            <w:r w:rsidRPr="004B4BDE">
              <w:rPr>
                <w:rFonts w:asciiTheme="majorBidi" w:hAnsiTheme="majorBidi" w:cstheme="majorBidi"/>
              </w:rPr>
              <w:t xml:space="preserve"> </w:t>
            </w:r>
            <w:r w:rsidR="009C6607" w:rsidRPr="004B4BDE">
              <w:rPr>
                <w:rFonts w:asciiTheme="majorBidi" w:hAnsiTheme="majorBidi" w:cstheme="majorBidi"/>
              </w:rPr>
              <w:t xml:space="preserve"> 4,062,417.43</w:t>
            </w:r>
          </w:p>
        </w:tc>
        <w:tc>
          <w:tcPr>
            <w:tcW w:w="999" w:type="pct"/>
          </w:tcPr>
          <w:p w14:paraId="189321BE" w14:textId="50844B2C" w:rsidR="009A1255" w:rsidRPr="004B4BDE" w:rsidRDefault="009A1255" w:rsidP="009A1255">
            <w:pPr>
              <w:tabs>
                <w:tab w:val="decimal" w:pos="1245"/>
              </w:tabs>
              <w:spacing w:line="200" w:lineRule="atLeast"/>
              <w:rPr>
                <w:rFonts w:asciiTheme="majorBidi" w:hAnsiTheme="majorBidi" w:cstheme="majorBidi"/>
                <w:cs/>
              </w:rPr>
            </w:pPr>
            <w:r w:rsidRPr="004B4BDE">
              <w:rPr>
                <w:rFonts w:asciiTheme="majorBidi" w:hAnsiTheme="majorBidi" w:cstheme="majorBidi"/>
              </w:rPr>
              <w:t xml:space="preserve"> 4,369,069.18 </w:t>
            </w:r>
          </w:p>
        </w:tc>
      </w:tr>
      <w:tr w:rsidR="004B4BDE" w:rsidRPr="004B4BDE" w14:paraId="34965774" w14:textId="77777777">
        <w:trPr>
          <w:trHeight w:val="252"/>
        </w:trPr>
        <w:tc>
          <w:tcPr>
            <w:tcW w:w="3001" w:type="pct"/>
            <w:vAlign w:val="bottom"/>
          </w:tcPr>
          <w:p w14:paraId="215C0FB5" w14:textId="77777777" w:rsidR="009A1255" w:rsidRPr="004B4BDE" w:rsidRDefault="009A1255" w:rsidP="009A1255">
            <w:pPr>
              <w:spacing w:line="200" w:lineRule="atLeast"/>
              <w:ind w:left="45" w:firstLine="130"/>
              <w:rPr>
                <w:rFonts w:asciiTheme="majorBidi" w:hAnsiTheme="majorBidi" w:cstheme="majorBidi"/>
                <w:cs/>
              </w:rPr>
            </w:pPr>
            <w:r w:rsidRPr="004B4BDE">
              <w:rPr>
                <w:rFonts w:asciiTheme="majorBidi" w:hAnsiTheme="majorBidi" w:cstheme="majorBidi"/>
                <w:cs/>
              </w:rPr>
              <w:t>เงินฝากออมทรัพย์</w:t>
            </w:r>
          </w:p>
        </w:tc>
        <w:tc>
          <w:tcPr>
            <w:tcW w:w="1000" w:type="pct"/>
          </w:tcPr>
          <w:p w14:paraId="63D34C39" w14:textId="5D825186" w:rsidR="009A1255" w:rsidRPr="004B4BDE" w:rsidRDefault="007B6461" w:rsidP="009A1255">
            <w:pPr>
              <w:tabs>
                <w:tab w:val="decimal" w:pos="1245"/>
              </w:tabs>
              <w:spacing w:line="200" w:lineRule="atLeast"/>
              <w:rPr>
                <w:rFonts w:asciiTheme="majorBidi" w:hAnsiTheme="majorBidi" w:cstheme="majorBidi"/>
              </w:rPr>
            </w:pPr>
            <w:r w:rsidRPr="004B4BDE">
              <w:rPr>
                <w:rFonts w:asciiTheme="majorBidi" w:hAnsiTheme="majorBidi" w:cstheme="majorBidi"/>
              </w:rPr>
              <w:t>1,</w:t>
            </w:r>
            <w:r w:rsidR="004304F6" w:rsidRPr="004B4BDE">
              <w:rPr>
                <w:rFonts w:asciiTheme="majorBidi" w:hAnsiTheme="majorBidi" w:cstheme="majorBidi"/>
              </w:rPr>
              <w:t>173,784</w:t>
            </w:r>
            <w:r w:rsidRPr="004B4BDE">
              <w:rPr>
                <w:rFonts w:asciiTheme="majorBidi" w:hAnsiTheme="majorBidi" w:cstheme="majorBidi"/>
              </w:rPr>
              <w:t>,585.43</w:t>
            </w:r>
          </w:p>
        </w:tc>
        <w:tc>
          <w:tcPr>
            <w:tcW w:w="999" w:type="pct"/>
          </w:tcPr>
          <w:p w14:paraId="3C200CC3" w14:textId="2C34E0D8" w:rsidR="009A1255" w:rsidRPr="004B4BDE" w:rsidRDefault="009A1255" w:rsidP="009A1255">
            <w:pPr>
              <w:tabs>
                <w:tab w:val="decimal" w:pos="1245"/>
              </w:tabs>
              <w:spacing w:line="200" w:lineRule="atLeast"/>
              <w:rPr>
                <w:rFonts w:asciiTheme="majorBidi" w:hAnsiTheme="majorBidi" w:cstheme="majorBidi"/>
              </w:rPr>
            </w:pPr>
            <w:r w:rsidRPr="004B4BDE">
              <w:rPr>
                <w:rFonts w:asciiTheme="majorBidi" w:hAnsiTheme="majorBidi" w:cstheme="majorBidi"/>
              </w:rPr>
              <w:t xml:space="preserve"> 952,952,111.61 </w:t>
            </w:r>
          </w:p>
        </w:tc>
      </w:tr>
      <w:tr w:rsidR="004B4BDE" w:rsidRPr="004B4BDE" w14:paraId="556F6FBC" w14:textId="77777777">
        <w:trPr>
          <w:trHeight w:val="252"/>
        </w:trPr>
        <w:tc>
          <w:tcPr>
            <w:tcW w:w="3001" w:type="pct"/>
            <w:vAlign w:val="bottom"/>
          </w:tcPr>
          <w:p w14:paraId="72DCBE77" w14:textId="1942D8B5" w:rsidR="009A1255" w:rsidRPr="004B4BDE" w:rsidRDefault="009A1255" w:rsidP="009A1255">
            <w:pPr>
              <w:spacing w:line="200" w:lineRule="atLeast"/>
              <w:ind w:left="45" w:firstLine="130"/>
              <w:rPr>
                <w:rFonts w:asciiTheme="majorBidi" w:hAnsiTheme="majorBidi" w:cstheme="majorBidi"/>
                <w:cs/>
              </w:rPr>
            </w:pPr>
            <w:r w:rsidRPr="004B4BDE">
              <w:rPr>
                <w:rFonts w:asciiTheme="majorBidi" w:hAnsiTheme="majorBidi" w:cstheme="majorBidi"/>
                <w:cs/>
              </w:rPr>
              <w:t>เช็ครอนำฝาก</w:t>
            </w:r>
          </w:p>
        </w:tc>
        <w:tc>
          <w:tcPr>
            <w:tcW w:w="1000" w:type="pct"/>
          </w:tcPr>
          <w:p w14:paraId="1983D4B1" w14:textId="53FCFA38" w:rsidR="009A1255" w:rsidRPr="004B4BDE" w:rsidRDefault="002A2F07" w:rsidP="009A1255">
            <w:pPr>
              <w:tabs>
                <w:tab w:val="decimal" w:pos="1245"/>
              </w:tabs>
              <w:spacing w:line="200" w:lineRule="atLeast"/>
              <w:rPr>
                <w:rFonts w:asciiTheme="majorBidi" w:hAnsiTheme="majorBidi" w:cstheme="majorBidi"/>
              </w:rPr>
            </w:pPr>
            <w:r w:rsidRPr="004B4BDE">
              <w:rPr>
                <w:rFonts w:asciiTheme="majorBidi" w:hAnsiTheme="majorBidi" w:cstheme="majorBidi"/>
              </w:rPr>
              <w:t>4,000,000.00</w:t>
            </w:r>
          </w:p>
        </w:tc>
        <w:tc>
          <w:tcPr>
            <w:tcW w:w="999" w:type="pct"/>
          </w:tcPr>
          <w:p w14:paraId="71834EB5" w14:textId="0C6706A8" w:rsidR="009A1255" w:rsidRPr="004B4BDE" w:rsidRDefault="009A1255" w:rsidP="009A1255">
            <w:pPr>
              <w:tabs>
                <w:tab w:val="decimal" w:pos="1245"/>
              </w:tabs>
              <w:spacing w:line="200" w:lineRule="atLeast"/>
              <w:rPr>
                <w:rFonts w:asciiTheme="majorBidi" w:hAnsiTheme="majorBidi" w:cstheme="majorBidi"/>
              </w:rPr>
            </w:pPr>
            <w:r w:rsidRPr="004B4BDE">
              <w:rPr>
                <w:rFonts w:asciiTheme="majorBidi" w:hAnsiTheme="majorBidi" w:cstheme="majorBidi"/>
              </w:rPr>
              <w:t>90,067.26</w:t>
            </w:r>
          </w:p>
        </w:tc>
      </w:tr>
      <w:tr w:rsidR="004B4BDE" w:rsidRPr="004B4BDE" w14:paraId="50763263" w14:textId="77777777">
        <w:trPr>
          <w:trHeight w:val="297"/>
        </w:trPr>
        <w:tc>
          <w:tcPr>
            <w:tcW w:w="3001" w:type="pct"/>
            <w:vAlign w:val="bottom"/>
          </w:tcPr>
          <w:p w14:paraId="40CEF9EF" w14:textId="389334F0" w:rsidR="009A1255" w:rsidRPr="004B4BDE" w:rsidRDefault="009A1255" w:rsidP="009A1255">
            <w:pPr>
              <w:spacing w:line="200" w:lineRule="atLeast"/>
              <w:ind w:left="45" w:firstLine="130"/>
              <w:rPr>
                <w:rFonts w:asciiTheme="majorBidi" w:hAnsiTheme="majorBidi" w:cstheme="majorBidi"/>
                <w:cs/>
              </w:rPr>
            </w:pPr>
            <w:r w:rsidRPr="004B4BDE">
              <w:rPr>
                <w:rFonts w:asciiTheme="majorBidi" w:hAnsiTheme="majorBidi" w:cstheme="majorBidi"/>
                <w:cs/>
              </w:rPr>
              <w:t>เงินฝากประจำ</w:t>
            </w:r>
          </w:p>
        </w:tc>
        <w:tc>
          <w:tcPr>
            <w:tcW w:w="1000" w:type="pct"/>
          </w:tcPr>
          <w:p w14:paraId="5F570E81" w14:textId="3881F27C" w:rsidR="009A1255" w:rsidRPr="004B4BDE" w:rsidRDefault="00315A34" w:rsidP="004E6F93">
            <w:pPr>
              <w:pBdr>
                <w:bottom w:val="single" w:sz="4" w:space="1" w:color="auto"/>
              </w:pBdr>
              <w:tabs>
                <w:tab w:val="decimal" w:pos="1245"/>
              </w:tabs>
              <w:spacing w:line="200" w:lineRule="atLeast"/>
              <w:rPr>
                <w:rFonts w:asciiTheme="majorBidi" w:hAnsiTheme="majorBidi" w:cstheme="majorBidi"/>
              </w:rPr>
            </w:pPr>
            <w:r w:rsidRPr="004B4BDE">
              <w:rPr>
                <w:rFonts w:asciiTheme="majorBidi" w:hAnsiTheme="majorBidi" w:cstheme="majorBidi"/>
              </w:rPr>
              <w:t>-</w:t>
            </w:r>
          </w:p>
        </w:tc>
        <w:tc>
          <w:tcPr>
            <w:tcW w:w="999" w:type="pct"/>
          </w:tcPr>
          <w:p w14:paraId="29D44C0C" w14:textId="5C38311F" w:rsidR="009A1255" w:rsidRPr="004B4BDE" w:rsidRDefault="009A1255" w:rsidP="004E6F93">
            <w:pPr>
              <w:pBdr>
                <w:bottom w:val="single" w:sz="4" w:space="1" w:color="auto"/>
              </w:pBdr>
              <w:tabs>
                <w:tab w:val="decimal" w:pos="1245"/>
              </w:tabs>
              <w:spacing w:line="200" w:lineRule="atLeast"/>
              <w:rPr>
                <w:rFonts w:asciiTheme="majorBidi" w:hAnsiTheme="majorBidi" w:cstheme="majorBidi"/>
              </w:rPr>
            </w:pPr>
            <w:r w:rsidRPr="004B4BDE">
              <w:rPr>
                <w:rFonts w:asciiTheme="majorBidi" w:hAnsiTheme="majorBidi" w:cstheme="majorBidi"/>
              </w:rPr>
              <w:t>100,000,000.00</w:t>
            </w:r>
          </w:p>
        </w:tc>
      </w:tr>
      <w:tr w:rsidR="004B4BDE" w:rsidRPr="004B4BDE" w14:paraId="7A08EA86" w14:textId="77777777">
        <w:trPr>
          <w:trHeight w:val="284"/>
        </w:trPr>
        <w:tc>
          <w:tcPr>
            <w:tcW w:w="3001" w:type="pct"/>
            <w:vAlign w:val="bottom"/>
          </w:tcPr>
          <w:p w14:paraId="42572F18" w14:textId="77777777" w:rsidR="009A1255" w:rsidRPr="004B4BDE" w:rsidRDefault="009A1255" w:rsidP="009A1255">
            <w:pPr>
              <w:spacing w:line="200" w:lineRule="atLeast"/>
              <w:ind w:left="45" w:firstLine="130"/>
              <w:rPr>
                <w:rFonts w:asciiTheme="majorBidi" w:hAnsiTheme="majorBidi" w:cstheme="majorBidi"/>
                <w:b/>
                <w:bCs/>
                <w:cs/>
              </w:rPr>
            </w:pPr>
            <w:r w:rsidRPr="004B4BDE">
              <w:rPr>
                <w:rFonts w:asciiTheme="majorBidi" w:hAnsiTheme="majorBidi" w:cstheme="majorBidi"/>
                <w:b/>
                <w:bCs/>
                <w:cs/>
              </w:rPr>
              <w:t>รวม</w:t>
            </w:r>
          </w:p>
        </w:tc>
        <w:tc>
          <w:tcPr>
            <w:tcW w:w="1000" w:type="pct"/>
          </w:tcPr>
          <w:p w14:paraId="25B6875C" w14:textId="5473E308" w:rsidR="009A1255" w:rsidRPr="004B4BDE" w:rsidRDefault="009A1255" w:rsidP="009A1255">
            <w:pPr>
              <w:pBdr>
                <w:bottom w:val="double" w:sz="4" w:space="1" w:color="auto"/>
              </w:pBdr>
              <w:tabs>
                <w:tab w:val="decimal" w:pos="1245"/>
              </w:tabs>
              <w:spacing w:line="200" w:lineRule="atLeast"/>
              <w:rPr>
                <w:rFonts w:asciiTheme="majorBidi" w:hAnsiTheme="majorBidi" w:cstheme="majorBidi"/>
              </w:rPr>
            </w:pPr>
            <w:r w:rsidRPr="004B4BDE">
              <w:rPr>
                <w:rFonts w:asciiTheme="majorBidi" w:hAnsiTheme="majorBidi" w:cstheme="majorBidi"/>
              </w:rPr>
              <w:t xml:space="preserve"> </w:t>
            </w:r>
            <w:r w:rsidR="00AA4C82" w:rsidRPr="004B4BDE">
              <w:rPr>
                <w:rFonts w:asciiTheme="majorBidi" w:hAnsiTheme="majorBidi" w:cstheme="majorBidi"/>
              </w:rPr>
              <w:t xml:space="preserve"> 1,</w:t>
            </w:r>
            <w:r w:rsidR="0036340D" w:rsidRPr="004B4BDE">
              <w:rPr>
                <w:rFonts w:asciiTheme="majorBidi" w:hAnsiTheme="majorBidi" w:cstheme="majorBidi"/>
              </w:rPr>
              <w:t>181,849</w:t>
            </w:r>
            <w:r w:rsidR="00AA4C82" w:rsidRPr="004B4BDE">
              <w:rPr>
                <w:rFonts w:asciiTheme="majorBidi" w:hAnsiTheme="majorBidi" w:cstheme="majorBidi"/>
              </w:rPr>
              <w:t>,066.86</w:t>
            </w:r>
          </w:p>
        </w:tc>
        <w:tc>
          <w:tcPr>
            <w:tcW w:w="999" w:type="pct"/>
          </w:tcPr>
          <w:p w14:paraId="66738D84" w14:textId="01319DD7" w:rsidR="009A1255" w:rsidRPr="004B4BDE" w:rsidRDefault="009A1255" w:rsidP="009A1255">
            <w:pPr>
              <w:pBdr>
                <w:bottom w:val="double" w:sz="4" w:space="1" w:color="auto"/>
              </w:pBdr>
              <w:tabs>
                <w:tab w:val="decimal" w:pos="1245"/>
              </w:tabs>
              <w:spacing w:line="200" w:lineRule="atLeast"/>
              <w:rPr>
                <w:rFonts w:asciiTheme="majorBidi" w:hAnsiTheme="majorBidi" w:cstheme="majorBidi"/>
              </w:rPr>
            </w:pPr>
            <w:r w:rsidRPr="004B4BDE">
              <w:rPr>
                <w:rFonts w:asciiTheme="majorBidi" w:hAnsiTheme="majorBidi" w:cstheme="majorBidi"/>
              </w:rPr>
              <w:t xml:space="preserve"> 1,057,447,867.30 </w:t>
            </w:r>
          </w:p>
        </w:tc>
      </w:tr>
      <w:tr w:rsidR="004B4BDE" w:rsidRPr="004B4BDE" w14:paraId="1C17D789" w14:textId="77777777" w:rsidTr="004B6364">
        <w:trPr>
          <w:trHeight w:val="284"/>
        </w:trPr>
        <w:tc>
          <w:tcPr>
            <w:tcW w:w="3001" w:type="pct"/>
            <w:vAlign w:val="bottom"/>
          </w:tcPr>
          <w:p w14:paraId="2FB18C2A" w14:textId="77777777" w:rsidR="005541A3" w:rsidRPr="004B4BDE" w:rsidRDefault="005541A3" w:rsidP="005541A3">
            <w:pPr>
              <w:spacing w:line="200" w:lineRule="atLeast"/>
              <w:ind w:left="45" w:firstLine="130"/>
              <w:rPr>
                <w:rFonts w:asciiTheme="majorBidi" w:hAnsiTheme="majorBidi" w:cstheme="majorBidi"/>
                <w:b/>
                <w:bCs/>
                <w:cs/>
              </w:rPr>
            </w:pPr>
          </w:p>
        </w:tc>
        <w:tc>
          <w:tcPr>
            <w:tcW w:w="1000" w:type="pct"/>
          </w:tcPr>
          <w:p w14:paraId="495AFDA6" w14:textId="77777777" w:rsidR="005541A3" w:rsidRPr="004B4BDE" w:rsidRDefault="005541A3" w:rsidP="005541A3">
            <w:pPr>
              <w:tabs>
                <w:tab w:val="decimal" w:pos="1245"/>
              </w:tabs>
              <w:spacing w:line="200" w:lineRule="atLeast"/>
              <w:rPr>
                <w:rFonts w:asciiTheme="majorBidi" w:hAnsiTheme="majorBidi" w:cstheme="majorBidi"/>
              </w:rPr>
            </w:pPr>
          </w:p>
        </w:tc>
        <w:tc>
          <w:tcPr>
            <w:tcW w:w="999" w:type="pct"/>
            <w:vAlign w:val="bottom"/>
          </w:tcPr>
          <w:p w14:paraId="42C1B3B4" w14:textId="77777777" w:rsidR="005541A3" w:rsidRPr="004B4BDE" w:rsidRDefault="005541A3" w:rsidP="005541A3">
            <w:pPr>
              <w:tabs>
                <w:tab w:val="decimal" w:pos="1245"/>
              </w:tabs>
              <w:spacing w:line="200" w:lineRule="atLeast"/>
              <w:rPr>
                <w:rFonts w:asciiTheme="majorBidi" w:hAnsiTheme="majorBidi" w:cstheme="majorBidi"/>
              </w:rPr>
            </w:pPr>
          </w:p>
        </w:tc>
      </w:tr>
    </w:tbl>
    <w:p w14:paraId="2F9A4C3D" w14:textId="39E73877" w:rsidR="008D284E" w:rsidRDefault="008D284E" w:rsidP="00594038">
      <w:pPr>
        <w:tabs>
          <w:tab w:val="left" w:pos="851"/>
          <w:tab w:val="left" w:pos="1440"/>
          <w:tab w:val="left" w:pos="2160"/>
        </w:tabs>
        <w:spacing w:before="120" w:after="120"/>
        <w:ind w:left="540"/>
        <w:jc w:val="thaiDistribute"/>
        <w:rPr>
          <w:rFonts w:asciiTheme="majorBidi" w:hAnsiTheme="majorBidi" w:cstheme="majorBidi"/>
        </w:rPr>
      </w:pPr>
      <w:r w:rsidRPr="004B4BDE">
        <w:rPr>
          <w:rFonts w:asciiTheme="majorBidi" w:hAnsiTheme="majorBidi" w:cstheme="majorBidi"/>
          <w:cs/>
        </w:rPr>
        <w:t xml:space="preserve">ณ วันที่ </w:t>
      </w:r>
      <w:r w:rsidR="007B396A" w:rsidRPr="004B4BDE">
        <w:rPr>
          <w:rFonts w:asciiTheme="majorBidi" w:hAnsiTheme="majorBidi" w:cstheme="majorBidi"/>
        </w:rPr>
        <w:t>31</w:t>
      </w:r>
      <w:r w:rsidRPr="004B4BDE">
        <w:rPr>
          <w:rFonts w:asciiTheme="majorBidi" w:hAnsiTheme="majorBidi" w:cstheme="majorBidi"/>
          <w:cs/>
        </w:rPr>
        <w:t xml:space="preserve"> ธันวาคม </w:t>
      </w:r>
      <w:r w:rsidR="007B396A" w:rsidRPr="004B4BDE">
        <w:rPr>
          <w:rFonts w:asciiTheme="majorBidi" w:hAnsiTheme="majorBidi" w:cstheme="majorBidi"/>
        </w:rPr>
        <w:t>256</w:t>
      </w:r>
      <w:r w:rsidR="0079105F" w:rsidRPr="0079105F">
        <w:rPr>
          <w:rFonts w:asciiTheme="majorBidi" w:hAnsiTheme="majorBidi" w:cstheme="majorBidi" w:hint="cs"/>
        </w:rPr>
        <w:t>7</w:t>
      </w:r>
      <w:r w:rsidRPr="004B4BDE">
        <w:rPr>
          <w:rFonts w:asciiTheme="majorBidi" w:hAnsiTheme="majorBidi" w:cstheme="majorBidi"/>
          <w:cs/>
        </w:rPr>
        <w:t xml:space="preserve"> เงินฝากออมทรัพย์มีอัตราดอกเบี้ยระหว่างร้อยละ </w:t>
      </w:r>
      <w:r w:rsidR="007B396A" w:rsidRPr="004B4BDE">
        <w:rPr>
          <w:rFonts w:asciiTheme="majorBidi" w:hAnsiTheme="majorBidi" w:cstheme="majorBidi"/>
        </w:rPr>
        <w:t>0</w:t>
      </w:r>
      <w:r w:rsidRPr="004B4BDE">
        <w:rPr>
          <w:rFonts w:asciiTheme="majorBidi" w:hAnsiTheme="majorBidi" w:cstheme="majorBidi"/>
          <w:cs/>
        </w:rPr>
        <w:t>.</w:t>
      </w:r>
      <w:r w:rsidR="0079105F" w:rsidRPr="0079105F">
        <w:rPr>
          <w:rFonts w:asciiTheme="majorBidi" w:hAnsiTheme="majorBidi" w:cstheme="majorBidi" w:hint="cs"/>
        </w:rPr>
        <w:t>25</w:t>
      </w:r>
      <w:r w:rsidR="00DE4649" w:rsidRPr="004B4BDE">
        <w:rPr>
          <w:rFonts w:asciiTheme="majorBidi" w:hAnsiTheme="majorBidi" w:cstheme="majorBidi"/>
        </w:rPr>
        <w:t xml:space="preserve"> </w:t>
      </w:r>
      <w:r w:rsidRPr="004B4BDE">
        <w:rPr>
          <w:rFonts w:asciiTheme="majorBidi" w:hAnsiTheme="majorBidi" w:cstheme="majorBidi"/>
          <w:cs/>
        </w:rPr>
        <w:t xml:space="preserve"> ถึง </w:t>
      </w:r>
      <w:r w:rsidR="007B396A" w:rsidRPr="004B4BDE">
        <w:rPr>
          <w:rFonts w:asciiTheme="majorBidi" w:hAnsiTheme="majorBidi" w:cstheme="majorBidi"/>
        </w:rPr>
        <w:t>1</w:t>
      </w:r>
      <w:r w:rsidR="00DE396B" w:rsidRPr="004B4BDE">
        <w:rPr>
          <w:rFonts w:asciiTheme="majorBidi" w:hAnsiTheme="majorBidi" w:cstheme="majorBidi"/>
          <w:cs/>
        </w:rPr>
        <w:t>.</w:t>
      </w:r>
      <w:r w:rsidR="0079105F" w:rsidRPr="0079105F">
        <w:rPr>
          <w:rFonts w:asciiTheme="majorBidi" w:hAnsiTheme="majorBidi" w:cstheme="majorBidi" w:hint="cs"/>
        </w:rPr>
        <w:t>80</w:t>
      </w:r>
      <w:r w:rsidRPr="004B4BDE">
        <w:rPr>
          <w:rFonts w:asciiTheme="majorBidi" w:hAnsiTheme="majorBidi" w:cstheme="majorBidi"/>
          <w:cs/>
        </w:rPr>
        <w:t xml:space="preserve"> ต่อปี (</w:t>
      </w:r>
      <w:r w:rsidR="00D0440A" w:rsidRPr="004B4BDE">
        <w:rPr>
          <w:rFonts w:asciiTheme="majorBidi" w:hAnsiTheme="majorBidi" w:cstheme="majorBidi" w:hint="cs"/>
          <w:cs/>
        </w:rPr>
        <w:t xml:space="preserve">ปี </w:t>
      </w:r>
      <w:r w:rsidR="007B396A" w:rsidRPr="004B4BDE">
        <w:rPr>
          <w:rFonts w:asciiTheme="majorBidi" w:hAnsiTheme="majorBidi" w:cstheme="majorBidi"/>
        </w:rPr>
        <w:t>256</w:t>
      </w:r>
      <w:r w:rsidR="0079105F" w:rsidRPr="0079105F">
        <w:rPr>
          <w:rFonts w:asciiTheme="majorBidi" w:hAnsiTheme="majorBidi" w:cstheme="majorBidi" w:hint="cs"/>
        </w:rPr>
        <w:t>6</w:t>
      </w:r>
      <w:r w:rsidRPr="004B4BDE">
        <w:rPr>
          <w:rFonts w:asciiTheme="majorBidi" w:hAnsiTheme="majorBidi" w:cstheme="majorBidi"/>
          <w:cs/>
        </w:rPr>
        <w:t xml:space="preserve"> </w:t>
      </w:r>
      <w:r w:rsidR="00E65200">
        <w:rPr>
          <w:rFonts w:asciiTheme="majorBidi" w:hAnsiTheme="majorBidi" w:cstheme="majorBidi"/>
        </w:rPr>
        <w:br/>
      </w:r>
      <w:r w:rsidRPr="004B4BDE">
        <w:rPr>
          <w:rFonts w:asciiTheme="majorBidi" w:hAnsiTheme="majorBidi" w:cstheme="majorBidi"/>
          <w:cs/>
        </w:rPr>
        <w:t xml:space="preserve">ร้อยละ </w:t>
      </w:r>
      <w:r w:rsidR="007B396A" w:rsidRPr="004B4BDE">
        <w:rPr>
          <w:rFonts w:asciiTheme="majorBidi" w:hAnsiTheme="majorBidi" w:cstheme="majorBidi"/>
        </w:rPr>
        <w:t>0</w:t>
      </w:r>
      <w:r w:rsidRPr="004B4BDE">
        <w:rPr>
          <w:rFonts w:asciiTheme="majorBidi" w:hAnsiTheme="majorBidi" w:cstheme="majorBidi"/>
          <w:cs/>
        </w:rPr>
        <w:t>.</w:t>
      </w:r>
      <w:r w:rsidR="007B396A" w:rsidRPr="004B4BDE">
        <w:rPr>
          <w:rFonts w:asciiTheme="majorBidi" w:hAnsiTheme="majorBidi" w:cstheme="majorBidi"/>
        </w:rPr>
        <w:t>15</w:t>
      </w:r>
      <w:r w:rsidRPr="004B4BDE">
        <w:rPr>
          <w:rFonts w:asciiTheme="majorBidi" w:hAnsiTheme="majorBidi" w:cstheme="majorBidi"/>
          <w:cs/>
        </w:rPr>
        <w:t xml:space="preserve"> ถึง </w:t>
      </w:r>
      <w:r w:rsidR="00BA1B6D" w:rsidRPr="004B4BDE">
        <w:rPr>
          <w:rFonts w:asciiTheme="majorBidi" w:hAnsiTheme="majorBidi" w:cstheme="majorBidi"/>
        </w:rPr>
        <w:t>1</w:t>
      </w:r>
      <w:r w:rsidR="00BA1B6D" w:rsidRPr="004B4BDE">
        <w:rPr>
          <w:rFonts w:asciiTheme="majorBidi" w:hAnsiTheme="majorBidi" w:cstheme="majorBidi"/>
          <w:cs/>
        </w:rPr>
        <w:t>.</w:t>
      </w:r>
      <w:r w:rsidR="00BA1B6D" w:rsidRPr="004B4BDE">
        <w:rPr>
          <w:rFonts w:asciiTheme="majorBidi" w:hAnsiTheme="majorBidi" w:cstheme="majorBidi"/>
        </w:rPr>
        <w:t>50</w:t>
      </w:r>
      <w:r w:rsidRPr="004B4BDE">
        <w:rPr>
          <w:rFonts w:asciiTheme="majorBidi" w:hAnsiTheme="majorBidi" w:cstheme="majorBidi"/>
          <w:cs/>
        </w:rPr>
        <w:t xml:space="preserve"> ต่อปี)</w:t>
      </w:r>
    </w:p>
    <w:p w14:paraId="101C69D8" w14:textId="2D154170" w:rsidR="00924736" w:rsidRDefault="00924736">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37C217B" w14:textId="69AE2E51" w:rsidR="00924736" w:rsidRPr="00924736" w:rsidRDefault="00924736" w:rsidP="00924736">
      <w:pPr>
        <w:spacing w:before="120" w:after="120"/>
        <w:ind w:left="540" w:hanging="540"/>
        <w:jc w:val="thaiDistribute"/>
        <w:rPr>
          <w:rFonts w:asciiTheme="majorBidi" w:hAnsiTheme="majorBidi" w:cstheme="majorBidi"/>
          <w:b/>
          <w:bCs/>
        </w:rPr>
      </w:pPr>
      <w:r w:rsidRPr="00924736">
        <w:rPr>
          <w:rFonts w:asciiTheme="majorBidi" w:hAnsiTheme="majorBidi" w:cstheme="majorBidi"/>
          <w:b/>
          <w:bCs/>
        </w:rPr>
        <w:t>6.</w:t>
      </w:r>
      <w:r w:rsidRPr="00924736">
        <w:rPr>
          <w:rFonts w:asciiTheme="majorBidi" w:hAnsiTheme="majorBidi" w:cstheme="majorBidi"/>
          <w:b/>
          <w:bCs/>
        </w:rPr>
        <w:tab/>
      </w:r>
      <w:r w:rsidRPr="00924736">
        <w:rPr>
          <w:rFonts w:asciiTheme="majorBidi" w:hAnsiTheme="majorBidi" w:cstheme="majorBidi"/>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4B4BDE" w:rsidRPr="004B4BDE" w14:paraId="729F8248"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4B4BDE" w:rsidRDefault="00F464CF" w:rsidP="00196F7A">
            <w:pPr>
              <w:overflowPunct/>
              <w:autoSpaceDE/>
              <w:autoSpaceDN/>
              <w:adjustRightInd/>
              <w:spacing w:line="400" w:lineRule="exact"/>
              <w:ind w:left="45"/>
              <w:textAlignment w:val="auto"/>
              <w:rPr>
                <w:rFonts w:asciiTheme="majorBidi" w:eastAsia="Times New Roman" w:hAnsiTheme="majorBidi" w:cstheme="majorBidi"/>
                <w:cs/>
              </w:rPr>
            </w:pPr>
          </w:p>
        </w:tc>
        <w:tc>
          <w:tcPr>
            <w:tcW w:w="810" w:type="dxa"/>
            <w:tcBorders>
              <w:top w:val="nil"/>
              <w:left w:val="nil"/>
              <w:bottom w:val="nil"/>
              <w:right w:val="nil"/>
            </w:tcBorders>
            <w:shd w:val="clear" w:color="auto" w:fill="auto"/>
            <w:noWrap/>
            <w:vAlign w:val="bottom"/>
            <w:hideMark/>
          </w:tcPr>
          <w:p w14:paraId="038D29EC" w14:textId="77777777" w:rsidR="00F464CF" w:rsidRPr="004B4BDE" w:rsidRDefault="00F464CF" w:rsidP="00196F7A">
            <w:pPr>
              <w:overflowPunct/>
              <w:autoSpaceDE/>
              <w:autoSpaceDN/>
              <w:adjustRightInd/>
              <w:spacing w:line="400" w:lineRule="exact"/>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598DED4B" w14:textId="77777777" w:rsidR="00F464CF" w:rsidRPr="004B4BDE" w:rsidRDefault="00F464CF" w:rsidP="00196F7A">
            <w:pPr>
              <w:spacing w:line="400" w:lineRule="exact"/>
              <w:jc w:val="right"/>
              <w:rPr>
                <w:rFonts w:asciiTheme="majorBidi" w:hAnsiTheme="majorBidi" w:cstheme="majorBidi"/>
              </w:rPr>
            </w:pPr>
          </w:p>
        </w:tc>
        <w:tc>
          <w:tcPr>
            <w:tcW w:w="1816" w:type="dxa"/>
            <w:tcBorders>
              <w:top w:val="nil"/>
              <w:left w:val="nil"/>
              <w:bottom w:val="nil"/>
              <w:right w:val="nil"/>
            </w:tcBorders>
            <w:vAlign w:val="bottom"/>
          </w:tcPr>
          <w:p w14:paraId="34D536AE" w14:textId="77777777" w:rsidR="00F464CF" w:rsidRPr="004B4BDE" w:rsidRDefault="00F464CF" w:rsidP="00196F7A">
            <w:pPr>
              <w:spacing w:line="400" w:lineRule="exac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 บาท</w:t>
            </w:r>
            <w:r w:rsidRPr="004B4BDE">
              <w:rPr>
                <w:rFonts w:asciiTheme="majorBidi" w:hAnsiTheme="majorBidi" w:cstheme="majorBidi"/>
              </w:rPr>
              <w:t>)</w:t>
            </w:r>
          </w:p>
        </w:tc>
      </w:tr>
      <w:tr w:rsidR="004B4BDE" w:rsidRPr="004B4BDE" w14:paraId="4FD96214"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060D93" w:rsidRPr="004B4BDE" w:rsidRDefault="00060D93" w:rsidP="00196F7A">
            <w:pPr>
              <w:overflowPunct/>
              <w:autoSpaceDE/>
              <w:autoSpaceDN/>
              <w:adjustRightInd/>
              <w:spacing w:line="400" w:lineRule="exact"/>
              <w:ind w:left="45"/>
              <w:textAlignment w:val="auto"/>
              <w:rPr>
                <w:rFonts w:asciiTheme="majorBidi" w:eastAsia="Times New Roman" w:hAnsiTheme="majorBidi" w:cstheme="majorBidi"/>
                <w:cs/>
              </w:rPr>
            </w:pPr>
          </w:p>
        </w:tc>
        <w:tc>
          <w:tcPr>
            <w:tcW w:w="810" w:type="dxa"/>
            <w:tcBorders>
              <w:top w:val="nil"/>
              <w:left w:val="nil"/>
              <w:bottom w:val="nil"/>
              <w:right w:val="nil"/>
            </w:tcBorders>
            <w:shd w:val="clear" w:color="auto" w:fill="auto"/>
            <w:noWrap/>
            <w:vAlign w:val="bottom"/>
            <w:hideMark/>
          </w:tcPr>
          <w:p w14:paraId="3845EDF3" w14:textId="77777777" w:rsidR="00060D93" w:rsidRPr="004B4BDE" w:rsidRDefault="00060D93" w:rsidP="00196F7A">
            <w:pPr>
              <w:overflowPunct/>
              <w:autoSpaceDE/>
              <w:autoSpaceDN/>
              <w:adjustRightInd/>
              <w:spacing w:line="400" w:lineRule="exact"/>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6DC65313" w14:textId="76888A71" w:rsidR="00060D93" w:rsidRPr="004B4BDE" w:rsidRDefault="00E926AE" w:rsidP="00196F7A">
            <w:pPr>
              <w:spacing w:line="400" w:lineRule="exact"/>
              <w:ind w:left="12" w:firstLine="164"/>
              <w:jc w:val="center"/>
              <w:rPr>
                <w:rFonts w:asciiTheme="majorBidi" w:hAnsiTheme="majorBidi" w:cstheme="majorBidi"/>
                <w:b/>
                <w:b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1816" w:type="dxa"/>
            <w:tcBorders>
              <w:top w:val="nil"/>
              <w:left w:val="nil"/>
              <w:bottom w:val="nil"/>
              <w:right w:val="nil"/>
            </w:tcBorders>
            <w:vAlign w:val="bottom"/>
          </w:tcPr>
          <w:p w14:paraId="6C6DEAE6" w14:textId="45EF0343" w:rsidR="00060D93" w:rsidRPr="004B4BDE" w:rsidRDefault="00C03D5C" w:rsidP="00196F7A">
            <w:pPr>
              <w:spacing w:line="400" w:lineRule="exact"/>
              <w:ind w:left="12" w:firstLine="164"/>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2B5E668B" w14:textId="77777777" w:rsidTr="007B396A">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060D93" w:rsidRPr="004B4BDE" w:rsidRDefault="00060D93" w:rsidP="00196F7A">
            <w:pPr>
              <w:overflowPunct/>
              <w:autoSpaceDE/>
              <w:autoSpaceDN/>
              <w:adjustRightInd/>
              <w:spacing w:line="400" w:lineRule="exact"/>
              <w:ind w:left="45" w:firstLine="130"/>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ลูกหนี้การค้า</w:t>
            </w:r>
          </w:p>
        </w:tc>
        <w:tc>
          <w:tcPr>
            <w:tcW w:w="810" w:type="dxa"/>
            <w:tcBorders>
              <w:top w:val="nil"/>
              <w:left w:val="nil"/>
              <w:bottom w:val="nil"/>
              <w:right w:val="nil"/>
            </w:tcBorders>
            <w:shd w:val="clear" w:color="auto" w:fill="auto"/>
            <w:noWrap/>
            <w:vAlign w:val="bottom"/>
            <w:hideMark/>
          </w:tcPr>
          <w:p w14:paraId="194F8A9E" w14:textId="77777777" w:rsidR="00060D93" w:rsidRPr="004B4BDE" w:rsidRDefault="00060D93" w:rsidP="00196F7A">
            <w:pPr>
              <w:overflowPunct/>
              <w:autoSpaceDE/>
              <w:autoSpaceDN/>
              <w:adjustRightInd/>
              <w:spacing w:line="400" w:lineRule="exact"/>
              <w:ind w:left="175" w:firstLine="130"/>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1B859635" w14:textId="77777777" w:rsidR="00060D93" w:rsidRPr="004B4BDE" w:rsidRDefault="00060D93" w:rsidP="00196F7A">
            <w:pPr>
              <w:overflowPunct/>
              <w:autoSpaceDE/>
              <w:autoSpaceDN/>
              <w:adjustRightInd/>
              <w:spacing w:line="400" w:lineRule="exact"/>
              <w:textAlignment w:val="auto"/>
              <w:rPr>
                <w:rFonts w:asciiTheme="majorBidi" w:eastAsia="Times New Roman" w:hAnsiTheme="majorBidi" w:cstheme="majorBidi"/>
              </w:rPr>
            </w:pPr>
          </w:p>
        </w:tc>
        <w:tc>
          <w:tcPr>
            <w:tcW w:w="1816" w:type="dxa"/>
            <w:tcBorders>
              <w:top w:val="nil"/>
              <w:left w:val="nil"/>
              <w:bottom w:val="nil"/>
              <w:right w:val="nil"/>
            </w:tcBorders>
            <w:vAlign w:val="bottom"/>
          </w:tcPr>
          <w:p w14:paraId="6EE03BAE" w14:textId="77777777" w:rsidR="00060D93" w:rsidRPr="004B4BDE" w:rsidRDefault="00060D93" w:rsidP="00196F7A">
            <w:pPr>
              <w:overflowPunct/>
              <w:autoSpaceDE/>
              <w:autoSpaceDN/>
              <w:adjustRightInd/>
              <w:spacing w:line="400" w:lineRule="exact"/>
              <w:textAlignment w:val="auto"/>
              <w:rPr>
                <w:rFonts w:asciiTheme="majorBidi" w:eastAsia="Times New Roman" w:hAnsiTheme="majorBidi" w:cstheme="majorBidi"/>
              </w:rPr>
            </w:pPr>
          </w:p>
        </w:tc>
      </w:tr>
      <w:tr w:rsidR="004B4BDE" w:rsidRPr="004B4BDE" w14:paraId="4BB4274F" w14:textId="77777777" w:rsidTr="007B396A">
        <w:trPr>
          <w:trHeight w:val="204"/>
        </w:trPr>
        <w:tc>
          <w:tcPr>
            <w:tcW w:w="4666" w:type="dxa"/>
            <w:gridSpan w:val="2"/>
            <w:tcBorders>
              <w:top w:val="nil"/>
              <w:left w:val="nil"/>
              <w:bottom w:val="nil"/>
              <w:right w:val="nil"/>
            </w:tcBorders>
            <w:shd w:val="clear" w:color="auto" w:fill="auto"/>
            <w:noWrap/>
            <w:vAlign w:val="bottom"/>
            <w:hideMark/>
          </w:tcPr>
          <w:p w14:paraId="5F909E5D" w14:textId="1914B479" w:rsidR="00060D93" w:rsidRPr="004B4BDE" w:rsidRDefault="00060D93" w:rsidP="00196F7A">
            <w:pPr>
              <w:tabs>
                <w:tab w:val="left" w:pos="3492"/>
              </w:tabs>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ลูกหนี้การค้า </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กิจการที่เกี่ยวข้อง</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หมายเหตุข้อ </w:t>
            </w:r>
            <w:r w:rsidR="00E926AE" w:rsidRPr="004B4BDE">
              <w:rPr>
                <w:rFonts w:asciiTheme="majorBidi" w:eastAsia="Times New Roman" w:hAnsiTheme="majorBidi" w:cstheme="majorBidi"/>
              </w:rPr>
              <w:t>2</w:t>
            </w:r>
            <w:r w:rsidR="00DA36A7" w:rsidRPr="004B4BDE">
              <w:rPr>
                <w:rFonts w:asciiTheme="majorBidi" w:eastAsia="Times New Roman" w:hAnsiTheme="majorBidi" w:cstheme="majorBidi"/>
              </w:rPr>
              <w:t>0</w:t>
            </w:r>
            <w:r w:rsidRPr="004B4BDE">
              <w:rPr>
                <w:rFonts w:asciiTheme="majorBidi" w:eastAsia="Times New Roman" w:hAnsiTheme="majorBidi" w:cstheme="majorBidi"/>
              </w:rPr>
              <w:t>)</w:t>
            </w:r>
          </w:p>
        </w:tc>
        <w:tc>
          <w:tcPr>
            <w:tcW w:w="810" w:type="dxa"/>
            <w:tcBorders>
              <w:top w:val="nil"/>
              <w:left w:val="nil"/>
              <w:bottom w:val="nil"/>
              <w:right w:val="nil"/>
            </w:tcBorders>
            <w:shd w:val="clear" w:color="auto" w:fill="auto"/>
            <w:vAlign w:val="bottom"/>
          </w:tcPr>
          <w:p w14:paraId="4A1834A5" w14:textId="77777777" w:rsidR="00060D93" w:rsidRPr="004B4BDE" w:rsidRDefault="00060D93" w:rsidP="00196F7A">
            <w:pPr>
              <w:tabs>
                <w:tab w:val="left" w:pos="3492"/>
              </w:tabs>
              <w:overflowPunct/>
              <w:autoSpaceDE/>
              <w:autoSpaceDN/>
              <w:adjustRightInd/>
              <w:spacing w:line="400" w:lineRule="exact"/>
              <w:ind w:left="175" w:firstLine="130"/>
              <w:jc w:val="right"/>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1DA87622" w14:textId="77777777" w:rsidR="00060D93" w:rsidRPr="004B4BDE" w:rsidRDefault="00060D93" w:rsidP="00196F7A">
            <w:pPr>
              <w:overflowPunct/>
              <w:autoSpaceDE/>
              <w:autoSpaceDN/>
              <w:adjustRightInd/>
              <w:spacing w:line="400" w:lineRule="exact"/>
              <w:textAlignment w:val="auto"/>
              <w:rPr>
                <w:rFonts w:asciiTheme="majorBidi" w:eastAsia="Times New Roman" w:hAnsiTheme="majorBidi" w:cstheme="majorBidi"/>
              </w:rPr>
            </w:pPr>
          </w:p>
        </w:tc>
        <w:tc>
          <w:tcPr>
            <w:tcW w:w="1816" w:type="dxa"/>
            <w:tcBorders>
              <w:top w:val="nil"/>
              <w:left w:val="nil"/>
              <w:bottom w:val="nil"/>
              <w:right w:val="nil"/>
            </w:tcBorders>
            <w:vAlign w:val="bottom"/>
          </w:tcPr>
          <w:p w14:paraId="62C8C82C" w14:textId="77777777" w:rsidR="00060D93" w:rsidRPr="004B4BDE" w:rsidRDefault="00060D93" w:rsidP="00196F7A">
            <w:pPr>
              <w:overflowPunct/>
              <w:autoSpaceDE/>
              <w:autoSpaceDN/>
              <w:adjustRightInd/>
              <w:spacing w:line="400" w:lineRule="exact"/>
              <w:textAlignment w:val="auto"/>
              <w:rPr>
                <w:rFonts w:asciiTheme="majorBidi" w:eastAsia="Times New Roman" w:hAnsiTheme="majorBidi" w:cstheme="majorBidi"/>
              </w:rPr>
            </w:pPr>
          </w:p>
        </w:tc>
      </w:tr>
      <w:tr w:rsidR="004B4BDE" w:rsidRPr="004B4BDE" w14:paraId="79B8B760" w14:textId="77777777" w:rsidTr="007B396A">
        <w:trPr>
          <w:trHeight w:val="387"/>
        </w:trPr>
        <w:tc>
          <w:tcPr>
            <w:tcW w:w="5476" w:type="dxa"/>
            <w:gridSpan w:val="3"/>
            <w:tcBorders>
              <w:top w:val="nil"/>
              <w:left w:val="nil"/>
              <w:bottom w:val="nil"/>
              <w:right w:val="nil"/>
            </w:tcBorders>
            <w:shd w:val="clear" w:color="auto" w:fill="auto"/>
            <w:noWrap/>
            <w:vAlign w:val="bottom"/>
            <w:hideMark/>
          </w:tcPr>
          <w:p w14:paraId="5954EE0B" w14:textId="5F4D4A16"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ลูกหนี้การค้า</w:t>
            </w:r>
          </w:p>
        </w:tc>
        <w:tc>
          <w:tcPr>
            <w:tcW w:w="1806" w:type="dxa"/>
            <w:tcBorders>
              <w:top w:val="nil"/>
              <w:left w:val="nil"/>
              <w:right w:val="nil"/>
            </w:tcBorders>
          </w:tcPr>
          <w:p w14:paraId="2A3D0EDD" w14:textId="5807AF39" w:rsidR="00505061" w:rsidRPr="004B4BDE" w:rsidRDefault="00D24B2B" w:rsidP="00196F7A">
            <w:pPr>
              <w:tabs>
                <w:tab w:val="decimal" w:pos="1245"/>
              </w:tabs>
              <w:spacing w:line="400" w:lineRule="exact"/>
              <w:rPr>
                <w:rFonts w:asciiTheme="majorBidi" w:hAnsiTheme="majorBidi" w:cstheme="majorBidi"/>
              </w:rPr>
            </w:pPr>
            <w:r w:rsidRPr="004B4BDE">
              <w:rPr>
                <w:rFonts w:asciiTheme="majorBidi" w:hAnsiTheme="majorBidi" w:cstheme="majorBidi"/>
              </w:rPr>
              <w:t>490,435,372.63</w:t>
            </w:r>
          </w:p>
        </w:tc>
        <w:tc>
          <w:tcPr>
            <w:tcW w:w="1816" w:type="dxa"/>
            <w:tcBorders>
              <w:top w:val="nil"/>
              <w:left w:val="nil"/>
              <w:right w:val="nil"/>
            </w:tcBorders>
          </w:tcPr>
          <w:p w14:paraId="036FF939" w14:textId="7999E3E8"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381,562,202.39</w:t>
            </w:r>
          </w:p>
        </w:tc>
      </w:tr>
      <w:tr w:rsidR="004B4BDE" w:rsidRPr="004B4BDE" w14:paraId="055271AB"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3E5FDC81" w14:textId="50BF2FC9"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ตั๋วเงินรับการค้า</w:t>
            </w:r>
          </w:p>
        </w:tc>
        <w:tc>
          <w:tcPr>
            <w:tcW w:w="1806" w:type="dxa"/>
            <w:tcBorders>
              <w:top w:val="nil"/>
              <w:left w:val="nil"/>
              <w:bottom w:val="nil"/>
              <w:right w:val="nil"/>
            </w:tcBorders>
          </w:tcPr>
          <w:p w14:paraId="7E9B19CD" w14:textId="0D8B3EBD" w:rsidR="00505061" w:rsidRPr="004B4BDE" w:rsidRDefault="00D24B2B"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136,086,050.40</w:t>
            </w:r>
          </w:p>
        </w:tc>
        <w:tc>
          <w:tcPr>
            <w:tcW w:w="1816" w:type="dxa"/>
            <w:tcBorders>
              <w:top w:val="nil"/>
              <w:left w:val="nil"/>
              <w:bottom w:val="nil"/>
              <w:right w:val="nil"/>
            </w:tcBorders>
          </w:tcPr>
          <w:p w14:paraId="1F39BE9E" w14:textId="06DC0BB6" w:rsidR="00505061" w:rsidRPr="004B4BDE" w:rsidRDefault="00505061"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230,375,626.07</w:t>
            </w:r>
          </w:p>
        </w:tc>
      </w:tr>
      <w:tr w:rsidR="004B4BDE" w:rsidRPr="004B4BDE" w14:paraId="53F76BE9" w14:textId="77777777" w:rsidTr="007B396A">
        <w:trPr>
          <w:trHeight w:val="144"/>
        </w:trPr>
        <w:tc>
          <w:tcPr>
            <w:tcW w:w="4050" w:type="dxa"/>
            <w:tcBorders>
              <w:top w:val="nil"/>
              <w:left w:val="nil"/>
              <w:bottom w:val="nil"/>
              <w:right w:val="nil"/>
            </w:tcBorders>
            <w:shd w:val="clear" w:color="auto" w:fill="auto"/>
            <w:noWrap/>
            <w:vAlign w:val="bottom"/>
            <w:hideMark/>
          </w:tcPr>
          <w:p w14:paraId="46DF5E6C" w14:textId="77777777" w:rsidR="00505061" w:rsidRPr="004B4BDE" w:rsidRDefault="00505061" w:rsidP="00196F7A">
            <w:pPr>
              <w:overflowPunct/>
              <w:autoSpaceDE/>
              <w:autoSpaceDN/>
              <w:adjustRightInd/>
              <w:spacing w:line="400" w:lineRule="exact"/>
              <w:ind w:left="45"/>
              <w:textAlignment w:val="auto"/>
              <w:rPr>
                <w:rFonts w:asciiTheme="majorBidi" w:eastAsia="Times New Roman" w:hAnsiTheme="majorBidi" w:cstheme="majorBidi"/>
                <w:b/>
                <w:bCs/>
              </w:rPr>
            </w:pPr>
          </w:p>
        </w:tc>
        <w:tc>
          <w:tcPr>
            <w:tcW w:w="1426" w:type="dxa"/>
            <w:gridSpan w:val="2"/>
            <w:tcBorders>
              <w:top w:val="nil"/>
              <w:left w:val="nil"/>
              <w:bottom w:val="nil"/>
              <w:right w:val="nil"/>
            </w:tcBorders>
            <w:shd w:val="clear" w:color="auto" w:fill="auto"/>
            <w:noWrap/>
            <w:vAlign w:val="bottom"/>
            <w:hideMark/>
          </w:tcPr>
          <w:p w14:paraId="02364302" w14:textId="77777777" w:rsidR="00505061" w:rsidRPr="004B4BDE" w:rsidRDefault="00505061" w:rsidP="00196F7A">
            <w:pPr>
              <w:overflowPunct/>
              <w:autoSpaceDE/>
              <w:autoSpaceDN/>
              <w:adjustRightInd/>
              <w:spacing w:line="400" w:lineRule="exact"/>
              <w:ind w:left="45"/>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76B55B2C" w14:textId="7708CD39" w:rsidR="00505061" w:rsidRPr="004B4BDE" w:rsidRDefault="00D24B2B" w:rsidP="00196F7A">
            <w:pPr>
              <w:pBdr>
                <w:bottom w:val="single" w:sz="4" w:space="1" w:color="auto"/>
              </w:pBdr>
              <w:tabs>
                <w:tab w:val="decimal" w:pos="1245"/>
              </w:tabs>
              <w:spacing w:line="400" w:lineRule="exact"/>
              <w:rPr>
                <w:rFonts w:asciiTheme="majorBidi" w:hAnsiTheme="majorBidi" w:cstheme="majorBidi"/>
                <w:cs/>
              </w:rPr>
            </w:pPr>
            <w:r w:rsidRPr="004B4BDE">
              <w:rPr>
                <w:rFonts w:asciiTheme="majorBidi" w:hAnsiTheme="majorBidi" w:cstheme="majorBidi"/>
              </w:rPr>
              <w:t>626,521,423.03</w:t>
            </w:r>
          </w:p>
        </w:tc>
        <w:tc>
          <w:tcPr>
            <w:tcW w:w="1816" w:type="dxa"/>
            <w:tcBorders>
              <w:top w:val="nil"/>
              <w:left w:val="nil"/>
              <w:bottom w:val="nil"/>
              <w:right w:val="nil"/>
            </w:tcBorders>
            <w:vAlign w:val="bottom"/>
          </w:tcPr>
          <w:p w14:paraId="267790B6" w14:textId="67FB9239" w:rsidR="00505061" w:rsidRPr="004B4BDE" w:rsidRDefault="00EC5D9F" w:rsidP="00196F7A">
            <w:pPr>
              <w:pBdr>
                <w:bottom w:val="single" w:sz="4" w:space="1" w:color="auto"/>
              </w:pBdr>
              <w:tabs>
                <w:tab w:val="decimal" w:pos="1245"/>
              </w:tabs>
              <w:overflowPunct/>
              <w:autoSpaceDE/>
              <w:autoSpaceDN/>
              <w:adjustRightInd/>
              <w:spacing w:line="400" w:lineRule="exact"/>
              <w:textAlignment w:val="auto"/>
              <w:rPr>
                <w:rFonts w:asciiTheme="majorBidi" w:eastAsia="Times New Roman" w:hAnsiTheme="majorBidi" w:cstheme="majorBidi"/>
                <w:cs/>
              </w:rPr>
            </w:pPr>
            <w:r w:rsidRPr="004B4BDE">
              <w:rPr>
                <w:rFonts w:asciiTheme="majorBidi" w:eastAsia="Times New Roman" w:hAnsiTheme="majorBidi" w:cstheme="majorBidi"/>
              </w:rPr>
              <w:t>611,937,828.46</w:t>
            </w:r>
          </w:p>
        </w:tc>
      </w:tr>
      <w:tr w:rsidR="004B4BDE" w:rsidRPr="004B4BDE" w14:paraId="4694DAF1"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5F3A2A9" w14:textId="77777777"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cs/>
              </w:rPr>
              <w:t>ลูกหนี้การค้า -</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กิจการอื่น</w:t>
            </w:r>
          </w:p>
        </w:tc>
        <w:tc>
          <w:tcPr>
            <w:tcW w:w="1806" w:type="dxa"/>
            <w:tcBorders>
              <w:top w:val="nil"/>
              <w:left w:val="nil"/>
              <w:bottom w:val="nil"/>
              <w:right w:val="nil"/>
            </w:tcBorders>
            <w:vAlign w:val="bottom"/>
          </w:tcPr>
          <w:p w14:paraId="7EB3FF23" w14:textId="77777777" w:rsidR="00505061" w:rsidRPr="004B4BDE" w:rsidRDefault="00505061" w:rsidP="00196F7A">
            <w:pPr>
              <w:tabs>
                <w:tab w:val="decimal" w:pos="1245"/>
              </w:tabs>
              <w:spacing w:line="400" w:lineRule="exact"/>
              <w:rPr>
                <w:rFonts w:asciiTheme="majorBidi" w:hAnsiTheme="majorBidi" w:cstheme="majorBidi"/>
              </w:rPr>
            </w:pPr>
          </w:p>
        </w:tc>
        <w:tc>
          <w:tcPr>
            <w:tcW w:w="1816" w:type="dxa"/>
            <w:tcBorders>
              <w:top w:val="nil"/>
              <w:left w:val="nil"/>
              <w:bottom w:val="nil"/>
              <w:right w:val="nil"/>
            </w:tcBorders>
            <w:vAlign w:val="bottom"/>
          </w:tcPr>
          <w:p w14:paraId="5A4FE86F" w14:textId="77777777" w:rsidR="00505061" w:rsidRPr="004B4BDE" w:rsidRDefault="00505061" w:rsidP="00196F7A">
            <w:pPr>
              <w:tabs>
                <w:tab w:val="decimal" w:pos="1245"/>
              </w:tabs>
              <w:spacing w:line="400" w:lineRule="exact"/>
              <w:rPr>
                <w:rFonts w:asciiTheme="majorBidi" w:hAnsiTheme="majorBidi" w:cstheme="majorBidi"/>
              </w:rPr>
            </w:pPr>
          </w:p>
        </w:tc>
      </w:tr>
      <w:tr w:rsidR="004B4BDE" w:rsidRPr="004B4BDE" w14:paraId="03F51B2A"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7A0299D" w14:textId="6AB70BBF"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ลูกหนี้การค้า</w:t>
            </w:r>
          </w:p>
        </w:tc>
        <w:tc>
          <w:tcPr>
            <w:tcW w:w="1806" w:type="dxa"/>
            <w:tcBorders>
              <w:top w:val="nil"/>
              <w:left w:val="nil"/>
              <w:bottom w:val="nil"/>
              <w:right w:val="nil"/>
            </w:tcBorders>
          </w:tcPr>
          <w:p w14:paraId="3669529D" w14:textId="21DF9452" w:rsidR="00505061" w:rsidRPr="004B4BDE" w:rsidRDefault="001D4925" w:rsidP="00196F7A">
            <w:pPr>
              <w:tabs>
                <w:tab w:val="decimal" w:pos="1245"/>
              </w:tabs>
              <w:spacing w:line="400" w:lineRule="exact"/>
              <w:rPr>
                <w:rFonts w:asciiTheme="majorBidi" w:hAnsiTheme="majorBidi" w:cstheme="majorBidi"/>
              </w:rPr>
            </w:pPr>
            <w:r w:rsidRPr="004B4BDE">
              <w:rPr>
                <w:rFonts w:asciiTheme="majorBidi" w:hAnsiTheme="majorBidi" w:cstheme="majorBidi"/>
              </w:rPr>
              <w:t>303,180,852.52</w:t>
            </w:r>
          </w:p>
        </w:tc>
        <w:tc>
          <w:tcPr>
            <w:tcW w:w="1816" w:type="dxa"/>
            <w:tcBorders>
              <w:top w:val="nil"/>
              <w:left w:val="nil"/>
              <w:bottom w:val="nil"/>
              <w:right w:val="nil"/>
            </w:tcBorders>
          </w:tcPr>
          <w:p w14:paraId="01931E11" w14:textId="12685107"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336,268,441.89</w:t>
            </w:r>
          </w:p>
        </w:tc>
      </w:tr>
      <w:tr w:rsidR="004B4BDE" w:rsidRPr="004B4BDE" w14:paraId="266052E2"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6D1FDB72" w14:textId="4DEEF8B5"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ตั๋วเงินรับการค้า</w:t>
            </w:r>
          </w:p>
        </w:tc>
        <w:tc>
          <w:tcPr>
            <w:tcW w:w="1806" w:type="dxa"/>
            <w:tcBorders>
              <w:top w:val="nil"/>
              <w:left w:val="nil"/>
              <w:bottom w:val="nil"/>
              <w:right w:val="nil"/>
            </w:tcBorders>
          </w:tcPr>
          <w:p w14:paraId="7A328ACC" w14:textId="124C4B1D" w:rsidR="00505061" w:rsidRPr="004B4BDE" w:rsidRDefault="001D4925"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22,707,539.31</w:t>
            </w:r>
          </w:p>
        </w:tc>
        <w:tc>
          <w:tcPr>
            <w:tcW w:w="1816" w:type="dxa"/>
            <w:tcBorders>
              <w:top w:val="nil"/>
              <w:left w:val="nil"/>
              <w:bottom w:val="nil"/>
              <w:right w:val="nil"/>
            </w:tcBorders>
          </w:tcPr>
          <w:p w14:paraId="0003A1BC" w14:textId="5F359684" w:rsidR="00505061" w:rsidRPr="004B4BDE" w:rsidRDefault="00505061"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13,505,478.01</w:t>
            </w:r>
          </w:p>
        </w:tc>
      </w:tr>
      <w:tr w:rsidR="004B4BDE" w:rsidRPr="004B4BDE" w14:paraId="11E95934" w14:textId="77777777" w:rsidTr="007B396A">
        <w:trPr>
          <w:trHeight w:val="144"/>
        </w:trPr>
        <w:tc>
          <w:tcPr>
            <w:tcW w:w="4050" w:type="dxa"/>
            <w:tcBorders>
              <w:top w:val="nil"/>
              <w:left w:val="nil"/>
              <w:bottom w:val="nil"/>
              <w:right w:val="nil"/>
            </w:tcBorders>
            <w:shd w:val="clear" w:color="auto" w:fill="auto"/>
            <w:noWrap/>
            <w:vAlign w:val="bottom"/>
            <w:hideMark/>
          </w:tcPr>
          <w:p w14:paraId="58587AAC" w14:textId="77777777" w:rsidR="00505061" w:rsidRPr="004B4BDE" w:rsidRDefault="00505061" w:rsidP="00196F7A">
            <w:pPr>
              <w:overflowPunct/>
              <w:autoSpaceDE/>
              <w:autoSpaceDN/>
              <w:adjustRightInd/>
              <w:spacing w:line="400" w:lineRule="exact"/>
              <w:ind w:left="45"/>
              <w:textAlignment w:val="auto"/>
              <w:rPr>
                <w:rFonts w:asciiTheme="majorBidi" w:eastAsia="Times New Roman" w:hAnsiTheme="majorBidi" w:cstheme="majorBidi"/>
                <w:b/>
                <w:bCs/>
                <w:cs/>
              </w:rPr>
            </w:pPr>
          </w:p>
        </w:tc>
        <w:tc>
          <w:tcPr>
            <w:tcW w:w="1426" w:type="dxa"/>
            <w:gridSpan w:val="2"/>
            <w:tcBorders>
              <w:top w:val="nil"/>
              <w:left w:val="nil"/>
              <w:bottom w:val="nil"/>
              <w:right w:val="nil"/>
            </w:tcBorders>
            <w:shd w:val="clear" w:color="auto" w:fill="auto"/>
            <w:noWrap/>
            <w:vAlign w:val="bottom"/>
            <w:hideMark/>
          </w:tcPr>
          <w:p w14:paraId="55670697" w14:textId="77777777" w:rsidR="00505061" w:rsidRPr="004B4BDE" w:rsidRDefault="00505061" w:rsidP="00196F7A">
            <w:pPr>
              <w:overflowPunct/>
              <w:autoSpaceDE/>
              <w:autoSpaceDN/>
              <w:adjustRightInd/>
              <w:spacing w:line="400" w:lineRule="exact"/>
              <w:ind w:left="45"/>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6C74B8CD" w14:textId="6DBDFB4B" w:rsidR="00505061" w:rsidRPr="004B4BDE" w:rsidRDefault="001D4925" w:rsidP="00196F7A">
            <w:pPr>
              <w:pBdr>
                <w:bottom w:val="single" w:sz="4" w:space="1" w:color="auto"/>
              </w:pBdr>
              <w:tabs>
                <w:tab w:val="decimal" w:pos="1245"/>
              </w:tabs>
              <w:spacing w:line="400" w:lineRule="exact"/>
              <w:rPr>
                <w:rFonts w:asciiTheme="majorBidi" w:hAnsiTheme="majorBidi" w:cstheme="majorBidi"/>
                <w:cs/>
              </w:rPr>
            </w:pPr>
            <w:r w:rsidRPr="004B4BDE">
              <w:rPr>
                <w:rFonts w:asciiTheme="majorBidi" w:hAnsiTheme="majorBidi" w:cstheme="majorBidi"/>
              </w:rPr>
              <w:t>325,888,391.83</w:t>
            </w:r>
          </w:p>
        </w:tc>
        <w:tc>
          <w:tcPr>
            <w:tcW w:w="1816" w:type="dxa"/>
            <w:tcBorders>
              <w:top w:val="nil"/>
              <w:left w:val="nil"/>
              <w:bottom w:val="nil"/>
              <w:right w:val="nil"/>
            </w:tcBorders>
            <w:vAlign w:val="bottom"/>
          </w:tcPr>
          <w:p w14:paraId="54E28A88" w14:textId="03E05BE5" w:rsidR="00505061" w:rsidRPr="004B4BDE" w:rsidRDefault="00B07C47" w:rsidP="00196F7A">
            <w:pPr>
              <w:pBdr>
                <w:bottom w:val="single" w:sz="4" w:space="1" w:color="auto"/>
              </w:pBdr>
              <w:tabs>
                <w:tab w:val="decimal" w:pos="1245"/>
              </w:tabs>
              <w:overflowPunct/>
              <w:autoSpaceDE/>
              <w:autoSpaceDN/>
              <w:adjustRightInd/>
              <w:spacing w:line="400" w:lineRule="exact"/>
              <w:textAlignment w:val="auto"/>
              <w:rPr>
                <w:rFonts w:asciiTheme="majorBidi" w:eastAsia="Times New Roman" w:hAnsiTheme="majorBidi" w:cstheme="majorBidi"/>
              </w:rPr>
            </w:pPr>
            <w:r w:rsidRPr="004B4BDE">
              <w:rPr>
                <w:rFonts w:asciiTheme="majorBidi" w:eastAsia="Times New Roman" w:hAnsiTheme="majorBidi" w:cstheme="majorBidi"/>
              </w:rPr>
              <w:t>3</w:t>
            </w:r>
            <w:r w:rsidR="00650740" w:rsidRPr="004B4BDE">
              <w:rPr>
                <w:rFonts w:asciiTheme="majorBidi" w:eastAsia="Times New Roman" w:hAnsiTheme="majorBidi" w:cstheme="majorBidi"/>
              </w:rPr>
              <w:t>49,773,919.90</w:t>
            </w:r>
          </w:p>
        </w:tc>
      </w:tr>
      <w:tr w:rsidR="004B4BDE" w:rsidRPr="004B4BDE" w14:paraId="6DD05A34" w14:textId="77777777" w:rsidTr="007B396A">
        <w:trPr>
          <w:trHeight w:val="297"/>
        </w:trPr>
        <w:tc>
          <w:tcPr>
            <w:tcW w:w="5476" w:type="dxa"/>
            <w:gridSpan w:val="3"/>
            <w:tcBorders>
              <w:top w:val="nil"/>
              <w:left w:val="nil"/>
              <w:bottom w:val="nil"/>
              <w:right w:val="nil"/>
            </w:tcBorders>
            <w:shd w:val="clear" w:color="auto" w:fill="auto"/>
            <w:noWrap/>
            <w:vAlign w:val="bottom"/>
            <w:hideMark/>
          </w:tcPr>
          <w:p w14:paraId="400FD28B" w14:textId="77777777"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รวมลูกหนี้การค้า</w:t>
            </w:r>
            <w:r w:rsidRPr="004B4BDE">
              <w:rPr>
                <w:rFonts w:asciiTheme="majorBidi" w:eastAsia="Times New Roman" w:hAnsiTheme="majorBidi" w:cstheme="majorBidi"/>
                <w:b/>
                <w:bCs/>
              </w:rPr>
              <w:t xml:space="preserve"> </w:t>
            </w:r>
          </w:p>
        </w:tc>
        <w:tc>
          <w:tcPr>
            <w:tcW w:w="1806" w:type="dxa"/>
            <w:tcBorders>
              <w:top w:val="nil"/>
              <w:left w:val="nil"/>
              <w:bottom w:val="nil"/>
              <w:right w:val="nil"/>
            </w:tcBorders>
          </w:tcPr>
          <w:p w14:paraId="3A0CF03E" w14:textId="122FB854" w:rsidR="00505061" w:rsidRPr="004B4BDE" w:rsidRDefault="001D4925" w:rsidP="00196F7A">
            <w:pPr>
              <w:tabs>
                <w:tab w:val="decimal" w:pos="1245"/>
              </w:tabs>
              <w:spacing w:line="400" w:lineRule="exact"/>
              <w:rPr>
                <w:rFonts w:asciiTheme="majorBidi" w:hAnsiTheme="majorBidi" w:cstheme="majorBidi"/>
              </w:rPr>
            </w:pPr>
            <w:r w:rsidRPr="004B4BDE">
              <w:rPr>
                <w:rFonts w:asciiTheme="majorBidi" w:hAnsiTheme="majorBidi" w:cstheme="majorBidi"/>
              </w:rPr>
              <w:t>952,409,814.86</w:t>
            </w:r>
          </w:p>
        </w:tc>
        <w:tc>
          <w:tcPr>
            <w:tcW w:w="1816" w:type="dxa"/>
            <w:tcBorders>
              <w:top w:val="nil"/>
              <w:left w:val="nil"/>
              <w:bottom w:val="nil"/>
              <w:right w:val="nil"/>
            </w:tcBorders>
          </w:tcPr>
          <w:p w14:paraId="1D695AE2" w14:textId="205A0056"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961,711,748.36</w:t>
            </w:r>
          </w:p>
        </w:tc>
      </w:tr>
      <w:tr w:rsidR="004B4BDE" w:rsidRPr="004B4BDE" w14:paraId="524C8CA8" w14:textId="77777777" w:rsidTr="007B396A">
        <w:trPr>
          <w:trHeight w:val="351"/>
        </w:trPr>
        <w:tc>
          <w:tcPr>
            <w:tcW w:w="5476" w:type="dxa"/>
            <w:gridSpan w:val="3"/>
            <w:tcBorders>
              <w:top w:val="nil"/>
              <w:left w:val="nil"/>
              <w:bottom w:val="nil"/>
              <w:right w:val="nil"/>
            </w:tcBorders>
            <w:shd w:val="clear" w:color="auto" w:fill="auto"/>
            <w:noWrap/>
            <w:vAlign w:val="bottom"/>
          </w:tcPr>
          <w:p w14:paraId="36BACB0F" w14:textId="7072CA61"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หัก </w:t>
            </w:r>
            <w:r w:rsidRPr="004B4BDE">
              <w:rPr>
                <w:rFonts w:asciiTheme="majorBidi" w:eastAsia="Times New Roman" w:hAnsiTheme="majorBidi" w:cstheme="majorBidi"/>
              </w:rPr>
              <w:t>:</w:t>
            </w:r>
            <w:r w:rsidRPr="004B4BDE">
              <w:rPr>
                <w:rFonts w:asciiTheme="majorBidi" w:eastAsia="Times New Roman" w:hAnsiTheme="majorBidi" w:cstheme="majorBidi"/>
                <w:cs/>
              </w:rPr>
              <w:t xml:space="preserve"> </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ค่าเผื่อผลขาดทุนด้านเครดิตที่คาดว่าจะเกิดขึ้น</w:t>
            </w:r>
          </w:p>
        </w:tc>
        <w:tc>
          <w:tcPr>
            <w:tcW w:w="1806" w:type="dxa"/>
            <w:tcBorders>
              <w:top w:val="nil"/>
              <w:left w:val="nil"/>
              <w:bottom w:val="nil"/>
              <w:right w:val="nil"/>
            </w:tcBorders>
          </w:tcPr>
          <w:p w14:paraId="370CCACD" w14:textId="0A001338" w:rsidR="00505061" w:rsidRPr="004B4BDE" w:rsidRDefault="001D4925"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cs/>
              </w:rPr>
              <w:t xml:space="preserve">( </w:t>
            </w:r>
            <w:r w:rsidR="00F5180D" w:rsidRPr="004B4BDE">
              <w:rPr>
                <w:rFonts w:asciiTheme="majorBidi" w:hAnsiTheme="majorBidi" w:cstheme="majorBidi"/>
              </w:rPr>
              <w:t>286</w:t>
            </w:r>
            <w:r w:rsidRPr="004B4BDE">
              <w:rPr>
                <w:rFonts w:asciiTheme="majorBidi" w:hAnsiTheme="majorBidi" w:cstheme="majorBidi"/>
              </w:rPr>
              <w:t>,</w:t>
            </w:r>
            <w:r w:rsidR="00F5180D" w:rsidRPr="004B4BDE">
              <w:rPr>
                <w:rFonts w:asciiTheme="majorBidi" w:hAnsiTheme="majorBidi" w:cstheme="majorBidi"/>
              </w:rPr>
              <w:t>023</w:t>
            </w:r>
            <w:r w:rsidRPr="004B4BDE">
              <w:rPr>
                <w:rFonts w:asciiTheme="majorBidi" w:hAnsiTheme="majorBidi" w:cstheme="majorBidi"/>
                <w:cs/>
              </w:rPr>
              <w:t>.</w:t>
            </w:r>
            <w:r w:rsidR="00F5180D" w:rsidRPr="004B4BDE">
              <w:rPr>
                <w:rFonts w:asciiTheme="majorBidi" w:hAnsiTheme="majorBidi" w:cstheme="majorBidi"/>
              </w:rPr>
              <w:t>68</w:t>
            </w:r>
            <w:r w:rsidRPr="004B4BDE">
              <w:rPr>
                <w:rFonts w:asciiTheme="majorBidi" w:hAnsiTheme="majorBidi" w:cstheme="majorBidi"/>
                <w:cs/>
              </w:rPr>
              <w:t>)</w:t>
            </w:r>
          </w:p>
        </w:tc>
        <w:tc>
          <w:tcPr>
            <w:tcW w:w="1816" w:type="dxa"/>
            <w:tcBorders>
              <w:top w:val="nil"/>
              <w:left w:val="nil"/>
              <w:bottom w:val="nil"/>
              <w:right w:val="nil"/>
            </w:tcBorders>
          </w:tcPr>
          <w:p w14:paraId="00CCF7D6" w14:textId="1C1397F8" w:rsidR="00505061" w:rsidRPr="004B4BDE" w:rsidRDefault="00505061"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cs/>
              </w:rPr>
              <w:t>(</w:t>
            </w:r>
            <w:r w:rsidRPr="004B4BDE">
              <w:rPr>
                <w:rFonts w:asciiTheme="majorBidi" w:hAnsiTheme="majorBidi" w:cstheme="majorBidi"/>
              </w:rPr>
              <w:t>262,407</w:t>
            </w:r>
            <w:r w:rsidRPr="004B4BDE">
              <w:rPr>
                <w:rFonts w:asciiTheme="majorBidi" w:hAnsiTheme="majorBidi" w:cstheme="majorBidi"/>
                <w:cs/>
              </w:rPr>
              <w:t>.</w:t>
            </w:r>
            <w:r w:rsidRPr="004B4BDE">
              <w:rPr>
                <w:rFonts w:asciiTheme="majorBidi" w:hAnsiTheme="majorBidi" w:cstheme="majorBidi"/>
              </w:rPr>
              <w:t>27</w:t>
            </w:r>
            <w:r w:rsidRPr="004B4BDE">
              <w:rPr>
                <w:rFonts w:asciiTheme="majorBidi" w:hAnsiTheme="majorBidi" w:cstheme="majorBidi"/>
                <w:cs/>
              </w:rPr>
              <w:t>)</w:t>
            </w:r>
          </w:p>
        </w:tc>
      </w:tr>
      <w:tr w:rsidR="004B4BDE" w:rsidRPr="004B4BDE" w14:paraId="05531A58" w14:textId="77777777" w:rsidTr="007B396A">
        <w:trPr>
          <w:trHeight w:val="144"/>
        </w:trPr>
        <w:tc>
          <w:tcPr>
            <w:tcW w:w="4050" w:type="dxa"/>
            <w:tcBorders>
              <w:top w:val="nil"/>
              <w:left w:val="nil"/>
              <w:bottom w:val="nil"/>
              <w:right w:val="nil"/>
            </w:tcBorders>
            <w:shd w:val="clear" w:color="auto" w:fill="auto"/>
            <w:noWrap/>
            <w:vAlign w:val="bottom"/>
          </w:tcPr>
          <w:p w14:paraId="5DBCE08C" w14:textId="77777777"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t>รวมลูกหนี้การค้า - สุทธิ</w:t>
            </w:r>
          </w:p>
        </w:tc>
        <w:tc>
          <w:tcPr>
            <w:tcW w:w="1426" w:type="dxa"/>
            <w:gridSpan w:val="2"/>
            <w:tcBorders>
              <w:top w:val="nil"/>
              <w:left w:val="nil"/>
              <w:bottom w:val="nil"/>
              <w:right w:val="nil"/>
            </w:tcBorders>
            <w:shd w:val="clear" w:color="auto" w:fill="auto"/>
            <w:noWrap/>
            <w:vAlign w:val="bottom"/>
          </w:tcPr>
          <w:p w14:paraId="31FF4628" w14:textId="77777777" w:rsidR="00505061" w:rsidRPr="004B4BDE" w:rsidRDefault="00505061" w:rsidP="00196F7A">
            <w:pPr>
              <w:overflowPunct/>
              <w:autoSpaceDE/>
              <w:autoSpaceDN/>
              <w:adjustRightInd/>
              <w:spacing w:line="400" w:lineRule="exact"/>
              <w:ind w:left="45"/>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29334A91" w14:textId="72660138" w:rsidR="00505061" w:rsidRPr="004B4BDE" w:rsidRDefault="001D4925"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952,123,791.18</w:t>
            </w:r>
          </w:p>
        </w:tc>
        <w:tc>
          <w:tcPr>
            <w:tcW w:w="1816" w:type="dxa"/>
            <w:tcBorders>
              <w:top w:val="nil"/>
              <w:left w:val="nil"/>
              <w:bottom w:val="nil"/>
              <w:right w:val="nil"/>
            </w:tcBorders>
            <w:vAlign w:val="bottom"/>
          </w:tcPr>
          <w:p w14:paraId="2FC074F1" w14:textId="40839739" w:rsidR="00505061" w:rsidRPr="004B4BDE" w:rsidRDefault="00EC5D9F" w:rsidP="00196F7A">
            <w:pPr>
              <w:pBdr>
                <w:bottom w:val="single" w:sz="4" w:space="1" w:color="auto"/>
              </w:pBdr>
              <w:tabs>
                <w:tab w:val="decimal" w:pos="1245"/>
              </w:tabs>
              <w:overflowPunct/>
              <w:autoSpaceDE/>
              <w:autoSpaceDN/>
              <w:adjustRightInd/>
              <w:spacing w:line="400" w:lineRule="exact"/>
              <w:textAlignment w:val="auto"/>
              <w:rPr>
                <w:rFonts w:asciiTheme="majorBidi" w:eastAsia="Times New Roman" w:hAnsiTheme="majorBidi" w:cstheme="majorBidi"/>
              </w:rPr>
            </w:pPr>
            <w:r w:rsidRPr="004B4BDE">
              <w:rPr>
                <w:rFonts w:asciiTheme="majorBidi" w:eastAsia="Times New Roman" w:hAnsiTheme="majorBidi" w:cstheme="majorBidi"/>
              </w:rPr>
              <w:t>961,449,341.09</w:t>
            </w:r>
          </w:p>
        </w:tc>
      </w:tr>
      <w:tr w:rsidR="004B4BDE" w:rsidRPr="004B4BDE" w14:paraId="5FCA17F7" w14:textId="77777777" w:rsidTr="007B396A">
        <w:trPr>
          <w:trHeight w:val="144"/>
        </w:trPr>
        <w:tc>
          <w:tcPr>
            <w:tcW w:w="4050" w:type="dxa"/>
            <w:tcBorders>
              <w:top w:val="nil"/>
              <w:left w:val="nil"/>
              <w:bottom w:val="nil"/>
              <w:right w:val="nil"/>
            </w:tcBorders>
            <w:shd w:val="clear" w:color="auto" w:fill="auto"/>
            <w:noWrap/>
            <w:vAlign w:val="bottom"/>
          </w:tcPr>
          <w:p w14:paraId="60265ECF" w14:textId="77777777" w:rsidR="007831EB" w:rsidRPr="004B4BDE" w:rsidRDefault="007831EB" w:rsidP="00196F7A">
            <w:pPr>
              <w:overflowPunct/>
              <w:autoSpaceDE/>
              <w:autoSpaceDN/>
              <w:adjustRightInd/>
              <w:spacing w:line="400" w:lineRule="exact"/>
              <w:ind w:left="45"/>
              <w:textAlignment w:val="auto"/>
              <w:rPr>
                <w:rFonts w:asciiTheme="majorBidi" w:eastAsia="Times New Roman" w:hAnsiTheme="majorBidi" w:cstheme="majorBidi"/>
                <w:b/>
                <w:bCs/>
                <w:cs/>
              </w:rPr>
            </w:pPr>
          </w:p>
        </w:tc>
        <w:tc>
          <w:tcPr>
            <w:tcW w:w="1426" w:type="dxa"/>
            <w:gridSpan w:val="2"/>
            <w:tcBorders>
              <w:top w:val="nil"/>
              <w:left w:val="nil"/>
              <w:bottom w:val="nil"/>
              <w:right w:val="nil"/>
            </w:tcBorders>
            <w:shd w:val="clear" w:color="auto" w:fill="auto"/>
            <w:noWrap/>
            <w:vAlign w:val="bottom"/>
          </w:tcPr>
          <w:p w14:paraId="3B1017EC" w14:textId="77777777" w:rsidR="007831EB" w:rsidRPr="004B4BDE" w:rsidRDefault="007831EB" w:rsidP="00196F7A">
            <w:pPr>
              <w:overflowPunct/>
              <w:autoSpaceDE/>
              <w:autoSpaceDN/>
              <w:adjustRightInd/>
              <w:spacing w:line="400" w:lineRule="exact"/>
              <w:ind w:left="45"/>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737281B6" w14:textId="77777777" w:rsidR="007831EB" w:rsidRPr="004B4BDE" w:rsidRDefault="007831EB" w:rsidP="00196F7A">
            <w:pPr>
              <w:tabs>
                <w:tab w:val="decimal" w:pos="1245"/>
              </w:tabs>
              <w:overflowPunct/>
              <w:autoSpaceDE/>
              <w:autoSpaceDN/>
              <w:adjustRightInd/>
              <w:spacing w:line="400" w:lineRule="exact"/>
              <w:textAlignment w:val="auto"/>
              <w:rPr>
                <w:rFonts w:asciiTheme="majorBidi" w:eastAsia="Times New Roman" w:hAnsiTheme="majorBidi" w:cstheme="majorBidi"/>
              </w:rPr>
            </w:pPr>
          </w:p>
        </w:tc>
        <w:tc>
          <w:tcPr>
            <w:tcW w:w="1816" w:type="dxa"/>
            <w:tcBorders>
              <w:top w:val="nil"/>
              <w:left w:val="nil"/>
              <w:bottom w:val="nil"/>
              <w:right w:val="nil"/>
            </w:tcBorders>
            <w:vAlign w:val="bottom"/>
          </w:tcPr>
          <w:p w14:paraId="0AE7202D" w14:textId="77777777" w:rsidR="007831EB" w:rsidRPr="004B4BDE" w:rsidRDefault="007831EB" w:rsidP="00196F7A">
            <w:pPr>
              <w:tabs>
                <w:tab w:val="decimal" w:pos="1245"/>
              </w:tabs>
              <w:overflowPunct/>
              <w:autoSpaceDE/>
              <w:autoSpaceDN/>
              <w:adjustRightInd/>
              <w:spacing w:line="400" w:lineRule="exact"/>
              <w:textAlignment w:val="auto"/>
              <w:rPr>
                <w:rFonts w:asciiTheme="majorBidi" w:eastAsia="Times New Roman" w:hAnsiTheme="majorBidi" w:cstheme="majorBidi"/>
              </w:rPr>
            </w:pPr>
          </w:p>
        </w:tc>
      </w:tr>
      <w:tr w:rsidR="004B4BDE" w:rsidRPr="004B4BDE" w14:paraId="51B6976A" w14:textId="77777777" w:rsidTr="007B396A">
        <w:trPr>
          <w:trHeight w:val="144"/>
        </w:trPr>
        <w:tc>
          <w:tcPr>
            <w:tcW w:w="4050" w:type="dxa"/>
            <w:tcBorders>
              <w:top w:val="nil"/>
              <w:left w:val="nil"/>
              <w:bottom w:val="nil"/>
              <w:right w:val="nil"/>
            </w:tcBorders>
            <w:shd w:val="clear" w:color="auto" w:fill="auto"/>
            <w:noWrap/>
            <w:vAlign w:val="bottom"/>
            <w:hideMark/>
          </w:tcPr>
          <w:p w14:paraId="670652B8" w14:textId="77777777" w:rsidR="007831EB" w:rsidRPr="004B4BDE" w:rsidRDefault="007831EB" w:rsidP="00196F7A">
            <w:pPr>
              <w:overflowPunct/>
              <w:autoSpaceDE/>
              <w:autoSpaceDN/>
              <w:adjustRightInd/>
              <w:spacing w:line="400" w:lineRule="exact"/>
              <w:ind w:left="45" w:firstLine="130"/>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t>ลูกหนี้หมุนเวียนอื่น</w:t>
            </w:r>
          </w:p>
        </w:tc>
        <w:tc>
          <w:tcPr>
            <w:tcW w:w="1426" w:type="dxa"/>
            <w:gridSpan w:val="2"/>
            <w:tcBorders>
              <w:top w:val="nil"/>
              <w:left w:val="nil"/>
              <w:bottom w:val="nil"/>
              <w:right w:val="nil"/>
            </w:tcBorders>
            <w:shd w:val="clear" w:color="auto" w:fill="auto"/>
            <w:noWrap/>
            <w:vAlign w:val="bottom"/>
            <w:hideMark/>
          </w:tcPr>
          <w:p w14:paraId="78A03D93" w14:textId="77777777" w:rsidR="007831EB" w:rsidRPr="004B4BDE" w:rsidRDefault="007831EB" w:rsidP="00196F7A">
            <w:pPr>
              <w:overflowPunct/>
              <w:autoSpaceDE/>
              <w:autoSpaceDN/>
              <w:adjustRightInd/>
              <w:spacing w:line="400" w:lineRule="exact"/>
              <w:ind w:left="45"/>
              <w:textAlignment w:val="auto"/>
              <w:rPr>
                <w:rFonts w:asciiTheme="majorBidi" w:eastAsia="Times New Roman" w:hAnsiTheme="majorBidi" w:cstheme="majorBidi"/>
              </w:rPr>
            </w:pPr>
          </w:p>
        </w:tc>
        <w:tc>
          <w:tcPr>
            <w:tcW w:w="1806" w:type="dxa"/>
            <w:tcBorders>
              <w:top w:val="nil"/>
              <w:left w:val="nil"/>
              <w:bottom w:val="nil"/>
              <w:right w:val="nil"/>
            </w:tcBorders>
            <w:vAlign w:val="bottom"/>
          </w:tcPr>
          <w:p w14:paraId="36671D59" w14:textId="77777777" w:rsidR="007831EB" w:rsidRPr="004B4BDE" w:rsidRDefault="007831EB" w:rsidP="00196F7A">
            <w:pPr>
              <w:tabs>
                <w:tab w:val="decimal" w:pos="1245"/>
              </w:tabs>
              <w:overflowPunct/>
              <w:autoSpaceDE/>
              <w:autoSpaceDN/>
              <w:adjustRightInd/>
              <w:spacing w:line="400" w:lineRule="exact"/>
              <w:textAlignment w:val="auto"/>
              <w:rPr>
                <w:rFonts w:asciiTheme="majorBidi" w:eastAsia="Times New Roman" w:hAnsiTheme="majorBidi" w:cstheme="majorBidi"/>
              </w:rPr>
            </w:pPr>
          </w:p>
        </w:tc>
        <w:tc>
          <w:tcPr>
            <w:tcW w:w="1816" w:type="dxa"/>
            <w:tcBorders>
              <w:top w:val="nil"/>
              <w:left w:val="nil"/>
              <w:bottom w:val="nil"/>
              <w:right w:val="nil"/>
            </w:tcBorders>
            <w:vAlign w:val="bottom"/>
          </w:tcPr>
          <w:p w14:paraId="2CDDBD5E" w14:textId="77777777" w:rsidR="007831EB" w:rsidRPr="004B4BDE" w:rsidRDefault="007831EB" w:rsidP="00196F7A">
            <w:pPr>
              <w:tabs>
                <w:tab w:val="decimal" w:pos="1245"/>
              </w:tabs>
              <w:overflowPunct/>
              <w:autoSpaceDE/>
              <w:autoSpaceDN/>
              <w:adjustRightInd/>
              <w:spacing w:line="400" w:lineRule="exact"/>
              <w:textAlignment w:val="auto"/>
              <w:rPr>
                <w:rFonts w:asciiTheme="majorBidi" w:eastAsia="Times New Roman" w:hAnsiTheme="majorBidi" w:cstheme="majorBidi"/>
              </w:rPr>
            </w:pPr>
          </w:p>
        </w:tc>
      </w:tr>
      <w:tr w:rsidR="004B4BDE" w:rsidRPr="004B4BDE" w14:paraId="0942C238" w14:textId="77777777" w:rsidTr="007B396A">
        <w:trPr>
          <w:trHeight w:val="272"/>
        </w:trPr>
        <w:tc>
          <w:tcPr>
            <w:tcW w:w="5476" w:type="dxa"/>
            <w:gridSpan w:val="3"/>
            <w:tcBorders>
              <w:top w:val="nil"/>
              <w:left w:val="nil"/>
              <w:bottom w:val="nil"/>
              <w:right w:val="nil"/>
            </w:tcBorders>
            <w:shd w:val="clear" w:color="auto" w:fill="auto"/>
            <w:noWrap/>
            <w:vAlign w:val="bottom"/>
          </w:tcPr>
          <w:p w14:paraId="32FAA8BB" w14:textId="11C03ECB"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cs/>
              </w:rPr>
            </w:pPr>
            <w:r w:rsidRPr="004B4BDE">
              <w:rPr>
                <w:rFonts w:asciiTheme="majorBidi" w:eastAsia="Times New Roman" w:hAnsiTheme="majorBidi" w:cstheme="majorBidi"/>
                <w:cs/>
              </w:rPr>
              <w:t>ลูกหนี้หมุนเวียนอื่น</w:t>
            </w:r>
            <w:r w:rsidRPr="004B4BDE">
              <w:rPr>
                <w:rFonts w:asciiTheme="majorBidi" w:eastAsia="Times New Roman" w:hAnsiTheme="majorBidi" w:cstheme="majorBidi"/>
              </w:rPr>
              <w:t xml:space="preserve"> - </w:t>
            </w:r>
            <w:r w:rsidRPr="004B4BDE">
              <w:rPr>
                <w:rFonts w:asciiTheme="majorBidi" w:eastAsia="Times New Roman" w:hAnsiTheme="majorBidi" w:cstheme="majorBidi"/>
                <w:cs/>
              </w:rPr>
              <w:t>กิจการที่เกี่ยวข้อง</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หมายเหตุข้อ </w:t>
            </w:r>
            <w:r w:rsidRPr="004B4BDE">
              <w:rPr>
                <w:rFonts w:asciiTheme="majorBidi" w:eastAsia="Times New Roman" w:hAnsiTheme="majorBidi" w:cstheme="majorBidi"/>
              </w:rPr>
              <w:t>2</w:t>
            </w:r>
            <w:r w:rsidR="003E3287" w:rsidRPr="004B4BDE">
              <w:rPr>
                <w:rFonts w:asciiTheme="majorBidi" w:eastAsia="Times New Roman" w:hAnsiTheme="majorBidi" w:cstheme="majorBidi"/>
              </w:rPr>
              <w:t>0</w:t>
            </w:r>
            <w:r w:rsidRPr="004B4BDE">
              <w:rPr>
                <w:rFonts w:asciiTheme="majorBidi" w:eastAsia="Times New Roman" w:hAnsiTheme="majorBidi" w:cstheme="majorBidi"/>
              </w:rPr>
              <w:t>)</w:t>
            </w:r>
          </w:p>
        </w:tc>
        <w:tc>
          <w:tcPr>
            <w:tcW w:w="1806" w:type="dxa"/>
            <w:tcBorders>
              <w:top w:val="nil"/>
              <w:left w:val="nil"/>
              <w:bottom w:val="nil"/>
              <w:right w:val="nil"/>
            </w:tcBorders>
          </w:tcPr>
          <w:p w14:paraId="5527CFDF" w14:textId="3B1B087C" w:rsidR="00505061" w:rsidRPr="004B4BDE" w:rsidRDefault="006C1E4C" w:rsidP="00196F7A">
            <w:pPr>
              <w:tabs>
                <w:tab w:val="decimal" w:pos="1245"/>
              </w:tabs>
              <w:spacing w:line="400" w:lineRule="exact"/>
              <w:rPr>
                <w:rFonts w:asciiTheme="majorBidi" w:hAnsiTheme="majorBidi" w:cstheme="majorBidi"/>
              </w:rPr>
            </w:pPr>
            <w:r w:rsidRPr="004B4BDE">
              <w:rPr>
                <w:rFonts w:asciiTheme="majorBidi" w:hAnsiTheme="majorBidi" w:cstheme="majorBidi"/>
              </w:rPr>
              <w:t>16,633.61</w:t>
            </w:r>
          </w:p>
        </w:tc>
        <w:tc>
          <w:tcPr>
            <w:tcW w:w="1816" w:type="dxa"/>
            <w:tcBorders>
              <w:top w:val="nil"/>
              <w:left w:val="nil"/>
              <w:bottom w:val="nil"/>
              <w:right w:val="nil"/>
            </w:tcBorders>
          </w:tcPr>
          <w:p w14:paraId="735E71DB" w14:textId="1AB460FE"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17,656.71</w:t>
            </w:r>
          </w:p>
        </w:tc>
      </w:tr>
      <w:tr w:rsidR="004B4BDE" w:rsidRPr="004B4BDE" w14:paraId="42A4B9B7" w14:textId="77777777" w:rsidTr="007B396A">
        <w:trPr>
          <w:trHeight w:val="333"/>
        </w:trPr>
        <w:tc>
          <w:tcPr>
            <w:tcW w:w="5476" w:type="dxa"/>
            <w:gridSpan w:val="3"/>
            <w:tcBorders>
              <w:top w:val="nil"/>
              <w:left w:val="nil"/>
              <w:bottom w:val="nil"/>
              <w:right w:val="nil"/>
            </w:tcBorders>
            <w:shd w:val="clear" w:color="auto" w:fill="auto"/>
            <w:noWrap/>
            <w:vAlign w:val="bottom"/>
          </w:tcPr>
          <w:p w14:paraId="612181EF" w14:textId="13D6FA1E"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cs/>
              </w:rPr>
            </w:pPr>
            <w:r w:rsidRPr="004B4BDE">
              <w:rPr>
                <w:rFonts w:asciiTheme="majorBidi" w:eastAsia="Times New Roman" w:hAnsiTheme="majorBidi" w:cstheme="majorBidi"/>
                <w:cs/>
              </w:rPr>
              <w:t>ลูกหนี้หมุนเวียนอื่น</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กิจการอื่น</w:t>
            </w:r>
          </w:p>
        </w:tc>
        <w:tc>
          <w:tcPr>
            <w:tcW w:w="1806" w:type="dxa"/>
            <w:tcBorders>
              <w:top w:val="nil"/>
              <w:left w:val="nil"/>
              <w:bottom w:val="nil"/>
              <w:right w:val="nil"/>
            </w:tcBorders>
            <w:vAlign w:val="bottom"/>
          </w:tcPr>
          <w:p w14:paraId="5D829260" w14:textId="77777777" w:rsidR="00505061" w:rsidRPr="004B4BDE" w:rsidRDefault="00505061" w:rsidP="00196F7A">
            <w:pPr>
              <w:tabs>
                <w:tab w:val="decimal" w:pos="1245"/>
              </w:tabs>
              <w:spacing w:line="400" w:lineRule="exact"/>
              <w:rPr>
                <w:rFonts w:asciiTheme="majorBidi" w:hAnsiTheme="majorBidi" w:cstheme="majorBidi"/>
              </w:rPr>
            </w:pPr>
          </w:p>
        </w:tc>
        <w:tc>
          <w:tcPr>
            <w:tcW w:w="1816" w:type="dxa"/>
            <w:tcBorders>
              <w:top w:val="nil"/>
              <w:left w:val="nil"/>
              <w:bottom w:val="nil"/>
              <w:right w:val="nil"/>
            </w:tcBorders>
            <w:vAlign w:val="bottom"/>
          </w:tcPr>
          <w:p w14:paraId="753663EF" w14:textId="77777777" w:rsidR="00505061" w:rsidRPr="004B4BDE" w:rsidRDefault="00505061" w:rsidP="00196F7A">
            <w:pPr>
              <w:tabs>
                <w:tab w:val="decimal" w:pos="1245"/>
              </w:tabs>
              <w:spacing w:line="400" w:lineRule="exact"/>
              <w:rPr>
                <w:rFonts w:asciiTheme="majorBidi" w:hAnsiTheme="majorBidi" w:cstheme="majorBidi"/>
              </w:rPr>
            </w:pPr>
          </w:p>
        </w:tc>
      </w:tr>
      <w:tr w:rsidR="00337659" w:rsidRPr="004B4BDE" w14:paraId="60687CE4" w14:textId="77777777" w:rsidTr="00292D9C">
        <w:trPr>
          <w:trHeight w:val="144"/>
        </w:trPr>
        <w:tc>
          <w:tcPr>
            <w:tcW w:w="5476" w:type="dxa"/>
            <w:gridSpan w:val="3"/>
            <w:tcBorders>
              <w:top w:val="nil"/>
              <w:left w:val="nil"/>
              <w:bottom w:val="nil"/>
              <w:right w:val="nil"/>
            </w:tcBorders>
            <w:shd w:val="clear" w:color="auto" w:fill="auto"/>
            <w:noWrap/>
            <w:vAlign w:val="bottom"/>
            <w:hideMark/>
          </w:tcPr>
          <w:p w14:paraId="4D707379" w14:textId="77777777" w:rsidR="00337659" w:rsidRPr="004B4BDE" w:rsidRDefault="00337659" w:rsidP="00292D9C">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รายได้ค้างรับ</w:t>
            </w:r>
          </w:p>
        </w:tc>
        <w:tc>
          <w:tcPr>
            <w:tcW w:w="1806" w:type="dxa"/>
            <w:tcBorders>
              <w:top w:val="nil"/>
              <w:left w:val="nil"/>
              <w:bottom w:val="nil"/>
              <w:right w:val="nil"/>
            </w:tcBorders>
          </w:tcPr>
          <w:p w14:paraId="6E0AD214" w14:textId="77777777" w:rsidR="00337659" w:rsidRPr="004B4BDE" w:rsidRDefault="00337659" w:rsidP="00292D9C">
            <w:pPr>
              <w:tabs>
                <w:tab w:val="decimal" w:pos="1245"/>
              </w:tabs>
              <w:spacing w:line="400" w:lineRule="exact"/>
              <w:rPr>
                <w:rFonts w:asciiTheme="majorBidi" w:hAnsiTheme="majorBidi" w:cstheme="majorBidi"/>
              </w:rPr>
            </w:pPr>
            <w:r w:rsidRPr="004B4BDE">
              <w:rPr>
                <w:rFonts w:asciiTheme="majorBidi" w:hAnsiTheme="majorBidi" w:cstheme="majorBidi"/>
              </w:rPr>
              <w:t>9,847,203.01</w:t>
            </w:r>
          </w:p>
        </w:tc>
        <w:tc>
          <w:tcPr>
            <w:tcW w:w="1816" w:type="dxa"/>
            <w:tcBorders>
              <w:top w:val="nil"/>
              <w:left w:val="nil"/>
              <w:bottom w:val="nil"/>
              <w:right w:val="nil"/>
            </w:tcBorders>
            <w:vAlign w:val="bottom"/>
          </w:tcPr>
          <w:p w14:paraId="302A4366" w14:textId="77777777" w:rsidR="00337659" w:rsidRPr="004B4BDE" w:rsidRDefault="00337659" w:rsidP="00292D9C">
            <w:pPr>
              <w:tabs>
                <w:tab w:val="decimal" w:pos="1245"/>
              </w:tabs>
              <w:spacing w:line="400" w:lineRule="exact"/>
              <w:rPr>
                <w:rFonts w:asciiTheme="majorBidi" w:hAnsiTheme="majorBidi" w:cstheme="majorBidi"/>
              </w:rPr>
            </w:pPr>
            <w:r w:rsidRPr="004B4BDE">
              <w:rPr>
                <w:rFonts w:asciiTheme="majorBidi" w:hAnsiTheme="majorBidi" w:cstheme="majorBidi"/>
              </w:rPr>
              <w:t>4,273,331.57</w:t>
            </w:r>
          </w:p>
        </w:tc>
      </w:tr>
      <w:tr w:rsidR="004B4BDE" w:rsidRPr="004B4BDE" w14:paraId="18E35581" w14:textId="77777777">
        <w:trPr>
          <w:trHeight w:val="272"/>
        </w:trPr>
        <w:tc>
          <w:tcPr>
            <w:tcW w:w="5476" w:type="dxa"/>
            <w:gridSpan w:val="3"/>
            <w:tcBorders>
              <w:top w:val="nil"/>
              <w:left w:val="nil"/>
              <w:bottom w:val="nil"/>
              <w:right w:val="nil"/>
            </w:tcBorders>
            <w:shd w:val="clear" w:color="auto" w:fill="auto"/>
            <w:noWrap/>
            <w:vAlign w:val="bottom"/>
          </w:tcPr>
          <w:p w14:paraId="64DB964C" w14:textId="420ABADF"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ค่าใช้จ่ายจ่ายล่วงหน้า</w:t>
            </w:r>
          </w:p>
        </w:tc>
        <w:tc>
          <w:tcPr>
            <w:tcW w:w="1806" w:type="dxa"/>
            <w:tcBorders>
              <w:top w:val="nil"/>
              <w:left w:val="nil"/>
              <w:bottom w:val="nil"/>
              <w:right w:val="nil"/>
            </w:tcBorders>
          </w:tcPr>
          <w:p w14:paraId="5721C4D0" w14:textId="7AF836FB" w:rsidR="00505061" w:rsidRPr="004B4BDE" w:rsidRDefault="003537F2" w:rsidP="00196F7A">
            <w:pPr>
              <w:tabs>
                <w:tab w:val="decimal" w:pos="1245"/>
              </w:tabs>
              <w:spacing w:line="400" w:lineRule="exact"/>
              <w:rPr>
                <w:rFonts w:asciiTheme="majorBidi" w:hAnsiTheme="majorBidi" w:cstheme="majorBidi"/>
              </w:rPr>
            </w:pPr>
            <w:r w:rsidRPr="004B4BDE">
              <w:rPr>
                <w:rFonts w:asciiTheme="majorBidi" w:hAnsiTheme="majorBidi" w:cstheme="majorBidi"/>
              </w:rPr>
              <w:t>939,305.05</w:t>
            </w:r>
          </w:p>
        </w:tc>
        <w:tc>
          <w:tcPr>
            <w:tcW w:w="1816" w:type="dxa"/>
            <w:tcBorders>
              <w:top w:val="nil"/>
              <w:left w:val="nil"/>
              <w:bottom w:val="nil"/>
              <w:right w:val="nil"/>
            </w:tcBorders>
            <w:vAlign w:val="bottom"/>
          </w:tcPr>
          <w:p w14:paraId="45884C49" w14:textId="4BE00252"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565,303.49</w:t>
            </w:r>
          </w:p>
        </w:tc>
      </w:tr>
      <w:tr w:rsidR="004B4BDE" w:rsidRPr="004B4BDE" w14:paraId="0FD1F78C" w14:textId="77777777">
        <w:trPr>
          <w:trHeight w:val="272"/>
        </w:trPr>
        <w:tc>
          <w:tcPr>
            <w:tcW w:w="5476" w:type="dxa"/>
            <w:gridSpan w:val="3"/>
            <w:tcBorders>
              <w:top w:val="nil"/>
              <w:left w:val="nil"/>
              <w:bottom w:val="nil"/>
              <w:right w:val="nil"/>
            </w:tcBorders>
            <w:shd w:val="clear" w:color="auto" w:fill="auto"/>
            <w:noWrap/>
            <w:vAlign w:val="bottom"/>
          </w:tcPr>
          <w:p w14:paraId="13BC6C06" w14:textId="37A925BB"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cs/>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เงินจ่ายล่วงหน้าค่าพัสดุและอะไหล่คงคลัง</w:t>
            </w:r>
          </w:p>
        </w:tc>
        <w:tc>
          <w:tcPr>
            <w:tcW w:w="1806" w:type="dxa"/>
            <w:tcBorders>
              <w:top w:val="nil"/>
              <w:left w:val="nil"/>
              <w:bottom w:val="nil"/>
              <w:right w:val="nil"/>
            </w:tcBorders>
          </w:tcPr>
          <w:p w14:paraId="3E88D056" w14:textId="7F235AC0" w:rsidR="00505061" w:rsidRPr="004B4BDE" w:rsidRDefault="006C1E4C" w:rsidP="00196F7A">
            <w:pPr>
              <w:tabs>
                <w:tab w:val="decimal" w:pos="1245"/>
              </w:tabs>
              <w:spacing w:line="400" w:lineRule="exact"/>
              <w:rPr>
                <w:rFonts w:asciiTheme="majorBidi" w:hAnsiTheme="majorBidi" w:cstheme="majorBidi"/>
              </w:rPr>
            </w:pPr>
            <w:r w:rsidRPr="004B4BDE">
              <w:rPr>
                <w:rFonts w:asciiTheme="majorBidi" w:hAnsiTheme="majorBidi" w:cstheme="majorBidi"/>
              </w:rPr>
              <w:t>3,927,292.64</w:t>
            </w:r>
          </w:p>
        </w:tc>
        <w:tc>
          <w:tcPr>
            <w:tcW w:w="1816" w:type="dxa"/>
            <w:tcBorders>
              <w:top w:val="nil"/>
              <w:left w:val="nil"/>
              <w:bottom w:val="nil"/>
              <w:right w:val="nil"/>
            </w:tcBorders>
            <w:vAlign w:val="bottom"/>
          </w:tcPr>
          <w:p w14:paraId="21AD48E3" w14:textId="22E2437F" w:rsidR="00505061" w:rsidRPr="004B4BDE" w:rsidRDefault="00505061" w:rsidP="00196F7A">
            <w:pPr>
              <w:tabs>
                <w:tab w:val="decimal" w:pos="1245"/>
              </w:tabs>
              <w:spacing w:line="400" w:lineRule="exact"/>
              <w:rPr>
                <w:rFonts w:asciiTheme="majorBidi" w:hAnsiTheme="majorBidi" w:cstheme="majorBidi"/>
              </w:rPr>
            </w:pPr>
            <w:r w:rsidRPr="004B4BDE">
              <w:rPr>
                <w:rFonts w:asciiTheme="majorBidi" w:hAnsiTheme="majorBidi" w:cstheme="majorBidi"/>
              </w:rPr>
              <w:t>6,663,679.63</w:t>
            </w:r>
          </w:p>
        </w:tc>
      </w:tr>
      <w:tr w:rsidR="004B4BDE" w:rsidRPr="004B4BDE" w14:paraId="7C8DB667" w14:textId="77777777">
        <w:trPr>
          <w:trHeight w:val="144"/>
        </w:trPr>
        <w:tc>
          <w:tcPr>
            <w:tcW w:w="5476" w:type="dxa"/>
            <w:gridSpan w:val="3"/>
            <w:tcBorders>
              <w:top w:val="nil"/>
              <w:left w:val="nil"/>
              <w:bottom w:val="nil"/>
              <w:right w:val="nil"/>
            </w:tcBorders>
            <w:shd w:val="clear" w:color="auto" w:fill="auto"/>
            <w:noWrap/>
            <w:vAlign w:val="bottom"/>
            <w:hideMark/>
          </w:tcPr>
          <w:p w14:paraId="76606A93" w14:textId="205355BA"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อื่น ๆ</w:t>
            </w:r>
          </w:p>
        </w:tc>
        <w:tc>
          <w:tcPr>
            <w:tcW w:w="1806" w:type="dxa"/>
            <w:tcBorders>
              <w:top w:val="nil"/>
              <w:left w:val="nil"/>
              <w:bottom w:val="nil"/>
              <w:right w:val="nil"/>
            </w:tcBorders>
          </w:tcPr>
          <w:p w14:paraId="6BE57AB1" w14:textId="329CDCA5" w:rsidR="00505061" w:rsidRPr="004B4BDE" w:rsidRDefault="004A4E0C"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 xml:space="preserve"> 1,395,220.24 </w:t>
            </w:r>
          </w:p>
        </w:tc>
        <w:tc>
          <w:tcPr>
            <w:tcW w:w="1816" w:type="dxa"/>
            <w:tcBorders>
              <w:top w:val="nil"/>
              <w:left w:val="nil"/>
              <w:bottom w:val="nil"/>
              <w:right w:val="nil"/>
            </w:tcBorders>
            <w:vAlign w:val="bottom"/>
          </w:tcPr>
          <w:p w14:paraId="5DA0CAB7" w14:textId="3B208323" w:rsidR="00505061" w:rsidRPr="004B4BDE" w:rsidRDefault="00505061"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1,273,847.90</w:t>
            </w:r>
          </w:p>
        </w:tc>
      </w:tr>
      <w:tr w:rsidR="004B4BDE" w:rsidRPr="004B4BDE" w14:paraId="6B07330D" w14:textId="00AA47B6" w:rsidTr="00CB341C">
        <w:trPr>
          <w:trHeight w:val="144"/>
        </w:trPr>
        <w:tc>
          <w:tcPr>
            <w:tcW w:w="5476" w:type="dxa"/>
            <w:gridSpan w:val="3"/>
            <w:tcBorders>
              <w:top w:val="nil"/>
              <w:left w:val="nil"/>
              <w:bottom w:val="nil"/>
              <w:right w:val="nil"/>
            </w:tcBorders>
            <w:shd w:val="clear" w:color="auto" w:fill="auto"/>
            <w:noWrap/>
            <w:vAlign w:val="bottom"/>
          </w:tcPr>
          <w:p w14:paraId="7241EC5D" w14:textId="42847ED4"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b/>
                <w:bCs/>
                <w:cs/>
              </w:rPr>
              <w:t xml:space="preserve">รวมลูกหนี้หมุนเวียนอื่น </w:t>
            </w:r>
          </w:p>
        </w:tc>
        <w:tc>
          <w:tcPr>
            <w:tcW w:w="1806" w:type="dxa"/>
            <w:tcBorders>
              <w:top w:val="nil"/>
              <w:left w:val="nil"/>
              <w:bottom w:val="nil"/>
              <w:right w:val="nil"/>
            </w:tcBorders>
            <w:vAlign w:val="bottom"/>
          </w:tcPr>
          <w:p w14:paraId="6615A804" w14:textId="0359DA96" w:rsidR="00505061" w:rsidRPr="004B4BDE" w:rsidRDefault="000F26F4"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16,125,654.55</w:t>
            </w:r>
          </w:p>
        </w:tc>
        <w:tc>
          <w:tcPr>
            <w:tcW w:w="1816" w:type="dxa"/>
            <w:tcBorders>
              <w:top w:val="nil"/>
              <w:left w:val="nil"/>
              <w:bottom w:val="nil"/>
              <w:right w:val="nil"/>
            </w:tcBorders>
            <w:vAlign w:val="bottom"/>
          </w:tcPr>
          <w:p w14:paraId="67DB8196" w14:textId="4AAAF5E9" w:rsidR="00505061" w:rsidRPr="004B4BDE" w:rsidRDefault="00505061" w:rsidP="00196F7A">
            <w:pPr>
              <w:pBdr>
                <w:bottom w:val="sing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12,793,819.30</w:t>
            </w:r>
          </w:p>
        </w:tc>
      </w:tr>
      <w:tr w:rsidR="004B4BDE" w:rsidRPr="004B4BDE" w14:paraId="03D78994"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129BB810" w14:textId="77777777" w:rsidR="00505061" w:rsidRPr="004B4BDE" w:rsidRDefault="00505061" w:rsidP="00196F7A">
            <w:pPr>
              <w:overflowPunct/>
              <w:autoSpaceDE/>
              <w:autoSpaceDN/>
              <w:adjustRightInd/>
              <w:spacing w:line="400" w:lineRule="exact"/>
              <w:ind w:left="45" w:firstLine="130"/>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t>รวมลูกหนี้การค้าและลูกหนี้หมุนเวียนอื่น</w:t>
            </w:r>
            <w:r w:rsidRPr="004B4BDE">
              <w:rPr>
                <w:rFonts w:asciiTheme="majorBidi" w:eastAsia="Times New Roman" w:hAnsiTheme="majorBidi" w:cstheme="majorBidi"/>
                <w:b/>
                <w:bCs/>
              </w:rPr>
              <w:t xml:space="preserve"> </w:t>
            </w:r>
            <w:r w:rsidRPr="004B4BDE">
              <w:rPr>
                <w:rFonts w:asciiTheme="majorBidi" w:eastAsia="Times New Roman" w:hAnsiTheme="majorBidi" w:cstheme="majorBidi"/>
                <w:b/>
                <w:bCs/>
                <w:cs/>
              </w:rPr>
              <w:t>-</w:t>
            </w:r>
            <w:r w:rsidRPr="004B4BDE">
              <w:rPr>
                <w:rFonts w:asciiTheme="majorBidi" w:eastAsia="Times New Roman" w:hAnsiTheme="majorBidi" w:cstheme="majorBidi"/>
                <w:b/>
                <w:bCs/>
              </w:rPr>
              <w:t xml:space="preserve"> </w:t>
            </w:r>
            <w:r w:rsidRPr="004B4BDE">
              <w:rPr>
                <w:rFonts w:asciiTheme="majorBidi" w:eastAsia="Times New Roman" w:hAnsiTheme="majorBidi" w:cstheme="majorBidi"/>
                <w:b/>
                <w:bCs/>
                <w:cs/>
              </w:rPr>
              <w:t>สุทธิ</w:t>
            </w:r>
          </w:p>
        </w:tc>
        <w:tc>
          <w:tcPr>
            <w:tcW w:w="1806" w:type="dxa"/>
            <w:tcBorders>
              <w:top w:val="nil"/>
              <w:left w:val="nil"/>
              <w:bottom w:val="nil"/>
              <w:right w:val="nil"/>
            </w:tcBorders>
            <w:vAlign w:val="bottom"/>
          </w:tcPr>
          <w:p w14:paraId="7AF0FDF3" w14:textId="01290426" w:rsidR="00505061" w:rsidRPr="004B4BDE" w:rsidRDefault="0030246C" w:rsidP="00196F7A">
            <w:pPr>
              <w:pBdr>
                <w:bottom w:val="doub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968,249,445.73</w:t>
            </w:r>
          </w:p>
        </w:tc>
        <w:tc>
          <w:tcPr>
            <w:tcW w:w="1816" w:type="dxa"/>
            <w:tcBorders>
              <w:top w:val="nil"/>
              <w:left w:val="nil"/>
              <w:bottom w:val="nil"/>
              <w:right w:val="nil"/>
            </w:tcBorders>
            <w:vAlign w:val="bottom"/>
          </w:tcPr>
          <w:p w14:paraId="0A4B3FB4" w14:textId="3642457C" w:rsidR="00505061" w:rsidRPr="004B4BDE" w:rsidRDefault="00505061" w:rsidP="00196F7A">
            <w:pPr>
              <w:pBdr>
                <w:bottom w:val="double" w:sz="4" w:space="1" w:color="auto"/>
              </w:pBdr>
              <w:tabs>
                <w:tab w:val="decimal" w:pos="1245"/>
              </w:tabs>
              <w:spacing w:line="400" w:lineRule="exact"/>
              <w:rPr>
                <w:rFonts w:asciiTheme="majorBidi" w:hAnsiTheme="majorBidi" w:cstheme="majorBidi"/>
              </w:rPr>
            </w:pPr>
            <w:r w:rsidRPr="004B4BDE">
              <w:rPr>
                <w:rFonts w:asciiTheme="majorBidi" w:hAnsiTheme="majorBidi" w:cstheme="majorBidi"/>
              </w:rPr>
              <w:t>974,243,160.39</w:t>
            </w:r>
          </w:p>
        </w:tc>
      </w:tr>
    </w:tbl>
    <w:p w14:paraId="7EC5942E" w14:textId="38120C02" w:rsidR="00AA2DD5" w:rsidRPr="004B4BDE" w:rsidRDefault="00057D87" w:rsidP="00924736">
      <w:pPr>
        <w:spacing w:before="120" w:after="120" w:line="380" w:lineRule="exact"/>
        <w:ind w:left="567"/>
        <w:mirrorIndents/>
        <w:rPr>
          <w:rFonts w:asciiTheme="majorBidi" w:hAnsiTheme="majorBidi" w:cstheme="majorBidi"/>
          <w:cs/>
        </w:rPr>
      </w:pPr>
      <w:r w:rsidRPr="004B4BDE">
        <w:rPr>
          <w:rFonts w:asciiTheme="majorBidi" w:hAnsiTheme="majorBidi" w:cstheme="majorBidi"/>
          <w:cs/>
        </w:rPr>
        <w:br w:type="page"/>
      </w:r>
      <w:r w:rsidR="0061660A" w:rsidRPr="004B4BDE">
        <w:rPr>
          <w:rFonts w:asciiTheme="majorBidi" w:hAnsiTheme="majorBidi" w:cstheme="majorBidi"/>
          <w:cs/>
        </w:rPr>
        <w:t xml:space="preserve">การวิเคราะห์อายุลูกหนี้การค้า ณ วันที่ </w:t>
      </w:r>
      <w:r w:rsidR="00E926AE" w:rsidRPr="004B4BDE">
        <w:rPr>
          <w:rFonts w:asciiTheme="majorBidi" w:hAnsiTheme="majorBidi" w:cstheme="majorBidi"/>
        </w:rPr>
        <w:t>31</w:t>
      </w:r>
      <w:r w:rsidR="00277883" w:rsidRPr="004B4BDE">
        <w:rPr>
          <w:rFonts w:asciiTheme="majorBidi" w:hAnsiTheme="majorBidi" w:cstheme="majorBidi"/>
        </w:rPr>
        <w:t xml:space="preserve"> </w:t>
      </w:r>
      <w:r w:rsidR="008C6EE1" w:rsidRPr="004B4BDE">
        <w:rPr>
          <w:rFonts w:asciiTheme="majorBidi" w:hAnsiTheme="majorBidi" w:cstheme="majorBidi"/>
          <w:cs/>
        </w:rPr>
        <w:t>ธันวา</w:t>
      </w:r>
      <w:r w:rsidR="00B0465F" w:rsidRPr="004B4BDE">
        <w:rPr>
          <w:rFonts w:asciiTheme="majorBidi" w:hAnsiTheme="majorBidi" w:cstheme="majorBidi"/>
          <w:cs/>
        </w:rPr>
        <w:t>คม</w:t>
      </w:r>
      <w:r w:rsidR="00277883" w:rsidRPr="004B4BDE">
        <w:rPr>
          <w:rFonts w:asciiTheme="majorBidi" w:hAnsiTheme="majorBidi" w:cstheme="majorBidi"/>
          <w:cs/>
        </w:rPr>
        <w:t xml:space="preserve"> </w:t>
      </w:r>
      <w:r w:rsidR="00E926AE" w:rsidRPr="004B4BDE">
        <w:rPr>
          <w:rFonts w:asciiTheme="majorBidi" w:hAnsiTheme="majorBidi" w:cstheme="majorBidi"/>
        </w:rPr>
        <w:t>256</w:t>
      </w:r>
      <w:r w:rsidR="00823A8F" w:rsidRPr="004B4BDE">
        <w:rPr>
          <w:rFonts w:asciiTheme="majorBidi" w:hAnsiTheme="majorBidi" w:cstheme="majorBidi"/>
        </w:rPr>
        <w:t>7</w:t>
      </w:r>
      <w:r w:rsidR="00277883" w:rsidRPr="004B4BDE">
        <w:rPr>
          <w:rFonts w:asciiTheme="majorBidi" w:hAnsiTheme="majorBidi" w:cstheme="majorBidi"/>
          <w:cs/>
        </w:rPr>
        <w:t xml:space="preserve"> และ</w:t>
      </w:r>
      <w:r w:rsidR="0061660A" w:rsidRPr="004B4BDE">
        <w:rPr>
          <w:rFonts w:asciiTheme="majorBidi" w:hAnsiTheme="majorBidi" w:cstheme="majorBidi"/>
          <w:cs/>
        </w:rPr>
        <w:t xml:space="preserve"> </w:t>
      </w:r>
      <w:r w:rsidR="00E926AE" w:rsidRPr="004B4BDE">
        <w:rPr>
          <w:rFonts w:asciiTheme="majorBidi" w:hAnsiTheme="majorBidi" w:cstheme="majorBidi"/>
        </w:rPr>
        <w:t>256</w:t>
      </w:r>
      <w:r w:rsidR="00673CBC" w:rsidRPr="004B4BDE">
        <w:rPr>
          <w:rFonts w:asciiTheme="majorBidi" w:hAnsiTheme="majorBidi" w:cstheme="majorBidi"/>
        </w:rPr>
        <w:t>6</w:t>
      </w:r>
      <w:r w:rsidR="00277883" w:rsidRPr="004B4BDE">
        <w:rPr>
          <w:rFonts w:asciiTheme="majorBidi" w:hAnsiTheme="majorBidi" w:cstheme="majorBidi"/>
          <w:cs/>
        </w:rPr>
        <w:t xml:space="preserve"> </w:t>
      </w:r>
      <w:r w:rsidR="0061660A" w:rsidRPr="004B4BDE">
        <w:rPr>
          <w:rFonts w:asciiTheme="majorBidi" w:hAnsiTheme="majorBidi" w:cstheme="majorBidi"/>
          <w:cs/>
        </w:rPr>
        <w:t>มีดังนี้</w:t>
      </w:r>
    </w:p>
    <w:tbl>
      <w:tblPr>
        <w:tblW w:w="10097" w:type="dxa"/>
        <w:tblInd w:w="-34" w:type="dxa"/>
        <w:tblLayout w:type="fixed"/>
        <w:tblLook w:val="04A0" w:firstRow="1" w:lastRow="0" w:firstColumn="1" w:lastColumn="0" w:noHBand="0" w:noVBand="1"/>
      </w:tblPr>
      <w:tblGrid>
        <w:gridCol w:w="2338"/>
        <w:gridCol w:w="1294"/>
        <w:gridCol w:w="1293"/>
        <w:gridCol w:w="1293"/>
        <w:gridCol w:w="1293"/>
        <w:gridCol w:w="1293"/>
        <w:gridCol w:w="1293"/>
      </w:tblGrid>
      <w:tr w:rsidR="004B4BDE" w:rsidRPr="004B4BDE" w14:paraId="0D328327" w14:textId="77777777" w:rsidTr="001B5742">
        <w:trPr>
          <w:tblHeader/>
        </w:trPr>
        <w:tc>
          <w:tcPr>
            <w:tcW w:w="2338" w:type="dxa"/>
            <w:shd w:val="clear" w:color="auto" w:fill="auto"/>
            <w:noWrap/>
            <w:vAlign w:val="bottom"/>
            <w:hideMark/>
          </w:tcPr>
          <w:p w14:paraId="7CD2A95C" w14:textId="77777777" w:rsidR="00F7390F" w:rsidRPr="004B4BDE" w:rsidRDefault="00F7390F" w:rsidP="00924736">
            <w:pPr>
              <w:overflowPunct/>
              <w:autoSpaceDE/>
              <w:autoSpaceDN/>
              <w:adjustRightInd/>
              <w:spacing w:line="380" w:lineRule="exact"/>
              <w:textAlignment w:val="auto"/>
              <w:rPr>
                <w:rFonts w:asciiTheme="majorBidi" w:eastAsia="Times New Roman" w:hAnsiTheme="majorBidi" w:cstheme="majorBidi"/>
                <w:sz w:val="24"/>
                <w:szCs w:val="24"/>
              </w:rPr>
            </w:pPr>
          </w:p>
        </w:tc>
        <w:tc>
          <w:tcPr>
            <w:tcW w:w="3880" w:type="dxa"/>
            <w:gridSpan w:val="3"/>
            <w:shd w:val="clear" w:color="auto" w:fill="auto"/>
            <w:noWrap/>
            <w:vAlign w:val="bottom"/>
            <w:hideMark/>
          </w:tcPr>
          <w:p w14:paraId="38B829FB" w14:textId="77777777" w:rsidR="00F7390F" w:rsidRPr="004B4BDE" w:rsidRDefault="00F7390F" w:rsidP="00924736">
            <w:pPr>
              <w:spacing w:line="380" w:lineRule="exact"/>
              <w:jc w:val="center"/>
              <w:rPr>
                <w:rFonts w:asciiTheme="majorBidi" w:hAnsiTheme="majorBidi" w:cstheme="majorBidi"/>
                <w:sz w:val="24"/>
                <w:szCs w:val="24"/>
                <w:cs/>
              </w:rPr>
            </w:pPr>
          </w:p>
        </w:tc>
        <w:tc>
          <w:tcPr>
            <w:tcW w:w="3879" w:type="dxa"/>
            <w:gridSpan w:val="3"/>
            <w:vAlign w:val="bottom"/>
          </w:tcPr>
          <w:p w14:paraId="0C2F49E5" w14:textId="77777777" w:rsidR="00F7390F" w:rsidRPr="004B4BDE" w:rsidRDefault="00F7390F" w:rsidP="00924736">
            <w:pPr>
              <w:spacing w:line="380" w:lineRule="exact"/>
              <w:jc w:val="right"/>
              <w:rPr>
                <w:rFonts w:asciiTheme="majorBidi" w:hAnsiTheme="majorBidi" w:cstheme="majorBidi"/>
                <w:sz w:val="24"/>
                <w:szCs w:val="24"/>
                <w:cs/>
              </w:rPr>
            </w:pPr>
            <w:r w:rsidRPr="004B4BDE">
              <w:rPr>
                <w:rFonts w:asciiTheme="majorBidi" w:hAnsiTheme="majorBidi" w:cstheme="majorBidi"/>
                <w:sz w:val="24"/>
                <w:szCs w:val="24"/>
              </w:rPr>
              <w:t>(</w:t>
            </w:r>
            <w:r w:rsidRPr="004B4BDE">
              <w:rPr>
                <w:rFonts w:asciiTheme="majorBidi" w:hAnsiTheme="majorBidi" w:cstheme="majorBidi"/>
                <w:sz w:val="24"/>
                <w:szCs w:val="24"/>
                <w:cs/>
              </w:rPr>
              <w:t>หน่วย: บาท</w:t>
            </w:r>
            <w:r w:rsidRPr="004B4BDE">
              <w:rPr>
                <w:rFonts w:asciiTheme="majorBidi" w:hAnsiTheme="majorBidi" w:cstheme="majorBidi"/>
                <w:sz w:val="24"/>
                <w:szCs w:val="24"/>
              </w:rPr>
              <w:t>)</w:t>
            </w:r>
          </w:p>
        </w:tc>
      </w:tr>
      <w:tr w:rsidR="004B4BDE" w:rsidRPr="004B4BDE" w14:paraId="0E314F34" w14:textId="77777777" w:rsidTr="001B5742">
        <w:trPr>
          <w:tblHeader/>
        </w:trPr>
        <w:tc>
          <w:tcPr>
            <w:tcW w:w="2338" w:type="dxa"/>
            <w:shd w:val="clear" w:color="auto" w:fill="auto"/>
            <w:noWrap/>
            <w:vAlign w:val="bottom"/>
            <w:hideMark/>
          </w:tcPr>
          <w:p w14:paraId="65DE220B"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3880" w:type="dxa"/>
            <w:gridSpan w:val="3"/>
            <w:shd w:val="clear" w:color="auto" w:fill="auto"/>
            <w:noWrap/>
            <w:vAlign w:val="bottom"/>
          </w:tcPr>
          <w:p w14:paraId="15CCE6A7" w14:textId="3D9DABB6" w:rsidR="008D33FB" w:rsidRPr="004B4BDE" w:rsidRDefault="00E926AE" w:rsidP="00924736">
            <w:pPr>
              <w:pBdr>
                <w:bottom w:val="single" w:sz="4" w:space="1" w:color="auto"/>
              </w:pBdr>
              <w:spacing w:line="380" w:lineRule="exact"/>
              <w:ind w:left="12" w:firstLine="164"/>
              <w:jc w:val="center"/>
              <w:rPr>
                <w:rFonts w:asciiTheme="majorBidi" w:hAnsiTheme="majorBidi" w:cstheme="majorBidi"/>
                <w:b/>
                <w:bCs/>
                <w:sz w:val="24"/>
                <w:szCs w:val="24"/>
              </w:rPr>
            </w:pPr>
            <w:r w:rsidRPr="004B4BDE">
              <w:rPr>
                <w:rFonts w:asciiTheme="majorBidi" w:hAnsiTheme="majorBidi" w:cstheme="majorBidi"/>
                <w:b/>
                <w:bCs/>
                <w:sz w:val="24"/>
                <w:szCs w:val="24"/>
              </w:rPr>
              <w:t>256</w:t>
            </w:r>
            <w:r w:rsidR="00AB6E2C" w:rsidRPr="004B4BDE">
              <w:rPr>
                <w:rFonts w:asciiTheme="majorBidi" w:hAnsiTheme="majorBidi" w:cstheme="majorBidi"/>
                <w:b/>
                <w:bCs/>
                <w:sz w:val="24"/>
                <w:szCs w:val="24"/>
              </w:rPr>
              <w:t>7</w:t>
            </w:r>
          </w:p>
        </w:tc>
        <w:tc>
          <w:tcPr>
            <w:tcW w:w="3879" w:type="dxa"/>
            <w:gridSpan w:val="3"/>
            <w:vAlign w:val="bottom"/>
          </w:tcPr>
          <w:p w14:paraId="70B9424C" w14:textId="44F845D3" w:rsidR="008D33FB" w:rsidRPr="004B4BDE" w:rsidRDefault="00C03D5C" w:rsidP="00924736">
            <w:pPr>
              <w:pBdr>
                <w:bottom w:val="single" w:sz="4" w:space="1" w:color="auto"/>
              </w:pBdr>
              <w:spacing w:line="380" w:lineRule="exact"/>
              <w:ind w:left="12" w:firstLine="164"/>
              <w:jc w:val="center"/>
              <w:rPr>
                <w:rFonts w:asciiTheme="majorBidi" w:hAnsiTheme="majorBidi" w:cstheme="majorBidi"/>
                <w:b/>
                <w:bCs/>
                <w:sz w:val="24"/>
                <w:szCs w:val="24"/>
              </w:rPr>
            </w:pPr>
            <w:r w:rsidRPr="004B4BDE">
              <w:rPr>
                <w:rFonts w:asciiTheme="majorBidi" w:hAnsiTheme="majorBidi" w:cstheme="majorBidi"/>
                <w:b/>
                <w:bCs/>
                <w:sz w:val="24"/>
                <w:szCs w:val="24"/>
              </w:rPr>
              <w:t>2566</w:t>
            </w:r>
          </w:p>
        </w:tc>
      </w:tr>
      <w:tr w:rsidR="004B4BDE" w:rsidRPr="004B4BDE" w14:paraId="476C1107" w14:textId="77777777" w:rsidTr="001B5742">
        <w:trPr>
          <w:tblHeader/>
        </w:trPr>
        <w:tc>
          <w:tcPr>
            <w:tcW w:w="2338" w:type="dxa"/>
            <w:shd w:val="clear" w:color="auto" w:fill="auto"/>
            <w:noWrap/>
            <w:vAlign w:val="bottom"/>
            <w:hideMark/>
          </w:tcPr>
          <w:p w14:paraId="14B83F75"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1294" w:type="dxa"/>
            <w:shd w:val="clear" w:color="auto" w:fill="auto"/>
            <w:noWrap/>
            <w:vAlign w:val="bottom"/>
            <w:hideMark/>
          </w:tcPr>
          <w:p w14:paraId="7B671C81" w14:textId="77777777" w:rsidR="008D33FB" w:rsidRPr="004B4BDE" w:rsidRDefault="008D33FB" w:rsidP="00924736">
            <w:pPr>
              <w:overflowPunct/>
              <w:autoSpaceDE/>
              <w:autoSpaceDN/>
              <w:adjustRightInd/>
              <w:spacing w:line="380" w:lineRule="exact"/>
              <w:jc w:val="center"/>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ลูกหนี้การค้า</w:t>
            </w:r>
          </w:p>
        </w:tc>
        <w:tc>
          <w:tcPr>
            <w:tcW w:w="1293" w:type="dxa"/>
            <w:vAlign w:val="bottom"/>
          </w:tcPr>
          <w:p w14:paraId="3DBD7920" w14:textId="77777777" w:rsidR="008D33FB" w:rsidRPr="004B4BDE" w:rsidRDefault="00D92FEA" w:rsidP="00924736">
            <w:pPr>
              <w:overflowPunct/>
              <w:autoSpaceDE/>
              <w:autoSpaceDN/>
              <w:adjustRightInd/>
              <w:spacing w:line="380" w:lineRule="exact"/>
              <w:jc w:val="center"/>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ตั๋วเงินรับ</w:t>
            </w:r>
          </w:p>
        </w:tc>
        <w:tc>
          <w:tcPr>
            <w:tcW w:w="1293" w:type="dxa"/>
            <w:vAlign w:val="bottom"/>
          </w:tcPr>
          <w:p w14:paraId="28DC88A2" w14:textId="77777777" w:rsidR="008D33FB" w:rsidRPr="004B4BDE" w:rsidRDefault="000B5097" w:rsidP="00924736">
            <w:pPr>
              <w:overflowPunct/>
              <w:autoSpaceDE/>
              <w:autoSpaceDN/>
              <w:adjustRightInd/>
              <w:spacing w:line="380" w:lineRule="exact"/>
              <w:jc w:val="center"/>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รวม</w:t>
            </w:r>
          </w:p>
        </w:tc>
        <w:tc>
          <w:tcPr>
            <w:tcW w:w="1293" w:type="dxa"/>
            <w:vAlign w:val="bottom"/>
          </w:tcPr>
          <w:p w14:paraId="2F7277AF" w14:textId="77777777" w:rsidR="008D33FB" w:rsidRPr="004B4BDE" w:rsidRDefault="008D33FB" w:rsidP="00924736">
            <w:pPr>
              <w:overflowPunct/>
              <w:autoSpaceDE/>
              <w:autoSpaceDN/>
              <w:adjustRightInd/>
              <w:spacing w:line="380" w:lineRule="exact"/>
              <w:jc w:val="center"/>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ลูกหนี้การค้า</w:t>
            </w:r>
          </w:p>
        </w:tc>
        <w:tc>
          <w:tcPr>
            <w:tcW w:w="1293" w:type="dxa"/>
            <w:vAlign w:val="bottom"/>
          </w:tcPr>
          <w:p w14:paraId="55663D54" w14:textId="77777777" w:rsidR="008D33FB" w:rsidRPr="004B4BDE" w:rsidRDefault="008D33FB" w:rsidP="00924736">
            <w:pPr>
              <w:spacing w:line="380" w:lineRule="exact"/>
              <w:jc w:val="center"/>
              <w:rPr>
                <w:rFonts w:asciiTheme="majorBidi" w:hAnsiTheme="majorBidi" w:cstheme="majorBidi"/>
                <w:b/>
                <w:bCs/>
                <w:sz w:val="24"/>
                <w:szCs w:val="24"/>
              </w:rPr>
            </w:pPr>
            <w:r w:rsidRPr="004B4BDE">
              <w:rPr>
                <w:rFonts w:asciiTheme="majorBidi" w:hAnsiTheme="majorBidi" w:cstheme="majorBidi"/>
                <w:b/>
                <w:bCs/>
                <w:sz w:val="24"/>
                <w:szCs w:val="24"/>
                <w:cs/>
              </w:rPr>
              <w:t>ตั๋วเงินรับ</w:t>
            </w:r>
          </w:p>
        </w:tc>
        <w:tc>
          <w:tcPr>
            <w:tcW w:w="1293" w:type="dxa"/>
            <w:vAlign w:val="bottom"/>
          </w:tcPr>
          <w:p w14:paraId="4E4BA7AA" w14:textId="77777777" w:rsidR="008D33FB" w:rsidRPr="004B4BDE" w:rsidRDefault="008D33FB" w:rsidP="00924736">
            <w:pPr>
              <w:spacing w:line="380" w:lineRule="exact"/>
              <w:jc w:val="center"/>
              <w:rPr>
                <w:rFonts w:asciiTheme="majorBidi" w:hAnsiTheme="majorBidi" w:cstheme="majorBidi"/>
                <w:b/>
                <w:bCs/>
                <w:sz w:val="24"/>
                <w:szCs w:val="24"/>
              </w:rPr>
            </w:pPr>
            <w:r w:rsidRPr="004B4BDE">
              <w:rPr>
                <w:rFonts w:asciiTheme="majorBidi" w:hAnsiTheme="majorBidi" w:cstheme="majorBidi"/>
                <w:b/>
                <w:bCs/>
                <w:sz w:val="24"/>
                <w:szCs w:val="24"/>
                <w:cs/>
              </w:rPr>
              <w:t>รวม</w:t>
            </w:r>
          </w:p>
        </w:tc>
      </w:tr>
      <w:tr w:rsidR="004B4BDE" w:rsidRPr="004B4BDE" w14:paraId="6B3CCCE9" w14:textId="77777777" w:rsidTr="001B5742">
        <w:tc>
          <w:tcPr>
            <w:tcW w:w="2338" w:type="dxa"/>
            <w:shd w:val="clear" w:color="auto" w:fill="auto"/>
            <w:noWrap/>
            <w:vAlign w:val="bottom"/>
            <w:hideMark/>
          </w:tcPr>
          <w:p w14:paraId="17D62571"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กิจการที่เกี่ยวข้องกัน</w:t>
            </w:r>
          </w:p>
        </w:tc>
        <w:tc>
          <w:tcPr>
            <w:tcW w:w="1294" w:type="dxa"/>
            <w:shd w:val="clear" w:color="auto" w:fill="auto"/>
            <w:noWrap/>
            <w:vAlign w:val="bottom"/>
            <w:hideMark/>
          </w:tcPr>
          <w:p w14:paraId="0D67291C"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1293" w:type="dxa"/>
            <w:vAlign w:val="bottom"/>
          </w:tcPr>
          <w:p w14:paraId="49A0CE78"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1293" w:type="dxa"/>
            <w:vAlign w:val="bottom"/>
          </w:tcPr>
          <w:p w14:paraId="391DAD62"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1293" w:type="dxa"/>
            <w:vAlign w:val="bottom"/>
          </w:tcPr>
          <w:p w14:paraId="42914FA2" w14:textId="77777777" w:rsidR="008D33FB" w:rsidRPr="004B4BDE" w:rsidRDefault="008D33FB" w:rsidP="00924736">
            <w:pPr>
              <w:overflowPunct/>
              <w:autoSpaceDE/>
              <w:autoSpaceDN/>
              <w:adjustRightInd/>
              <w:spacing w:line="380" w:lineRule="exact"/>
              <w:textAlignment w:val="auto"/>
              <w:rPr>
                <w:rFonts w:asciiTheme="majorBidi" w:eastAsia="Times New Roman" w:hAnsiTheme="majorBidi" w:cstheme="majorBidi"/>
                <w:b/>
                <w:bCs/>
                <w:sz w:val="24"/>
                <w:szCs w:val="24"/>
              </w:rPr>
            </w:pPr>
          </w:p>
        </w:tc>
        <w:tc>
          <w:tcPr>
            <w:tcW w:w="1293" w:type="dxa"/>
            <w:vAlign w:val="bottom"/>
          </w:tcPr>
          <w:p w14:paraId="5BA8DB2F" w14:textId="77777777" w:rsidR="008D33FB" w:rsidRPr="004B4BDE" w:rsidRDefault="008D33FB" w:rsidP="00924736">
            <w:pPr>
              <w:spacing w:line="380" w:lineRule="exact"/>
              <w:rPr>
                <w:rFonts w:asciiTheme="majorBidi" w:hAnsiTheme="majorBidi" w:cstheme="majorBidi"/>
                <w:b/>
                <w:bCs/>
                <w:sz w:val="24"/>
                <w:szCs w:val="24"/>
              </w:rPr>
            </w:pPr>
          </w:p>
        </w:tc>
        <w:tc>
          <w:tcPr>
            <w:tcW w:w="1293" w:type="dxa"/>
            <w:vAlign w:val="bottom"/>
          </w:tcPr>
          <w:p w14:paraId="77ED7209" w14:textId="77777777" w:rsidR="008D33FB" w:rsidRPr="004B4BDE" w:rsidRDefault="008D33FB" w:rsidP="00924736">
            <w:pPr>
              <w:spacing w:line="380" w:lineRule="exact"/>
              <w:rPr>
                <w:rFonts w:asciiTheme="majorBidi" w:hAnsiTheme="majorBidi" w:cstheme="majorBidi"/>
                <w:b/>
                <w:bCs/>
                <w:sz w:val="24"/>
                <w:szCs w:val="24"/>
              </w:rPr>
            </w:pPr>
          </w:p>
        </w:tc>
      </w:tr>
      <w:tr w:rsidR="004B4BDE" w:rsidRPr="004B4BDE" w14:paraId="041E5321" w14:textId="77777777" w:rsidTr="001B5742">
        <w:tc>
          <w:tcPr>
            <w:tcW w:w="2338" w:type="dxa"/>
            <w:shd w:val="clear" w:color="auto" w:fill="auto"/>
            <w:noWrap/>
            <w:vAlign w:val="bottom"/>
            <w:hideMark/>
          </w:tcPr>
          <w:p w14:paraId="168DFA69"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cs/>
              </w:rPr>
              <w:t>ภายในวันที่ครบกำหนดชำระ</w:t>
            </w:r>
          </w:p>
        </w:tc>
        <w:tc>
          <w:tcPr>
            <w:tcW w:w="1294" w:type="dxa"/>
            <w:shd w:val="clear" w:color="auto" w:fill="auto"/>
            <w:noWrap/>
            <w:vAlign w:val="bottom"/>
          </w:tcPr>
          <w:p w14:paraId="5FCC5A0C" w14:textId="56DFFD95" w:rsidR="00C80B98" w:rsidRPr="004B4BDE" w:rsidRDefault="005D6C81"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490,435,372.63</w:t>
            </w:r>
          </w:p>
        </w:tc>
        <w:tc>
          <w:tcPr>
            <w:tcW w:w="1293" w:type="dxa"/>
            <w:shd w:val="clear" w:color="auto" w:fill="auto"/>
            <w:vAlign w:val="bottom"/>
          </w:tcPr>
          <w:p w14:paraId="3DA75846" w14:textId="01706165" w:rsidR="00C80B98" w:rsidRPr="004B4BDE" w:rsidRDefault="00094E6C"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136,086,050.40</w:t>
            </w:r>
          </w:p>
        </w:tc>
        <w:tc>
          <w:tcPr>
            <w:tcW w:w="1293" w:type="dxa"/>
            <w:shd w:val="clear" w:color="auto" w:fill="auto"/>
            <w:vAlign w:val="bottom"/>
          </w:tcPr>
          <w:p w14:paraId="57F24E12" w14:textId="66F7927F" w:rsidR="00C80B98" w:rsidRPr="004B4BDE" w:rsidRDefault="00094E6C"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626,521,423.03</w:t>
            </w:r>
          </w:p>
        </w:tc>
        <w:tc>
          <w:tcPr>
            <w:tcW w:w="1293" w:type="dxa"/>
            <w:vAlign w:val="bottom"/>
          </w:tcPr>
          <w:p w14:paraId="05A9DDD0" w14:textId="28CD485A"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 xml:space="preserve">  381,562,202.39 </w:t>
            </w:r>
          </w:p>
        </w:tc>
        <w:tc>
          <w:tcPr>
            <w:tcW w:w="1293" w:type="dxa"/>
            <w:vAlign w:val="bottom"/>
          </w:tcPr>
          <w:p w14:paraId="60AF1CCC" w14:textId="291D1E5A"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230,375,626.07</w:t>
            </w:r>
          </w:p>
        </w:tc>
        <w:tc>
          <w:tcPr>
            <w:tcW w:w="1293" w:type="dxa"/>
            <w:vAlign w:val="bottom"/>
          </w:tcPr>
          <w:p w14:paraId="38F0ACB4" w14:textId="0387DBD2"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611,937,828.46</w:t>
            </w:r>
          </w:p>
        </w:tc>
      </w:tr>
      <w:tr w:rsidR="004B4BDE" w:rsidRPr="004B4BDE" w14:paraId="3B58EDE3" w14:textId="77777777" w:rsidTr="001B5742">
        <w:tc>
          <w:tcPr>
            <w:tcW w:w="2338" w:type="dxa"/>
            <w:shd w:val="clear" w:color="auto" w:fill="auto"/>
            <w:noWrap/>
            <w:vAlign w:val="bottom"/>
            <w:hideMark/>
          </w:tcPr>
          <w:p w14:paraId="1A67D562"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cs/>
              </w:rPr>
              <w:t>เกินวันครบกำหนดชำระ</w:t>
            </w:r>
          </w:p>
        </w:tc>
        <w:tc>
          <w:tcPr>
            <w:tcW w:w="1294" w:type="dxa"/>
            <w:shd w:val="clear" w:color="auto" w:fill="auto"/>
            <w:noWrap/>
            <w:vAlign w:val="bottom"/>
          </w:tcPr>
          <w:p w14:paraId="1C71D384"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shd w:val="clear" w:color="auto" w:fill="auto"/>
            <w:vAlign w:val="bottom"/>
          </w:tcPr>
          <w:p w14:paraId="55CC2A4C"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shd w:val="clear" w:color="auto" w:fill="auto"/>
            <w:vAlign w:val="bottom"/>
          </w:tcPr>
          <w:p w14:paraId="147F7A0E"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797A39C2"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6106BD0A"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5A8F0252"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r>
      <w:tr w:rsidR="004B4BDE" w:rsidRPr="004B4BDE" w14:paraId="6EAB889F" w14:textId="77777777" w:rsidTr="001B5742">
        <w:tc>
          <w:tcPr>
            <w:tcW w:w="2338" w:type="dxa"/>
            <w:shd w:val="clear" w:color="auto" w:fill="auto"/>
            <w:noWrap/>
            <w:vAlign w:val="bottom"/>
            <w:hideMark/>
          </w:tcPr>
          <w:p w14:paraId="5DAAFF18" w14:textId="6D75CB8C"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rPr>
              <w:t xml:space="preserve">   </w:t>
            </w:r>
            <w:r w:rsidRPr="004B4BDE">
              <w:rPr>
                <w:rFonts w:asciiTheme="majorBidi" w:eastAsia="Times New Roman" w:hAnsiTheme="majorBidi" w:cstheme="majorBidi"/>
                <w:sz w:val="24"/>
                <w:szCs w:val="24"/>
                <w:cs/>
              </w:rPr>
              <w:t xml:space="preserve">น้อยกว่า </w:t>
            </w:r>
            <w:r w:rsidRPr="004B4BDE">
              <w:rPr>
                <w:rFonts w:asciiTheme="majorBidi" w:eastAsia="Times New Roman" w:hAnsiTheme="majorBidi" w:cstheme="majorBidi"/>
                <w:sz w:val="24"/>
                <w:szCs w:val="24"/>
              </w:rPr>
              <w:t xml:space="preserve">15 </w:t>
            </w:r>
            <w:r w:rsidRPr="004B4BDE">
              <w:rPr>
                <w:rFonts w:asciiTheme="majorBidi" w:eastAsia="Times New Roman" w:hAnsiTheme="majorBidi" w:cstheme="majorBidi"/>
                <w:sz w:val="24"/>
                <w:szCs w:val="24"/>
                <w:cs/>
              </w:rPr>
              <w:t>วัน</w:t>
            </w:r>
          </w:p>
        </w:tc>
        <w:tc>
          <w:tcPr>
            <w:tcW w:w="1294" w:type="dxa"/>
            <w:shd w:val="clear" w:color="auto" w:fill="auto"/>
            <w:noWrap/>
            <w:vAlign w:val="bottom"/>
          </w:tcPr>
          <w:p w14:paraId="04092F90" w14:textId="49FBC8E0"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6F7253BE" w14:textId="12485E58"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10039537" w14:textId="343E79CC"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748015C0" w14:textId="7D7C3F32"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70CF5E7C" w14:textId="3B85652C"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5E689F13" w14:textId="66E263BA"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r>
      <w:tr w:rsidR="004B4BDE" w:rsidRPr="004B4BDE" w14:paraId="23238505" w14:textId="77777777" w:rsidTr="001B5742">
        <w:tc>
          <w:tcPr>
            <w:tcW w:w="2338" w:type="dxa"/>
            <w:shd w:val="clear" w:color="auto" w:fill="auto"/>
            <w:noWrap/>
            <w:vAlign w:val="bottom"/>
            <w:hideMark/>
          </w:tcPr>
          <w:p w14:paraId="45A52B1B" w14:textId="2E8B9F36"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rPr>
              <w:t xml:space="preserve">   </w:t>
            </w:r>
            <w:r w:rsidRPr="004B4BDE">
              <w:rPr>
                <w:rFonts w:asciiTheme="majorBidi" w:eastAsia="Times New Roman" w:hAnsiTheme="majorBidi" w:cstheme="majorBidi"/>
                <w:sz w:val="24"/>
                <w:szCs w:val="24"/>
                <w:cs/>
              </w:rPr>
              <w:t xml:space="preserve">มากกว่า </w:t>
            </w:r>
            <w:r w:rsidRPr="004B4BDE">
              <w:rPr>
                <w:rFonts w:asciiTheme="majorBidi" w:eastAsia="Times New Roman" w:hAnsiTheme="majorBidi" w:cstheme="majorBidi"/>
                <w:sz w:val="24"/>
                <w:szCs w:val="24"/>
              </w:rPr>
              <w:t xml:space="preserve">15 </w:t>
            </w:r>
            <w:r w:rsidRPr="004B4BDE">
              <w:rPr>
                <w:rFonts w:asciiTheme="majorBidi" w:eastAsia="Times New Roman" w:hAnsiTheme="majorBidi" w:cstheme="majorBidi"/>
                <w:sz w:val="24"/>
                <w:szCs w:val="24"/>
                <w:cs/>
              </w:rPr>
              <w:t xml:space="preserve">วัน ไม่เกิน </w:t>
            </w:r>
            <w:r w:rsidRPr="004B4BDE">
              <w:rPr>
                <w:rFonts w:asciiTheme="majorBidi" w:eastAsia="Times New Roman" w:hAnsiTheme="majorBidi" w:cstheme="majorBidi"/>
                <w:sz w:val="24"/>
                <w:szCs w:val="24"/>
              </w:rPr>
              <w:t xml:space="preserve">30 </w:t>
            </w:r>
            <w:r w:rsidRPr="004B4BDE">
              <w:rPr>
                <w:rFonts w:asciiTheme="majorBidi" w:eastAsia="Times New Roman" w:hAnsiTheme="majorBidi" w:cstheme="majorBidi"/>
                <w:sz w:val="24"/>
                <w:szCs w:val="24"/>
                <w:cs/>
              </w:rPr>
              <w:t>วัน</w:t>
            </w:r>
          </w:p>
        </w:tc>
        <w:tc>
          <w:tcPr>
            <w:tcW w:w="1294" w:type="dxa"/>
            <w:shd w:val="clear" w:color="auto" w:fill="auto"/>
            <w:noWrap/>
            <w:vAlign w:val="bottom"/>
          </w:tcPr>
          <w:p w14:paraId="6C7381A6" w14:textId="5B56214D"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2641AB27" w14:textId="7D580180"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404FB5BC" w14:textId="5BD348F8"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4CFBBA79" w14:textId="4F22BC10"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702D913D" w14:textId="3DD37A93"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1F29D6D6" w14:textId="5464AFCB"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r>
      <w:tr w:rsidR="004B4BDE" w:rsidRPr="004B4BDE" w14:paraId="09D1E993" w14:textId="77777777" w:rsidTr="001B5742">
        <w:tc>
          <w:tcPr>
            <w:tcW w:w="2338" w:type="dxa"/>
            <w:shd w:val="clear" w:color="auto" w:fill="auto"/>
            <w:noWrap/>
            <w:vAlign w:val="bottom"/>
            <w:hideMark/>
          </w:tcPr>
          <w:p w14:paraId="24B2C9EA"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รวม</w:t>
            </w:r>
          </w:p>
        </w:tc>
        <w:tc>
          <w:tcPr>
            <w:tcW w:w="1294" w:type="dxa"/>
            <w:shd w:val="clear" w:color="auto" w:fill="auto"/>
            <w:noWrap/>
            <w:vAlign w:val="bottom"/>
          </w:tcPr>
          <w:p w14:paraId="79F8D937" w14:textId="38AD011D" w:rsidR="00C80B98" w:rsidRPr="004B4BDE" w:rsidRDefault="005D6C81"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490,435,372.63</w:t>
            </w:r>
          </w:p>
        </w:tc>
        <w:tc>
          <w:tcPr>
            <w:tcW w:w="1293" w:type="dxa"/>
            <w:shd w:val="clear" w:color="auto" w:fill="auto"/>
            <w:vAlign w:val="bottom"/>
          </w:tcPr>
          <w:p w14:paraId="5AB2108F" w14:textId="4CE2E874" w:rsidR="00C80B98" w:rsidRPr="004B4BDE" w:rsidRDefault="00094E6C"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136,086,050.40</w:t>
            </w:r>
          </w:p>
        </w:tc>
        <w:tc>
          <w:tcPr>
            <w:tcW w:w="1293" w:type="dxa"/>
            <w:shd w:val="clear" w:color="auto" w:fill="auto"/>
            <w:vAlign w:val="bottom"/>
          </w:tcPr>
          <w:p w14:paraId="7C322845" w14:textId="4998C4D5" w:rsidR="00C80B98" w:rsidRPr="004B4BDE" w:rsidRDefault="00094E6C"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626,521,423.03</w:t>
            </w:r>
          </w:p>
        </w:tc>
        <w:tc>
          <w:tcPr>
            <w:tcW w:w="1293" w:type="dxa"/>
            <w:vAlign w:val="bottom"/>
          </w:tcPr>
          <w:p w14:paraId="2B3FD59B" w14:textId="13591621"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381,562,202.39</w:t>
            </w:r>
          </w:p>
        </w:tc>
        <w:tc>
          <w:tcPr>
            <w:tcW w:w="1293" w:type="dxa"/>
            <w:vAlign w:val="bottom"/>
          </w:tcPr>
          <w:p w14:paraId="4AF25C92" w14:textId="6DC02EB6"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230,375,626.07</w:t>
            </w:r>
          </w:p>
        </w:tc>
        <w:tc>
          <w:tcPr>
            <w:tcW w:w="1293" w:type="dxa"/>
            <w:vAlign w:val="bottom"/>
          </w:tcPr>
          <w:p w14:paraId="4ED62EE5" w14:textId="52B3AAA4"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611,937,828.46</w:t>
            </w:r>
          </w:p>
        </w:tc>
      </w:tr>
      <w:tr w:rsidR="004B4BDE" w:rsidRPr="004B4BDE" w14:paraId="3E0E5F69" w14:textId="77777777" w:rsidTr="001B5742">
        <w:tc>
          <w:tcPr>
            <w:tcW w:w="2338" w:type="dxa"/>
            <w:shd w:val="clear" w:color="auto" w:fill="auto"/>
            <w:noWrap/>
            <w:vAlign w:val="bottom"/>
            <w:hideMark/>
          </w:tcPr>
          <w:p w14:paraId="54FA72D6"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กิจการอื่น</w:t>
            </w:r>
            <w:r w:rsidRPr="004B4BDE">
              <w:rPr>
                <w:rFonts w:asciiTheme="majorBidi" w:eastAsia="Times New Roman" w:hAnsiTheme="majorBidi" w:cstheme="majorBidi"/>
                <w:b/>
                <w:bCs/>
                <w:sz w:val="24"/>
                <w:szCs w:val="24"/>
              </w:rPr>
              <w:t xml:space="preserve"> </w:t>
            </w:r>
          </w:p>
        </w:tc>
        <w:tc>
          <w:tcPr>
            <w:tcW w:w="1294" w:type="dxa"/>
            <w:shd w:val="clear" w:color="auto" w:fill="auto"/>
            <w:noWrap/>
            <w:vAlign w:val="bottom"/>
          </w:tcPr>
          <w:p w14:paraId="27144BB1"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b/>
                <w:bCs/>
                <w:spacing w:val="-2"/>
                <w:sz w:val="24"/>
                <w:szCs w:val="24"/>
              </w:rPr>
            </w:pPr>
          </w:p>
        </w:tc>
        <w:tc>
          <w:tcPr>
            <w:tcW w:w="1293" w:type="dxa"/>
            <w:shd w:val="clear" w:color="auto" w:fill="auto"/>
            <w:vAlign w:val="bottom"/>
          </w:tcPr>
          <w:p w14:paraId="50A897DF"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b/>
                <w:bCs/>
                <w:spacing w:val="-2"/>
                <w:sz w:val="24"/>
                <w:szCs w:val="24"/>
              </w:rPr>
            </w:pPr>
          </w:p>
        </w:tc>
        <w:tc>
          <w:tcPr>
            <w:tcW w:w="1293" w:type="dxa"/>
            <w:shd w:val="clear" w:color="auto" w:fill="auto"/>
            <w:vAlign w:val="bottom"/>
          </w:tcPr>
          <w:p w14:paraId="6ED7264B"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b/>
                <w:bCs/>
                <w:spacing w:val="-2"/>
                <w:sz w:val="24"/>
                <w:szCs w:val="24"/>
              </w:rPr>
            </w:pPr>
          </w:p>
        </w:tc>
        <w:tc>
          <w:tcPr>
            <w:tcW w:w="1293" w:type="dxa"/>
            <w:vAlign w:val="bottom"/>
          </w:tcPr>
          <w:p w14:paraId="4EE4F4BF"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b/>
                <w:bCs/>
                <w:spacing w:val="-2"/>
                <w:sz w:val="24"/>
                <w:szCs w:val="24"/>
              </w:rPr>
            </w:pPr>
          </w:p>
        </w:tc>
        <w:tc>
          <w:tcPr>
            <w:tcW w:w="1293" w:type="dxa"/>
            <w:vAlign w:val="bottom"/>
          </w:tcPr>
          <w:p w14:paraId="408E13A3"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b/>
                <w:bCs/>
                <w:spacing w:val="-2"/>
                <w:sz w:val="24"/>
                <w:szCs w:val="24"/>
              </w:rPr>
            </w:pPr>
          </w:p>
        </w:tc>
        <w:tc>
          <w:tcPr>
            <w:tcW w:w="1293" w:type="dxa"/>
            <w:vAlign w:val="bottom"/>
          </w:tcPr>
          <w:p w14:paraId="25941C4C" w14:textId="77777777" w:rsidR="00C80B98" w:rsidRPr="004B4BDE" w:rsidRDefault="00C80B98" w:rsidP="00924736">
            <w:pPr>
              <w:tabs>
                <w:tab w:val="decimal" w:pos="846"/>
              </w:tabs>
              <w:spacing w:line="380" w:lineRule="exact"/>
              <w:rPr>
                <w:rFonts w:asciiTheme="majorBidi" w:hAnsiTheme="majorBidi" w:cstheme="majorBidi"/>
                <w:b/>
                <w:bCs/>
                <w:spacing w:val="-2"/>
                <w:sz w:val="24"/>
                <w:szCs w:val="24"/>
              </w:rPr>
            </w:pPr>
          </w:p>
        </w:tc>
      </w:tr>
      <w:tr w:rsidR="004B4BDE" w:rsidRPr="004B4BDE" w14:paraId="736ED4FD" w14:textId="77777777" w:rsidTr="001B5742">
        <w:tc>
          <w:tcPr>
            <w:tcW w:w="2338" w:type="dxa"/>
            <w:shd w:val="clear" w:color="auto" w:fill="auto"/>
            <w:noWrap/>
            <w:vAlign w:val="bottom"/>
            <w:hideMark/>
          </w:tcPr>
          <w:p w14:paraId="486F03C7"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cs/>
              </w:rPr>
              <w:t>ภายในวันที่ครบกำหนดชำระ</w:t>
            </w:r>
          </w:p>
        </w:tc>
        <w:tc>
          <w:tcPr>
            <w:tcW w:w="1294" w:type="dxa"/>
            <w:shd w:val="clear" w:color="auto" w:fill="auto"/>
            <w:noWrap/>
            <w:vAlign w:val="bottom"/>
          </w:tcPr>
          <w:p w14:paraId="65F0D1D1" w14:textId="3B9C0B65" w:rsidR="00C80B98" w:rsidRPr="004B4BDE" w:rsidRDefault="00094E6C"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303,180,852.52</w:t>
            </w:r>
          </w:p>
        </w:tc>
        <w:tc>
          <w:tcPr>
            <w:tcW w:w="1293" w:type="dxa"/>
            <w:shd w:val="clear" w:color="auto" w:fill="auto"/>
            <w:vAlign w:val="bottom"/>
          </w:tcPr>
          <w:p w14:paraId="62AE27AC" w14:textId="58C9AB14" w:rsidR="00C80B98" w:rsidRPr="004B4BDE" w:rsidRDefault="00E00697"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22,707,539.31</w:t>
            </w:r>
          </w:p>
        </w:tc>
        <w:tc>
          <w:tcPr>
            <w:tcW w:w="1293" w:type="dxa"/>
            <w:shd w:val="clear" w:color="auto" w:fill="auto"/>
            <w:vAlign w:val="bottom"/>
          </w:tcPr>
          <w:p w14:paraId="4E34EF23" w14:textId="7ACB1BF2" w:rsidR="00C80B98" w:rsidRPr="004B4BDE" w:rsidRDefault="00E00697"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325,888,391.83</w:t>
            </w:r>
          </w:p>
        </w:tc>
        <w:tc>
          <w:tcPr>
            <w:tcW w:w="1293" w:type="dxa"/>
            <w:vAlign w:val="bottom"/>
          </w:tcPr>
          <w:p w14:paraId="5FC70301" w14:textId="6E0329B0"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336,268,441.89</w:t>
            </w:r>
          </w:p>
        </w:tc>
        <w:tc>
          <w:tcPr>
            <w:tcW w:w="1293" w:type="dxa"/>
            <w:vAlign w:val="bottom"/>
          </w:tcPr>
          <w:p w14:paraId="70CB2FC7" w14:textId="1B499FE2"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13,505,478.01</w:t>
            </w:r>
          </w:p>
        </w:tc>
        <w:tc>
          <w:tcPr>
            <w:tcW w:w="1293" w:type="dxa"/>
            <w:vAlign w:val="bottom"/>
          </w:tcPr>
          <w:p w14:paraId="3DF4CD25" w14:textId="4DA1D97B"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349,773,919.90</w:t>
            </w:r>
          </w:p>
        </w:tc>
      </w:tr>
      <w:tr w:rsidR="004B4BDE" w:rsidRPr="004B4BDE" w14:paraId="02E9C3FF" w14:textId="77777777" w:rsidTr="001B5742">
        <w:tc>
          <w:tcPr>
            <w:tcW w:w="2338" w:type="dxa"/>
            <w:shd w:val="clear" w:color="auto" w:fill="auto"/>
            <w:noWrap/>
            <w:vAlign w:val="bottom"/>
            <w:hideMark/>
          </w:tcPr>
          <w:p w14:paraId="7DEDD1DC"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cs/>
              </w:rPr>
              <w:t>เกินวันครบกำหนดชำระ</w:t>
            </w:r>
          </w:p>
        </w:tc>
        <w:tc>
          <w:tcPr>
            <w:tcW w:w="1294" w:type="dxa"/>
            <w:shd w:val="clear" w:color="auto" w:fill="auto"/>
            <w:noWrap/>
            <w:vAlign w:val="bottom"/>
          </w:tcPr>
          <w:p w14:paraId="2798F11D"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shd w:val="clear" w:color="auto" w:fill="auto"/>
            <w:vAlign w:val="bottom"/>
          </w:tcPr>
          <w:p w14:paraId="3166B9AE"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shd w:val="clear" w:color="auto" w:fill="auto"/>
            <w:vAlign w:val="bottom"/>
          </w:tcPr>
          <w:p w14:paraId="4CEE2160"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66833F8E"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542A2910"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c>
          <w:tcPr>
            <w:tcW w:w="1293" w:type="dxa"/>
            <w:vAlign w:val="bottom"/>
          </w:tcPr>
          <w:p w14:paraId="70763C07" w14:textId="77777777"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p>
        </w:tc>
      </w:tr>
      <w:tr w:rsidR="004B4BDE" w:rsidRPr="004B4BDE" w14:paraId="1CED7CE0" w14:textId="77777777" w:rsidTr="001B5742">
        <w:tc>
          <w:tcPr>
            <w:tcW w:w="2338" w:type="dxa"/>
            <w:shd w:val="clear" w:color="auto" w:fill="auto"/>
            <w:noWrap/>
            <w:vAlign w:val="bottom"/>
            <w:hideMark/>
          </w:tcPr>
          <w:p w14:paraId="5D10AD08" w14:textId="69445BC4"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rPr>
              <w:t xml:space="preserve">    </w:t>
            </w:r>
            <w:r w:rsidRPr="004B4BDE">
              <w:rPr>
                <w:rFonts w:asciiTheme="majorBidi" w:eastAsia="Times New Roman" w:hAnsiTheme="majorBidi" w:cstheme="majorBidi"/>
                <w:sz w:val="24"/>
                <w:szCs w:val="24"/>
                <w:cs/>
              </w:rPr>
              <w:t xml:space="preserve">น้อยกว่า </w:t>
            </w:r>
            <w:r w:rsidRPr="004B4BDE">
              <w:rPr>
                <w:rFonts w:asciiTheme="majorBidi" w:eastAsia="Times New Roman" w:hAnsiTheme="majorBidi" w:cstheme="majorBidi"/>
                <w:sz w:val="24"/>
                <w:szCs w:val="24"/>
              </w:rPr>
              <w:t xml:space="preserve">15 </w:t>
            </w:r>
            <w:r w:rsidRPr="004B4BDE">
              <w:rPr>
                <w:rFonts w:asciiTheme="majorBidi" w:eastAsia="Times New Roman" w:hAnsiTheme="majorBidi" w:cstheme="majorBidi"/>
                <w:sz w:val="24"/>
                <w:szCs w:val="24"/>
                <w:cs/>
              </w:rPr>
              <w:t>วัน</w:t>
            </w:r>
          </w:p>
        </w:tc>
        <w:tc>
          <w:tcPr>
            <w:tcW w:w="1294" w:type="dxa"/>
            <w:shd w:val="clear" w:color="auto" w:fill="auto"/>
            <w:noWrap/>
            <w:vAlign w:val="bottom"/>
          </w:tcPr>
          <w:p w14:paraId="63CAE9DE" w14:textId="3E688F8C"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7A7AD1F2" w14:textId="0206E13A"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54D52B1F" w14:textId="02B40291"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10E427FF" w14:textId="70D881F9"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1BDF0C0C" w14:textId="21686219"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56DDFADB" w14:textId="4A87796C" w:rsidR="00C80B98" w:rsidRPr="004B4BDE" w:rsidRDefault="00C80B98" w:rsidP="00924736">
            <w:pP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r>
      <w:tr w:rsidR="004B4BDE" w:rsidRPr="004B4BDE" w14:paraId="530D90A2" w14:textId="77777777" w:rsidTr="001B5742">
        <w:tc>
          <w:tcPr>
            <w:tcW w:w="2338" w:type="dxa"/>
            <w:shd w:val="clear" w:color="auto" w:fill="auto"/>
            <w:noWrap/>
            <w:vAlign w:val="bottom"/>
          </w:tcPr>
          <w:p w14:paraId="5DDC64A1" w14:textId="7357FD17" w:rsidR="00C80B98" w:rsidRPr="004B4BDE" w:rsidRDefault="00C80B98" w:rsidP="00924736">
            <w:pPr>
              <w:overflowPunct/>
              <w:autoSpaceDE/>
              <w:autoSpaceDN/>
              <w:adjustRightInd/>
              <w:spacing w:line="380" w:lineRule="exact"/>
              <w:ind w:right="-110"/>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rPr>
              <w:t xml:space="preserve">    </w:t>
            </w:r>
            <w:r w:rsidRPr="004B4BDE">
              <w:rPr>
                <w:rFonts w:asciiTheme="majorBidi" w:eastAsia="Times New Roman" w:hAnsiTheme="majorBidi" w:cstheme="majorBidi"/>
                <w:sz w:val="24"/>
                <w:szCs w:val="24"/>
                <w:cs/>
              </w:rPr>
              <w:t xml:space="preserve">มากกว่า </w:t>
            </w:r>
            <w:r w:rsidRPr="004B4BDE">
              <w:rPr>
                <w:rFonts w:asciiTheme="majorBidi" w:eastAsia="Times New Roman" w:hAnsiTheme="majorBidi" w:cstheme="majorBidi"/>
                <w:sz w:val="24"/>
                <w:szCs w:val="24"/>
              </w:rPr>
              <w:t xml:space="preserve">15 </w:t>
            </w:r>
            <w:r w:rsidRPr="004B4BDE">
              <w:rPr>
                <w:rFonts w:asciiTheme="majorBidi" w:eastAsia="Times New Roman" w:hAnsiTheme="majorBidi" w:cstheme="majorBidi"/>
                <w:sz w:val="24"/>
                <w:szCs w:val="24"/>
                <w:cs/>
              </w:rPr>
              <w:t xml:space="preserve">วัน ไม่เกิน </w:t>
            </w:r>
            <w:r w:rsidRPr="004B4BDE">
              <w:rPr>
                <w:rFonts w:asciiTheme="majorBidi" w:eastAsia="Times New Roman" w:hAnsiTheme="majorBidi" w:cstheme="majorBidi"/>
                <w:sz w:val="24"/>
                <w:szCs w:val="24"/>
              </w:rPr>
              <w:t xml:space="preserve">30 </w:t>
            </w:r>
            <w:r w:rsidRPr="004B4BDE">
              <w:rPr>
                <w:rFonts w:asciiTheme="majorBidi" w:eastAsia="Times New Roman" w:hAnsiTheme="majorBidi" w:cstheme="majorBidi"/>
                <w:sz w:val="24"/>
                <w:szCs w:val="24"/>
                <w:cs/>
              </w:rPr>
              <w:t>วัน</w:t>
            </w:r>
          </w:p>
        </w:tc>
        <w:tc>
          <w:tcPr>
            <w:tcW w:w="1294" w:type="dxa"/>
            <w:shd w:val="clear" w:color="auto" w:fill="auto"/>
            <w:noWrap/>
            <w:vAlign w:val="bottom"/>
          </w:tcPr>
          <w:p w14:paraId="6B0D6AB9" w14:textId="5D10E128"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7CC42D2B" w14:textId="264BEBAD"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0D05D577" w14:textId="165C0A79"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33DB0009" w14:textId="149385D8"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739D2FE2" w14:textId="77850ACC"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c>
          <w:tcPr>
            <w:tcW w:w="1293" w:type="dxa"/>
            <w:vAlign w:val="bottom"/>
          </w:tcPr>
          <w:p w14:paraId="7042F067" w14:textId="7786B1C6"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p>
        </w:tc>
      </w:tr>
      <w:tr w:rsidR="004B4BDE" w:rsidRPr="004B4BDE" w14:paraId="2610F4E6" w14:textId="77777777" w:rsidTr="001B5742">
        <w:tc>
          <w:tcPr>
            <w:tcW w:w="2338" w:type="dxa"/>
            <w:shd w:val="clear" w:color="auto" w:fill="auto"/>
            <w:noWrap/>
            <w:vAlign w:val="bottom"/>
            <w:hideMark/>
          </w:tcPr>
          <w:p w14:paraId="6F42E72A" w14:textId="77777777"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b/>
                <w:bCs/>
                <w:sz w:val="24"/>
                <w:szCs w:val="24"/>
              </w:rPr>
            </w:pPr>
            <w:r w:rsidRPr="004B4BDE">
              <w:rPr>
                <w:rFonts w:asciiTheme="majorBidi" w:eastAsia="Times New Roman" w:hAnsiTheme="majorBidi" w:cstheme="majorBidi"/>
                <w:b/>
                <w:bCs/>
                <w:sz w:val="24"/>
                <w:szCs w:val="24"/>
                <w:cs/>
              </w:rPr>
              <w:t>รวม</w:t>
            </w:r>
          </w:p>
        </w:tc>
        <w:tc>
          <w:tcPr>
            <w:tcW w:w="1294" w:type="dxa"/>
            <w:shd w:val="clear" w:color="auto" w:fill="auto"/>
            <w:noWrap/>
            <w:vAlign w:val="bottom"/>
          </w:tcPr>
          <w:p w14:paraId="74AB17E3" w14:textId="586C1043" w:rsidR="00C80B98" w:rsidRPr="004B4BDE" w:rsidRDefault="00E00697"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303,180,852.52</w:t>
            </w:r>
          </w:p>
        </w:tc>
        <w:tc>
          <w:tcPr>
            <w:tcW w:w="1293" w:type="dxa"/>
            <w:shd w:val="clear" w:color="auto" w:fill="auto"/>
            <w:vAlign w:val="bottom"/>
          </w:tcPr>
          <w:p w14:paraId="62C05361" w14:textId="73D7D7BD" w:rsidR="00C80B98" w:rsidRPr="004B4BDE" w:rsidRDefault="00E00697"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22,707,539.31</w:t>
            </w:r>
          </w:p>
        </w:tc>
        <w:tc>
          <w:tcPr>
            <w:tcW w:w="1293" w:type="dxa"/>
            <w:shd w:val="clear" w:color="auto" w:fill="auto"/>
            <w:vAlign w:val="bottom"/>
          </w:tcPr>
          <w:p w14:paraId="074B8A15" w14:textId="433AB97A" w:rsidR="00C80B98" w:rsidRPr="004B4BDE" w:rsidRDefault="00E00697"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325,888,391.83</w:t>
            </w:r>
          </w:p>
        </w:tc>
        <w:tc>
          <w:tcPr>
            <w:tcW w:w="1293" w:type="dxa"/>
            <w:vAlign w:val="bottom"/>
          </w:tcPr>
          <w:p w14:paraId="77FCF2EF" w14:textId="1228351E"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336,268,441.89</w:t>
            </w:r>
          </w:p>
        </w:tc>
        <w:tc>
          <w:tcPr>
            <w:tcW w:w="1293" w:type="dxa"/>
            <w:vAlign w:val="bottom"/>
          </w:tcPr>
          <w:p w14:paraId="3E00BA94" w14:textId="781A4B52"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13,505,478.01</w:t>
            </w:r>
          </w:p>
        </w:tc>
        <w:tc>
          <w:tcPr>
            <w:tcW w:w="1293" w:type="dxa"/>
            <w:vAlign w:val="bottom"/>
          </w:tcPr>
          <w:p w14:paraId="3D028E11" w14:textId="5FC643D0"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349,773,919.90</w:t>
            </w:r>
          </w:p>
        </w:tc>
      </w:tr>
      <w:tr w:rsidR="004B4BDE" w:rsidRPr="004B4BDE" w14:paraId="5A2F52EC" w14:textId="77777777" w:rsidTr="001B5742">
        <w:tc>
          <w:tcPr>
            <w:tcW w:w="2338" w:type="dxa"/>
            <w:noWrap/>
            <w:vAlign w:val="bottom"/>
          </w:tcPr>
          <w:p w14:paraId="67ABB757" w14:textId="50265BD6"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b/>
                <w:bCs/>
                <w:sz w:val="24"/>
                <w:szCs w:val="24"/>
                <w:cs/>
              </w:rPr>
            </w:pPr>
            <w:r w:rsidRPr="004B4BDE">
              <w:rPr>
                <w:rFonts w:asciiTheme="majorBidi" w:eastAsia="Times New Roman" w:hAnsiTheme="majorBidi" w:cstheme="majorBidi"/>
                <w:b/>
                <w:bCs/>
                <w:sz w:val="24"/>
                <w:szCs w:val="24"/>
                <w:cs/>
              </w:rPr>
              <w:t>รวมลูกหนี้การค้า</w:t>
            </w:r>
          </w:p>
        </w:tc>
        <w:tc>
          <w:tcPr>
            <w:tcW w:w="1294" w:type="dxa"/>
            <w:noWrap/>
            <w:vAlign w:val="bottom"/>
          </w:tcPr>
          <w:p w14:paraId="41A56D0E" w14:textId="08EFDB17" w:rsidR="00C80B98" w:rsidRPr="004B4BDE" w:rsidRDefault="008E018F"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793,616,225.15</w:t>
            </w:r>
          </w:p>
        </w:tc>
        <w:tc>
          <w:tcPr>
            <w:tcW w:w="1293" w:type="dxa"/>
            <w:vAlign w:val="bottom"/>
          </w:tcPr>
          <w:p w14:paraId="025593DF" w14:textId="68949F54" w:rsidR="00C80B98" w:rsidRPr="004B4BDE" w:rsidRDefault="00FD0DAB"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158,793,589.71</w:t>
            </w:r>
          </w:p>
        </w:tc>
        <w:tc>
          <w:tcPr>
            <w:tcW w:w="1293" w:type="dxa"/>
            <w:vAlign w:val="bottom"/>
          </w:tcPr>
          <w:p w14:paraId="28168710" w14:textId="1578F331" w:rsidR="00C80B98" w:rsidRPr="004B4BDE" w:rsidRDefault="00FD0DAB"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952,409,814.86</w:t>
            </w:r>
          </w:p>
        </w:tc>
        <w:tc>
          <w:tcPr>
            <w:tcW w:w="1293" w:type="dxa"/>
            <w:vAlign w:val="bottom"/>
          </w:tcPr>
          <w:p w14:paraId="03483B5F" w14:textId="120DCC30"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717,830,644.28</w:t>
            </w:r>
          </w:p>
        </w:tc>
        <w:tc>
          <w:tcPr>
            <w:tcW w:w="1293" w:type="dxa"/>
            <w:vAlign w:val="bottom"/>
          </w:tcPr>
          <w:p w14:paraId="051A6BBB" w14:textId="770EB307"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243,881,104.08</w:t>
            </w:r>
          </w:p>
        </w:tc>
        <w:tc>
          <w:tcPr>
            <w:tcW w:w="1293" w:type="dxa"/>
            <w:vAlign w:val="bottom"/>
          </w:tcPr>
          <w:p w14:paraId="61A38B99" w14:textId="66AEF8DA"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961,711,748.36</w:t>
            </w:r>
          </w:p>
        </w:tc>
      </w:tr>
      <w:tr w:rsidR="004B4BDE" w:rsidRPr="004B4BDE" w14:paraId="35ABA9DA" w14:textId="77777777" w:rsidTr="001B5742">
        <w:trPr>
          <w:trHeight w:val="442"/>
        </w:trPr>
        <w:tc>
          <w:tcPr>
            <w:tcW w:w="2338" w:type="dxa"/>
            <w:shd w:val="clear" w:color="auto" w:fill="auto"/>
            <w:noWrap/>
            <w:vAlign w:val="bottom"/>
          </w:tcPr>
          <w:p w14:paraId="7CA6C683" w14:textId="60D7ECB5" w:rsidR="00C80B98" w:rsidRPr="004B4BDE" w:rsidRDefault="00C80B98" w:rsidP="00924736">
            <w:pPr>
              <w:overflowPunct/>
              <w:autoSpaceDE/>
              <w:autoSpaceDN/>
              <w:adjustRightInd/>
              <w:spacing w:line="380" w:lineRule="exact"/>
              <w:ind w:right="-122"/>
              <w:textAlignment w:val="auto"/>
              <w:rPr>
                <w:rFonts w:asciiTheme="majorBidi" w:eastAsia="Times New Roman" w:hAnsiTheme="majorBidi" w:cstheme="majorBidi"/>
                <w:sz w:val="24"/>
                <w:szCs w:val="24"/>
              </w:rPr>
            </w:pPr>
            <w:r w:rsidRPr="004B4BDE">
              <w:rPr>
                <w:rFonts w:asciiTheme="majorBidi" w:eastAsia="Times New Roman" w:hAnsiTheme="majorBidi" w:cstheme="majorBidi"/>
                <w:sz w:val="24"/>
                <w:szCs w:val="24"/>
                <w:cs/>
              </w:rPr>
              <w:t>หัก :</w:t>
            </w:r>
            <w:r w:rsidRPr="004B4BDE">
              <w:rPr>
                <w:rFonts w:asciiTheme="majorBidi" w:eastAsia="Times New Roman" w:hAnsiTheme="majorBidi" w:cstheme="majorBidi"/>
                <w:b/>
                <w:bCs/>
                <w:sz w:val="24"/>
                <w:szCs w:val="24"/>
                <w:cs/>
              </w:rPr>
              <w:t xml:space="preserve"> </w:t>
            </w:r>
            <w:r w:rsidRPr="004B4BDE">
              <w:rPr>
                <w:rFonts w:asciiTheme="majorBidi" w:eastAsia="Times New Roman" w:hAnsiTheme="majorBidi" w:cstheme="majorBidi"/>
                <w:sz w:val="24"/>
                <w:szCs w:val="24"/>
                <w:cs/>
              </w:rPr>
              <w:t>ค่าเผื่อผลขาดทุนด้านเครดิต</w:t>
            </w:r>
          </w:p>
          <w:p w14:paraId="1EA46A68" w14:textId="21E1C8EC"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sz w:val="24"/>
                <w:szCs w:val="24"/>
                <w:cs/>
              </w:rPr>
            </w:pPr>
            <w:r w:rsidRPr="004B4BDE">
              <w:rPr>
                <w:rFonts w:asciiTheme="majorBidi" w:eastAsia="Times New Roman" w:hAnsiTheme="majorBidi" w:cstheme="majorBidi"/>
                <w:sz w:val="24"/>
                <w:szCs w:val="24"/>
                <w:cs/>
              </w:rPr>
              <w:t xml:space="preserve">   ที่คาดว่าจะเกิดขึ้น</w:t>
            </w:r>
            <w:r w:rsidRPr="004B4BDE">
              <w:rPr>
                <w:rFonts w:asciiTheme="majorBidi" w:eastAsia="Times New Roman" w:hAnsiTheme="majorBidi" w:cstheme="majorBidi"/>
                <w:sz w:val="24"/>
                <w:szCs w:val="24"/>
              </w:rPr>
              <w:t xml:space="preserve"> </w:t>
            </w:r>
            <w:r w:rsidRPr="004B4BDE">
              <w:rPr>
                <w:rFonts w:asciiTheme="majorBidi" w:eastAsia="Times New Roman" w:hAnsiTheme="majorBidi" w:cstheme="majorBidi"/>
                <w:sz w:val="24"/>
                <w:szCs w:val="24"/>
                <w:cs/>
              </w:rPr>
              <w:t xml:space="preserve"> </w:t>
            </w:r>
            <w:r w:rsidRPr="004B4BDE">
              <w:rPr>
                <w:rFonts w:asciiTheme="majorBidi" w:eastAsia="Times New Roman" w:hAnsiTheme="majorBidi" w:cstheme="majorBidi"/>
                <w:sz w:val="24"/>
                <w:szCs w:val="24"/>
              </w:rPr>
              <w:t xml:space="preserve"> </w:t>
            </w:r>
          </w:p>
        </w:tc>
        <w:tc>
          <w:tcPr>
            <w:tcW w:w="1294" w:type="dxa"/>
            <w:shd w:val="clear" w:color="auto" w:fill="auto"/>
            <w:noWrap/>
            <w:vAlign w:val="bottom"/>
          </w:tcPr>
          <w:p w14:paraId="2492DEBE" w14:textId="475B510B" w:rsidR="00C80B98" w:rsidRPr="004B4BDE" w:rsidRDefault="008E018F"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r w:rsidR="00F5180D" w:rsidRPr="004B4BDE">
              <w:rPr>
                <w:rFonts w:asciiTheme="majorBidi" w:eastAsia="Times New Roman" w:hAnsiTheme="majorBidi" w:cstheme="majorBidi"/>
                <w:spacing w:val="-2"/>
                <w:sz w:val="24"/>
                <w:szCs w:val="24"/>
              </w:rPr>
              <w:t>263</w:t>
            </w:r>
            <w:r w:rsidRPr="004B4BDE">
              <w:rPr>
                <w:rFonts w:asciiTheme="majorBidi" w:eastAsia="Times New Roman" w:hAnsiTheme="majorBidi" w:cstheme="majorBidi"/>
                <w:spacing w:val="-2"/>
                <w:sz w:val="24"/>
                <w:szCs w:val="24"/>
              </w:rPr>
              <w:t>,</w:t>
            </w:r>
            <w:r w:rsidR="00F5180D" w:rsidRPr="004B4BDE">
              <w:rPr>
                <w:rFonts w:asciiTheme="majorBidi" w:eastAsia="Times New Roman" w:hAnsiTheme="majorBidi" w:cstheme="majorBidi"/>
                <w:spacing w:val="-2"/>
                <w:sz w:val="24"/>
                <w:szCs w:val="24"/>
              </w:rPr>
              <w:t>775</w:t>
            </w:r>
            <w:r w:rsidRPr="004B4BDE">
              <w:rPr>
                <w:rFonts w:asciiTheme="majorBidi" w:eastAsia="Times New Roman" w:hAnsiTheme="majorBidi" w:cstheme="majorBidi"/>
                <w:spacing w:val="-2"/>
                <w:sz w:val="24"/>
                <w:szCs w:val="24"/>
                <w:cs/>
              </w:rPr>
              <w:t>.</w:t>
            </w:r>
            <w:r w:rsidR="00F5180D" w:rsidRPr="004B4BDE">
              <w:rPr>
                <w:rFonts w:asciiTheme="majorBidi" w:eastAsia="Times New Roman" w:hAnsiTheme="majorBidi" w:cstheme="majorBidi"/>
                <w:spacing w:val="-2"/>
                <w:sz w:val="24"/>
                <w:szCs w:val="24"/>
              </w:rPr>
              <w:t>64</w:t>
            </w:r>
            <w:r w:rsidRPr="004B4BDE">
              <w:rPr>
                <w:rFonts w:asciiTheme="majorBidi" w:eastAsia="Times New Roman" w:hAnsiTheme="majorBidi" w:cstheme="majorBidi"/>
                <w:spacing w:val="-2"/>
                <w:sz w:val="24"/>
                <w:szCs w:val="24"/>
              </w:rPr>
              <w:t>)</w:t>
            </w:r>
          </w:p>
        </w:tc>
        <w:tc>
          <w:tcPr>
            <w:tcW w:w="1293" w:type="dxa"/>
            <w:shd w:val="clear" w:color="auto" w:fill="auto"/>
            <w:vAlign w:val="bottom"/>
          </w:tcPr>
          <w:p w14:paraId="3177D306" w14:textId="6B5E1670" w:rsidR="00C80B98" w:rsidRPr="004B4BDE" w:rsidRDefault="00FD0DAB"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(22,248.04)</w:t>
            </w:r>
          </w:p>
        </w:tc>
        <w:tc>
          <w:tcPr>
            <w:tcW w:w="1293" w:type="dxa"/>
            <w:shd w:val="clear" w:color="auto" w:fill="auto"/>
            <w:vAlign w:val="bottom"/>
          </w:tcPr>
          <w:p w14:paraId="5CE76944" w14:textId="40225B84" w:rsidR="00C80B98" w:rsidRPr="004B4BDE" w:rsidRDefault="00FD0DAB"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w:t>
            </w:r>
            <w:r w:rsidR="00F5180D" w:rsidRPr="004B4BDE">
              <w:rPr>
                <w:rFonts w:asciiTheme="majorBidi" w:eastAsia="Times New Roman" w:hAnsiTheme="majorBidi" w:cstheme="majorBidi"/>
                <w:spacing w:val="-2"/>
                <w:sz w:val="24"/>
                <w:szCs w:val="24"/>
              </w:rPr>
              <w:t>286</w:t>
            </w:r>
            <w:r w:rsidRPr="004B4BDE">
              <w:rPr>
                <w:rFonts w:asciiTheme="majorBidi" w:eastAsia="Times New Roman" w:hAnsiTheme="majorBidi" w:cstheme="majorBidi"/>
                <w:spacing w:val="-2"/>
                <w:sz w:val="24"/>
                <w:szCs w:val="24"/>
              </w:rPr>
              <w:t>,</w:t>
            </w:r>
            <w:r w:rsidR="00F5180D" w:rsidRPr="004B4BDE">
              <w:rPr>
                <w:rFonts w:asciiTheme="majorBidi" w:eastAsia="Times New Roman" w:hAnsiTheme="majorBidi" w:cstheme="majorBidi"/>
                <w:spacing w:val="-2"/>
                <w:sz w:val="24"/>
                <w:szCs w:val="24"/>
              </w:rPr>
              <w:t>023</w:t>
            </w:r>
            <w:r w:rsidRPr="004B4BDE">
              <w:rPr>
                <w:rFonts w:asciiTheme="majorBidi" w:eastAsia="Times New Roman" w:hAnsiTheme="majorBidi" w:cstheme="majorBidi"/>
                <w:spacing w:val="-2"/>
                <w:sz w:val="24"/>
                <w:szCs w:val="24"/>
                <w:cs/>
              </w:rPr>
              <w:t>.</w:t>
            </w:r>
            <w:r w:rsidR="00F5180D" w:rsidRPr="004B4BDE">
              <w:rPr>
                <w:rFonts w:asciiTheme="majorBidi" w:eastAsia="Times New Roman" w:hAnsiTheme="majorBidi" w:cstheme="majorBidi"/>
                <w:spacing w:val="-2"/>
                <w:sz w:val="24"/>
                <w:szCs w:val="24"/>
              </w:rPr>
              <w:t>68</w:t>
            </w:r>
            <w:r w:rsidRPr="004B4BDE">
              <w:rPr>
                <w:rFonts w:asciiTheme="majorBidi" w:eastAsia="Times New Roman" w:hAnsiTheme="majorBidi" w:cstheme="majorBidi"/>
                <w:spacing w:val="-2"/>
                <w:sz w:val="24"/>
                <w:szCs w:val="24"/>
              </w:rPr>
              <w:t>)</w:t>
            </w:r>
          </w:p>
        </w:tc>
        <w:tc>
          <w:tcPr>
            <w:tcW w:w="1293" w:type="dxa"/>
            <w:vAlign w:val="bottom"/>
          </w:tcPr>
          <w:p w14:paraId="34BE389C" w14:textId="15EA191A"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cs/>
              </w:rPr>
              <w:t>(</w:t>
            </w:r>
            <w:r w:rsidRPr="004B4BDE">
              <w:rPr>
                <w:rFonts w:asciiTheme="majorBidi" w:eastAsia="Times New Roman" w:hAnsiTheme="majorBidi" w:cstheme="majorBidi"/>
                <w:spacing w:val="-2"/>
                <w:sz w:val="24"/>
                <w:szCs w:val="24"/>
              </w:rPr>
              <w:t>252,149</w:t>
            </w:r>
            <w:r w:rsidRPr="004B4BDE">
              <w:rPr>
                <w:rFonts w:asciiTheme="majorBidi" w:eastAsia="Times New Roman" w:hAnsiTheme="majorBidi" w:cstheme="majorBidi"/>
                <w:spacing w:val="-2"/>
                <w:sz w:val="24"/>
                <w:szCs w:val="24"/>
                <w:cs/>
              </w:rPr>
              <w:t>.</w:t>
            </w:r>
            <w:r w:rsidRPr="004B4BDE">
              <w:rPr>
                <w:rFonts w:asciiTheme="majorBidi" w:eastAsia="Times New Roman" w:hAnsiTheme="majorBidi" w:cstheme="majorBidi"/>
                <w:spacing w:val="-2"/>
                <w:sz w:val="24"/>
                <w:szCs w:val="24"/>
              </w:rPr>
              <w:t>09</w:t>
            </w:r>
            <w:r w:rsidRPr="004B4BDE">
              <w:rPr>
                <w:rFonts w:asciiTheme="majorBidi" w:eastAsia="Times New Roman" w:hAnsiTheme="majorBidi" w:cstheme="majorBidi"/>
                <w:spacing w:val="-2"/>
                <w:sz w:val="24"/>
                <w:szCs w:val="24"/>
                <w:cs/>
              </w:rPr>
              <w:t>)</w:t>
            </w:r>
          </w:p>
        </w:tc>
        <w:tc>
          <w:tcPr>
            <w:tcW w:w="1293" w:type="dxa"/>
            <w:vAlign w:val="bottom"/>
          </w:tcPr>
          <w:p w14:paraId="008E8986" w14:textId="17ADE10A"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(10,258.18)</w:t>
            </w:r>
          </w:p>
        </w:tc>
        <w:tc>
          <w:tcPr>
            <w:tcW w:w="1293" w:type="dxa"/>
            <w:vAlign w:val="bottom"/>
          </w:tcPr>
          <w:p w14:paraId="773E8CC7" w14:textId="5FA7DCC4" w:rsidR="00C80B98" w:rsidRPr="004B4BDE" w:rsidRDefault="00C80B98" w:rsidP="00924736">
            <w:pPr>
              <w:pBdr>
                <w:bottom w:val="sing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cs/>
              </w:rPr>
              <w:t>(</w:t>
            </w:r>
            <w:r w:rsidRPr="004B4BDE">
              <w:rPr>
                <w:rFonts w:asciiTheme="majorBidi" w:eastAsia="Times New Roman" w:hAnsiTheme="majorBidi" w:cstheme="majorBidi"/>
                <w:spacing w:val="-2"/>
                <w:sz w:val="24"/>
                <w:szCs w:val="24"/>
              </w:rPr>
              <w:t>262,407</w:t>
            </w:r>
            <w:r w:rsidRPr="004B4BDE">
              <w:rPr>
                <w:rFonts w:asciiTheme="majorBidi" w:eastAsia="Times New Roman" w:hAnsiTheme="majorBidi" w:cstheme="majorBidi"/>
                <w:spacing w:val="-2"/>
                <w:sz w:val="24"/>
                <w:szCs w:val="24"/>
                <w:cs/>
              </w:rPr>
              <w:t>.</w:t>
            </w:r>
            <w:r w:rsidRPr="004B4BDE">
              <w:rPr>
                <w:rFonts w:asciiTheme="majorBidi" w:eastAsia="Times New Roman" w:hAnsiTheme="majorBidi" w:cstheme="majorBidi"/>
                <w:spacing w:val="-2"/>
                <w:sz w:val="24"/>
                <w:szCs w:val="24"/>
              </w:rPr>
              <w:t>27</w:t>
            </w:r>
            <w:r w:rsidRPr="004B4BDE">
              <w:rPr>
                <w:rFonts w:asciiTheme="majorBidi" w:eastAsia="Times New Roman" w:hAnsiTheme="majorBidi" w:cstheme="majorBidi"/>
                <w:spacing w:val="-2"/>
                <w:sz w:val="24"/>
                <w:szCs w:val="24"/>
                <w:cs/>
              </w:rPr>
              <w:t>)</w:t>
            </w:r>
          </w:p>
        </w:tc>
      </w:tr>
      <w:tr w:rsidR="004B4BDE" w:rsidRPr="004B4BDE" w14:paraId="07989EF1" w14:textId="77777777" w:rsidTr="001B5742">
        <w:trPr>
          <w:trHeight w:val="442"/>
        </w:trPr>
        <w:tc>
          <w:tcPr>
            <w:tcW w:w="2338" w:type="dxa"/>
            <w:shd w:val="clear" w:color="auto" w:fill="auto"/>
            <w:noWrap/>
            <w:vAlign w:val="bottom"/>
          </w:tcPr>
          <w:p w14:paraId="310D58ED" w14:textId="5A603960" w:rsidR="00C80B98" w:rsidRPr="004B4BDE" w:rsidRDefault="00C80B98" w:rsidP="00924736">
            <w:pPr>
              <w:overflowPunct/>
              <w:autoSpaceDE/>
              <w:autoSpaceDN/>
              <w:adjustRightInd/>
              <w:spacing w:line="380" w:lineRule="exact"/>
              <w:textAlignment w:val="auto"/>
              <w:rPr>
                <w:rFonts w:asciiTheme="majorBidi" w:eastAsia="Times New Roman" w:hAnsiTheme="majorBidi" w:cstheme="majorBidi"/>
                <w:b/>
                <w:bCs/>
                <w:sz w:val="24"/>
                <w:szCs w:val="24"/>
                <w:cs/>
              </w:rPr>
            </w:pPr>
            <w:r w:rsidRPr="004B4BDE">
              <w:rPr>
                <w:rFonts w:asciiTheme="majorBidi" w:eastAsia="Times New Roman" w:hAnsiTheme="majorBidi" w:cstheme="majorBidi"/>
                <w:b/>
                <w:bCs/>
                <w:sz w:val="24"/>
                <w:szCs w:val="24"/>
                <w:cs/>
              </w:rPr>
              <w:t>รวมลูกหนี้การค้า</w:t>
            </w:r>
            <w:r w:rsidRPr="004B4BDE">
              <w:rPr>
                <w:rFonts w:asciiTheme="majorBidi" w:eastAsia="Times New Roman" w:hAnsiTheme="majorBidi" w:cstheme="majorBidi"/>
                <w:b/>
                <w:bCs/>
                <w:sz w:val="24"/>
                <w:szCs w:val="24"/>
              </w:rPr>
              <w:t xml:space="preserve"> - </w:t>
            </w:r>
            <w:r w:rsidRPr="004B4BDE">
              <w:rPr>
                <w:rFonts w:asciiTheme="majorBidi" w:eastAsia="Times New Roman" w:hAnsiTheme="majorBidi" w:cstheme="majorBidi"/>
                <w:b/>
                <w:bCs/>
                <w:sz w:val="24"/>
                <w:szCs w:val="24"/>
                <w:cs/>
              </w:rPr>
              <w:t>สุทธิ</w:t>
            </w:r>
          </w:p>
        </w:tc>
        <w:tc>
          <w:tcPr>
            <w:tcW w:w="1294" w:type="dxa"/>
            <w:shd w:val="clear" w:color="auto" w:fill="auto"/>
            <w:noWrap/>
            <w:vAlign w:val="bottom"/>
          </w:tcPr>
          <w:p w14:paraId="68194F44" w14:textId="30196844" w:rsidR="00C80B98" w:rsidRPr="004B4BDE" w:rsidRDefault="008E018F"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793,352,449.51</w:t>
            </w:r>
          </w:p>
        </w:tc>
        <w:tc>
          <w:tcPr>
            <w:tcW w:w="1293" w:type="dxa"/>
            <w:shd w:val="clear" w:color="auto" w:fill="auto"/>
            <w:vAlign w:val="bottom"/>
          </w:tcPr>
          <w:p w14:paraId="2E02D55F" w14:textId="2BA23116" w:rsidR="00C80B98" w:rsidRPr="004B4BDE" w:rsidRDefault="00FD0DAB"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158,771,341.67</w:t>
            </w:r>
          </w:p>
        </w:tc>
        <w:tc>
          <w:tcPr>
            <w:tcW w:w="1293" w:type="dxa"/>
            <w:shd w:val="clear" w:color="auto" w:fill="auto"/>
            <w:vAlign w:val="bottom"/>
          </w:tcPr>
          <w:p w14:paraId="3DC0660B" w14:textId="417A9B95" w:rsidR="00C80B98" w:rsidRPr="004B4BDE" w:rsidRDefault="00FD0DAB"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952,123,791.18</w:t>
            </w:r>
          </w:p>
        </w:tc>
        <w:tc>
          <w:tcPr>
            <w:tcW w:w="1293" w:type="dxa"/>
            <w:vAlign w:val="bottom"/>
          </w:tcPr>
          <w:p w14:paraId="1917873E" w14:textId="6C602E27" w:rsidR="00C80B98" w:rsidRPr="004B4BDE" w:rsidRDefault="00C80B98"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717,578,495.19</w:t>
            </w:r>
          </w:p>
        </w:tc>
        <w:tc>
          <w:tcPr>
            <w:tcW w:w="1293" w:type="dxa"/>
            <w:vAlign w:val="bottom"/>
          </w:tcPr>
          <w:p w14:paraId="36AC27CC" w14:textId="284CC689" w:rsidR="00C80B98" w:rsidRPr="004B4BDE" w:rsidRDefault="00C80B98"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243,870,845.90</w:t>
            </w:r>
          </w:p>
        </w:tc>
        <w:tc>
          <w:tcPr>
            <w:tcW w:w="1293" w:type="dxa"/>
            <w:vAlign w:val="bottom"/>
          </w:tcPr>
          <w:p w14:paraId="057F8186" w14:textId="7265BBCA" w:rsidR="00C80B98" w:rsidRPr="004B4BDE" w:rsidRDefault="00C80B98" w:rsidP="00924736">
            <w:pPr>
              <w:pBdr>
                <w:bottom w:val="double" w:sz="4" w:space="1" w:color="auto"/>
              </w:pBdr>
              <w:tabs>
                <w:tab w:val="decimal" w:pos="846"/>
              </w:tabs>
              <w:overflowPunct/>
              <w:autoSpaceDE/>
              <w:autoSpaceDN/>
              <w:adjustRightInd/>
              <w:spacing w:line="380" w:lineRule="exact"/>
              <w:textAlignment w:val="auto"/>
              <w:rPr>
                <w:rFonts w:asciiTheme="majorBidi" w:eastAsia="Times New Roman" w:hAnsiTheme="majorBidi" w:cstheme="majorBidi"/>
                <w:spacing w:val="-2"/>
                <w:sz w:val="24"/>
                <w:szCs w:val="24"/>
              </w:rPr>
            </w:pPr>
            <w:r w:rsidRPr="004B4BDE">
              <w:rPr>
                <w:rFonts w:asciiTheme="majorBidi" w:eastAsia="Times New Roman" w:hAnsiTheme="majorBidi" w:cstheme="majorBidi"/>
                <w:spacing w:val="-2"/>
                <w:sz w:val="24"/>
                <w:szCs w:val="24"/>
              </w:rPr>
              <w:t>961,449,341.09</w:t>
            </w:r>
          </w:p>
        </w:tc>
      </w:tr>
    </w:tbl>
    <w:p w14:paraId="1C7FC5ED" w14:textId="77777777" w:rsidR="00924736" w:rsidRDefault="00B04DCD" w:rsidP="00924736">
      <w:pPr>
        <w:spacing w:before="200" w:line="380" w:lineRule="exact"/>
        <w:ind w:left="567"/>
        <w:jc w:val="thaiDistribute"/>
        <w:rPr>
          <w:rFonts w:asciiTheme="majorBidi" w:hAnsiTheme="majorBidi" w:cstheme="majorBidi"/>
        </w:rPr>
      </w:pPr>
      <w:r w:rsidRPr="004B4BDE">
        <w:rPr>
          <w:rFonts w:asciiTheme="majorBidi" w:hAnsiTheme="majorBidi" w:cstheme="majorBidi"/>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4B4BDE">
        <w:rPr>
          <w:rFonts w:asciiTheme="majorBidi" w:hAnsiTheme="majorBidi" w:cstheme="majorBidi"/>
        </w:rPr>
        <w:t xml:space="preserve"> </w:t>
      </w:r>
      <w:r w:rsidRPr="004B4BDE">
        <w:rPr>
          <w:rFonts w:asciiTheme="majorBidi" w:hAnsiTheme="majorBidi" w:cstheme="majorBidi"/>
          <w:cs/>
        </w:rPr>
        <w:t xml:space="preserve">ทำให้มีระยะเวลาการให้เครดิตเทอมตั้งแต่ </w:t>
      </w:r>
      <w:r w:rsidRPr="004B4BDE">
        <w:rPr>
          <w:rFonts w:asciiTheme="majorBidi" w:hAnsiTheme="majorBidi" w:cstheme="majorBidi"/>
        </w:rPr>
        <w:t>7</w:t>
      </w:r>
      <w:r w:rsidRPr="004B4BDE">
        <w:rPr>
          <w:rFonts w:asciiTheme="majorBidi" w:hAnsiTheme="majorBidi" w:cstheme="majorBidi"/>
          <w:cs/>
        </w:rPr>
        <w:t xml:space="preserve"> - </w:t>
      </w:r>
      <w:r w:rsidRPr="004B4BDE">
        <w:rPr>
          <w:rFonts w:asciiTheme="majorBidi" w:hAnsiTheme="majorBidi" w:cstheme="majorBidi"/>
        </w:rPr>
        <w:t>135</w:t>
      </w:r>
      <w:r w:rsidRPr="004B4BDE">
        <w:rPr>
          <w:rFonts w:asciiTheme="majorBidi" w:hAnsiTheme="majorBidi" w:cstheme="majorBidi"/>
          <w:cs/>
        </w:rPr>
        <w:t xml:space="preserve"> วัน (กิจการที่เกี่ยวข้องกันตั้งแต่ </w:t>
      </w:r>
      <w:r w:rsidRPr="004B4BDE">
        <w:rPr>
          <w:rFonts w:asciiTheme="majorBidi" w:hAnsiTheme="majorBidi" w:cstheme="majorBidi"/>
        </w:rPr>
        <w:t>120</w:t>
      </w:r>
      <w:r w:rsidRPr="004B4BDE">
        <w:rPr>
          <w:rFonts w:asciiTheme="majorBidi" w:hAnsiTheme="majorBidi" w:cstheme="majorBidi"/>
          <w:cs/>
        </w:rPr>
        <w:t xml:space="preserve"> - </w:t>
      </w:r>
      <w:r w:rsidRPr="004B4BDE">
        <w:rPr>
          <w:rFonts w:asciiTheme="majorBidi" w:hAnsiTheme="majorBidi" w:cstheme="majorBidi"/>
        </w:rPr>
        <w:t>135</w:t>
      </w:r>
      <w:r w:rsidRPr="004B4BDE">
        <w:rPr>
          <w:rFonts w:asciiTheme="majorBidi" w:hAnsiTheme="majorBidi" w:cstheme="majorBidi"/>
          <w:cs/>
        </w:rPr>
        <w:t xml:space="preserve"> วัน และกิจการอื่นตั้งแต่ </w:t>
      </w:r>
      <w:r w:rsidRPr="004B4BDE">
        <w:rPr>
          <w:rFonts w:asciiTheme="majorBidi" w:hAnsiTheme="majorBidi" w:cstheme="majorBidi"/>
        </w:rPr>
        <w:t>7</w:t>
      </w:r>
      <w:r w:rsidRPr="004B4BDE">
        <w:rPr>
          <w:rFonts w:asciiTheme="majorBidi" w:hAnsiTheme="majorBidi" w:cstheme="majorBidi"/>
          <w:cs/>
        </w:rPr>
        <w:t xml:space="preserve"> - </w:t>
      </w:r>
      <w:r w:rsidRPr="004B4BDE">
        <w:rPr>
          <w:rFonts w:asciiTheme="majorBidi" w:hAnsiTheme="majorBidi" w:cstheme="majorBidi"/>
        </w:rPr>
        <w:t>135</w:t>
      </w:r>
      <w:r w:rsidRPr="004B4BDE">
        <w:rPr>
          <w:rFonts w:asciiTheme="majorBidi" w:hAnsiTheme="majorBidi" w:cstheme="majorBidi"/>
          <w:cs/>
        </w:rPr>
        <w:t xml:space="preserve"> วัน)</w:t>
      </w:r>
    </w:p>
    <w:p w14:paraId="6710CCA0" w14:textId="1173A4A3" w:rsidR="00B04DCD" w:rsidRPr="004B4BDE" w:rsidRDefault="00B04DCD" w:rsidP="00924736">
      <w:pPr>
        <w:spacing w:before="200" w:line="380" w:lineRule="exact"/>
        <w:ind w:left="547"/>
        <w:jc w:val="thaiDistribute"/>
        <w:rPr>
          <w:rFonts w:asciiTheme="majorBidi" w:hAnsiTheme="majorBidi" w:cstheme="majorBidi"/>
          <w:cs/>
        </w:rPr>
      </w:pPr>
      <w:r w:rsidRPr="004B4BDE">
        <w:rPr>
          <w:rFonts w:asciiTheme="majorBidi" w:hAnsiTheme="majorBidi" w:cstheme="majorBidi"/>
          <w:cs/>
        </w:rPr>
        <w:br w:type="page"/>
      </w:r>
    </w:p>
    <w:p w14:paraId="2B69B48E" w14:textId="7827BFC3" w:rsidR="00F7390F" w:rsidRPr="004B4BDE" w:rsidRDefault="00E926AE" w:rsidP="00924736">
      <w:pPr>
        <w:tabs>
          <w:tab w:val="left" w:pos="1307"/>
        </w:tabs>
        <w:spacing w:before="360" w:after="120" w:line="420" w:lineRule="exact"/>
        <w:ind w:left="540" w:hanging="567"/>
        <w:mirrorIndents/>
        <w:rPr>
          <w:rFonts w:asciiTheme="majorBidi" w:hAnsiTheme="majorBidi" w:cstheme="majorBidi"/>
          <w:b/>
          <w:bCs/>
          <w:cs/>
        </w:rPr>
      </w:pPr>
      <w:r w:rsidRPr="004B4BDE">
        <w:rPr>
          <w:rFonts w:asciiTheme="majorBidi" w:hAnsiTheme="majorBidi" w:cstheme="majorBidi"/>
          <w:b/>
          <w:bCs/>
        </w:rPr>
        <w:t>7</w:t>
      </w:r>
      <w:r w:rsidR="00F7390F" w:rsidRPr="004B4BDE">
        <w:rPr>
          <w:rFonts w:asciiTheme="majorBidi" w:hAnsiTheme="majorBidi" w:cstheme="majorBidi"/>
          <w:b/>
          <w:bCs/>
        </w:rPr>
        <w:t>.</w:t>
      </w:r>
      <w:r w:rsidR="00F7390F" w:rsidRPr="004B4BDE">
        <w:rPr>
          <w:rFonts w:asciiTheme="majorBidi" w:hAnsiTheme="majorBidi" w:cstheme="majorBidi"/>
          <w:b/>
          <w:bCs/>
        </w:rPr>
        <w:tab/>
      </w:r>
      <w:r w:rsidR="00F7390F" w:rsidRPr="004B4BDE">
        <w:rPr>
          <w:rFonts w:asciiTheme="majorBidi" w:hAnsiTheme="majorBidi" w:cstheme="majorBidi"/>
          <w:b/>
          <w:bCs/>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4B4BDE" w:rsidRPr="004B4BDE" w14:paraId="3A580138" w14:textId="77777777" w:rsidTr="004F0452">
        <w:trPr>
          <w:trHeight w:val="144"/>
        </w:trPr>
        <w:tc>
          <w:tcPr>
            <w:tcW w:w="2996" w:type="pct"/>
            <w:vAlign w:val="bottom"/>
          </w:tcPr>
          <w:p w14:paraId="114068BB" w14:textId="77777777" w:rsidR="00F7390F" w:rsidRPr="004B4BDE" w:rsidRDefault="00F7390F" w:rsidP="00924736">
            <w:pPr>
              <w:spacing w:line="420" w:lineRule="exact"/>
              <w:ind w:left="175"/>
              <w:jc w:val="both"/>
              <w:rPr>
                <w:rFonts w:asciiTheme="majorBidi" w:hAnsiTheme="majorBidi" w:cstheme="majorBidi"/>
              </w:rPr>
            </w:pPr>
          </w:p>
        </w:tc>
        <w:tc>
          <w:tcPr>
            <w:tcW w:w="1002" w:type="pct"/>
            <w:vAlign w:val="bottom"/>
          </w:tcPr>
          <w:p w14:paraId="6EFE89CC" w14:textId="77777777" w:rsidR="00F7390F" w:rsidRPr="004B4BDE" w:rsidRDefault="00F7390F" w:rsidP="00924736">
            <w:pPr>
              <w:spacing w:line="420" w:lineRule="exact"/>
              <w:jc w:val="right"/>
              <w:rPr>
                <w:rFonts w:asciiTheme="majorBidi" w:hAnsiTheme="majorBidi" w:cstheme="majorBidi"/>
              </w:rPr>
            </w:pPr>
          </w:p>
        </w:tc>
        <w:tc>
          <w:tcPr>
            <w:tcW w:w="1002" w:type="pct"/>
            <w:vAlign w:val="bottom"/>
          </w:tcPr>
          <w:p w14:paraId="35F95C55" w14:textId="77777777" w:rsidR="00F7390F" w:rsidRPr="004B4BDE" w:rsidRDefault="00F7390F" w:rsidP="00924736">
            <w:pPr>
              <w:spacing w:line="420" w:lineRule="exac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 บาท</w:t>
            </w:r>
            <w:r w:rsidRPr="004B4BDE">
              <w:rPr>
                <w:rFonts w:asciiTheme="majorBidi" w:hAnsiTheme="majorBidi" w:cstheme="majorBidi"/>
              </w:rPr>
              <w:t>)</w:t>
            </w:r>
          </w:p>
        </w:tc>
      </w:tr>
      <w:tr w:rsidR="004B4BDE" w:rsidRPr="004B4BDE" w14:paraId="19B5BB8A" w14:textId="77777777" w:rsidTr="004F0452">
        <w:trPr>
          <w:trHeight w:val="144"/>
        </w:trPr>
        <w:tc>
          <w:tcPr>
            <w:tcW w:w="2996" w:type="pct"/>
            <w:vAlign w:val="bottom"/>
          </w:tcPr>
          <w:p w14:paraId="5D33A11A" w14:textId="77777777" w:rsidR="00060D93" w:rsidRPr="004B4BDE" w:rsidRDefault="00060D93" w:rsidP="00924736">
            <w:pPr>
              <w:spacing w:line="420" w:lineRule="exact"/>
              <w:ind w:left="175"/>
              <w:jc w:val="both"/>
              <w:rPr>
                <w:rFonts w:asciiTheme="majorBidi" w:hAnsiTheme="majorBidi" w:cstheme="majorBidi"/>
              </w:rPr>
            </w:pPr>
          </w:p>
        </w:tc>
        <w:tc>
          <w:tcPr>
            <w:tcW w:w="1002" w:type="pct"/>
            <w:vAlign w:val="bottom"/>
          </w:tcPr>
          <w:p w14:paraId="20B84188" w14:textId="1BA6AA07" w:rsidR="00060D93" w:rsidRPr="004B4BDE" w:rsidRDefault="00E926AE" w:rsidP="00924736">
            <w:pPr>
              <w:spacing w:line="420" w:lineRule="exact"/>
              <w:ind w:left="12" w:firstLine="164"/>
              <w:jc w:val="center"/>
              <w:rPr>
                <w:rFonts w:asciiTheme="majorBidi" w:hAnsiTheme="majorBidi" w:cstheme="majorBidi"/>
                <w:b/>
                <w:b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1002" w:type="pct"/>
            <w:vAlign w:val="bottom"/>
          </w:tcPr>
          <w:p w14:paraId="57B6C523" w14:textId="57208A50" w:rsidR="00060D93" w:rsidRPr="004B4BDE" w:rsidRDefault="005E2049" w:rsidP="00924736">
            <w:pPr>
              <w:spacing w:line="420" w:lineRule="exact"/>
              <w:ind w:left="12" w:firstLine="164"/>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3468A60F" w14:textId="77777777" w:rsidTr="004F0452">
        <w:trPr>
          <w:trHeight w:val="144"/>
        </w:trPr>
        <w:tc>
          <w:tcPr>
            <w:tcW w:w="2996" w:type="pct"/>
            <w:vAlign w:val="bottom"/>
          </w:tcPr>
          <w:p w14:paraId="6BE85F38" w14:textId="77777777" w:rsidR="006D248F" w:rsidRPr="004B4BDE" w:rsidRDefault="006D248F" w:rsidP="00924736">
            <w:pPr>
              <w:spacing w:line="420" w:lineRule="exact"/>
              <w:ind w:left="45" w:firstLine="130"/>
              <w:rPr>
                <w:rFonts w:asciiTheme="majorBidi" w:hAnsiTheme="majorBidi" w:cstheme="majorBidi"/>
                <w:cs/>
              </w:rPr>
            </w:pPr>
            <w:r w:rsidRPr="004B4BDE">
              <w:rPr>
                <w:rFonts w:asciiTheme="majorBidi" w:hAnsiTheme="majorBidi" w:cstheme="majorBidi"/>
                <w:cs/>
              </w:rPr>
              <w:t>สินค้าสำเร็จรูป</w:t>
            </w:r>
          </w:p>
        </w:tc>
        <w:tc>
          <w:tcPr>
            <w:tcW w:w="1002" w:type="pct"/>
            <w:vAlign w:val="bottom"/>
          </w:tcPr>
          <w:p w14:paraId="4C99C920" w14:textId="327186EC" w:rsidR="006D248F" w:rsidRPr="004B4BDE" w:rsidRDefault="00E15289" w:rsidP="00924736">
            <w:pPr>
              <w:tabs>
                <w:tab w:val="decimal" w:pos="1245"/>
              </w:tabs>
              <w:spacing w:line="420" w:lineRule="exact"/>
              <w:rPr>
                <w:rFonts w:asciiTheme="majorBidi" w:hAnsiTheme="majorBidi" w:cstheme="majorBidi"/>
              </w:rPr>
            </w:pPr>
            <w:r w:rsidRPr="004B4BDE">
              <w:rPr>
                <w:rFonts w:asciiTheme="majorBidi" w:hAnsiTheme="majorBidi" w:cstheme="majorBidi"/>
              </w:rPr>
              <w:t>187,</w:t>
            </w:r>
            <w:r w:rsidR="00550F9C" w:rsidRPr="004B4BDE">
              <w:rPr>
                <w:rFonts w:asciiTheme="majorBidi" w:hAnsiTheme="majorBidi" w:cstheme="majorBidi"/>
              </w:rPr>
              <w:t>773,494.38</w:t>
            </w:r>
          </w:p>
        </w:tc>
        <w:tc>
          <w:tcPr>
            <w:tcW w:w="1002" w:type="pct"/>
            <w:vAlign w:val="bottom"/>
          </w:tcPr>
          <w:p w14:paraId="42C5AC1D" w14:textId="7998E6C1" w:rsidR="006D248F" w:rsidRPr="004B4BDE" w:rsidRDefault="006D248F" w:rsidP="00924736">
            <w:pPr>
              <w:tabs>
                <w:tab w:val="decimal" w:pos="1245"/>
              </w:tabs>
              <w:spacing w:line="420" w:lineRule="exact"/>
              <w:rPr>
                <w:rFonts w:asciiTheme="majorBidi" w:hAnsiTheme="majorBidi" w:cstheme="majorBidi"/>
              </w:rPr>
            </w:pPr>
            <w:r w:rsidRPr="004B4BDE">
              <w:rPr>
                <w:rFonts w:asciiTheme="majorBidi" w:hAnsiTheme="majorBidi" w:cstheme="majorBidi"/>
              </w:rPr>
              <w:t xml:space="preserve">179,632,651.65 </w:t>
            </w:r>
          </w:p>
        </w:tc>
      </w:tr>
      <w:tr w:rsidR="004B4BDE" w:rsidRPr="004B4BDE" w14:paraId="2435E931" w14:textId="77777777" w:rsidTr="004F0452">
        <w:trPr>
          <w:trHeight w:val="144"/>
        </w:trPr>
        <w:tc>
          <w:tcPr>
            <w:tcW w:w="2996" w:type="pct"/>
            <w:vAlign w:val="bottom"/>
          </w:tcPr>
          <w:p w14:paraId="2DB758E7" w14:textId="77777777" w:rsidR="006D248F" w:rsidRPr="004B4BDE" w:rsidRDefault="006D248F" w:rsidP="00924736">
            <w:pPr>
              <w:spacing w:line="420" w:lineRule="exact"/>
              <w:ind w:left="45" w:firstLine="130"/>
              <w:rPr>
                <w:rFonts w:asciiTheme="majorBidi" w:hAnsiTheme="majorBidi" w:cstheme="majorBidi"/>
              </w:rPr>
            </w:pPr>
            <w:r w:rsidRPr="004B4BDE">
              <w:rPr>
                <w:rFonts w:asciiTheme="majorBidi" w:hAnsiTheme="majorBidi" w:cstheme="majorBidi"/>
                <w:cs/>
              </w:rPr>
              <w:t>วัตถุดิบ</w:t>
            </w:r>
          </w:p>
        </w:tc>
        <w:tc>
          <w:tcPr>
            <w:tcW w:w="1002" w:type="pct"/>
            <w:vAlign w:val="bottom"/>
          </w:tcPr>
          <w:p w14:paraId="6DDA6C62" w14:textId="41A4D1AD" w:rsidR="006D248F" w:rsidRPr="004B4BDE" w:rsidRDefault="00147CA8" w:rsidP="00924736">
            <w:pPr>
              <w:tabs>
                <w:tab w:val="decimal" w:pos="1245"/>
              </w:tabs>
              <w:spacing w:line="420" w:lineRule="exact"/>
              <w:rPr>
                <w:rFonts w:asciiTheme="majorBidi" w:hAnsiTheme="majorBidi" w:cstheme="majorBidi"/>
              </w:rPr>
            </w:pPr>
            <w:r w:rsidRPr="004B4BDE">
              <w:rPr>
                <w:rFonts w:asciiTheme="majorBidi" w:hAnsiTheme="majorBidi" w:cstheme="majorBidi"/>
              </w:rPr>
              <w:t>177,169,504.78</w:t>
            </w:r>
          </w:p>
        </w:tc>
        <w:tc>
          <w:tcPr>
            <w:tcW w:w="1002" w:type="pct"/>
            <w:vAlign w:val="bottom"/>
          </w:tcPr>
          <w:p w14:paraId="6F7CDCF7" w14:textId="5C893679" w:rsidR="006D248F" w:rsidRPr="004B4BDE" w:rsidRDefault="00550F9C" w:rsidP="00924736">
            <w:pPr>
              <w:tabs>
                <w:tab w:val="decimal" w:pos="1245"/>
              </w:tabs>
              <w:spacing w:line="420" w:lineRule="exact"/>
              <w:rPr>
                <w:rFonts w:asciiTheme="majorBidi" w:hAnsiTheme="majorBidi" w:cstheme="majorBidi"/>
              </w:rPr>
            </w:pPr>
            <w:r w:rsidRPr="004B4BDE">
              <w:rPr>
                <w:rFonts w:asciiTheme="majorBidi" w:hAnsiTheme="majorBidi" w:cstheme="majorBidi"/>
              </w:rPr>
              <w:t>126,870,457.18</w:t>
            </w:r>
          </w:p>
        </w:tc>
      </w:tr>
      <w:tr w:rsidR="004B4BDE" w:rsidRPr="004B4BDE" w14:paraId="7006F2E2" w14:textId="77777777" w:rsidTr="004F0452">
        <w:trPr>
          <w:trHeight w:val="144"/>
        </w:trPr>
        <w:tc>
          <w:tcPr>
            <w:tcW w:w="2996" w:type="pct"/>
            <w:vAlign w:val="bottom"/>
          </w:tcPr>
          <w:p w14:paraId="433FC136" w14:textId="77777777" w:rsidR="006D248F" w:rsidRPr="004B4BDE" w:rsidRDefault="006D248F" w:rsidP="00924736">
            <w:pPr>
              <w:spacing w:line="420" w:lineRule="exact"/>
              <w:ind w:left="45" w:firstLine="130"/>
              <w:rPr>
                <w:rFonts w:asciiTheme="majorBidi" w:hAnsiTheme="majorBidi" w:cstheme="majorBidi"/>
              </w:rPr>
            </w:pPr>
            <w:r w:rsidRPr="004B4BDE">
              <w:rPr>
                <w:rFonts w:asciiTheme="majorBidi" w:hAnsiTheme="majorBidi" w:cstheme="majorBidi"/>
                <w:cs/>
              </w:rPr>
              <w:t>วัตถุดิบระหว่างทาง</w:t>
            </w:r>
          </w:p>
        </w:tc>
        <w:tc>
          <w:tcPr>
            <w:tcW w:w="1002" w:type="pct"/>
            <w:vAlign w:val="bottom"/>
          </w:tcPr>
          <w:p w14:paraId="7FE4083C" w14:textId="73071241" w:rsidR="006D248F" w:rsidRPr="004B4BDE" w:rsidRDefault="0079105F" w:rsidP="00924736">
            <w:pPr>
              <w:pBdr>
                <w:bottom w:val="single" w:sz="4" w:space="1" w:color="auto"/>
              </w:pBdr>
              <w:tabs>
                <w:tab w:val="decimal" w:pos="1245"/>
              </w:tabs>
              <w:spacing w:line="420" w:lineRule="exact"/>
              <w:rPr>
                <w:rFonts w:asciiTheme="majorBidi" w:hAnsiTheme="majorBidi" w:cstheme="majorBidi"/>
              </w:rPr>
            </w:pPr>
            <w:r w:rsidRPr="0079105F">
              <w:rPr>
                <w:rFonts w:asciiTheme="majorBidi" w:hAnsiTheme="majorBidi" w:cstheme="majorBidi"/>
              </w:rPr>
              <w:t>76</w:t>
            </w:r>
            <w:r w:rsidR="00574A58" w:rsidRPr="004B4BDE">
              <w:rPr>
                <w:rFonts w:asciiTheme="majorBidi" w:hAnsiTheme="majorBidi" w:cstheme="majorBidi"/>
              </w:rPr>
              <w:t>,</w:t>
            </w:r>
            <w:r w:rsidRPr="0079105F">
              <w:rPr>
                <w:rFonts w:asciiTheme="majorBidi" w:hAnsiTheme="majorBidi" w:cstheme="majorBidi"/>
              </w:rPr>
              <w:t>780</w:t>
            </w:r>
            <w:r w:rsidR="00574A58" w:rsidRPr="004B4BDE">
              <w:rPr>
                <w:rFonts w:asciiTheme="majorBidi" w:hAnsiTheme="majorBidi" w:cstheme="majorBidi"/>
              </w:rPr>
              <w:t>,</w:t>
            </w:r>
            <w:r w:rsidRPr="0079105F">
              <w:rPr>
                <w:rFonts w:asciiTheme="majorBidi" w:hAnsiTheme="majorBidi" w:cstheme="majorBidi"/>
              </w:rPr>
              <w:t>622</w:t>
            </w:r>
            <w:r w:rsidR="00574A58" w:rsidRPr="004B4BDE">
              <w:rPr>
                <w:rFonts w:asciiTheme="majorBidi" w:hAnsiTheme="majorBidi" w:cstheme="majorBidi"/>
                <w:cs/>
              </w:rPr>
              <w:t>.</w:t>
            </w:r>
            <w:r w:rsidRPr="0079105F">
              <w:rPr>
                <w:rFonts w:asciiTheme="majorBidi" w:hAnsiTheme="majorBidi" w:cstheme="majorBidi"/>
              </w:rPr>
              <w:t>60</w:t>
            </w:r>
          </w:p>
        </w:tc>
        <w:tc>
          <w:tcPr>
            <w:tcW w:w="1002" w:type="pct"/>
            <w:vAlign w:val="bottom"/>
          </w:tcPr>
          <w:p w14:paraId="6A1CDAE8" w14:textId="26EB9A9F" w:rsidR="006D248F" w:rsidRPr="004B4BDE" w:rsidRDefault="00550F9C" w:rsidP="00924736">
            <w:pPr>
              <w:pBdr>
                <w:bottom w:val="single" w:sz="4" w:space="1" w:color="auto"/>
              </w:pBdr>
              <w:tabs>
                <w:tab w:val="decimal" w:pos="1245"/>
              </w:tabs>
              <w:spacing w:line="420" w:lineRule="exact"/>
              <w:rPr>
                <w:rFonts w:asciiTheme="majorBidi" w:hAnsiTheme="majorBidi" w:cstheme="majorBidi"/>
              </w:rPr>
            </w:pPr>
            <w:r w:rsidRPr="004B4BDE">
              <w:rPr>
                <w:rFonts w:asciiTheme="majorBidi" w:hAnsiTheme="majorBidi" w:cstheme="majorBidi"/>
              </w:rPr>
              <w:t>38,182,822.91</w:t>
            </w:r>
          </w:p>
        </w:tc>
      </w:tr>
      <w:tr w:rsidR="004B4BDE" w:rsidRPr="004B4BDE" w14:paraId="2F13E001" w14:textId="77777777" w:rsidTr="004F0452">
        <w:trPr>
          <w:trHeight w:val="144"/>
        </w:trPr>
        <w:tc>
          <w:tcPr>
            <w:tcW w:w="2996" w:type="pct"/>
            <w:vAlign w:val="bottom"/>
          </w:tcPr>
          <w:p w14:paraId="55A0CAED" w14:textId="77777777" w:rsidR="006D248F" w:rsidRPr="004B4BDE" w:rsidRDefault="006D248F" w:rsidP="00924736">
            <w:pPr>
              <w:spacing w:line="420" w:lineRule="exact"/>
              <w:ind w:left="45" w:firstLine="130"/>
              <w:rPr>
                <w:rFonts w:asciiTheme="majorBidi" w:hAnsiTheme="majorBidi" w:cstheme="majorBidi"/>
                <w:b/>
                <w:bCs/>
              </w:rPr>
            </w:pPr>
            <w:r w:rsidRPr="004B4BDE">
              <w:rPr>
                <w:rFonts w:asciiTheme="majorBidi" w:hAnsiTheme="majorBidi" w:cstheme="majorBidi"/>
                <w:b/>
                <w:bCs/>
                <w:cs/>
              </w:rPr>
              <w:t>รวม</w:t>
            </w:r>
          </w:p>
        </w:tc>
        <w:tc>
          <w:tcPr>
            <w:tcW w:w="1002" w:type="pct"/>
            <w:vAlign w:val="bottom"/>
          </w:tcPr>
          <w:p w14:paraId="1495C5A2" w14:textId="569AC0A2" w:rsidR="006D248F" w:rsidRPr="004B4BDE" w:rsidRDefault="006D1488" w:rsidP="00924736">
            <w:pPr>
              <w:tabs>
                <w:tab w:val="decimal" w:pos="1245"/>
              </w:tabs>
              <w:spacing w:line="420" w:lineRule="exact"/>
              <w:rPr>
                <w:rFonts w:asciiTheme="majorBidi" w:hAnsiTheme="majorBidi" w:cstheme="majorBidi"/>
              </w:rPr>
            </w:pPr>
            <w:r w:rsidRPr="004B4BDE">
              <w:rPr>
                <w:rFonts w:asciiTheme="majorBidi" w:hAnsiTheme="majorBidi" w:cstheme="majorBidi"/>
              </w:rPr>
              <w:t>441,723,621.76</w:t>
            </w:r>
          </w:p>
        </w:tc>
        <w:tc>
          <w:tcPr>
            <w:tcW w:w="1002" w:type="pct"/>
            <w:vAlign w:val="bottom"/>
          </w:tcPr>
          <w:p w14:paraId="50CBA208" w14:textId="6D1B4420" w:rsidR="006D248F" w:rsidRPr="004B4BDE" w:rsidRDefault="006D248F" w:rsidP="00924736">
            <w:pPr>
              <w:tabs>
                <w:tab w:val="decimal" w:pos="1245"/>
              </w:tabs>
              <w:spacing w:line="420" w:lineRule="exact"/>
              <w:rPr>
                <w:rFonts w:asciiTheme="majorBidi" w:hAnsiTheme="majorBidi" w:cstheme="majorBidi"/>
              </w:rPr>
            </w:pPr>
            <w:r w:rsidRPr="004B4BDE">
              <w:rPr>
                <w:rFonts w:asciiTheme="majorBidi" w:hAnsiTheme="majorBidi" w:cstheme="majorBidi"/>
              </w:rPr>
              <w:t xml:space="preserve">344,685,931.74 </w:t>
            </w:r>
          </w:p>
        </w:tc>
      </w:tr>
      <w:tr w:rsidR="004B4BDE" w:rsidRPr="004B4BDE" w14:paraId="5C3ED26C" w14:textId="77777777" w:rsidTr="004F0452">
        <w:trPr>
          <w:trHeight w:val="144"/>
        </w:trPr>
        <w:tc>
          <w:tcPr>
            <w:tcW w:w="2996" w:type="pct"/>
            <w:vAlign w:val="bottom"/>
          </w:tcPr>
          <w:p w14:paraId="28854AB3" w14:textId="726D4DAB" w:rsidR="006D248F" w:rsidRPr="004B4BDE" w:rsidRDefault="006D248F" w:rsidP="00924736">
            <w:pPr>
              <w:spacing w:line="420" w:lineRule="exact"/>
              <w:ind w:left="45" w:firstLine="130"/>
              <w:rPr>
                <w:rFonts w:asciiTheme="majorBidi" w:hAnsiTheme="majorBidi" w:cstheme="majorBidi"/>
              </w:rPr>
            </w:pPr>
            <w:r w:rsidRPr="004B4BDE">
              <w:rPr>
                <w:rFonts w:asciiTheme="majorBidi" w:hAnsiTheme="majorBidi" w:cstheme="majorBidi"/>
                <w:cs/>
              </w:rPr>
              <w:t>หัก</w:t>
            </w:r>
            <w:r w:rsidRPr="004B4BDE">
              <w:rPr>
                <w:rFonts w:asciiTheme="majorBidi" w:hAnsiTheme="majorBidi" w:cstheme="majorBidi"/>
              </w:rPr>
              <w:t xml:space="preserve"> : </w:t>
            </w:r>
            <w:r w:rsidRPr="004B4BDE">
              <w:rPr>
                <w:rFonts w:asciiTheme="majorBidi" w:hAnsiTheme="majorBidi" w:cstheme="majorBidi"/>
                <w:cs/>
              </w:rPr>
              <w:t>ค่าเผื่อการลดมูลค่าของสินค้าคงเหลือ</w:t>
            </w:r>
          </w:p>
        </w:tc>
        <w:tc>
          <w:tcPr>
            <w:tcW w:w="1002" w:type="pct"/>
            <w:vAlign w:val="bottom"/>
          </w:tcPr>
          <w:p w14:paraId="1C8F81AE" w14:textId="724795B1" w:rsidR="006D248F" w:rsidRPr="004B4BDE" w:rsidRDefault="00075622" w:rsidP="00924736">
            <w:pPr>
              <w:pBdr>
                <w:bottom w:val="single" w:sz="4" w:space="1" w:color="auto"/>
              </w:pBdr>
              <w:tabs>
                <w:tab w:val="decimal" w:pos="1245"/>
              </w:tabs>
              <w:spacing w:line="420" w:lineRule="exact"/>
              <w:rPr>
                <w:rFonts w:asciiTheme="majorBidi" w:hAnsiTheme="majorBidi" w:cstheme="majorBidi"/>
              </w:rPr>
            </w:pPr>
            <w:r w:rsidRPr="004B4BDE">
              <w:rPr>
                <w:rFonts w:asciiTheme="majorBidi" w:hAnsiTheme="majorBidi" w:cstheme="majorBidi"/>
              </w:rPr>
              <w:t>(4</w:t>
            </w:r>
            <w:r w:rsidR="00F73367" w:rsidRPr="004B4BDE">
              <w:rPr>
                <w:rFonts w:asciiTheme="majorBidi" w:hAnsiTheme="majorBidi" w:cstheme="majorBidi"/>
              </w:rPr>
              <w:t>94</w:t>
            </w:r>
            <w:r w:rsidR="00F76C78" w:rsidRPr="004B4BDE">
              <w:rPr>
                <w:rFonts w:asciiTheme="majorBidi" w:hAnsiTheme="majorBidi" w:cstheme="majorBidi"/>
              </w:rPr>
              <w:t>,</w:t>
            </w:r>
            <w:r w:rsidR="0043501D" w:rsidRPr="004B4BDE">
              <w:rPr>
                <w:rFonts w:asciiTheme="majorBidi" w:hAnsiTheme="majorBidi" w:cstheme="majorBidi"/>
              </w:rPr>
              <w:t>050.99)</w:t>
            </w:r>
          </w:p>
        </w:tc>
        <w:tc>
          <w:tcPr>
            <w:tcW w:w="1002" w:type="pct"/>
            <w:vAlign w:val="bottom"/>
          </w:tcPr>
          <w:p w14:paraId="486EC315" w14:textId="1828EA64" w:rsidR="006D248F" w:rsidRPr="004B4BDE" w:rsidRDefault="006D248F" w:rsidP="00924736">
            <w:pPr>
              <w:pBdr>
                <w:bottom w:val="single" w:sz="4" w:space="1" w:color="auto"/>
              </w:pBdr>
              <w:tabs>
                <w:tab w:val="decimal" w:pos="1245"/>
              </w:tabs>
              <w:spacing w:line="420" w:lineRule="exact"/>
              <w:rPr>
                <w:rFonts w:asciiTheme="majorBidi" w:hAnsiTheme="majorBidi" w:cstheme="majorBidi"/>
              </w:rPr>
            </w:pPr>
            <w:r w:rsidRPr="004B4BDE">
              <w:rPr>
                <w:rFonts w:asciiTheme="majorBidi" w:hAnsiTheme="majorBidi" w:cstheme="majorBidi"/>
              </w:rPr>
              <w:t>(8,598.60)</w:t>
            </w:r>
          </w:p>
        </w:tc>
      </w:tr>
      <w:tr w:rsidR="004B4BDE" w:rsidRPr="004B4BDE" w14:paraId="1D01209D" w14:textId="77777777" w:rsidTr="00924736">
        <w:trPr>
          <w:trHeight w:val="85"/>
        </w:trPr>
        <w:tc>
          <w:tcPr>
            <w:tcW w:w="2996" w:type="pct"/>
            <w:vAlign w:val="bottom"/>
          </w:tcPr>
          <w:p w14:paraId="711B523F" w14:textId="77777777" w:rsidR="006D248F" w:rsidRPr="004B4BDE" w:rsidRDefault="006D248F" w:rsidP="00924736">
            <w:pPr>
              <w:spacing w:line="420" w:lineRule="exact"/>
              <w:ind w:left="45" w:firstLine="130"/>
              <w:rPr>
                <w:rFonts w:asciiTheme="majorBidi" w:hAnsiTheme="majorBidi" w:cstheme="majorBidi"/>
                <w:b/>
                <w:bCs/>
              </w:rPr>
            </w:pPr>
            <w:r w:rsidRPr="004B4BDE">
              <w:rPr>
                <w:rFonts w:asciiTheme="majorBidi" w:hAnsiTheme="majorBidi" w:cstheme="majorBidi"/>
                <w:b/>
                <w:bCs/>
                <w:cs/>
              </w:rPr>
              <w:t>สินค้าคงเหลือ</w:t>
            </w:r>
            <w:r w:rsidRPr="004B4BDE">
              <w:rPr>
                <w:rFonts w:asciiTheme="majorBidi" w:hAnsiTheme="majorBidi" w:cstheme="majorBidi"/>
                <w:b/>
                <w:bCs/>
              </w:rPr>
              <w:t xml:space="preserve"> - </w:t>
            </w:r>
            <w:r w:rsidRPr="004B4BDE">
              <w:rPr>
                <w:rFonts w:asciiTheme="majorBidi" w:hAnsiTheme="majorBidi" w:cstheme="majorBidi"/>
                <w:b/>
                <w:bCs/>
                <w:cs/>
              </w:rPr>
              <w:t>สุทธิ</w:t>
            </w:r>
          </w:p>
        </w:tc>
        <w:tc>
          <w:tcPr>
            <w:tcW w:w="1002" w:type="pct"/>
            <w:vAlign w:val="bottom"/>
          </w:tcPr>
          <w:p w14:paraId="402F32FF" w14:textId="4A705F78" w:rsidR="006D248F" w:rsidRPr="004B4BDE" w:rsidRDefault="0079105F" w:rsidP="00924736">
            <w:pPr>
              <w:pBdr>
                <w:bottom w:val="double" w:sz="4" w:space="1" w:color="auto"/>
              </w:pBdr>
              <w:tabs>
                <w:tab w:val="decimal" w:pos="1245"/>
              </w:tabs>
              <w:spacing w:line="420" w:lineRule="exact"/>
              <w:rPr>
                <w:rFonts w:asciiTheme="majorBidi" w:hAnsiTheme="majorBidi" w:cstheme="majorBidi"/>
              </w:rPr>
            </w:pPr>
            <w:r w:rsidRPr="0079105F">
              <w:rPr>
                <w:rFonts w:asciiTheme="majorBidi" w:hAnsiTheme="majorBidi" w:cstheme="majorBidi"/>
              </w:rPr>
              <w:t>441</w:t>
            </w:r>
            <w:r w:rsidR="00C52658" w:rsidRPr="004B4BDE">
              <w:rPr>
                <w:rFonts w:asciiTheme="majorBidi" w:hAnsiTheme="majorBidi" w:cstheme="majorBidi"/>
              </w:rPr>
              <w:t>,</w:t>
            </w:r>
            <w:r w:rsidRPr="0079105F">
              <w:rPr>
                <w:rFonts w:asciiTheme="majorBidi" w:hAnsiTheme="majorBidi" w:cstheme="majorBidi"/>
              </w:rPr>
              <w:t>229</w:t>
            </w:r>
            <w:r w:rsidR="00C52658" w:rsidRPr="004B4BDE">
              <w:rPr>
                <w:rFonts w:asciiTheme="majorBidi" w:hAnsiTheme="majorBidi" w:cstheme="majorBidi"/>
              </w:rPr>
              <w:t>,</w:t>
            </w:r>
            <w:r w:rsidRPr="0079105F">
              <w:rPr>
                <w:rFonts w:asciiTheme="majorBidi" w:hAnsiTheme="majorBidi" w:cstheme="majorBidi"/>
              </w:rPr>
              <w:t>570</w:t>
            </w:r>
            <w:r w:rsidR="00C52658" w:rsidRPr="004B4BDE">
              <w:rPr>
                <w:rFonts w:asciiTheme="majorBidi" w:hAnsiTheme="majorBidi" w:cstheme="majorBidi"/>
                <w:cs/>
              </w:rPr>
              <w:t>.</w:t>
            </w:r>
            <w:r w:rsidRPr="0079105F">
              <w:rPr>
                <w:rFonts w:asciiTheme="majorBidi" w:hAnsiTheme="majorBidi" w:cstheme="majorBidi"/>
              </w:rPr>
              <w:t>77</w:t>
            </w:r>
          </w:p>
        </w:tc>
        <w:tc>
          <w:tcPr>
            <w:tcW w:w="1002" w:type="pct"/>
            <w:vAlign w:val="bottom"/>
          </w:tcPr>
          <w:p w14:paraId="6DC44111" w14:textId="564EF864" w:rsidR="006D248F" w:rsidRPr="004B4BDE" w:rsidRDefault="006D248F" w:rsidP="00924736">
            <w:pPr>
              <w:pBdr>
                <w:bottom w:val="double" w:sz="4" w:space="1" w:color="auto"/>
              </w:pBdr>
              <w:tabs>
                <w:tab w:val="decimal" w:pos="1245"/>
              </w:tabs>
              <w:spacing w:line="420" w:lineRule="exact"/>
              <w:rPr>
                <w:rFonts w:asciiTheme="majorBidi" w:hAnsiTheme="majorBidi" w:cstheme="majorBidi"/>
              </w:rPr>
            </w:pPr>
            <w:r w:rsidRPr="004B4BDE">
              <w:rPr>
                <w:rFonts w:asciiTheme="majorBidi" w:hAnsiTheme="majorBidi" w:cstheme="majorBidi"/>
              </w:rPr>
              <w:t xml:space="preserve">344,677,333.14 </w:t>
            </w:r>
          </w:p>
        </w:tc>
      </w:tr>
    </w:tbl>
    <w:p w14:paraId="37920EC5" w14:textId="575AC71C" w:rsidR="00416AB9" w:rsidRPr="004B4BDE" w:rsidRDefault="00416AB9" w:rsidP="00924736">
      <w:pPr>
        <w:tabs>
          <w:tab w:val="left" w:pos="851"/>
          <w:tab w:val="left" w:pos="1440"/>
          <w:tab w:val="left" w:pos="2160"/>
        </w:tabs>
        <w:spacing w:before="120" w:line="420" w:lineRule="exact"/>
        <w:ind w:left="544"/>
        <w:jc w:val="thaiDistribute"/>
        <w:rPr>
          <w:rFonts w:asciiTheme="majorBidi" w:hAnsiTheme="majorBidi" w:cstheme="majorBidi"/>
        </w:rPr>
      </w:pPr>
      <w:r w:rsidRPr="004B4BDE">
        <w:rPr>
          <w:rFonts w:asciiTheme="majorBidi" w:hAnsiTheme="majorBidi" w:cstheme="majorBidi"/>
          <w:cs/>
        </w:rPr>
        <w:t xml:space="preserve">ณ วันที่ </w:t>
      </w:r>
      <w:r w:rsidRPr="004B4BDE">
        <w:rPr>
          <w:rFonts w:asciiTheme="majorBidi" w:hAnsiTheme="majorBidi" w:cstheme="majorBidi"/>
        </w:rPr>
        <w:t>31</w:t>
      </w:r>
      <w:r w:rsidRPr="004B4BDE">
        <w:rPr>
          <w:rFonts w:asciiTheme="majorBidi" w:hAnsiTheme="majorBidi" w:cstheme="majorBidi"/>
          <w:cs/>
        </w:rPr>
        <w:t xml:space="preserve"> ธันวาคม </w:t>
      </w:r>
      <w:r w:rsidRPr="004B4BDE">
        <w:rPr>
          <w:rFonts w:asciiTheme="majorBidi" w:hAnsiTheme="majorBidi" w:cstheme="majorBidi"/>
        </w:rPr>
        <w:t>256</w:t>
      </w:r>
      <w:r w:rsidR="006D1488" w:rsidRPr="004B4BDE">
        <w:rPr>
          <w:rFonts w:asciiTheme="majorBidi" w:hAnsiTheme="majorBidi" w:cstheme="majorBidi"/>
        </w:rPr>
        <w:t xml:space="preserve">7 </w:t>
      </w:r>
      <w:r w:rsidR="006D1488" w:rsidRPr="004B4BDE">
        <w:rPr>
          <w:rFonts w:asciiTheme="majorBidi" w:hAnsiTheme="majorBidi" w:cstheme="majorBidi" w:hint="cs"/>
          <w:cs/>
        </w:rPr>
        <w:t xml:space="preserve">และ </w:t>
      </w:r>
      <w:r w:rsidRPr="004B4BDE">
        <w:rPr>
          <w:rFonts w:asciiTheme="majorBidi" w:hAnsiTheme="majorBidi" w:cstheme="majorBidi"/>
        </w:rPr>
        <w:t>2566</w:t>
      </w:r>
      <w:r w:rsidRPr="004B4BDE">
        <w:rPr>
          <w:rFonts w:asciiTheme="majorBidi" w:hAnsiTheme="majorBidi" w:cstheme="majorBidi"/>
          <w:cs/>
        </w:rPr>
        <w:t xml:space="preserve"> สินค้าคงเหลือมูลค่าตามบัญชีสุทธิ จำนวน </w:t>
      </w:r>
      <w:r w:rsidRPr="004B4BDE">
        <w:rPr>
          <w:rFonts w:asciiTheme="majorBidi" w:hAnsiTheme="majorBidi" w:cstheme="majorBidi"/>
        </w:rPr>
        <w:t>3</w:t>
      </w:r>
      <w:r w:rsidR="004F0452" w:rsidRPr="004B4BDE">
        <w:rPr>
          <w:rFonts w:asciiTheme="majorBidi" w:hAnsiTheme="majorBidi" w:cstheme="majorBidi"/>
        </w:rPr>
        <w:t>64.</w:t>
      </w:r>
      <w:r w:rsidR="00585B53" w:rsidRPr="004B4BDE">
        <w:rPr>
          <w:rFonts w:asciiTheme="majorBidi" w:hAnsiTheme="majorBidi" w:cstheme="majorBidi"/>
        </w:rPr>
        <w:t>45</w:t>
      </w:r>
      <w:r w:rsidRPr="004B4BDE">
        <w:rPr>
          <w:rFonts w:asciiTheme="majorBidi" w:hAnsiTheme="majorBidi" w:cstheme="majorBidi"/>
          <w:cs/>
        </w:rPr>
        <w:t xml:space="preserve"> ล้านบาท และจำนวน</w:t>
      </w:r>
      <w:r w:rsidRPr="004B4BDE">
        <w:rPr>
          <w:rFonts w:asciiTheme="majorBidi" w:hAnsiTheme="majorBidi" w:cstheme="majorBidi"/>
        </w:rPr>
        <w:t xml:space="preserve"> 306.49</w:t>
      </w:r>
      <w:r w:rsidRPr="004B4BDE">
        <w:rPr>
          <w:rFonts w:asciiTheme="majorBidi" w:hAnsiTheme="majorBidi" w:cstheme="majorBidi"/>
          <w:cs/>
        </w:rPr>
        <w:t xml:space="preserve"> 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5F900B5A" w:rsidR="008B3868" w:rsidRPr="004B4BDE" w:rsidRDefault="00E926AE" w:rsidP="00924736">
      <w:pPr>
        <w:tabs>
          <w:tab w:val="left" w:pos="540"/>
          <w:tab w:val="left" w:pos="3360"/>
        </w:tabs>
        <w:spacing w:before="120" w:line="420" w:lineRule="exact"/>
        <w:jc w:val="both"/>
        <w:rPr>
          <w:rFonts w:asciiTheme="majorBidi" w:hAnsiTheme="majorBidi" w:cstheme="majorBidi"/>
          <w:b/>
          <w:bCs/>
        </w:rPr>
      </w:pPr>
      <w:r w:rsidRPr="004B4BDE">
        <w:rPr>
          <w:rFonts w:asciiTheme="majorBidi" w:hAnsiTheme="majorBidi" w:cstheme="majorBidi"/>
          <w:b/>
          <w:bCs/>
        </w:rPr>
        <w:t>8</w:t>
      </w:r>
      <w:r w:rsidR="00E6253C" w:rsidRPr="004B4BDE">
        <w:rPr>
          <w:rFonts w:asciiTheme="majorBidi" w:hAnsiTheme="majorBidi" w:cstheme="majorBidi"/>
          <w:b/>
          <w:bCs/>
        </w:rPr>
        <w:t>.</w:t>
      </w:r>
      <w:r w:rsidR="000652E9" w:rsidRPr="004B4BDE">
        <w:rPr>
          <w:rFonts w:asciiTheme="majorBidi" w:hAnsiTheme="majorBidi" w:cstheme="majorBidi"/>
          <w:b/>
          <w:bCs/>
          <w:cs/>
        </w:rPr>
        <w:tab/>
      </w:r>
      <w:r w:rsidR="008B3868" w:rsidRPr="004B4BDE">
        <w:rPr>
          <w:rFonts w:asciiTheme="majorBidi" w:hAnsiTheme="majorBidi" w:cstheme="majorBidi"/>
          <w:b/>
          <w:bCs/>
          <w:cs/>
        </w:rPr>
        <w:t>สินทรัพย์ทางการเงิน</w:t>
      </w:r>
      <w:r w:rsidR="000652E9" w:rsidRPr="004B4BDE">
        <w:rPr>
          <w:rFonts w:asciiTheme="majorBidi" w:hAnsiTheme="majorBidi" w:cstheme="majorBidi"/>
          <w:b/>
          <w:bCs/>
          <w:cs/>
        </w:rPr>
        <w:t>หมุนเวียนอื่น</w:t>
      </w:r>
    </w:p>
    <w:p w14:paraId="2D31481D" w14:textId="509D3F65" w:rsidR="0014059E" w:rsidRPr="004B4BDE" w:rsidRDefault="0014059E" w:rsidP="00924736">
      <w:pPr>
        <w:tabs>
          <w:tab w:val="left" w:pos="851"/>
          <w:tab w:val="left" w:pos="1440"/>
          <w:tab w:val="left" w:pos="2160"/>
        </w:tabs>
        <w:spacing w:before="120" w:after="120" w:line="420" w:lineRule="exact"/>
        <w:ind w:left="539"/>
        <w:jc w:val="thaiDistribute"/>
        <w:rPr>
          <w:rFonts w:asciiTheme="majorBidi" w:hAnsiTheme="majorBidi" w:cstheme="majorBidi"/>
          <w:cs/>
        </w:rPr>
      </w:pPr>
      <w:r w:rsidRPr="004B4BDE">
        <w:rPr>
          <w:rFonts w:asciiTheme="majorBidi" w:hAnsiTheme="majorBidi" w:cstheme="majorBidi"/>
          <w:cs/>
        </w:rPr>
        <w:t xml:space="preserve">ณ วันที่ </w:t>
      </w:r>
      <w:r w:rsidR="0079105F" w:rsidRPr="0079105F">
        <w:rPr>
          <w:rFonts w:asciiTheme="majorBidi" w:hAnsiTheme="majorBidi" w:cstheme="majorBidi"/>
        </w:rPr>
        <w:t>31</w:t>
      </w:r>
      <w:r w:rsidRPr="004B4BDE">
        <w:rPr>
          <w:rFonts w:asciiTheme="majorBidi" w:hAnsiTheme="majorBidi" w:cstheme="majorBidi"/>
          <w:cs/>
        </w:rPr>
        <w:t xml:space="preserve"> ธันวาคม </w:t>
      </w:r>
      <w:r w:rsidR="0079105F" w:rsidRPr="0079105F">
        <w:rPr>
          <w:rFonts w:asciiTheme="majorBidi" w:hAnsiTheme="majorBidi" w:cstheme="majorBidi"/>
        </w:rPr>
        <w:t>256</w:t>
      </w:r>
      <w:r w:rsidR="0079105F" w:rsidRPr="0079105F">
        <w:rPr>
          <w:rFonts w:asciiTheme="majorBidi" w:hAnsiTheme="majorBidi" w:cstheme="majorBidi" w:hint="cs"/>
        </w:rPr>
        <w:t>7</w:t>
      </w:r>
      <w:r w:rsidR="00FE06F8" w:rsidRPr="004B4BDE">
        <w:rPr>
          <w:rFonts w:asciiTheme="majorBidi" w:hAnsiTheme="majorBidi" w:cstheme="majorBidi"/>
          <w:cs/>
        </w:rPr>
        <w:t xml:space="preserve"> </w:t>
      </w:r>
      <w:r w:rsidRPr="004B4BDE">
        <w:rPr>
          <w:rFonts w:asciiTheme="majorBidi" w:hAnsiTheme="majorBidi" w:cstheme="majorBidi"/>
          <w:cs/>
        </w:rPr>
        <w:t>บริษัทฯ มีเงินฝากประจำ</w:t>
      </w:r>
      <w:r w:rsidR="00FB3E2B" w:rsidRPr="004B4BDE">
        <w:rPr>
          <w:rFonts w:asciiTheme="majorBidi" w:hAnsiTheme="majorBidi" w:cstheme="majorBidi"/>
          <w:cs/>
        </w:rPr>
        <w:t>กับสถาบันการเงิน</w:t>
      </w:r>
      <w:r w:rsidR="002863A7" w:rsidRPr="004B4BDE">
        <w:rPr>
          <w:rFonts w:asciiTheme="majorBidi" w:hAnsiTheme="majorBidi" w:cstheme="majorBidi" w:hint="cs"/>
          <w:cs/>
        </w:rPr>
        <w:t>หลาย</w:t>
      </w:r>
      <w:r w:rsidR="005864B5" w:rsidRPr="004B4BDE">
        <w:rPr>
          <w:rFonts w:asciiTheme="majorBidi" w:hAnsiTheme="majorBidi" w:cstheme="majorBidi" w:hint="cs"/>
          <w:cs/>
        </w:rPr>
        <w:t>แห่ง</w:t>
      </w:r>
      <w:r w:rsidR="00FB3E2B" w:rsidRPr="004B4BDE">
        <w:rPr>
          <w:rFonts w:asciiTheme="majorBidi" w:hAnsiTheme="majorBidi" w:cstheme="majorBidi"/>
          <w:cs/>
        </w:rPr>
        <w:t xml:space="preserve"> </w:t>
      </w:r>
      <w:r w:rsidRPr="004B4BDE">
        <w:rPr>
          <w:rFonts w:asciiTheme="majorBidi" w:hAnsiTheme="majorBidi" w:cstheme="majorBidi"/>
          <w:cs/>
        </w:rPr>
        <w:t>อายุ</w:t>
      </w:r>
      <w:r w:rsidR="00585B53" w:rsidRPr="004B4BDE">
        <w:rPr>
          <w:rFonts w:asciiTheme="majorBidi" w:hAnsiTheme="majorBidi" w:cstheme="majorBidi" w:hint="cs"/>
          <w:cs/>
        </w:rPr>
        <w:t>ไม่เกิน</w:t>
      </w:r>
      <w:r w:rsidR="00C44291" w:rsidRPr="004B4BDE">
        <w:rPr>
          <w:rFonts w:asciiTheme="majorBidi" w:hAnsiTheme="majorBidi" w:cstheme="majorBidi"/>
          <w:cs/>
        </w:rPr>
        <w:t xml:space="preserve"> </w:t>
      </w:r>
      <w:r w:rsidR="00C44291" w:rsidRPr="004B4BDE">
        <w:rPr>
          <w:rFonts w:asciiTheme="majorBidi" w:hAnsiTheme="majorBidi" w:cstheme="majorBidi"/>
        </w:rPr>
        <w:t>1</w:t>
      </w:r>
      <w:r w:rsidR="00402F61" w:rsidRPr="004B4BDE">
        <w:rPr>
          <w:rFonts w:asciiTheme="majorBidi" w:hAnsiTheme="majorBidi" w:cstheme="majorBidi"/>
          <w:cs/>
        </w:rPr>
        <w:t xml:space="preserve"> ปี </w:t>
      </w:r>
      <w:r w:rsidRPr="004B4BDE">
        <w:rPr>
          <w:rFonts w:asciiTheme="majorBidi" w:hAnsiTheme="majorBidi" w:cstheme="majorBidi"/>
          <w:cs/>
        </w:rPr>
        <w:t xml:space="preserve"> มีอัตราดอกเบี้ยร้อยละ</w:t>
      </w:r>
      <w:r w:rsidR="00851C1F" w:rsidRPr="004B4BDE">
        <w:rPr>
          <w:rFonts w:asciiTheme="majorBidi" w:hAnsiTheme="majorBidi" w:cstheme="majorBidi"/>
          <w:cs/>
        </w:rPr>
        <w:t xml:space="preserve"> </w:t>
      </w:r>
      <w:r w:rsidR="0079105F" w:rsidRPr="0079105F">
        <w:rPr>
          <w:rFonts w:asciiTheme="majorBidi" w:hAnsiTheme="majorBidi" w:cstheme="majorBidi"/>
        </w:rPr>
        <w:t>1</w:t>
      </w:r>
      <w:r w:rsidR="00594038" w:rsidRPr="004B4BDE">
        <w:rPr>
          <w:rFonts w:asciiTheme="majorBidi" w:hAnsiTheme="majorBidi" w:cstheme="majorBidi"/>
          <w:cs/>
        </w:rPr>
        <w:t>.</w:t>
      </w:r>
      <w:r w:rsidR="0079105F" w:rsidRPr="0079105F">
        <w:rPr>
          <w:rFonts w:asciiTheme="majorBidi" w:hAnsiTheme="majorBidi" w:cstheme="majorBidi" w:hint="cs"/>
        </w:rPr>
        <w:t>90</w:t>
      </w:r>
      <w:r w:rsidR="00020F94" w:rsidRPr="004B4BDE">
        <w:rPr>
          <w:rFonts w:asciiTheme="majorBidi" w:hAnsiTheme="majorBidi" w:cstheme="majorBidi"/>
          <w:cs/>
        </w:rPr>
        <w:t>-</w:t>
      </w:r>
      <w:r w:rsidR="00597F6A" w:rsidRPr="004B4BDE">
        <w:rPr>
          <w:rFonts w:asciiTheme="majorBidi" w:hAnsiTheme="majorBidi" w:cstheme="majorBidi"/>
          <w:cs/>
        </w:rPr>
        <w:t xml:space="preserve"> </w:t>
      </w:r>
      <w:r w:rsidR="0079105F" w:rsidRPr="0079105F">
        <w:rPr>
          <w:rFonts w:asciiTheme="majorBidi" w:hAnsiTheme="majorBidi" w:cstheme="majorBidi"/>
        </w:rPr>
        <w:t>2</w:t>
      </w:r>
      <w:r w:rsidR="00594038" w:rsidRPr="004B4BDE">
        <w:rPr>
          <w:rFonts w:asciiTheme="majorBidi" w:hAnsiTheme="majorBidi" w:cstheme="majorBidi"/>
          <w:cs/>
        </w:rPr>
        <w:t>.</w:t>
      </w:r>
      <w:r w:rsidR="0079105F" w:rsidRPr="0079105F">
        <w:rPr>
          <w:rFonts w:asciiTheme="majorBidi" w:hAnsiTheme="majorBidi" w:cstheme="majorBidi" w:hint="cs"/>
        </w:rPr>
        <w:t>22</w:t>
      </w:r>
      <w:r w:rsidRPr="004B4BDE">
        <w:rPr>
          <w:rFonts w:asciiTheme="majorBidi" w:hAnsiTheme="majorBidi" w:cstheme="majorBidi"/>
          <w:cs/>
        </w:rPr>
        <w:t xml:space="preserve"> ต่อปี </w:t>
      </w:r>
      <w:r w:rsidR="004D0139" w:rsidRPr="004B4BDE">
        <w:rPr>
          <w:rFonts w:asciiTheme="majorBidi" w:hAnsiTheme="majorBidi" w:cstheme="majorBidi"/>
        </w:rPr>
        <w:t>(</w:t>
      </w:r>
      <w:r w:rsidR="00283862" w:rsidRPr="004B4BDE">
        <w:rPr>
          <w:rFonts w:asciiTheme="majorBidi" w:hAnsiTheme="majorBidi" w:cstheme="majorBidi" w:hint="cs"/>
          <w:cs/>
        </w:rPr>
        <w:t>ปี</w:t>
      </w:r>
      <w:r w:rsidR="00D0440A" w:rsidRPr="004B4BDE">
        <w:rPr>
          <w:rFonts w:asciiTheme="majorBidi" w:hAnsiTheme="majorBidi" w:cstheme="majorBidi" w:hint="cs"/>
          <w:cs/>
        </w:rPr>
        <w:t xml:space="preserve"> </w:t>
      </w:r>
      <w:r w:rsidR="00D0440A" w:rsidRPr="004B4BDE">
        <w:rPr>
          <w:rFonts w:asciiTheme="majorBidi" w:hAnsiTheme="majorBidi" w:cstheme="majorBidi"/>
        </w:rPr>
        <w:t>256</w:t>
      </w:r>
      <w:r w:rsidR="001423CF" w:rsidRPr="004B4BDE">
        <w:rPr>
          <w:rFonts w:asciiTheme="majorBidi" w:hAnsiTheme="majorBidi" w:cstheme="majorBidi"/>
        </w:rPr>
        <w:t>6</w:t>
      </w:r>
      <w:r w:rsidR="00D0440A" w:rsidRPr="004B4BDE">
        <w:rPr>
          <w:rFonts w:asciiTheme="majorBidi" w:hAnsiTheme="majorBidi" w:cstheme="majorBidi"/>
        </w:rPr>
        <w:t xml:space="preserve"> </w:t>
      </w:r>
      <w:r w:rsidR="001A3987" w:rsidRPr="004B4BDE">
        <w:rPr>
          <w:rFonts w:asciiTheme="majorBidi" w:hAnsiTheme="majorBidi" w:cstheme="majorBidi"/>
          <w:cs/>
        </w:rPr>
        <w:t>ร้อย</w:t>
      </w:r>
      <w:r w:rsidR="00B561E0" w:rsidRPr="004B4BDE">
        <w:rPr>
          <w:rFonts w:asciiTheme="majorBidi" w:hAnsiTheme="majorBidi" w:cstheme="majorBidi"/>
          <w:cs/>
        </w:rPr>
        <w:t>ละ</w:t>
      </w:r>
      <w:r w:rsidR="00163D49" w:rsidRPr="004B4BDE">
        <w:rPr>
          <w:rFonts w:asciiTheme="majorBidi" w:hAnsiTheme="majorBidi" w:cstheme="majorBidi"/>
          <w:cs/>
        </w:rPr>
        <w:t xml:space="preserve"> </w:t>
      </w:r>
      <w:r w:rsidR="00753D7B" w:rsidRPr="004B4BDE">
        <w:rPr>
          <w:rFonts w:asciiTheme="majorBidi" w:hAnsiTheme="majorBidi" w:cstheme="majorBidi"/>
        </w:rPr>
        <w:t xml:space="preserve">1.20 - 2.40 </w:t>
      </w:r>
      <w:r w:rsidR="00CB3DC8" w:rsidRPr="004B4BDE">
        <w:rPr>
          <w:rFonts w:asciiTheme="majorBidi" w:hAnsiTheme="majorBidi" w:cstheme="majorBidi"/>
          <w:cs/>
        </w:rPr>
        <w:t>ต่อปี</w:t>
      </w:r>
      <w:r w:rsidR="00D0440A" w:rsidRPr="004B4BDE">
        <w:rPr>
          <w:rFonts w:asciiTheme="majorBidi" w:hAnsiTheme="majorBidi" w:cstheme="majorBidi"/>
        </w:rPr>
        <w:t>)</w:t>
      </w:r>
    </w:p>
    <w:p w14:paraId="37D8BFFF" w14:textId="77777777" w:rsidR="000652E9" w:rsidRPr="004B4BDE" w:rsidRDefault="000652E9" w:rsidP="00924736">
      <w:pPr>
        <w:tabs>
          <w:tab w:val="left" w:pos="540"/>
          <w:tab w:val="left" w:pos="3360"/>
        </w:tabs>
        <w:spacing w:line="400" w:lineRule="exact"/>
        <w:jc w:val="both"/>
        <w:rPr>
          <w:rFonts w:asciiTheme="majorBidi" w:hAnsiTheme="majorBidi" w:cstheme="majorBidi"/>
          <w:cs/>
        </w:rPr>
      </w:pPr>
    </w:p>
    <w:p w14:paraId="4F4CEF31" w14:textId="7F023D3B" w:rsidR="008B3868" w:rsidRPr="004B4BDE" w:rsidRDefault="008B3868" w:rsidP="00924736">
      <w:pPr>
        <w:tabs>
          <w:tab w:val="left" w:pos="3360"/>
        </w:tabs>
        <w:spacing w:line="400" w:lineRule="exact"/>
        <w:rPr>
          <w:rFonts w:asciiTheme="majorBidi" w:hAnsiTheme="majorBidi" w:cstheme="majorBidi"/>
        </w:rPr>
        <w:sectPr w:rsidR="008B3868" w:rsidRPr="004B4BDE" w:rsidSect="00665CA4">
          <w:headerReference w:type="default" r:id="rId11"/>
          <w:footerReference w:type="default" r:id="rId12"/>
          <w:headerReference w:type="first" r:id="rId13"/>
          <w:footerReference w:type="first" r:id="rId14"/>
          <w:pgSz w:w="11909" w:h="16834" w:code="9"/>
          <w:pgMar w:top="1620" w:right="1168" w:bottom="1276" w:left="1440" w:header="1080" w:footer="717" w:gutter="0"/>
          <w:pgNumType w:fmt="numberInDash" w:chapSep="enDash"/>
          <w:cols w:space="720"/>
          <w:titlePg/>
          <w:docGrid w:linePitch="408"/>
        </w:sectPr>
      </w:pPr>
      <w:r w:rsidRPr="004B4BDE">
        <w:rPr>
          <w:rFonts w:asciiTheme="majorBidi" w:hAnsiTheme="majorBidi" w:cstheme="majorBidi"/>
        </w:rPr>
        <w:tab/>
      </w:r>
    </w:p>
    <w:p w14:paraId="55810191" w14:textId="12BD1166" w:rsidR="006C1047" w:rsidRPr="004B4BDE" w:rsidRDefault="002E57B1" w:rsidP="00581463">
      <w:pPr>
        <w:pStyle w:val="1"/>
        <w:tabs>
          <w:tab w:val="clear" w:pos="720"/>
        </w:tabs>
        <w:ind w:left="426" w:hanging="426"/>
        <w:rPr>
          <w:rFonts w:asciiTheme="majorBidi" w:hAnsiTheme="majorBidi" w:cstheme="majorBidi"/>
          <w:b/>
          <w:bCs/>
        </w:rPr>
      </w:pPr>
      <w:r w:rsidRPr="004B4BDE">
        <w:rPr>
          <w:rFonts w:asciiTheme="majorBidi" w:hAnsiTheme="majorBidi" w:cstheme="majorBidi"/>
          <w:b/>
          <w:bCs/>
          <w:lang w:val="en-US"/>
        </w:rPr>
        <w:t>9</w:t>
      </w:r>
      <w:r w:rsidR="00CA1692" w:rsidRPr="004B4BDE">
        <w:rPr>
          <w:rFonts w:asciiTheme="majorBidi" w:hAnsiTheme="majorBidi" w:cstheme="majorBidi"/>
          <w:b/>
          <w:bCs/>
        </w:rPr>
        <w:t>.</w:t>
      </w:r>
      <w:r w:rsidR="00C42EFE" w:rsidRPr="004B4BDE">
        <w:rPr>
          <w:rFonts w:asciiTheme="majorBidi" w:hAnsiTheme="majorBidi" w:cstheme="majorBidi"/>
          <w:b/>
          <w:bCs/>
        </w:rPr>
        <w:tab/>
      </w:r>
      <w:r w:rsidR="00C42EFE" w:rsidRPr="004B4BDE">
        <w:rPr>
          <w:rFonts w:asciiTheme="majorBidi" w:hAnsiTheme="majorBidi" w:cstheme="majorBidi"/>
          <w:b/>
          <w:bCs/>
          <w:szCs w:val="30"/>
          <w:cs/>
        </w:rPr>
        <w:t>ที่ดิน อาคารและอุปกรณ์</w:t>
      </w:r>
    </w:p>
    <w:tbl>
      <w:tblPr>
        <w:tblW w:w="14999" w:type="dxa"/>
        <w:tblInd w:w="18" w:type="dxa"/>
        <w:tblLayout w:type="fixed"/>
        <w:tblLook w:val="01E0" w:firstRow="1" w:lastRow="1" w:firstColumn="1" w:lastColumn="1" w:noHBand="0" w:noVBand="0"/>
      </w:tblPr>
      <w:tblGrid>
        <w:gridCol w:w="2174"/>
        <w:gridCol w:w="1425"/>
        <w:gridCol w:w="1425"/>
        <w:gridCol w:w="1425"/>
        <w:gridCol w:w="1425"/>
        <w:gridCol w:w="1425"/>
        <w:gridCol w:w="1425"/>
        <w:gridCol w:w="1425"/>
        <w:gridCol w:w="1425"/>
        <w:gridCol w:w="1425"/>
      </w:tblGrid>
      <w:tr w:rsidR="004B4BDE" w:rsidRPr="004B4BDE" w14:paraId="1C1C9CDA" w14:textId="77777777" w:rsidTr="00CC3FE6">
        <w:trPr>
          <w:trHeight w:hRule="exact" w:val="284"/>
          <w:tblHeader/>
        </w:trPr>
        <w:tc>
          <w:tcPr>
            <w:tcW w:w="2174" w:type="dxa"/>
          </w:tcPr>
          <w:p w14:paraId="5125FE8D" w14:textId="77777777" w:rsidR="00EF2DA1" w:rsidRPr="004B4BDE" w:rsidRDefault="00EF2DA1" w:rsidP="005E7580">
            <w:pPr>
              <w:keepLines/>
              <w:spacing w:line="320" w:lineRule="exact"/>
              <w:jc w:val="right"/>
              <w:rPr>
                <w:rFonts w:asciiTheme="majorBidi" w:hAnsiTheme="majorBidi" w:cstheme="majorBidi"/>
                <w:sz w:val="24"/>
                <w:szCs w:val="24"/>
                <w:cs/>
              </w:rPr>
            </w:pPr>
          </w:p>
        </w:tc>
        <w:tc>
          <w:tcPr>
            <w:tcW w:w="1425" w:type="dxa"/>
          </w:tcPr>
          <w:p w14:paraId="39A3501F"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p>
        </w:tc>
        <w:tc>
          <w:tcPr>
            <w:tcW w:w="1425" w:type="dxa"/>
          </w:tcPr>
          <w:p w14:paraId="49459A7D" w14:textId="77777777" w:rsidR="00EF2DA1" w:rsidRPr="004B4BDE" w:rsidRDefault="00EF2DA1" w:rsidP="005E7580">
            <w:pPr>
              <w:keepLines/>
              <w:spacing w:line="320" w:lineRule="exact"/>
              <w:jc w:val="center"/>
              <w:rPr>
                <w:rFonts w:asciiTheme="majorBidi" w:hAnsiTheme="majorBidi" w:cstheme="majorBidi"/>
                <w:b/>
                <w:bCs/>
                <w:sz w:val="24"/>
                <w:szCs w:val="24"/>
                <w:cs/>
              </w:rPr>
            </w:pPr>
          </w:p>
        </w:tc>
        <w:tc>
          <w:tcPr>
            <w:tcW w:w="1425" w:type="dxa"/>
          </w:tcPr>
          <w:p w14:paraId="0E449677" w14:textId="77777777" w:rsidR="00EF2DA1" w:rsidRPr="004B4BDE" w:rsidRDefault="00EF2DA1" w:rsidP="005E7580">
            <w:pPr>
              <w:keepLines/>
              <w:tabs>
                <w:tab w:val="decimal" w:pos="1062"/>
              </w:tabs>
              <w:spacing w:line="320" w:lineRule="exact"/>
              <w:ind w:right="72"/>
              <w:jc w:val="center"/>
              <w:rPr>
                <w:rFonts w:asciiTheme="majorBidi" w:hAnsiTheme="majorBidi" w:cstheme="majorBidi"/>
                <w:b/>
                <w:bCs/>
                <w:sz w:val="24"/>
                <w:szCs w:val="24"/>
                <w:cs/>
              </w:rPr>
            </w:pPr>
          </w:p>
        </w:tc>
        <w:tc>
          <w:tcPr>
            <w:tcW w:w="1425" w:type="dxa"/>
          </w:tcPr>
          <w:p w14:paraId="784CF9AA"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p>
        </w:tc>
        <w:tc>
          <w:tcPr>
            <w:tcW w:w="1425" w:type="dxa"/>
          </w:tcPr>
          <w:p w14:paraId="3C12F5EE" w14:textId="77777777" w:rsidR="00EF2DA1" w:rsidRPr="004B4BDE" w:rsidRDefault="00EF2DA1" w:rsidP="005E7580">
            <w:pPr>
              <w:keepLines/>
              <w:tabs>
                <w:tab w:val="decimal" w:pos="875"/>
              </w:tabs>
              <w:spacing w:line="320" w:lineRule="exact"/>
              <w:ind w:right="72"/>
              <w:jc w:val="center"/>
              <w:rPr>
                <w:rFonts w:asciiTheme="majorBidi" w:hAnsiTheme="majorBidi" w:cstheme="majorBidi"/>
                <w:b/>
                <w:bCs/>
                <w:sz w:val="24"/>
                <w:szCs w:val="24"/>
                <w:cs/>
              </w:rPr>
            </w:pPr>
          </w:p>
        </w:tc>
        <w:tc>
          <w:tcPr>
            <w:tcW w:w="1425" w:type="dxa"/>
          </w:tcPr>
          <w:p w14:paraId="3E717903" w14:textId="77777777" w:rsidR="00EF2DA1" w:rsidRPr="004B4BDE" w:rsidRDefault="00EF2DA1" w:rsidP="005E7580">
            <w:pPr>
              <w:keepLines/>
              <w:tabs>
                <w:tab w:val="decimal" w:pos="817"/>
              </w:tabs>
              <w:spacing w:line="320" w:lineRule="exact"/>
              <w:ind w:right="72"/>
              <w:jc w:val="center"/>
              <w:rPr>
                <w:rFonts w:asciiTheme="majorBidi" w:hAnsiTheme="majorBidi" w:cstheme="majorBidi"/>
                <w:b/>
                <w:bCs/>
                <w:sz w:val="24"/>
                <w:szCs w:val="24"/>
                <w:cs/>
              </w:rPr>
            </w:pPr>
          </w:p>
        </w:tc>
        <w:tc>
          <w:tcPr>
            <w:tcW w:w="1425" w:type="dxa"/>
          </w:tcPr>
          <w:p w14:paraId="6AE3FA41" w14:textId="77777777" w:rsidR="00B90926" w:rsidRPr="004B4BDE" w:rsidRDefault="00B90926" w:rsidP="00B90926">
            <w:pPr>
              <w:keepLines/>
              <w:tabs>
                <w:tab w:val="decimal" w:pos="1139"/>
              </w:tabs>
              <w:spacing w:line="320" w:lineRule="exact"/>
              <w:ind w:left="-58" w:right="72"/>
              <w:jc w:val="center"/>
              <w:rPr>
                <w:rFonts w:asciiTheme="majorBidi" w:hAnsiTheme="majorBidi" w:cstheme="majorBidi"/>
                <w:b/>
                <w:bCs/>
                <w:sz w:val="24"/>
                <w:szCs w:val="24"/>
                <w:cs/>
              </w:rPr>
            </w:pPr>
          </w:p>
        </w:tc>
        <w:tc>
          <w:tcPr>
            <w:tcW w:w="1425" w:type="dxa"/>
          </w:tcPr>
          <w:p w14:paraId="223C41DB" w14:textId="0A1F3940" w:rsidR="00EF2DA1" w:rsidRPr="004B4BDE" w:rsidRDefault="00EF2DA1" w:rsidP="005E7580">
            <w:pPr>
              <w:keepLines/>
              <w:tabs>
                <w:tab w:val="decimal" w:pos="1139"/>
              </w:tabs>
              <w:spacing w:line="320" w:lineRule="exact"/>
              <w:ind w:left="-58" w:right="72"/>
              <w:jc w:val="center"/>
              <w:rPr>
                <w:rFonts w:asciiTheme="majorBidi" w:hAnsiTheme="majorBidi" w:cstheme="majorBidi"/>
                <w:b/>
                <w:bCs/>
                <w:sz w:val="24"/>
                <w:szCs w:val="24"/>
                <w:cs/>
              </w:rPr>
            </w:pPr>
          </w:p>
        </w:tc>
        <w:tc>
          <w:tcPr>
            <w:tcW w:w="1425" w:type="dxa"/>
          </w:tcPr>
          <w:p w14:paraId="7CB73942" w14:textId="2430DF41" w:rsidR="00EF2DA1" w:rsidRPr="004B4BDE" w:rsidRDefault="00EF2DA1" w:rsidP="005E7580">
            <w:pPr>
              <w:keepLines/>
              <w:tabs>
                <w:tab w:val="decimal" w:pos="1066"/>
              </w:tabs>
              <w:spacing w:line="320" w:lineRule="exact"/>
              <w:ind w:left="-104"/>
              <w:jc w:val="center"/>
              <w:rPr>
                <w:rFonts w:asciiTheme="majorBidi" w:hAnsiTheme="majorBidi" w:cstheme="majorBidi"/>
                <w:b/>
                <w:bCs/>
                <w:sz w:val="24"/>
                <w:szCs w:val="24"/>
                <w:cs/>
              </w:rPr>
            </w:pPr>
            <w:r w:rsidRPr="004B4BDE">
              <w:rPr>
                <w:rFonts w:asciiTheme="majorBidi" w:hAnsiTheme="majorBidi" w:cstheme="majorBidi"/>
                <w:sz w:val="24"/>
                <w:szCs w:val="24"/>
                <w:cs/>
              </w:rPr>
              <w:t>(หน่วย</w:t>
            </w:r>
            <w:r w:rsidRPr="004B4BDE">
              <w:rPr>
                <w:rFonts w:asciiTheme="majorBidi" w:hAnsiTheme="majorBidi" w:cstheme="majorBidi"/>
                <w:sz w:val="24"/>
                <w:szCs w:val="24"/>
              </w:rPr>
              <w:t>:</w:t>
            </w:r>
            <w:r w:rsidR="00DC5011" w:rsidRPr="004B4BDE">
              <w:rPr>
                <w:rFonts w:asciiTheme="majorBidi" w:hAnsiTheme="majorBidi" w:cstheme="majorBidi" w:hint="cs"/>
                <w:sz w:val="24"/>
                <w:szCs w:val="24"/>
                <w:cs/>
              </w:rPr>
              <w:t xml:space="preserve"> </w:t>
            </w:r>
            <w:r w:rsidRPr="004B4BDE">
              <w:rPr>
                <w:rFonts w:asciiTheme="majorBidi" w:hAnsiTheme="majorBidi" w:cstheme="majorBidi"/>
                <w:sz w:val="24"/>
                <w:szCs w:val="24"/>
                <w:cs/>
              </w:rPr>
              <w:t>บาท)</w:t>
            </w:r>
          </w:p>
        </w:tc>
      </w:tr>
      <w:tr w:rsidR="004B4BDE" w:rsidRPr="004B4BDE" w14:paraId="4E2F3BE5" w14:textId="77777777" w:rsidTr="00CC3FE6">
        <w:trPr>
          <w:trHeight w:val="80"/>
          <w:tblHeader/>
        </w:trPr>
        <w:tc>
          <w:tcPr>
            <w:tcW w:w="2174" w:type="dxa"/>
          </w:tcPr>
          <w:p w14:paraId="10BA250D" w14:textId="77777777" w:rsidR="00EF2DA1" w:rsidRPr="004B4BDE" w:rsidRDefault="00EF2DA1" w:rsidP="005E7580">
            <w:pPr>
              <w:keepLines/>
              <w:spacing w:line="320" w:lineRule="exact"/>
              <w:rPr>
                <w:rFonts w:asciiTheme="majorBidi" w:hAnsiTheme="majorBidi" w:cstheme="majorBidi"/>
                <w:b/>
                <w:bCs/>
                <w:sz w:val="24"/>
                <w:szCs w:val="24"/>
                <w:cs/>
              </w:rPr>
            </w:pPr>
          </w:p>
        </w:tc>
        <w:tc>
          <w:tcPr>
            <w:tcW w:w="1425" w:type="dxa"/>
            <w:vAlign w:val="bottom"/>
          </w:tcPr>
          <w:p w14:paraId="502C0CA2" w14:textId="77777777" w:rsidR="00EF2DA1" w:rsidRPr="004B4BDE" w:rsidRDefault="00EF2DA1" w:rsidP="005E7580">
            <w:pPr>
              <w:keepLines/>
              <w:spacing w:line="320" w:lineRule="exact"/>
              <w:ind w:right="72"/>
              <w:jc w:val="center"/>
              <w:rPr>
                <w:rFonts w:asciiTheme="majorBidi" w:hAnsiTheme="majorBidi" w:cstheme="majorBidi"/>
                <w:b/>
                <w:bCs/>
                <w:sz w:val="24"/>
                <w:szCs w:val="24"/>
              </w:rPr>
            </w:pPr>
          </w:p>
        </w:tc>
        <w:tc>
          <w:tcPr>
            <w:tcW w:w="1425" w:type="dxa"/>
            <w:vAlign w:val="bottom"/>
          </w:tcPr>
          <w:p w14:paraId="44ED836F" w14:textId="77777777" w:rsidR="00EF2DA1" w:rsidRPr="004B4BDE" w:rsidRDefault="00EF2DA1" w:rsidP="005E7580">
            <w:pPr>
              <w:keepLines/>
              <w:spacing w:line="320" w:lineRule="exact"/>
              <w:jc w:val="center"/>
              <w:rPr>
                <w:rFonts w:asciiTheme="majorBidi" w:hAnsiTheme="majorBidi" w:cstheme="majorBidi"/>
                <w:b/>
                <w:bCs/>
                <w:sz w:val="24"/>
                <w:szCs w:val="24"/>
              </w:rPr>
            </w:pPr>
          </w:p>
        </w:tc>
        <w:tc>
          <w:tcPr>
            <w:tcW w:w="1425" w:type="dxa"/>
            <w:vAlign w:val="bottom"/>
          </w:tcPr>
          <w:p w14:paraId="66D81855" w14:textId="77777777" w:rsidR="00EF2DA1" w:rsidRPr="004B4BDE" w:rsidRDefault="00EF2DA1" w:rsidP="005E7580">
            <w:pPr>
              <w:keepLines/>
              <w:tabs>
                <w:tab w:val="decimal" w:pos="1062"/>
              </w:tabs>
              <w:spacing w:line="320" w:lineRule="exact"/>
              <w:ind w:right="72"/>
              <w:jc w:val="center"/>
              <w:rPr>
                <w:rFonts w:asciiTheme="majorBidi" w:hAnsiTheme="majorBidi" w:cstheme="majorBidi"/>
                <w:b/>
                <w:bCs/>
                <w:sz w:val="24"/>
                <w:szCs w:val="24"/>
              </w:rPr>
            </w:pPr>
          </w:p>
        </w:tc>
        <w:tc>
          <w:tcPr>
            <w:tcW w:w="1425" w:type="dxa"/>
            <w:vAlign w:val="bottom"/>
          </w:tcPr>
          <w:p w14:paraId="0B2A5B02"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อุปกรณ์และ</w:t>
            </w:r>
          </w:p>
        </w:tc>
        <w:tc>
          <w:tcPr>
            <w:tcW w:w="1425" w:type="dxa"/>
            <w:vAlign w:val="bottom"/>
          </w:tcPr>
          <w:p w14:paraId="72F2254E" w14:textId="77777777" w:rsidR="00EF2DA1" w:rsidRPr="004B4BDE" w:rsidRDefault="00EF2DA1" w:rsidP="005E7580">
            <w:pPr>
              <w:keepLines/>
              <w:spacing w:line="320" w:lineRule="exact"/>
              <w:ind w:right="72"/>
              <w:jc w:val="center"/>
              <w:rPr>
                <w:rFonts w:asciiTheme="majorBidi" w:hAnsiTheme="majorBidi" w:cstheme="majorBidi"/>
                <w:b/>
                <w:bCs/>
                <w:sz w:val="24"/>
                <w:szCs w:val="24"/>
              </w:rPr>
            </w:pPr>
            <w:r w:rsidRPr="004B4BDE">
              <w:rPr>
                <w:rFonts w:asciiTheme="majorBidi" w:hAnsiTheme="majorBidi" w:cstheme="majorBidi"/>
                <w:b/>
                <w:bCs/>
                <w:sz w:val="24"/>
                <w:szCs w:val="24"/>
                <w:cs/>
              </w:rPr>
              <w:t>เครื่องตกแต่ง</w:t>
            </w:r>
          </w:p>
        </w:tc>
        <w:tc>
          <w:tcPr>
            <w:tcW w:w="1425" w:type="dxa"/>
            <w:vAlign w:val="bottom"/>
          </w:tcPr>
          <w:p w14:paraId="4E8E0969" w14:textId="77777777" w:rsidR="00EF2DA1" w:rsidRPr="004B4BDE" w:rsidRDefault="00EF2DA1" w:rsidP="005E7580">
            <w:pPr>
              <w:keepLines/>
              <w:tabs>
                <w:tab w:val="decimal" w:pos="817"/>
              </w:tabs>
              <w:spacing w:line="320" w:lineRule="exact"/>
              <w:ind w:right="72"/>
              <w:jc w:val="center"/>
              <w:rPr>
                <w:rFonts w:asciiTheme="majorBidi" w:hAnsiTheme="majorBidi" w:cstheme="majorBidi"/>
                <w:b/>
                <w:bCs/>
                <w:sz w:val="24"/>
                <w:szCs w:val="24"/>
                <w:cs/>
              </w:rPr>
            </w:pPr>
          </w:p>
        </w:tc>
        <w:tc>
          <w:tcPr>
            <w:tcW w:w="1425" w:type="dxa"/>
          </w:tcPr>
          <w:p w14:paraId="6F04EB80" w14:textId="77777777" w:rsidR="00B90926" w:rsidRPr="004B4BDE" w:rsidRDefault="00B90926" w:rsidP="00B90926">
            <w:pPr>
              <w:keepLines/>
              <w:spacing w:line="320" w:lineRule="exact"/>
              <w:ind w:left="-58" w:right="72"/>
              <w:jc w:val="center"/>
              <w:rPr>
                <w:rFonts w:asciiTheme="majorBidi" w:hAnsiTheme="majorBidi" w:cstheme="majorBidi"/>
                <w:b/>
                <w:bCs/>
                <w:sz w:val="24"/>
                <w:szCs w:val="24"/>
                <w:cs/>
              </w:rPr>
            </w:pPr>
          </w:p>
        </w:tc>
        <w:tc>
          <w:tcPr>
            <w:tcW w:w="1425" w:type="dxa"/>
            <w:vAlign w:val="bottom"/>
          </w:tcPr>
          <w:p w14:paraId="3A0BE686" w14:textId="19F88B4E" w:rsidR="00EF2DA1" w:rsidRPr="004B4BDE" w:rsidRDefault="00EF2DA1" w:rsidP="005E7580">
            <w:pPr>
              <w:keepLines/>
              <w:spacing w:line="320" w:lineRule="exact"/>
              <w:ind w:left="-58" w:right="72"/>
              <w:jc w:val="center"/>
              <w:rPr>
                <w:rFonts w:asciiTheme="majorBidi" w:hAnsiTheme="majorBidi" w:cstheme="majorBidi"/>
                <w:b/>
                <w:bCs/>
                <w:sz w:val="24"/>
                <w:szCs w:val="24"/>
              </w:rPr>
            </w:pPr>
            <w:r w:rsidRPr="004B4BDE">
              <w:rPr>
                <w:rFonts w:asciiTheme="majorBidi" w:hAnsiTheme="majorBidi" w:cstheme="majorBidi"/>
                <w:b/>
                <w:bCs/>
                <w:sz w:val="24"/>
                <w:szCs w:val="24"/>
                <w:cs/>
              </w:rPr>
              <w:t>สินทรัพย์</w:t>
            </w:r>
          </w:p>
        </w:tc>
        <w:tc>
          <w:tcPr>
            <w:tcW w:w="1425" w:type="dxa"/>
            <w:vAlign w:val="bottom"/>
          </w:tcPr>
          <w:p w14:paraId="7597734D" w14:textId="19304088" w:rsidR="00EF2DA1" w:rsidRPr="004B4BDE" w:rsidRDefault="00EF2DA1" w:rsidP="005E7580">
            <w:pPr>
              <w:keepLines/>
              <w:tabs>
                <w:tab w:val="decimal" w:pos="1066"/>
              </w:tabs>
              <w:spacing w:line="320" w:lineRule="exact"/>
              <w:ind w:left="-104"/>
              <w:jc w:val="center"/>
              <w:rPr>
                <w:rFonts w:asciiTheme="majorBidi" w:hAnsiTheme="majorBidi" w:cstheme="majorBidi"/>
                <w:b/>
                <w:bCs/>
                <w:sz w:val="24"/>
                <w:szCs w:val="24"/>
              </w:rPr>
            </w:pPr>
          </w:p>
        </w:tc>
      </w:tr>
      <w:tr w:rsidR="004B4BDE" w:rsidRPr="004B4BDE" w14:paraId="5CB65C19" w14:textId="77777777" w:rsidTr="00CC3FE6">
        <w:trPr>
          <w:tblHeader/>
        </w:trPr>
        <w:tc>
          <w:tcPr>
            <w:tcW w:w="2174" w:type="dxa"/>
          </w:tcPr>
          <w:p w14:paraId="0519A1D4" w14:textId="77777777" w:rsidR="00EF2DA1" w:rsidRPr="004B4BDE" w:rsidRDefault="00EF2DA1" w:rsidP="005E7580">
            <w:pPr>
              <w:keepLines/>
              <w:spacing w:line="320" w:lineRule="exact"/>
              <w:rPr>
                <w:rFonts w:asciiTheme="majorBidi" w:hAnsiTheme="majorBidi" w:cstheme="majorBidi"/>
                <w:b/>
                <w:bCs/>
                <w:sz w:val="24"/>
                <w:szCs w:val="24"/>
              </w:rPr>
            </w:pPr>
          </w:p>
        </w:tc>
        <w:tc>
          <w:tcPr>
            <w:tcW w:w="1425" w:type="dxa"/>
            <w:vAlign w:val="bottom"/>
          </w:tcPr>
          <w:p w14:paraId="4361E921" w14:textId="77777777" w:rsidR="00EF2DA1" w:rsidRPr="004B4BDE" w:rsidRDefault="00EF2DA1" w:rsidP="005E7580">
            <w:pPr>
              <w:keepLines/>
              <w:spacing w:line="320" w:lineRule="exact"/>
              <w:ind w:right="72"/>
              <w:jc w:val="center"/>
              <w:rPr>
                <w:rFonts w:asciiTheme="majorBidi" w:hAnsiTheme="majorBidi" w:cstheme="majorBidi"/>
                <w:b/>
                <w:bCs/>
                <w:sz w:val="24"/>
                <w:szCs w:val="24"/>
              </w:rPr>
            </w:pPr>
            <w:r w:rsidRPr="004B4BDE">
              <w:rPr>
                <w:rFonts w:asciiTheme="majorBidi" w:hAnsiTheme="majorBidi" w:cstheme="majorBidi"/>
                <w:b/>
                <w:bCs/>
                <w:sz w:val="24"/>
                <w:szCs w:val="24"/>
                <w:cs/>
              </w:rPr>
              <w:t>ที่ดินและ</w:t>
            </w:r>
          </w:p>
        </w:tc>
        <w:tc>
          <w:tcPr>
            <w:tcW w:w="1425" w:type="dxa"/>
            <w:vAlign w:val="bottom"/>
          </w:tcPr>
          <w:p w14:paraId="1E3969C9" w14:textId="77777777" w:rsidR="00EF2DA1" w:rsidRPr="004B4BDE" w:rsidRDefault="00EF2DA1" w:rsidP="005E7580">
            <w:pPr>
              <w:keepLines/>
              <w:spacing w:line="320" w:lineRule="exact"/>
              <w:jc w:val="center"/>
              <w:rPr>
                <w:rFonts w:asciiTheme="majorBidi" w:hAnsiTheme="majorBidi" w:cstheme="majorBidi"/>
                <w:b/>
                <w:bCs/>
                <w:sz w:val="24"/>
                <w:szCs w:val="24"/>
                <w:cs/>
              </w:rPr>
            </w:pPr>
            <w:r w:rsidRPr="004B4BDE">
              <w:rPr>
                <w:rFonts w:asciiTheme="majorBidi" w:hAnsiTheme="majorBidi" w:cstheme="majorBidi"/>
                <w:b/>
                <w:bCs/>
                <w:sz w:val="24"/>
                <w:szCs w:val="24"/>
                <w:cs/>
              </w:rPr>
              <w:t>อาคารและ</w:t>
            </w:r>
          </w:p>
        </w:tc>
        <w:tc>
          <w:tcPr>
            <w:tcW w:w="1425" w:type="dxa"/>
            <w:vAlign w:val="bottom"/>
          </w:tcPr>
          <w:p w14:paraId="1B9C12D9" w14:textId="77777777" w:rsidR="00EF2DA1" w:rsidRPr="004B4BDE" w:rsidRDefault="00EF2DA1" w:rsidP="005E7580">
            <w:pPr>
              <w:keepLines/>
              <w:tabs>
                <w:tab w:val="decimal" w:pos="1062"/>
              </w:tabs>
              <w:spacing w:line="320" w:lineRule="exact"/>
              <w:ind w:right="72"/>
              <w:jc w:val="center"/>
              <w:rPr>
                <w:rFonts w:asciiTheme="majorBidi" w:hAnsiTheme="majorBidi" w:cstheme="majorBidi"/>
                <w:b/>
                <w:bCs/>
                <w:sz w:val="24"/>
                <w:szCs w:val="24"/>
              </w:rPr>
            </w:pPr>
          </w:p>
        </w:tc>
        <w:tc>
          <w:tcPr>
            <w:tcW w:w="1425" w:type="dxa"/>
            <w:vAlign w:val="bottom"/>
          </w:tcPr>
          <w:p w14:paraId="4D8BC59B"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เครื่องตกแต่ง</w:t>
            </w:r>
          </w:p>
        </w:tc>
        <w:tc>
          <w:tcPr>
            <w:tcW w:w="1425" w:type="dxa"/>
            <w:vAlign w:val="bottom"/>
          </w:tcPr>
          <w:p w14:paraId="06289CAF" w14:textId="1D0D9472" w:rsidR="00EF2DA1" w:rsidRPr="004B4BDE" w:rsidRDefault="00EF2DA1" w:rsidP="005E7580">
            <w:pPr>
              <w:keepLine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และ</w:t>
            </w:r>
            <w:r w:rsidR="006049C7" w:rsidRPr="004B4BDE">
              <w:rPr>
                <w:rFonts w:asciiTheme="majorBidi" w:hAnsiTheme="majorBidi" w:cstheme="majorBidi"/>
                <w:b/>
                <w:bCs/>
                <w:sz w:val="24"/>
                <w:szCs w:val="24"/>
                <w:cs/>
              </w:rPr>
              <w:t>เ</w:t>
            </w:r>
            <w:r w:rsidRPr="004B4BDE">
              <w:rPr>
                <w:rFonts w:asciiTheme="majorBidi" w:hAnsiTheme="majorBidi" w:cstheme="majorBidi"/>
                <w:b/>
                <w:bCs/>
                <w:sz w:val="24"/>
                <w:szCs w:val="24"/>
                <w:cs/>
              </w:rPr>
              <w:t>ครื่องใช้</w:t>
            </w:r>
          </w:p>
        </w:tc>
        <w:tc>
          <w:tcPr>
            <w:tcW w:w="1425" w:type="dxa"/>
            <w:vAlign w:val="bottom"/>
          </w:tcPr>
          <w:p w14:paraId="5F0FA317" w14:textId="77777777" w:rsidR="00EF2DA1" w:rsidRPr="004B4BDE" w:rsidRDefault="00EF2DA1" w:rsidP="005E7580">
            <w:pPr>
              <w:keepLines/>
              <w:tabs>
                <w:tab w:val="decimal" w:pos="817"/>
              </w:tabs>
              <w:spacing w:line="320" w:lineRule="exact"/>
              <w:ind w:right="72"/>
              <w:jc w:val="center"/>
              <w:rPr>
                <w:rFonts w:asciiTheme="majorBidi" w:hAnsiTheme="majorBidi" w:cstheme="majorBidi"/>
                <w:b/>
                <w:bCs/>
                <w:sz w:val="24"/>
                <w:szCs w:val="24"/>
              </w:rPr>
            </w:pPr>
          </w:p>
        </w:tc>
        <w:tc>
          <w:tcPr>
            <w:tcW w:w="1425" w:type="dxa"/>
          </w:tcPr>
          <w:p w14:paraId="5A019518" w14:textId="77777777" w:rsidR="00B90926" w:rsidRPr="004B4BDE" w:rsidRDefault="00B90926" w:rsidP="00B90926">
            <w:pPr>
              <w:keepLines/>
              <w:spacing w:line="320" w:lineRule="exact"/>
              <w:ind w:left="-58" w:right="72"/>
              <w:jc w:val="center"/>
              <w:rPr>
                <w:rFonts w:asciiTheme="majorBidi" w:hAnsiTheme="majorBidi" w:cstheme="majorBidi"/>
                <w:b/>
                <w:bCs/>
                <w:sz w:val="24"/>
                <w:szCs w:val="24"/>
                <w:cs/>
              </w:rPr>
            </w:pPr>
          </w:p>
        </w:tc>
        <w:tc>
          <w:tcPr>
            <w:tcW w:w="1425" w:type="dxa"/>
            <w:vAlign w:val="bottom"/>
          </w:tcPr>
          <w:p w14:paraId="75F08810" w14:textId="028240EE" w:rsidR="00EF2DA1" w:rsidRPr="004B4BDE" w:rsidRDefault="00EF2DA1" w:rsidP="005E7580">
            <w:pPr>
              <w:keepLines/>
              <w:spacing w:line="320" w:lineRule="exact"/>
              <w:ind w:left="-58" w:right="72"/>
              <w:jc w:val="center"/>
              <w:rPr>
                <w:rFonts w:asciiTheme="majorBidi" w:hAnsiTheme="majorBidi" w:cstheme="majorBidi"/>
                <w:b/>
                <w:bCs/>
                <w:sz w:val="24"/>
                <w:szCs w:val="24"/>
              </w:rPr>
            </w:pPr>
            <w:r w:rsidRPr="004B4BDE">
              <w:rPr>
                <w:rFonts w:asciiTheme="majorBidi" w:hAnsiTheme="majorBidi" w:cstheme="majorBidi"/>
                <w:b/>
                <w:bCs/>
                <w:sz w:val="24"/>
                <w:szCs w:val="24"/>
                <w:cs/>
              </w:rPr>
              <w:t>ระหว่างก่อสร้าง</w:t>
            </w:r>
          </w:p>
        </w:tc>
        <w:tc>
          <w:tcPr>
            <w:tcW w:w="1425" w:type="dxa"/>
            <w:vAlign w:val="bottom"/>
          </w:tcPr>
          <w:p w14:paraId="27A0BE6E" w14:textId="0EB77393" w:rsidR="00EF2DA1" w:rsidRPr="004B4BDE" w:rsidRDefault="00EF2DA1" w:rsidP="005E7580">
            <w:pPr>
              <w:keepLines/>
              <w:tabs>
                <w:tab w:val="decimal" w:pos="1066"/>
              </w:tabs>
              <w:spacing w:line="320" w:lineRule="exact"/>
              <w:ind w:left="-104"/>
              <w:jc w:val="center"/>
              <w:rPr>
                <w:rFonts w:asciiTheme="majorBidi" w:hAnsiTheme="majorBidi" w:cstheme="majorBidi"/>
                <w:b/>
                <w:bCs/>
                <w:sz w:val="24"/>
                <w:szCs w:val="24"/>
              </w:rPr>
            </w:pPr>
          </w:p>
        </w:tc>
      </w:tr>
      <w:tr w:rsidR="004B4BDE" w:rsidRPr="004B4BDE" w14:paraId="6E7E2FD9" w14:textId="77777777" w:rsidTr="00CC3FE6">
        <w:trPr>
          <w:tblHeader/>
        </w:trPr>
        <w:tc>
          <w:tcPr>
            <w:tcW w:w="2174" w:type="dxa"/>
          </w:tcPr>
          <w:p w14:paraId="5AF818A0" w14:textId="77777777" w:rsidR="00EF2DA1" w:rsidRPr="004B4BDE" w:rsidRDefault="00EF2DA1" w:rsidP="005E7580">
            <w:pPr>
              <w:keepLines/>
              <w:spacing w:line="320" w:lineRule="exact"/>
              <w:jc w:val="center"/>
              <w:rPr>
                <w:rFonts w:asciiTheme="majorBidi" w:hAnsiTheme="majorBidi" w:cstheme="majorBidi"/>
                <w:b/>
                <w:bCs/>
                <w:sz w:val="24"/>
                <w:szCs w:val="24"/>
              </w:rPr>
            </w:pPr>
          </w:p>
        </w:tc>
        <w:tc>
          <w:tcPr>
            <w:tcW w:w="1425" w:type="dxa"/>
            <w:vAlign w:val="bottom"/>
          </w:tcPr>
          <w:p w14:paraId="7AD5A164"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พัฒนาที่ดิน</w:t>
            </w:r>
          </w:p>
        </w:tc>
        <w:tc>
          <w:tcPr>
            <w:tcW w:w="1425" w:type="dxa"/>
            <w:vAlign w:val="bottom"/>
          </w:tcPr>
          <w:p w14:paraId="709D6F6A" w14:textId="77777777" w:rsidR="00EF2DA1" w:rsidRPr="004B4BDE" w:rsidRDefault="00EF2DA1" w:rsidP="005E7580">
            <w:pPr>
              <w:keepLines/>
              <w:spacing w:line="320" w:lineRule="exact"/>
              <w:jc w:val="center"/>
              <w:rPr>
                <w:rFonts w:asciiTheme="majorBidi" w:hAnsiTheme="majorBidi" w:cstheme="majorBidi"/>
                <w:b/>
                <w:bCs/>
                <w:sz w:val="24"/>
                <w:szCs w:val="24"/>
                <w:cs/>
              </w:rPr>
            </w:pPr>
            <w:r w:rsidRPr="004B4BDE">
              <w:rPr>
                <w:rFonts w:asciiTheme="majorBidi" w:hAnsiTheme="majorBidi" w:cstheme="majorBidi"/>
                <w:b/>
                <w:bCs/>
                <w:sz w:val="24"/>
                <w:szCs w:val="24"/>
                <w:cs/>
              </w:rPr>
              <w:t>สิ่งปลูกสร้าง</w:t>
            </w:r>
          </w:p>
        </w:tc>
        <w:tc>
          <w:tcPr>
            <w:tcW w:w="1425" w:type="dxa"/>
            <w:vAlign w:val="bottom"/>
          </w:tcPr>
          <w:p w14:paraId="62C81989" w14:textId="77777777" w:rsidR="00EF2DA1" w:rsidRPr="004B4BDE" w:rsidRDefault="00EF2DA1" w:rsidP="005E7580">
            <w:pPr>
              <w:keepLine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เครื่องจักร</w:t>
            </w:r>
          </w:p>
        </w:tc>
        <w:tc>
          <w:tcPr>
            <w:tcW w:w="1425" w:type="dxa"/>
            <w:vAlign w:val="bottom"/>
          </w:tcPr>
          <w:p w14:paraId="3188897E" w14:textId="77777777" w:rsidR="00EF2DA1" w:rsidRPr="004B4BDE" w:rsidRDefault="00EF2DA1" w:rsidP="005E7580">
            <w:pPr>
              <w:keepLines/>
              <w:spacing w:line="320" w:lineRule="exact"/>
              <w:ind w:right="72"/>
              <w:jc w:val="center"/>
              <w:rPr>
                <w:rFonts w:asciiTheme="majorBidi" w:hAnsiTheme="majorBidi" w:cstheme="majorBidi"/>
                <w:b/>
                <w:bCs/>
                <w:sz w:val="24"/>
                <w:szCs w:val="24"/>
              </w:rPr>
            </w:pPr>
            <w:r w:rsidRPr="004B4BDE">
              <w:rPr>
                <w:rFonts w:asciiTheme="majorBidi" w:hAnsiTheme="majorBidi" w:cstheme="majorBidi"/>
                <w:b/>
                <w:bCs/>
                <w:sz w:val="24"/>
                <w:szCs w:val="24"/>
                <w:cs/>
              </w:rPr>
              <w:t>โรงงาน</w:t>
            </w:r>
          </w:p>
        </w:tc>
        <w:tc>
          <w:tcPr>
            <w:tcW w:w="1425" w:type="dxa"/>
            <w:vAlign w:val="bottom"/>
          </w:tcPr>
          <w:p w14:paraId="5E0F6FC1" w14:textId="77777777" w:rsidR="00EF2DA1" w:rsidRPr="004B4BDE" w:rsidRDefault="00EF2DA1" w:rsidP="005E7580">
            <w:pPr>
              <w:keepLines/>
              <w:spacing w:line="320" w:lineRule="exact"/>
              <w:ind w:right="72"/>
              <w:jc w:val="center"/>
              <w:rPr>
                <w:rFonts w:asciiTheme="majorBidi" w:hAnsiTheme="majorBidi" w:cstheme="majorBidi"/>
                <w:b/>
                <w:bCs/>
                <w:sz w:val="24"/>
                <w:szCs w:val="24"/>
              </w:rPr>
            </w:pPr>
            <w:r w:rsidRPr="004B4BDE">
              <w:rPr>
                <w:rFonts w:asciiTheme="majorBidi" w:hAnsiTheme="majorBidi" w:cstheme="majorBidi"/>
                <w:b/>
                <w:bCs/>
                <w:sz w:val="24"/>
                <w:szCs w:val="24"/>
                <w:cs/>
              </w:rPr>
              <w:t>สำนักงาน</w:t>
            </w:r>
          </w:p>
        </w:tc>
        <w:tc>
          <w:tcPr>
            <w:tcW w:w="1425" w:type="dxa"/>
            <w:vAlign w:val="bottom"/>
          </w:tcPr>
          <w:p w14:paraId="113F15CF" w14:textId="77777777" w:rsidR="00EF2DA1" w:rsidRPr="004B4BDE" w:rsidRDefault="00EF2DA1" w:rsidP="005E7580">
            <w:pPr>
              <w:keepLines/>
              <w:tabs>
                <w:tab w:val="decimal" w:pos="817"/>
              </w:tabs>
              <w:spacing w:line="320" w:lineRule="exact"/>
              <w:ind w:right="72"/>
              <w:jc w:val="center"/>
              <w:rPr>
                <w:rFonts w:asciiTheme="majorBidi" w:hAnsiTheme="majorBidi" w:cstheme="majorBidi"/>
                <w:b/>
                <w:bCs/>
                <w:sz w:val="24"/>
                <w:szCs w:val="24"/>
                <w:cs/>
              </w:rPr>
            </w:pPr>
            <w:r w:rsidRPr="004B4BDE">
              <w:rPr>
                <w:rFonts w:asciiTheme="majorBidi" w:hAnsiTheme="majorBidi" w:cstheme="majorBidi"/>
                <w:b/>
                <w:bCs/>
                <w:sz w:val="24"/>
                <w:szCs w:val="24"/>
                <w:cs/>
              </w:rPr>
              <w:t>ยานพาหนะ</w:t>
            </w:r>
          </w:p>
        </w:tc>
        <w:tc>
          <w:tcPr>
            <w:tcW w:w="1425" w:type="dxa"/>
          </w:tcPr>
          <w:p w14:paraId="287F8687" w14:textId="6764BB9C" w:rsidR="00B90926" w:rsidRPr="004B4BDE" w:rsidRDefault="00B90926" w:rsidP="00B90926">
            <w:pPr>
              <w:keepLines/>
              <w:spacing w:line="320" w:lineRule="exact"/>
              <w:ind w:left="-58" w:right="72"/>
              <w:jc w:val="center"/>
              <w:rPr>
                <w:rFonts w:asciiTheme="majorBidi" w:hAnsiTheme="majorBidi" w:cstheme="majorBidi"/>
                <w:b/>
                <w:bCs/>
                <w:sz w:val="24"/>
                <w:szCs w:val="24"/>
                <w:cs/>
              </w:rPr>
            </w:pPr>
            <w:r w:rsidRPr="004B4BDE">
              <w:rPr>
                <w:rFonts w:asciiTheme="majorBidi" w:hAnsiTheme="majorBidi" w:cstheme="majorBidi" w:hint="cs"/>
                <w:b/>
                <w:bCs/>
                <w:sz w:val="24"/>
                <w:szCs w:val="24"/>
                <w:cs/>
              </w:rPr>
              <w:t>อะไหล่</w:t>
            </w:r>
          </w:p>
        </w:tc>
        <w:tc>
          <w:tcPr>
            <w:tcW w:w="1425" w:type="dxa"/>
            <w:vAlign w:val="bottom"/>
          </w:tcPr>
          <w:p w14:paraId="3C345FBF" w14:textId="46AE51A8" w:rsidR="00EF2DA1" w:rsidRPr="004B4BDE" w:rsidRDefault="00EF2DA1" w:rsidP="005E7580">
            <w:pPr>
              <w:keepLines/>
              <w:spacing w:line="320" w:lineRule="exact"/>
              <w:ind w:left="-58" w:right="72"/>
              <w:jc w:val="center"/>
              <w:rPr>
                <w:rFonts w:asciiTheme="majorBidi" w:hAnsiTheme="majorBidi" w:cstheme="majorBidi"/>
                <w:b/>
                <w:bCs/>
                <w:sz w:val="24"/>
                <w:szCs w:val="24"/>
              </w:rPr>
            </w:pPr>
            <w:r w:rsidRPr="004B4BDE">
              <w:rPr>
                <w:rFonts w:asciiTheme="majorBidi" w:hAnsiTheme="majorBidi" w:cstheme="majorBidi"/>
                <w:b/>
                <w:bCs/>
                <w:sz w:val="24"/>
                <w:szCs w:val="24"/>
                <w:cs/>
              </w:rPr>
              <w:t>และติดตั้ง</w:t>
            </w:r>
          </w:p>
        </w:tc>
        <w:tc>
          <w:tcPr>
            <w:tcW w:w="1425" w:type="dxa"/>
            <w:vAlign w:val="bottom"/>
          </w:tcPr>
          <w:p w14:paraId="4049E90B" w14:textId="3CE79BB5" w:rsidR="00EF2DA1" w:rsidRPr="004B4BDE" w:rsidRDefault="00EF2DA1" w:rsidP="005E7580">
            <w:pPr>
              <w:keepLines/>
              <w:spacing w:line="320" w:lineRule="exact"/>
              <w:ind w:left="-104"/>
              <w:jc w:val="center"/>
              <w:rPr>
                <w:rFonts w:asciiTheme="majorBidi" w:hAnsiTheme="majorBidi" w:cstheme="majorBidi"/>
                <w:b/>
                <w:bCs/>
                <w:sz w:val="24"/>
                <w:szCs w:val="24"/>
              </w:rPr>
            </w:pPr>
            <w:r w:rsidRPr="004B4BDE">
              <w:rPr>
                <w:rFonts w:asciiTheme="majorBidi" w:hAnsiTheme="majorBidi" w:cstheme="majorBidi"/>
                <w:b/>
                <w:bCs/>
                <w:sz w:val="24"/>
                <w:szCs w:val="24"/>
                <w:cs/>
              </w:rPr>
              <w:t>รวม</w:t>
            </w:r>
          </w:p>
        </w:tc>
      </w:tr>
      <w:tr w:rsidR="004B4BDE" w:rsidRPr="004B4BDE" w14:paraId="2A50373C" w14:textId="77777777" w:rsidTr="00CC3FE6">
        <w:trPr>
          <w:trHeight w:val="280"/>
        </w:trPr>
        <w:tc>
          <w:tcPr>
            <w:tcW w:w="2174" w:type="dxa"/>
          </w:tcPr>
          <w:p w14:paraId="79FE8466" w14:textId="77777777" w:rsidR="00EF2DA1" w:rsidRPr="004B4BDE" w:rsidRDefault="00EF2DA1" w:rsidP="005E7580">
            <w:pPr>
              <w:keepLines/>
              <w:spacing w:line="320" w:lineRule="exact"/>
              <w:rPr>
                <w:rFonts w:asciiTheme="majorBidi" w:hAnsiTheme="majorBidi" w:cstheme="majorBidi"/>
                <w:b/>
                <w:bCs/>
                <w:sz w:val="24"/>
                <w:szCs w:val="24"/>
              </w:rPr>
            </w:pPr>
            <w:r w:rsidRPr="004B4BDE">
              <w:rPr>
                <w:rFonts w:asciiTheme="majorBidi" w:hAnsiTheme="majorBidi" w:cstheme="majorBidi"/>
                <w:b/>
                <w:bCs/>
                <w:sz w:val="24"/>
                <w:szCs w:val="24"/>
                <w:cs/>
              </w:rPr>
              <w:t>ราคาทุน</w:t>
            </w:r>
            <w:r w:rsidRPr="004B4BDE">
              <w:rPr>
                <w:rFonts w:asciiTheme="majorBidi" w:hAnsiTheme="majorBidi" w:cstheme="majorBidi"/>
                <w:b/>
                <w:bCs/>
                <w:sz w:val="24"/>
                <w:szCs w:val="24"/>
              </w:rPr>
              <w:t>:</w:t>
            </w:r>
          </w:p>
        </w:tc>
        <w:tc>
          <w:tcPr>
            <w:tcW w:w="1425" w:type="dxa"/>
          </w:tcPr>
          <w:p w14:paraId="342A44E7" w14:textId="77777777" w:rsidR="00EF2DA1" w:rsidRPr="004B4BDE" w:rsidRDefault="00EF2DA1" w:rsidP="005E7580">
            <w:pPr>
              <w:keepLines/>
              <w:tabs>
                <w:tab w:val="decimal" w:pos="949"/>
              </w:tabs>
              <w:spacing w:line="320" w:lineRule="exact"/>
              <w:ind w:right="72"/>
              <w:jc w:val="right"/>
              <w:rPr>
                <w:rFonts w:asciiTheme="majorBidi" w:hAnsiTheme="majorBidi" w:cstheme="majorBidi"/>
                <w:sz w:val="24"/>
                <w:szCs w:val="24"/>
                <w:cs/>
              </w:rPr>
            </w:pPr>
          </w:p>
        </w:tc>
        <w:tc>
          <w:tcPr>
            <w:tcW w:w="1425" w:type="dxa"/>
          </w:tcPr>
          <w:p w14:paraId="54A21188" w14:textId="77777777" w:rsidR="00EF2DA1" w:rsidRPr="004B4BDE" w:rsidRDefault="00EF2DA1" w:rsidP="005E7580">
            <w:pPr>
              <w:keepLines/>
              <w:tabs>
                <w:tab w:val="decimal" w:pos="1001"/>
              </w:tabs>
              <w:spacing w:line="320" w:lineRule="exact"/>
              <w:ind w:left="-79"/>
              <w:rPr>
                <w:rFonts w:asciiTheme="majorBidi" w:hAnsiTheme="majorBidi" w:cstheme="majorBidi"/>
                <w:sz w:val="24"/>
                <w:szCs w:val="24"/>
              </w:rPr>
            </w:pPr>
          </w:p>
        </w:tc>
        <w:tc>
          <w:tcPr>
            <w:tcW w:w="1425" w:type="dxa"/>
          </w:tcPr>
          <w:p w14:paraId="68877069" w14:textId="77777777" w:rsidR="00EF2DA1" w:rsidRPr="004B4BDE" w:rsidRDefault="00EF2DA1" w:rsidP="005E7580">
            <w:pPr>
              <w:keepLines/>
              <w:tabs>
                <w:tab w:val="decimal" w:pos="1062"/>
              </w:tabs>
              <w:spacing w:line="320" w:lineRule="exact"/>
              <w:ind w:left="-26" w:right="72"/>
              <w:rPr>
                <w:rFonts w:asciiTheme="majorBidi" w:hAnsiTheme="majorBidi" w:cstheme="majorBidi"/>
                <w:sz w:val="24"/>
                <w:szCs w:val="24"/>
              </w:rPr>
            </w:pPr>
          </w:p>
        </w:tc>
        <w:tc>
          <w:tcPr>
            <w:tcW w:w="1425" w:type="dxa"/>
          </w:tcPr>
          <w:p w14:paraId="2EF05C77" w14:textId="77777777" w:rsidR="00EF2DA1" w:rsidRPr="004B4BDE" w:rsidRDefault="00EF2DA1" w:rsidP="005E7580">
            <w:pPr>
              <w:keepLines/>
              <w:tabs>
                <w:tab w:val="decimal" w:pos="970"/>
              </w:tabs>
              <w:spacing w:line="320" w:lineRule="exact"/>
              <w:ind w:left="-20" w:right="72"/>
              <w:rPr>
                <w:rFonts w:asciiTheme="majorBidi" w:hAnsiTheme="majorBidi" w:cstheme="majorBidi"/>
                <w:sz w:val="24"/>
                <w:szCs w:val="24"/>
              </w:rPr>
            </w:pPr>
          </w:p>
        </w:tc>
        <w:tc>
          <w:tcPr>
            <w:tcW w:w="1425" w:type="dxa"/>
          </w:tcPr>
          <w:p w14:paraId="5617FF6C" w14:textId="77777777" w:rsidR="00EF2DA1" w:rsidRPr="004B4BDE" w:rsidRDefault="00EF2DA1" w:rsidP="005E7580">
            <w:pPr>
              <w:keepLines/>
              <w:tabs>
                <w:tab w:val="decimal" w:pos="875"/>
              </w:tabs>
              <w:spacing w:line="320" w:lineRule="exact"/>
              <w:ind w:left="-105" w:right="72"/>
              <w:rPr>
                <w:rFonts w:asciiTheme="majorBidi" w:hAnsiTheme="majorBidi" w:cstheme="majorBidi"/>
                <w:sz w:val="24"/>
                <w:szCs w:val="24"/>
              </w:rPr>
            </w:pPr>
          </w:p>
        </w:tc>
        <w:tc>
          <w:tcPr>
            <w:tcW w:w="1425" w:type="dxa"/>
          </w:tcPr>
          <w:p w14:paraId="71AEA2EE" w14:textId="77777777" w:rsidR="00EF2DA1" w:rsidRPr="004B4BDE" w:rsidRDefault="00EF2DA1" w:rsidP="005E7580">
            <w:pPr>
              <w:keepLines/>
              <w:tabs>
                <w:tab w:val="decimal" w:pos="817"/>
              </w:tabs>
              <w:spacing w:line="320" w:lineRule="exact"/>
              <w:ind w:left="-89" w:right="72"/>
              <w:rPr>
                <w:rFonts w:asciiTheme="majorBidi" w:hAnsiTheme="majorBidi" w:cstheme="majorBidi"/>
                <w:sz w:val="24"/>
                <w:szCs w:val="24"/>
              </w:rPr>
            </w:pPr>
          </w:p>
        </w:tc>
        <w:tc>
          <w:tcPr>
            <w:tcW w:w="1425" w:type="dxa"/>
          </w:tcPr>
          <w:p w14:paraId="3DD21BA3" w14:textId="77777777" w:rsidR="00B90926" w:rsidRPr="004B4BDE" w:rsidRDefault="00B90926" w:rsidP="00B90926">
            <w:pPr>
              <w:keepLines/>
              <w:tabs>
                <w:tab w:val="decimal" w:pos="1139"/>
              </w:tabs>
              <w:spacing w:line="320" w:lineRule="exact"/>
              <w:ind w:left="-58" w:right="72"/>
              <w:rPr>
                <w:rFonts w:asciiTheme="majorBidi" w:hAnsiTheme="majorBidi" w:cstheme="majorBidi"/>
                <w:sz w:val="24"/>
                <w:szCs w:val="24"/>
                <w:cs/>
              </w:rPr>
            </w:pPr>
          </w:p>
        </w:tc>
        <w:tc>
          <w:tcPr>
            <w:tcW w:w="1425" w:type="dxa"/>
          </w:tcPr>
          <w:p w14:paraId="53AD765A" w14:textId="5D37B971" w:rsidR="00EF2DA1" w:rsidRPr="004B4BDE" w:rsidRDefault="00EF2DA1" w:rsidP="005E7580">
            <w:pPr>
              <w:keepLines/>
              <w:tabs>
                <w:tab w:val="decimal" w:pos="1139"/>
              </w:tabs>
              <w:spacing w:line="320" w:lineRule="exact"/>
              <w:ind w:left="-58" w:right="72"/>
              <w:rPr>
                <w:rFonts w:asciiTheme="majorBidi" w:hAnsiTheme="majorBidi" w:cstheme="majorBidi"/>
                <w:sz w:val="24"/>
                <w:szCs w:val="24"/>
                <w:cs/>
              </w:rPr>
            </w:pPr>
          </w:p>
        </w:tc>
        <w:tc>
          <w:tcPr>
            <w:tcW w:w="1425" w:type="dxa"/>
          </w:tcPr>
          <w:p w14:paraId="40A23822" w14:textId="4112778C" w:rsidR="00EF2DA1" w:rsidRPr="004B4BDE" w:rsidRDefault="00EF2DA1" w:rsidP="005E7580">
            <w:pPr>
              <w:keepLines/>
              <w:tabs>
                <w:tab w:val="decimal" w:pos="1066"/>
              </w:tabs>
              <w:spacing w:line="320" w:lineRule="exact"/>
              <w:ind w:left="-104"/>
              <w:rPr>
                <w:rFonts w:asciiTheme="majorBidi" w:hAnsiTheme="majorBidi" w:cstheme="majorBidi"/>
                <w:sz w:val="24"/>
                <w:szCs w:val="24"/>
              </w:rPr>
            </w:pPr>
          </w:p>
        </w:tc>
      </w:tr>
      <w:tr w:rsidR="004B4BDE" w:rsidRPr="004B4BDE" w14:paraId="6C51234A" w14:textId="77777777" w:rsidTr="00CC3FE6">
        <w:tc>
          <w:tcPr>
            <w:tcW w:w="2174" w:type="dxa"/>
          </w:tcPr>
          <w:p w14:paraId="39518B65" w14:textId="095A8481" w:rsidR="00DA229D" w:rsidRPr="004B4BDE" w:rsidRDefault="00DA229D" w:rsidP="00DA229D">
            <w:pPr>
              <w:keepLines/>
              <w:spacing w:line="320" w:lineRule="exact"/>
              <w:ind w:right="-108"/>
              <w:rPr>
                <w:rFonts w:asciiTheme="majorBidi" w:hAnsiTheme="majorBidi" w:cstheme="majorBidi"/>
                <w:b/>
                <w:bCs/>
                <w:sz w:val="24"/>
                <w:szCs w:val="24"/>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1 </w:t>
            </w:r>
            <w:r w:rsidRPr="004B4BDE">
              <w:rPr>
                <w:rFonts w:asciiTheme="majorBidi" w:hAnsiTheme="majorBidi" w:cstheme="majorBidi"/>
                <w:b/>
                <w:bCs/>
                <w:sz w:val="24"/>
                <w:szCs w:val="24"/>
                <w:cs/>
              </w:rPr>
              <w:t>มกราคม</w:t>
            </w:r>
            <w:r w:rsidRPr="004B4BDE">
              <w:rPr>
                <w:rFonts w:asciiTheme="majorBidi" w:hAnsiTheme="majorBidi" w:cstheme="majorBidi"/>
                <w:b/>
                <w:bCs/>
                <w:sz w:val="24"/>
                <w:szCs w:val="24"/>
              </w:rPr>
              <w:t xml:space="preserve"> </w:t>
            </w:r>
            <w:r w:rsidR="00C360AC" w:rsidRPr="004B4BDE">
              <w:rPr>
                <w:rFonts w:asciiTheme="majorBidi" w:hAnsiTheme="majorBidi" w:cstheme="majorBidi"/>
                <w:b/>
                <w:bCs/>
                <w:sz w:val="24"/>
                <w:szCs w:val="24"/>
              </w:rPr>
              <w:t>2566</w:t>
            </w:r>
          </w:p>
        </w:tc>
        <w:tc>
          <w:tcPr>
            <w:tcW w:w="1425" w:type="dxa"/>
            <w:vAlign w:val="bottom"/>
          </w:tcPr>
          <w:p w14:paraId="085D874C" w14:textId="3B824256"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169,636,463.50</w:t>
            </w:r>
          </w:p>
        </w:tc>
        <w:tc>
          <w:tcPr>
            <w:tcW w:w="1425" w:type="dxa"/>
            <w:vAlign w:val="bottom"/>
          </w:tcPr>
          <w:p w14:paraId="071C2DC7" w14:textId="643B978B"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724,328,737.11</w:t>
            </w:r>
          </w:p>
        </w:tc>
        <w:tc>
          <w:tcPr>
            <w:tcW w:w="1425" w:type="dxa"/>
            <w:vAlign w:val="bottom"/>
          </w:tcPr>
          <w:p w14:paraId="5F14E37D" w14:textId="55C0FC9D"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3,131,108,104.06</w:t>
            </w:r>
          </w:p>
        </w:tc>
        <w:tc>
          <w:tcPr>
            <w:tcW w:w="1425" w:type="dxa"/>
            <w:vAlign w:val="bottom"/>
          </w:tcPr>
          <w:p w14:paraId="3F681517" w14:textId="309E9A64"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236,952,712.01</w:t>
            </w:r>
          </w:p>
        </w:tc>
        <w:tc>
          <w:tcPr>
            <w:tcW w:w="1425" w:type="dxa"/>
            <w:vAlign w:val="bottom"/>
          </w:tcPr>
          <w:p w14:paraId="16FDF5AA" w14:textId="40DF2346"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15,039,097.93</w:t>
            </w:r>
          </w:p>
        </w:tc>
        <w:tc>
          <w:tcPr>
            <w:tcW w:w="1425" w:type="dxa"/>
            <w:vAlign w:val="bottom"/>
          </w:tcPr>
          <w:p w14:paraId="27C63A39" w14:textId="34682903"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18,926,617.48</w:t>
            </w:r>
          </w:p>
        </w:tc>
        <w:tc>
          <w:tcPr>
            <w:tcW w:w="1425" w:type="dxa"/>
          </w:tcPr>
          <w:p w14:paraId="6BD94F54" w14:textId="1E7E4636" w:rsidR="00B90926" w:rsidRPr="004B4BDE" w:rsidRDefault="00B90926" w:rsidP="00B90926">
            <w:pPr>
              <w:keepLines/>
              <w:tabs>
                <w:tab w:val="decimal" w:pos="984"/>
              </w:tabs>
              <w:spacing w:line="320" w:lineRule="exact"/>
              <w:ind w:left="-6"/>
              <w:rPr>
                <w:rFonts w:asciiTheme="majorBidi" w:hAnsiTheme="majorBidi" w:cstheme="majorBidi"/>
                <w:spacing w:val="-4"/>
                <w:sz w:val="24"/>
                <w:szCs w:val="24"/>
                <w:cs/>
              </w:rPr>
            </w:pPr>
            <w:r w:rsidRPr="004B4BDE">
              <w:rPr>
                <w:rFonts w:asciiTheme="majorBidi" w:hAnsiTheme="majorBidi" w:cstheme="majorBidi" w:hint="cs"/>
                <w:spacing w:val="-4"/>
                <w:sz w:val="24"/>
                <w:szCs w:val="24"/>
                <w:cs/>
              </w:rPr>
              <w:t>-</w:t>
            </w:r>
          </w:p>
        </w:tc>
        <w:tc>
          <w:tcPr>
            <w:tcW w:w="1425" w:type="dxa"/>
            <w:vAlign w:val="bottom"/>
          </w:tcPr>
          <w:p w14:paraId="7AB470C6" w14:textId="29E5B18E"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210,656,128.74</w:t>
            </w:r>
          </w:p>
        </w:tc>
        <w:tc>
          <w:tcPr>
            <w:tcW w:w="1425" w:type="dxa"/>
            <w:vAlign w:val="bottom"/>
          </w:tcPr>
          <w:p w14:paraId="7757547C" w14:textId="4D529096"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4,506,647,860.83</w:t>
            </w:r>
          </w:p>
        </w:tc>
      </w:tr>
      <w:tr w:rsidR="004B4BDE" w:rsidRPr="004B4BDE" w14:paraId="23B66DDE" w14:textId="77777777" w:rsidTr="00CC3FE6">
        <w:tc>
          <w:tcPr>
            <w:tcW w:w="2174" w:type="dxa"/>
          </w:tcPr>
          <w:p w14:paraId="4FE3C1B9" w14:textId="77777777" w:rsidR="00DA229D" w:rsidRPr="004B4BDE" w:rsidRDefault="00DA229D" w:rsidP="00DA229D">
            <w:pPr>
              <w:keepLines/>
              <w:spacing w:line="320" w:lineRule="exact"/>
              <w:ind w:right="-108"/>
              <w:rPr>
                <w:rFonts w:asciiTheme="majorBidi" w:hAnsiTheme="majorBidi" w:cstheme="majorBidi"/>
                <w:sz w:val="24"/>
                <w:szCs w:val="24"/>
                <w:cs/>
              </w:rPr>
            </w:pPr>
            <w:bookmarkStart w:id="2" w:name="_Hlk155722204"/>
            <w:r w:rsidRPr="004B4BDE">
              <w:rPr>
                <w:rFonts w:asciiTheme="majorBidi" w:hAnsiTheme="majorBidi" w:cstheme="majorBidi"/>
                <w:sz w:val="24"/>
                <w:szCs w:val="24"/>
                <w:cs/>
              </w:rPr>
              <w:t>เพิ่มขึ้น</w:t>
            </w:r>
          </w:p>
        </w:tc>
        <w:tc>
          <w:tcPr>
            <w:tcW w:w="1425" w:type="dxa"/>
            <w:vAlign w:val="bottom"/>
          </w:tcPr>
          <w:p w14:paraId="6F8BA448" w14:textId="756F1F25"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500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w:t>
            </w:r>
          </w:p>
        </w:tc>
        <w:tc>
          <w:tcPr>
            <w:tcW w:w="1425" w:type="dxa"/>
            <w:vAlign w:val="bottom"/>
          </w:tcPr>
          <w:p w14:paraId="5B2A4256" w14:textId="0F087450"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7F3FB188" w14:textId="382C7984"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147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986.38</w:t>
            </w:r>
          </w:p>
        </w:tc>
        <w:tc>
          <w:tcPr>
            <w:tcW w:w="1425" w:type="dxa"/>
            <w:vAlign w:val="bottom"/>
          </w:tcPr>
          <w:p w14:paraId="498ABBDF" w14:textId="045FA49B"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287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740.33</w:t>
            </w:r>
          </w:p>
        </w:tc>
        <w:tc>
          <w:tcPr>
            <w:tcW w:w="1425" w:type="dxa"/>
            <w:vAlign w:val="bottom"/>
          </w:tcPr>
          <w:p w14:paraId="6A563173" w14:textId="315B872B"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259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433.74</w:t>
            </w:r>
          </w:p>
        </w:tc>
        <w:tc>
          <w:tcPr>
            <w:tcW w:w="1425" w:type="dxa"/>
            <w:vAlign w:val="bottom"/>
          </w:tcPr>
          <w:p w14:paraId="07B40802" w14:textId="5BA81494"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986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w:t>
            </w:r>
          </w:p>
        </w:tc>
        <w:tc>
          <w:tcPr>
            <w:tcW w:w="1425" w:type="dxa"/>
          </w:tcPr>
          <w:p w14:paraId="13EE9872" w14:textId="6D5846BA" w:rsidR="00B90926" w:rsidRPr="004B4BDE" w:rsidRDefault="00B90926"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0A3F88A" w14:textId="16D56774"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108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142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673.54</w:t>
            </w:r>
          </w:p>
        </w:tc>
        <w:tc>
          <w:tcPr>
            <w:tcW w:w="1425" w:type="dxa"/>
          </w:tcPr>
          <w:p w14:paraId="4D82885E" w14:textId="1542163B"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129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323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833.99</w:t>
            </w:r>
          </w:p>
        </w:tc>
      </w:tr>
      <w:tr w:rsidR="004B4BDE" w:rsidRPr="004B4BDE" w14:paraId="784A0D56" w14:textId="77777777" w:rsidTr="00CC3FE6">
        <w:tc>
          <w:tcPr>
            <w:tcW w:w="2174" w:type="dxa"/>
          </w:tcPr>
          <w:p w14:paraId="28A1B0D2" w14:textId="77777777" w:rsidR="00DA229D" w:rsidRPr="004B4BDE" w:rsidRDefault="00DA229D" w:rsidP="00DA229D">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จำหน่าย</w:t>
            </w:r>
            <w:r w:rsidRPr="004B4BDE">
              <w:rPr>
                <w:rFonts w:asciiTheme="majorBidi" w:hAnsiTheme="majorBidi" w:cstheme="majorBidi"/>
                <w:sz w:val="24"/>
                <w:szCs w:val="24"/>
              </w:rPr>
              <w:t xml:space="preserve">/ </w:t>
            </w:r>
            <w:r w:rsidRPr="004B4BDE">
              <w:rPr>
                <w:rFonts w:asciiTheme="majorBidi" w:hAnsiTheme="majorBidi" w:cstheme="majorBidi"/>
                <w:sz w:val="24"/>
                <w:szCs w:val="24"/>
                <w:cs/>
              </w:rPr>
              <w:t>ตัดจำหน่าย</w:t>
            </w:r>
          </w:p>
        </w:tc>
        <w:tc>
          <w:tcPr>
            <w:tcW w:w="1425" w:type="dxa"/>
            <w:vAlign w:val="bottom"/>
          </w:tcPr>
          <w:p w14:paraId="5E093397" w14:textId="6EFDB250"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20D16C0" w14:textId="6542F0D4"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6B2E96FE" w14:textId="1A7AEC5B"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440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00</w:t>
            </w:r>
            <w:r w:rsidRPr="004B4BDE">
              <w:rPr>
                <w:rFonts w:asciiTheme="majorBidi" w:hAnsiTheme="majorBidi" w:cstheme="majorBidi"/>
                <w:spacing w:val="-4"/>
                <w:sz w:val="24"/>
                <w:szCs w:val="24"/>
                <w:cs/>
              </w:rPr>
              <w:t>)</w:t>
            </w:r>
          </w:p>
        </w:tc>
        <w:tc>
          <w:tcPr>
            <w:tcW w:w="1425" w:type="dxa"/>
            <w:vAlign w:val="bottom"/>
          </w:tcPr>
          <w:p w14:paraId="756386E8" w14:textId="7F4F143C"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237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289.88)</w:t>
            </w:r>
          </w:p>
        </w:tc>
        <w:tc>
          <w:tcPr>
            <w:tcW w:w="1425" w:type="dxa"/>
            <w:vAlign w:val="bottom"/>
          </w:tcPr>
          <w:p w14:paraId="063B5D35" w14:textId="7756DA3A"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(386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232.41)</w:t>
            </w:r>
          </w:p>
        </w:tc>
        <w:tc>
          <w:tcPr>
            <w:tcW w:w="1425" w:type="dxa"/>
            <w:vAlign w:val="bottom"/>
          </w:tcPr>
          <w:p w14:paraId="2E737586" w14:textId="2389D8EF"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4A566908" w14:textId="6E9E47DA" w:rsidR="00B90926" w:rsidRPr="004B4BDE" w:rsidRDefault="00B90926"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E706328" w14:textId="1156CF2B"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5898C853" w14:textId="49E02F60" w:rsidR="00DA229D" w:rsidRPr="004B4BDE" w:rsidRDefault="00DA229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063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522.29)</w:t>
            </w:r>
          </w:p>
        </w:tc>
      </w:tr>
      <w:tr w:rsidR="004B4BDE" w:rsidRPr="004B4BDE" w14:paraId="210E730F" w14:textId="77777777" w:rsidTr="00CC3FE6">
        <w:tc>
          <w:tcPr>
            <w:tcW w:w="2174" w:type="dxa"/>
          </w:tcPr>
          <w:p w14:paraId="4BEE9FBE" w14:textId="5F4AACD8" w:rsidR="00DA229D" w:rsidRPr="004B4BDE" w:rsidRDefault="00B90926" w:rsidP="00DA229D">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โอน</w:t>
            </w:r>
            <w:r w:rsidRPr="004B4BDE">
              <w:rPr>
                <w:rFonts w:asciiTheme="majorBidi" w:hAnsiTheme="majorBidi" w:cstheme="majorBidi" w:hint="cs"/>
                <w:sz w:val="24"/>
                <w:szCs w:val="24"/>
                <w:cs/>
              </w:rPr>
              <w:t>เข้า</w:t>
            </w:r>
            <w:r w:rsidRPr="004B4BDE">
              <w:rPr>
                <w:rFonts w:asciiTheme="majorBidi" w:hAnsiTheme="majorBidi" w:cstheme="majorBidi"/>
                <w:sz w:val="24"/>
                <w:szCs w:val="24"/>
              </w:rPr>
              <w:t>/</w:t>
            </w:r>
            <w:r w:rsidRPr="004B4BDE">
              <w:rPr>
                <w:rFonts w:asciiTheme="majorBidi" w:hAnsiTheme="majorBidi" w:cstheme="majorBidi" w:hint="cs"/>
                <w:sz w:val="24"/>
                <w:szCs w:val="24"/>
                <w:cs/>
              </w:rPr>
              <w:t xml:space="preserve"> </w:t>
            </w:r>
            <w:r w:rsidRPr="004B4BDE">
              <w:rPr>
                <w:rFonts w:asciiTheme="majorBidi" w:hAnsiTheme="majorBidi" w:cstheme="majorBidi"/>
                <w:sz w:val="24"/>
                <w:szCs w:val="24"/>
              </w:rPr>
              <w:t>(</w:t>
            </w:r>
            <w:r w:rsidRPr="004B4BDE">
              <w:rPr>
                <w:rFonts w:asciiTheme="majorBidi" w:hAnsiTheme="majorBidi" w:cstheme="majorBidi" w:hint="cs"/>
                <w:sz w:val="24"/>
                <w:szCs w:val="24"/>
                <w:cs/>
              </w:rPr>
              <w:t>ออก)</w:t>
            </w:r>
          </w:p>
        </w:tc>
        <w:tc>
          <w:tcPr>
            <w:tcW w:w="1425" w:type="dxa"/>
            <w:vAlign w:val="bottom"/>
          </w:tcPr>
          <w:p w14:paraId="1C730D79" w14:textId="69BFCFBD"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4D89F72" w14:textId="2B9BF111"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671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170.22</w:t>
            </w:r>
          </w:p>
        </w:tc>
        <w:tc>
          <w:tcPr>
            <w:tcW w:w="1425" w:type="dxa"/>
            <w:vAlign w:val="bottom"/>
          </w:tcPr>
          <w:p w14:paraId="05698CA5" w14:textId="65E1B53A"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cs/>
              </w:rPr>
            </w:pPr>
            <w:r w:rsidRPr="004B4BDE">
              <w:rPr>
                <w:rFonts w:asciiTheme="majorBidi" w:hAnsiTheme="majorBidi" w:cstheme="majorBidi"/>
                <w:spacing w:val="-4"/>
                <w:sz w:val="24"/>
                <w:szCs w:val="24"/>
              </w:rPr>
              <w:t>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328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779.31</w:t>
            </w:r>
          </w:p>
        </w:tc>
        <w:tc>
          <w:tcPr>
            <w:tcW w:w="1425" w:type="dxa"/>
            <w:vAlign w:val="bottom"/>
          </w:tcPr>
          <w:p w14:paraId="3D453A35" w14:textId="539895D0"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026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559.60</w:t>
            </w:r>
          </w:p>
        </w:tc>
        <w:tc>
          <w:tcPr>
            <w:tcW w:w="1425" w:type="dxa"/>
            <w:vAlign w:val="bottom"/>
          </w:tcPr>
          <w:p w14:paraId="23D6D9CC" w14:textId="75B499F3"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46E3916" w14:textId="38A122A8" w:rsidR="00DA229D" w:rsidRPr="004B4BDE" w:rsidRDefault="00DA229D"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4FE54B5F" w14:textId="493760D1" w:rsidR="00B90926" w:rsidRPr="004B4BDE" w:rsidRDefault="00B90926"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390A988" w14:textId="70AA49FC" w:rsidR="00DA229D" w:rsidRPr="004B4BDE" w:rsidRDefault="00DA229D"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026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509.13)</w:t>
            </w:r>
          </w:p>
        </w:tc>
        <w:tc>
          <w:tcPr>
            <w:tcW w:w="1425" w:type="dxa"/>
          </w:tcPr>
          <w:p w14:paraId="2FC48426" w14:textId="6CA055AD" w:rsidR="00DA229D" w:rsidRPr="004B4BDE" w:rsidRDefault="00DA229D"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r>
      <w:tr w:rsidR="004B4BDE" w:rsidRPr="004B4BDE" w14:paraId="3204DB7B" w14:textId="77777777" w:rsidTr="00CC3FE6">
        <w:tc>
          <w:tcPr>
            <w:tcW w:w="2174" w:type="dxa"/>
          </w:tcPr>
          <w:p w14:paraId="4260C457" w14:textId="5E7B06E3" w:rsidR="00DA229D" w:rsidRPr="004B4BDE" w:rsidRDefault="00DA229D" w:rsidP="00DA229D">
            <w:pPr>
              <w:keepLines/>
              <w:spacing w:line="320" w:lineRule="exact"/>
              <w:ind w:right="-108"/>
              <w:rPr>
                <w:rFonts w:asciiTheme="majorBidi" w:hAnsiTheme="majorBidi" w:cstheme="majorBidi"/>
                <w:b/>
                <w:bCs/>
                <w:sz w:val="24"/>
                <w:szCs w:val="24"/>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00C360AC" w:rsidRPr="004B4BDE">
              <w:rPr>
                <w:rFonts w:asciiTheme="majorBidi" w:hAnsiTheme="majorBidi" w:cstheme="majorBidi"/>
                <w:b/>
                <w:bCs/>
                <w:sz w:val="24"/>
                <w:szCs w:val="24"/>
              </w:rPr>
              <w:t>2566</w:t>
            </w:r>
          </w:p>
        </w:tc>
        <w:tc>
          <w:tcPr>
            <w:tcW w:w="1425" w:type="dxa"/>
            <w:vAlign w:val="bottom"/>
          </w:tcPr>
          <w:p w14:paraId="155918CC" w14:textId="1B78E531"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174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136,463.50</w:t>
            </w:r>
          </w:p>
        </w:tc>
        <w:tc>
          <w:tcPr>
            <w:tcW w:w="1425" w:type="dxa"/>
            <w:vAlign w:val="bottom"/>
          </w:tcPr>
          <w:p w14:paraId="1618FFC3" w14:textId="1AD2CC63" w:rsidR="00DA229D" w:rsidRPr="004B4BDE" w:rsidRDefault="00DA229D" w:rsidP="00B90926">
            <w:pPr>
              <w:keepLines/>
              <w:pBdr>
                <w:bottom w:val="single" w:sz="4" w:space="1" w:color="000000"/>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751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999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907.33</w:t>
            </w:r>
          </w:p>
        </w:tc>
        <w:tc>
          <w:tcPr>
            <w:tcW w:w="1425" w:type="dxa"/>
            <w:vAlign w:val="bottom"/>
          </w:tcPr>
          <w:p w14:paraId="5818916A" w14:textId="7152F209"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140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144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869.75</w:t>
            </w:r>
          </w:p>
        </w:tc>
        <w:tc>
          <w:tcPr>
            <w:tcW w:w="1425" w:type="dxa"/>
            <w:vAlign w:val="bottom"/>
          </w:tcPr>
          <w:p w14:paraId="418F647A" w14:textId="536F80A2"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243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029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722.06</w:t>
            </w:r>
          </w:p>
        </w:tc>
        <w:tc>
          <w:tcPr>
            <w:tcW w:w="1425" w:type="dxa"/>
            <w:vAlign w:val="bottom"/>
          </w:tcPr>
          <w:p w14:paraId="350E7569" w14:textId="5157F67A"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14,912,299.26</w:t>
            </w:r>
          </w:p>
        </w:tc>
        <w:tc>
          <w:tcPr>
            <w:tcW w:w="1425" w:type="dxa"/>
            <w:vAlign w:val="bottom"/>
          </w:tcPr>
          <w:p w14:paraId="06BB15DD" w14:textId="6E13AB71"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912,617.48</w:t>
            </w:r>
          </w:p>
        </w:tc>
        <w:tc>
          <w:tcPr>
            <w:tcW w:w="1425" w:type="dxa"/>
          </w:tcPr>
          <w:p w14:paraId="016005D9" w14:textId="6C8A1E0B" w:rsidR="00B90926" w:rsidRPr="004B4BDE" w:rsidRDefault="00B90926"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52427528" w14:textId="4CB9723A"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282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772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293.15</w:t>
            </w:r>
          </w:p>
        </w:tc>
        <w:tc>
          <w:tcPr>
            <w:tcW w:w="1425" w:type="dxa"/>
            <w:vAlign w:val="bottom"/>
          </w:tcPr>
          <w:p w14:paraId="5A95705F" w14:textId="01E22CC8"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628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908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172.53</w:t>
            </w:r>
          </w:p>
        </w:tc>
      </w:tr>
      <w:bookmarkEnd w:id="2"/>
      <w:tr w:rsidR="004B4BDE" w:rsidRPr="004B4BDE" w14:paraId="3F2A76EE" w14:textId="77777777" w:rsidTr="00CC3FE6">
        <w:tc>
          <w:tcPr>
            <w:tcW w:w="2174" w:type="dxa"/>
          </w:tcPr>
          <w:p w14:paraId="15746AA9" w14:textId="77777777" w:rsidR="00673CBC" w:rsidRPr="004B4BDE" w:rsidRDefault="00673CBC" w:rsidP="00BF2DE8">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เพิ่มขึ้น</w:t>
            </w:r>
          </w:p>
        </w:tc>
        <w:tc>
          <w:tcPr>
            <w:tcW w:w="1425" w:type="dxa"/>
            <w:vAlign w:val="bottom"/>
          </w:tcPr>
          <w:p w14:paraId="2E2C90E4" w14:textId="728C36F8" w:rsidR="00673CBC" w:rsidRPr="004B4BDE" w:rsidRDefault="00FF27CF"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7EBF36D8" w14:textId="77777777" w:rsidR="00673CBC" w:rsidRPr="004B4BDE" w:rsidRDefault="00673CBC"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8A7E945" w14:textId="5868B999" w:rsidR="00673CBC" w:rsidRPr="004B4BDE" w:rsidRDefault="00201F2A"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5,436,299.82</w:t>
            </w:r>
          </w:p>
        </w:tc>
        <w:tc>
          <w:tcPr>
            <w:tcW w:w="1425" w:type="dxa"/>
            <w:vAlign w:val="bottom"/>
          </w:tcPr>
          <w:p w14:paraId="2CACA5A7" w14:textId="05D3BC84" w:rsidR="00673CBC" w:rsidRPr="004B4BDE" w:rsidRDefault="00C360AC"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7,459,258.39</w:t>
            </w:r>
          </w:p>
        </w:tc>
        <w:tc>
          <w:tcPr>
            <w:tcW w:w="1425" w:type="dxa"/>
            <w:vAlign w:val="bottom"/>
          </w:tcPr>
          <w:p w14:paraId="765BCA3C" w14:textId="760ED363" w:rsidR="00673CBC" w:rsidRPr="004B4BDE" w:rsidRDefault="00C360AC"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850,125.61</w:t>
            </w:r>
          </w:p>
        </w:tc>
        <w:tc>
          <w:tcPr>
            <w:tcW w:w="1425" w:type="dxa"/>
            <w:vAlign w:val="bottom"/>
          </w:tcPr>
          <w:p w14:paraId="3A6A6672" w14:textId="5D281314" w:rsidR="00673CBC" w:rsidRPr="004B4BDE" w:rsidRDefault="00C360AC"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3,568,446.73</w:t>
            </w:r>
          </w:p>
        </w:tc>
        <w:tc>
          <w:tcPr>
            <w:tcW w:w="1425" w:type="dxa"/>
          </w:tcPr>
          <w:p w14:paraId="208AED87" w14:textId="09AF9053" w:rsidR="00B90926" w:rsidRPr="004B4BDE" w:rsidRDefault="00B90926"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537,355.20</w:t>
            </w:r>
          </w:p>
        </w:tc>
        <w:tc>
          <w:tcPr>
            <w:tcW w:w="1425" w:type="dxa"/>
            <w:vAlign w:val="bottom"/>
          </w:tcPr>
          <w:p w14:paraId="1EE8E6A1" w14:textId="05CCE572" w:rsidR="00673CBC" w:rsidRPr="004B4BDE" w:rsidRDefault="00F5180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hint="cs"/>
                <w:spacing w:val="-4"/>
                <w:sz w:val="24"/>
                <w:szCs w:val="24"/>
              </w:rPr>
              <w:t>156</w:t>
            </w:r>
            <w:r w:rsidR="00C360AC" w:rsidRPr="004B4BDE">
              <w:rPr>
                <w:rFonts w:asciiTheme="majorBidi" w:hAnsiTheme="majorBidi" w:cstheme="majorBidi"/>
                <w:spacing w:val="-4"/>
                <w:sz w:val="24"/>
                <w:szCs w:val="24"/>
              </w:rPr>
              <w:t>,244,114.51</w:t>
            </w:r>
          </w:p>
        </w:tc>
        <w:tc>
          <w:tcPr>
            <w:tcW w:w="1425" w:type="dxa"/>
          </w:tcPr>
          <w:p w14:paraId="67E45F57" w14:textId="1E49671C" w:rsidR="00673CBC" w:rsidRPr="004B4BDE" w:rsidRDefault="002D5C88"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w:t>
            </w:r>
            <w:r w:rsidR="00C97A26" w:rsidRPr="004B4BDE">
              <w:rPr>
                <w:rFonts w:asciiTheme="majorBidi" w:hAnsiTheme="majorBidi" w:cstheme="majorBidi"/>
                <w:spacing w:val="-4"/>
                <w:sz w:val="24"/>
                <w:szCs w:val="24"/>
              </w:rPr>
              <w:t>74,095,600.26</w:t>
            </w:r>
          </w:p>
        </w:tc>
      </w:tr>
      <w:tr w:rsidR="004B4BDE" w:rsidRPr="004B4BDE" w14:paraId="5AD9F2C5" w14:textId="77777777" w:rsidTr="00CC3FE6">
        <w:tc>
          <w:tcPr>
            <w:tcW w:w="2174" w:type="dxa"/>
          </w:tcPr>
          <w:p w14:paraId="44BF2F60" w14:textId="15B9BFD5" w:rsidR="00B90926" w:rsidRPr="004B4BDE" w:rsidRDefault="00B90926" w:rsidP="00B90926">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จำหน่าย/ ตัดจำหน่าย</w:t>
            </w:r>
          </w:p>
        </w:tc>
        <w:tc>
          <w:tcPr>
            <w:tcW w:w="1425" w:type="dxa"/>
            <w:vAlign w:val="bottom"/>
          </w:tcPr>
          <w:p w14:paraId="75894D77" w14:textId="5385C596" w:rsidR="00B90926" w:rsidRPr="004B4BDE" w:rsidRDefault="00986B7F"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F6DB509" w14:textId="0EA7B98B" w:rsidR="00B90926" w:rsidRPr="004B4BDE" w:rsidRDefault="00986B7F"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EC6D5D7" w14:textId="6F9D811D" w:rsidR="00B90926" w:rsidRPr="004B4BDE" w:rsidRDefault="00A02A39"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(171,</w:t>
            </w:r>
            <w:r w:rsidR="00390949" w:rsidRPr="004B4BDE">
              <w:rPr>
                <w:rFonts w:asciiTheme="majorBidi" w:hAnsiTheme="majorBidi" w:cstheme="majorBidi"/>
                <w:spacing w:val="-4"/>
                <w:sz w:val="24"/>
                <w:szCs w:val="24"/>
              </w:rPr>
              <w:t>570,430.94)</w:t>
            </w:r>
          </w:p>
        </w:tc>
        <w:tc>
          <w:tcPr>
            <w:tcW w:w="1425" w:type="dxa"/>
            <w:vAlign w:val="bottom"/>
          </w:tcPr>
          <w:p w14:paraId="4D065C17" w14:textId="1FCC9B3F" w:rsidR="00B90926" w:rsidRPr="004B4BDE" w:rsidRDefault="00FE6531"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w:t>
            </w:r>
            <w:r w:rsidR="006E1124" w:rsidRPr="004B4BDE">
              <w:rPr>
                <w:rFonts w:asciiTheme="majorBidi" w:hAnsiTheme="majorBidi" w:cstheme="majorBidi"/>
                <w:spacing w:val="-4"/>
                <w:sz w:val="24"/>
                <w:szCs w:val="24"/>
              </w:rPr>
              <w:t>698,603.05)</w:t>
            </w:r>
          </w:p>
        </w:tc>
        <w:tc>
          <w:tcPr>
            <w:tcW w:w="1425" w:type="dxa"/>
            <w:vAlign w:val="bottom"/>
          </w:tcPr>
          <w:p w14:paraId="0807C709" w14:textId="4DF9FF42" w:rsidR="00B90926" w:rsidRPr="004B4BDE" w:rsidRDefault="00986B7F"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D6B4E3B" w14:textId="0D6E4BF6" w:rsidR="00B90926" w:rsidRPr="004B4BDE" w:rsidRDefault="0029784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r w:rsidR="00C05501" w:rsidRPr="004B4BDE">
              <w:rPr>
                <w:rFonts w:asciiTheme="majorBidi" w:hAnsiTheme="majorBidi" w:cstheme="majorBidi"/>
                <w:spacing w:val="-4"/>
                <w:sz w:val="24"/>
                <w:szCs w:val="24"/>
              </w:rPr>
              <w:t>5,538,600.00)</w:t>
            </w:r>
          </w:p>
        </w:tc>
        <w:tc>
          <w:tcPr>
            <w:tcW w:w="1425" w:type="dxa"/>
          </w:tcPr>
          <w:p w14:paraId="652A3DF4" w14:textId="0AC252CF" w:rsidR="00B90926" w:rsidRPr="004B4BDE" w:rsidRDefault="00986B7F"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8A4FC7D" w14:textId="5BEF7BC8" w:rsidR="00B90926" w:rsidRPr="004B4BDE" w:rsidRDefault="00986B7F"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39646094" w14:textId="273ED742" w:rsidR="00B90926" w:rsidRPr="004B4BDE" w:rsidRDefault="00B6236D"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(184,807,633.99)</w:t>
            </w:r>
          </w:p>
        </w:tc>
      </w:tr>
      <w:tr w:rsidR="004B4BDE" w:rsidRPr="004B4BDE" w14:paraId="4A4EA9BB" w14:textId="77777777" w:rsidTr="00CC3FE6">
        <w:tc>
          <w:tcPr>
            <w:tcW w:w="2174" w:type="dxa"/>
          </w:tcPr>
          <w:p w14:paraId="34B9B81C" w14:textId="292ADCC6" w:rsidR="00BD6F4A" w:rsidRPr="004B4BDE" w:rsidRDefault="00B90926" w:rsidP="00BF2DE8">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โอนมาจากอะไหล่และพัสดุ</w:t>
            </w:r>
          </w:p>
        </w:tc>
        <w:tc>
          <w:tcPr>
            <w:tcW w:w="1425" w:type="dxa"/>
          </w:tcPr>
          <w:p w14:paraId="53D8CB5C" w14:textId="61C702C2" w:rsidR="00BD6F4A" w:rsidRPr="004B4BDE" w:rsidRDefault="00B315DB"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rPr>
              <w:t>-</w:t>
            </w:r>
          </w:p>
        </w:tc>
        <w:tc>
          <w:tcPr>
            <w:tcW w:w="1425" w:type="dxa"/>
          </w:tcPr>
          <w:p w14:paraId="3EFE634F" w14:textId="64102C56" w:rsidR="00BD6F4A"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rPr>
              <w:t>-</w:t>
            </w:r>
          </w:p>
        </w:tc>
        <w:tc>
          <w:tcPr>
            <w:tcW w:w="1425" w:type="dxa"/>
          </w:tcPr>
          <w:p w14:paraId="4034B434" w14:textId="1B1EE6DF" w:rsidR="00BD6F4A"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cs/>
              </w:rPr>
              <w:t>-</w:t>
            </w:r>
          </w:p>
        </w:tc>
        <w:tc>
          <w:tcPr>
            <w:tcW w:w="1425" w:type="dxa"/>
          </w:tcPr>
          <w:p w14:paraId="40F1F4F3" w14:textId="0B226988" w:rsidR="00BD6F4A"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cs/>
              </w:rPr>
              <w:t>-</w:t>
            </w:r>
          </w:p>
        </w:tc>
        <w:tc>
          <w:tcPr>
            <w:tcW w:w="1425" w:type="dxa"/>
          </w:tcPr>
          <w:p w14:paraId="1D4EE1C0" w14:textId="5A6CB384" w:rsidR="00BD6F4A"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rPr>
              <w:t>-</w:t>
            </w:r>
          </w:p>
        </w:tc>
        <w:tc>
          <w:tcPr>
            <w:tcW w:w="1425" w:type="dxa"/>
          </w:tcPr>
          <w:p w14:paraId="7637438F" w14:textId="1BC435E7" w:rsidR="00BD6F4A" w:rsidRPr="004B4BDE" w:rsidRDefault="00B90926"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cs/>
              </w:rPr>
              <w:t>-</w:t>
            </w:r>
          </w:p>
        </w:tc>
        <w:tc>
          <w:tcPr>
            <w:tcW w:w="1425" w:type="dxa"/>
          </w:tcPr>
          <w:p w14:paraId="70AE303F" w14:textId="4A8CEDAC" w:rsidR="00B90926" w:rsidRPr="004B4BDE" w:rsidRDefault="00D33E65" w:rsidP="00B90926">
            <w:pP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19</w:t>
            </w:r>
            <w:r w:rsidR="003C3932" w:rsidRPr="004B4BDE">
              <w:rPr>
                <w:rFonts w:asciiTheme="majorBidi" w:hAnsiTheme="majorBidi" w:cstheme="majorBidi"/>
                <w:spacing w:val="-4"/>
                <w:sz w:val="24"/>
                <w:szCs w:val="24"/>
              </w:rPr>
              <w:t>,</w:t>
            </w:r>
            <w:r w:rsidR="00752EC4" w:rsidRPr="004B4BDE">
              <w:rPr>
                <w:rFonts w:asciiTheme="majorBidi" w:hAnsiTheme="majorBidi" w:cstheme="majorBidi"/>
                <w:spacing w:val="-4"/>
                <w:sz w:val="24"/>
                <w:szCs w:val="24"/>
              </w:rPr>
              <w:t>862,553.30</w:t>
            </w:r>
          </w:p>
        </w:tc>
        <w:tc>
          <w:tcPr>
            <w:tcW w:w="1425" w:type="dxa"/>
          </w:tcPr>
          <w:p w14:paraId="4127C9B9" w14:textId="7D5994CB" w:rsidR="00BD6F4A" w:rsidRPr="004B4BDE" w:rsidRDefault="00B315DB" w:rsidP="00B90926">
            <w:pPr>
              <w:tabs>
                <w:tab w:val="decimal" w:pos="984"/>
              </w:tabs>
              <w:spacing w:line="320" w:lineRule="exact"/>
              <w:ind w:left="-6"/>
              <w:rPr>
                <w:rFonts w:asciiTheme="majorBidi" w:hAnsiTheme="majorBidi" w:cstheme="majorBidi"/>
                <w:spacing w:val="-4"/>
                <w:sz w:val="24"/>
                <w:szCs w:val="24"/>
                <w:cs/>
              </w:rPr>
            </w:pPr>
            <w:r w:rsidRPr="004B4BDE">
              <w:rPr>
                <w:rFonts w:asciiTheme="majorBidi" w:hAnsiTheme="majorBidi" w:cstheme="majorBidi"/>
                <w:spacing w:val="-4"/>
              </w:rPr>
              <w:t>-</w:t>
            </w:r>
          </w:p>
        </w:tc>
        <w:tc>
          <w:tcPr>
            <w:tcW w:w="1425" w:type="dxa"/>
          </w:tcPr>
          <w:p w14:paraId="7C7C5ED2" w14:textId="0DC8B9D5" w:rsidR="00BD6F4A"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19,862,553.30</w:t>
            </w:r>
          </w:p>
        </w:tc>
      </w:tr>
      <w:tr w:rsidR="004B4BDE" w:rsidRPr="004B4BDE" w14:paraId="061602F3" w14:textId="77777777" w:rsidTr="00CC3FE6">
        <w:tc>
          <w:tcPr>
            <w:tcW w:w="2174" w:type="dxa"/>
          </w:tcPr>
          <w:p w14:paraId="5B2158A2" w14:textId="06CA4B9D" w:rsidR="00673CBC" w:rsidRPr="004B4BDE" w:rsidRDefault="00B90926" w:rsidP="00BF2DE8">
            <w:pPr>
              <w:keepLines/>
              <w:spacing w:line="320" w:lineRule="exact"/>
              <w:ind w:right="-108"/>
              <w:rPr>
                <w:rFonts w:asciiTheme="majorBidi" w:hAnsiTheme="majorBidi" w:cstheme="majorBidi"/>
                <w:sz w:val="24"/>
                <w:szCs w:val="24"/>
                <w:cs/>
              </w:rPr>
            </w:pPr>
            <w:r w:rsidRPr="004B4BDE">
              <w:rPr>
                <w:rFonts w:asciiTheme="majorBidi" w:hAnsiTheme="majorBidi" w:cstheme="majorBidi"/>
                <w:sz w:val="24"/>
                <w:szCs w:val="24"/>
                <w:cs/>
              </w:rPr>
              <w:t>โอน</w:t>
            </w:r>
            <w:r w:rsidRPr="004B4BDE">
              <w:rPr>
                <w:rFonts w:asciiTheme="majorBidi" w:hAnsiTheme="majorBidi" w:cstheme="majorBidi" w:hint="cs"/>
                <w:sz w:val="24"/>
                <w:szCs w:val="24"/>
                <w:cs/>
              </w:rPr>
              <w:t>เข้า</w:t>
            </w:r>
            <w:r w:rsidRPr="004B4BDE">
              <w:rPr>
                <w:rFonts w:asciiTheme="majorBidi" w:hAnsiTheme="majorBidi" w:cstheme="majorBidi"/>
                <w:sz w:val="24"/>
                <w:szCs w:val="24"/>
              </w:rPr>
              <w:t>/</w:t>
            </w:r>
            <w:r w:rsidRPr="004B4BDE">
              <w:rPr>
                <w:rFonts w:asciiTheme="majorBidi" w:hAnsiTheme="majorBidi" w:cstheme="majorBidi" w:hint="cs"/>
                <w:sz w:val="24"/>
                <w:szCs w:val="24"/>
                <w:cs/>
              </w:rPr>
              <w:t xml:space="preserve"> </w:t>
            </w:r>
            <w:r w:rsidRPr="004B4BDE">
              <w:rPr>
                <w:rFonts w:asciiTheme="majorBidi" w:hAnsiTheme="majorBidi" w:cstheme="majorBidi"/>
                <w:sz w:val="24"/>
                <w:szCs w:val="24"/>
              </w:rPr>
              <w:t>(</w:t>
            </w:r>
            <w:r w:rsidRPr="004B4BDE">
              <w:rPr>
                <w:rFonts w:asciiTheme="majorBidi" w:hAnsiTheme="majorBidi" w:cstheme="majorBidi" w:hint="cs"/>
                <w:sz w:val="24"/>
                <w:szCs w:val="24"/>
                <w:cs/>
              </w:rPr>
              <w:t>ออก)</w:t>
            </w:r>
          </w:p>
        </w:tc>
        <w:tc>
          <w:tcPr>
            <w:tcW w:w="1425" w:type="dxa"/>
            <w:vAlign w:val="bottom"/>
          </w:tcPr>
          <w:p w14:paraId="29522654" w14:textId="5D20AA83" w:rsidR="00673CBC" w:rsidRPr="004B4BDE" w:rsidRDefault="00673CBC"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F95386F" w14:textId="5C05831A"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11,366,746.69</w:t>
            </w:r>
          </w:p>
        </w:tc>
        <w:tc>
          <w:tcPr>
            <w:tcW w:w="1425" w:type="dxa"/>
            <w:vAlign w:val="bottom"/>
          </w:tcPr>
          <w:p w14:paraId="2AA2E4F3" w14:textId="7FFBAD5D"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214,714,425.49</w:t>
            </w:r>
          </w:p>
        </w:tc>
        <w:tc>
          <w:tcPr>
            <w:tcW w:w="1425" w:type="dxa"/>
            <w:vAlign w:val="bottom"/>
          </w:tcPr>
          <w:p w14:paraId="463603F6" w14:textId="507912DD"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5,714,845.57</w:t>
            </w:r>
          </w:p>
        </w:tc>
        <w:tc>
          <w:tcPr>
            <w:tcW w:w="1425" w:type="dxa"/>
            <w:vAlign w:val="bottom"/>
          </w:tcPr>
          <w:p w14:paraId="2142CB5C" w14:textId="4C7ADC78" w:rsidR="00673CBC" w:rsidRPr="004B4BDE" w:rsidRDefault="00C360AC"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A805DD8" w14:textId="6F753E1D"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7FCA50A6" w14:textId="555EC7A5" w:rsidR="00B90926" w:rsidRPr="004B4BDE" w:rsidRDefault="00B90926"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99CDDA4" w14:textId="03CD8DEC"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(231,796,017.75)</w:t>
            </w:r>
          </w:p>
        </w:tc>
        <w:tc>
          <w:tcPr>
            <w:tcW w:w="1425" w:type="dxa"/>
          </w:tcPr>
          <w:p w14:paraId="21EFC2EF" w14:textId="2D9712DC"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r>
      <w:tr w:rsidR="004B4BDE" w:rsidRPr="004B4BDE" w14:paraId="1FC011BC" w14:textId="77777777" w:rsidTr="00CC3FE6">
        <w:tc>
          <w:tcPr>
            <w:tcW w:w="2174" w:type="dxa"/>
          </w:tcPr>
          <w:p w14:paraId="157BD9A1" w14:textId="04F9505A" w:rsidR="00673CBC" w:rsidRPr="004B4BDE" w:rsidRDefault="00B315DB" w:rsidP="00BF2DE8">
            <w:pPr>
              <w:keepLines/>
              <w:spacing w:line="320" w:lineRule="exact"/>
              <w:ind w:right="-108"/>
              <w:rPr>
                <w:rFonts w:asciiTheme="majorBidi" w:hAnsiTheme="majorBidi" w:cstheme="majorBidi"/>
                <w:sz w:val="24"/>
                <w:szCs w:val="24"/>
                <w:cs/>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Pr="004B4BDE">
              <w:rPr>
                <w:rFonts w:asciiTheme="majorBidi" w:hAnsiTheme="majorBidi" w:cstheme="majorBidi"/>
                <w:b/>
                <w:bCs/>
                <w:sz w:val="24"/>
                <w:szCs w:val="24"/>
              </w:rPr>
              <w:t>2567</w:t>
            </w:r>
          </w:p>
        </w:tc>
        <w:tc>
          <w:tcPr>
            <w:tcW w:w="1425" w:type="dxa"/>
            <w:vAlign w:val="bottom"/>
          </w:tcPr>
          <w:p w14:paraId="4B58B58D" w14:textId="7BDA886F"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174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136,463.50</w:t>
            </w:r>
          </w:p>
        </w:tc>
        <w:tc>
          <w:tcPr>
            <w:tcW w:w="1425" w:type="dxa"/>
            <w:vAlign w:val="bottom"/>
          </w:tcPr>
          <w:p w14:paraId="2539C7AD" w14:textId="655E4C46"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763</w:t>
            </w:r>
            <w:r w:rsidR="00960218" w:rsidRPr="004B4BDE">
              <w:rPr>
                <w:rFonts w:asciiTheme="majorBidi" w:hAnsiTheme="majorBidi" w:cstheme="majorBidi"/>
                <w:spacing w:val="-4"/>
                <w:sz w:val="24"/>
                <w:szCs w:val="24"/>
              </w:rPr>
              <w:t>,366,</w:t>
            </w:r>
            <w:r w:rsidRPr="004B4BDE">
              <w:rPr>
                <w:rFonts w:asciiTheme="majorBidi" w:hAnsiTheme="majorBidi" w:cstheme="majorBidi"/>
                <w:spacing w:val="-4"/>
                <w:sz w:val="24"/>
                <w:szCs w:val="24"/>
              </w:rPr>
              <w:t>654.02</w:t>
            </w:r>
          </w:p>
        </w:tc>
        <w:tc>
          <w:tcPr>
            <w:tcW w:w="1425" w:type="dxa"/>
            <w:vAlign w:val="bottom"/>
          </w:tcPr>
          <w:p w14:paraId="34AE0F71" w14:textId="566FE3E5"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cs/>
              </w:rPr>
            </w:pPr>
            <w:r w:rsidRPr="004B4BDE">
              <w:rPr>
                <w:rFonts w:asciiTheme="majorBidi" w:hAnsiTheme="majorBidi" w:cstheme="majorBidi"/>
                <w:spacing w:val="-4"/>
                <w:sz w:val="24"/>
                <w:szCs w:val="24"/>
              </w:rPr>
              <w:t>3,188,725,164.12</w:t>
            </w:r>
          </w:p>
        </w:tc>
        <w:tc>
          <w:tcPr>
            <w:tcW w:w="1425" w:type="dxa"/>
            <w:vAlign w:val="bottom"/>
          </w:tcPr>
          <w:p w14:paraId="1493227E" w14:textId="544FF88E"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248,505,222.97</w:t>
            </w:r>
          </w:p>
        </w:tc>
        <w:tc>
          <w:tcPr>
            <w:tcW w:w="1425" w:type="dxa"/>
            <w:vAlign w:val="bottom"/>
          </w:tcPr>
          <w:p w14:paraId="6B9EF757" w14:textId="4EA0C15F"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15,762,424.87</w:t>
            </w:r>
          </w:p>
        </w:tc>
        <w:tc>
          <w:tcPr>
            <w:tcW w:w="1425" w:type="dxa"/>
            <w:vAlign w:val="bottom"/>
          </w:tcPr>
          <w:p w14:paraId="4C83ADF4" w14:textId="60DEACE7"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19,942,464.21</w:t>
            </w:r>
          </w:p>
        </w:tc>
        <w:tc>
          <w:tcPr>
            <w:tcW w:w="1425" w:type="dxa"/>
          </w:tcPr>
          <w:p w14:paraId="041EF8AC" w14:textId="301DDF88" w:rsidR="00B90926" w:rsidRPr="004B4BDE" w:rsidRDefault="00B90926"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20,399,908.50</w:t>
            </w:r>
          </w:p>
        </w:tc>
        <w:tc>
          <w:tcPr>
            <w:tcW w:w="1425" w:type="dxa"/>
            <w:vAlign w:val="bottom"/>
          </w:tcPr>
          <w:p w14:paraId="72B55276" w14:textId="2D3FD018"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207,220,389.91</w:t>
            </w:r>
          </w:p>
        </w:tc>
        <w:tc>
          <w:tcPr>
            <w:tcW w:w="1425" w:type="dxa"/>
            <w:vAlign w:val="bottom"/>
          </w:tcPr>
          <w:p w14:paraId="31297D7E" w14:textId="57DB39DC"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4,638,058,692.10</w:t>
            </w:r>
          </w:p>
        </w:tc>
      </w:tr>
      <w:tr w:rsidR="004B4BDE" w:rsidRPr="004B4BDE" w14:paraId="3421676C" w14:textId="77777777" w:rsidTr="00CC3FE6">
        <w:tc>
          <w:tcPr>
            <w:tcW w:w="2174" w:type="dxa"/>
          </w:tcPr>
          <w:p w14:paraId="26750D4D" w14:textId="104780B2" w:rsidR="00673CBC" w:rsidRPr="004B4BDE" w:rsidRDefault="00673CBC" w:rsidP="00B90926">
            <w:pPr>
              <w:keepLines/>
              <w:spacing w:line="240" w:lineRule="exact"/>
              <w:ind w:right="-108"/>
              <w:rPr>
                <w:rFonts w:asciiTheme="majorBidi" w:hAnsiTheme="majorBidi" w:cstheme="majorBidi"/>
                <w:b/>
                <w:bCs/>
                <w:sz w:val="24"/>
                <w:szCs w:val="24"/>
              </w:rPr>
            </w:pPr>
          </w:p>
        </w:tc>
        <w:tc>
          <w:tcPr>
            <w:tcW w:w="1425" w:type="dxa"/>
            <w:vAlign w:val="bottom"/>
          </w:tcPr>
          <w:p w14:paraId="738BF8B2" w14:textId="2220E2FD"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5BD0A791" w14:textId="62B0D1D5"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6EB95CE2" w14:textId="346ED4FC"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582D49EE" w14:textId="1AEDA403"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5C7A04CE" w14:textId="29B9C01D"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50172867" w14:textId="560BD4C7"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tcPr>
          <w:p w14:paraId="0E1DE1BD" w14:textId="77777777" w:rsidR="00B90926" w:rsidRPr="004B4BDE" w:rsidRDefault="00B90926"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2375E1E5" w14:textId="414BA5A1"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c>
          <w:tcPr>
            <w:tcW w:w="1425" w:type="dxa"/>
            <w:vAlign w:val="bottom"/>
          </w:tcPr>
          <w:p w14:paraId="7C67C5EF" w14:textId="08243763" w:rsidR="00673CBC" w:rsidRPr="004B4BDE" w:rsidRDefault="00673CBC" w:rsidP="00B90926">
            <w:pPr>
              <w:keepLines/>
              <w:tabs>
                <w:tab w:val="decimal" w:pos="984"/>
              </w:tabs>
              <w:spacing w:line="240" w:lineRule="exact"/>
              <w:ind w:left="-6"/>
              <w:rPr>
                <w:rFonts w:asciiTheme="majorBidi" w:hAnsiTheme="majorBidi" w:cstheme="majorBidi"/>
                <w:spacing w:val="-4"/>
                <w:sz w:val="24"/>
                <w:szCs w:val="24"/>
              </w:rPr>
            </w:pPr>
          </w:p>
        </w:tc>
      </w:tr>
      <w:tr w:rsidR="004B4BDE" w:rsidRPr="004B4BDE" w14:paraId="191274D0" w14:textId="77777777" w:rsidTr="00CC3FE6">
        <w:trPr>
          <w:trHeight w:val="87"/>
        </w:trPr>
        <w:tc>
          <w:tcPr>
            <w:tcW w:w="2174" w:type="dxa"/>
          </w:tcPr>
          <w:p w14:paraId="7FC3ACAA" w14:textId="706D8051" w:rsidR="00EF2DA1" w:rsidRPr="004B4BDE" w:rsidRDefault="00B315DB" w:rsidP="005E7580">
            <w:pPr>
              <w:keepLines/>
              <w:spacing w:line="320" w:lineRule="exact"/>
              <w:ind w:right="-108"/>
              <w:rPr>
                <w:rFonts w:asciiTheme="majorBidi" w:hAnsiTheme="majorBidi" w:cstheme="majorBidi"/>
                <w:b/>
                <w:bCs/>
                <w:i/>
                <w:iCs/>
                <w:sz w:val="24"/>
                <w:szCs w:val="24"/>
                <w:cs/>
              </w:rPr>
            </w:pPr>
            <w:r w:rsidRPr="004B4BDE">
              <w:rPr>
                <w:rFonts w:asciiTheme="majorBidi" w:hAnsiTheme="majorBidi" w:cstheme="majorBidi"/>
                <w:b/>
                <w:bCs/>
                <w:sz w:val="24"/>
                <w:szCs w:val="24"/>
                <w:cs/>
              </w:rPr>
              <w:t>ค่าเสื่อมราคาสะสม</w:t>
            </w:r>
            <w:r w:rsidRPr="004B4BDE">
              <w:rPr>
                <w:rFonts w:asciiTheme="majorBidi" w:hAnsiTheme="majorBidi" w:cstheme="majorBidi"/>
                <w:b/>
                <w:bCs/>
                <w:sz w:val="24"/>
                <w:szCs w:val="24"/>
              </w:rPr>
              <w:t>:</w:t>
            </w:r>
          </w:p>
        </w:tc>
        <w:tc>
          <w:tcPr>
            <w:tcW w:w="1425" w:type="dxa"/>
            <w:vAlign w:val="bottom"/>
          </w:tcPr>
          <w:p w14:paraId="10C3ED6C"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vAlign w:val="bottom"/>
          </w:tcPr>
          <w:p w14:paraId="4777FEDB"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vAlign w:val="bottom"/>
          </w:tcPr>
          <w:p w14:paraId="6179015B"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vAlign w:val="bottom"/>
          </w:tcPr>
          <w:p w14:paraId="7A35EC2D"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vAlign w:val="bottom"/>
          </w:tcPr>
          <w:p w14:paraId="01B27EAD"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vAlign w:val="bottom"/>
          </w:tcPr>
          <w:p w14:paraId="37B25DEF" w14:textId="77777777"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c>
          <w:tcPr>
            <w:tcW w:w="1425" w:type="dxa"/>
          </w:tcPr>
          <w:p w14:paraId="54848B0B" w14:textId="77777777" w:rsidR="00B90926" w:rsidRPr="004B4BDE" w:rsidRDefault="00B90926" w:rsidP="00B90926">
            <w:pPr>
              <w:keepLines/>
              <w:tabs>
                <w:tab w:val="decimal" w:pos="984"/>
              </w:tabs>
              <w:spacing w:line="320" w:lineRule="exact"/>
              <w:ind w:left="-6"/>
              <w:rPr>
                <w:rFonts w:asciiTheme="majorBidi" w:hAnsiTheme="majorBidi" w:cstheme="majorBidi"/>
                <w:i/>
                <w:iCs/>
                <w:spacing w:val="-4"/>
                <w:sz w:val="24"/>
                <w:szCs w:val="24"/>
                <w:cs/>
              </w:rPr>
            </w:pPr>
          </w:p>
        </w:tc>
        <w:tc>
          <w:tcPr>
            <w:tcW w:w="1425" w:type="dxa"/>
            <w:vAlign w:val="bottom"/>
          </w:tcPr>
          <w:p w14:paraId="50CA5E4F" w14:textId="3CB05A4A"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cs/>
              </w:rPr>
            </w:pPr>
          </w:p>
        </w:tc>
        <w:tc>
          <w:tcPr>
            <w:tcW w:w="1425" w:type="dxa"/>
            <w:vAlign w:val="bottom"/>
          </w:tcPr>
          <w:p w14:paraId="7E90EE49" w14:textId="33711FFD" w:rsidR="00EF2DA1" w:rsidRPr="004B4BDE" w:rsidRDefault="00EF2DA1" w:rsidP="00B90926">
            <w:pPr>
              <w:keepLines/>
              <w:tabs>
                <w:tab w:val="decimal" w:pos="984"/>
              </w:tabs>
              <w:spacing w:line="320" w:lineRule="exact"/>
              <w:ind w:left="-6"/>
              <w:rPr>
                <w:rFonts w:asciiTheme="majorBidi" w:hAnsiTheme="majorBidi" w:cstheme="majorBidi"/>
                <w:i/>
                <w:iCs/>
                <w:spacing w:val="-4"/>
                <w:sz w:val="24"/>
                <w:szCs w:val="24"/>
              </w:rPr>
            </w:pPr>
          </w:p>
        </w:tc>
      </w:tr>
      <w:tr w:rsidR="004B4BDE" w:rsidRPr="004B4BDE" w14:paraId="6726B2C3" w14:textId="77777777" w:rsidTr="00CC3FE6">
        <w:tc>
          <w:tcPr>
            <w:tcW w:w="2174" w:type="dxa"/>
          </w:tcPr>
          <w:p w14:paraId="741800A3" w14:textId="4AC736AF" w:rsidR="00EF2DA1" w:rsidRPr="004B4BDE" w:rsidRDefault="00B315DB" w:rsidP="005E7580">
            <w:pPr>
              <w:keepLines/>
              <w:spacing w:line="320" w:lineRule="exact"/>
              <w:ind w:right="-108"/>
              <w:rPr>
                <w:rFonts w:asciiTheme="majorBidi" w:hAnsiTheme="majorBidi" w:cstheme="majorBidi"/>
                <w:b/>
                <w:bCs/>
                <w:sz w:val="24"/>
                <w:szCs w:val="24"/>
                <w:cs/>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1</w:t>
            </w:r>
            <w:r w:rsidRPr="004B4BDE">
              <w:rPr>
                <w:rFonts w:asciiTheme="majorBidi" w:hAnsiTheme="majorBidi" w:cstheme="majorBidi"/>
                <w:b/>
                <w:bCs/>
                <w:sz w:val="24"/>
                <w:szCs w:val="24"/>
                <w:cs/>
              </w:rPr>
              <w:t xml:space="preserve"> มกราคม </w:t>
            </w:r>
            <w:r w:rsidRPr="004B4BDE">
              <w:rPr>
                <w:rFonts w:asciiTheme="majorBidi" w:hAnsiTheme="majorBidi" w:cstheme="majorBidi"/>
                <w:b/>
                <w:bCs/>
                <w:sz w:val="24"/>
                <w:szCs w:val="24"/>
              </w:rPr>
              <w:t>2566</w:t>
            </w:r>
          </w:p>
        </w:tc>
        <w:tc>
          <w:tcPr>
            <w:tcW w:w="1425" w:type="dxa"/>
          </w:tcPr>
          <w:p w14:paraId="57DD6C71" w14:textId="5789BE86"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 xml:space="preserve"> -</w:t>
            </w:r>
          </w:p>
        </w:tc>
        <w:tc>
          <w:tcPr>
            <w:tcW w:w="1425" w:type="dxa"/>
          </w:tcPr>
          <w:p w14:paraId="6496155F" w14:textId="5A5F0A8C"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 xml:space="preserve"> (491,509,305.15)</w:t>
            </w:r>
          </w:p>
        </w:tc>
        <w:tc>
          <w:tcPr>
            <w:tcW w:w="1425" w:type="dxa"/>
          </w:tcPr>
          <w:p w14:paraId="6CBED40C" w14:textId="6CE85DB2"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(2,108,395,070.18)</w:t>
            </w:r>
          </w:p>
        </w:tc>
        <w:tc>
          <w:tcPr>
            <w:tcW w:w="1425" w:type="dxa"/>
          </w:tcPr>
          <w:p w14:paraId="6FD9B7D5" w14:textId="12015628"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 xml:space="preserve"> (207,572,531.21)</w:t>
            </w:r>
          </w:p>
        </w:tc>
        <w:tc>
          <w:tcPr>
            <w:tcW w:w="1425" w:type="dxa"/>
          </w:tcPr>
          <w:p w14:paraId="0E6E60BD" w14:textId="585305CF"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 xml:space="preserve"> (13,505,940.25)</w:t>
            </w:r>
          </w:p>
        </w:tc>
        <w:tc>
          <w:tcPr>
            <w:tcW w:w="1425" w:type="dxa"/>
          </w:tcPr>
          <w:p w14:paraId="3B81FDF7" w14:textId="0412C8C5"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 xml:space="preserve"> (11,762,286.70)</w:t>
            </w:r>
          </w:p>
        </w:tc>
        <w:tc>
          <w:tcPr>
            <w:tcW w:w="1425" w:type="dxa"/>
          </w:tcPr>
          <w:p w14:paraId="5B2E9E00" w14:textId="05152F0A" w:rsidR="00B90926"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04F8B544" w14:textId="542CF137"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cs/>
              </w:rPr>
            </w:pPr>
            <w:r w:rsidRPr="004B4BDE">
              <w:rPr>
                <w:rFonts w:asciiTheme="majorBidi" w:hAnsiTheme="majorBidi" w:cstheme="majorBidi"/>
                <w:spacing w:val="-4"/>
                <w:sz w:val="24"/>
                <w:szCs w:val="24"/>
              </w:rPr>
              <w:t xml:space="preserve"> -</w:t>
            </w:r>
          </w:p>
        </w:tc>
        <w:tc>
          <w:tcPr>
            <w:tcW w:w="1425" w:type="dxa"/>
            <w:shd w:val="clear" w:color="auto" w:fill="auto"/>
          </w:tcPr>
          <w:p w14:paraId="544E9E96" w14:textId="54AFDEB5" w:rsidR="00EF2DA1" w:rsidRPr="004B4BDE" w:rsidRDefault="00B315DB" w:rsidP="00B90926">
            <w:pPr>
              <w:keepLines/>
              <w:tabs>
                <w:tab w:val="decimal" w:pos="984"/>
              </w:tabs>
              <w:spacing w:line="320" w:lineRule="exact"/>
              <w:ind w:left="-6"/>
              <w:rPr>
                <w:rFonts w:asciiTheme="majorBidi" w:hAnsiTheme="majorBidi" w:cstheme="majorBidi"/>
                <w:i/>
                <w:iCs/>
                <w:spacing w:val="-4"/>
                <w:sz w:val="24"/>
                <w:szCs w:val="24"/>
              </w:rPr>
            </w:pPr>
            <w:r w:rsidRPr="004B4BDE">
              <w:rPr>
                <w:rFonts w:asciiTheme="majorBidi" w:hAnsiTheme="majorBidi" w:cstheme="majorBidi"/>
                <w:spacing w:val="-4"/>
                <w:sz w:val="24"/>
                <w:szCs w:val="24"/>
              </w:rPr>
              <w:t>(2,832,745,133.49)</w:t>
            </w:r>
          </w:p>
        </w:tc>
      </w:tr>
      <w:tr w:rsidR="004B4BDE" w:rsidRPr="004B4BDE" w14:paraId="322EC1A9" w14:textId="77777777" w:rsidTr="00CC3FE6">
        <w:tc>
          <w:tcPr>
            <w:tcW w:w="2174" w:type="dxa"/>
          </w:tcPr>
          <w:p w14:paraId="5BDF88F6" w14:textId="608E8563" w:rsidR="00DA229D" w:rsidRPr="004B4BDE" w:rsidRDefault="00B315DB" w:rsidP="00DA229D">
            <w:pPr>
              <w:keepLines/>
              <w:spacing w:line="320" w:lineRule="exact"/>
              <w:rPr>
                <w:rFonts w:asciiTheme="majorBidi" w:hAnsiTheme="majorBidi" w:cstheme="majorBidi"/>
                <w:b/>
                <w:bCs/>
                <w:sz w:val="24"/>
                <w:szCs w:val="24"/>
                <w:cs/>
              </w:rPr>
            </w:pPr>
            <w:r w:rsidRPr="004B4BDE">
              <w:rPr>
                <w:rFonts w:asciiTheme="majorBidi" w:hAnsiTheme="majorBidi" w:cstheme="majorBidi"/>
                <w:sz w:val="24"/>
                <w:szCs w:val="24"/>
                <w:cs/>
              </w:rPr>
              <w:t>ค่าเสื่อมราคาสำหรับปี</w:t>
            </w:r>
          </w:p>
        </w:tc>
        <w:tc>
          <w:tcPr>
            <w:tcW w:w="1425" w:type="dxa"/>
          </w:tcPr>
          <w:p w14:paraId="29961E4F" w14:textId="55009CD9"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tcPr>
          <w:p w14:paraId="7F158779" w14:textId="4F07CE72"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(23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835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721.08)</w:t>
            </w:r>
          </w:p>
        </w:tc>
        <w:tc>
          <w:tcPr>
            <w:tcW w:w="1425" w:type="dxa"/>
          </w:tcPr>
          <w:p w14:paraId="77FB37CC" w14:textId="66CFB57E"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(146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130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753.67)</w:t>
            </w:r>
          </w:p>
        </w:tc>
        <w:tc>
          <w:tcPr>
            <w:tcW w:w="1425" w:type="dxa"/>
          </w:tcPr>
          <w:p w14:paraId="7B987D46" w14:textId="4BA43C5B"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474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491.84)</w:t>
            </w:r>
          </w:p>
        </w:tc>
        <w:tc>
          <w:tcPr>
            <w:tcW w:w="1425" w:type="dxa"/>
          </w:tcPr>
          <w:p w14:paraId="240AE37D" w14:textId="4D2D11EE"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(748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624.68)</w:t>
            </w:r>
          </w:p>
        </w:tc>
        <w:tc>
          <w:tcPr>
            <w:tcW w:w="1425" w:type="dxa"/>
          </w:tcPr>
          <w:p w14:paraId="50C5EC08" w14:textId="3C34292A"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133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063.13)</w:t>
            </w:r>
          </w:p>
        </w:tc>
        <w:tc>
          <w:tcPr>
            <w:tcW w:w="1425" w:type="dxa"/>
          </w:tcPr>
          <w:p w14:paraId="2DCCCD91" w14:textId="18BA42D0" w:rsidR="00B90926"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53FCBC88" w14:textId="13D00141"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21D98E24" w14:textId="55AFC81B"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(184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322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654.40)</w:t>
            </w:r>
          </w:p>
        </w:tc>
      </w:tr>
      <w:tr w:rsidR="004B4BDE" w:rsidRPr="004B4BDE" w14:paraId="7C12AF42" w14:textId="77777777" w:rsidTr="00CC3FE6">
        <w:tc>
          <w:tcPr>
            <w:tcW w:w="2174" w:type="dxa"/>
          </w:tcPr>
          <w:p w14:paraId="1D24D11C" w14:textId="36E1D743" w:rsidR="00DA229D" w:rsidRPr="004B4BDE" w:rsidRDefault="00B315DB" w:rsidP="00DA229D">
            <w:pPr>
              <w:keepLines/>
              <w:spacing w:line="320" w:lineRule="exact"/>
              <w:rPr>
                <w:rFonts w:asciiTheme="majorBidi" w:hAnsiTheme="majorBidi" w:cstheme="majorBidi"/>
                <w:b/>
                <w:bCs/>
                <w:sz w:val="24"/>
                <w:szCs w:val="24"/>
                <w:cs/>
              </w:rPr>
            </w:pPr>
            <w:r w:rsidRPr="004B4BDE">
              <w:rPr>
                <w:rFonts w:asciiTheme="majorBidi" w:hAnsiTheme="majorBidi" w:cstheme="majorBidi"/>
                <w:sz w:val="24"/>
                <w:szCs w:val="24"/>
                <w:cs/>
              </w:rPr>
              <w:t>จำหน่าย/ ตัดจำหน่าย</w:t>
            </w:r>
          </w:p>
        </w:tc>
        <w:tc>
          <w:tcPr>
            <w:tcW w:w="1425" w:type="dxa"/>
          </w:tcPr>
          <w:p w14:paraId="2876F14C" w14:textId="1565EC95"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tcPr>
          <w:p w14:paraId="7613A714" w14:textId="4C322B92"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   </w:t>
            </w:r>
          </w:p>
        </w:tc>
        <w:tc>
          <w:tcPr>
            <w:tcW w:w="1425" w:type="dxa"/>
          </w:tcPr>
          <w:p w14:paraId="6AFDAC7D" w14:textId="13ACF156"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420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198.57</w:t>
            </w:r>
          </w:p>
        </w:tc>
        <w:tc>
          <w:tcPr>
            <w:tcW w:w="1425" w:type="dxa"/>
          </w:tcPr>
          <w:p w14:paraId="20CF2BED" w14:textId="2E2C2A00"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970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688.26</w:t>
            </w:r>
          </w:p>
        </w:tc>
        <w:tc>
          <w:tcPr>
            <w:tcW w:w="1425" w:type="dxa"/>
          </w:tcPr>
          <w:p w14:paraId="46D4E7F5" w14:textId="08DF573B"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378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314.92</w:t>
            </w:r>
          </w:p>
        </w:tc>
        <w:tc>
          <w:tcPr>
            <w:tcW w:w="1425" w:type="dxa"/>
          </w:tcPr>
          <w:p w14:paraId="70D37911" w14:textId="666040F9"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 </w:t>
            </w:r>
          </w:p>
        </w:tc>
        <w:tc>
          <w:tcPr>
            <w:tcW w:w="1425" w:type="dxa"/>
          </w:tcPr>
          <w:p w14:paraId="336DECE5" w14:textId="3CA1F789" w:rsidR="00B90926" w:rsidRPr="004B4BDE" w:rsidRDefault="00B90926"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7BD883EC" w14:textId="160E08A2"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3C49F397" w14:textId="426E0A05"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769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201.75</w:t>
            </w:r>
          </w:p>
        </w:tc>
      </w:tr>
      <w:tr w:rsidR="004B4BDE" w:rsidRPr="004B4BDE" w14:paraId="6D98D841" w14:textId="77777777" w:rsidTr="00CC3FE6">
        <w:tc>
          <w:tcPr>
            <w:tcW w:w="2174" w:type="dxa"/>
          </w:tcPr>
          <w:p w14:paraId="73DA7B26" w14:textId="50AE2107" w:rsidR="00DA229D" w:rsidRPr="004B4BDE" w:rsidRDefault="00B315DB" w:rsidP="00DA229D">
            <w:pPr>
              <w:keepLines/>
              <w:spacing w:line="320" w:lineRule="exact"/>
              <w:rPr>
                <w:rFonts w:asciiTheme="majorBidi" w:hAnsiTheme="majorBidi" w:cstheme="majorBidi"/>
                <w:sz w:val="24"/>
                <w:szCs w:val="24"/>
                <w:cs/>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Pr="004B4BDE">
              <w:rPr>
                <w:rFonts w:asciiTheme="majorBidi" w:hAnsiTheme="majorBidi" w:cstheme="majorBidi"/>
                <w:b/>
                <w:bCs/>
                <w:sz w:val="24"/>
                <w:szCs w:val="24"/>
              </w:rPr>
              <w:t>2566</w:t>
            </w:r>
          </w:p>
        </w:tc>
        <w:tc>
          <w:tcPr>
            <w:tcW w:w="1425" w:type="dxa"/>
          </w:tcPr>
          <w:p w14:paraId="1FB34A88" w14:textId="080759C2"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tcPr>
          <w:p w14:paraId="3C3F0246" w14:textId="4BFF2C5E" w:rsidR="00DA229D"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(515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345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026.23)</w:t>
            </w:r>
          </w:p>
        </w:tc>
        <w:tc>
          <w:tcPr>
            <w:tcW w:w="1425" w:type="dxa"/>
          </w:tcPr>
          <w:p w14:paraId="5846FA1D" w14:textId="561D1CA6" w:rsidR="00DA229D"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254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105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625.28)</w:t>
            </w:r>
          </w:p>
        </w:tc>
        <w:tc>
          <w:tcPr>
            <w:tcW w:w="1425" w:type="dxa"/>
          </w:tcPr>
          <w:p w14:paraId="35F61DB3" w14:textId="13FA7C4D" w:rsidR="00DA229D"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(214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076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334.79)</w:t>
            </w:r>
          </w:p>
        </w:tc>
        <w:tc>
          <w:tcPr>
            <w:tcW w:w="1425" w:type="dxa"/>
          </w:tcPr>
          <w:p w14:paraId="3DDE3CD6" w14:textId="2DC70BBA" w:rsidR="00DA229D"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(13,876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250.01)</w:t>
            </w:r>
          </w:p>
        </w:tc>
        <w:tc>
          <w:tcPr>
            <w:tcW w:w="1425" w:type="dxa"/>
          </w:tcPr>
          <w:p w14:paraId="11D0AB4C" w14:textId="1A54CD65" w:rsidR="00DA229D"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(12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895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349.83)</w:t>
            </w:r>
          </w:p>
        </w:tc>
        <w:tc>
          <w:tcPr>
            <w:tcW w:w="1425" w:type="dxa"/>
          </w:tcPr>
          <w:p w14:paraId="4E30804E" w14:textId="2CA211AC" w:rsidR="00B90926" w:rsidRPr="004B4BDE" w:rsidRDefault="00B90926"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0D483603" w14:textId="7C6873D4" w:rsidR="00DA229D" w:rsidRPr="004B4BDE" w:rsidRDefault="00DA229D"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264CDBCC" w14:textId="00B802A1" w:rsidR="00DA229D" w:rsidRPr="004B4BDE" w:rsidRDefault="00B315DB" w:rsidP="00B90926">
            <w:pPr>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010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298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586.14)</w:t>
            </w:r>
          </w:p>
        </w:tc>
      </w:tr>
      <w:tr w:rsidR="004B4BDE" w:rsidRPr="004B4BDE" w14:paraId="2CCEC9E5" w14:textId="77777777" w:rsidTr="00CC3FE6">
        <w:tc>
          <w:tcPr>
            <w:tcW w:w="2174" w:type="dxa"/>
          </w:tcPr>
          <w:p w14:paraId="1BAD29D4" w14:textId="55FD983B" w:rsidR="00DA229D" w:rsidRPr="004B4BDE" w:rsidRDefault="00B315DB" w:rsidP="00DA229D">
            <w:pPr>
              <w:keepLines/>
              <w:spacing w:line="320" w:lineRule="exact"/>
              <w:ind w:right="-108"/>
              <w:rPr>
                <w:rFonts w:asciiTheme="majorBidi" w:hAnsiTheme="majorBidi" w:cstheme="majorBidi"/>
                <w:b/>
                <w:bCs/>
                <w:sz w:val="24"/>
                <w:szCs w:val="24"/>
              </w:rPr>
            </w:pPr>
            <w:r w:rsidRPr="004B4BDE">
              <w:rPr>
                <w:rFonts w:asciiTheme="majorBidi" w:hAnsiTheme="majorBidi" w:cstheme="majorBidi"/>
                <w:sz w:val="24"/>
                <w:szCs w:val="24"/>
                <w:cs/>
              </w:rPr>
              <w:t>ค่าเสื่อมราคาสำหรับปี</w:t>
            </w:r>
          </w:p>
        </w:tc>
        <w:tc>
          <w:tcPr>
            <w:tcW w:w="1425" w:type="dxa"/>
          </w:tcPr>
          <w:p w14:paraId="5D2A795D" w14:textId="522C6633"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tcPr>
          <w:p w14:paraId="417ECC56" w14:textId="63A135DA"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(25,150,071.45)</w:t>
            </w:r>
          </w:p>
        </w:tc>
        <w:tc>
          <w:tcPr>
            <w:tcW w:w="1425" w:type="dxa"/>
          </w:tcPr>
          <w:p w14:paraId="3871DA22" w14:textId="07423F57"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(162,033,883.77)</w:t>
            </w:r>
          </w:p>
        </w:tc>
        <w:tc>
          <w:tcPr>
            <w:tcW w:w="1425" w:type="dxa"/>
          </w:tcPr>
          <w:p w14:paraId="02CA0A7F" w14:textId="606029EC"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(10,549,481.75)</w:t>
            </w:r>
          </w:p>
        </w:tc>
        <w:tc>
          <w:tcPr>
            <w:tcW w:w="1425" w:type="dxa"/>
          </w:tcPr>
          <w:p w14:paraId="1C0149D5" w14:textId="6736A6CF"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(676,565.49)</w:t>
            </w:r>
          </w:p>
        </w:tc>
        <w:tc>
          <w:tcPr>
            <w:tcW w:w="1425" w:type="dxa"/>
          </w:tcPr>
          <w:p w14:paraId="787A43D9" w14:textId="3E73F1EB"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(5,529,844.97)</w:t>
            </w:r>
          </w:p>
        </w:tc>
        <w:tc>
          <w:tcPr>
            <w:tcW w:w="1425" w:type="dxa"/>
          </w:tcPr>
          <w:p w14:paraId="437B8CBF" w14:textId="608CB139" w:rsidR="00B90926" w:rsidRPr="004B4BDE" w:rsidRDefault="00B90926"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0589DA04" w14:textId="706DE874" w:rsidR="00DA229D" w:rsidRPr="004B4BDE" w:rsidRDefault="00DA229D"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147D7A70" w14:textId="0EC50C49" w:rsidR="00DA229D" w:rsidRPr="004B4BDE" w:rsidRDefault="00B315DB" w:rsidP="00B90926">
            <w:pPr>
              <w:keepLines/>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(203,93</w:t>
            </w:r>
            <w:r w:rsidR="00C970D3" w:rsidRPr="004B4BDE">
              <w:rPr>
                <w:rFonts w:asciiTheme="majorBidi" w:hAnsiTheme="majorBidi" w:cstheme="majorBidi"/>
                <w:spacing w:val="-4"/>
                <w:sz w:val="24"/>
                <w:szCs w:val="24"/>
              </w:rPr>
              <w:t>8</w:t>
            </w:r>
            <w:r w:rsidRPr="004B4BDE">
              <w:rPr>
                <w:rFonts w:asciiTheme="majorBidi" w:hAnsiTheme="majorBidi" w:cstheme="majorBidi"/>
                <w:spacing w:val="-4"/>
                <w:sz w:val="24"/>
                <w:szCs w:val="24"/>
              </w:rPr>
              <w:t>,</w:t>
            </w:r>
            <w:r w:rsidR="00C970D3" w:rsidRPr="004B4BDE">
              <w:rPr>
                <w:rFonts w:asciiTheme="majorBidi" w:hAnsiTheme="majorBidi" w:cstheme="majorBidi"/>
                <w:spacing w:val="-4"/>
                <w:sz w:val="24"/>
                <w:szCs w:val="24"/>
              </w:rPr>
              <w:t>456</w:t>
            </w:r>
            <w:r w:rsidRPr="004B4BDE">
              <w:rPr>
                <w:rFonts w:asciiTheme="majorBidi" w:hAnsiTheme="majorBidi" w:cstheme="majorBidi"/>
                <w:spacing w:val="-4"/>
                <w:sz w:val="24"/>
                <w:szCs w:val="24"/>
              </w:rPr>
              <w:t>.4</w:t>
            </w:r>
            <w:r w:rsidR="00C970D3" w:rsidRPr="004B4BDE">
              <w:rPr>
                <w:rFonts w:asciiTheme="majorBidi" w:hAnsiTheme="majorBidi" w:cstheme="majorBidi"/>
                <w:spacing w:val="-4"/>
                <w:sz w:val="24"/>
                <w:szCs w:val="24"/>
              </w:rPr>
              <w:t>7</w:t>
            </w:r>
            <w:r w:rsidRPr="004B4BDE">
              <w:rPr>
                <w:rFonts w:asciiTheme="majorBidi" w:hAnsiTheme="majorBidi" w:cstheme="majorBidi"/>
                <w:spacing w:val="-4"/>
                <w:sz w:val="24"/>
                <w:szCs w:val="24"/>
              </w:rPr>
              <w:t>)</w:t>
            </w:r>
          </w:p>
        </w:tc>
      </w:tr>
      <w:tr w:rsidR="004B4BDE" w:rsidRPr="004B4BDE" w14:paraId="5B9451DB" w14:textId="77777777" w:rsidTr="00CC3FE6">
        <w:tc>
          <w:tcPr>
            <w:tcW w:w="2174" w:type="dxa"/>
            <w:shd w:val="clear" w:color="auto" w:fill="auto"/>
          </w:tcPr>
          <w:p w14:paraId="0B48AB9D" w14:textId="1DCEDA00" w:rsidR="00673CBC" w:rsidRPr="004B4BDE" w:rsidRDefault="00B315DB" w:rsidP="00BF2DE8">
            <w:pPr>
              <w:keepLines/>
              <w:spacing w:line="320" w:lineRule="exact"/>
              <w:rPr>
                <w:rFonts w:asciiTheme="majorBidi" w:hAnsiTheme="majorBidi" w:cstheme="majorBidi"/>
                <w:b/>
                <w:bCs/>
                <w:sz w:val="24"/>
                <w:szCs w:val="24"/>
                <w:cs/>
              </w:rPr>
            </w:pPr>
            <w:r w:rsidRPr="004B4BDE">
              <w:rPr>
                <w:rFonts w:asciiTheme="majorBidi" w:hAnsiTheme="majorBidi" w:cstheme="majorBidi"/>
                <w:sz w:val="24"/>
                <w:szCs w:val="24"/>
                <w:cs/>
              </w:rPr>
              <w:t>จำหน่าย/ ตัดจำหน่าย</w:t>
            </w:r>
          </w:p>
        </w:tc>
        <w:tc>
          <w:tcPr>
            <w:tcW w:w="1425" w:type="dxa"/>
            <w:shd w:val="clear" w:color="auto" w:fill="auto"/>
          </w:tcPr>
          <w:p w14:paraId="7DEC5F80" w14:textId="1974DF48" w:rsidR="00673CBC" w:rsidRPr="004B4BDE" w:rsidRDefault="00673CBC"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7018BDEA" w14:textId="1989EB85"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shd w:val="clear" w:color="auto" w:fill="auto"/>
          </w:tcPr>
          <w:p w14:paraId="003AA323" w14:textId="062F5555"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162,740,745.79</w:t>
            </w:r>
          </w:p>
        </w:tc>
        <w:tc>
          <w:tcPr>
            <w:tcW w:w="1425" w:type="dxa"/>
            <w:shd w:val="clear" w:color="auto" w:fill="auto"/>
          </w:tcPr>
          <w:p w14:paraId="64912332" w14:textId="28604B08"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7</w:t>
            </w:r>
            <w:r w:rsidR="00E73A29" w:rsidRPr="004B4BDE">
              <w:rPr>
                <w:rFonts w:asciiTheme="majorBidi" w:hAnsiTheme="majorBidi" w:cstheme="majorBidi"/>
                <w:spacing w:val="-4"/>
                <w:sz w:val="24"/>
                <w:szCs w:val="24"/>
              </w:rPr>
              <w:t>,</w:t>
            </w:r>
            <w:r w:rsidR="00827D91" w:rsidRPr="004B4BDE">
              <w:rPr>
                <w:rFonts w:asciiTheme="majorBidi" w:hAnsiTheme="majorBidi" w:cstheme="majorBidi"/>
                <w:spacing w:val="-4"/>
                <w:sz w:val="24"/>
                <w:szCs w:val="24"/>
              </w:rPr>
              <w:t>375,950.82</w:t>
            </w:r>
          </w:p>
        </w:tc>
        <w:tc>
          <w:tcPr>
            <w:tcW w:w="1425" w:type="dxa"/>
            <w:shd w:val="clear" w:color="auto" w:fill="auto"/>
          </w:tcPr>
          <w:p w14:paraId="2F0018D2" w14:textId="4499CA03"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shd w:val="clear" w:color="auto" w:fill="auto"/>
          </w:tcPr>
          <w:p w14:paraId="31C5087B" w14:textId="3077BCF5"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r w:rsidR="00A6657F" w:rsidRPr="004B4BDE">
              <w:rPr>
                <w:rFonts w:asciiTheme="majorBidi" w:hAnsiTheme="majorBidi" w:cstheme="majorBidi"/>
                <w:spacing w:val="-4"/>
                <w:sz w:val="24"/>
                <w:szCs w:val="24"/>
              </w:rPr>
              <w:t>3,865,596.00</w:t>
            </w:r>
            <w:r w:rsidRPr="004B4BDE">
              <w:rPr>
                <w:rFonts w:asciiTheme="majorBidi" w:hAnsiTheme="majorBidi" w:cstheme="majorBidi"/>
                <w:spacing w:val="-4"/>
                <w:sz w:val="24"/>
                <w:szCs w:val="24"/>
              </w:rPr>
              <w:t xml:space="preserve"> </w:t>
            </w:r>
          </w:p>
        </w:tc>
        <w:tc>
          <w:tcPr>
            <w:tcW w:w="1425" w:type="dxa"/>
            <w:shd w:val="clear" w:color="auto" w:fill="auto"/>
          </w:tcPr>
          <w:p w14:paraId="76AD3987" w14:textId="1077CB53" w:rsidR="00B90926" w:rsidRPr="004B4BDE" w:rsidRDefault="00B90926"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shd w:val="clear" w:color="auto" w:fill="auto"/>
          </w:tcPr>
          <w:p w14:paraId="6EE32881" w14:textId="34748F61" w:rsidR="00673CBC" w:rsidRPr="004B4BDE" w:rsidRDefault="00673CBC"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 xml:space="preserve"> -</w:t>
            </w:r>
          </w:p>
        </w:tc>
        <w:tc>
          <w:tcPr>
            <w:tcW w:w="1425" w:type="dxa"/>
            <w:shd w:val="clear" w:color="auto" w:fill="auto"/>
          </w:tcPr>
          <w:p w14:paraId="1B95C431" w14:textId="3BBBCF7F" w:rsidR="00673CBC" w:rsidRPr="004B4BDE" w:rsidRDefault="00DE3BE7" w:rsidP="00B90926">
            <w:pPr>
              <w:keepLines/>
              <w:pBdr>
                <w:bottom w:val="single" w:sz="4" w:space="1" w:color="auto"/>
              </w:pBdr>
              <w:tabs>
                <w:tab w:val="decimal" w:pos="984"/>
              </w:tabs>
              <w:spacing w:line="320" w:lineRule="exact"/>
              <w:ind w:left="-6"/>
              <w:rPr>
                <w:rFonts w:asciiTheme="majorBidi" w:hAnsiTheme="majorBidi" w:cstheme="majorBidi"/>
                <w:spacing w:val="-4"/>
                <w:sz w:val="24"/>
                <w:szCs w:val="24"/>
              </w:rPr>
            </w:pPr>
            <w:r w:rsidRPr="004B4BDE">
              <w:rPr>
                <w:rFonts w:asciiTheme="majorBidi" w:hAnsiTheme="majorBidi" w:cstheme="majorBidi"/>
                <w:spacing w:val="-4"/>
                <w:sz w:val="24"/>
                <w:szCs w:val="24"/>
              </w:rPr>
              <w:t>173,98</w:t>
            </w:r>
            <w:r w:rsidR="00C970D3" w:rsidRPr="004B4BDE">
              <w:rPr>
                <w:rFonts w:asciiTheme="majorBidi" w:hAnsiTheme="majorBidi" w:cstheme="majorBidi"/>
                <w:spacing w:val="-4"/>
                <w:sz w:val="24"/>
                <w:szCs w:val="24"/>
              </w:rPr>
              <w:t>0</w:t>
            </w:r>
            <w:r w:rsidRPr="004B4BDE">
              <w:rPr>
                <w:rFonts w:asciiTheme="majorBidi" w:hAnsiTheme="majorBidi" w:cstheme="majorBidi"/>
                <w:spacing w:val="-4"/>
                <w:sz w:val="24"/>
                <w:szCs w:val="24"/>
              </w:rPr>
              <w:t>,</w:t>
            </w:r>
            <w:r w:rsidR="00C970D3" w:rsidRPr="004B4BDE">
              <w:rPr>
                <w:rFonts w:asciiTheme="majorBidi" w:hAnsiTheme="majorBidi" w:cstheme="majorBidi"/>
                <w:spacing w:val="-4"/>
                <w:sz w:val="24"/>
                <w:szCs w:val="24"/>
              </w:rPr>
              <w:t>901</w:t>
            </w:r>
            <w:r w:rsidRPr="004B4BDE">
              <w:rPr>
                <w:rFonts w:asciiTheme="majorBidi" w:hAnsiTheme="majorBidi" w:cstheme="majorBidi"/>
                <w:spacing w:val="-4"/>
                <w:sz w:val="24"/>
                <w:szCs w:val="24"/>
              </w:rPr>
              <w:t>.6</w:t>
            </w:r>
            <w:r w:rsidR="00C970D3" w:rsidRPr="004B4BDE">
              <w:rPr>
                <w:rFonts w:asciiTheme="majorBidi" w:hAnsiTheme="majorBidi" w:cstheme="majorBidi"/>
                <w:spacing w:val="-4"/>
                <w:sz w:val="24"/>
                <w:szCs w:val="24"/>
              </w:rPr>
              <w:t>5</w:t>
            </w:r>
          </w:p>
        </w:tc>
      </w:tr>
      <w:tr w:rsidR="004B4BDE" w:rsidRPr="004B4BDE" w14:paraId="7167DD7A" w14:textId="77777777" w:rsidTr="00CC3FE6">
        <w:tc>
          <w:tcPr>
            <w:tcW w:w="2174" w:type="dxa"/>
          </w:tcPr>
          <w:p w14:paraId="64153864" w14:textId="70879DEF" w:rsidR="00673CBC" w:rsidRPr="004B4BDE" w:rsidRDefault="00B315DB" w:rsidP="00BF2DE8">
            <w:pPr>
              <w:keepLines/>
              <w:spacing w:line="320" w:lineRule="exact"/>
              <w:rPr>
                <w:rFonts w:asciiTheme="majorBidi" w:hAnsiTheme="majorBidi" w:cstheme="majorBidi"/>
                <w:sz w:val="24"/>
                <w:szCs w:val="24"/>
                <w:cs/>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Pr="004B4BDE">
              <w:rPr>
                <w:rFonts w:asciiTheme="majorBidi" w:hAnsiTheme="majorBidi" w:cstheme="majorBidi"/>
                <w:b/>
                <w:bCs/>
                <w:sz w:val="24"/>
                <w:szCs w:val="24"/>
              </w:rPr>
              <w:t>2567</w:t>
            </w:r>
          </w:p>
        </w:tc>
        <w:tc>
          <w:tcPr>
            <w:tcW w:w="1425" w:type="dxa"/>
          </w:tcPr>
          <w:p w14:paraId="1D213B82" w14:textId="52988550" w:rsidR="00673CBC" w:rsidRPr="004B4BDE" w:rsidRDefault="00673CBC" w:rsidP="00B90926">
            <w:pPr>
              <w:keepLines/>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 xml:space="preserve"> -</w:t>
            </w:r>
          </w:p>
        </w:tc>
        <w:tc>
          <w:tcPr>
            <w:tcW w:w="1425" w:type="dxa"/>
          </w:tcPr>
          <w:p w14:paraId="1EF4A246" w14:textId="5323EC7E"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(540,495,097.68)</w:t>
            </w:r>
          </w:p>
        </w:tc>
        <w:tc>
          <w:tcPr>
            <w:tcW w:w="1425" w:type="dxa"/>
          </w:tcPr>
          <w:p w14:paraId="2A022C2D" w14:textId="0D78A138"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(2,253,398,763.26)</w:t>
            </w:r>
          </w:p>
        </w:tc>
        <w:tc>
          <w:tcPr>
            <w:tcW w:w="1425" w:type="dxa"/>
          </w:tcPr>
          <w:p w14:paraId="30657E89" w14:textId="52AE06A9"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(217,249,865.72)</w:t>
            </w:r>
          </w:p>
        </w:tc>
        <w:tc>
          <w:tcPr>
            <w:tcW w:w="1425" w:type="dxa"/>
          </w:tcPr>
          <w:p w14:paraId="40B40C7C" w14:textId="049B5CFA"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(14,552,815.50)</w:t>
            </w:r>
          </w:p>
        </w:tc>
        <w:tc>
          <w:tcPr>
            <w:tcW w:w="1425" w:type="dxa"/>
          </w:tcPr>
          <w:p w14:paraId="564FCC29" w14:textId="646BE828" w:rsidR="00673CBC" w:rsidRPr="004B4BDE" w:rsidRDefault="00B315DB" w:rsidP="00B90926">
            <w:pPr>
              <w:keepLines/>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(14,559,598.80)</w:t>
            </w:r>
          </w:p>
        </w:tc>
        <w:tc>
          <w:tcPr>
            <w:tcW w:w="1425" w:type="dxa"/>
          </w:tcPr>
          <w:p w14:paraId="7EE26345" w14:textId="5EBFED0B" w:rsidR="00B90926" w:rsidRPr="004B4BDE" w:rsidRDefault="00B90926" w:rsidP="00B90926">
            <w:pPr>
              <w:keepLines/>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w:t>
            </w:r>
          </w:p>
        </w:tc>
        <w:tc>
          <w:tcPr>
            <w:tcW w:w="1425" w:type="dxa"/>
          </w:tcPr>
          <w:p w14:paraId="4E5815F0" w14:textId="0CBB0CB0" w:rsidR="00673CBC" w:rsidRPr="004B4BDE" w:rsidRDefault="00673CBC" w:rsidP="00B90926">
            <w:pPr>
              <w:keepLines/>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 xml:space="preserve"> -</w:t>
            </w:r>
          </w:p>
        </w:tc>
        <w:tc>
          <w:tcPr>
            <w:tcW w:w="1425" w:type="dxa"/>
            <w:shd w:val="clear" w:color="auto" w:fill="auto"/>
          </w:tcPr>
          <w:p w14:paraId="244E783F" w14:textId="10B40D08" w:rsidR="00673CBC" w:rsidRPr="004B4BDE" w:rsidRDefault="00B315DB" w:rsidP="00B90926">
            <w:pPr>
              <w:pBdr>
                <w:bottom w:val="single" w:sz="4" w:space="1" w:color="auto"/>
              </w:pBdr>
              <w:tabs>
                <w:tab w:val="decimal" w:pos="984"/>
              </w:tabs>
              <w:spacing w:line="320" w:lineRule="exact"/>
              <w:ind w:left="-6"/>
              <w:rPr>
                <w:rFonts w:asciiTheme="majorBidi" w:hAnsiTheme="majorBidi" w:cstheme="majorBidi"/>
                <w:sz w:val="24"/>
                <w:szCs w:val="24"/>
              </w:rPr>
            </w:pPr>
            <w:r w:rsidRPr="004B4BDE">
              <w:rPr>
                <w:rFonts w:asciiTheme="majorBidi" w:hAnsiTheme="majorBidi" w:cstheme="majorBidi"/>
                <w:sz w:val="24"/>
                <w:szCs w:val="24"/>
              </w:rPr>
              <w:t>(3,040,256,140.96)</w:t>
            </w:r>
          </w:p>
        </w:tc>
      </w:tr>
      <w:tr w:rsidR="004B4BDE" w:rsidRPr="004B4BDE" w14:paraId="5C4DF8FE" w14:textId="77777777" w:rsidTr="00CC3FE6">
        <w:tc>
          <w:tcPr>
            <w:tcW w:w="2174" w:type="dxa"/>
          </w:tcPr>
          <w:p w14:paraId="38A8944C" w14:textId="66649CD5" w:rsidR="00673CBC" w:rsidRPr="004B4BDE" w:rsidRDefault="00673CBC" w:rsidP="00BF2DE8">
            <w:pPr>
              <w:keepLines/>
              <w:spacing w:line="320" w:lineRule="exact"/>
              <w:ind w:right="-108"/>
              <w:rPr>
                <w:rFonts w:asciiTheme="majorBidi" w:hAnsiTheme="majorBidi" w:cstheme="majorBidi"/>
                <w:b/>
                <w:bCs/>
                <w:sz w:val="24"/>
                <w:szCs w:val="24"/>
              </w:rPr>
            </w:pPr>
          </w:p>
        </w:tc>
        <w:tc>
          <w:tcPr>
            <w:tcW w:w="1425" w:type="dxa"/>
            <w:vAlign w:val="bottom"/>
          </w:tcPr>
          <w:p w14:paraId="364DEE91" w14:textId="3CE188AC" w:rsidR="00673CBC" w:rsidRPr="004B4BDE" w:rsidRDefault="00673CBC" w:rsidP="00B90926">
            <w:pPr>
              <w:keepLines/>
              <w:tabs>
                <w:tab w:val="decimal" w:pos="984"/>
              </w:tabs>
              <w:spacing w:line="320" w:lineRule="exact"/>
              <w:ind w:left="-58" w:right="72"/>
              <w:rPr>
                <w:rFonts w:asciiTheme="majorBidi" w:hAnsiTheme="majorBidi" w:cstheme="majorBidi"/>
                <w:sz w:val="24"/>
                <w:szCs w:val="24"/>
              </w:rPr>
            </w:pPr>
          </w:p>
        </w:tc>
        <w:tc>
          <w:tcPr>
            <w:tcW w:w="1425" w:type="dxa"/>
            <w:vAlign w:val="bottom"/>
          </w:tcPr>
          <w:p w14:paraId="66C60B0A" w14:textId="3344FA8A"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c>
          <w:tcPr>
            <w:tcW w:w="1425" w:type="dxa"/>
            <w:vAlign w:val="bottom"/>
          </w:tcPr>
          <w:p w14:paraId="56A25AB8" w14:textId="784C419E"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c>
          <w:tcPr>
            <w:tcW w:w="1425" w:type="dxa"/>
            <w:vAlign w:val="bottom"/>
          </w:tcPr>
          <w:p w14:paraId="2D7F27C0" w14:textId="207E4129"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c>
          <w:tcPr>
            <w:tcW w:w="1425" w:type="dxa"/>
            <w:vAlign w:val="bottom"/>
          </w:tcPr>
          <w:p w14:paraId="0224C19A" w14:textId="269697FD"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c>
          <w:tcPr>
            <w:tcW w:w="1425" w:type="dxa"/>
            <w:vAlign w:val="bottom"/>
          </w:tcPr>
          <w:p w14:paraId="5723E40C" w14:textId="7A51936F"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c>
          <w:tcPr>
            <w:tcW w:w="1425" w:type="dxa"/>
          </w:tcPr>
          <w:p w14:paraId="327CA076" w14:textId="77777777" w:rsidR="00B90926" w:rsidRPr="004B4BDE" w:rsidRDefault="00B90926" w:rsidP="00B90926">
            <w:pPr>
              <w:keepLines/>
              <w:tabs>
                <w:tab w:val="decimal" w:pos="984"/>
              </w:tabs>
              <w:spacing w:line="320" w:lineRule="exact"/>
              <w:ind w:left="-58" w:right="72"/>
              <w:rPr>
                <w:rFonts w:asciiTheme="majorBidi" w:hAnsiTheme="majorBidi" w:cstheme="majorBidi"/>
                <w:sz w:val="24"/>
                <w:szCs w:val="24"/>
              </w:rPr>
            </w:pPr>
          </w:p>
        </w:tc>
        <w:tc>
          <w:tcPr>
            <w:tcW w:w="1425" w:type="dxa"/>
            <w:vAlign w:val="bottom"/>
          </w:tcPr>
          <w:p w14:paraId="16F0758F" w14:textId="6DB777D2" w:rsidR="00673CBC" w:rsidRPr="004B4BDE" w:rsidRDefault="00673CBC" w:rsidP="00B90926">
            <w:pPr>
              <w:keepLines/>
              <w:tabs>
                <w:tab w:val="decimal" w:pos="984"/>
              </w:tabs>
              <w:spacing w:line="320" w:lineRule="exact"/>
              <w:ind w:left="-58" w:right="72"/>
              <w:rPr>
                <w:rFonts w:asciiTheme="majorBidi" w:hAnsiTheme="majorBidi" w:cstheme="majorBidi"/>
                <w:sz w:val="24"/>
                <w:szCs w:val="24"/>
              </w:rPr>
            </w:pPr>
          </w:p>
        </w:tc>
        <w:tc>
          <w:tcPr>
            <w:tcW w:w="1425" w:type="dxa"/>
            <w:vAlign w:val="bottom"/>
          </w:tcPr>
          <w:p w14:paraId="21DAA739" w14:textId="640AE69A" w:rsidR="00673CBC" w:rsidRPr="004B4BDE" w:rsidRDefault="00673CBC" w:rsidP="00B90926">
            <w:pPr>
              <w:keepLines/>
              <w:tabs>
                <w:tab w:val="decimal" w:pos="984"/>
              </w:tabs>
              <w:spacing w:line="320" w:lineRule="exact"/>
              <w:ind w:left="-104"/>
              <w:rPr>
                <w:rFonts w:asciiTheme="majorBidi" w:hAnsiTheme="majorBidi" w:cstheme="majorBidi"/>
                <w:sz w:val="24"/>
                <w:szCs w:val="24"/>
              </w:rPr>
            </w:pPr>
          </w:p>
        </w:tc>
      </w:tr>
      <w:tr w:rsidR="004B4BDE" w:rsidRPr="004B4BDE" w14:paraId="3706DBA3" w14:textId="77777777" w:rsidTr="00CC3FE6">
        <w:tc>
          <w:tcPr>
            <w:tcW w:w="2174" w:type="dxa"/>
          </w:tcPr>
          <w:p w14:paraId="63665C0D" w14:textId="113D8AA0" w:rsidR="00982CA3" w:rsidRPr="004B4BDE" w:rsidRDefault="00B315DB" w:rsidP="005E7580">
            <w:pPr>
              <w:keepLines/>
              <w:spacing w:line="320" w:lineRule="exact"/>
              <w:ind w:right="-108"/>
              <w:rPr>
                <w:rFonts w:asciiTheme="majorBidi" w:hAnsiTheme="majorBidi" w:cstheme="majorBidi"/>
                <w:b/>
                <w:bCs/>
                <w:sz w:val="24"/>
                <w:szCs w:val="24"/>
                <w:cs/>
              </w:rPr>
            </w:pPr>
            <w:r w:rsidRPr="004B4BDE">
              <w:rPr>
                <w:rFonts w:asciiTheme="majorBidi" w:hAnsiTheme="majorBidi" w:cstheme="majorBidi"/>
                <w:b/>
                <w:bCs/>
                <w:sz w:val="24"/>
                <w:szCs w:val="24"/>
                <w:cs/>
              </w:rPr>
              <w:t>ค่าเผื่อการด้อยค่าของสินทรัพย์</w:t>
            </w:r>
            <w:r w:rsidRPr="004B4BDE">
              <w:rPr>
                <w:rFonts w:asciiTheme="majorBidi" w:hAnsiTheme="majorBidi" w:cstheme="majorBidi"/>
                <w:b/>
                <w:bCs/>
                <w:sz w:val="24"/>
                <w:szCs w:val="24"/>
              </w:rPr>
              <w:t>:</w:t>
            </w:r>
          </w:p>
        </w:tc>
        <w:tc>
          <w:tcPr>
            <w:tcW w:w="1425" w:type="dxa"/>
            <w:vAlign w:val="bottom"/>
          </w:tcPr>
          <w:p w14:paraId="68E64718" w14:textId="77777777" w:rsidR="00982CA3" w:rsidRPr="004B4BDE" w:rsidRDefault="00982CA3" w:rsidP="00B90926">
            <w:pPr>
              <w:keepLines/>
              <w:tabs>
                <w:tab w:val="decimal" w:pos="984"/>
              </w:tabs>
              <w:spacing w:line="320" w:lineRule="exact"/>
              <w:ind w:right="72"/>
              <w:rPr>
                <w:rFonts w:asciiTheme="majorBidi" w:hAnsiTheme="majorBidi" w:cstheme="majorBidi"/>
                <w:sz w:val="24"/>
                <w:szCs w:val="24"/>
              </w:rPr>
            </w:pPr>
          </w:p>
        </w:tc>
        <w:tc>
          <w:tcPr>
            <w:tcW w:w="1425" w:type="dxa"/>
            <w:vAlign w:val="bottom"/>
          </w:tcPr>
          <w:p w14:paraId="654264E5" w14:textId="77777777" w:rsidR="00982CA3" w:rsidRPr="004B4BDE" w:rsidRDefault="00982CA3" w:rsidP="00B90926">
            <w:pPr>
              <w:keepLines/>
              <w:tabs>
                <w:tab w:val="decimal" w:pos="984"/>
              </w:tabs>
              <w:spacing w:line="320" w:lineRule="exact"/>
              <w:ind w:left="-79"/>
              <w:rPr>
                <w:rFonts w:asciiTheme="majorBidi" w:hAnsiTheme="majorBidi" w:cstheme="majorBidi"/>
                <w:sz w:val="24"/>
                <w:szCs w:val="24"/>
              </w:rPr>
            </w:pPr>
          </w:p>
        </w:tc>
        <w:tc>
          <w:tcPr>
            <w:tcW w:w="1425" w:type="dxa"/>
            <w:vAlign w:val="bottom"/>
          </w:tcPr>
          <w:p w14:paraId="3F2584BA" w14:textId="77777777" w:rsidR="00982CA3" w:rsidRPr="004B4BDE" w:rsidRDefault="00982CA3" w:rsidP="00B90926">
            <w:pPr>
              <w:keepLines/>
              <w:tabs>
                <w:tab w:val="decimal" w:pos="984"/>
              </w:tabs>
              <w:spacing w:line="320" w:lineRule="exact"/>
              <w:ind w:left="-26" w:right="72"/>
              <w:rPr>
                <w:rFonts w:asciiTheme="majorBidi" w:hAnsiTheme="majorBidi" w:cstheme="majorBidi"/>
                <w:sz w:val="24"/>
                <w:szCs w:val="24"/>
              </w:rPr>
            </w:pPr>
          </w:p>
        </w:tc>
        <w:tc>
          <w:tcPr>
            <w:tcW w:w="1425" w:type="dxa"/>
            <w:vAlign w:val="bottom"/>
          </w:tcPr>
          <w:p w14:paraId="1D619DC0" w14:textId="77777777" w:rsidR="00982CA3" w:rsidRPr="004B4BDE" w:rsidRDefault="00982CA3" w:rsidP="00B90926">
            <w:pPr>
              <w:keepLines/>
              <w:tabs>
                <w:tab w:val="decimal" w:pos="984"/>
              </w:tabs>
              <w:spacing w:line="320" w:lineRule="exact"/>
              <w:ind w:left="-20" w:right="72"/>
              <w:rPr>
                <w:rFonts w:asciiTheme="majorBidi" w:hAnsiTheme="majorBidi" w:cstheme="majorBidi"/>
                <w:sz w:val="24"/>
                <w:szCs w:val="24"/>
              </w:rPr>
            </w:pPr>
          </w:p>
        </w:tc>
        <w:tc>
          <w:tcPr>
            <w:tcW w:w="1425" w:type="dxa"/>
            <w:vAlign w:val="bottom"/>
          </w:tcPr>
          <w:p w14:paraId="44EDA1D8" w14:textId="77777777" w:rsidR="00982CA3" w:rsidRPr="004B4BDE" w:rsidRDefault="00982CA3" w:rsidP="00B90926">
            <w:pPr>
              <w:keepLines/>
              <w:tabs>
                <w:tab w:val="decimal" w:pos="984"/>
              </w:tabs>
              <w:spacing w:line="320" w:lineRule="exact"/>
              <w:ind w:left="-105" w:right="72"/>
              <w:rPr>
                <w:rFonts w:asciiTheme="majorBidi" w:hAnsiTheme="majorBidi" w:cstheme="majorBidi"/>
                <w:sz w:val="24"/>
                <w:szCs w:val="24"/>
              </w:rPr>
            </w:pPr>
          </w:p>
        </w:tc>
        <w:tc>
          <w:tcPr>
            <w:tcW w:w="1425" w:type="dxa"/>
            <w:vAlign w:val="bottom"/>
          </w:tcPr>
          <w:p w14:paraId="6B66C62A" w14:textId="77777777" w:rsidR="00982CA3" w:rsidRPr="004B4BDE" w:rsidRDefault="00982CA3" w:rsidP="00B90926">
            <w:pPr>
              <w:keepLines/>
              <w:tabs>
                <w:tab w:val="decimal" w:pos="984"/>
              </w:tabs>
              <w:spacing w:line="320" w:lineRule="exact"/>
              <w:ind w:left="-89" w:right="72"/>
              <w:rPr>
                <w:rFonts w:asciiTheme="majorBidi" w:hAnsiTheme="majorBidi" w:cstheme="majorBidi"/>
                <w:sz w:val="24"/>
                <w:szCs w:val="24"/>
              </w:rPr>
            </w:pPr>
          </w:p>
        </w:tc>
        <w:tc>
          <w:tcPr>
            <w:tcW w:w="1425" w:type="dxa"/>
          </w:tcPr>
          <w:p w14:paraId="72D12B0B" w14:textId="77777777" w:rsidR="00B90926" w:rsidRPr="004B4BDE" w:rsidRDefault="00B90926" w:rsidP="00B90926">
            <w:pPr>
              <w:keepLines/>
              <w:tabs>
                <w:tab w:val="decimal" w:pos="984"/>
              </w:tabs>
              <w:spacing w:line="320" w:lineRule="exact"/>
              <w:ind w:left="-58" w:right="72"/>
              <w:rPr>
                <w:rFonts w:asciiTheme="majorBidi" w:hAnsiTheme="majorBidi" w:cstheme="majorBidi"/>
                <w:sz w:val="24"/>
                <w:szCs w:val="24"/>
              </w:rPr>
            </w:pPr>
          </w:p>
        </w:tc>
        <w:tc>
          <w:tcPr>
            <w:tcW w:w="1425" w:type="dxa"/>
            <w:vAlign w:val="bottom"/>
          </w:tcPr>
          <w:p w14:paraId="60CD2C45" w14:textId="40400373" w:rsidR="00982CA3" w:rsidRPr="004B4BDE" w:rsidRDefault="00982CA3" w:rsidP="00B90926">
            <w:pPr>
              <w:keepLines/>
              <w:tabs>
                <w:tab w:val="decimal" w:pos="984"/>
              </w:tabs>
              <w:spacing w:line="320" w:lineRule="exact"/>
              <w:ind w:left="-58" w:right="72"/>
              <w:rPr>
                <w:rFonts w:asciiTheme="majorBidi" w:hAnsiTheme="majorBidi" w:cstheme="majorBidi"/>
                <w:sz w:val="24"/>
                <w:szCs w:val="24"/>
              </w:rPr>
            </w:pPr>
          </w:p>
        </w:tc>
        <w:tc>
          <w:tcPr>
            <w:tcW w:w="1425" w:type="dxa"/>
            <w:vAlign w:val="bottom"/>
          </w:tcPr>
          <w:p w14:paraId="3A284C60" w14:textId="4CFA2599" w:rsidR="00982CA3" w:rsidRPr="004B4BDE" w:rsidRDefault="00982CA3" w:rsidP="00B90926">
            <w:pPr>
              <w:keepLines/>
              <w:tabs>
                <w:tab w:val="decimal" w:pos="984"/>
              </w:tabs>
              <w:spacing w:line="320" w:lineRule="exact"/>
              <w:ind w:left="-104"/>
              <w:rPr>
                <w:rFonts w:asciiTheme="majorBidi" w:hAnsiTheme="majorBidi" w:cstheme="majorBidi"/>
                <w:sz w:val="24"/>
                <w:szCs w:val="24"/>
              </w:rPr>
            </w:pPr>
          </w:p>
        </w:tc>
      </w:tr>
      <w:tr w:rsidR="004B4BDE" w:rsidRPr="004B4BDE" w14:paraId="2A9D2972" w14:textId="77777777" w:rsidTr="00CC3FE6">
        <w:tc>
          <w:tcPr>
            <w:tcW w:w="2174" w:type="dxa"/>
          </w:tcPr>
          <w:p w14:paraId="58EE79AC" w14:textId="55EB090A" w:rsidR="009A06AD" w:rsidRPr="004B4BDE" w:rsidRDefault="00B315DB" w:rsidP="005E7580">
            <w:pPr>
              <w:keepLines/>
              <w:spacing w:line="320" w:lineRule="exact"/>
              <w:ind w:right="-108"/>
              <w:rPr>
                <w:rFonts w:asciiTheme="majorBidi" w:hAnsiTheme="majorBidi" w:cstheme="majorBidi"/>
                <w:b/>
                <w:bCs/>
                <w:sz w:val="24"/>
                <w:szCs w:val="24"/>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 xml:space="preserve">1 </w:t>
            </w:r>
            <w:r w:rsidRPr="004B4BDE">
              <w:rPr>
                <w:rFonts w:asciiTheme="majorBidi" w:hAnsiTheme="majorBidi" w:cstheme="majorBidi"/>
                <w:b/>
                <w:bCs/>
                <w:sz w:val="24"/>
                <w:szCs w:val="24"/>
                <w:cs/>
              </w:rPr>
              <w:t xml:space="preserve">มกราคม </w:t>
            </w:r>
            <w:r w:rsidRPr="004B4BDE">
              <w:rPr>
                <w:rFonts w:asciiTheme="majorBidi" w:hAnsiTheme="majorBidi" w:cstheme="majorBidi"/>
                <w:b/>
                <w:bCs/>
                <w:sz w:val="24"/>
                <w:szCs w:val="24"/>
              </w:rPr>
              <w:t>2566</w:t>
            </w:r>
          </w:p>
        </w:tc>
        <w:tc>
          <w:tcPr>
            <w:tcW w:w="1425" w:type="dxa"/>
            <w:vAlign w:val="bottom"/>
          </w:tcPr>
          <w:p w14:paraId="4FBE90E7" w14:textId="34C6B6AD"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(31,061,463.50)</w:t>
            </w:r>
          </w:p>
        </w:tc>
        <w:tc>
          <w:tcPr>
            <w:tcW w:w="1425" w:type="dxa"/>
            <w:vAlign w:val="bottom"/>
          </w:tcPr>
          <w:p w14:paraId="5CC9CA74" w14:textId="465ADB52"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468AA7E" w14:textId="269CB5C7"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w:t>
            </w:r>
          </w:p>
        </w:tc>
        <w:tc>
          <w:tcPr>
            <w:tcW w:w="1425" w:type="dxa"/>
            <w:vAlign w:val="bottom"/>
          </w:tcPr>
          <w:p w14:paraId="7E618241" w14:textId="64F656BA"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w:t>
            </w:r>
          </w:p>
        </w:tc>
        <w:tc>
          <w:tcPr>
            <w:tcW w:w="1425" w:type="dxa"/>
            <w:vAlign w:val="bottom"/>
          </w:tcPr>
          <w:p w14:paraId="7DCEF9AF" w14:textId="596A09B1"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w:t>
            </w:r>
          </w:p>
        </w:tc>
        <w:tc>
          <w:tcPr>
            <w:tcW w:w="1425" w:type="dxa"/>
            <w:vAlign w:val="bottom"/>
          </w:tcPr>
          <w:p w14:paraId="084DBB5E" w14:textId="5402A943"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02C465C0" w14:textId="03F59A30" w:rsidR="00B90926" w:rsidRPr="004B4BDE" w:rsidRDefault="00B90926" w:rsidP="00B90926">
            <w:pPr>
              <w:keepLines/>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919C451" w14:textId="5030FF71"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w:t>
            </w:r>
          </w:p>
        </w:tc>
        <w:tc>
          <w:tcPr>
            <w:tcW w:w="1425" w:type="dxa"/>
            <w:vAlign w:val="bottom"/>
          </w:tcPr>
          <w:p w14:paraId="5C8D0F9F" w14:textId="0D4FD075" w:rsidR="009A06AD" w:rsidRPr="004B4BDE" w:rsidRDefault="00B315DB" w:rsidP="00B90926">
            <w:pPr>
              <w:keepLines/>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(31,061,463.50)</w:t>
            </w:r>
          </w:p>
        </w:tc>
      </w:tr>
      <w:tr w:rsidR="004B4BDE" w:rsidRPr="004B4BDE" w14:paraId="742213B9" w14:textId="77777777" w:rsidTr="00CC3FE6">
        <w:tc>
          <w:tcPr>
            <w:tcW w:w="2174" w:type="dxa"/>
          </w:tcPr>
          <w:p w14:paraId="5973E3A6" w14:textId="5068ABB7" w:rsidR="00DA229D" w:rsidRPr="004B4BDE" w:rsidRDefault="003D3D5F" w:rsidP="00DA229D">
            <w:pPr>
              <w:keepLines/>
              <w:tabs>
                <w:tab w:val="left" w:pos="142"/>
              </w:tabs>
              <w:spacing w:line="320" w:lineRule="exact"/>
              <w:ind w:right="-108"/>
              <w:rPr>
                <w:rFonts w:asciiTheme="majorBidi" w:hAnsiTheme="majorBidi" w:cstheme="majorBidi"/>
                <w:b/>
                <w:bCs/>
                <w:sz w:val="24"/>
                <w:szCs w:val="24"/>
                <w:cs/>
              </w:rPr>
            </w:pPr>
            <w:r>
              <w:rPr>
                <w:rFonts w:asciiTheme="majorBidi" w:hAnsiTheme="majorBidi" w:cstheme="majorBidi" w:hint="cs"/>
                <w:sz w:val="24"/>
                <w:szCs w:val="24"/>
                <w:cs/>
              </w:rPr>
              <w:t>ขาดทุนจากการด้อยค่าทรัพย์สิน</w:t>
            </w:r>
          </w:p>
        </w:tc>
        <w:tc>
          <w:tcPr>
            <w:tcW w:w="1425" w:type="dxa"/>
            <w:vAlign w:val="bottom"/>
          </w:tcPr>
          <w:p w14:paraId="4DF144C6" w14:textId="057BFC22"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3BE8483B" w14:textId="713E2545"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5927D347" w14:textId="4DBAB1D2"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849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688.72</w:t>
            </w:r>
            <w:r w:rsidRPr="004B4BDE">
              <w:rPr>
                <w:rFonts w:asciiTheme="majorBidi" w:hAnsiTheme="majorBidi" w:cstheme="majorBidi"/>
                <w:spacing w:val="-4"/>
                <w:sz w:val="24"/>
                <w:szCs w:val="24"/>
                <w:cs/>
              </w:rPr>
              <w:t>)</w:t>
            </w:r>
          </w:p>
        </w:tc>
        <w:tc>
          <w:tcPr>
            <w:tcW w:w="1425" w:type="dxa"/>
            <w:vAlign w:val="bottom"/>
          </w:tcPr>
          <w:p w14:paraId="67E12E72" w14:textId="79770835"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4BFBB95" w14:textId="46755CE3"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A8C19C0" w14:textId="0AA8C993"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1C869BE1" w14:textId="0028D917" w:rsidR="00B90926" w:rsidRPr="004B4BDE" w:rsidRDefault="00B90926"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3BC48D54" w14:textId="66C7DD6D"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7E6E9A4A" w14:textId="662F4C1C"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849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688.72</w:t>
            </w:r>
            <w:r w:rsidRPr="004B4BDE">
              <w:rPr>
                <w:rFonts w:asciiTheme="majorBidi" w:hAnsiTheme="majorBidi" w:cstheme="majorBidi"/>
                <w:spacing w:val="-4"/>
                <w:sz w:val="24"/>
                <w:szCs w:val="24"/>
                <w:cs/>
              </w:rPr>
              <w:t>)</w:t>
            </w:r>
          </w:p>
        </w:tc>
      </w:tr>
      <w:tr w:rsidR="004B4BDE" w:rsidRPr="004B4BDE" w14:paraId="1290E611" w14:textId="77777777" w:rsidTr="00CC3FE6">
        <w:tc>
          <w:tcPr>
            <w:tcW w:w="2174" w:type="dxa"/>
          </w:tcPr>
          <w:p w14:paraId="5A5B9060" w14:textId="54649451" w:rsidR="00DA229D" w:rsidRPr="004B4BDE" w:rsidRDefault="00B315DB" w:rsidP="00DA229D">
            <w:pPr>
              <w:keepLines/>
              <w:spacing w:line="320" w:lineRule="exact"/>
              <w:rPr>
                <w:rFonts w:asciiTheme="majorBidi" w:hAnsiTheme="majorBidi" w:cstheme="majorBidi"/>
                <w:sz w:val="24"/>
                <w:szCs w:val="24"/>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31</w:t>
            </w:r>
            <w:r w:rsidRPr="004B4BDE">
              <w:rPr>
                <w:rFonts w:asciiTheme="majorBidi" w:hAnsiTheme="majorBidi" w:cstheme="majorBidi"/>
                <w:b/>
                <w:bCs/>
                <w:sz w:val="24"/>
                <w:szCs w:val="24"/>
                <w:cs/>
              </w:rPr>
              <w:t xml:space="preserve"> ธันวาคม </w:t>
            </w:r>
            <w:r w:rsidRPr="004B4BDE">
              <w:rPr>
                <w:rFonts w:asciiTheme="majorBidi" w:hAnsiTheme="majorBidi" w:cstheme="majorBidi"/>
                <w:b/>
                <w:bCs/>
                <w:sz w:val="24"/>
                <w:szCs w:val="24"/>
              </w:rPr>
              <w:t>2566</w:t>
            </w:r>
          </w:p>
        </w:tc>
        <w:tc>
          <w:tcPr>
            <w:tcW w:w="1425" w:type="dxa"/>
            <w:vAlign w:val="bottom"/>
          </w:tcPr>
          <w:p w14:paraId="05BE8992" w14:textId="1CE611FC"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(31,061,463.50)</w:t>
            </w:r>
          </w:p>
        </w:tc>
        <w:tc>
          <w:tcPr>
            <w:tcW w:w="1425" w:type="dxa"/>
            <w:vAlign w:val="bottom"/>
          </w:tcPr>
          <w:p w14:paraId="79B05F95" w14:textId="35DE191A"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7E4FC425" w14:textId="53FC8D1E"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849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688.72</w:t>
            </w:r>
            <w:r w:rsidRPr="004B4BDE">
              <w:rPr>
                <w:rFonts w:asciiTheme="majorBidi" w:hAnsiTheme="majorBidi" w:cstheme="majorBidi"/>
                <w:spacing w:val="-4"/>
                <w:sz w:val="24"/>
                <w:szCs w:val="24"/>
                <w:cs/>
              </w:rPr>
              <w:t>)</w:t>
            </w:r>
          </w:p>
        </w:tc>
        <w:tc>
          <w:tcPr>
            <w:tcW w:w="1425" w:type="dxa"/>
            <w:vAlign w:val="bottom"/>
          </w:tcPr>
          <w:p w14:paraId="5524CABB" w14:textId="1DC41BFF"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7F825B8B" w14:textId="58B86DBF"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6FEEE1D" w14:textId="482ECC8A"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09C55F6A" w14:textId="3A1CFCEE" w:rsidR="00B90926" w:rsidRPr="004B4BDE" w:rsidRDefault="00B90926"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3D01A9E0" w14:textId="0F3545D9"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3DEB9F7" w14:textId="16F3C405"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(36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911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152.22)</w:t>
            </w:r>
          </w:p>
        </w:tc>
      </w:tr>
      <w:tr w:rsidR="004B4BDE" w:rsidRPr="004B4BDE" w14:paraId="1E4FF913" w14:textId="77777777" w:rsidTr="00CC3FE6">
        <w:tc>
          <w:tcPr>
            <w:tcW w:w="2174" w:type="dxa"/>
          </w:tcPr>
          <w:p w14:paraId="5BD6C987" w14:textId="750C09FD" w:rsidR="00DA229D" w:rsidRPr="004B4BDE" w:rsidRDefault="00B90926" w:rsidP="00DA229D">
            <w:pPr>
              <w:keepLines/>
              <w:spacing w:line="320" w:lineRule="exact"/>
              <w:ind w:right="-108"/>
              <w:rPr>
                <w:rFonts w:asciiTheme="majorBidi" w:hAnsiTheme="majorBidi" w:cstheme="majorBidi"/>
                <w:b/>
                <w:bCs/>
                <w:sz w:val="24"/>
                <w:szCs w:val="24"/>
              </w:rPr>
            </w:pPr>
            <w:r w:rsidRPr="004B4BDE">
              <w:rPr>
                <w:rFonts w:asciiTheme="majorBidi" w:hAnsiTheme="majorBidi" w:cstheme="majorBidi"/>
                <w:sz w:val="24"/>
                <w:szCs w:val="24"/>
                <w:cs/>
              </w:rPr>
              <w:t>จำหน่าย/ ตัดจำหน่าย</w:t>
            </w:r>
          </w:p>
        </w:tc>
        <w:tc>
          <w:tcPr>
            <w:tcW w:w="1425" w:type="dxa"/>
            <w:vAlign w:val="bottom"/>
          </w:tcPr>
          <w:p w14:paraId="59FE3874" w14:textId="7B1D7BBB"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08C89003" w14:textId="4142435D"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1497CB6" w14:textId="12BD911A"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849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688.72</w:t>
            </w:r>
          </w:p>
        </w:tc>
        <w:tc>
          <w:tcPr>
            <w:tcW w:w="1425" w:type="dxa"/>
            <w:vAlign w:val="bottom"/>
          </w:tcPr>
          <w:p w14:paraId="4B421FBE" w14:textId="42ED0669"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2C89CC2" w14:textId="3881F1F7"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5328510" w14:textId="000C88B0"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579C1F1F" w14:textId="05200B6F" w:rsidR="00B90926" w:rsidRPr="004B4BDE" w:rsidRDefault="00B90926"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E276E56" w14:textId="155ACDF6" w:rsidR="00DA229D" w:rsidRPr="004B4BDE" w:rsidRDefault="00DA229D"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69C0A392" w14:textId="0569B386" w:rsidR="00DA229D"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5</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849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688.72</w:t>
            </w:r>
          </w:p>
        </w:tc>
      </w:tr>
      <w:tr w:rsidR="004B4BDE" w:rsidRPr="004B4BDE" w14:paraId="52948EED" w14:textId="77777777" w:rsidTr="00CC3FE6">
        <w:tc>
          <w:tcPr>
            <w:tcW w:w="2174" w:type="dxa"/>
          </w:tcPr>
          <w:p w14:paraId="2CDA414D" w14:textId="2C8A83C7" w:rsidR="00B24D72" w:rsidRPr="004B4BDE" w:rsidRDefault="00B315DB" w:rsidP="005E7580">
            <w:pPr>
              <w:keepLines/>
              <w:spacing w:line="320" w:lineRule="exact"/>
              <w:rPr>
                <w:rFonts w:asciiTheme="majorBidi" w:hAnsiTheme="majorBidi" w:cstheme="majorBidi"/>
                <w:sz w:val="24"/>
                <w:szCs w:val="24"/>
              </w:rPr>
            </w:pPr>
            <w:r w:rsidRPr="004B4BDE">
              <w:rPr>
                <w:rFonts w:asciiTheme="majorBidi" w:hAnsiTheme="majorBidi" w:cstheme="majorBidi"/>
                <w:b/>
                <w:bCs/>
                <w:sz w:val="24"/>
                <w:szCs w:val="24"/>
                <w:cs/>
              </w:rPr>
              <w:t xml:space="preserve">ณ วันที่ </w:t>
            </w:r>
            <w:r w:rsidRPr="004B4BDE">
              <w:rPr>
                <w:rFonts w:asciiTheme="majorBidi" w:hAnsiTheme="majorBidi" w:cstheme="majorBidi"/>
                <w:b/>
                <w:bCs/>
                <w:sz w:val="24"/>
                <w:szCs w:val="24"/>
              </w:rPr>
              <w:t>31</w:t>
            </w:r>
            <w:r w:rsidRPr="004B4BDE">
              <w:rPr>
                <w:rFonts w:asciiTheme="majorBidi" w:hAnsiTheme="majorBidi" w:cstheme="majorBidi"/>
                <w:b/>
                <w:bCs/>
                <w:sz w:val="24"/>
                <w:szCs w:val="24"/>
                <w:cs/>
              </w:rPr>
              <w:t xml:space="preserve"> ธันวาคม </w:t>
            </w:r>
            <w:r w:rsidRPr="004B4BDE">
              <w:rPr>
                <w:rFonts w:asciiTheme="majorBidi" w:hAnsiTheme="majorBidi" w:cstheme="majorBidi"/>
                <w:b/>
                <w:bCs/>
                <w:sz w:val="24"/>
                <w:szCs w:val="24"/>
              </w:rPr>
              <w:t>2567</w:t>
            </w:r>
          </w:p>
        </w:tc>
        <w:tc>
          <w:tcPr>
            <w:tcW w:w="1425" w:type="dxa"/>
            <w:vAlign w:val="bottom"/>
          </w:tcPr>
          <w:p w14:paraId="4C0804A2" w14:textId="46E8A8A7" w:rsidR="00B24D72"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(31,061,463.50)</w:t>
            </w:r>
          </w:p>
        </w:tc>
        <w:tc>
          <w:tcPr>
            <w:tcW w:w="1425" w:type="dxa"/>
            <w:vAlign w:val="bottom"/>
          </w:tcPr>
          <w:p w14:paraId="6AA696A3" w14:textId="61B69F4D" w:rsidR="00B24D72" w:rsidRPr="004B4BDE" w:rsidRDefault="00B24D72"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13EDD89D" w14:textId="3EC7A800" w:rsidR="00B24D72"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269BBA01" w14:textId="629652BB" w:rsidR="00B24D72" w:rsidRPr="004B4BDE" w:rsidRDefault="00B24D72"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3F3B9054" w14:textId="1C9F2C3B" w:rsidR="00B24D72" w:rsidRPr="004B4BDE" w:rsidRDefault="00B24D72"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6B1CC9CB" w14:textId="77476F8B" w:rsidR="00B24D72" w:rsidRPr="004B4BDE" w:rsidRDefault="00B24D72"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301D2CD6" w14:textId="39636270" w:rsidR="00B90926" w:rsidRPr="004B4BDE" w:rsidRDefault="00B90926"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4A76646F" w14:textId="599B2667" w:rsidR="00B24D72" w:rsidRPr="004B4BDE" w:rsidRDefault="00B24D72"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vAlign w:val="bottom"/>
          </w:tcPr>
          <w:p w14:paraId="3AF7E18C" w14:textId="48F9F89A" w:rsidR="00B24D72" w:rsidRPr="004B4BDE" w:rsidRDefault="00B315DB" w:rsidP="00B90926">
            <w:pPr>
              <w:keepLines/>
              <w:pBdr>
                <w:bottom w:val="sing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(31,061,463.50)</w:t>
            </w:r>
          </w:p>
        </w:tc>
      </w:tr>
      <w:tr w:rsidR="004B4BDE" w:rsidRPr="004B4BDE" w14:paraId="7D0282EA" w14:textId="77777777" w:rsidTr="00CC3FE6">
        <w:tc>
          <w:tcPr>
            <w:tcW w:w="2174" w:type="dxa"/>
          </w:tcPr>
          <w:p w14:paraId="283BF67C" w14:textId="38C3051C" w:rsidR="00B24D72" w:rsidRPr="004B4BDE" w:rsidRDefault="00B24D72" w:rsidP="005E7580">
            <w:pPr>
              <w:keepLines/>
              <w:spacing w:line="320" w:lineRule="exact"/>
              <w:ind w:right="-108"/>
              <w:rPr>
                <w:rFonts w:asciiTheme="majorBidi" w:hAnsiTheme="majorBidi" w:cstheme="majorBidi"/>
                <w:b/>
                <w:bCs/>
                <w:sz w:val="24"/>
                <w:szCs w:val="24"/>
              </w:rPr>
            </w:pPr>
          </w:p>
        </w:tc>
        <w:tc>
          <w:tcPr>
            <w:tcW w:w="1425" w:type="dxa"/>
            <w:vAlign w:val="bottom"/>
          </w:tcPr>
          <w:p w14:paraId="1F6BCB77" w14:textId="2CA7E2DB"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05695499" w14:textId="3FB6C3AD"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34DF262F" w14:textId="617D8EB3"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6FC8A02E" w14:textId="28D8547A"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7EB5ED02" w14:textId="0E2D91EF"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24525FF0" w14:textId="0544277D"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tcPr>
          <w:p w14:paraId="4AA223DA" w14:textId="77777777" w:rsidR="00B90926" w:rsidRPr="004B4BDE" w:rsidRDefault="00B90926"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0737378F" w14:textId="7A2A7A48"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6C5B135B" w14:textId="45704F8B" w:rsidR="00B24D72" w:rsidRPr="004B4BDE" w:rsidRDefault="00B24D72" w:rsidP="00B90926">
            <w:pPr>
              <w:keepLines/>
              <w:tabs>
                <w:tab w:val="decimal" w:pos="984"/>
              </w:tabs>
              <w:spacing w:line="320" w:lineRule="exact"/>
              <w:ind w:left="-6" w:right="48"/>
              <w:rPr>
                <w:rFonts w:asciiTheme="majorBidi" w:hAnsiTheme="majorBidi" w:cstheme="majorBidi"/>
                <w:spacing w:val="-4"/>
                <w:sz w:val="24"/>
                <w:szCs w:val="24"/>
              </w:rPr>
            </w:pPr>
          </w:p>
        </w:tc>
      </w:tr>
      <w:tr w:rsidR="004B4BDE" w:rsidRPr="004B4BDE" w14:paraId="20EF20A3" w14:textId="77777777" w:rsidTr="00CC3FE6">
        <w:tc>
          <w:tcPr>
            <w:tcW w:w="2174" w:type="dxa"/>
          </w:tcPr>
          <w:p w14:paraId="7D1309FE" w14:textId="00A8543A" w:rsidR="009A06AD" w:rsidRPr="004B4BDE" w:rsidRDefault="00B315DB" w:rsidP="005E7580">
            <w:pPr>
              <w:keepLines/>
              <w:spacing w:line="320" w:lineRule="exact"/>
              <w:rPr>
                <w:rFonts w:asciiTheme="majorBidi" w:hAnsiTheme="majorBidi" w:cstheme="majorBidi"/>
                <w:sz w:val="24"/>
                <w:szCs w:val="24"/>
                <w:cs/>
              </w:rPr>
            </w:pPr>
            <w:r w:rsidRPr="004B4BDE">
              <w:rPr>
                <w:rFonts w:asciiTheme="majorBidi" w:hAnsiTheme="majorBidi" w:cstheme="majorBidi"/>
                <w:b/>
                <w:bCs/>
                <w:sz w:val="24"/>
                <w:szCs w:val="24"/>
                <w:cs/>
              </w:rPr>
              <w:t>มูลค่าสุทธิทางบัญชี</w:t>
            </w:r>
            <w:r w:rsidRPr="004B4BDE">
              <w:rPr>
                <w:rFonts w:asciiTheme="majorBidi" w:hAnsiTheme="majorBidi" w:cstheme="majorBidi"/>
                <w:b/>
                <w:bCs/>
                <w:sz w:val="24"/>
                <w:szCs w:val="24"/>
              </w:rPr>
              <w:t>:</w:t>
            </w:r>
          </w:p>
        </w:tc>
        <w:tc>
          <w:tcPr>
            <w:tcW w:w="1425" w:type="dxa"/>
            <w:vAlign w:val="bottom"/>
          </w:tcPr>
          <w:p w14:paraId="5E734909"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07C5D08A"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4ADDF1AF"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3F8D9F37"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3721D640"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282523DA" w14:textId="77777777"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tcPr>
          <w:p w14:paraId="3BB6EAE9" w14:textId="77777777" w:rsidR="00B90926" w:rsidRPr="004B4BDE" w:rsidRDefault="00B90926"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33DD2A6D" w14:textId="59696790"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c>
          <w:tcPr>
            <w:tcW w:w="1425" w:type="dxa"/>
            <w:vAlign w:val="bottom"/>
          </w:tcPr>
          <w:p w14:paraId="46B17555" w14:textId="5ECCF94D" w:rsidR="009A06AD" w:rsidRPr="004B4BDE" w:rsidRDefault="009A06AD" w:rsidP="00B90926">
            <w:pPr>
              <w:keepLines/>
              <w:tabs>
                <w:tab w:val="decimal" w:pos="984"/>
              </w:tabs>
              <w:spacing w:line="320" w:lineRule="exact"/>
              <w:ind w:left="-6" w:right="48"/>
              <w:rPr>
                <w:rFonts w:asciiTheme="majorBidi" w:hAnsiTheme="majorBidi" w:cstheme="majorBidi"/>
                <w:spacing w:val="-4"/>
                <w:sz w:val="24"/>
                <w:szCs w:val="24"/>
              </w:rPr>
            </w:pPr>
          </w:p>
        </w:tc>
      </w:tr>
      <w:tr w:rsidR="004B4BDE" w:rsidRPr="004B4BDE" w14:paraId="3FBB3341" w14:textId="77777777" w:rsidTr="00CC3FE6">
        <w:tc>
          <w:tcPr>
            <w:tcW w:w="2174" w:type="dxa"/>
          </w:tcPr>
          <w:p w14:paraId="10C3D021" w14:textId="14ED1489" w:rsidR="009A06AD" w:rsidRPr="004B4BDE" w:rsidRDefault="00B315DB" w:rsidP="005E7580">
            <w:pPr>
              <w:keepLines/>
              <w:spacing w:line="320" w:lineRule="exact"/>
              <w:rPr>
                <w:rFonts w:asciiTheme="majorBidi" w:hAnsiTheme="majorBidi" w:cstheme="majorBidi"/>
                <w:b/>
                <w:bCs/>
                <w:sz w:val="24"/>
                <w:szCs w:val="24"/>
                <w:cs/>
              </w:rPr>
            </w:pPr>
            <w:r w:rsidRPr="004B4BDE">
              <w:rPr>
                <w:rFonts w:asciiTheme="majorBidi" w:hAnsiTheme="majorBidi" w:cstheme="majorBidi"/>
                <w:b/>
                <w:bCs/>
                <w:sz w:val="24"/>
                <w:szCs w:val="24"/>
                <w:cs/>
              </w:rPr>
              <w:t xml:space="preserve">รวม 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Pr="004B4BDE">
              <w:rPr>
                <w:rFonts w:asciiTheme="majorBidi" w:hAnsiTheme="majorBidi" w:cstheme="majorBidi"/>
                <w:b/>
                <w:bCs/>
                <w:sz w:val="24"/>
                <w:szCs w:val="24"/>
              </w:rPr>
              <w:t>2566</w:t>
            </w:r>
          </w:p>
        </w:tc>
        <w:tc>
          <w:tcPr>
            <w:tcW w:w="1425" w:type="dxa"/>
          </w:tcPr>
          <w:p w14:paraId="43143D55" w14:textId="66398A42"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143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075,000.00</w:t>
            </w:r>
          </w:p>
        </w:tc>
        <w:tc>
          <w:tcPr>
            <w:tcW w:w="1425" w:type="dxa"/>
          </w:tcPr>
          <w:p w14:paraId="7A81BA52" w14:textId="4879F28C"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236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654</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881.10</w:t>
            </w:r>
          </w:p>
        </w:tc>
        <w:tc>
          <w:tcPr>
            <w:tcW w:w="1425" w:type="dxa"/>
          </w:tcPr>
          <w:p w14:paraId="5DD5D0D3" w14:textId="095AC645"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880</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189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555.75</w:t>
            </w:r>
          </w:p>
        </w:tc>
        <w:tc>
          <w:tcPr>
            <w:tcW w:w="1425" w:type="dxa"/>
          </w:tcPr>
          <w:p w14:paraId="6EB9245D" w14:textId="7A74FDA2"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28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953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387.27</w:t>
            </w:r>
          </w:p>
        </w:tc>
        <w:tc>
          <w:tcPr>
            <w:tcW w:w="1425" w:type="dxa"/>
          </w:tcPr>
          <w:p w14:paraId="4FB4EB56" w14:textId="7533355F"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036</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049.25</w:t>
            </w:r>
          </w:p>
        </w:tc>
        <w:tc>
          <w:tcPr>
            <w:tcW w:w="1425" w:type="dxa"/>
          </w:tcPr>
          <w:p w14:paraId="6AB51D47" w14:textId="489371BA"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9</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017</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267.65</w:t>
            </w:r>
          </w:p>
        </w:tc>
        <w:tc>
          <w:tcPr>
            <w:tcW w:w="1425" w:type="dxa"/>
          </w:tcPr>
          <w:p w14:paraId="75476ABA" w14:textId="34C4369C" w:rsidR="00B90926" w:rsidRPr="004B4BDE" w:rsidRDefault="00B90926"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w:t>
            </w:r>
          </w:p>
        </w:tc>
        <w:tc>
          <w:tcPr>
            <w:tcW w:w="1425" w:type="dxa"/>
          </w:tcPr>
          <w:p w14:paraId="4131213B" w14:textId="37313191"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282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772</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293.15</w:t>
            </w:r>
          </w:p>
        </w:tc>
        <w:tc>
          <w:tcPr>
            <w:tcW w:w="1425" w:type="dxa"/>
          </w:tcPr>
          <w:p w14:paraId="14D4B89E" w14:textId="0BAEF1A0" w:rsidR="009A06A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581</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698</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434.17</w:t>
            </w:r>
          </w:p>
        </w:tc>
      </w:tr>
      <w:tr w:rsidR="004B4BDE" w:rsidRPr="004B4BDE" w14:paraId="098F342D" w14:textId="77777777" w:rsidTr="00CC3FE6">
        <w:trPr>
          <w:trHeight w:val="382"/>
        </w:trPr>
        <w:tc>
          <w:tcPr>
            <w:tcW w:w="2174" w:type="dxa"/>
          </w:tcPr>
          <w:p w14:paraId="0EE6985C" w14:textId="0E52C1C4" w:rsidR="00DA229D" w:rsidRPr="004B4BDE" w:rsidRDefault="00DA229D" w:rsidP="00DA229D">
            <w:pPr>
              <w:keepLines/>
              <w:spacing w:line="320" w:lineRule="exact"/>
              <w:ind w:right="-108"/>
              <w:rPr>
                <w:rFonts w:asciiTheme="majorBidi" w:hAnsiTheme="majorBidi" w:cstheme="majorBidi"/>
                <w:b/>
                <w:bCs/>
                <w:sz w:val="24"/>
                <w:szCs w:val="24"/>
              </w:rPr>
            </w:pPr>
            <w:r w:rsidRPr="004B4BDE">
              <w:rPr>
                <w:rFonts w:asciiTheme="majorBidi" w:hAnsiTheme="majorBidi" w:cstheme="majorBidi"/>
                <w:b/>
                <w:bCs/>
                <w:sz w:val="24"/>
                <w:szCs w:val="24"/>
                <w:cs/>
              </w:rPr>
              <w:t xml:space="preserve">รวม ณ วันที่ </w:t>
            </w:r>
            <w:r w:rsidRPr="004B4BDE">
              <w:rPr>
                <w:rFonts w:asciiTheme="majorBidi" w:hAnsiTheme="majorBidi" w:cstheme="majorBidi"/>
                <w:b/>
                <w:bCs/>
                <w:sz w:val="24"/>
                <w:szCs w:val="24"/>
              </w:rPr>
              <w:t xml:space="preserve">31 </w:t>
            </w:r>
            <w:r w:rsidRPr="004B4BDE">
              <w:rPr>
                <w:rFonts w:asciiTheme="majorBidi" w:hAnsiTheme="majorBidi" w:cstheme="majorBidi"/>
                <w:b/>
                <w:bCs/>
                <w:sz w:val="24"/>
                <w:szCs w:val="24"/>
                <w:cs/>
              </w:rPr>
              <w:t xml:space="preserve">ธันวาคม </w:t>
            </w:r>
            <w:r w:rsidR="00B315DB" w:rsidRPr="004B4BDE">
              <w:rPr>
                <w:rFonts w:asciiTheme="majorBidi" w:hAnsiTheme="majorBidi" w:cstheme="majorBidi"/>
                <w:b/>
                <w:bCs/>
                <w:sz w:val="24"/>
                <w:szCs w:val="24"/>
              </w:rPr>
              <w:t>2567</w:t>
            </w:r>
          </w:p>
        </w:tc>
        <w:tc>
          <w:tcPr>
            <w:tcW w:w="1425" w:type="dxa"/>
          </w:tcPr>
          <w:p w14:paraId="3F6FB187" w14:textId="0D9DA2E1" w:rsidR="00DA229D" w:rsidRPr="004B4BDE" w:rsidRDefault="00DA229D"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143</w:t>
            </w:r>
            <w:r w:rsidRPr="004B4BDE">
              <w:rPr>
                <w:rFonts w:asciiTheme="majorBidi" w:hAnsiTheme="majorBidi" w:cstheme="majorBidi"/>
                <w:spacing w:val="-4"/>
                <w:sz w:val="24"/>
                <w:szCs w:val="24"/>
                <w:cs/>
              </w:rPr>
              <w:t>,</w:t>
            </w:r>
            <w:r w:rsidRPr="004B4BDE">
              <w:rPr>
                <w:rFonts w:asciiTheme="majorBidi" w:hAnsiTheme="majorBidi" w:cstheme="majorBidi"/>
                <w:spacing w:val="-4"/>
                <w:sz w:val="24"/>
                <w:szCs w:val="24"/>
              </w:rPr>
              <w:t>075,000.00</w:t>
            </w:r>
          </w:p>
        </w:tc>
        <w:tc>
          <w:tcPr>
            <w:tcW w:w="1425" w:type="dxa"/>
          </w:tcPr>
          <w:p w14:paraId="3AFA530C" w14:textId="4EE178C3" w:rsidR="00DA229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222,871,556.34</w:t>
            </w:r>
          </w:p>
        </w:tc>
        <w:tc>
          <w:tcPr>
            <w:tcW w:w="1425" w:type="dxa"/>
          </w:tcPr>
          <w:p w14:paraId="3050C662" w14:textId="273E89EA" w:rsidR="00DA229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935,326,400.86</w:t>
            </w:r>
          </w:p>
        </w:tc>
        <w:tc>
          <w:tcPr>
            <w:tcW w:w="1425" w:type="dxa"/>
          </w:tcPr>
          <w:p w14:paraId="25D75AF8" w14:textId="4A22AE6B" w:rsidR="00DA229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31,255,357.25</w:t>
            </w:r>
          </w:p>
        </w:tc>
        <w:tc>
          <w:tcPr>
            <w:tcW w:w="1425" w:type="dxa"/>
          </w:tcPr>
          <w:p w14:paraId="51C9ACDE" w14:textId="604A4B22" w:rsidR="00DA229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1,209,609.37</w:t>
            </w:r>
          </w:p>
        </w:tc>
        <w:tc>
          <w:tcPr>
            <w:tcW w:w="1425" w:type="dxa"/>
          </w:tcPr>
          <w:p w14:paraId="40F99325" w14:textId="7BFA7EFC" w:rsidR="00DA229D" w:rsidRPr="004B4BDE" w:rsidRDefault="0079105F"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cs/>
              </w:rPr>
            </w:pPr>
            <w:r w:rsidRPr="0079105F">
              <w:rPr>
                <w:rFonts w:asciiTheme="majorBidi" w:hAnsiTheme="majorBidi" w:cstheme="majorBidi"/>
                <w:spacing w:val="-4"/>
                <w:sz w:val="24"/>
                <w:szCs w:val="24"/>
              </w:rPr>
              <w:t>5</w:t>
            </w:r>
            <w:r w:rsidR="00B315DB" w:rsidRPr="004B4BDE">
              <w:rPr>
                <w:rFonts w:asciiTheme="majorBidi" w:hAnsiTheme="majorBidi" w:cstheme="majorBidi"/>
                <w:spacing w:val="-4"/>
                <w:sz w:val="24"/>
                <w:szCs w:val="24"/>
              </w:rPr>
              <w:t>,</w:t>
            </w:r>
            <w:r w:rsidRPr="0079105F">
              <w:rPr>
                <w:rFonts w:asciiTheme="majorBidi" w:hAnsiTheme="majorBidi" w:cstheme="majorBidi"/>
                <w:spacing w:val="-4"/>
                <w:sz w:val="24"/>
                <w:szCs w:val="24"/>
              </w:rPr>
              <w:t>382</w:t>
            </w:r>
            <w:r w:rsidR="00B315DB" w:rsidRPr="004B4BDE">
              <w:rPr>
                <w:rFonts w:asciiTheme="majorBidi" w:hAnsiTheme="majorBidi" w:cstheme="majorBidi"/>
                <w:spacing w:val="-4"/>
                <w:sz w:val="24"/>
                <w:szCs w:val="24"/>
              </w:rPr>
              <w:t>,</w:t>
            </w:r>
            <w:r w:rsidRPr="0079105F">
              <w:rPr>
                <w:rFonts w:asciiTheme="majorBidi" w:hAnsiTheme="majorBidi" w:cstheme="majorBidi"/>
                <w:spacing w:val="-4"/>
                <w:sz w:val="24"/>
                <w:szCs w:val="24"/>
              </w:rPr>
              <w:t>865</w:t>
            </w:r>
            <w:r w:rsidR="00B315DB" w:rsidRPr="004B4BDE">
              <w:rPr>
                <w:rFonts w:asciiTheme="majorBidi" w:hAnsiTheme="majorBidi" w:cstheme="majorBidi"/>
                <w:spacing w:val="-4"/>
                <w:sz w:val="24"/>
                <w:szCs w:val="24"/>
                <w:cs/>
              </w:rPr>
              <w:t>.</w:t>
            </w:r>
            <w:r w:rsidRPr="0079105F">
              <w:rPr>
                <w:rFonts w:asciiTheme="majorBidi" w:hAnsiTheme="majorBidi" w:cstheme="majorBidi"/>
                <w:spacing w:val="-4"/>
                <w:sz w:val="24"/>
                <w:szCs w:val="24"/>
              </w:rPr>
              <w:t>41</w:t>
            </w:r>
          </w:p>
        </w:tc>
        <w:tc>
          <w:tcPr>
            <w:tcW w:w="1425" w:type="dxa"/>
          </w:tcPr>
          <w:p w14:paraId="07E4EBBF" w14:textId="666FC2EE" w:rsidR="00B90926" w:rsidRPr="004B4BDE" w:rsidRDefault="00B90926"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4B4BDE">
              <w:rPr>
                <w:rFonts w:asciiTheme="majorBidi" w:hAnsiTheme="majorBidi" w:cstheme="majorBidi"/>
                <w:spacing w:val="-4"/>
                <w:sz w:val="24"/>
                <w:szCs w:val="24"/>
              </w:rPr>
              <w:t>20,399,908.50</w:t>
            </w:r>
          </w:p>
        </w:tc>
        <w:tc>
          <w:tcPr>
            <w:tcW w:w="1425" w:type="dxa"/>
          </w:tcPr>
          <w:p w14:paraId="418ECBC2" w14:textId="2E577A92" w:rsidR="00DA229D" w:rsidRPr="004B4BDE" w:rsidRDefault="0079105F"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rPr>
            </w:pPr>
            <w:r w:rsidRPr="0079105F">
              <w:rPr>
                <w:rFonts w:asciiTheme="majorBidi" w:hAnsiTheme="majorBidi" w:cstheme="majorBidi" w:hint="cs"/>
                <w:spacing w:val="-4"/>
                <w:sz w:val="24"/>
                <w:szCs w:val="24"/>
              </w:rPr>
              <w:t>207</w:t>
            </w:r>
            <w:r w:rsidR="00B315DB" w:rsidRPr="004B4BDE">
              <w:rPr>
                <w:rFonts w:asciiTheme="majorBidi" w:hAnsiTheme="majorBidi" w:cstheme="majorBidi"/>
                <w:spacing w:val="-4"/>
                <w:sz w:val="24"/>
                <w:szCs w:val="24"/>
              </w:rPr>
              <w:t>,220,389.91</w:t>
            </w:r>
          </w:p>
        </w:tc>
        <w:tc>
          <w:tcPr>
            <w:tcW w:w="1425" w:type="dxa"/>
          </w:tcPr>
          <w:p w14:paraId="1E2B98BC" w14:textId="0152411C" w:rsidR="00DA229D" w:rsidRPr="004B4BDE" w:rsidRDefault="00B315DB" w:rsidP="00B90926">
            <w:pPr>
              <w:keepLines/>
              <w:pBdr>
                <w:bottom w:val="double" w:sz="4" w:space="1" w:color="auto"/>
              </w:pBdr>
              <w:tabs>
                <w:tab w:val="decimal" w:pos="984"/>
              </w:tabs>
              <w:spacing w:line="320" w:lineRule="exact"/>
              <w:ind w:left="-6" w:right="48"/>
              <w:rPr>
                <w:rFonts w:asciiTheme="majorBidi" w:hAnsiTheme="majorBidi" w:cstheme="majorBidi"/>
                <w:spacing w:val="-4"/>
                <w:sz w:val="24"/>
                <w:szCs w:val="24"/>
                <w:cs/>
              </w:rPr>
            </w:pPr>
            <w:r w:rsidRPr="004B4BDE">
              <w:rPr>
                <w:rFonts w:asciiTheme="majorBidi" w:hAnsiTheme="majorBidi" w:cstheme="majorBidi"/>
                <w:spacing w:val="-4"/>
                <w:sz w:val="24"/>
                <w:szCs w:val="24"/>
              </w:rPr>
              <w:t>1,566,741,087.64</w:t>
            </w:r>
          </w:p>
        </w:tc>
      </w:tr>
      <w:tr w:rsidR="004B4BDE" w:rsidRPr="004B4BDE" w14:paraId="78E0BFD0" w14:textId="77777777" w:rsidTr="00CC3FE6">
        <w:trPr>
          <w:trHeight w:val="382"/>
        </w:trPr>
        <w:tc>
          <w:tcPr>
            <w:tcW w:w="2174" w:type="dxa"/>
          </w:tcPr>
          <w:p w14:paraId="1D45073C" w14:textId="1505F505" w:rsidR="008D1C7C" w:rsidRPr="004B4BDE" w:rsidRDefault="008D1C7C" w:rsidP="005E7580">
            <w:pPr>
              <w:keepLines/>
              <w:spacing w:line="320" w:lineRule="exact"/>
              <w:ind w:right="-108"/>
              <w:rPr>
                <w:rFonts w:asciiTheme="majorBidi" w:hAnsiTheme="majorBidi" w:cstheme="majorBidi"/>
                <w:b/>
                <w:bCs/>
                <w:sz w:val="24"/>
                <w:szCs w:val="24"/>
              </w:rPr>
            </w:pPr>
          </w:p>
        </w:tc>
        <w:tc>
          <w:tcPr>
            <w:tcW w:w="1425" w:type="dxa"/>
          </w:tcPr>
          <w:p w14:paraId="7C335093" w14:textId="2C42AD7A" w:rsidR="008D1C7C" w:rsidRPr="004B4BDE" w:rsidRDefault="008D1C7C" w:rsidP="001052FA">
            <w:pPr>
              <w:keepLines/>
              <w:tabs>
                <w:tab w:val="decimal" w:pos="1066"/>
              </w:tabs>
              <w:spacing w:line="320" w:lineRule="exact"/>
              <w:ind w:left="-104"/>
              <w:jc w:val="right"/>
              <w:rPr>
                <w:rFonts w:asciiTheme="majorBidi" w:hAnsiTheme="majorBidi" w:cstheme="majorBidi"/>
                <w:sz w:val="24"/>
                <w:szCs w:val="24"/>
              </w:rPr>
            </w:pPr>
          </w:p>
        </w:tc>
        <w:tc>
          <w:tcPr>
            <w:tcW w:w="1425" w:type="dxa"/>
          </w:tcPr>
          <w:p w14:paraId="57A7180E" w14:textId="00E6AB34" w:rsidR="008D1C7C" w:rsidRPr="004B4BDE" w:rsidRDefault="008D1C7C" w:rsidP="001052FA">
            <w:pPr>
              <w:keepLines/>
              <w:tabs>
                <w:tab w:val="decimal" w:pos="1001"/>
                <w:tab w:val="decimal" w:pos="1066"/>
              </w:tabs>
              <w:spacing w:line="320" w:lineRule="exact"/>
              <w:ind w:left="-104"/>
              <w:jc w:val="right"/>
              <w:rPr>
                <w:rFonts w:asciiTheme="majorBidi" w:hAnsiTheme="majorBidi" w:cstheme="majorBidi"/>
                <w:sz w:val="24"/>
                <w:szCs w:val="24"/>
              </w:rPr>
            </w:pPr>
          </w:p>
        </w:tc>
        <w:tc>
          <w:tcPr>
            <w:tcW w:w="1425" w:type="dxa"/>
          </w:tcPr>
          <w:p w14:paraId="4052A648" w14:textId="5A22B781" w:rsidR="008D1C7C" w:rsidRPr="004B4BDE" w:rsidRDefault="008D1C7C" w:rsidP="001052FA">
            <w:pPr>
              <w:keepLines/>
              <w:tabs>
                <w:tab w:val="decimal" w:pos="1066"/>
              </w:tabs>
              <w:spacing w:line="320" w:lineRule="exact"/>
              <w:ind w:left="-104"/>
              <w:jc w:val="right"/>
              <w:rPr>
                <w:rFonts w:asciiTheme="majorBidi" w:hAnsiTheme="majorBidi" w:cstheme="majorBidi"/>
                <w:sz w:val="24"/>
                <w:szCs w:val="24"/>
                <w:cs/>
              </w:rPr>
            </w:pPr>
          </w:p>
        </w:tc>
        <w:tc>
          <w:tcPr>
            <w:tcW w:w="1425" w:type="dxa"/>
          </w:tcPr>
          <w:p w14:paraId="3DC1DFCA" w14:textId="68D54E1E" w:rsidR="008D1C7C" w:rsidRPr="004B4BDE" w:rsidRDefault="008D1C7C" w:rsidP="001052FA">
            <w:pPr>
              <w:keepLines/>
              <w:tabs>
                <w:tab w:val="decimal" w:pos="1066"/>
              </w:tabs>
              <w:spacing w:line="320" w:lineRule="exact"/>
              <w:ind w:left="-104"/>
              <w:jc w:val="right"/>
              <w:rPr>
                <w:rFonts w:asciiTheme="majorBidi" w:hAnsiTheme="majorBidi" w:cstheme="majorBidi"/>
                <w:sz w:val="24"/>
                <w:szCs w:val="24"/>
                <w:cs/>
              </w:rPr>
            </w:pPr>
          </w:p>
        </w:tc>
        <w:tc>
          <w:tcPr>
            <w:tcW w:w="1425" w:type="dxa"/>
          </w:tcPr>
          <w:p w14:paraId="51B314BC" w14:textId="3FA645EC" w:rsidR="008D1C7C" w:rsidRPr="004B4BDE" w:rsidRDefault="008D1C7C" w:rsidP="001052FA">
            <w:pPr>
              <w:keepLines/>
              <w:tabs>
                <w:tab w:val="decimal" w:pos="875"/>
                <w:tab w:val="decimal" w:pos="1066"/>
              </w:tabs>
              <w:spacing w:line="320" w:lineRule="exact"/>
              <w:ind w:left="-104"/>
              <w:jc w:val="right"/>
              <w:rPr>
                <w:rFonts w:asciiTheme="majorBidi" w:hAnsiTheme="majorBidi" w:cstheme="majorBidi"/>
                <w:sz w:val="24"/>
                <w:szCs w:val="24"/>
                <w:cs/>
              </w:rPr>
            </w:pPr>
          </w:p>
        </w:tc>
        <w:tc>
          <w:tcPr>
            <w:tcW w:w="1425" w:type="dxa"/>
          </w:tcPr>
          <w:p w14:paraId="5E2F4DA8" w14:textId="6992CBEE" w:rsidR="008D1C7C" w:rsidRPr="004B4BDE" w:rsidRDefault="008D1C7C" w:rsidP="001052FA">
            <w:pPr>
              <w:keepLines/>
              <w:tabs>
                <w:tab w:val="decimal" w:pos="817"/>
                <w:tab w:val="decimal" w:pos="1066"/>
              </w:tabs>
              <w:spacing w:line="320" w:lineRule="exact"/>
              <w:ind w:left="-104"/>
              <w:jc w:val="right"/>
              <w:rPr>
                <w:rFonts w:asciiTheme="majorBidi" w:hAnsiTheme="majorBidi" w:cstheme="majorBidi"/>
                <w:sz w:val="24"/>
                <w:szCs w:val="24"/>
                <w:cs/>
              </w:rPr>
            </w:pPr>
          </w:p>
        </w:tc>
        <w:tc>
          <w:tcPr>
            <w:tcW w:w="1425" w:type="dxa"/>
          </w:tcPr>
          <w:p w14:paraId="7CD48198" w14:textId="77777777" w:rsidR="00B90926" w:rsidRPr="004B4BDE" w:rsidRDefault="00B90926" w:rsidP="00B90926">
            <w:pPr>
              <w:keepLines/>
              <w:tabs>
                <w:tab w:val="decimal" w:pos="1066"/>
                <w:tab w:val="decimal" w:pos="1139"/>
              </w:tabs>
              <w:spacing w:line="320" w:lineRule="exact"/>
              <w:ind w:left="-104"/>
              <w:jc w:val="right"/>
              <w:rPr>
                <w:rFonts w:asciiTheme="majorBidi" w:hAnsiTheme="majorBidi" w:cstheme="majorBidi"/>
                <w:sz w:val="24"/>
                <w:szCs w:val="24"/>
              </w:rPr>
            </w:pPr>
          </w:p>
        </w:tc>
        <w:tc>
          <w:tcPr>
            <w:tcW w:w="1425" w:type="dxa"/>
          </w:tcPr>
          <w:p w14:paraId="57C30C4F" w14:textId="3ED141C2" w:rsidR="008D1C7C" w:rsidRPr="004B4BDE" w:rsidRDefault="008D1C7C" w:rsidP="001052FA">
            <w:pPr>
              <w:keepLines/>
              <w:tabs>
                <w:tab w:val="decimal" w:pos="1066"/>
                <w:tab w:val="decimal" w:pos="1139"/>
              </w:tabs>
              <w:spacing w:line="320" w:lineRule="exact"/>
              <w:ind w:left="-104"/>
              <w:jc w:val="right"/>
              <w:rPr>
                <w:rFonts w:asciiTheme="majorBidi" w:hAnsiTheme="majorBidi" w:cstheme="majorBidi"/>
                <w:sz w:val="24"/>
                <w:szCs w:val="24"/>
              </w:rPr>
            </w:pPr>
          </w:p>
        </w:tc>
        <w:tc>
          <w:tcPr>
            <w:tcW w:w="1425" w:type="dxa"/>
          </w:tcPr>
          <w:p w14:paraId="70BC0A36" w14:textId="5297887B" w:rsidR="008D1C7C" w:rsidRPr="004B4BDE" w:rsidRDefault="008D1C7C" w:rsidP="001052FA">
            <w:pPr>
              <w:keepLines/>
              <w:tabs>
                <w:tab w:val="decimal" w:pos="1066"/>
                <w:tab w:val="decimal" w:pos="1139"/>
              </w:tabs>
              <w:spacing w:line="320" w:lineRule="exact"/>
              <w:ind w:left="-104"/>
              <w:jc w:val="right"/>
              <w:rPr>
                <w:rFonts w:asciiTheme="majorBidi" w:hAnsiTheme="majorBidi" w:cstheme="majorBidi"/>
                <w:sz w:val="24"/>
                <w:szCs w:val="24"/>
                <w:cs/>
              </w:rPr>
            </w:pPr>
          </w:p>
        </w:tc>
      </w:tr>
    </w:tbl>
    <w:p w14:paraId="612B74B0" w14:textId="77777777" w:rsidR="00B039B3" w:rsidRPr="004B4BDE" w:rsidRDefault="00B039B3" w:rsidP="00AB41F2">
      <w:pPr>
        <w:spacing w:before="120"/>
        <w:ind w:left="426" w:firstLine="564"/>
        <w:jc w:val="thaiDistribute"/>
        <w:rPr>
          <w:rFonts w:asciiTheme="majorBidi" w:hAnsiTheme="majorBidi" w:cstheme="majorBidi"/>
          <w:cs/>
        </w:rPr>
        <w:sectPr w:rsidR="00B039B3" w:rsidRPr="004B4BDE" w:rsidSect="00665CA4">
          <w:footerReference w:type="default" r:id="rId15"/>
          <w:footerReference w:type="first" r:id="rId16"/>
          <w:pgSz w:w="16834" w:h="11909" w:orient="landscape" w:code="9"/>
          <w:pgMar w:top="1584" w:right="1656" w:bottom="1166" w:left="1166" w:header="994" w:footer="720" w:gutter="0"/>
          <w:pgNumType w:fmt="numberInDash" w:chapSep="enDash"/>
          <w:cols w:space="720"/>
          <w:docGrid w:linePitch="408"/>
        </w:sectPr>
      </w:pPr>
    </w:p>
    <w:p w14:paraId="5B2873F4" w14:textId="77CD4B13" w:rsidR="00E06AD4" w:rsidRPr="004B4BDE" w:rsidRDefault="00E06AD4" w:rsidP="00360069">
      <w:pPr>
        <w:spacing w:before="160" w:after="120" w:line="380" w:lineRule="exact"/>
        <w:ind w:left="547"/>
        <w:jc w:val="thaiDistribute"/>
        <w:rPr>
          <w:rFonts w:asciiTheme="majorBidi" w:hAnsiTheme="majorBidi" w:cstheme="majorBidi"/>
        </w:rPr>
      </w:pPr>
      <w:r w:rsidRPr="004B4BDE">
        <w:rPr>
          <w:rFonts w:asciiTheme="majorBidi" w:hAnsiTheme="majorBidi" w:cstheme="majorBidi"/>
          <w:cs/>
        </w:rPr>
        <w:t>ค่าเสื่อมราคาสำหรับ</w:t>
      </w:r>
      <w:r w:rsidR="00754478" w:rsidRPr="004B4BDE">
        <w:rPr>
          <w:rFonts w:asciiTheme="majorBidi" w:hAnsiTheme="majorBidi" w:cstheme="majorBidi"/>
          <w:cs/>
        </w:rPr>
        <w:t>ปี</w:t>
      </w:r>
      <w:r w:rsidRPr="004B4BDE">
        <w:rPr>
          <w:rFonts w:asciiTheme="majorBidi" w:hAnsiTheme="majorBidi" w:cstheme="majorBidi"/>
          <w:cs/>
        </w:rPr>
        <w:t xml:space="preserve">สิ้นสุดวันที่ </w:t>
      </w:r>
      <w:r w:rsidR="00E926AE" w:rsidRPr="004B4BDE">
        <w:rPr>
          <w:rFonts w:asciiTheme="majorBidi" w:hAnsiTheme="majorBidi" w:cstheme="majorBidi"/>
        </w:rPr>
        <w:t>31</w:t>
      </w:r>
      <w:r w:rsidRPr="004B4BDE">
        <w:rPr>
          <w:rFonts w:asciiTheme="majorBidi" w:hAnsiTheme="majorBidi" w:cstheme="majorBidi"/>
          <w:cs/>
        </w:rPr>
        <w:t xml:space="preserve"> </w:t>
      </w:r>
      <w:r w:rsidR="00754478" w:rsidRPr="004B4BDE">
        <w:rPr>
          <w:rFonts w:asciiTheme="majorBidi" w:hAnsiTheme="majorBidi" w:cstheme="majorBidi"/>
          <w:cs/>
        </w:rPr>
        <w:t>ธันวา</w:t>
      </w:r>
      <w:r w:rsidR="00B36402" w:rsidRPr="004B4BDE">
        <w:rPr>
          <w:rFonts w:asciiTheme="majorBidi" w:hAnsiTheme="majorBidi" w:cstheme="majorBidi"/>
          <w:cs/>
        </w:rPr>
        <w:t>คม</w:t>
      </w:r>
      <w:r w:rsidRPr="004B4BDE">
        <w:rPr>
          <w:rFonts w:asciiTheme="majorBidi" w:hAnsiTheme="majorBidi" w:cstheme="majorBidi"/>
          <w:cs/>
        </w:rPr>
        <w:t xml:space="preserve"> </w:t>
      </w:r>
      <w:r w:rsidR="00E926AE" w:rsidRPr="004B4BDE">
        <w:rPr>
          <w:rFonts w:asciiTheme="majorBidi" w:hAnsiTheme="majorBidi" w:cstheme="majorBidi"/>
        </w:rPr>
        <w:t>256</w:t>
      </w:r>
      <w:r w:rsidR="004F0452" w:rsidRPr="004B4BDE">
        <w:rPr>
          <w:rFonts w:asciiTheme="majorBidi" w:hAnsiTheme="majorBidi" w:cstheme="majorBidi"/>
        </w:rPr>
        <w:t>7</w:t>
      </w:r>
      <w:r w:rsidRPr="004B4BDE">
        <w:rPr>
          <w:rFonts w:asciiTheme="majorBidi" w:hAnsiTheme="majorBidi" w:cstheme="majorBidi"/>
          <w:cs/>
        </w:rPr>
        <w:t xml:space="preserve"> และ </w:t>
      </w:r>
      <w:r w:rsidR="00E926AE" w:rsidRPr="004B4BDE">
        <w:rPr>
          <w:rFonts w:asciiTheme="majorBidi" w:hAnsiTheme="majorBidi" w:cstheme="majorBidi"/>
        </w:rPr>
        <w:t>256</w:t>
      </w:r>
      <w:r w:rsidR="009C6F9C" w:rsidRPr="004B4BDE">
        <w:rPr>
          <w:rFonts w:asciiTheme="majorBidi" w:hAnsiTheme="majorBidi" w:cstheme="majorBidi"/>
        </w:rPr>
        <w:t>6</w:t>
      </w:r>
      <w:r w:rsidRPr="004B4BDE">
        <w:rPr>
          <w:rFonts w:asciiTheme="majorBidi" w:hAnsiTheme="majorBidi" w:cstheme="majorBidi"/>
          <w:cs/>
        </w:rPr>
        <w:t xml:space="preserve"> จำนวน</w:t>
      </w:r>
      <w:r w:rsidR="003D6C8C" w:rsidRPr="004B4BDE">
        <w:rPr>
          <w:rFonts w:asciiTheme="majorBidi" w:hAnsiTheme="majorBidi" w:cstheme="majorBidi"/>
          <w:cs/>
        </w:rPr>
        <w:t xml:space="preserve"> </w:t>
      </w:r>
      <w:r w:rsidR="00571EF3" w:rsidRPr="004B4BDE">
        <w:rPr>
          <w:rFonts w:asciiTheme="majorBidi" w:hAnsiTheme="majorBidi" w:cstheme="majorBidi"/>
        </w:rPr>
        <w:t>203.94</w:t>
      </w:r>
      <w:r w:rsidR="000648C4" w:rsidRPr="004B4BDE">
        <w:rPr>
          <w:rFonts w:asciiTheme="majorBidi" w:hAnsiTheme="majorBidi" w:cstheme="majorBidi"/>
        </w:rPr>
        <w:t xml:space="preserve"> </w:t>
      </w:r>
      <w:r w:rsidRPr="004B4BDE">
        <w:rPr>
          <w:rFonts w:asciiTheme="majorBidi" w:hAnsiTheme="majorBidi" w:cstheme="majorBidi"/>
          <w:cs/>
        </w:rPr>
        <w:t xml:space="preserve">ล้านบาท และ </w:t>
      </w:r>
      <w:r w:rsidR="00181922" w:rsidRPr="004B4BDE">
        <w:rPr>
          <w:rFonts w:asciiTheme="majorBidi" w:hAnsiTheme="majorBidi" w:cstheme="majorBidi"/>
        </w:rPr>
        <w:t>184</w:t>
      </w:r>
      <w:r w:rsidR="00181922" w:rsidRPr="004B4BDE">
        <w:rPr>
          <w:rFonts w:asciiTheme="majorBidi" w:hAnsiTheme="majorBidi" w:cstheme="majorBidi"/>
          <w:cs/>
        </w:rPr>
        <w:t>.</w:t>
      </w:r>
      <w:r w:rsidR="00181922" w:rsidRPr="004B4BDE">
        <w:rPr>
          <w:rFonts w:asciiTheme="majorBidi" w:hAnsiTheme="majorBidi" w:cstheme="majorBidi"/>
        </w:rPr>
        <w:t>32</w:t>
      </w:r>
      <w:r w:rsidR="000648C4" w:rsidRPr="004B4BDE">
        <w:rPr>
          <w:rFonts w:asciiTheme="majorBidi" w:hAnsiTheme="majorBidi" w:cstheme="majorBidi"/>
        </w:rPr>
        <w:t xml:space="preserve"> </w:t>
      </w:r>
      <w:r w:rsidRPr="004B4BDE">
        <w:rPr>
          <w:rFonts w:asciiTheme="majorBidi" w:hAnsiTheme="majorBidi" w:cstheme="majorBidi"/>
          <w:cs/>
        </w:rPr>
        <w:t>ล้านบาท ตามลำดับ</w:t>
      </w:r>
    </w:p>
    <w:p w14:paraId="167C4482" w14:textId="356E77BF" w:rsidR="00E06AD4" w:rsidRPr="004B4BDE" w:rsidRDefault="00E06AD4" w:rsidP="00360069">
      <w:pPr>
        <w:spacing w:before="160" w:after="120" w:line="380" w:lineRule="exact"/>
        <w:ind w:left="547"/>
        <w:jc w:val="thaiDistribute"/>
        <w:rPr>
          <w:rFonts w:asciiTheme="majorBidi" w:hAnsiTheme="majorBidi" w:cstheme="majorBidi"/>
        </w:rPr>
      </w:pPr>
      <w:r w:rsidRPr="004B4BDE">
        <w:rPr>
          <w:rFonts w:asciiTheme="majorBidi" w:hAnsiTheme="majorBidi" w:cstheme="majorBidi"/>
          <w:cs/>
        </w:rPr>
        <w:t xml:space="preserve">ณ </w:t>
      </w:r>
      <w:r w:rsidR="00AA500B" w:rsidRPr="004B4BDE">
        <w:rPr>
          <w:rFonts w:asciiTheme="majorBidi" w:hAnsiTheme="majorBidi" w:cstheme="majorBidi"/>
          <w:cs/>
        </w:rPr>
        <w:t xml:space="preserve">วันที่ </w:t>
      </w:r>
      <w:r w:rsidR="00E926AE" w:rsidRPr="004B4BDE">
        <w:rPr>
          <w:rFonts w:asciiTheme="majorBidi" w:hAnsiTheme="majorBidi" w:cstheme="majorBidi"/>
        </w:rPr>
        <w:t>31</w:t>
      </w:r>
      <w:r w:rsidR="00B36402" w:rsidRPr="004B4BDE">
        <w:rPr>
          <w:rFonts w:asciiTheme="majorBidi" w:hAnsiTheme="majorBidi" w:cstheme="majorBidi"/>
          <w:cs/>
        </w:rPr>
        <w:t xml:space="preserve"> </w:t>
      </w:r>
      <w:r w:rsidR="00754478" w:rsidRPr="004B4BDE">
        <w:rPr>
          <w:rFonts w:asciiTheme="majorBidi" w:hAnsiTheme="majorBidi" w:cstheme="majorBidi"/>
          <w:cs/>
        </w:rPr>
        <w:t>ธันวาค</w:t>
      </w:r>
      <w:r w:rsidR="00B36402" w:rsidRPr="004B4BDE">
        <w:rPr>
          <w:rFonts w:asciiTheme="majorBidi" w:hAnsiTheme="majorBidi" w:cstheme="majorBidi"/>
          <w:cs/>
        </w:rPr>
        <w:t xml:space="preserve">ม </w:t>
      </w:r>
      <w:r w:rsidR="00E926AE" w:rsidRPr="004B4BDE">
        <w:rPr>
          <w:rFonts w:asciiTheme="majorBidi" w:hAnsiTheme="majorBidi" w:cstheme="majorBidi"/>
        </w:rPr>
        <w:t>256</w:t>
      </w:r>
      <w:r w:rsidR="008F4071" w:rsidRPr="004B4BDE">
        <w:rPr>
          <w:rFonts w:asciiTheme="majorBidi" w:hAnsiTheme="majorBidi" w:cstheme="majorBidi"/>
        </w:rPr>
        <w:t>7</w:t>
      </w:r>
      <w:r w:rsidR="00B36402" w:rsidRPr="004B4BDE">
        <w:rPr>
          <w:rFonts w:asciiTheme="majorBidi" w:hAnsiTheme="majorBidi" w:cstheme="majorBidi"/>
          <w:cs/>
        </w:rPr>
        <w:t xml:space="preserve"> และ</w:t>
      </w:r>
      <w:r w:rsidR="00CB7281" w:rsidRPr="004B4BDE">
        <w:rPr>
          <w:rFonts w:asciiTheme="majorBidi" w:hAnsiTheme="majorBidi" w:cstheme="majorBidi"/>
          <w:cs/>
        </w:rPr>
        <w:t xml:space="preserve"> </w:t>
      </w:r>
      <w:r w:rsidR="00E926AE" w:rsidRPr="004B4BDE">
        <w:rPr>
          <w:rFonts w:asciiTheme="majorBidi" w:hAnsiTheme="majorBidi" w:cstheme="majorBidi"/>
        </w:rPr>
        <w:t>256</w:t>
      </w:r>
      <w:r w:rsidR="008F4071" w:rsidRPr="004B4BDE">
        <w:rPr>
          <w:rFonts w:asciiTheme="majorBidi" w:hAnsiTheme="majorBidi" w:cstheme="majorBidi"/>
        </w:rPr>
        <w:t>6</w:t>
      </w:r>
      <w:r w:rsidR="00CB7281" w:rsidRPr="004B4BDE">
        <w:rPr>
          <w:rFonts w:asciiTheme="majorBidi" w:hAnsiTheme="majorBidi" w:cstheme="majorBidi"/>
          <w:cs/>
        </w:rPr>
        <w:t xml:space="preserve"> </w:t>
      </w:r>
      <w:r w:rsidR="00402172" w:rsidRPr="004B4BDE">
        <w:rPr>
          <w:rFonts w:asciiTheme="majorBidi" w:hAnsiTheme="majorBidi" w:cstheme="majorBidi"/>
          <w:cs/>
        </w:rPr>
        <w:t xml:space="preserve">บริษัทฯ </w:t>
      </w:r>
      <w:r w:rsidRPr="004B4BDE">
        <w:rPr>
          <w:rFonts w:asciiTheme="majorBidi" w:hAnsiTheme="majorBidi" w:cstheme="majorBidi"/>
          <w:cs/>
        </w:rPr>
        <w:t>มีสินทรัพย์ถาวรที่คิดค่าเสื่อมราคาเต็มมูลค่าแล้ว แต่ยังคงใช้</w:t>
      </w:r>
      <w:r w:rsidR="000F046D" w:rsidRPr="004B4BDE">
        <w:rPr>
          <w:rFonts w:asciiTheme="majorBidi" w:hAnsiTheme="majorBidi" w:cstheme="majorBidi"/>
          <w:cs/>
        </w:rPr>
        <w:br/>
      </w:r>
      <w:r w:rsidRPr="004B4BDE">
        <w:rPr>
          <w:rFonts w:asciiTheme="majorBidi" w:hAnsiTheme="majorBidi" w:cstheme="majorBidi"/>
          <w:cs/>
        </w:rPr>
        <w:t>งานอยู่</w:t>
      </w:r>
      <w:r w:rsidR="008647F7" w:rsidRPr="004B4BDE">
        <w:rPr>
          <w:rFonts w:asciiTheme="majorBidi" w:hAnsiTheme="majorBidi" w:cstheme="majorBidi"/>
          <w:cs/>
        </w:rPr>
        <w:t xml:space="preserve"> </w:t>
      </w:r>
      <w:r w:rsidRPr="004B4BDE">
        <w:rPr>
          <w:rFonts w:asciiTheme="majorBidi" w:hAnsiTheme="majorBidi" w:cstheme="majorBidi"/>
          <w:cs/>
        </w:rPr>
        <w:t>ราคาทุน จำนวนเงิน</w:t>
      </w:r>
      <w:r w:rsidR="006D7E57" w:rsidRPr="004B4BDE">
        <w:rPr>
          <w:rFonts w:asciiTheme="majorBidi" w:hAnsiTheme="majorBidi" w:cstheme="majorBidi"/>
        </w:rPr>
        <w:t xml:space="preserve"> </w:t>
      </w:r>
      <w:r w:rsidR="00E926AE" w:rsidRPr="004B4BDE">
        <w:rPr>
          <w:rFonts w:asciiTheme="majorBidi" w:hAnsiTheme="majorBidi" w:cstheme="majorBidi"/>
        </w:rPr>
        <w:t>1</w:t>
      </w:r>
      <w:r w:rsidR="00FE374D" w:rsidRPr="004B4BDE">
        <w:rPr>
          <w:rFonts w:asciiTheme="majorBidi" w:hAnsiTheme="majorBidi" w:cstheme="majorBidi"/>
        </w:rPr>
        <w:t>,</w:t>
      </w:r>
      <w:r w:rsidR="00193FAA" w:rsidRPr="004B4BDE">
        <w:rPr>
          <w:rFonts w:asciiTheme="majorBidi" w:hAnsiTheme="majorBidi" w:cstheme="majorBidi"/>
        </w:rPr>
        <w:t>207</w:t>
      </w:r>
      <w:r w:rsidR="00D34B2D" w:rsidRPr="004B4BDE">
        <w:rPr>
          <w:rFonts w:asciiTheme="majorBidi" w:hAnsiTheme="majorBidi" w:cstheme="majorBidi"/>
          <w:cs/>
        </w:rPr>
        <w:t>.</w:t>
      </w:r>
      <w:r w:rsidR="0079105F" w:rsidRPr="0079105F">
        <w:rPr>
          <w:rFonts w:asciiTheme="majorBidi" w:hAnsiTheme="majorBidi" w:cstheme="majorBidi" w:hint="cs"/>
        </w:rPr>
        <w:t>03</w:t>
      </w:r>
      <w:r w:rsidR="003312D2" w:rsidRPr="004B4BDE">
        <w:rPr>
          <w:rFonts w:asciiTheme="majorBidi" w:hAnsiTheme="majorBidi" w:cstheme="majorBidi"/>
        </w:rPr>
        <w:t xml:space="preserve"> </w:t>
      </w:r>
      <w:r w:rsidRPr="004B4BDE">
        <w:rPr>
          <w:rFonts w:asciiTheme="majorBidi" w:hAnsiTheme="majorBidi" w:cstheme="majorBidi"/>
          <w:cs/>
        </w:rPr>
        <w:t>ล้านบาท และ</w:t>
      </w:r>
      <w:r w:rsidR="001B2C1A" w:rsidRPr="004B4BDE">
        <w:rPr>
          <w:rFonts w:asciiTheme="majorBidi" w:hAnsiTheme="majorBidi" w:cstheme="majorBidi"/>
        </w:rPr>
        <w:t xml:space="preserve"> </w:t>
      </w:r>
      <w:r w:rsidR="00E224B1" w:rsidRPr="004B4BDE">
        <w:rPr>
          <w:rFonts w:asciiTheme="majorBidi" w:hAnsiTheme="majorBidi" w:cstheme="majorBidi"/>
        </w:rPr>
        <w:t>1,</w:t>
      </w:r>
      <w:r w:rsidR="008F4071" w:rsidRPr="004B4BDE">
        <w:rPr>
          <w:rFonts w:asciiTheme="majorBidi" w:hAnsiTheme="majorBidi" w:cstheme="majorBidi"/>
        </w:rPr>
        <w:t>363</w:t>
      </w:r>
      <w:r w:rsidR="008F4071" w:rsidRPr="004B4BDE">
        <w:rPr>
          <w:rFonts w:asciiTheme="majorBidi" w:hAnsiTheme="majorBidi" w:cstheme="majorBidi"/>
          <w:cs/>
        </w:rPr>
        <w:t>.</w:t>
      </w:r>
      <w:r w:rsidR="008F4071" w:rsidRPr="004B4BDE">
        <w:rPr>
          <w:rFonts w:asciiTheme="majorBidi" w:hAnsiTheme="majorBidi" w:cstheme="majorBidi"/>
        </w:rPr>
        <w:t>35</w:t>
      </w:r>
      <w:r w:rsidR="00E224B1" w:rsidRPr="004B4BDE">
        <w:rPr>
          <w:rFonts w:asciiTheme="majorBidi" w:hAnsiTheme="majorBidi" w:cstheme="majorBidi"/>
        </w:rPr>
        <w:t xml:space="preserve"> </w:t>
      </w:r>
      <w:r w:rsidRPr="004B4BDE">
        <w:rPr>
          <w:rFonts w:asciiTheme="majorBidi" w:hAnsiTheme="majorBidi" w:cstheme="majorBidi"/>
          <w:cs/>
        </w:rPr>
        <w:t>ล้านบาท ตามลำดับ</w:t>
      </w:r>
    </w:p>
    <w:p w14:paraId="5F94086B" w14:textId="1814A82C" w:rsidR="00FC46C1" w:rsidRPr="004B4BDE" w:rsidRDefault="00E926AE" w:rsidP="00360069">
      <w:pPr>
        <w:tabs>
          <w:tab w:val="left" w:pos="540"/>
        </w:tabs>
        <w:spacing w:before="160" w:after="120" w:line="380" w:lineRule="exact"/>
        <w:ind w:left="540" w:hanging="562"/>
        <w:jc w:val="thaiDistribute"/>
        <w:rPr>
          <w:rFonts w:asciiTheme="majorBidi" w:eastAsia="SimSun" w:hAnsiTheme="majorBidi" w:cstheme="majorBidi"/>
          <w:b/>
          <w:bCs/>
          <w:lang w:val="en-GB"/>
        </w:rPr>
      </w:pPr>
      <w:r w:rsidRPr="004B4BDE">
        <w:rPr>
          <w:rFonts w:asciiTheme="majorBidi" w:eastAsia="SimSun" w:hAnsiTheme="majorBidi" w:cstheme="majorBidi"/>
          <w:b/>
          <w:bCs/>
        </w:rPr>
        <w:t>1</w:t>
      </w:r>
      <w:r w:rsidR="002E57B1" w:rsidRPr="004B4BDE">
        <w:rPr>
          <w:rFonts w:asciiTheme="majorBidi" w:eastAsia="SimSun" w:hAnsiTheme="majorBidi" w:cstheme="majorBidi"/>
          <w:b/>
          <w:bCs/>
        </w:rPr>
        <w:t>0</w:t>
      </w:r>
      <w:r w:rsidR="006A0417" w:rsidRPr="004B4BDE">
        <w:rPr>
          <w:rFonts w:asciiTheme="majorBidi" w:eastAsia="SimSun" w:hAnsiTheme="majorBidi" w:cstheme="majorBidi"/>
          <w:b/>
          <w:bCs/>
          <w:lang w:val="en-GB"/>
        </w:rPr>
        <w:t>.</w:t>
      </w:r>
      <w:r w:rsidR="006A0417" w:rsidRPr="004B4BDE">
        <w:rPr>
          <w:rFonts w:asciiTheme="majorBidi" w:eastAsia="SimSun" w:hAnsiTheme="majorBidi" w:cstheme="majorBidi"/>
          <w:b/>
          <w:bCs/>
          <w:lang w:val="en-GB"/>
        </w:rPr>
        <w:tab/>
      </w:r>
      <w:r w:rsidR="00FC46C1" w:rsidRPr="004B4BDE">
        <w:rPr>
          <w:rFonts w:asciiTheme="majorBidi" w:eastAsia="SimSun" w:hAnsiTheme="majorBidi" w:cstheme="majorBidi"/>
          <w:b/>
          <w:bCs/>
          <w:cs/>
          <w:lang w:val="en-GB"/>
        </w:rPr>
        <w:t>สินทรัพย์สิทธิการใช้</w:t>
      </w:r>
      <w:r w:rsidR="00FC46C1" w:rsidRPr="004B4BDE">
        <w:rPr>
          <w:rFonts w:asciiTheme="majorBidi" w:eastAsia="SimSun" w:hAnsiTheme="majorBidi" w:cstheme="majorBidi"/>
          <w:b/>
          <w:bCs/>
          <w:lang w:val="en-GB"/>
        </w:rPr>
        <w:t xml:space="preserve"> / </w:t>
      </w:r>
      <w:r w:rsidR="00FC46C1" w:rsidRPr="004B4BDE">
        <w:rPr>
          <w:rFonts w:asciiTheme="majorBidi" w:eastAsia="SimSun" w:hAnsiTheme="majorBidi" w:cstheme="majorBidi"/>
          <w:b/>
          <w:bCs/>
          <w:cs/>
          <w:lang w:val="en-GB"/>
        </w:rPr>
        <w:t>หนี้สินตามสัญญาเช่า</w:t>
      </w:r>
    </w:p>
    <w:p w14:paraId="17B149CA" w14:textId="43CAA6BE" w:rsidR="00BC39FC" w:rsidRPr="004B4BDE" w:rsidRDefault="00BC39FC" w:rsidP="00360069">
      <w:pPr>
        <w:tabs>
          <w:tab w:val="left" w:pos="1440"/>
        </w:tabs>
        <w:spacing w:before="160" w:after="120" w:line="380" w:lineRule="exact"/>
        <w:ind w:left="547"/>
        <w:jc w:val="thaiDistribute"/>
        <w:rPr>
          <w:rFonts w:asciiTheme="majorBidi" w:eastAsiaTheme="minorHAnsi" w:hAnsiTheme="majorBidi" w:cstheme="majorBidi"/>
        </w:rPr>
      </w:pPr>
      <w:r w:rsidRPr="004B4BDE">
        <w:rPr>
          <w:rFonts w:asciiTheme="majorBidi" w:eastAsiaTheme="minorHAnsi" w:hAnsiTheme="majorBidi" w:cstheme="majorBidi"/>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E926AE" w:rsidRPr="004B4BDE">
        <w:rPr>
          <w:rFonts w:asciiTheme="majorBidi" w:eastAsiaTheme="minorHAnsi" w:hAnsiTheme="majorBidi" w:cstheme="majorBidi"/>
        </w:rPr>
        <w:t>3</w:t>
      </w:r>
      <w:r w:rsidRPr="004B4BDE">
        <w:rPr>
          <w:rFonts w:asciiTheme="majorBidi" w:eastAsiaTheme="minorHAnsi" w:hAnsiTheme="majorBidi" w:cstheme="majorBidi"/>
          <w:cs/>
        </w:rPr>
        <w:t xml:space="preserve"> ปี</w:t>
      </w:r>
    </w:p>
    <w:p w14:paraId="7DA427EA" w14:textId="52FAB411" w:rsidR="006A0417" w:rsidRPr="004B4BDE" w:rsidRDefault="00E926AE" w:rsidP="00360069">
      <w:pPr>
        <w:tabs>
          <w:tab w:val="left" w:pos="540"/>
        </w:tabs>
        <w:spacing w:before="160" w:after="120" w:line="380" w:lineRule="exact"/>
        <w:jc w:val="thaiDistribute"/>
        <w:rPr>
          <w:rFonts w:asciiTheme="majorBidi" w:eastAsia="SimSun" w:hAnsiTheme="majorBidi" w:cstheme="majorBidi"/>
          <w:b/>
          <w:bCs/>
          <w:lang w:val="en-GB"/>
        </w:rPr>
      </w:pPr>
      <w:r w:rsidRPr="004B4BDE">
        <w:rPr>
          <w:rFonts w:asciiTheme="majorBidi" w:eastAsia="SimSun" w:hAnsiTheme="majorBidi" w:cstheme="majorBidi"/>
          <w:b/>
          <w:bCs/>
        </w:rPr>
        <w:t>1</w:t>
      </w:r>
      <w:r w:rsidR="002E57B1" w:rsidRPr="004B4BDE">
        <w:rPr>
          <w:rFonts w:asciiTheme="majorBidi" w:eastAsia="SimSun" w:hAnsiTheme="majorBidi" w:cstheme="majorBidi"/>
          <w:b/>
          <w:bCs/>
        </w:rPr>
        <w:t>0</w:t>
      </w:r>
      <w:r w:rsidR="00FA38D3" w:rsidRPr="004B4BDE">
        <w:rPr>
          <w:rFonts w:asciiTheme="majorBidi" w:eastAsia="SimSun" w:hAnsiTheme="majorBidi" w:cstheme="majorBidi"/>
          <w:b/>
          <w:bCs/>
        </w:rPr>
        <w:t>.</w:t>
      </w:r>
      <w:r w:rsidRPr="004B4BDE">
        <w:rPr>
          <w:rFonts w:asciiTheme="majorBidi" w:eastAsia="SimSun" w:hAnsiTheme="majorBidi" w:cstheme="majorBidi"/>
          <w:b/>
          <w:bCs/>
        </w:rPr>
        <w:t>1</w:t>
      </w:r>
      <w:r w:rsidR="00FA38D3" w:rsidRPr="004B4BDE">
        <w:rPr>
          <w:rFonts w:asciiTheme="majorBidi" w:eastAsia="SimSun" w:hAnsiTheme="majorBidi" w:cstheme="majorBidi"/>
          <w:b/>
          <w:bCs/>
        </w:rPr>
        <w:tab/>
      </w:r>
      <w:r w:rsidR="006A0417" w:rsidRPr="004B4BDE">
        <w:rPr>
          <w:rFonts w:asciiTheme="majorBidi" w:eastAsia="SimSun" w:hAnsiTheme="majorBidi" w:cstheme="majorBidi"/>
          <w:b/>
          <w:bCs/>
          <w:cs/>
          <w:lang w:val="en-GB"/>
        </w:rPr>
        <w:t>สินทรัพย์สิทธิการใช้</w:t>
      </w:r>
    </w:p>
    <w:tbl>
      <w:tblPr>
        <w:tblW w:w="9122" w:type="dxa"/>
        <w:tblInd w:w="450" w:type="dxa"/>
        <w:tblBorders>
          <w:bottom w:val="single" w:sz="4" w:space="0" w:color="auto"/>
        </w:tblBorders>
        <w:tblLayout w:type="fixed"/>
        <w:tblLook w:val="01E0" w:firstRow="1" w:lastRow="1" w:firstColumn="1" w:lastColumn="1" w:noHBand="0" w:noVBand="0"/>
      </w:tblPr>
      <w:tblGrid>
        <w:gridCol w:w="5238"/>
        <w:gridCol w:w="2084"/>
        <w:gridCol w:w="1800"/>
      </w:tblGrid>
      <w:tr w:rsidR="004B4BDE" w:rsidRPr="004B4BDE" w14:paraId="17FD3A67" w14:textId="77777777" w:rsidTr="007B396A">
        <w:tc>
          <w:tcPr>
            <w:tcW w:w="5238" w:type="dxa"/>
          </w:tcPr>
          <w:p w14:paraId="02762589" w14:textId="77777777" w:rsidR="006A0417" w:rsidRPr="004B4BDE" w:rsidRDefault="006A0417" w:rsidP="00360069">
            <w:pPr>
              <w:spacing w:line="380" w:lineRule="exact"/>
              <w:ind w:left="907" w:right="-43" w:hanging="823"/>
              <w:textAlignment w:val="auto"/>
              <w:rPr>
                <w:rFonts w:asciiTheme="majorBidi" w:eastAsia="Times New Roman" w:hAnsiTheme="majorBidi" w:cstheme="majorBidi"/>
              </w:rPr>
            </w:pPr>
          </w:p>
        </w:tc>
        <w:tc>
          <w:tcPr>
            <w:tcW w:w="2084" w:type="dxa"/>
          </w:tcPr>
          <w:p w14:paraId="098AB88A" w14:textId="77777777" w:rsidR="006A0417" w:rsidRPr="004B4BDE" w:rsidRDefault="006A0417" w:rsidP="00360069">
            <w:pPr>
              <w:tabs>
                <w:tab w:val="right" w:pos="7470"/>
                <w:tab w:val="right" w:pos="8730"/>
              </w:tabs>
              <w:spacing w:line="380" w:lineRule="exact"/>
              <w:ind w:right="-43"/>
              <w:jc w:val="center"/>
              <w:textAlignment w:val="auto"/>
              <w:rPr>
                <w:rFonts w:asciiTheme="majorBidi" w:eastAsia="Times New Roman" w:hAnsiTheme="majorBidi" w:cstheme="majorBidi"/>
              </w:rPr>
            </w:pPr>
          </w:p>
        </w:tc>
        <w:tc>
          <w:tcPr>
            <w:tcW w:w="1800" w:type="dxa"/>
            <w:hideMark/>
          </w:tcPr>
          <w:p w14:paraId="29D6295A" w14:textId="77777777" w:rsidR="006A0417" w:rsidRPr="004B4BDE" w:rsidRDefault="006A0417" w:rsidP="00360069">
            <w:pPr>
              <w:tabs>
                <w:tab w:val="right" w:pos="7470"/>
                <w:tab w:val="right" w:pos="8730"/>
              </w:tabs>
              <w:spacing w:line="380" w:lineRule="exact"/>
              <w:ind w:right="-43"/>
              <w:jc w:val="right"/>
              <w:textAlignment w:val="auto"/>
              <w:rPr>
                <w:rFonts w:asciiTheme="majorBidi" w:eastAsia="Times New Roman" w:hAnsiTheme="majorBidi" w:cstheme="majorBidi"/>
                <w:cs/>
              </w:rPr>
            </w:pPr>
            <w:r w:rsidRPr="004B4BDE">
              <w:rPr>
                <w:rFonts w:asciiTheme="majorBidi" w:eastAsia="Times New Roman" w:hAnsiTheme="majorBidi" w:cstheme="majorBidi"/>
              </w:rPr>
              <w:t>(</w:t>
            </w:r>
            <w:r w:rsidRPr="004B4BDE">
              <w:rPr>
                <w:rFonts w:asciiTheme="majorBidi" w:eastAsia="Times New Roman" w:hAnsiTheme="majorBidi" w:cstheme="majorBidi"/>
                <w:cs/>
              </w:rPr>
              <w:t>หน่วย</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บาท)</w:t>
            </w:r>
          </w:p>
        </w:tc>
      </w:tr>
      <w:tr w:rsidR="004B4BDE" w:rsidRPr="004B4BDE" w14:paraId="55442471" w14:textId="77777777" w:rsidTr="007B396A">
        <w:tc>
          <w:tcPr>
            <w:tcW w:w="5238" w:type="dxa"/>
          </w:tcPr>
          <w:p w14:paraId="18B58872" w14:textId="240C5F7B" w:rsidR="00D354B7" w:rsidRPr="004B4BDE" w:rsidRDefault="00D354B7" w:rsidP="00360069">
            <w:pPr>
              <w:spacing w:line="380" w:lineRule="exact"/>
              <w:ind w:left="907" w:right="-43" w:hanging="823"/>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ราคาทุน</w:t>
            </w:r>
            <w:r w:rsidRPr="004B4BDE">
              <w:rPr>
                <w:rFonts w:asciiTheme="majorBidi" w:eastAsia="Times New Roman" w:hAnsiTheme="majorBidi" w:cstheme="majorBidi"/>
                <w:b/>
                <w:bCs/>
              </w:rPr>
              <w:t>:</w:t>
            </w:r>
          </w:p>
        </w:tc>
        <w:tc>
          <w:tcPr>
            <w:tcW w:w="2084" w:type="dxa"/>
          </w:tcPr>
          <w:p w14:paraId="07403A1C" w14:textId="77777777" w:rsidR="00D354B7" w:rsidRPr="004B4BDE" w:rsidRDefault="00D354B7" w:rsidP="00360069">
            <w:pPr>
              <w:tabs>
                <w:tab w:val="right" w:pos="7470"/>
                <w:tab w:val="right" w:pos="8730"/>
              </w:tabs>
              <w:spacing w:line="380" w:lineRule="exact"/>
              <w:ind w:right="-43"/>
              <w:jc w:val="center"/>
              <w:textAlignment w:val="auto"/>
              <w:rPr>
                <w:rFonts w:asciiTheme="majorBidi" w:eastAsia="Times New Roman" w:hAnsiTheme="majorBidi" w:cstheme="majorBidi"/>
              </w:rPr>
            </w:pPr>
          </w:p>
        </w:tc>
        <w:tc>
          <w:tcPr>
            <w:tcW w:w="1800" w:type="dxa"/>
          </w:tcPr>
          <w:p w14:paraId="4601FC98" w14:textId="77777777" w:rsidR="00D354B7" w:rsidRPr="004B4BDE" w:rsidRDefault="00D354B7" w:rsidP="00360069">
            <w:pPr>
              <w:tabs>
                <w:tab w:val="right" w:pos="7470"/>
                <w:tab w:val="right" w:pos="8730"/>
              </w:tabs>
              <w:spacing w:line="380" w:lineRule="exact"/>
              <w:ind w:right="-43"/>
              <w:jc w:val="right"/>
              <w:textAlignment w:val="auto"/>
              <w:rPr>
                <w:rFonts w:asciiTheme="majorBidi" w:eastAsia="Times New Roman" w:hAnsiTheme="majorBidi" w:cstheme="majorBidi"/>
              </w:rPr>
            </w:pPr>
          </w:p>
        </w:tc>
      </w:tr>
      <w:tr w:rsidR="004B4BDE" w:rsidRPr="004B4BDE" w14:paraId="7AF107E9" w14:textId="77777777" w:rsidTr="007B396A">
        <w:tc>
          <w:tcPr>
            <w:tcW w:w="5238" w:type="dxa"/>
          </w:tcPr>
          <w:p w14:paraId="79A76432" w14:textId="7CD04B2F"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b/>
                <w:bCs/>
                <w:cs/>
              </w:rPr>
              <w:t xml:space="preserve">ณ วันที่ </w:t>
            </w:r>
            <w:r w:rsidRPr="004B4BDE">
              <w:rPr>
                <w:rFonts w:asciiTheme="majorBidi" w:hAnsiTheme="majorBidi" w:cstheme="majorBidi"/>
                <w:b/>
                <w:bCs/>
              </w:rPr>
              <w:t>1</w:t>
            </w:r>
            <w:r w:rsidRPr="004B4BDE">
              <w:rPr>
                <w:rFonts w:asciiTheme="majorBidi" w:hAnsiTheme="majorBidi" w:cstheme="majorBidi"/>
                <w:b/>
                <w:bCs/>
                <w:cs/>
              </w:rPr>
              <w:t xml:space="preserve"> มกราคม </w:t>
            </w:r>
            <w:r w:rsidRPr="004B4BDE">
              <w:rPr>
                <w:rFonts w:asciiTheme="majorBidi" w:hAnsiTheme="majorBidi" w:cstheme="majorBidi"/>
                <w:b/>
                <w:bCs/>
              </w:rPr>
              <w:t>256</w:t>
            </w:r>
            <w:r w:rsidR="00394776" w:rsidRPr="004B4BDE">
              <w:rPr>
                <w:rFonts w:asciiTheme="majorBidi" w:hAnsiTheme="majorBidi" w:cstheme="majorBidi"/>
                <w:b/>
                <w:bCs/>
              </w:rPr>
              <w:t>6</w:t>
            </w:r>
          </w:p>
        </w:tc>
        <w:tc>
          <w:tcPr>
            <w:tcW w:w="2084" w:type="dxa"/>
          </w:tcPr>
          <w:p w14:paraId="25BBC0FC"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2EE74FE6" w14:textId="52B01F72" w:rsidR="00BF30D7" w:rsidRPr="004B4BDE" w:rsidRDefault="00BF30D7" w:rsidP="00BF30D7">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11,681,126.18</w:t>
            </w:r>
          </w:p>
        </w:tc>
      </w:tr>
      <w:tr w:rsidR="004B4BDE" w:rsidRPr="004B4BDE" w14:paraId="0B7464FC" w14:textId="77777777" w:rsidTr="007B396A">
        <w:tc>
          <w:tcPr>
            <w:tcW w:w="5238" w:type="dxa"/>
          </w:tcPr>
          <w:p w14:paraId="1BE77B00" w14:textId="6F0BE138"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เพิ่มขึ้น</w:t>
            </w:r>
          </w:p>
        </w:tc>
        <w:tc>
          <w:tcPr>
            <w:tcW w:w="2084" w:type="dxa"/>
          </w:tcPr>
          <w:p w14:paraId="1A666FF7"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top w:val="nil"/>
            </w:tcBorders>
            <w:vAlign w:val="bottom"/>
          </w:tcPr>
          <w:p w14:paraId="66E21CB6" w14:textId="7D5359FC" w:rsidR="00BF30D7" w:rsidRPr="004B4BDE" w:rsidRDefault="00BF30D7" w:rsidP="00BF30D7">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2,334,899.44</w:t>
            </w:r>
          </w:p>
        </w:tc>
      </w:tr>
      <w:tr w:rsidR="004B4BDE" w:rsidRPr="004B4BDE" w14:paraId="3B37986F" w14:textId="77777777" w:rsidTr="007B396A">
        <w:trPr>
          <w:trHeight w:val="333"/>
        </w:trPr>
        <w:tc>
          <w:tcPr>
            <w:tcW w:w="5238" w:type="dxa"/>
          </w:tcPr>
          <w:p w14:paraId="1E35AB0A" w14:textId="086D831E"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ลดลง</w:t>
            </w:r>
          </w:p>
        </w:tc>
        <w:tc>
          <w:tcPr>
            <w:tcW w:w="2084" w:type="dxa"/>
          </w:tcPr>
          <w:p w14:paraId="0BEF4E4A"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769B3470" w14:textId="5BA6D003" w:rsidR="00BF30D7" w:rsidRPr="004B4BDE" w:rsidRDefault="00BF30D7" w:rsidP="00BF30D7">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cs/>
              </w:rPr>
              <w:t>(</w:t>
            </w:r>
            <w:r w:rsidRPr="004B4BDE">
              <w:rPr>
                <w:rFonts w:asciiTheme="majorBidi" w:eastAsia="Times New Roman" w:hAnsiTheme="majorBidi" w:cstheme="majorBidi"/>
              </w:rPr>
              <w:t>2,879,015</w:t>
            </w:r>
            <w:r w:rsidRPr="004B4BDE">
              <w:rPr>
                <w:rFonts w:asciiTheme="majorBidi" w:eastAsia="Times New Roman" w:hAnsiTheme="majorBidi" w:cstheme="majorBidi"/>
                <w:cs/>
              </w:rPr>
              <w:t>.</w:t>
            </w:r>
            <w:r w:rsidRPr="004B4BDE">
              <w:rPr>
                <w:rFonts w:asciiTheme="majorBidi" w:eastAsia="Times New Roman" w:hAnsiTheme="majorBidi" w:cstheme="majorBidi"/>
              </w:rPr>
              <w:t>14</w:t>
            </w:r>
            <w:r w:rsidRPr="004B4BDE">
              <w:rPr>
                <w:rFonts w:asciiTheme="majorBidi" w:eastAsia="Times New Roman" w:hAnsiTheme="majorBidi" w:cstheme="majorBidi"/>
                <w:cs/>
              </w:rPr>
              <w:t>)</w:t>
            </w:r>
          </w:p>
        </w:tc>
      </w:tr>
      <w:tr w:rsidR="004B4BDE" w:rsidRPr="004B4BDE" w14:paraId="5BCEE1F6" w14:textId="77777777" w:rsidTr="007B396A">
        <w:tc>
          <w:tcPr>
            <w:tcW w:w="5238" w:type="dxa"/>
          </w:tcPr>
          <w:p w14:paraId="0B52DC7C" w14:textId="262A2992"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b/>
                <w:bCs/>
                <w:cs/>
              </w:rPr>
              <w:t xml:space="preserve">ณ วันที่ </w:t>
            </w:r>
            <w:r w:rsidRPr="004B4BDE">
              <w:rPr>
                <w:rFonts w:asciiTheme="majorBidi" w:hAnsiTheme="majorBidi" w:cstheme="majorBidi"/>
                <w:b/>
                <w:bCs/>
              </w:rPr>
              <w:t xml:space="preserve">31 </w:t>
            </w:r>
            <w:r w:rsidRPr="004B4BDE">
              <w:rPr>
                <w:rFonts w:asciiTheme="majorBidi" w:hAnsiTheme="majorBidi" w:cstheme="majorBidi"/>
                <w:b/>
                <w:bCs/>
                <w:cs/>
              </w:rPr>
              <w:t>ธันวาคม</w:t>
            </w:r>
            <w:r w:rsidRPr="004B4BDE">
              <w:rPr>
                <w:rFonts w:asciiTheme="majorBidi" w:hAnsiTheme="majorBidi" w:cstheme="majorBidi"/>
                <w:b/>
                <w:bCs/>
              </w:rPr>
              <w:t xml:space="preserve"> 256</w:t>
            </w:r>
            <w:r w:rsidR="003A3DD3" w:rsidRPr="004B4BDE">
              <w:rPr>
                <w:rFonts w:asciiTheme="majorBidi" w:hAnsiTheme="majorBidi" w:cstheme="majorBidi"/>
                <w:b/>
                <w:bCs/>
              </w:rPr>
              <w:t>6</w:t>
            </w:r>
          </w:p>
        </w:tc>
        <w:tc>
          <w:tcPr>
            <w:tcW w:w="2084" w:type="dxa"/>
          </w:tcPr>
          <w:p w14:paraId="04E138B9"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4F49C31C" w14:textId="3948F76F" w:rsidR="00BF30D7" w:rsidRPr="004B4BDE" w:rsidRDefault="00BF30D7" w:rsidP="00BF30D7">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11,137,010.48</w:t>
            </w:r>
          </w:p>
        </w:tc>
      </w:tr>
      <w:tr w:rsidR="004B4BDE" w:rsidRPr="004B4BDE" w14:paraId="762F7CB2" w14:textId="77777777" w:rsidTr="007B396A">
        <w:tc>
          <w:tcPr>
            <w:tcW w:w="5238" w:type="dxa"/>
          </w:tcPr>
          <w:p w14:paraId="78F05E0B" w14:textId="379F22EE" w:rsidR="00673CBC" w:rsidRPr="004B4BDE" w:rsidRDefault="00673CBC" w:rsidP="00360069">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เพิ่มขึ้น</w:t>
            </w:r>
          </w:p>
        </w:tc>
        <w:tc>
          <w:tcPr>
            <w:tcW w:w="2084" w:type="dxa"/>
          </w:tcPr>
          <w:p w14:paraId="3854D68A"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top w:val="nil"/>
            </w:tcBorders>
            <w:vAlign w:val="bottom"/>
          </w:tcPr>
          <w:p w14:paraId="29B7406E" w14:textId="27793DC9" w:rsidR="00673CBC" w:rsidRPr="004B4BDE" w:rsidRDefault="00DC1600" w:rsidP="00360069">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7,715,114.87</w:t>
            </w:r>
          </w:p>
        </w:tc>
      </w:tr>
      <w:tr w:rsidR="004B4BDE" w:rsidRPr="004B4BDE" w14:paraId="5C5FAB56" w14:textId="77777777" w:rsidTr="007B396A">
        <w:trPr>
          <w:trHeight w:val="333"/>
        </w:trPr>
        <w:tc>
          <w:tcPr>
            <w:tcW w:w="5238" w:type="dxa"/>
          </w:tcPr>
          <w:p w14:paraId="16CFB679" w14:textId="77777777" w:rsidR="00673CBC" w:rsidRPr="004B4BDE" w:rsidRDefault="00673CBC" w:rsidP="00360069">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ลดลง</w:t>
            </w:r>
          </w:p>
        </w:tc>
        <w:tc>
          <w:tcPr>
            <w:tcW w:w="2084" w:type="dxa"/>
          </w:tcPr>
          <w:p w14:paraId="3997F289"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15403C8D" w14:textId="1AF55340" w:rsidR="00673CBC" w:rsidRPr="004B4BDE" w:rsidRDefault="004D4204" w:rsidP="00360069">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cs/>
              </w:rPr>
              <w:t>(</w:t>
            </w:r>
            <w:r w:rsidR="0079105F" w:rsidRPr="0079105F">
              <w:rPr>
                <w:rFonts w:asciiTheme="majorBidi" w:eastAsia="Times New Roman" w:hAnsiTheme="majorBidi" w:cstheme="majorBidi" w:hint="cs"/>
              </w:rPr>
              <w:t>7</w:t>
            </w:r>
            <w:r w:rsidR="00DC1600" w:rsidRPr="004B4BDE">
              <w:rPr>
                <w:rFonts w:asciiTheme="majorBidi" w:eastAsia="Times New Roman" w:hAnsiTheme="majorBidi" w:cstheme="majorBidi"/>
              </w:rPr>
              <w:t>,815,702.77</w:t>
            </w:r>
            <w:r w:rsidRPr="004B4BDE">
              <w:rPr>
                <w:rFonts w:asciiTheme="majorBidi" w:eastAsia="Times New Roman" w:hAnsiTheme="majorBidi" w:cstheme="majorBidi"/>
                <w:cs/>
              </w:rPr>
              <w:t>)</w:t>
            </w:r>
          </w:p>
        </w:tc>
      </w:tr>
      <w:tr w:rsidR="004B4BDE" w:rsidRPr="004B4BDE" w14:paraId="6925FC3B" w14:textId="77777777" w:rsidTr="007B396A">
        <w:tc>
          <w:tcPr>
            <w:tcW w:w="5238" w:type="dxa"/>
          </w:tcPr>
          <w:p w14:paraId="5D3CF255" w14:textId="3D52372C" w:rsidR="00673CBC" w:rsidRPr="004B4BDE" w:rsidRDefault="00673CBC" w:rsidP="00360069">
            <w:pPr>
              <w:spacing w:line="380" w:lineRule="exact"/>
              <w:ind w:left="907" w:right="-43" w:hanging="790"/>
              <w:textAlignment w:val="auto"/>
              <w:rPr>
                <w:rFonts w:asciiTheme="majorBidi" w:hAnsiTheme="majorBidi" w:cstheme="majorBidi"/>
                <w:cs/>
              </w:rPr>
            </w:pPr>
            <w:r w:rsidRPr="004B4BDE">
              <w:rPr>
                <w:rFonts w:asciiTheme="majorBidi" w:hAnsiTheme="majorBidi" w:cstheme="majorBidi"/>
                <w:b/>
                <w:bCs/>
                <w:cs/>
              </w:rPr>
              <w:t xml:space="preserve">ณ วันที่ </w:t>
            </w:r>
            <w:r w:rsidRPr="004B4BDE">
              <w:rPr>
                <w:rFonts w:asciiTheme="majorBidi" w:hAnsiTheme="majorBidi" w:cstheme="majorBidi"/>
                <w:b/>
                <w:bCs/>
              </w:rPr>
              <w:t xml:space="preserve">31 </w:t>
            </w:r>
            <w:r w:rsidRPr="004B4BDE">
              <w:rPr>
                <w:rFonts w:asciiTheme="majorBidi" w:hAnsiTheme="majorBidi" w:cstheme="majorBidi"/>
                <w:b/>
                <w:bCs/>
                <w:cs/>
              </w:rPr>
              <w:t>ธันวาคม</w:t>
            </w:r>
            <w:r w:rsidRPr="004B4BDE">
              <w:rPr>
                <w:rFonts w:asciiTheme="majorBidi" w:hAnsiTheme="majorBidi" w:cstheme="majorBidi"/>
                <w:b/>
                <w:bCs/>
              </w:rPr>
              <w:t xml:space="preserve"> 256</w:t>
            </w:r>
            <w:r w:rsidR="003A3DD3" w:rsidRPr="004B4BDE">
              <w:rPr>
                <w:rFonts w:asciiTheme="majorBidi" w:hAnsiTheme="majorBidi" w:cstheme="majorBidi"/>
                <w:b/>
                <w:bCs/>
              </w:rPr>
              <w:t>7</w:t>
            </w:r>
          </w:p>
        </w:tc>
        <w:tc>
          <w:tcPr>
            <w:tcW w:w="2084" w:type="dxa"/>
          </w:tcPr>
          <w:p w14:paraId="06299CE5"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0574B3E5" w14:textId="10A631BA" w:rsidR="00673CBC" w:rsidRPr="004B4BDE" w:rsidRDefault="00DC1600" w:rsidP="00360069">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11,036,422.58</w:t>
            </w:r>
          </w:p>
        </w:tc>
      </w:tr>
      <w:tr w:rsidR="004B4BDE" w:rsidRPr="004B4BDE" w14:paraId="1081CFDD" w14:textId="77777777" w:rsidTr="007B396A">
        <w:tc>
          <w:tcPr>
            <w:tcW w:w="5238" w:type="dxa"/>
          </w:tcPr>
          <w:p w14:paraId="13EEE460" w14:textId="77777777" w:rsidR="009E3B42" w:rsidRPr="004B4BDE" w:rsidRDefault="009E3B42" w:rsidP="00563D16">
            <w:pPr>
              <w:spacing w:line="200" w:lineRule="exact"/>
              <w:ind w:left="907" w:right="-43" w:hanging="790"/>
              <w:textAlignment w:val="auto"/>
              <w:rPr>
                <w:rFonts w:asciiTheme="majorBidi" w:hAnsiTheme="majorBidi" w:cstheme="majorBidi"/>
                <w:b/>
                <w:bCs/>
                <w:cs/>
              </w:rPr>
            </w:pPr>
          </w:p>
        </w:tc>
        <w:tc>
          <w:tcPr>
            <w:tcW w:w="2084" w:type="dxa"/>
          </w:tcPr>
          <w:p w14:paraId="4EBBE089" w14:textId="77777777" w:rsidR="009E3B42" w:rsidRPr="004B4BDE" w:rsidRDefault="009E3B42" w:rsidP="00563D16">
            <w:pPr>
              <w:tabs>
                <w:tab w:val="decimal" w:pos="1602"/>
                <w:tab w:val="left" w:pos="2160"/>
                <w:tab w:val="right" w:pos="7470"/>
                <w:tab w:val="right" w:pos="8730"/>
              </w:tabs>
              <w:spacing w:line="200" w:lineRule="exact"/>
              <w:ind w:right="-43"/>
              <w:textAlignment w:val="auto"/>
              <w:rPr>
                <w:rFonts w:asciiTheme="majorBidi" w:eastAsia="Times New Roman" w:hAnsiTheme="majorBidi" w:cstheme="majorBidi"/>
              </w:rPr>
            </w:pPr>
          </w:p>
        </w:tc>
        <w:tc>
          <w:tcPr>
            <w:tcW w:w="1800" w:type="dxa"/>
            <w:vAlign w:val="bottom"/>
          </w:tcPr>
          <w:p w14:paraId="18A1C150" w14:textId="77777777" w:rsidR="009E3B42" w:rsidRPr="004B4BDE" w:rsidRDefault="009E3B42" w:rsidP="00563D16">
            <w:pPr>
              <w:tabs>
                <w:tab w:val="decimal" w:pos="1240"/>
              </w:tabs>
              <w:spacing w:line="200" w:lineRule="exact"/>
              <w:ind w:right="-43"/>
              <w:jc w:val="both"/>
              <w:textAlignment w:val="auto"/>
              <w:rPr>
                <w:rFonts w:asciiTheme="majorBidi" w:eastAsia="Times New Roman" w:hAnsiTheme="majorBidi" w:cstheme="majorBidi"/>
              </w:rPr>
            </w:pPr>
          </w:p>
        </w:tc>
      </w:tr>
      <w:tr w:rsidR="004B4BDE" w:rsidRPr="004B4BDE" w14:paraId="3ABB5BDE" w14:textId="77777777" w:rsidTr="007B396A">
        <w:tc>
          <w:tcPr>
            <w:tcW w:w="5238" w:type="dxa"/>
          </w:tcPr>
          <w:p w14:paraId="7FB175B5" w14:textId="0F359A8B" w:rsidR="00331F39" w:rsidRPr="004B4BDE" w:rsidRDefault="00ED305E" w:rsidP="00360069">
            <w:pPr>
              <w:spacing w:line="380" w:lineRule="exact"/>
              <w:ind w:left="907" w:right="-43" w:hanging="790"/>
              <w:textAlignment w:val="auto"/>
              <w:rPr>
                <w:rFonts w:asciiTheme="majorBidi" w:hAnsiTheme="majorBidi" w:cstheme="majorBidi"/>
                <w:b/>
                <w:bCs/>
              </w:rPr>
            </w:pPr>
            <w:r w:rsidRPr="004B4BDE">
              <w:rPr>
                <w:rFonts w:asciiTheme="majorBidi" w:hAnsiTheme="majorBidi" w:cstheme="majorBidi"/>
                <w:b/>
                <w:bCs/>
                <w:cs/>
              </w:rPr>
              <w:t>ค่าเสื่อมราคาสะสม</w:t>
            </w:r>
            <w:r w:rsidRPr="004B4BDE">
              <w:rPr>
                <w:rFonts w:asciiTheme="majorBidi" w:hAnsiTheme="majorBidi" w:cstheme="majorBidi"/>
                <w:b/>
                <w:bCs/>
              </w:rPr>
              <w:t>:</w:t>
            </w:r>
          </w:p>
        </w:tc>
        <w:tc>
          <w:tcPr>
            <w:tcW w:w="2084" w:type="dxa"/>
          </w:tcPr>
          <w:p w14:paraId="55FD9B00" w14:textId="77777777" w:rsidR="00331F39" w:rsidRPr="004B4BDE" w:rsidRDefault="00331F39"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7D3022FE" w14:textId="77777777" w:rsidR="00331F39" w:rsidRPr="004B4BDE" w:rsidRDefault="00331F39" w:rsidP="00360069">
            <w:pPr>
              <w:tabs>
                <w:tab w:val="decimal" w:pos="1240"/>
              </w:tabs>
              <w:spacing w:line="380" w:lineRule="exact"/>
              <w:ind w:right="-43"/>
              <w:jc w:val="both"/>
              <w:textAlignment w:val="auto"/>
              <w:rPr>
                <w:rFonts w:asciiTheme="majorBidi" w:eastAsia="Times New Roman" w:hAnsiTheme="majorBidi" w:cstheme="majorBidi"/>
              </w:rPr>
            </w:pPr>
          </w:p>
        </w:tc>
      </w:tr>
      <w:tr w:rsidR="004B4BDE" w:rsidRPr="004B4BDE" w14:paraId="31E1DB37" w14:textId="77777777" w:rsidTr="007B396A">
        <w:tc>
          <w:tcPr>
            <w:tcW w:w="5238" w:type="dxa"/>
          </w:tcPr>
          <w:p w14:paraId="107C8B8C" w14:textId="1074EA69" w:rsidR="00BF30D7" w:rsidRPr="004B4BDE" w:rsidRDefault="00BF30D7" w:rsidP="00BF30D7">
            <w:pPr>
              <w:spacing w:line="380" w:lineRule="exact"/>
              <w:ind w:left="907" w:right="-43" w:hanging="790"/>
              <w:textAlignment w:val="auto"/>
              <w:rPr>
                <w:rFonts w:asciiTheme="majorBidi" w:hAnsiTheme="majorBidi" w:cstheme="majorBidi"/>
              </w:rPr>
            </w:pPr>
            <w:r w:rsidRPr="004B4BDE">
              <w:rPr>
                <w:rFonts w:asciiTheme="majorBidi" w:hAnsiTheme="majorBidi" w:cstheme="majorBidi"/>
                <w:b/>
                <w:bCs/>
                <w:cs/>
              </w:rPr>
              <w:t xml:space="preserve">ณ วันที่ </w:t>
            </w:r>
            <w:r w:rsidRPr="004B4BDE">
              <w:rPr>
                <w:rFonts w:asciiTheme="majorBidi" w:hAnsiTheme="majorBidi" w:cstheme="majorBidi"/>
                <w:b/>
                <w:bCs/>
              </w:rPr>
              <w:t>1</w:t>
            </w:r>
            <w:r w:rsidRPr="004B4BDE">
              <w:rPr>
                <w:rFonts w:asciiTheme="majorBidi" w:hAnsiTheme="majorBidi" w:cstheme="majorBidi"/>
                <w:b/>
                <w:bCs/>
                <w:cs/>
              </w:rPr>
              <w:t xml:space="preserve"> มกราคม </w:t>
            </w:r>
            <w:r w:rsidRPr="004B4BDE">
              <w:rPr>
                <w:rFonts w:asciiTheme="majorBidi" w:hAnsiTheme="majorBidi" w:cstheme="majorBidi"/>
                <w:b/>
                <w:bCs/>
              </w:rPr>
              <w:t>256</w:t>
            </w:r>
            <w:r w:rsidR="003A3DD3" w:rsidRPr="004B4BDE">
              <w:rPr>
                <w:rFonts w:asciiTheme="majorBidi" w:hAnsiTheme="majorBidi" w:cstheme="majorBidi"/>
                <w:b/>
                <w:bCs/>
              </w:rPr>
              <w:t>6</w:t>
            </w:r>
          </w:p>
        </w:tc>
        <w:tc>
          <w:tcPr>
            <w:tcW w:w="2084" w:type="dxa"/>
          </w:tcPr>
          <w:p w14:paraId="1502386D"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113B7AC7" w14:textId="62C222FC" w:rsidR="00BF30D7" w:rsidRPr="004B4BDE" w:rsidRDefault="00BF30D7" w:rsidP="00BF30D7">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(6,495,076.17)</w:t>
            </w:r>
          </w:p>
        </w:tc>
      </w:tr>
      <w:tr w:rsidR="004B4BDE" w:rsidRPr="004B4BDE" w14:paraId="378E4D0E" w14:textId="77777777" w:rsidTr="007B396A">
        <w:tc>
          <w:tcPr>
            <w:tcW w:w="5238" w:type="dxa"/>
            <w:tcBorders>
              <w:bottom w:val="nil"/>
            </w:tcBorders>
            <w:hideMark/>
          </w:tcPr>
          <w:p w14:paraId="1718DAEE" w14:textId="77777777" w:rsidR="00BF30D7" w:rsidRPr="004B4BDE" w:rsidRDefault="00BF30D7" w:rsidP="00BF30D7">
            <w:pPr>
              <w:spacing w:line="380" w:lineRule="exact"/>
              <w:ind w:left="907" w:right="-43" w:hanging="790"/>
              <w:textAlignment w:val="auto"/>
              <w:rPr>
                <w:rFonts w:asciiTheme="majorBidi" w:eastAsia="Times New Roman" w:hAnsiTheme="majorBidi" w:cstheme="majorBidi"/>
              </w:rPr>
            </w:pPr>
            <w:r w:rsidRPr="004B4BDE">
              <w:rPr>
                <w:rFonts w:asciiTheme="majorBidi" w:hAnsiTheme="majorBidi" w:cstheme="majorBidi"/>
                <w:cs/>
              </w:rPr>
              <w:t>ค่าเสื่อมราคาสำหรับปี</w:t>
            </w:r>
          </w:p>
        </w:tc>
        <w:tc>
          <w:tcPr>
            <w:tcW w:w="2084" w:type="dxa"/>
            <w:tcBorders>
              <w:bottom w:val="nil"/>
            </w:tcBorders>
          </w:tcPr>
          <w:p w14:paraId="2F93A13F"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4D9DBDFC" w14:textId="3D44AC44" w:rsidR="00BF30D7" w:rsidRPr="004B4BDE" w:rsidRDefault="00BF30D7" w:rsidP="00BF30D7">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(3,833,251.48)</w:t>
            </w:r>
          </w:p>
        </w:tc>
      </w:tr>
      <w:tr w:rsidR="004B4BDE" w:rsidRPr="004B4BDE" w14:paraId="5446F4EE" w14:textId="77777777" w:rsidTr="007B396A">
        <w:tc>
          <w:tcPr>
            <w:tcW w:w="5238" w:type="dxa"/>
            <w:tcBorders>
              <w:bottom w:val="nil"/>
            </w:tcBorders>
          </w:tcPr>
          <w:p w14:paraId="5BAC8C1E" w14:textId="11E585FA"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ลดลง</w:t>
            </w:r>
          </w:p>
        </w:tc>
        <w:tc>
          <w:tcPr>
            <w:tcW w:w="2084" w:type="dxa"/>
            <w:tcBorders>
              <w:bottom w:val="nil"/>
            </w:tcBorders>
          </w:tcPr>
          <w:p w14:paraId="05883DE2"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56BAB88E" w14:textId="7C769B9C" w:rsidR="00BF30D7" w:rsidRPr="004B4BDE" w:rsidRDefault="00BF30D7" w:rsidP="00BF30D7">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2,879,015.14</w:t>
            </w:r>
          </w:p>
        </w:tc>
      </w:tr>
      <w:tr w:rsidR="004B4BDE" w:rsidRPr="004B4BDE" w14:paraId="4D987A5D" w14:textId="77777777" w:rsidTr="007B396A">
        <w:tc>
          <w:tcPr>
            <w:tcW w:w="5238" w:type="dxa"/>
          </w:tcPr>
          <w:p w14:paraId="692EEA20" w14:textId="00470984" w:rsidR="00BF30D7" w:rsidRPr="004B4BDE" w:rsidRDefault="00BF30D7" w:rsidP="00BF30D7">
            <w:pPr>
              <w:spacing w:line="380" w:lineRule="exact"/>
              <w:ind w:left="907" w:right="-43" w:hanging="790"/>
              <w:textAlignment w:val="auto"/>
              <w:rPr>
                <w:rFonts w:asciiTheme="majorBidi" w:hAnsiTheme="majorBidi" w:cstheme="majorBidi"/>
                <w:cs/>
              </w:rPr>
            </w:pPr>
            <w:r w:rsidRPr="004B4BDE">
              <w:rPr>
                <w:rFonts w:asciiTheme="majorBidi" w:hAnsiTheme="majorBidi" w:cstheme="majorBidi"/>
                <w:b/>
                <w:bCs/>
                <w:cs/>
              </w:rPr>
              <w:t xml:space="preserve">ณ วันที่ </w:t>
            </w:r>
            <w:r w:rsidRPr="004B4BDE">
              <w:rPr>
                <w:rFonts w:asciiTheme="majorBidi" w:hAnsiTheme="majorBidi" w:cstheme="majorBidi"/>
                <w:b/>
                <w:bCs/>
              </w:rPr>
              <w:t xml:space="preserve">31 </w:t>
            </w:r>
            <w:r w:rsidRPr="004B4BDE">
              <w:rPr>
                <w:rFonts w:asciiTheme="majorBidi" w:hAnsiTheme="majorBidi" w:cstheme="majorBidi"/>
                <w:b/>
                <w:bCs/>
                <w:cs/>
              </w:rPr>
              <w:t>ธันวาคม</w:t>
            </w:r>
            <w:r w:rsidRPr="004B4BDE">
              <w:rPr>
                <w:rFonts w:asciiTheme="majorBidi" w:hAnsiTheme="majorBidi" w:cstheme="majorBidi"/>
                <w:b/>
                <w:bCs/>
              </w:rPr>
              <w:t xml:space="preserve"> 256</w:t>
            </w:r>
            <w:r w:rsidR="003A3DD3" w:rsidRPr="004B4BDE">
              <w:rPr>
                <w:rFonts w:asciiTheme="majorBidi" w:hAnsiTheme="majorBidi" w:cstheme="majorBidi"/>
                <w:b/>
                <w:bCs/>
              </w:rPr>
              <w:t>6</w:t>
            </w:r>
          </w:p>
        </w:tc>
        <w:tc>
          <w:tcPr>
            <w:tcW w:w="2084" w:type="dxa"/>
          </w:tcPr>
          <w:p w14:paraId="47D8B7E0" w14:textId="77777777" w:rsidR="00BF30D7" w:rsidRPr="004B4BDE" w:rsidRDefault="00BF30D7" w:rsidP="00BF30D7">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6012D594" w14:textId="4AC6E679" w:rsidR="00BF30D7" w:rsidRPr="004B4BDE" w:rsidRDefault="00BF30D7" w:rsidP="00BF30D7">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(7,449,312.51)</w:t>
            </w:r>
          </w:p>
        </w:tc>
      </w:tr>
      <w:tr w:rsidR="004B4BDE" w:rsidRPr="004B4BDE" w14:paraId="37F4F9C2" w14:textId="77777777" w:rsidTr="000B5503">
        <w:tc>
          <w:tcPr>
            <w:tcW w:w="5238" w:type="dxa"/>
            <w:tcBorders>
              <w:bottom w:val="nil"/>
            </w:tcBorders>
            <w:hideMark/>
          </w:tcPr>
          <w:p w14:paraId="2A61ACA3" w14:textId="77777777" w:rsidR="00673CBC" w:rsidRPr="004B4BDE" w:rsidRDefault="00673CBC" w:rsidP="00360069">
            <w:pPr>
              <w:spacing w:line="380" w:lineRule="exact"/>
              <w:ind w:left="907" w:right="-43" w:hanging="790"/>
              <w:textAlignment w:val="auto"/>
              <w:rPr>
                <w:rFonts w:asciiTheme="majorBidi" w:eastAsia="Times New Roman" w:hAnsiTheme="majorBidi" w:cstheme="majorBidi"/>
              </w:rPr>
            </w:pPr>
            <w:r w:rsidRPr="004B4BDE">
              <w:rPr>
                <w:rFonts w:asciiTheme="majorBidi" w:hAnsiTheme="majorBidi" w:cstheme="majorBidi"/>
                <w:cs/>
              </w:rPr>
              <w:t>ค่าเสื่อมราคาสำหรับปี</w:t>
            </w:r>
          </w:p>
        </w:tc>
        <w:tc>
          <w:tcPr>
            <w:tcW w:w="2084" w:type="dxa"/>
            <w:tcBorders>
              <w:bottom w:val="nil"/>
            </w:tcBorders>
          </w:tcPr>
          <w:p w14:paraId="0028BE56"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shd w:val="clear" w:color="auto" w:fill="auto"/>
            <w:vAlign w:val="bottom"/>
          </w:tcPr>
          <w:p w14:paraId="361AA9E8" w14:textId="087F05ED" w:rsidR="00673CBC" w:rsidRPr="004B4BDE" w:rsidRDefault="000B5503" w:rsidP="00360069">
            <w:pP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(3,585,943.78)</w:t>
            </w:r>
          </w:p>
        </w:tc>
      </w:tr>
      <w:tr w:rsidR="004B4BDE" w:rsidRPr="004B4BDE" w14:paraId="7BB051CF" w14:textId="77777777" w:rsidTr="007B396A">
        <w:tc>
          <w:tcPr>
            <w:tcW w:w="5238" w:type="dxa"/>
            <w:tcBorders>
              <w:bottom w:val="nil"/>
            </w:tcBorders>
          </w:tcPr>
          <w:p w14:paraId="4C1E4C7C" w14:textId="77777777" w:rsidR="00673CBC" w:rsidRPr="004B4BDE" w:rsidRDefault="00673CBC" w:rsidP="00360069">
            <w:pPr>
              <w:spacing w:line="380" w:lineRule="exact"/>
              <w:ind w:left="907" w:right="-43" w:hanging="790"/>
              <w:textAlignment w:val="auto"/>
              <w:rPr>
                <w:rFonts w:asciiTheme="majorBidi" w:hAnsiTheme="majorBidi" w:cstheme="majorBidi"/>
                <w:cs/>
              </w:rPr>
            </w:pPr>
            <w:r w:rsidRPr="004B4BDE">
              <w:rPr>
                <w:rFonts w:asciiTheme="majorBidi" w:hAnsiTheme="majorBidi" w:cstheme="majorBidi"/>
                <w:cs/>
              </w:rPr>
              <w:t>ลดลง</w:t>
            </w:r>
          </w:p>
        </w:tc>
        <w:tc>
          <w:tcPr>
            <w:tcW w:w="2084" w:type="dxa"/>
            <w:tcBorders>
              <w:bottom w:val="nil"/>
            </w:tcBorders>
          </w:tcPr>
          <w:p w14:paraId="4169160D"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777FC4DD" w14:textId="33A7E20B" w:rsidR="00673CBC" w:rsidRPr="004B4BDE" w:rsidRDefault="000B5503" w:rsidP="00360069">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7,815,702.77</w:t>
            </w:r>
          </w:p>
        </w:tc>
      </w:tr>
      <w:tr w:rsidR="004B4BDE" w:rsidRPr="004B4BDE" w14:paraId="0BCF69BA" w14:textId="77777777" w:rsidTr="007B396A">
        <w:tc>
          <w:tcPr>
            <w:tcW w:w="5238" w:type="dxa"/>
          </w:tcPr>
          <w:p w14:paraId="363F7866" w14:textId="4A49291F" w:rsidR="00673CBC" w:rsidRPr="004B4BDE" w:rsidRDefault="00673CBC" w:rsidP="00360069">
            <w:pPr>
              <w:spacing w:line="380" w:lineRule="exact"/>
              <w:ind w:left="907" w:right="-43" w:hanging="790"/>
              <w:textAlignment w:val="auto"/>
              <w:rPr>
                <w:rFonts w:asciiTheme="majorBidi" w:hAnsiTheme="majorBidi" w:cstheme="majorBidi"/>
                <w:cs/>
              </w:rPr>
            </w:pPr>
            <w:r w:rsidRPr="004B4BDE">
              <w:rPr>
                <w:rFonts w:asciiTheme="majorBidi" w:hAnsiTheme="majorBidi" w:cstheme="majorBidi"/>
                <w:b/>
                <w:bCs/>
                <w:cs/>
              </w:rPr>
              <w:t xml:space="preserve">ณ วันที่ </w:t>
            </w:r>
            <w:r w:rsidRPr="004B4BDE">
              <w:rPr>
                <w:rFonts w:asciiTheme="majorBidi" w:hAnsiTheme="majorBidi" w:cstheme="majorBidi"/>
                <w:b/>
                <w:bCs/>
              </w:rPr>
              <w:t xml:space="preserve">31 </w:t>
            </w:r>
            <w:r w:rsidRPr="004B4BDE">
              <w:rPr>
                <w:rFonts w:asciiTheme="majorBidi" w:hAnsiTheme="majorBidi" w:cstheme="majorBidi"/>
                <w:b/>
                <w:bCs/>
                <w:cs/>
              </w:rPr>
              <w:t>ธันวาคม</w:t>
            </w:r>
            <w:r w:rsidRPr="004B4BDE">
              <w:rPr>
                <w:rFonts w:asciiTheme="majorBidi" w:hAnsiTheme="majorBidi" w:cstheme="majorBidi"/>
                <w:b/>
                <w:bCs/>
              </w:rPr>
              <w:t xml:space="preserve"> 256</w:t>
            </w:r>
            <w:r w:rsidR="003A3DD3" w:rsidRPr="004B4BDE">
              <w:rPr>
                <w:rFonts w:asciiTheme="majorBidi" w:hAnsiTheme="majorBidi" w:cstheme="majorBidi"/>
                <w:b/>
                <w:bCs/>
              </w:rPr>
              <w:t>7</w:t>
            </w:r>
          </w:p>
        </w:tc>
        <w:tc>
          <w:tcPr>
            <w:tcW w:w="2084" w:type="dxa"/>
          </w:tcPr>
          <w:p w14:paraId="3BFAA0D2" w14:textId="77777777" w:rsidR="00673CBC" w:rsidRPr="004B4BDE" w:rsidRDefault="00673CBC"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vAlign w:val="bottom"/>
          </w:tcPr>
          <w:p w14:paraId="18F861DF" w14:textId="3BC46A2E" w:rsidR="00673CBC" w:rsidRPr="004B4BDE" w:rsidRDefault="000B5503" w:rsidP="00360069">
            <w:pPr>
              <w:pBdr>
                <w:bottom w:val="sing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w:t>
            </w:r>
            <w:r w:rsidR="0067107A" w:rsidRPr="004B4BDE">
              <w:rPr>
                <w:rFonts w:asciiTheme="majorBidi" w:eastAsia="Times New Roman" w:hAnsiTheme="majorBidi" w:cstheme="majorBidi"/>
              </w:rPr>
              <w:t>3,219,553.52)</w:t>
            </w:r>
          </w:p>
        </w:tc>
      </w:tr>
      <w:tr w:rsidR="004B4BDE" w:rsidRPr="004B4BDE" w14:paraId="77864F44" w14:textId="77777777" w:rsidTr="007B396A">
        <w:tc>
          <w:tcPr>
            <w:tcW w:w="5238" w:type="dxa"/>
            <w:tcBorders>
              <w:bottom w:val="nil"/>
            </w:tcBorders>
          </w:tcPr>
          <w:p w14:paraId="188EE3BE" w14:textId="77777777" w:rsidR="009E3B42" w:rsidRPr="004B4BDE" w:rsidRDefault="009E3B42" w:rsidP="00563D16">
            <w:pPr>
              <w:spacing w:line="200" w:lineRule="exact"/>
              <w:ind w:left="907" w:right="-43" w:hanging="790"/>
              <w:textAlignment w:val="auto"/>
              <w:rPr>
                <w:rFonts w:asciiTheme="majorBidi" w:hAnsiTheme="majorBidi" w:cstheme="majorBidi"/>
                <w:b/>
                <w:bCs/>
                <w:cs/>
              </w:rPr>
            </w:pPr>
          </w:p>
        </w:tc>
        <w:tc>
          <w:tcPr>
            <w:tcW w:w="2084" w:type="dxa"/>
            <w:tcBorders>
              <w:bottom w:val="nil"/>
            </w:tcBorders>
          </w:tcPr>
          <w:p w14:paraId="3CC3A85F" w14:textId="77777777" w:rsidR="009E3B42" w:rsidRPr="004B4BDE" w:rsidRDefault="009E3B42" w:rsidP="00563D16">
            <w:pPr>
              <w:tabs>
                <w:tab w:val="decimal" w:pos="1602"/>
                <w:tab w:val="left" w:pos="2160"/>
                <w:tab w:val="right" w:pos="7470"/>
                <w:tab w:val="right" w:pos="8730"/>
              </w:tabs>
              <w:spacing w:line="200" w:lineRule="exact"/>
              <w:ind w:right="-43"/>
              <w:textAlignment w:val="auto"/>
              <w:rPr>
                <w:rFonts w:asciiTheme="majorBidi" w:eastAsia="Times New Roman" w:hAnsiTheme="majorBidi" w:cstheme="majorBidi"/>
              </w:rPr>
            </w:pPr>
          </w:p>
        </w:tc>
        <w:tc>
          <w:tcPr>
            <w:tcW w:w="1800" w:type="dxa"/>
            <w:tcBorders>
              <w:bottom w:val="nil"/>
            </w:tcBorders>
            <w:vAlign w:val="bottom"/>
          </w:tcPr>
          <w:p w14:paraId="391F0EC4" w14:textId="77777777" w:rsidR="009E3B42" w:rsidRPr="004B4BDE" w:rsidRDefault="009E3B42" w:rsidP="00563D16">
            <w:pPr>
              <w:tabs>
                <w:tab w:val="decimal" w:pos="1240"/>
              </w:tabs>
              <w:spacing w:line="200" w:lineRule="exact"/>
              <w:ind w:right="-43"/>
              <w:jc w:val="both"/>
              <w:textAlignment w:val="auto"/>
              <w:rPr>
                <w:rFonts w:asciiTheme="majorBidi" w:eastAsia="Times New Roman" w:hAnsiTheme="majorBidi" w:cstheme="majorBidi"/>
              </w:rPr>
            </w:pPr>
          </w:p>
        </w:tc>
      </w:tr>
      <w:tr w:rsidR="004B4BDE" w:rsidRPr="004B4BDE" w14:paraId="4AFB4F8F" w14:textId="77777777" w:rsidTr="007B396A">
        <w:tc>
          <w:tcPr>
            <w:tcW w:w="5238" w:type="dxa"/>
            <w:tcBorders>
              <w:bottom w:val="nil"/>
            </w:tcBorders>
          </w:tcPr>
          <w:p w14:paraId="18A5D374" w14:textId="5E66F6D5" w:rsidR="009E3B42" w:rsidRPr="004B4BDE" w:rsidRDefault="00121684" w:rsidP="00360069">
            <w:pPr>
              <w:spacing w:line="380" w:lineRule="exact"/>
              <w:ind w:left="907" w:right="-43" w:hanging="790"/>
              <w:textAlignment w:val="auto"/>
              <w:rPr>
                <w:rFonts w:asciiTheme="majorBidi" w:hAnsiTheme="majorBidi" w:cstheme="majorBidi"/>
                <w:b/>
                <w:bCs/>
                <w:cs/>
              </w:rPr>
            </w:pPr>
            <w:r w:rsidRPr="004B4BDE">
              <w:rPr>
                <w:rFonts w:asciiTheme="majorBidi" w:hAnsiTheme="majorBidi" w:cstheme="majorBidi"/>
                <w:b/>
                <w:bCs/>
                <w:cs/>
              </w:rPr>
              <w:t>มูลค่าสุทธิตามบัญชี</w:t>
            </w:r>
            <w:r w:rsidR="009856FE" w:rsidRPr="004B4BDE">
              <w:rPr>
                <w:rFonts w:asciiTheme="majorBidi" w:hAnsiTheme="majorBidi" w:cstheme="majorBidi"/>
                <w:b/>
                <w:bCs/>
              </w:rPr>
              <w:t>:</w:t>
            </w:r>
          </w:p>
        </w:tc>
        <w:tc>
          <w:tcPr>
            <w:tcW w:w="2084" w:type="dxa"/>
            <w:tcBorders>
              <w:bottom w:val="nil"/>
            </w:tcBorders>
          </w:tcPr>
          <w:p w14:paraId="2CADC469" w14:textId="77777777" w:rsidR="009E3B42" w:rsidRPr="004B4BDE" w:rsidRDefault="009E3B42"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2154BD9F" w14:textId="77777777" w:rsidR="009E3B42" w:rsidRPr="004B4BDE" w:rsidRDefault="009E3B42" w:rsidP="00360069">
            <w:pPr>
              <w:tabs>
                <w:tab w:val="decimal" w:pos="1240"/>
              </w:tabs>
              <w:spacing w:line="380" w:lineRule="exact"/>
              <w:ind w:right="-43"/>
              <w:jc w:val="both"/>
              <w:textAlignment w:val="auto"/>
              <w:rPr>
                <w:rFonts w:asciiTheme="majorBidi" w:eastAsia="Times New Roman" w:hAnsiTheme="majorBidi" w:cstheme="majorBidi"/>
              </w:rPr>
            </w:pPr>
          </w:p>
        </w:tc>
      </w:tr>
      <w:tr w:rsidR="004B4BDE" w:rsidRPr="004B4BDE" w14:paraId="1DED8815" w14:textId="77777777" w:rsidTr="007B396A">
        <w:tc>
          <w:tcPr>
            <w:tcW w:w="5238" w:type="dxa"/>
            <w:tcBorders>
              <w:bottom w:val="nil"/>
            </w:tcBorders>
          </w:tcPr>
          <w:p w14:paraId="27593332" w14:textId="760A95FA" w:rsidR="009E3B42" w:rsidRPr="004B4BDE" w:rsidRDefault="00121684" w:rsidP="00360069">
            <w:pPr>
              <w:spacing w:line="380" w:lineRule="exact"/>
              <w:ind w:left="907" w:right="-43" w:hanging="790"/>
              <w:textAlignment w:val="auto"/>
              <w:rPr>
                <w:rFonts w:asciiTheme="majorBidi" w:hAnsiTheme="majorBidi" w:cstheme="majorBidi"/>
                <w:b/>
                <w:bCs/>
                <w:cs/>
              </w:rPr>
            </w:pPr>
            <w:r w:rsidRPr="004B4BDE">
              <w:rPr>
                <w:rFonts w:asciiTheme="majorBidi" w:hAnsiTheme="majorBidi" w:cstheme="majorBidi"/>
                <w:b/>
                <w:bCs/>
                <w:cs/>
              </w:rPr>
              <w:t xml:space="preserve">ณ วันที่ </w:t>
            </w:r>
            <w:r w:rsidR="00E926AE" w:rsidRPr="004B4BDE">
              <w:rPr>
                <w:rFonts w:asciiTheme="majorBidi" w:hAnsiTheme="majorBidi" w:cstheme="majorBidi"/>
                <w:b/>
                <w:bCs/>
              </w:rPr>
              <w:t>31</w:t>
            </w:r>
            <w:r w:rsidRPr="004B4BDE">
              <w:rPr>
                <w:rFonts w:asciiTheme="majorBidi" w:hAnsiTheme="majorBidi" w:cstheme="majorBidi"/>
                <w:b/>
                <w:bCs/>
                <w:cs/>
              </w:rPr>
              <w:t xml:space="preserve"> ธันวาคม </w:t>
            </w:r>
            <w:r w:rsidR="00E926AE" w:rsidRPr="004B4BDE">
              <w:rPr>
                <w:rFonts w:asciiTheme="majorBidi" w:hAnsiTheme="majorBidi" w:cstheme="majorBidi"/>
                <w:b/>
                <w:bCs/>
              </w:rPr>
              <w:t>256</w:t>
            </w:r>
            <w:r w:rsidR="003A3DD3" w:rsidRPr="004B4BDE">
              <w:rPr>
                <w:rFonts w:asciiTheme="majorBidi" w:hAnsiTheme="majorBidi" w:cstheme="majorBidi"/>
                <w:b/>
                <w:bCs/>
              </w:rPr>
              <w:t>6</w:t>
            </w:r>
          </w:p>
        </w:tc>
        <w:tc>
          <w:tcPr>
            <w:tcW w:w="2084" w:type="dxa"/>
            <w:tcBorders>
              <w:bottom w:val="nil"/>
            </w:tcBorders>
          </w:tcPr>
          <w:p w14:paraId="240DD93C" w14:textId="77777777" w:rsidR="009E3B42" w:rsidRPr="004B4BDE" w:rsidRDefault="009E3B42"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4253A4FE" w14:textId="017A5D50" w:rsidR="009E3B42" w:rsidRPr="004B4BDE" w:rsidRDefault="00BF30D7" w:rsidP="00360069">
            <w:pPr>
              <w:pBdr>
                <w:bottom w:val="doub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3,687,697.97</w:t>
            </w:r>
          </w:p>
        </w:tc>
      </w:tr>
      <w:tr w:rsidR="004B4BDE" w:rsidRPr="004B4BDE" w14:paraId="1ECA811E" w14:textId="77777777" w:rsidTr="007B396A">
        <w:tc>
          <w:tcPr>
            <w:tcW w:w="5238" w:type="dxa"/>
            <w:tcBorders>
              <w:bottom w:val="nil"/>
            </w:tcBorders>
          </w:tcPr>
          <w:p w14:paraId="77DC450D" w14:textId="2373EEE5" w:rsidR="00B24D72" w:rsidRPr="004B4BDE" w:rsidRDefault="00B24D72" w:rsidP="00360069">
            <w:pPr>
              <w:spacing w:line="380" w:lineRule="exact"/>
              <w:ind w:left="907" w:right="-43" w:hanging="790"/>
              <w:textAlignment w:val="auto"/>
              <w:rPr>
                <w:rFonts w:asciiTheme="majorBidi" w:hAnsiTheme="majorBidi" w:cstheme="majorBidi"/>
                <w:b/>
                <w:bCs/>
              </w:rPr>
            </w:pPr>
            <w:r w:rsidRPr="004B4BDE">
              <w:rPr>
                <w:rFonts w:asciiTheme="majorBidi" w:hAnsiTheme="majorBidi" w:cstheme="majorBidi"/>
                <w:b/>
                <w:bCs/>
                <w:cs/>
              </w:rPr>
              <w:t xml:space="preserve">ณ วันที่ </w:t>
            </w:r>
            <w:r w:rsidR="00E926AE" w:rsidRPr="004B4BDE">
              <w:rPr>
                <w:rFonts w:asciiTheme="majorBidi" w:hAnsiTheme="majorBidi" w:cstheme="majorBidi"/>
                <w:b/>
                <w:bCs/>
              </w:rPr>
              <w:t>31</w:t>
            </w:r>
            <w:r w:rsidRPr="004B4BDE">
              <w:rPr>
                <w:rFonts w:asciiTheme="majorBidi" w:hAnsiTheme="majorBidi" w:cstheme="majorBidi"/>
                <w:b/>
                <w:bCs/>
                <w:cs/>
              </w:rPr>
              <w:t xml:space="preserve"> ธันวาคม </w:t>
            </w:r>
            <w:r w:rsidR="00E926AE" w:rsidRPr="004B4BDE">
              <w:rPr>
                <w:rFonts w:asciiTheme="majorBidi" w:hAnsiTheme="majorBidi" w:cstheme="majorBidi"/>
                <w:b/>
                <w:bCs/>
              </w:rPr>
              <w:t>256</w:t>
            </w:r>
            <w:r w:rsidR="003A3DD3" w:rsidRPr="004B4BDE">
              <w:rPr>
                <w:rFonts w:asciiTheme="majorBidi" w:hAnsiTheme="majorBidi" w:cstheme="majorBidi"/>
                <w:b/>
                <w:bCs/>
              </w:rPr>
              <w:t>7</w:t>
            </w:r>
          </w:p>
        </w:tc>
        <w:tc>
          <w:tcPr>
            <w:tcW w:w="2084" w:type="dxa"/>
            <w:tcBorders>
              <w:bottom w:val="nil"/>
            </w:tcBorders>
          </w:tcPr>
          <w:p w14:paraId="5851FE28" w14:textId="77777777" w:rsidR="00B24D72" w:rsidRPr="004B4BDE" w:rsidRDefault="00B24D72" w:rsidP="00360069">
            <w:pPr>
              <w:tabs>
                <w:tab w:val="decimal" w:pos="1602"/>
                <w:tab w:val="left" w:pos="2160"/>
                <w:tab w:val="right" w:pos="7470"/>
                <w:tab w:val="right" w:pos="8730"/>
              </w:tabs>
              <w:spacing w:line="380" w:lineRule="exact"/>
              <w:ind w:right="-43"/>
              <w:textAlignment w:val="auto"/>
              <w:rPr>
                <w:rFonts w:asciiTheme="majorBidi" w:eastAsia="Times New Roman" w:hAnsiTheme="majorBidi" w:cstheme="majorBidi"/>
              </w:rPr>
            </w:pPr>
          </w:p>
        </w:tc>
        <w:tc>
          <w:tcPr>
            <w:tcW w:w="1800" w:type="dxa"/>
            <w:tcBorders>
              <w:bottom w:val="nil"/>
            </w:tcBorders>
            <w:vAlign w:val="bottom"/>
          </w:tcPr>
          <w:p w14:paraId="5C9016E0" w14:textId="582BD42E" w:rsidR="00B24D72" w:rsidRPr="004B4BDE" w:rsidRDefault="00185A23" w:rsidP="00360069">
            <w:pPr>
              <w:pBdr>
                <w:bottom w:val="double" w:sz="4" w:space="1" w:color="auto"/>
              </w:pBdr>
              <w:tabs>
                <w:tab w:val="decimal" w:pos="1240"/>
              </w:tabs>
              <w:spacing w:line="380" w:lineRule="exact"/>
              <w:ind w:right="-43"/>
              <w:jc w:val="both"/>
              <w:textAlignment w:val="auto"/>
              <w:rPr>
                <w:rFonts w:asciiTheme="majorBidi" w:eastAsia="Times New Roman" w:hAnsiTheme="majorBidi" w:cstheme="majorBidi"/>
              </w:rPr>
            </w:pPr>
            <w:r w:rsidRPr="004B4BDE">
              <w:rPr>
                <w:rFonts w:asciiTheme="majorBidi" w:eastAsia="Times New Roman" w:hAnsiTheme="majorBidi" w:cstheme="majorBidi"/>
              </w:rPr>
              <w:t>7,816,</w:t>
            </w:r>
            <w:r w:rsidR="00844D7B" w:rsidRPr="004B4BDE">
              <w:rPr>
                <w:rFonts w:asciiTheme="majorBidi" w:eastAsia="Times New Roman" w:hAnsiTheme="majorBidi" w:cstheme="majorBidi"/>
              </w:rPr>
              <w:t>869.06</w:t>
            </w:r>
          </w:p>
        </w:tc>
      </w:tr>
    </w:tbl>
    <w:p w14:paraId="185A503F" w14:textId="5B25D24D" w:rsidR="004B1B54" w:rsidRPr="004B4BDE" w:rsidRDefault="00B24D72" w:rsidP="000F03A2">
      <w:pPr>
        <w:tabs>
          <w:tab w:val="left" w:pos="1440"/>
          <w:tab w:val="left" w:pos="2880"/>
          <w:tab w:val="left" w:pos="9781"/>
        </w:tabs>
        <w:spacing w:before="240"/>
        <w:ind w:left="547" w:hanging="547"/>
        <w:jc w:val="thaiDistribute"/>
        <w:textAlignment w:val="auto"/>
        <w:rPr>
          <w:rFonts w:asciiTheme="majorBidi" w:eastAsia="SimSun" w:hAnsiTheme="majorBidi" w:cstheme="majorBidi"/>
          <w:b/>
          <w:cs/>
          <w:lang w:val="en-GB"/>
        </w:rPr>
      </w:pPr>
      <w:r w:rsidRPr="004B4BDE">
        <w:rPr>
          <w:rFonts w:asciiTheme="majorBidi" w:eastAsia="SimSun" w:hAnsiTheme="majorBidi" w:cstheme="majorBidi"/>
          <w:b/>
          <w:lang w:val="en-GB"/>
        </w:rPr>
        <w:br w:type="page"/>
      </w:r>
      <w:r w:rsidR="00E926AE" w:rsidRPr="004B4BDE">
        <w:rPr>
          <w:rFonts w:asciiTheme="majorBidi" w:eastAsia="SimSun" w:hAnsiTheme="majorBidi" w:cstheme="majorBidi"/>
          <w:b/>
        </w:rPr>
        <w:t>1</w:t>
      </w:r>
      <w:r w:rsidR="004E70FB" w:rsidRPr="004B4BDE">
        <w:rPr>
          <w:rFonts w:asciiTheme="majorBidi" w:eastAsia="SimSun" w:hAnsiTheme="majorBidi" w:cstheme="majorBidi"/>
          <w:b/>
          <w:lang w:val="en-GB"/>
        </w:rPr>
        <w:t>0</w:t>
      </w:r>
      <w:r w:rsidR="00FA38D3" w:rsidRPr="004B4BDE">
        <w:rPr>
          <w:rFonts w:asciiTheme="majorBidi" w:eastAsia="SimSun" w:hAnsiTheme="majorBidi" w:cstheme="majorBidi"/>
          <w:b/>
          <w:lang w:val="en-GB"/>
        </w:rPr>
        <w:t>.</w:t>
      </w:r>
      <w:r w:rsidR="00E926AE" w:rsidRPr="004B4BDE">
        <w:rPr>
          <w:rFonts w:asciiTheme="majorBidi" w:eastAsia="SimSun" w:hAnsiTheme="majorBidi" w:cstheme="majorBidi"/>
          <w:b/>
        </w:rPr>
        <w:t>2</w:t>
      </w:r>
      <w:r w:rsidR="00FA38D3" w:rsidRPr="004B4BDE">
        <w:rPr>
          <w:rFonts w:asciiTheme="majorBidi" w:eastAsia="SimSun" w:hAnsiTheme="majorBidi" w:cstheme="majorBidi"/>
          <w:b/>
          <w:lang w:val="en-GB"/>
        </w:rPr>
        <w:tab/>
      </w:r>
      <w:r w:rsidR="004B1B54" w:rsidRPr="004B4BDE">
        <w:rPr>
          <w:rFonts w:asciiTheme="majorBidi" w:eastAsia="SimSun" w:hAnsiTheme="majorBidi" w:cstheme="majorBidi"/>
          <w:b/>
          <w:bCs/>
          <w:cs/>
          <w:lang w:val="en-GB"/>
        </w:rPr>
        <w:t>หนี้สินตามสัญญาเช่า</w:t>
      </w:r>
    </w:p>
    <w:tbl>
      <w:tblPr>
        <w:tblStyle w:val="TableGrid1"/>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8"/>
        <w:gridCol w:w="1800"/>
        <w:gridCol w:w="1800"/>
      </w:tblGrid>
      <w:tr w:rsidR="004B4BDE" w:rsidRPr="004B4BDE" w14:paraId="16DC3735" w14:textId="77777777" w:rsidTr="004A3EE7">
        <w:trPr>
          <w:trHeight w:val="198"/>
          <w:tblHeader/>
        </w:trPr>
        <w:tc>
          <w:tcPr>
            <w:tcW w:w="5508" w:type="dxa"/>
          </w:tcPr>
          <w:p w14:paraId="5BC53975" w14:textId="77777777" w:rsidR="004B1B54" w:rsidRPr="004B4BDE" w:rsidRDefault="004B1B54" w:rsidP="00360069">
            <w:pPr>
              <w:spacing w:line="380" w:lineRule="exact"/>
              <w:ind w:left="84" w:right="-74"/>
              <w:textAlignment w:val="auto"/>
              <w:rPr>
                <w:rFonts w:asciiTheme="majorBidi" w:eastAsia="Times New Roman" w:hAnsiTheme="majorBidi" w:cstheme="majorBidi"/>
              </w:rPr>
            </w:pPr>
          </w:p>
        </w:tc>
        <w:tc>
          <w:tcPr>
            <w:tcW w:w="1800" w:type="dxa"/>
          </w:tcPr>
          <w:p w14:paraId="383A1CAA" w14:textId="77777777" w:rsidR="004B1B54" w:rsidRPr="004B4BDE" w:rsidRDefault="004B1B54" w:rsidP="00360069">
            <w:pPr>
              <w:tabs>
                <w:tab w:val="right" w:pos="1033"/>
              </w:tabs>
              <w:spacing w:line="380" w:lineRule="exact"/>
              <w:ind w:right="-20"/>
              <w:jc w:val="right"/>
              <w:textAlignment w:val="auto"/>
              <w:rPr>
                <w:rFonts w:asciiTheme="majorBidi" w:eastAsia="Times New Roman" w:hAnsiTheme="majorBidi" w:cstheme="majorBidi"/>
              </w:rPr>
            </w:pPr>
          </w:p>
        </w:tc>
        <w:tc>
          <w:tcPr>
            <w:tcW w:w="1800" w:type="dxa"/>
            <w:hideMark/>
          </w:tcPr>
          <w:p w14:paraId="286A7376" w14:textId="77777777" w:rsidR="004B1B54" w:rsidRPr="004B4BDE" w:rsidRDefault="004B1B54" w:rsidP="00360069">
            <w:pPr>
              <w:tabs>
                <w:tab w:val="right" w:pos="1033"/>
              </w:tabs>
              <w:spacing w:line="380" w:lineRule="exact"/>
              <w:ind w:right="-20"/>
              <w:jc w:val="right"/>
              <w:textAlignment w:val="auto"/>
              <w:rPr>
                <w:rFonts w:asciiTheme="majorBidi" w:eastAsia="Times New Roman" w:hAnsiTheme="majorBidi" w:cstheme="majorBidi"/>
              </w:rPr>
            </w:pPr>
            <w:r w:rsidRPr="004B4BDE">
              <w:rPr>
                <w:rFonts w:asciiTheme="majorBidi" w:eastAsia="Times New Roman" w:hAnsiTheme="majorBidi" w:cstheme="majorBidi"/>
              </w:rPr>
              <w:t>(</w:t>
            </w:r>
            <w:r w:rsidRPr="004B4BDE">
              <w:rPr>
                <w:rFonts w:asciiTheme="majorBidi" w:eastAsia="Times New Roman" w:hAnsiTheme="majorBidi" w:cstheme="majorBidi"/>
                <w:cs/>
              </w:rPr>
              <w:t>หน่วย</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บาท</w:t>
            </w:r>
            <w:r w:rsidRPr="004B4BDE">
              <w:rPr>
                <w:rFonts w:asciiTheme="majorBidi" w:eastAsia="Times New Roman" w:hAnsiTheme="majorBidi" w:cstheme="majorBidi"/>
              </w:rPr>
              <w:t>)</w:t>
            </w:r>
          </w:p>
        </w:tc>
      </w:tr>
      <w:tr w:rsidR="004B4BDE" w:rsidRPr="004B4BDE" w14:paraId="3FF01ACE" w14:textId="77777777" w:rsidTr="004A3EE7">
        <w:tc>
          <w:tcPr>
            <w:tcW w:w="5508" w:type="dxa"/>
            <w:hideMark/>
          </w:tcPr>
          <w:p w14:paraId="193EAEB8" w14:textId="7877C6DF" w:rsidR="000F03A2" w:rsidRPr="004B4BDE" w:rsidRDefault="000F03A2" w:rsidP="00360069">
            <w:pPr>
              <w:spacing w:line="380" w:lineRule="exact"/>
              <w:ind w:right="-72" w:firstLine="117"/>
              <w:jc w:val="center"/>
              <w:textAlignment w:val="auto"/>
              <w:rPr>
                <w:rFonts w:asciiTheme="majorBidi" w:eastAsia="Times New Roman" w:hAnsiTheme="majorBidi" w:cstheme="majorBidi"/>
                <w:u w:val="single"/>
              </w:rPr>
            </w:pPr>
          </w:p>
        </w:tc>
        <w:tc>
          <w:tcPr>
            <w:tcW w:w="1800" w:type="dxa"/>
          </w:tcPr>
          <w:p w14:paraId="14C180BE" w14:textId="2471E26A" w:rsidR="000F03A2" w:rsidRPr="004B4BDE" w:rsidRDefault="00E926AE" w:rsidP="00360069">
            <w:pPr>
              <w:spacing w:line="380" w:lineRule="exact"/>
              <w:ind w:right="-20"/>
              <w:jc w:val="center"/>
              <w:textAlignment w:val="auto"/>
              <w:rPr>
                <w:rFonts w:asciiTheme="majorBidi" w:eastAsia="Times New Roman" w:hAnsiTheme="majorBidi" w:cstheme="majorBidi"/>
                <w:b/>
                <w:bCs/>
              </w:rPr>
            </w:pPr>
            <w:r w:rsidRPr="004B4BDE">
              <w:rPr>
                <w:rFonts w:asciiTheme="majorBidi" w:eastAsia="Times New Roman" w:hAnsiTheme="majorBidi" w:cstheme="majorBidi"/>
                <w:b/>
                <w:bCs/>
              </w:rPr>
              <w:t>256</w:t>
            </w:r>
            <w:r w:rsidR="00AB6E2C" w:rsidRPr="004B4BDE">
              <w:rPr>
                <w:rFonts w:asciiTheme="majorBidi" w:eastAsia="Times New Roman" w:hAnsiTheme="majorBidi" w:cstheme="majorBidi"/>
                <w:b/>
                <w:bCs/>
              </w:rPr>
              <w:t>7</w:t>
            </w:r>
          </w:p>
        </w:tc>
        <w:tc>
          <w:tcPr>
            <w:tcW w:w="1800" w:type="dxa"/>
          </w:tcPr>
          <w:p w14:paraId="5E74BFD4" w14:textId="4B80A616" w:rsidR="000F03A2" w:rsidRPr="004B4BDE" w:rsidRDefault="00A257F1" w:rsidP="00360069">
            <w:pPr>
              <w:spacing w:line="380" w:lineRule="exact"/>
              <w:ind w:right="-20"/>
              <w:jc w:val="center"/>
              <w:textAlignment w:val="auto"/>
              <w:rPr>
                <w:rFonts w:asciiTheme="majorBidi" w:eastAsia="Times New Roman" w:hAnsiTheme="majorBidi" w:cstheme="majorBidi"/>
                <w:b/>
                <w:bCs/>
                <w:cs/>
              </w:rPr>
            </w:pPr>
            <w:r w:rsidRPr="004B4BDE">
              <w:rPr>
                <w:rFonts w:asciiTheme="majorBidi" w:eastAsia="Times New Roman" w:hAnsiTheme="majorBidi" w:cstheme="majorBidi"/>
                <w:b/>
                <w:bCs/>
              </w:rPr>
              <w:t>2566</w:t>
            </w:r>
          </w:p>
        </w:tc>
      </w:tr>
      <w:tr w:rsidR="004B4BDE" w:rsidRPr="004B4BDE" w14:paraId="36637D08" w14:textId="77777777" w:rsidTr="004A3EE7">
        <w:tc>
          <w:tcPr>
            <w:tcW w:w="5508" w:type="dxa"/>
          </w:tcPr>
          <w:p w14:paraId="7C60779D" w14:textId="0347621D" w:rsidR="00BF30D7" w:rsidRPr="004B4BDE" w:rsidRDefault="00BF30D7" w:rsidP="00BF30D7">
            <w:pPr>
              <w:spacing w:line="380" w:lineRule="exact"/>
              <w:ind w:right="-72" w:firstLine="117"/>
              <w:textAlignment w:val="auto"/>
              <w:rPr>
                <w:rFonts w:asciiTheme="majorBidi" w:hAnsiTheme="majorBidi" w:cstheme="majorBidi"/>
                <w:b/>
                <w:bCs/>
                <w:cs/>
              </w:rPr>
            </w:pPr>
            <w:r w:rsidRPr="004B4BDE">
              <w:rPr>
                <w:rFonts w:asciiTheme="majorBidi" w:eastAsia="Calibri" w:hAnsiTheme="majorBidi" w:cstheme="majorBidi"/>
                <w:b/>
                <w:bCs/>
                <w:cs/>
              </w:rPr>
              <w:t xml:space="preserve">ณ วันที่ </w:t>
            </w:r>
            <w:r w:rsidRPr="004B4BDE">
              <w:rPr>
                <w:rFonts w:asciiTheme="majorBidi" w:eastAsia="Calibri" w:hAnsiTheme="majorBidi" w:cstheme="majorBidi"/>
                <w:b/>
                <w:bCs/>
              </w:rPr>
              <w:t xml:space="preserve">1 </w:t>
            </w:r>
            <w:r w:rsidRPr="004B4BDE">
              <w:rPr>
                <w:rFonts w:asciiTheme="majorBidi" w:eastAsia="Calibri" w:hAnsiTheme="majorBidi" w:cstheme="majorBidi"/>
                <w:b/>
                <w:bCs/>
                <w:cs/>
              </w:rPr>
              <w:t xml:space="preserve">มกราคม </w:t>
            </w:r>
          </w:p>
        </w:tc>
        <w:tc>
          <w:tcPr>
            <w:tcW w:w="1800" w:type="dxa"/>
            <w:vAlign w:val="bottom"/>
          </w:tcPr>
          <w:p w14:paraId="1BD9BA86" w14:textId="27CE2CE6" w:rsidR="00BF30D7" w:rsidRPr="004B4BDE" w:rsidRDefault="00BA3C07" w:rsidP="00BF30D7">
            <w:pPr>
              <w:tabs>
                <w:tab w:val="decimal" w:pos="1240"/>
              </w:tabs>
              <w:spacing w:line="380" w:lineRule="exact"/>
              <w:ind w:right="-20"/>
              <w:textAlignment w:val="auto"/>
              <w:rPr>
                <w:rFonts w:asciiTheme="majorBidi" w:eastAsia="Times New Roman" w:hAnsiTheme="majorBidi" w:cstheme="majorBidi"/>
                <w:cs/>
              </w:rPr>
            </w:pPr>
            <w:r w:rsidRPr="004B4BDE">
              <w:rPr>
                <w:rFonts w:asciiTheme="majorBidi" w:eastAsia="Times New Roman" w:hAnsiTheme="majorBidi" w:cstheme="majorBidi"/>
              </w:rPr>
              <w:t>4,085,739.60</w:t>
            </w:r>
          </w:p>
        </w:tc>
        <w:tc>
          <w:tcPr>
            <w:tcW w:w="1800" w:type="dxa"/>
            <w:vAlign w:val="bottom"/>
          </w:tcPr>
          <w:p w14:paraId="0AD55D28" w14:textId="2FA662B3" w:rsidR="00BF30D7" w:rsidRPr="004B4BDE" w:rsidRDefault="00BF30D7" w:rsidP="00BF30D7">
            <w:pP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5,656,746.32</w:t>
            </w:r>
          </w:p>
        </w:tc>
      </w:tr>
      <w:tr w:rsidR="004B4BDE" w:rsidRPr="004B4BDE" w14:paraId="043C5152" w14:textId="77777777" w:rsidTr="004A3EE7">
        <w:tc>
          <w:tcPr>
            <w:tcW w:w="5508" w:type="dxa"/>
          </w:tcPr>
          <w:p w14:paraId="0E2FDE03" w14:textId="6E584559" w:rsidR="00BF30D7" w:rsidRPr="004B4BDE" w:rsidRDefault="00BF30D7" w:rsidP="00BF30D7">
            <w:pPr>
              <w:spacing w:line="380" w:lineRule="exact"/>
              <w:ind w:right="-72" w:firstLine="117"/>
              <w:textAlignment w:val="auto"/>
              <w:rPr>
                <w:rFonts w:asciiTheme="majorBidi" w:hAnsiTheme="majorBidi" w:cstheme="majorBidi"/>
                <w:cs/>
              </w:rPr>
            </w:pPr>
            <w:r w:rsidRPr="004B4BDE">
              <w:rPr>
                <w:rFonts w:asciiTheme="majorBidi" w:hAnsiTheme="majorBidi" w:cstheme="majorBidi"/>
                <w:cs/>
              </w:rPr>
              <w:t>เพิ่มขึ้น</w:t>
            </w:r>
          </w:p>
        </w:tc>
        <w:tc>
          <w:tcPr>
            <w:tcW w:w="1800" w:type="dxa"/>
            <w:vAlign w:val="bottom"/>
          </w:tcPr>
          <w:p w14:paraId="5D64CE36" w14:textId="69D88C2E" w:rsidR="00BF30D7" w:rsidRPr="004B4BDE" w:rsidRDefault="00BA3C07" w:rsidP="00BF30D7">
            <w:pP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7,715,114.87</w:t>
            </w:r>
          </w:p>
        </w:tc>
        <w:tc>
          <w:tcPr>
            <w:tcW w:w="1800" w:type="dxa"/>
            <w:vAlign w:val="bottom"/>
          </w:tcPr>
          <w:p w14:paraId="7F47E580" w14:textId="3A5EACD9" w:rsidR="00BF30D7" w:rsidRPr="004B4BDE" w:rsidRDefault="00BF30D7" w:rsidP="00BF30D7">
            <w:pP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2,334,899.44</w:t>
            </w:r>
          </w:p>
        </w:tc>
      </w:tr>
      <w:tr w:rsidR="004B4BDE" w:rsidRPr="004B4BDE" w14:paraId="7B06C70C" w14:textId="77777777" w:rsidTr="004A3EE7">
        <w:tc>
          <w:tcPr>
            <w:tcW w:w="5508" w:type="dxa"/>
          </w:tcPr>
          <w:p w14:paraId="345541B4" w14:textId="308ED650" w:rsidR="00BF30D7" w:rsidRPr="004B4BDE" w:rsidRDefault="00BF30D7" w:rsidP="00BF30D7">
            <w:pPr>
              <w:spacing w:line="380" w:lineRule="exact"/>
              <w:ind w:right="-72" w:firstLine="117"/>
              <w:textAlignment w:val="auto"/>
              <w:rPr>
                <w:rFonts w:asciiTheme="majorBidi" w:hAnsiTheme="majorBidi" w:cstheme="majorBidi"/>
                <w:cs/>
              </w:rPr>
            </w:pPr>
            <w:r w:rsidRPr="004B4BDE">
              <w:rPr>
                <w:rFonts w:asciiTheme="majorBidi" w:eastAsia="Calibri" w:hAnsiTheme="majorBidi" w:cstheme="majorBidi"/>
                <w:cs/>
              </w:rPr>
              <w:t>จ่ายชำระ</w:t>
            </w:r>
          </w:p>
        </w:tc>
        <w:tc>
          <w:tcPr>
            <w:tcW w:w="1800" w:type="dxa"/>
            <w:vAlign w:val="bottom"/>
          </w:tcPr>
          <w:p w14:paraId="45C66092" w14:textId="6E63D6C4" w:rsidR="00BF30D7" w:rsidRPr="004B4BDE" w:rsidRDefault="00BA3C07" w:rsidP="00BF30D7">
            <w:pPr>
              <w:pBdr>
                <w:bottom w:val="single" w:sz="4" w:space="1" w:color="auto"/>
              </w:pBd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w:t>
            </w:r>
            <w:r w:rsidR="00CB2708" w:rsidRPr="004B4BDE">
              <w:rPr>
                <w:rFonts w:asciiTheme="majorBidi" w:eastAsia="Times New Roman" w:hAnsiTheme="majorBidi" w:cstheme="majorBidi"/>
              </w:rPr>
              <w:t>3,518,302.89)</w:t>
            </w:r>
          </w:p>
        </w:tc>
        <w:tc>
          <w:tcPr>
            <w:tcW w:w="1800" w:type="dxa"/>
            <w:vAlign w:val="bottom"/>
          </w:tcPr>
          <w:p w14:paraId="66739422" w14:textId="4352C0C7" w:rsidR="00BF30D7" w:rsidRPr="004B4BDE" w:rsidRDefault="00BF30D7" w:rsidP="00BF30D7">
            <w:pPr>
              <w:pBdr>
                <w:bottom w:val="single" w:sz="4" w:space="1" w:color="auto"/>
              </w:pBd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(3,905,906.16)</w:t>
            </w:r>
          </w:p>
        </w:tc>
      </w:tr>
      <w:tr w:rsidR="004B4BDE" w:rsidRPr="004B4BDE" w14:paraId="115327A6" w14:textId="77777777" w:rsidTr="004A3EE7">
        <w:tc>
          <w:tcPr>
            <w:tcW w:w="5508" w:type="dxa"/>
            <w:hideMark/>
          </w:tcPr>
          <w:p w14:paraId="37565C61" w14:textId="4E9A1BE1" w:rsidR="00BF30D7" w:rsidRPr="004B4BDE" w:rsidRDefault="00BF30D7" w:rsidP="00BF30D7">
            <w:pPr>
              <w:spacing w:line="380" w:lineRule="exact"/>
              <w:ind w:right="-72" w:firstLine="117"/>
              <w:textAlignment w:val="auto"/>
              <w:rPr>
                <w:rFonts w:asciiTheme="majorBidi" w:eastAsia="Times New Roman" w:hAnsiTheme="majorBidi" w:cstheme="majorBidi"/>
                <w:b/>
                <w:bCs/>
              </w:rPr>
            </w:pPr>
            <w:r w:rsidRPr="004B4BDE">
              <w:rPr>
                <w:rFonts w:asciiTheme="majorBidi" w:hAnsiTheme="majorBidi" w:cstheme="majorBidi"/>
                <w:b/>
                <w:bCs/>
                <w:cs/>
              </w:rPr>
              <w:t xml:space="preserve">ณ วันที่ </w:t>
            </w:r>
            <w:r w:rsidRPr="004B4BDE">
              <w:rPr>
                <w:rFonts w:asciiTheme="majorBidi" w:hAnsiTheme="majorBidi" w:cstheme="majorBidi"/>
                <w:b/>
                <w:bCs/>
              </w:rPr>
              <w:t xml:space="preserve">31 </w:t>
            </w:r>
            <w:r w:rsidRPr="004B4BDE">
              <w:rPr>
                <w:rFonts w:asciiTheme="majorBidi" w:hAnsiTheme="majorBidi" w:cstheme="majorBidi"/>
                <w:b/>
                <w:bCs/>
                <w:cs/>
              </w:rPr>
              <w:t xml:space="preserve">ธันวาคม </w:t>
            </w:r>
          </w:p>
        </w:tc>
        <w:tc>
          <w:tcPr>
            <w:tcW w:w="1800" w:type="dxa"/>
            <w:vAlign w:val="bottom"/>
          </w:tcPr>
          <w:p w14:paraId="0722BA7A" w14:textId="59C2891D" w:rsidR="00BF30D7" w:rsidRPr="004B4BDE" w:rsidRDefault="00CB2708" w:rsidP="00BF30D7">
            <w:pPr>
              <w:tabs>
                <w:tab w:val="decimal" w:pos="1240"/>
              </w:tabs>
              <w:spacing w:line="380" w:lineRule="exact"/>
              <w:ind w:right="-20"/>
              <w:textAlignment w:val="auto"/>
              <w:rPr>
                <w:rFonts w:asciiTheme="majorBidi" w:eastAsia="Times New Roman" w:hAnsiTheme="majorBidi" w:cstheme="majorBidi"/>
                <w:cs/>
              </w:rPr>
            </w:pPr>
            <w:r w:rsidRPr="004B4BDE">
              <w:rPr>
                <w:rFonts w:asciiTheme="majorBidi" w:eastAsia="Times New Roman" w:hAnsiTheme="majorBidi" w:cstheme="majorBidi"/>
              </w:rPr>
              <w:t>8,282,551.58</w:t>
            </w:r>
          </w:p>
        </w:tc>
        <w:tc>
          <w:tcPr>
            <w:tcW w:w="1800" w:type="dxa"/>
            <w:vAlign w:val="bottom"/>
          </w:tcPr>
          <w:p w14:paraId="5A588780" w14:textId="054B8993" w:rsidR="00BF30D7" w:rsidRPr="004B4BDE" w:rsidRDefault="00BF30D7" w:rsidP="00BF30D7">
            <w:pP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4,085,739.60</w:t>
            </w:r>
          </w:p>
        </w:tc>
      </w:tr>
      <w:tr w:rsidR="004B4BDE" w:rsidRPr="004B4BDE" w14:paraId="749316B8" w14:textId="77777777" w:rsidTr="004A3EE7">
        <w:tc>
          <w:tcPr>
            <w:tcW w:w="5508" w:type="dxa"/>
            <w:hideMark/>
          </w:tcPr>
          <w:p w14:paraId="3E24BF3B" w14:textId="77777777" w:rsidR="00BF30D7" w:rsidRPr="004B4BDE" w:rsidRDefault="00BF30D7" w:rsidP="00BF30D7">
            <w:pPr>
              <w:spacing w:line="380" w:lineRule="exact"/>
              <w:ind w:right="-72" w:firstLine="117"/>
              <w:textAlignment w:val="auto"/>
              <w:rPr>
                <w:rFonts w:asciiTheme="majorBidi" w:eastAsia="Times New Roman" w:hAnsiTheme="majorBidi" w:cstheme="majorBidi"/>
              </w:rPr>
            </w:pPr>
            <w:r w:rsidRPr="004B4BDE">
              <w:rPr>
                <w:rFonts w:asciiTheme="majorBidi" w:hAnsiTheme="majorBidi" w:cstheme="majorBidi"/>
                <w:cs/>
              </w:rPr>
              <w:t>หัก: ส่วนที่ถึงกำหนดชำระภายในหนึ่งปี</w:t>
            </w:r>
          </w:p>
        </w:tc>
        <w:tc>
          <w:tcPr>
            <w:tcW w:w="1800" w:type="dxa"/>
            <w:vAlign w:val="bottom"/>
          </w:tcPr>
          <w:p w14:paraId="22C90F8E" w14:textId="4DA32779" w:rsidR="00BF30D7" w:rsidRPr="004B4BDE" w:rsidRDefault="00CB2708" w:rsidP="00BF30D7">
            <w:pPr>
              <w:pBdr>
                <w:bottom w:val="single" w:sz="4" w:space="1" w:color="auto"/>
              </w:pBdr>
              <w:tabs>
                <w:tab w:val="decimal" w:pos="1240"/>
              </w:tabs>
              <w:spacing w:line="380" w:lineRule="exact"/>
              <w:ind w:right="-20"/>
              <w:textAlignment w:val="auto"/>
              <w:rPr>
                <w:rFonts w:asciiTheme="majorBidi" w:eastAsia="Times New Roman" w:hAnsiTheme="majorBidi" w:cstheme="majorBidi"/>
                <w:cs/>
              </w:rPr>
            </w:pPr>
            <w:r w:rsidRPr="004B4BDE">
              <w:rPr>
                <w:rFonts w:asciiTheme="majorBidi" w:eastAsia="Times New Roman" w:hAnsiTheme="majorBidi" w:cstheme="majorBidi"/>
              </w:rPr>
              <w:t>(3,589,039.04)</w:t>
            </w:r>
          </w:p>
        </w:tc>
        <w:tc>
          <w:tcPr>
            <w:tcW w:w="1800" w:type="dxa"/>
            <w:vAlign w:val="bottom"/>
          </w:tcPr>
          <w:p w14:paraId="16667B40" w14:textId="43E6D4DF" w:rsidR="00BF30D7" w:rsidRPr="004B4BDE" w:rsidRDefault="00BF30D7" w:rsidP="00BF30D7">
            <w:pPr>
              <w:pBdr>
                <w:bottom w:val="single" w:sz="4" w:space="1" w:color="auto"/>
              </w:pBd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(2,389,392.49)</w:t>
            </w:r>
          </w:p>
        </w:tc>
      </w:tr>
      <w:tr w:rsidR="004B4BDE" w:rsidRPr="004B4BDE" w14:paraId="6678033D" w14:textId="77777777" w:rsidTr="004A3EE7">
        <w:tc>
          <w:tcPr>
            <w:tcW w:w="5508" w:type="dxa"/>
            <w:hideMark/>
          </w:tcPr>
          <w:p w14:paraId="49DB9431" w14:textId="77777777" w:rsidR="00BF30D7" w:rsidRPr="004B4BDE" w:rsidRDefault="00BF30D7" w:rsidP="00BF30D7">
            <w:pPr>
              <w:spacing w:line="380" w:lineRule="exact"/>
              <w:ind w:right="-72" w:firstLine="117"/>
              <w:textAlignment w:val="auto"/>
              <w:rPr>
                <w:rFonts w:asciiTheme="majorBidi" w:eastAsia="Times New Roman" w:hAnsiTheme="majorBidi" w:cstheme="majorBidi"/>
                <w:b/>
                <w:bCs/>
              </w:rPr>
            </w:pPr>
            <w:r w:rsidRPr="004B4BDE">
              <w:rPr>
                <w:rFonts w:asciiTheme="majorBidi" w:hAnsiTheme="majorBidi" w:cstheme="majorBidi"/>
                <w:b/>
                <w:bCs/>
                <w:cs/>
              </w:rPr>
              <w:t>หนี้สินตามสัญญาเช่า - สุทธิ</w:t>
            </w:r>
          </w:p>
        </w:tc>
        <w:tc>
          <w:tcPr>
            <w:tcW w:w="1800" w:type="dxa"/>
            <w:vAlign w:val="bottom"/>
          </w:tcPr>
          <w:p w14:paraId="07D105AE" w14:textId="7EB3652E" w:rsidR="00BF30D7" w:rsidRPr="004B4BDE" w:rsidRDefault="00CB2708" w:rsidP="00BF30D7">
            <w:pPr>
              <w:pBdr>
                <w:bottom w:val="double" w:sz="4" w:space="1" w:color="auto"/>
              </w:pBdr>
              <w:tabs>
                <w:tab w:val="decimal" w:pos="1240"/>
              </w:tabs>
              <w:spacing w:line="380" w:lineRule="exact"/>
              <w:ind w:right="-20"/>
              <w:textAlignment w:val="auto"/>
              <w:rPr>
                <w:rFonts w:asciiTheme="majorBidi" w:eastAsia="Times New Roman" w:hAnsiTheme="majorBidi" w:cstheme="majorBidi"/>
              </w:rPr>
            </w:pPr>
            <w:r w:rsidRPr="004B4BDE">
              <w:rPr>
                <w:rFonts w:asciiTheme="majorBidi" w:eastAsia="Times New Roman" w:hAnsiTheme="majorBidi" w:cstheme="majorBidi"/>
              </w:rPr>
              <w:t>4,693,512.54</w:t>
            </w:r>
          </w:p>
        </w:tc>
        <w:tc>
          <w:tcPr>
            <w:tcW w:w="1800" w:type="dxa"/>
            <w:vAlign w:val="bottom"/>
          </w:tcPr>
          <w:p w14:paraId="78D38A92" w14:textId="425887E6" w:rsidR="00BF30D7" w:rsidRPr="004B4BDE" w:rsidRDefault="00BF30D7" w:rsidP="00BF30D7">
            <w:pPr>
              <w:pBdr>
                <w:bottom w:val="double" w:sz="4" w:space="1" w:color="auto"/>
              </w:pBdr>
              <w:tabs>
                <w:tab w:val="decimal" w:pos="1240"/>
              </w:tabs>
              <w:spacing w:line="380" w:lineRule="exact"/>
              <w:ind w:right="-20"/>
              <w:textAlignment w:val="auto"/>
              <w:rPr>
                <w:rFonts w:asciiTheme="majorBidi" w:eastAsia="Times New Roman" w:hAnsiTheme="majorBidi" w:cstheme="majorBidi"/>
                <w:cs/>
              </w:rPr>
            </w:pPr>
            <w:r w:rsidRPr="004B4BDE">
              <w:rPr>
                <w:rFonts w:asciiTheme="majorBidi" w:eastAsia="Times New Roman" w:hAnsiTheme="majorBidi" w:cstheme="majorBidi"/>
              </w:rPr>
              <w:t>1,696,347.11</w:t>
            </w:r>
          </w:p>
        </w:tc>
      </w:tr>
    </w:tbl>
    <w:p w14:paraId="05B8BE6E" w14:textId="177157F4" w:rsidR="004B1B54" w:rsidRPr="004B4BDE" w:rsidRDefault="00402172" w:rsidP="00360069">
      <w:pPr>
        <w:tabs>
          <w:tab w:val="left" w:pos="1440"/>
        </w:tabs>
        <w:overflowPunct/>
        <w:autoSpaceDE/>
        <w:autoSpaceDN/>
        <w:adjustRightInd/>
        <w:spacing w:before="160" w:after="120" w:line="380" w:lineRule="exact"/>
        <w:ind w:left="547"/>
        <w:jc w:val="thaiDistribute"/>
        <w:textAlignment w:val="auto"/>
        <w:rPr>
          <w:rFonts w:asciiTheme="majorBidi" w:eastAsiaTheme="minorHAnsi" w:hAnsiTheme="majorBidi" w:cstheme="majorBidi"/>
        </w:rPr>
      </w:pPr>
      <w:r w:rsidRPr="004B4BDE">
        <w:rPr>
          <w:rFonts w:asciiTheme="majorBidi" w:eastAsiaTheme="minorHAnsi" w:hAnsiTheme="majorBidi" w:cstheme="majorBidi"/>
          <w:cs/>
        </w:rPr>
        <w:t xml:space="preserve">บริษัทฯ </w:t>
      </w:r>
      <w:r w:rsidR="004B1B54" w:rsidRPr="004B4BDE">
        <w:rPr>
          <w:rFonts w:asciiTheme="majorBidi" w:eastAsiaTheme="minorHAnsi" w:hAnsiTheme="majorBidi" w:cstheme="majorBidi"/>
          <w:cs/>
        </w:rPr>
        <w:t>มีภาระผูกพันที่จะต้องจ่ายค่าเช่าขั้นต่ำตามสัญญาเช่า</w:t>
      </w:r>
      <w:r w:rsidR="004B1B54" w:rsidRPr="004B4BDE">
        <w:rPr>
          <w:rFonts w:asciiTheme="majorBidi" w:eastAsiaTheme="minorHAnsi" w:hAnsiTheme="majorBidi" w:cstheme="majorBidi"/>
        </w:rPr>
        <w:t xml:space="preserve"> </w:t>
      </w:r>
      <w:r w:rsidR="004B1B54" w:rsidRPr="004B4BDE">
        <w:rPr>
          <w:rFonts w:asciiTheme="majorBidi" w:eastAsiaTheme="minorHAnsi" w:hAnsiTheme="majorBidi" w:cstheme="majorBidi"/>
          <w:cs/>
        </w:rPr>
        <w:t>ณ วันที่</w:t>
      </w:r>
      <w:r w:rsidR="004B1B54" w:rsidRPr="004B4BDE">
        <w:rPr>
          <w:rFonts w:asciiTheme="majorBidi" w:eastAsiaTheme="minorHAnsi" w:hAnsiTheme="majorBidi" w:cstheme="majorBidi"/>
        </w:rPr>
        <w:t xml:space="preserve"> </w:t>
      </w:r>
      <w:r w:rsidR="00E926AE" w:rsidRPr="004B4BDE">
        <w:rPr>
          <w:rFonts w:asciiTheme="majorBidi" w:eastAsiaTheme="minorHAnsi" w:hAnsiTheme="majorBidi" w:cstheme="majorBidi"/>
        </w:rPr>
        <w:t>31</w:t>
      </w:r>
      <w:r w:rsidR="008E0156" w:rsidRPr="004B4BDE">
        <w:rPr>
          <w:rFonts w:asciiTheme="majorBidi" w:eastAsiaTheme="minorHAnsi" w:hAnsiTheme="majorBidi" w:cstheme="majorBidi"/>
        </w:rPr>
        <w:t xml:space="preserve"> </w:t>
      </w:r>
      <w:r w:rsidR="008E0156" w:rsidRPr="004B4BDE">
        <w:rPr>
          <w:rFonts w:asciiTheme="majorBidi" w:eastAsiaTheme="minorHAnsi" w:hAnsiTheme="majorBidi" w:cstheme="majorBidi"/>
          <w:cs/>
        </w:rPr>
        <w:t xml:space="preserve">ธันวาคม </w:t>
      </w:r>
      <w:r w:rsidR="00142C52" w:rsidRPr="004B4BDE">
        <w:rPr>
          <w:rFonts w:asciiTheme="majorBidi" w:eastAsiaTheme="minorHAnsi" w:hAnsiTheme="majorBidi" w:cstheme="majorBidi"/>
        </w:rPr>
        <w:t>256</w:t>
      </w:r>
      <w:r w:rsidR="00BD5BB7" w:rsidRPr="004B4BDE">
        <w:rPr>
          <w:rFonts w:asciiTheme="majorBidi" w:eastAsiaTheme="minorHAnsi" w:hAnsiTheme="majorBidi" w:cstheme="majorBidi"/>
        </w:rPr>
        <w:t>7</w:t>
      </w:r>
      <w:r w:rsidR="00142C52" w:rsidRPr="004B4BDE">
        <w:rPr>
          <w:rFonts w:asciiTheme="majorBidi" w:eastAsiaTheme="minorHAnsi" w:hAnsiTheme="majorBidi" w:cstheme="majorBidi"/>
        </w:rPr>
        <w:t xml:space="preserve"> </w:t>
      </w:r>
      <w:r w:rsidR="00142C52" w:rsidRPr="004B4BDE">
        <w:rPr>
          <w:rFonts w:asciiTheme="majorBidi" w:eastAsiaTheme="minorHAnsi" w:hAnsiTheme="majorBidi" w:cstheme="majorBidi"/>
          <w:cs/>
        </w:rPr>
        <w:t xml:space="preserve">และ </w:t>
      </w:r>
      <w:r w:rsidR="00142C52" w:rsidRPr="004B4BDE">
        <w:rPr>
          <w:rFonts w:asciiTheme="majorBidi" w:eastAsiaTheme="minorHAnsi" w:hAnsiTheme="majorBidi" w:cstheme="majorBidi"/>
        </w:rPr>
        <w:t xml:space="preserve">2566 </w:t>
      </w:r>
      <w:r w:rsidR="004B1B54" w:rsidRPr="004B4BDE">
        <w:rPr>
          <w:rFonts w:asciiTheme="majorBidi" w:eastAsiaTheme="minorHAnsi" w:hAnsiTheme="majorBidi" w:cstheme="majorBidi"/>
          <w:cs/>
        </w:rPr>
        <w:t>ดังนี้</w:t>
      </w:r>
    </w:p>
    <w:tbl>
      <w:tblPr>
        <w:tblW w:w="9155" w:type="dxa"/>
        <w:tblInd w:w="450" w:type="dxa"/>
        <w:tblLayout w:type="fixed"/>
        <w:tblLook w:val="01E0" w:firstRow="1" w:lastRow="1" w:firstColumn="1" w:lastColumn="1" w:noHBand="0" w:noVBand="0"/>
      </w:tblPr>
      <w:tblGrid>
        <w:gridCol w:w="5328"/>
        <w:gridCol w:w="1260"/>
        <w:gridCol w:w="1260"/>
        <w:gridCol w:w="1307"/>
      </w:tblGrid>
      <w:tr w:rsidR="004B4BDE" w:rsidRPr="004B4BDE" w14:paraId="5F70FE08" w14:textId="77777777" w:rsidTr="008F6622">
        <w:tc>
          <w:tcPr>
            <w:tcW w:w="5328" w:type="dxa"/>
          </w:tcPr>
          <w:p w14:paraId="04E03FA3" w14:textId="77777777" w:rsidR="00142C52" w:rsidRPr="004B4BDE" w:rsidRDefault="00142C52" w:rsidP="00142C52">
            <w:pPr>
              <w:overflowPunct/>
              <w:autoSpaceDE/>
              <w:autoSpaceDN/>
              <w:adjustRightInd/>
              <w:spacing w:line="280" w:lineRule="exact"/>
              <w:ind w:left="90" w:right="-105"/>
              <w:jc w:val="center"/>
              <w:textAlignment w:val="auto"/>
              <w:rPr>
                <w:rFonts w:asciiTheme="majorBidi" w:eastAsiaTheme="minorHAnsi" w:hAnsiTheme="majorBidi" w:cstheme="majorBidi"/>
                <w:sz w:val="26"/>
                <w:szCs w:val="26"/>
              </w:rPr>
            </w:pPr>
          </w:p>
        </w:tc>
        <w:tc>
          <w:tcPr>
            <w:tcW w:w="3827" w:type="dxa"/>
            <w:gridSpan w:val="3"/>
          </w:tcPr>
          <w:p w14:paraId="29F60D82" w14:textId="77777777" w:rsidR="00142C52" w:rsidRPr="004B4BDE" w:rsidRDefault="00142C52" w:rsidP="00142C52">
            <w:pPr>
              <w:overflowPunct/>
              <w:autoSpaceDE/>
              <w:autoSpaceDN/>
              <w:adjustRightInd/>
              <w:spacing w:line="280" w:lineRule="exact"/>
              <w:jc w:val="right"/>
              <w:textAlignment w:val="auto"/>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w:t>
            </w:r>
            <w:r w:rsidRPr="004B4BDE">
              <w:rPr>
                <w:rFonts w:asciiTheme="majorBidi" w:eastAsia="Times New Roman" w:hAnsiTheme="majorBidi" w:cstheme="majorBidi"/>
                <w:sz w:val="26"/>
                <w:szCs w:val="26"/>
                <w:cs/>
              </w:rPr>
              <w:t>หน่วย</w:t>
            </w:r>
            <w:r w:rsidRPr="004B4BDE">
              <w:rPr>
                <w:rFonts w:asciiTheme="majorBidi" w:eastAsia="Times New Roman" w:hAnsiTheme="majorBidi" w:cstheme="majorBidi"/>
                <w:sz w:val="26"/>
                <w:szCs w:val="26"/>
              </w:rPr>
              <w:t xml:space="preserve">: </w:t>
            </w:r>
            <w:r w:rsidRPr="004B4BDE">
              <w:rPr>
                <w:rFonts w:asciiTheme="majorBidi" w:eastAsia="Times New Roman" w:hAnsiTheme="majorBidi" w:cstheme="majorBidi"/>
                <w:sz w:val="26"/>
                <w:szCs w:val="26"/>
                <w:cs/>
              </w:rPr>
              <w:t>บาท</w:t>
            </w:r>
            <w:r w:rsidRPr="004B4BDE">
              <w:rPr>
                <w:rFonts w:asciiTheme="majorBidi" w:eastAsia="Times New Roman" w:hAnsiTheme="majorBidi" w:cstheme="majorBidi"/>
                <w:sz w:val="26"/>
                <w:szCs w:val="26"/>
              </w:rPr>
              <w:t>)</w:t>
            </w:r>
          </w:p>
        </w:tc>
      </w:tr>
      <w:tr w:rsidR="004B4BDE" w:rsidRPr="004B4BDE" w14:paraId="2897BE8B" w14:textId="77777777" w:rsidTr="008F6622">
        <w:tc>
          <w:tcPr>
            <w:tcW w:w="5328" w:type="dxa"/>
          </w:tcPr>
          <w:p w14:paraId="0CCE4F87" w14:textId="77777777" w:rsidR="00142C52" w:rsidRPr="004B4BDE" w:rsidRDefault="00142C52" w:rsidP="00142C52">
            <w:pPr>
              <w:overflowPunct/>
              <w:autoSpaceDE/>
              <w:autoSpaceDN/>
              <w:adjustRightInd/>
              <w:spacing w:line="320" w:lineRule="exact"/>
              <w:ind w:left="90" w:right="-105"/>
              <w:jc w:val="center"/>
              <w:textAlignment w:val="auto"/>
              <w:rPr>
                <w:rFonts w:asciiTheme="majorBidi" w:eastAsiaTheme="minorHAnsi" w:hAnsiTheme="majorBidi" w:cstheme="majorBidi"/>
                <w:sz w:val="26"/>
                <w:szCs w:val="26"/>
              </w:rPr>
            </w:pPr>
          </w:p>
        </w:tc>
        <w:tc>
          <w:tcPr>
            <w:tcW w:w="3827" w:type="dxa"/>
            <w:gridSpan w:val="3"/>
          </w:tcPr>
          <w:p w14:paraId="61CDA09E" w14:textId="092BAA62" w:rsidR="00142C52" w:rsidRPr="004B4BDE" w:rsidRDefault="00142C52" w:rsidP="00142C52">
            <w:pPr>
              <w:pBdr>
                <w:bottom w:val="single" w:sz="4" w:space="1" w:color="auto"/>
              </w:pBdr>
              <w:overflowPunct/>
              <w:autoSpaceDE/>
              <w:autoSpaceDN/>
              <w:adjustRightInd/>
              <w:spacing w:line="320" w:lineRule="exact"/>
              <w:jc w:val="center"/>
              <w:textAlignment w:val="auto"/>
              <w:rPr>
                <w:rFonts w:asciiTheme="majorBidi" w:eastAsia="Times New Roman" w:hAnsiTheme="majorBidi" w:cstheme="majorBidi"/>
                <w:b/>
                <w:bCs/>
                <w:sz w:val="26"/>
                <w:szCs w:val="26"/>
              </w:rPr>
            </w:pPr>
            <w:r w:rsidRPr="004B4BDE">
              <w:rPr>
                <w:rFonts w:asciiTheme="majorBidi" w:eastAsia="Times New Roman" w:hAnsiTheme="majorBidi" w:cstheme="majorBidi"/>
                <w:b/>
                <w:bCs/>
                <w:sz w:val="26"/>
                <w:szCs w:val="26"/>
              </w:rPr>
              <w:t>256</w:t>
            </w:r>
            <w:r w:rsidR="00AB6E2C" w:rsidRPr="004B4BDE">
              <w:rPr>
                <w:rFonts w:asciiTheme="majorBidi" w:eastAsia="Times New Roman" w:hAnsiTheme="majorBidi" w:cstheme="majorBidi"/>
                <w:b/>
                <w:bCs/>
                <w:sz w:val="26"/>
                <w:szCs w:val="26"/>
              </w:rPr>
              <w:t>7</w:t>
            </w:r>
          </w:p>
        </w:tc>
      </w:tr>
      <w:tr w:rsidR="004B4BDE" w:rsidRPr="004B4BDE" w14:paraId="6D43DC61" w14:textId="77777777" w:rsidTr="008F6622">
        <w:tc>
          <w:tcPr>
            <w:tcW w:w="5328" w:type="dxa"/>
          </w:tcPr>
          <w:p w14:paraId="6075989C" w14:textId="77777777" w:rsidR="00142C52" w:rsidRPr="004B4BDE" w:rsidRDefault="00142C52" w:rsidP="00142C52">
            <w:pPr>
              <w:overflowPunct/>
              <w:autoSpaceDE/>
              <w:autoSpaceDN/>
              <w:adjustRightInd/>
              <w:spacing w:line="320" w:lineRule="exact"/>
              <w:ind w:left="90" w:right="-105"/>
              <w:jc w:val="center"/>
              <w:textAlignment w:val="auto"/>
              <w:rPr>
                <w:rFonts w:asciiTheme="majorBidi" w:eastAsiaTheme="minorHAnsi" w:hAnsiTheme="majorBidi" w:cstheme="majorBidi"/>
                <w:sz w:val="26"/>
                <w:szCs w:val="26"/>
              </w:rPr>
            </w:pPr>
          </w:p>
        </w:tc>
        <w:tc>
          <w:tcPr>
            <w:tcW w:w="1260" w:type="dxa"/>
          </w:tcPr>
          <w:p w14:paraId="1A6C88C4" w14:textId="77777777" w:rsidR="00142C52" w:rsidRPr="004B4BDE" w:rsidRDefault="00142C52"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 xml:space="preserve">ไม่เกิน </w:t>
            </w:r>
            <w:r w:rsidRPr="004B4BDE">
              <w:rPr>
                <w:rFonts w:asciiTheme="majorBidi" w:eastAsiaTheme="minorHAnsi" w:hAnsiTheme="majorBidi" w:cstheme="majorBidi"/>
                <w:b/>
                <w:bCs/>
                <w:sz w:val="26"/>
                <w:szCs w:val="26"/>
              </w:rPr>
              <w:t>1</w:t>
            </w:r>
            <w:r w:rsidRPr="004B4BDE">
              <w:rPr>
                <w:rFonts w:asciiTheme="majorBidi" w:eastAsiaTheme="minorHAnsi" w:hAnsiTheme="majorBidi" w:cstheme="majorBidi"/>
                <w:b/>
                <w:bCs/>
                <w:sz w:val="26"/>
                <w:szCs w:val="26"/>
                <w:cs/>
              </w:rPr>
              <w:t xml:space="preserve"> ปี</w:t>
            </w:r>
          </w:p>
        </w:tc>
        <w:tc>
          <w:tcPr>
            <w:tcW w:w="1260" w:type="dxa"/>
          </w:tcPr>
          <w:p w14:paraId="50C796DA" w14:textId="77777777" w:rsidR="00142C52" w:rsidRPr="004B4BDE" w:rsidRDefault="00142C52"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rPr>
              <w:t xml:space="preserve">1 - 5 </w:t>
            </w:r>
            <w:r w:rsidRPr="004B4BDE">
              <w:rPr>
                <w:rFonts w:asciiTheme="majorBidi" w:eastAsiaTheme="minorHAnsi" w:hAnsiTheme="majorBidi" w:cstheme="majorBidi"/>
                <w:b/>
                <w:bCs/>
                <w:sz w:val="26"/>
                <w:szCs w:val="26"/>
                <w:cs/>
              </w:rPr>
              <w:t>ปี</w:t>
            </w:r>
          </w:p>
        </w:tc>
        <w:tc>
          <w:tcPr>
            <w:tcW w:w="1307" w:type="dxa"/>
          </w:tcPr>
          <w:p w14:paraId="13F30642" w14:textId="77777777" w:rsidR="00142C52" w:rsidRPr="004B4BDE" w:rsidRDefault="00142C52"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รวม</w:t>
            </w:r>
          </w:p>
        </w:tc>
      </w:tr>
      <w:tr w:rsidR="004B4BDE" w:rsidRPr="004B4BDE" w14:paraId="7D2EEAC3" w14:textId="77777777" w:rsidTr="008F6622">
        <w:tc>
          <w:tcPr>
            <w:tcW w:w="5328" w:type="dxa"/>
          </w:tcPr>
          <w:p w14:paraId="5F6A5D3D" w14:textId="77777777" w:rsidR="00142C52" w:rsidRPr="004B4BDE" w:rsidRDefault="00142C52" w:rsidP="00BF2DE8">
            <w:pPr>
              <w:overflowPunct/>
              <w:autoSpaceDE/>
              <w:autoSpaceDN/>
              <w:adjustRightInd/>
              <w:spacing w:line="380" w:lineRule="exact"/>
              <w:ind w:left="75" w:right="-105" w:firstLine="42"/>
              <w:textAlignment w:val="auto"/>
              <w:rPr>
                <w:rFonts w:asciiTheme="majorBidi" w:eastAsiaTheme="minorHAnsi" w:hAnsiTheme="majorBidi" w:cstheme="majorBidi"/>
                <w:sz w:val="26"/>
                <w:szCs w:val="26"/>
                <w:cs/>
              </w:rPr>
            </w:pPr>
            <w:r w:rsidRPr="004B4BDE">
              <w:rPr>
                <w:rFonts w:asciiTheme="majorBidi" w:eastAsiaTheme="minorHAnsi" w:hAnsiTheme="majorBidi" w:cstheme="majorBidi"/>
                <w:sz w:val="26"/>
                <w:szCs w:val="26"/>
                <w:cs/>
              </w:rPr>
              <w:t>ผลรวมของจำนวนเงินขั้นต่ำที่ต้องจ่ายทั้งสิ้น ตามสัญญาเช่า</w:t>
            </w:r>
          </w:p>
        </w:tc>
        <w:tc>
          <w:tcPr>
            <w:tcW w:w="1260" w:type="dxa"/>
          </w:tcPr>
          <w:p w14:paraId="0E87CB80" w14:textId="2EF8F125" w:rsidR="00142C52" w:rsidRPr="004B4BDE" w:rsidRDefault="00353714"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3,914,000.00</w:t>
            </w:r>
          </w:p>
        </w:tc>
        <w:tc>
          <w:tcPr>
            <w:tcW w:w="1260" w:type="dxa"/>
            <w:vAlign w:val="bottom"/>
          </w:tcPr>
          <w:p w14:paraId="0A9694EA" w14:textId="569ACB55" w:rsidR="00142C52" w:rsidRPr="004B4BDE" w:rsidRDefault="00F6395C"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4,868</w:t>
            </w:r>
            <w:r w:rsidR="00CE7E4F" w:rsidRPr="004B4BDE">
              <w:rPr>
                <w:rFonts w:asciiTheme="majorBidi" w:eastAsiaTheme="minorHAnsi" w:hAnsiTheme="majorBidi" w:cstheme="majorBidi"/>
                <w:caps/>
                <w:sz w:val="26"/>
                <w:szCs w:val="26"/>
              </w:rPr>
              <w:t>,000.00</w:t>
            </w:r>
          </w:p>
        </w:tc>
        <w:tc>
          <w:tcPr>
            <w:tcW w:w="1307" w:type="dxa"/>
            <w:vAlign w:val="bottom"/>
          </w:tcPr>
          <w:p w14:paraId="4DDB9D50" w14:textId="230418CE" w:rsidR="00142C52" w:rsidRPr="004B4BDE" w:rsidRDefault="00173678"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8,782,000</w:t>
            </w:r>
            <w:r w:rsidR="00B9277E" w:rsidRPr="004B4BDE">
              <w:rPr>
                <w:rFonts w:asciiTheme="majorBidi" w:eastAsiaTheme="minorHAnsi" w:hAnsiTheme="majorBidi" w:cstheme="majorBidi"/>
                <w:caps/>
                <w:sz w:val="26"/>
                <w:szCs w:val="26"/>
              </w:rPr>
              <w:t>.00</w:t>
            </w:r>
          </w:p>
        </w:tc>
      </w:tr>
      <w:tr w:rsidR="004B4BDE" w:rsidRPr="004B4BDE" w14:paraId="09691780" w14:textId="77777777" w:rsidTr="008F6622">
        <w:tc>
          <w:tcPr>
            <w:tcW w:w="5328" w:type="dxa"/>
          </w:tcPr>
          <w:p w14:paraId="0BF13FD7" w14:textId="77777777" w:rsidR="00142C52" w:rsidRPr="004B4BDE" w:rsidRDefault="00142C52" w:rsidP="00BF2DE8">
            <w:pPr>
              <w:tabs>
                <w:tab w:val="right" w:pos="2532"/>
              </w:tabs>
              <w:overflowPunct/>
              <w:autoSpaceDE/>
              <w:autoSpaceDN/>
              <w:adjustRightInd/>
              <w:spacing w:line="380" w:lineRule="exact"/>
              <w:ind w:left="75" w:right="-105" w:firstLine="42"/>
              <w:textAlignment w:val="auto"/>
              <w:rPr>
                <w:rFonts w:asciiTheme="majorBidi" w:eastAsiaTheme="minorHAnsi" w:hAnsiTheme="majorBidi" w:cstheme="majorBidi"/>
                <w:sz w:val="26"/>
                <w:szCs w:val="26"/>
                <w:cs/>
              </w:rPr>
            </w:pPr>
            <w:r w:rsidRPr="004B4BDE">
              <w:rPr>
                <w:rFonts w:asciiTheme="majorBidi" w:eastAsiaTheme="minorHAnsi" w:hAnsiTheme="majorBidi" w:cstheme="majorBidi"/>
                <w:sz w:val="26"/>
                <w:szCs w:val="26"/>
                <w:cs/>
              </w:rPr>
              <w:t xml:space="preserve">ดอกเบี้ยตามสัญญาเช่ารอการตัดบัญชี   </w:t>
            </w:r>
          </w:p>
        </w:tc>
        <w:tc>
          <w:tcPr>
            <w:tcW w:w="1260" w:type="dxa"/>
          </w:tcPr>
          <w:p w14:paraId="412ADE77" w14:textId="5833DA4A" w:rsidR="00142C52" w:rsidRPr="004B4BDE" w:rsidRDefault="00353714"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(324,960.96)</w:t>
            </w:r>
          </w:p>
        </w:tc>
        <w:tc>
          <w:tcPr>
            <w:tcW w:w="1260" w:type="dxa"/>
          </w:tcPr>
          <w:p w14:paraId="24A56063" w14:textId="631EC333" w:rsidR="00142C52" w:rsidRPr="004B4BDE" w:rsidRDefault="00F6395C"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(174,487.46)</w:t>
            </w:r>
          </w:p>
        </w:tc>
        <w:tc>
          <w:tcPr>
            <w:tcW w:w="1307" w:type="dxa"/>
          </w:tcPr>
          <w:p w14:paraId="776F71AE" w14:textId="0E53B0A4" w:rsidR="00142C52" w:rsidRPr="004B4BDE" w:rsidRDefault="00B9277E"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(499,448.42)</w:t>
            </w:r>
          </w:p>
        </w:tc>
      </w:tr>
      <w:tr w:rsidR="004B4BDE" w:rsidRPr="004B4BDE" w14:paraId="11FFB546" w14:textId="77777777" w:rsidTr="00142D9C">
        <w:trPr>
          <w:trHeight w:val="369"/>
        </w:trPr>
        <w:tc>
          <w:tcPr>
            <w:tcW w:w="5328" w:type="dxa"/>
          </w:tcPr>
          <w:p w14:paraId="1FB74392" w14:textId="77777777" w:rsidR="00142C52" w:rsidRPr="004B4BDE" w:rsidRDefault="00142C52" w:rsidP="00BF2DE8">
            <w:pPr>
              <w:overflowPunct/>
              <w:autoSpaceDE/>
              <w:autoSpaceDN/>
              <w:adjustRightInd/>
              <w:spacing w:line="380" w:lineRule="exact"/>
              <w:ind w:left="75" w:right="-105" w:firstLine="42"/>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มูลค่าปัจจุบันของจำนวนเงินขั้นต่ำที่ต้องจ่ายทั้งสิ้นตามสัญญาเช่า</w:t>
            </w:r>
          </w:p>
        </w:tc>
        <w:tc>
          <w:tcPr>
            <w:tcW w:w="1260" w:type="dxa"/>
            <w:vAlign w:val="bottom"/>
          </w:tcPr>
          <w:p w14:paraId="54A8091C" w14:textId="1D0CA0A1" w:rsidR="00142C52" w:rsidRPr="004B4BDE" w:rsidRDefault="00F8699A"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3,589,039.04</w:t>
            </w:r>
          </w:p>
        </w:tc>
        <w:tc>
          <w:tcPr>
            <w:tcW w:w="1260" w:type="dxa"/>
            <w:vAlign w:val="bottom"/>
          </w:tcPr>
          <w:p w14:paraId="4D72658A" w14:textId="331F797A" w:rsidR="00142C52" w:rsidRPr="004B4BDE" w:rsidRDefault="00FE0A97"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4,693,512.54</w:t>
            </w:r>
          </w:p>
        </w:tc>
        <w:tc>
          <w:tcPr>
            <w:tcW w:w="1307" w:type="dxa"/>
            <w:vAlign w:val="bottom"/>
          </w:tcPr>
          <w:p w14:paraId="38AE4E54" w14:textId="060658C5" w:rsidR="00142C52" w:rsidRPr="004B4BDE" w:rsidRDefault="004C41DC"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8,282,551.58</w:t>
            </w:r>
          </w:p>
        </w:tc>
      </w:tr>
      <w:tr w:rsidR="004B4BDE" w:rsidRPr="004B4BDE" w14:paraId="56A1CAB4" w14:textId="77777777" w:rsidTr="008F6622">
        <w:tc>
          <w:tcPr>
            <w:tcW w:w="5328" w:type="dxa"/>
          </w:tcPr>
          <w:p w14:paraId="4A2D83BD" w14:textId="77777777" w:rsidR="00142C52" w:rsidRPr="004B4BDE" w:rsidRDefault="00142C52" w:rsidP="00142C52">
            <w:pPr>
              <w:overflowPunct/>
              <w:autoSpaceDE/>
              <w:autoSpaceDN/>
              <w:adjustRightInd/>
              <w:spacing w:line="240" w:lineRule="exact"/>
              <w:ind w:left="75" w:right="-105" w:firstLine="42"/>
              <w:textAlignment w:val="auto"/>
              <w:rPr>
                <w:rFonts w:asciiTheme="majorBidi" w:eastAsiaTheme="minorHAnsi" w:hAnsiTheme="majorBidi" w:cstheme="majorBidi"/>
                <w:b/>
                <w:bCs/>
                <w:sz w:val="26"/>
                <w:szCs w:val="26"/>
                <w:cs/>
              </w:rPr>
            </w:pPr>
          </w:p>
        </w:tc>
        <w:tc>
          <w:tcPr>
            <w:tcW w:w="1260" w:type="dxa"/>
            <w:vAlign w:val="bottom"/>
          </w:tcPr>
          <w:p w14:paraId="4F23CE70" w14:textId="77777777" w:rsidR="00142C52" w:rsidRPr="004B4BDE" w:rsidRDefault="00142C52" w:rsidP="00142C52">
            <w:pPr>
              <w:tabs>
                <w:tab w:val="decimal" w:pos="885"/>
              </w:tabs>
              <w:overflowPunct/>
              <w:autoSpaceDE/>
              <w:autoSpaceDN/>
              <w:adjustRightInd/>
              <w:spacing w:line="240" w:lineRule="exact"/>
              <w:textAlignment w:val="auto"/>
              <w:rPr>
                <w:rFonts w:asciiTheme="majorBidi" w:eastAsiaTheme="minorHAnsi" w:hAnsiTheme="majorBidi" w:cstheme="majorBidi"/>
                <w:caps/>
                <w:sz w:val="26"/>
                <w:szCs w:val="26"/>
              </w:rPr>
            </w:pPr>
          </w:p>
        </w:tc>
        <w:tc>
          <w:tcPr>
            <w:tcW w:w="1260" w:type="dxa"/>
            <w:vAlign w:val="bottom"/>
          </w:tcPr>
          <w:p w14:paraId="2BB3844B" w14:textId="77777777" w:rsidR="00142C52" w:rsidRPr="004B4BDE" w:rsidRDefault="00142C52" w:rsidP="00142C52">
            <w:pPr>
              <w:tabs>
                <w:tab w:val="decimal" w:pos="885"/>
              </w:tabs>
              <w:overflowPunct/>
              <w:autoSpaceDE/>
              <w:autoSpaceDN/>
              <w:adjustRightInd/>
              <w:spacing w:line="240" w:lineRule="exact"/>
              <w:textAlignment w:val="auto"/>
              <w:rPr>
                <w:rFonts w:asciiTheme="majorBidi" w:eastAsiaTheme="minorHAnsi" w:hAnsiTheme="majorBidi" w:cstheme="majorBidi"/>
                <w:caps/>
                <w:sz w:val="26"/>
                <w:szCs w:val="26"/>
              </w:rPr>
            </w:pPr>
          </w:p>
        </w:tc>
        <w:tc>
          <w:tcPr>
            <w:tcW w:w="1307" w:type="dxa"/>
            <w:vAlign w:val="bottom"/>
          </w:tcPr>
          <w:p w14:paraId="20E6F06A" w14:textId="77777777" w:rsidR="00142C52" w:rsidRPr="004B4BDE" w:rsidRDefault="00142C52" w:rsidP="00142C52">
            <w:pPr>
              <w:tabs>
                <w:tab w:val="decimal" w:pos="885"/>
              </w:tabs>
              <w:overflowPunct/>
              <w:autoSpaceDE/>
              <w:autoSpaceDN/>
              <w:adjustRightInd/>
              <w:spacing w:line="240" w:lineRule="exact"/>
              <w:textAlignment w:val="auto"/>
              <w:rPr>
                <w:rFonts w:asciiTheme="majorBidi" w:eastAsiaTheme="minorHAnsi" w:hAnsiTheme="majorBidi" w:cstheme="majorBidi"/>
                <w:caps/>
                <w:sz w:val="26"/>
                <w:szCs w:val="26"/>
              </w:rPr>
            </w:pPr>
          </w:p>
        </w:tc>
      </w:tr>
      <w:tr w:rsidR="004B4BDE" w:rsidRPr="004B4BDE" w14:paraId="559D54C5" w14:textId="77777777" w:rsidTr="008F6622">
        <w:tc>
          <w:tcPr>
            <w:tcW w:w="5328" w:type="dxa"/>
          </w:tcPr>
          <w:p w14:paraId="1B6E25B4" w14:textId="77777777" w:rsidR="004B1B54" w:rsidRPr="004B4BDE" w:rsidRDefault="004B1B54" w:rsidP="00142C52">
            <w:pPr>
              <w:overflowPunct/>
              <w:autoSpaceDE/>
              <w:autoSpaceDN/>
              <w:adjustRightInd/>
              <w:spacing w:line="280" w:lineRule="exact"/>
              <w:ind w:left="90" w:right="-105"/>
              <w:jc w:val="center"/>
              <w:textAlignment w:val="auto"/>
              <w:rPr>
                <w:rFonts w:asciiTheme="majorBidi" w:eastAsiaTheme="minorHAnsi" w:hAnsiTheme="majorBidi" w:cstheme="majorBidi"/>
                <w:sz w:val="26"/>
                <w:szCs w:val="26"/>
              </w:rPr>
            </w:pPr>
          </w:p>
        </w:tc>
        <w:tc>
          <w:tcPr>
            <w:tcW w:w="3827" w:type="dxa"/>
            <w:gridSpan w:val="3"/>
          </w:tcPr>
          <w:p w14:paraId="6BA93684" w14:textId="77777777" w:rsidR="004B1B54" w:rsidRPr="004B4BDE" w:rsidRDefault="004B1B54" w:rsidP="00142C52">
            <w:pPr>
              <w:overflowPunct/>
              <w:autoSpaceDE/>
              <w:autoSpaceDN/>
              <w:adjustRightInd/>
              <w:spacing w:line="280" w:lineRule="exact"/>
              <w:jc w:val="right"/>
              <w:textAlignment w:val="auto"/>
              <w:rPr>
                <w:rFonts w:asciiTheme="majorBidi" w:eastAsiaTheme="minorHAnsi" w:hAnsiTheme="majorBidi" w:cstheme="majorBidi"/>
                <w:sz w:val="26"/>
                <w:szCs w:val="26"/>
              </w:rPr>
            </w:pPr>
            <w:r w:rsidRPr="004B4BDE">
              <w:rPr>
                <w:rFonts w:asciiTheme="majorBidi" w:eastAsia="Times New Roman" w:hAnsiTheme="majorBidi" w:cstheme="majorBidi"/>
                <w:sz w:val="26"/>
                <w:szCs w:val="26"/>
              </w:rPr>
              <w:t>(</w:t>
            </w:r>
            <w:r w:rsidRPr="004B4BDE">
              <w:rPr>
                <w:rFonts w:asciiTheme="majorBidi" w:eastAsia="Times New Roman" w:hAnsiTheme="majorBidi" w:cstheme="majorBidi"/>
                <w:sz w:val="26"/>
                <w:szCs w:val="26"/>
                <w:cs/>
              </w:rPr>
              <w:t>หน่วย</w:t>
            </w:r>
            <w:r w:rsidRPr="004B4BDE">
              <w:rPr>
                <w:rFonts w:asciiTheme="majorBidi" w:eastAsia="Times New Roman" w:hAnsiTheme="majorBidi" w:cstheme="majorBidi"/>
                <w:sz w:val="26"/>
                <w:szCs w:val="26"/>
              </w:rPr>
              <w:t xml:space="preserve">: </w:t>
            </w:r>
            <w:r w:rsidRPr="004B4BDE">
              <w:rPr>
                <w:rFonts w:asciiTheme="majorBidi" w:eastAsia="Times New Roman" w:hAnsiTheme="majorBidi" w:cstheme="majorBidi"/>
                <w:sz w:val="26"/>
                <w:szCs w:val="26"/>
                <w:cs/>
              </w:rPr>
              <w:t>บาท</w:t>
            </w:r>
            <w:r w:rsidRPr="004B4BDE">
              <w:rPr>
                <w:rFonts w:asciiTheme="majorBidi" w:eastAsia="Times New Roman" w:hAnsiTheme="majorBidi" w:cstheme="majorBidi"/>
                <w:sz w:val="26"/>
                <w:szCs w:val="26"/>
              </w:rPr>
              <w:t>)</w:t>
            </w:r>
          </w:p>
        </w:tc>
      </w:tr>
      <w:tr w:rsidR="004B4BDE" w:rsidRPr="004B4BDE" w14:paraId="059D2123" w14:textId="77777777" w:rsidTr="008F6622">
        <w:tc>
          <w:tcPr>
            <w:tcW w:w="5328" w:type="dxa"/>
          </w:tcPr>
          <w:p w14:paraId="51E6B7B2" w14:textId="77777777" w:rsidR="00142C52" w:rsidRPr="004B4BDE" w:rsidRDefault="00142C52" w:rsidP="00142C52">
            <w:pPr>
              <w:overflowPunct/>
              <w:autoSpaceDE/>
              <w:autoSpaceDN/>
              <w:adjustRightInd/>
              <w:spacing w:line="320" w:lineRule="exact"/>
              <w:ind w:left="90" w:right="-105"/>
              <w:jc w:val="center"/>
              <w:textAlignment w:val="auto"/>
              <w:rPr>
                <w:rFonts w:asciiTheme="majorBidi" w:eastAsiaTheme="minorHAnsi" w:hAnsiTheme="majorBidi" w:cstheme="majorBidi"/>
                <w:sz w:val="26"/>
                <w:szCs w:val="26"/>
              </w:rPr>
            </w:pPr>
          </w:p>
        </w:tc>
        <w:tc>
          <w:tcPr>
            <w:tcW w:w="3827" w:type="dxa"/>
            <w:gridSpan w:val="3"/>
          </w:tcPr>
          <w:p w14:paraId="1B221570" w14:textId="0A842236" w:rsidR="00142C52" w:rsidRPr="004B4BDE" w:rsidRDefault="00A257F1" w:rsidP="00142C52">
            <w:pPr>
              <w:pBdr>
                <w:bottom w:val="single" w:sz="4" w:space="1" w:color="auto"/>
              </w:pBdr>
              <w:overflowPunct/>
              <w:autoSpaceDE/>
              <w:autoSpaceDN/>
              <w:adjustRightInd/>
              <w:spacing w:line="320" w:lineRule="exact"/>
              <w:jc w:val="center"/>
              <w:textAlignment w:val="auto"/>
              <w:rPr>
                <w:rFonts w:asciiTheme="majorBidi" w:eastAsia="Times New Roman" w:hAnsiTheme="majorBidi" w:cstheme="majorBidi"/>
                <w:b/>
                <w:bCs/>
                <w:sz w:val="26"/>
                <w:szCs w:val="26"/>
              </w:rPr>
            </w:pPr>
            <w:r w:rsidRPr="004B4BDE">
              <w:rPr>
                <w:rFonts w:asciiTheme="majorBidi" w:eastAsia="Times New Roman" w:hAnsiTheme="majorBidi" w:cstheme="majorBidi"/>
                <w:b/>
                <w:bCs/>
                <w:sz w:val="26"/>
                <w:szCs w:val="26"/>
              </w:rPr>
              <w:t>2566</w:t>
            </w:r>
          </w:p>
        </w:tc>
      </w:tr>
      <w:tr w:rsidR="004B4BDE" w:rsidRPr="004B4BDE" w14:paraId="383D1D1D" w14:textId="77777777" w:rsidTr="008F6622">
        <w:tc>
          <w:tcPr>
            <w:tcW w:w="5328" w:type="dxa"/>
          </w:tcPr>
          <w:p w14:paraId="0FC9FC49" w14:textId="77777777" w:rsidR="004B1B54" w:rsidRPr="004B4BDE" w:rsidRDefault="004B1B54" w:rsidP="00142C52">
            <w:pPr>
              <w:overflowPunct/>
              <w:autoSpaceDE/>
              <w:autoSpaceDN/>
              <w:adjustRightInd/>
              <w:spacing w:line="320" w:lineRule="exact"/>
              <w:ind w:left="90" w:right="-105"/>
              <w:jc w:val="center"/>
              <w:textAlignment w:val="auto"/>
              <w:rPr>
                <w:rFonts w:asciiTheme="majorBidi" w:eastAsiaTheme="minorHAnsi" w:hAnsiTheme="majorBidi" w:cstheme="majorBidi"/>
                <w:sz w:val="26"/>
                <w:szCs w:val="26"/>
              </w:rPr>
            </w:pPr>
          </w:p>
        </w:tc>
        <w:tc>
          <w:tcPr>
            <w:tcW w:w="1260" w:type="dxa"/>
          </w:tcPr>
          <w:p w14:paraId="52E03384" w14:textId="7CF3B548" w:rsidR="004B1B54" w:rsidRPr="004B4BDE" w:rsidRDefault="004B1B54"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 xml:space="preserve">ไม่เกิน </w:t>
            </w:r>
            <w:r w:rsidR="00E926AE" w:rsidRPr="004B4BDE">
              <w:rPr>
                <w:rFonts w:asciiTheme="majorBidi" w:eastAsiaTheme="minorHAnsi" w:hAnsiTheme="majorBidi" w:cstheme="majorBidi"/>
                <w:b/>
                <w:bCs/>
                <w:sz w:val="26"/>
                <w:szCs w:val="26"/>
              </w:rPr>
              <w:t>1</w:t>
            </w:r>
            <w:r w:rsidRPr="004B4BDE">
              <w:rPr>
                <w:rFonts w:asciiTheme="majorBidi" w:eastAsiaTheme="minorHAnsi" w:hAnsiTheme="majorBidi" w:cstheme="majorBidi"/>
                <w:b/>
                <w:bCs/>
                <w:sz w:val="26"/>
                <w:szCs w:val="26"/>
                <w:cs/>
              </w:rPr>
              <w:t xml:space="preserve"> ปี</w:t>
            </w:r>
          </w:p>
        </w:tc>
        <w:tc>
          <w:tcPr>
            <w:tcW w:w="1260" w:type="dxa"/>
          </w:tcPr>
          <w:p w14:paraId="7E25353A" w14:textId="78948D8C" w:rsidR="004B1B54" w:rsidRPr="004B4BDE" w:rsidRDefault="00E926AE"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rPr>
              <w:t>1</w:t>
            </w:r>
            <w:r w:rsidR="004B1B54" w:rsidRPr="004B4BDE">
              <w:rPr>
                <w:rFonts w:asciiTheme="majorBidi" w:eastAsiaTheme="minorHAnsi" w:hAnsiTheme="majorBidi" w:cstheme="majorBidi"/>
                <w:b/>
                <w:bCs/>
                <w:sz w:val="26"/>
                <w:szCs w:val="26"/>
              </w:rPr>
              <w:t xml:space="preserve"> - </w:t>
            </w:r>
            <w:r w:rsidRPr="004B4BDE">
              <w:rPr>
                <w:rFonts w:asciiTheme="majorBidi" w:eastAsiaTheme="minorHAnsi" w:hAnsiTheme="majorBidi" w:cstheme="majorBidi"/>
                <w:b/>
                <w:bCs/>
                <w:sz w:val="26"/>
                <w:szCs w:val="26"/>
              </w:rPr>
              <w:t>5</w:t>
            </w:r>
            <w:r w:rsidR="004B1B54" w:rsidRPr="004B4BDE">
              <w:rPr>
                <w:rFonts w:asciiTheme="majorBidi" w:eastAsiaTheme="minorHAnsi" w:hAnsiTheme="majorBidi" w:cstheme="majorBidi"/>
                <w:b/>
                <w:bCs/>
                <w:sz w:val="26"/>
                <w:szCs w:val="26"/>
              </w:rPr>
              <w:t xml:space="preserve"> </w:t>
            </w:r>
            <w:r w:rsidR="004B1B54" w:rsidRPr="004B4BDE">
              <w:rPr>
                <w:rFonts w:asciiTheme="majorBidi" w:eastAsiaTheme="minorHAnsi" w:hAnsiTheme="majorBidi" w:cstheme="majorBidi"/>
                <w:b/>
                <w:bCs/>
                <w:sz w:val="26"/>
                <w:szCs w:val="26"/>
                <w:cs/>
              </w:rPr>
              <w:t>ปี</w:t>
            </w:r>
          </w:p>
        </w:tc>
        <w:tc>
          <w:tcPr>
            <w:tcW w:w="1307" w:type="dxa"/>
          </w:tcPr>
          <w:p w14:paraId="7477EFF2" w14:textId="77777777" w:rsidR="004B1B54" w:rsidRPr="004B4BDE" w:rsidRDefault="004B1B54" w:rsidP="00142C52">
            <w:pPr>
              <w:overflowPunct/>
              <w:autoSpaceDE/>
              <w:autoSpaceDN/>
              <w:adjustRightInd/>
              <w:spacing w:line="320" w:lineRule="exact"/>
              <w:jc w:val="center"/>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รวม</w:t>
            </w:r>
          </w:p>
        </w:tc>
      </w:tr>
      <w:tr w:rsidR="004B4BDE" w:rsidRPr="004B4BDE" w14:paraId="45DE23AA" w14:textId="77777777" w:rsidTr="008F6622">
        <w:tc>
          <w:tcPr>
            <w:tcW w:w="5328" w:type="dxa"/>
          </w:tcPr>
          <w:p w14:paraId="1B92A14D" w14:textId="77777777" w:rsidR="00BF30D7" w:rsidRPr="004B4BDE" w:rsidRDefault="00BF30D7" w:rsidP="00BF30D7">
            <w:pPr>
              <w:overflowPunct/>
              <w:autoSpaceDE/>
              <w:autoSpaceDN/>
              <w:adjustRightInd/>
              <w:spacing w:line="380" w:lineRule="exact"/>
              <w:ind w:left="75" w:right="-105" w:firstLine="42"/>
              <w:textAlignment w:val="auto"/>
              <w:rPr>
                <w:rFonts w:asciiTheme="majorBidi" w:eastAsiaTheme="minorHAnsi" w:hAnsiTheme="majorBidi" w:cstheme="majorBidi"/>
                <w:sz w:val="26"/>
                <w:szCs w:val="26"/>
                <w:cs/>
              </w:rPr>
            </w:pPr>
            <w:r w:rsidRPr="004B4BDE">
              <w:rPr>
                <w:rFonts w:asciiTheme="majorBidi" w:eastAsiaTheme="minorHAnsi" w:hAnsiTheme="majorBidi" w:cstheme="majorBidi"/>
                <w:sz w:val="26"/>
                <w:szCs w:val="26"/>
                <w:cs/>
              </w:rPr>
              <w:t>ผลรวมของจำนวนเงินขั้นต่ำที่ต้องจ่ายทั้งสิ้น ตามสัญญาเช่า</w:t>
            </w:r>
          </w:p>
        </w:tc>
        <w:tc>
          <w:tcPr>
            <w:tcW w:w="1260" w:type="dxa"/>
          </w:tcPr>
          <w:p w14:paraId="6342D08D" w14:textId="5517DE31" w:rsidR="00BF30D7" w:rsidRPr="004B4BDE" w:rsidRDefault="00BF30D7"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hAnsiTheme="majorBidi" w:cstheme="majorBidi"/>
                <w:sz w:val="26"/>
                <w:szCs w:val="26"/>
              </w:rPr>
              <w:t>2,512,333.22</w:t>
            </w:r>
          </w:p>
        </w:tc>
        <w:tc>
          <w:tcPr>
            <w:tcW w:w="1260" w:type="dxa"/>
            <w:vAlign w:val="bottom"/>
          </w:tcPr>
          <w:p w14:paraId="1547994D" w14:textId="0147C18C" w:rsidR="00BF30D7" w:rsidRPr="004B4BDE" w:rsidRDefault="00BF30D7"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1,760,000.00</w:t>
            </w:r>
          </w:p>
        </w:tc>
        <w:tc>
          <w:tcPr>
            <w:tcW w:w="1307" w:type="dxa"/>
            <w:vAlign w:val="bottom"/>
          </w:tcPr>
          <w:p w14:paraId="76D0DDE9" w14:textId="70596FC6" w:rsidR="00BF30D7" w:rsidRPr="004B4BDE" w:rsidRDefault="00BF30D7" w:rsidP="00E1566B">
            <w:pP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4,272,333.22</w:t>
            </w:r>
          </w:p>
        </w:tc>
      </w:tr>
      <w:tr w:rsidR="004B4BDE" w:rsidRPr="004B4BDE" w14:paraId="5D888842" w14:textId="77777777" w:rsidTr="008F6622">
        <w:tc>
          <w:tcPr>
            <w:tcW w:w="5328" w:type="dxa"/>
          </w:tcPr>
          <w:p w14:paraId="760AF983" w14:textId="4DB38712" w:rsidR="00BF30D7" w:rsidRPr="004B4BDE" w:rsidRDefault="00BF30D7" w:rsidP="00BF30D7">
            <w:pPr>
              <w:tabs>
                <w:tab w:val="right" w:pos="2532"/>
              </w:tabs>
              <w:overflowPunct/>
              <w:autoSpaceDE/>
              <w:autoSpaceDN/>
              <w:adjustRightInd/>
              <w:spacing w:line="380" w:lineRule="exact"/>
              <w:ind w:left="75" w:right="-105" w:firstLine="42"/>
              <w:textAlignment w:val="auto"/>
              <w:rPr>
                <w:rFonts w:asciiTheme="majorBidi" w:eastAsiaTheme="minorHAnsi" w:hAnsiTheme="majorBidi" w:cstheme="majorBidi"/>
                <w:sz w:val="26"/>
                <w:szCs w:val="26"/>
                <w:cs/>
              </w:rPr>
            </w:pPr>
            <w:r w:rsidRPr="004B4BDE">
              <w:rPr>
                <w:rFonts w:asciiTheme="majorBidi" w:eastAsiaTheme="minorHAnsi" w:hAnsiTheme="majorBidi" w:cstheme="majorBidi"/>
                <w:sz w:val="26"/>
                <w:szCs w:val="26"/>
                <w:cs/>
              </w:rPr>
              <w:t xml:space="preserve">ดอกเบี้ยตามสัญญาเช่ารอการตัดบัญชี   </w:t>
            </w:r>
          </w:p>
        </w:tc>
        <w:tc>
          <w:tcPr>
            <w:tcW w:w="1260" w:type="dxa"/>
          </w:tcPr>
          <w:p w14:paraId="1E12FEBE" w14:textId="5C683721" w:rsidR="00BF30D7" w:rsidRPr="004B4BDE" w:rsidRDefault="00BF30D7"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hAnsiTheme="majorBidi" w:cstheme="majorBidi"/>
                <w:sz w:val="26"/>
                <w:szCs w:val="26"/>
              </w:rPr>
              <w:t>(122,940.73)</w:t>
            </w:r>
          </w:p>
        </w:tc>
        <w:tc>
          <w:tcPr>
            <w:tcW w:w="1260" w:type="dxa"/>
          </w:tcPr>
          <w:p w14:paraId="59C38515" w14:textId="1FC87B6F" w:rsidR="00BF30D7" w:rsidRPr="004B4BDE" w:rsidRDefault="00BF30D7"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(63,652.89)</w:t>
            </w:r>
          </w:p>
        </w:tc>
        <w:tc>
          <w:tcPr>
            <w:tcW w:w="1307" w:type="dxa"/>
          </w:tcPr>
          <w:p w14:paraId="3CD54A19" w14:textId="0FCDAE6D" w:rsidR="00BF30D7" w:rsidRPr="004B4BDE" w:rsidRDefault="00BF30D7" w:rsidP="00E1566B">
            <w:pPr>
              <w:pBdr>
                <w:bottom w:val="sing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(186,593.62)</w:t>
            </w:r>
          </w:p>
        </w:tc>
      </w:tr>
      <w:tr w:rsidR="004B4BDE" w:rsidRPr="004B4BDE" w14:paraId="7E7D96E8" w14:textId="77777777" w:rsidTr="008F6622">
        <w:tc>
          <w:tcPr>
            <w:tcW w:w="5328" w:type="dxa"/>
          </w:tcPr>
          <w:p w14:paraId="59E02A63" w14:textId="77777777" w:rsidR="00BF30D7" w:rsidRPr="004B4BDE" w:rsidRDefault="00BF30D7" w:rsidP="00BF30D7">
            <w:pPr>
              <w:overflowPunct/>
              <w:autoSpaceDE/>
              <w:autoSpaceDN/>
              <w:adjustRightInd/>
              <w:spacing w:line="380" w:lineRule="exact"/>
              <w:ind w:left="75" w:right="-105" w:firstLine="42"/>
              <w:textAlignment w:val="auto"/>
              <w:rPr>
                <w:rFonts w:asciiTheme="majorBidi" w:eastAsiaTheme="minorHAnsi" w:hAnsiTheme="majorBidi" w:cstheme="majorBidi"/>
                <w:b/>
                <w:bCs/>
                <w:sz w:val="26"/>
                <w:szCs w:val="26"/>
                <w:cs/>
              </w:rPr>
            </w:pPr>
            <w:r w:rsidRPr="004B4BDE">
              <w:rPr>
                <w:rFonts w:asciiTheme="majorBidi" w:eastAsiaTheme="minorHAnsi" w:hAnsiTheme="majorBidi" w:cstheme="majorBidi"/>
                <w:b/>
                <w:bCs/>
                <w:sz w:val="26"/>
                <w:szCs w:val="26"/>
                <w:cs/>
              </w:rPr>
              <w:t>มูลค่าปัจจุบันของจำนวนเงินขั้นต่ำที่ต้องจ่ายทั้งสิ้นตามสัญญาเช่า</w:t>
            </w:r>
          </w:p>
        </w:tc>
        <w:tc>
          <w:tcPr>
            <w:tcW w:w="1260" w:type="dxa"/>
            <w:vAlign w:val="bottom"/>
          </w:tcPr>
          <w:p w14:paraId="07C6ECB6" w14:textId="59E8166C" w:rsidR="00BF30D7" w:rsidRPr="004B4BDE" w:rsidRDefault="00BF30D7"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2,389,392.49</w:t>
            </w:r>
          </w:p>
        </w:tc>
        <w:tc>
          <w:tcPr>
            <w:tcW w:w="1260" w:type="dxa"/>
            <w:vAlign w:val="bottom"/>
          </w:tcPr>
          <w:p w14:paraId="7573C64D" w14:textId="21C76345" w:rsidR="00BF30D7" w:rsidRPr="004B4BDE" w:rsidRDefault="00BF30D7"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1,696,347.11</w:t>
            </w:r>
          </w:p>
        </w:tc>
        <w:tc>
          <w:tcPr>
            <w:tcW w:w="1307" w:type="dxa"/>
            <w:vAlign w:val="bottom"/>
          </w:tcPr>
          <w:p w14:paraId="758B5D0C" w14:textId="75C815D8" w:rsidR="00BF30D7" w:rsidRPr="004B4BDE" w:rsidRDefault="00BF30D7" w:rsidP="00E1566B">
            <w:pPr>
              <w:pBdr>
                <w:bottom w:val="double" w:sz="4" w:space="1" w:color="auto"/>
              </w:pBdr>
              <w:tabs>
                <w:tab w:val="decimal" w:pos="786"/>
              </w:tabs>
              <w:overflowPunct/>
              <w:autoSpaceDE/>
              <w:autoSpaceDN/>
              <w:adjustRightInd/>
              <w:spacing w:line="380" w:lineRule="exact"/>
              <w:textAlignment w:val="auto"/>
              <w:rPr>
                <w:rFonts w:asciiTheme="majorBidi" w:eastAsiaTheme="minorHAnsi" w:hAnsiTheme="majorBidi" w:cstheme="majorBidi"/>
                <w:caps/>
                <w:sz w:val="26"/>
                <w:szCs w:val="26"/>
              </w:rPr>
            </w:pPr>
            <w:r w:rsidRPr="004B4BDE">
              <w:rPr>
                <w:rFonts w:asciiTheme="majorBidi" w:eastAsiaTheme="minorHAnsi" w:hAnsiTheme="majorBidi" w:cstheme="majorBidi"/>
                <w:caps/>
                <w:sz w:val="26"/>
                <w:szCs w:val="26"/>
              </w:rPr>
              <w:t>4,085,739.60</w:t>
            </w:r>
          </w:p>
        </w:tc>
      </w:tr>
    </w:tbl>
    <w:p w14:paraId="08AEFB18" w14:textId="768135F7" w:rsidR="00831E30" w:rsidRPr="004B4BDE" w:rsidRDefault="00831E30" w:rsidP="00924736">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 xml:space="preserve">ค่าใช้จ่ายสำหรับปีสิ้นสุดวันที่ </w:t>
      </w:r>
      <w:r w:rsidR="00E926AE" w:rsidRPr="004B4BDE">
        <w:rPr>
          <w:rFonts w:asciiTheme="majorBidi" w:hAnsiTheme="majorBidi" w:cstheme="majorBidi"/>
        </w:rPr>
        <w:t>31</w:t>
      </w:r>
      <w:r w:rsidRPr="004B4BDE">
        <w:rPr>
          <w:rFonts w:asciiTheme="majorBidi" w:hAnsiTheme="majorBidi" w:cstheme="majorBidi"/>
          <w:cs/>
        </w:rPr>
        <w:t xml:space="preserve"> ธันวาคม </w:t>
      </w:r>
      <w:r w:rsidR="00E926AE" w:rsidRPr="004B4BDE">
        <w:rPr>
          <w:rFonts w:asciiTheme="majorBidi" w:hAnsiTheme="majorBidi" w:cstheme="majorBidi"/>
        </w:rPr>
        <w:t>256</w:t>
      </w:r>
      <w:r w:rsidR="008E046D" w:rsidRPr="004B4BDE">
        <w:rPr>
          <w:rFonts w:asciiTheme="majorBidi" w:hAnsiTheme="majorBidi" w:cstheme="majorBidi"/>
        </w:rPr>
        <w:t>7</w:t>
      </w:r>
      <w:r w:rsidR="00920984" w:rsidRPr="004B4BDE">
        <w:rPr>
          <w:rFonts w:asciiTheme="majorBidi" w:hAnsiTheme="majorBidi" w:cstheme="majorBidi"/>
        </w:rPr>
        <w:t xml:space="preserve"> </w:t>
      </w:r>
      <w:r w:rsidR="00920984" w:rsidRPr="004B4BDE">
        <w:rPr>
          <w:rFonts w:asciiTheme="majorBidi" w:hAnsiTheme="majorBidi" w:cstheme="majorBidi"/>
          <w:cs/>
        </w:rPr>
        <w:t xml:space="preserve">และ </w:t>
      </w:r>
      <w:r w:rsidR="00E926AE" w:rsidRPr="004B4BDE">
        <w:rPr>
          <w:rFonts w:asciiTheme="majorBidi" w:hAnsiTheme="majorBidi" w:cstheme="majorBidi"/>
        </w:rPr>
        <w:t>256</w:t>
      </w:r>
      <w:r w:rsidR="008E046D" w:rsidRPr="004B4BDE">
        <w:rPr>
          <w:rFonts w:asciiTheme="majorBidi" w:hAnsiTheme="majorBidi" w:cstheme="majorBidi"/>
        </w:rPr>
        <w:t>6</w:t>
      </w:r>
      <w:r w:rsidRPr="004B4BDE">
        <w:rPr>
          <w:rFonts w:asciiTheme="majorBidi" w:hAnsiTheme="majorBidi" w:cstheme="majorBidi"/>
        </w:rPr>
        <w:t xml:space="preserve"> </w:t>
      </w:r>
      <w:r w:rsidRPr="004B4BDE">
        <w:rPr>
          <w:rFonts w:asciiTheme="majorBidi" w:hAnsiTheme="majorBidi" w:cstheme="majorBidi"/>
          <w:cs/>
        </w:rPr>
        <w:t>เกี่ยวกับสัญญาเช่าที่รับรู้ในรายการต่อไปนี้ในส่วนของกำไรหรือขาดทุน</w:t>
      </w:r>
    </w:p>
    <w:tbl>
      <w:tblPr>
        <w:tblW w:w="9107" w:type="dxa"/>
        <w:tblInd w:w="450" w:type="dxa"/>
        <w:tblLayout w:type="fixed"/>
        <w:tblLook w:val="0000" w:firstRow="0" w:lastRow="0" w:firstColumn="0" w:lastColumn="0" w:noHBand="0" w:noVBand="0"/>
      </w:tblPr>
      <w:tblGrid>
        <w:gridCol w:w="5598"/>
        <w:gridCol w:w="1756"/>
        <w:gridCol w:w="1753"/>
      </w:tblGrid>
      <w:tr w:rsidR="004B4BDE" w:rsidRPr="004B4BDE" w14:paraId="3541BF0C" w14:textId="77777777" w:rsidTr="007B396A">
        <w:trPr>
          <w:cantSplit/>
        </w:trPr>
        <w:tc>
          <w:tcPr>
            <w:tcW w:w="5598" w:type="dxa"/>
            <w:tcBorders>
              <w:top w:val="nil"/>
              <w:left w:val="nil"/>
              <w:bottom w:val="nil"/>
              <w:right w:val="nil"/>
            </w:tcBorders>
          </w:tcPr>
          <w:p w14:paraId="3BE38A55" w14:textId="77777777" w:rsidR="00831E30" w:rsidRPr="004B4BDE" w:rsidRDefault="00831E30" w:rsidP="00360069">
            <w:pPr>
              <w:spacing w:line="380" w:lineRule="exact"/>
              <w:ind w:left="90"/>
              <w:rPr>
                <w:rFonts w:asciiTheme="majorBidi" w:hAnsiTheme="majorBidi" w:cstheme="majorBidi"/>
              </w:rPr>
            </w:pPr>
          </w:p>
        </w:tc>
        <w:tc>
          <w:tcPr>
            <w:tcW w:w="3509" w:type="dxa"/>
            <w:gridSpan w:val="2"/>
            <w:tcBorders>
              <w:top w:val="nil"/>
              <w:left w:val="nil"/>
              <w:bottom w:val="nil"/>
              <w:right w:val="nil"/>
            </w:tcBorders>
          </w:tcPr>
          <w:p w14:paraId="233EA4B7" w14:textId="5ED925A6" w:rsidR="00831E30" w:rsidRPr="004B4BDE" w:rsidRDefault="00831E30" w:rsidP="00360069">
            <w:pPr>
              <w:spacing w:line="380" w:lineRule="exac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w:t>
            </w:r>
            <w:r w:rsidRPr="004B4BDE">
              <w:rPr>
                <w:rFonts w:asciiTheme="majorBidi" w:hAnsiTheme="majorBidi" w:cstheme="majorBidi"/>
              </w:rPr>
              <w:t>:</w:t>
            </w:r>
            <w:r w:rsidRPr="004B4BDE">
              <w:rPr>
                <w:rFonts w:asciiTheme="majorBidi" w:hAnsiTheme="majorBidi" w:cstheme="majorBidi"/>
                <w:cs/>
              </w:rPr>
              <w:t xml:space="preserve"> บาท</w:t>
            </w:r>
            <w:r w:rsidRPr="004B4BDE">
              <w:rPr>
                <w:rFonts w:asciiTheme="majorBidi" w:hAnsiTheme="majorBidi" w:cstheme="majorBidi"/>
              </w:rPr>
              <w:t>)</w:t>
            </w:r>
          </w:p>
        </w:tc>
      </w:tr>
      <w:tr w:rsidR="004B4BDE" w:rsidRPr="004B4BDE" w14:paraId="4B4E58E9" w14:textId="77777777" w:rsidTr="007B396A">
        <w:trPr>
          <w:cantSplit/>
        </w:trPr>
        <w:tc>
          <w:tcPr>
            <w:tcW w:w="5598" w:type="dxa"/>
            <w:tcBorders>
              <w:top w:val="nil"/>
              <w:left w:val="nil"/>
              <w:bottom w:val="nil"/>
              <w:right w:val="nil"/>
            </w:tcBorders>
          </w:tcPr>
          <w:p w14:paraId="464B9671" w14:textId="77777777" w:rsidR="000F03A2" w:rsidRPr="004B4BDE" w:rsidRDefault="000F03A2" w:rsidP="00360069">
            <w:pPr>
              <w:spacing w:line="380" w:lineRule="exact"/>
              <w:ind w:left="90"/>
              <w:rPr>
                <w:rFonts w:asciiTheme="majorBidi" w:hAnsiTheme="majorBidi" w:cstheme="majorBidi"/>
              </w:rPr>
            </w:pPr>
          </w:p>
        </w:tc>
        <w:tc>
          <w:tcPr>
            <w:tcW w:w="1756" w:type="dxa"/>
            <w:tcBorders>
              <w:top w:val="nil"/>
              <w:left w:val="nil"/>
              <w:bottom w:val="nil"/>
              <w:right w:val="nil"/>
            </w:tcBorders>
          </w:tcPr>
          <w:p w14:paraId="3CCD37BA" w14:textId="4D596117" w:rsidR="000F03A2" w:rsidRPr="004B4BDE" w:rsidRDefault="00E926AE" w:rsidP="00360069">
            <w:pPr>
              <w:spacing w:line="380" w:lineRule="exact"/>
              <w:jc w:val="center"/>
              <w:rPr>
                <w:rFonts w:asciiTheme="majorBidi" w:hAnsiTheme="majorBidi" w:cstheme="majorBidi"/>
                <w:b/>
                <w:b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1753" w:type="dxa"/>
            <w:tcBorders>
              <w:top w:val="nil"/>
              <w:left w:val="nil"/>
              <w:bottom w:val="nil"/>
              <w:right w:val="nil"/>
            </w:tcBorders>
          </w:tcPr>
          <w:p w14:paraId="5CD75114" w14:textId="32C946B1" w:rsidR="000F03A2" w:rsidRPr="004B4BDE" w:rsidRDefault="00A257F1" w:rsidP="00360069">
            <w:pPr>
              <w:spacing w:line="380" w:lineRule="exact"/>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507C4F54" w14:textId="77777777" w:rsidTr="007B396A">
        <w:trPr>
          <w:cantSplit/>
        </w:trPr>
        <w:tc>
          <w:tcPr>
            <w:tcW w:w="5598" w:type="dxa"/>
            <w:tcBorders>
              <w:top w:val="nil"/>
              <w:left w:val="nil"/>
              <w:bottom w:val="nil"/>
              <w:right w:val="nil"/>
            </w:tcBorders>
            <w:vAlign w:val="bottom"/>
          </w:tcPr>
          <w:p w14:paraId="364AFC89" w14:textId="77777777" w:rsidR="00BF30D7" w:rsidRPr="004B4BDE" w:rsidRDefault="00BF30D7" w:rsidP="00BF30D7">
            <w:pPr>
              <w:spacing w:line="380" w:lineRule="exact"/>
              <w:ind w:right="-43" w:firstLine="117"/>
              <w:jc w:val="both"/>
              <w:rPr>
                <w:rFonts w:asciiTheme="majorBidi" w:hAnsiTheme="majorBidi" w:cstheme="majorBidi"/>
                <w:b/>
                <w:bCs/>
                <w:cs/>
              </w:rPr>
            </w:pPr>
            <w:r w:rsidRPr="004B4BDE">
              <w:rPr>
                <w:rFonts w:asciiTheme="majorBidi" w:hAnsiTheme="majorBidi" w:cstheme="majorBidi"/>
                <w:cs/>
              </w:rPr>
              <w:t>ค่าเสื่อมราคาของสินทรัพย์สิทธิการใช้</w:t>
            </w:r>
          </w:p>
        </w:tc>
        <w:tc>
          <w:tcPr>
            <w:tcW w:w="1756" w:type="dxa"/>
            <w:tcBorders>
              <w:top w:val="nil"/>
              <w:left w:val="nil"/>
              <w:bottom w:val="nil"/>
              <w:right w:val="nil"/>
            </w:tcBorders>
            <w:vAlign w:val="bottom"/>
          </w:tcPr>
          <w:p w14:paraId="75C6F10D" w14:textId="5DFB6381" w:rsidR="00BF30D7" w:rsidRPr="004B4BDE" w:rsidRDefault="003C1FF7" w:rsidP="00BF30D7">
            <w:pPr>
              <w:tabs>
                <w:tab w:val="decimal" w:pos="1240"/>
              </w:tabs>
              <w:spacing w:line="380" w:lineRule="exact"/>
              <w:rPr>
                <w:rFonts w:asciiTheme="majorBidi" w:hAnsiTheme="majorBidi" w:cstheme="majorBidi"/>
              </w:rPr>
            </w:pPr>
            <w:r w:rsidRPr="004B4BDE">
              <w:rPr>
                <w:rFonts w:asciiTheme="majorBidi" w:hAnsiTheme="majorBidi" w:cstheme="majorBidi"/>
              </w:rPr>
              <w:t>3,585,943.78</w:t>
            </w:r>
          </w:p>
        </w:tc>
        <w:tc>
          <w:tcPr>
            <w:tcW w:w="1753" w:type="dxa"/>
            <w:tcBorders>
              <w:top w:val="nil"/>
              <w:left w:val="nil"/>
              <w:bottom w:val="nil"/>
              <w:right w:val="nil"/>
            </w:tcBorders>
            <w:vAlign w:val="bottom"/>
          </w:tcPr>
          <w:p w14:paraId="6C1A8564" w14:textId="1D8BD14C" w:rsidR="00BF30D7" w:rsidRPr="004B4BDE" w:rsidRDefault="00BF30D7" w:rsidP="00BF30D7">
            <w:pPr>
              <w:tabs>
                <w:tab w:val="decimal" w:pos="1240"/>
              </w:tabs>
              <w:spacing w:line="380" w:lineRule="exact"/>
              <w:rPr>
                <w:rFonts w:asciiTheme="majorBidi" w:hAnsiTheme="majorBidi" w:cstheme="majorBidi"/>
              </w:rPr>
            </w:pPr>
            <w:r w:rsidRPr="004B4BDE">
              <w:rPr>
                <w:rFonts w:asciiTheme="majorBidi" w:hAnsiTheme="majorBidi" w:cstheme="majorBidi"/>
              </w:rPr>
              <w:t>3,833,251.48</w:t>
            </w:r>
          </w:p>
        </w:tc>
      </w:tr>
      <w:tr w:rsidR="004B4BDE" w:rsidRPr="004B4BDE" w14:paraId="3061D3CA" w14:textId="77777777" w:rsidTr="007B396A">
        <w:trPr>
          <w:cantSplit/>
        </w:trPr>
        <w:tc>
          <w:tcPr>
            <w:tcW w:w="5598" w:type="dxa"/>
            <w:tcBorders>
              <w:top w:val="nil"/>
              <w:left w:val="nil"/>
              <w:bottom w:val="nil"/>
              <w:right w:val="nil"/>
            </w:tcBorders>
            <w:vAlign w:val="bottom"/>
          </w:tcPr>
          <w:p w14:paraId="4BFC290C" w14:textId="77777777" w:rsidR="00BF30D7" w:rsidRPr="004B4BDE" w:rsidRDefault="00BF30D7" w:rsidP="00BF30D7">
            <w:pPr>
              <w:spacing w:line="380" w:lineRule="exact"/>
              <w:ind w:right="-43" w:firstLine="117"/>
              <w:jc w:val="both"/>
              <w:rPr>
                <w:rFonts w:asciiTheme="majorBidi" w:hAnsiTheme="majorBidi" w:cstheme="majorBidi"/>
              </w:rPr>
            </w:pPr>
            <w:r w:rsidRPr="004B4BDE">
              <w:rPr>
                <w:rFonts w:asciiTheme="majorBidi" w:hAnsiTheme="majorBidi" w:cstheme="majorBidi"/>
                <w:cs/>
              </w:rPr>
              <w:t>ดอกเบี้ยจ่ายจากหนี้สินตามสัญญาเช่า</w:t>
            </w:r>
          </w:p>
        </w:tc>
        <w:tc>
          <w:tcPr>
            <w:tcW w:w="1756" w:type="dxa"/>
            <w:tcBorders>
              <w:top w:val="nil"/>
              <w:left w:val="nil"/>
              <w:bottom w:val="nil"/>
              <w:right w:val="nil"/>
            </w:tcBorders>
            <w:vAlign w:val="bottom"/>
          </w:tcPr>
          <w:p w14:paraId="23BFA1E7" w14:textId="7366B10C" w:rsidR="00BF30D7" w:rsidRPr="004B4BDE" w:rsidRDefault="00745EF6" w:rsidP="00BF30D7">
            <w:pPr>
              <w:tabs>
                <w:tab w:val="decimal" w:pos="1240"/>
              </w:tabs>
              <w:spacing w:line="380" w:lineRule="exact"/>
              <w:rPr>
                <w:rFonts w:asciiTheme="majorBidi" w:hAnsiTheme="majorBidi" w:cstheme="majorBidi"/>
              </w:rPr>
            </w:pPr>
            <w:r w:rsidRPr="004B4BDE">
              <w:rPr>
                <w:rFonts w:asciiTheme="majorBidi" w:hAnsiTheme="majorBidi" w:cstheme="majorBidi"/>
              </w:rPr>
              <w:t>324,030.33</w:t>
            </w:r>
          </w:p>
        </w:tc>
        <w:tc>
          <w:tcPr>
            <w:tcW w:w="1753" w:type="dxa"/>
            <w:tcBorders>
              <w:top w:val="nil"/>
              <w:left w:val="nil"/>
              <w:bottom w:val="nil"/>
              <w:right w:val="nil"/>
            </w:tcBorders>
            <w:vAlign w:val="bottom"/>
          </w:tcPr>
          <w:p w14:paraId="09B2EE04" w14:textId="653E1455" w:rsidR="00BF30D7" w:rsidRPr="004B4BDE" w:rsidRDefault="00BF30D7" w:rsidP="00BF30D7">
            <w:pPr>
              <w:tabs>
                <w:tab w:val="decimal" w:pos="1240"/>
              </w:tabs>
              <w:spacing w:line="380" w:lineRule="exact"/>
              <w:rPr>
                <w:rFonts w:asciiTheme="majorBidi" w:hAnsiTheme="majorBidi" w:cstheme="majorBidi"/>
              </w:rPr>
            </w:pPr>
            <w:r w:rsidRPr="004B4BDE">
              <w:rPr>
                <w:rFonts w:asciiTheme="majorBidi" w:hAnsiTheme="majorBidi" w:cstheme="majorBidi"/>
              </w:rPr>
              <w:t>165,093.84</w:t>
            </w:r>
          </w:p>
        </w:tc>
      </w:tr>
      <w:tr w:rsidR="004B4BDE" w:rsidRPr="004B4BDE" w14:paraId="6DAF7F06" w14:textId="77777777" w:rsidTr="007B396A">
        <w:trPr>
          <w:cantSplit/>
        </w:trPr>
        <w:tc>
          <w:tcPr>
            <w:tcW w:w="5598" w:type="dxa"/>
            <w:tcBorders>
              <w:top w:val="nil"/>
              <w:left w:val="nil"/>
              <w:bottom w:val="nil"/>
              <w:right w:val="nil"/>
            </w:tcBorders>
            <w:vAlign w:val="bottom"/>
          </w:tcPr>
          <w:p w14:paraId="2C019D41" w14:textId="77777777" w:rsidR="00BF30D7" w:rsidRPr="004B4BDE" w:rsidRDefault="00BF30D7" w:rsidP="00BF30D7">
            <w:pPr>
              <w:spacing w:line="380" w:lineRule="exact"/>
              <w:ind w:right="-43" w:firstLine="117"/>
              <w:jc w:val="both"/>
              <w:rPr>
                <w:rFonts w:asciiTheme="majorBidi" w:hAnsiTheme="majorBidi" w:cstheme="majorBidi"/>
              </w:rPr>
            </w:pPr>
            <w:bookmarkStart w:id="3" w:name="OLE_LINK3"/>
            <w:r w:rsidRPr="004B4BDE">
              <w:rPr>
                <w:rFonts w:asciiTheme="majorBidi" w:hAnsiTheme="majorBidi" w:cstheme="majorBidi"/>
                <w:cs/>
              </w:rPr>
              <w:t>ค่าใช้จ่ายที่เกี่ยวกับสัญญาเช่าระยะสั้น</w:t>
            </w:r>
          </w:p>
          <w:p w14:paraId="3406B909" w14:textId="39F940A5" w:rsidR="00BF30D7" w:rsidRPr="004B4BDE" w:rsidRDefault="00BF30D7" w:rsidP="00BF30D7">
            <w:pPr>
              <w:spacing w:line="380" w:lineRule="exact"/>
              <w:ind w:right="-43" w:firstLine="117"/>
              <w:jc w:val="both"/>
              <w:rPr>
                <w:rFonts w:asciiTheme="majorBidi" w:hAnsiTheme="majorBidi" w:cstheme="majorBidi"/>
                <w:cs/>
              </w:rPr>
            </w:pPr>
            <w:r w:rsidRPr="004B4BDE">
              <w:rPr>
                <w:rFonts w:asciiTheme="majorBidi" w:hAnsiTheme="majorBidi" w:cstheme="majorBidi"/>
                <w:cs/>
              </w:rPr>
              <w:t xml:space="preserve">    และสัญญาเช่าซึ่งสินทรัพย์อ้างอิงมีมูลค่าต่ำ</w:t>
            </w:r>
            <w:bookmarkEnd w:id="3"/>
          </w:p>
        </w:tc>
        <w:tc>
          <w:tcPr>
            <w:tcW w:w="1756" w:type="dxa"/>
            <w:tcBorders>
              <w:top w:val="nil"/>
              <w:left w:val="nil"/>
              <w:bottom w:val="nil"/>
              <w:right w:val="nil"/>
            </w:tcBorders>
            <w:vAlign w:val="bottom"/>
          </w:tcPr>
          <w:p w14:paraId="00F56125" w14:textId="2545DB10" w:rsidR="00BF30D7" w:rsidRPr="004B4BDE" w:rsidRDefault="00BF30D7" w:rsidP="00BF30D7">
            <w:pPr>
              <w:pBdr>
                <w:bottom w:val="single" w:sz="4" w:space="1" w:color="auto"/>
              </w:pBdr>
              <w:tabs>
                <w:tab w:val="decimal" w:pos="1240"/>
              </w:tabs>
              <w:spacing w:line="380" w:lineRule="exact"/>
              <w:rPr>
                <w:rFonts w:asciiTheme="majorBidi" w:hAnsiTheme="majorBidi" w:cstheme="majorBidi"/>
              </w:rPr>
            </w:pPr>
            <w:r w:rsidRPr="004B4BDE">
              <w:rPr>
                <w:rFonts w:asciiTheme="majorBidi" w:hAnsiTheme="majorBidi" w:cstheme="majorBidi"/>
                <w:cs/>
              </w:rPr>
              <w:br/>
            </w:r>
            <w:r w:rsidRPr="004B4BDE">
              <w:rPr>
                <w:rFonts w:asciiTheme="majorBidi" w:hAnsiTheme="majorBidi" w:cstheme="majorBidi"/>
              </w:rPr>
              <w:t>2,4</w:t>
            </w:r>
            <w:r w:rsidR="00A02E1C" w:rsidRPr="004B4BDE">
              <w:rPr>
                <w:rFonts w:asciiTheme="majorBidi" w:hAnsiTheme="majorBidi" w:cstheme="majorBidi"/>
              </w:rPr>
              <w:t>90</w:t>
            </w:r>
            <w:r w:rsidRPr="004B4BDE">
              <w:rPr>
                <w:rFonts w:asciiTheme="majorBidi" w:hAnsiTheme="majorBidi" w:cstheme="majorBidi"/>
              </w:rPr>
              <w:t>,000.00</w:t>
            </w:r>
          </w:p>
        </w:tc>
        <w:tc>
          <w:tcPr>
            <w:tcW w:w="1753" w:type="dxa"/>
            <w:tcBorders>
              <w:top w:val="nil"/>
              <w:left w:val="nil"/>
              <w:right w:val="nil"/>
            </w:tcBorders>
            <w:vAlign w:val="bottom"/>
          </w:tcPr>
          <w:p w14:paraId="609C77DF" w14:textId="03094F11" w:rsidR="00BF30D7" w:rsidRPr="004B4BDE" w:rsidRDefault="00BF30D7" w:rsidP="00BF30D7">
            <w:pPr>
              <w:pBdr>
                <w:bottom w:val="single" w:sz="4" w:space="1" w:color="auto"/>
              </w:pBdr>
              <w:tabs>
                <w:tab w:val="decimal" w:pos="1240"/>
              </w:tabs>
              <w:spacing w:line="380" w:lineRule="exact"/>
              <w:rPr>
                <w:rFonts w:asciiTheme="majorBidi" w:hAnsiTheme="majorBidi" w:cstheme="majorBidi"/>
              </w:rPr>
            </w:pPr>
            <w:r w:rsidRPr="004B4BDE">
              <w:rPr>
                <w:rFonts w:asciiTheme="majorBidi" w:hAnsiTheme="majorBidi" w:cstheme="majorBidi"/>
                <w:cs/>
              </w:rPr>
              <w:br/>
            </w:r>
            <w:r w:rsidRPr="004B4BDE">
              <w:rPr>
                <w:rFonts w:asciiTheme="majorBidi" w:hAnsiTheme="majorBidi" w:cstheme="majorBidi"/>
              </w:rPr>
              <w:t>2,482,000.00</w:t>
            </w:r>
          </w:p>
        </w:tc>
      </w:tr>
      <w:tr w:rsidR="004B4BDE" w:rsidRPr="004B4BDE" w14:paraId="71B180D1" w14:textId="77777777" w:rsidTr="007B396A">
        <w:trPr>
          <w:cantSplit/>
          <w:trHeight w:val="80"/>
        </w:trPr>
        <w:tc>
          <w:tcPr>
            <w:tcW w:w="5598" w:type="dxa"/>
            <w:tcBorders>
              <w:top w:val="nil"/>
              <w:left w:val="nil"/>
              <w:bottom w:val="nil"/>
              <w:right w:val="nil"/>
            </w:tcBorders>
            <w:vAlign w:val="bottom"/>
          </w:tcPr>
          <w:p w14:paraId="75D2B6CA" w14:textId="77777777" w:rsidR="00BF30D7" w:rsidRPr="004B4BDE" w:rsidRDefault="00BF30D7" w:rsidP="00BF30D7">
            <w:pPr>
              <w:spacing w:line="380" w:lineRule="exact"/>
              <w:ind w:right="-43" w:firstLine="117"/>
              <w:jc w:val="both"/>
              <w:rPr>
                <w:rFonts w:asciiTheme="majorBidi" w:hAnsiTheme="majorBidi" w:cstheme="majorBidi"/>
                <w:b/>
                <w:bCs/>
                <w:cs/>
              </w:rPr>
            </w:pPr>
            <w:r w:rsidRPr="004B4BDE">
              <w:rPr>
                <w:rFonts w:asciiTheme="majorBidi" w:hAnsiTheme="majorBidi" w:cstheme="majorBidi"/>
                <w:b/>
                <w:bCs/>
                <w:cs/>
              </w:rPr>
              <w:t>รวม</w:t>
            </w:r>
          </w:p>
        </w:tc>
        <w:tc>
          <w:tcPr>
            <w:tcW w:w="1756" w:type="dxa"/>
            <w:tcBorders>
              <w:top w:val="nil"/>
              <w:left w:val="nil"/>
              <w:bottom w:val="nil"/>
              <w:right w:val="nil"/>
            </w:tcBorders>
            <w:vAlign w:val="bottom"/>
          </w:tcPr>
          <w:p w14:paraId="2FBB4F81" w14:textId="23BE101C" w:rsidR="00BF30D7" w:rsidRPr="004B4BDE" w:rsidRDefault="008975AA" w:rsidP="00BF30D7">
            <w:pPr>
              <w:pBdr>
                <w:bottom w:val="double" w:sz="4" w:space="1" w:color="auto"/>
              </w:pBdr>
              <w:tabs>
                <w:tab w:val="decimal" w:pos="1240"/>
              </w:tabs>
              <w:spacing w:line="380" w:lineRule="exact"/>
              <w:rPr>
                <w:rFonts w:asciiTheme="majorBidi" w:hAnsiTheme="majorBidi" w:cstheme="majorBidi"/>
              </w:rPr>
            </w:pPr>
            <w:r w:rsidRPr="004B4BDE">
              <w:rPr>
                <w:rFonts w:asciiTheme="majorBidi" w:hAnsiTheme="majorBidi" w:cstheme="majorBidi"/>
              </w:rPr>
              <w:t>6,399,974.11</w:t>
            </w:r>
          </w:p>
        </w:tc>
        <w:tc>
          <w:tcPr>
            <w:tcW w:w="1753" w:type="dxa"/>
            <w:tcBorders>
              <w:left w:val="nil"/>
              <w:right w:val="nil"/>
            </w:tcBorders>
            <w:vAlign w:val="bottom"/>
          </w:tcPr>
          <w:p w14:paraId="3FE5E5E6" w14:textId="64E84B22" w:rsidR="00BF30D7" w:rsidRPr="004B4BDE" w:rsidRDefault="00BF30D7" w:rsidP="00BF30D7">
            <w:pPr>
              <w:pBdr>
                <w:bottom w:val="double" w:sz="4" w:space="1" w:color="auto"/>
              </w:pBdr>
              <w:tabs>
                <w:tab w:val="decimal" w:pos="1240"/>
              </w:tabs>
              <w:spacing w:line="380" w:lineRule="exact"/>
              <w:rPr>
                <w:rFonts w:asciiTheme="majorBidi" w:hAnsiTheme="majorBidi" w:cstheme="majorBidi"/>
              </w:rPr>
            </w:pPr>
            <w:r w:rsidRPr="004B4BDE">
              <w:rPr>
                <w:rFonts w:asciiTheme="majorBidi" w:hAnsiTheme="majorBidi" w:cstheme="majorBidi"/>
              </w:rPr>
              <w:t>6,480,345.32</w:t>
            </w:r>
          </w:p>
        </w:tc>
      </w:tr>
    </w:tbl>
    <w:p w14:paraId="6118468A" w14:textId="030D6839" w:rsidR="0022456E" w:rsidRPr="004B4BDE" w:rsidRDefault="00E438BC" w:rsidP="00360069">
      <w:pPr>
        <w:tabs>
          <w:tab w:val="left" w:pos="540"/>
        </w:tabs>
        <w:spacing w:before="120" w:line="380" w:lineRule="exact"/>
        <w:jc w:val="thaiDistribute"/>
        <w:rPr>
          <w:rFonts w:asciiTheme="majorBidi" w:hAnsiTheme="majorBidi" w:cstheme="majorBidi"/>
          <w:b/>
          <w:bCs/>
        </w:rPr>
      </w:pPr>
      <w:r w:rsidRPr="004B4BDE">
        <w:rPr>
          <w:rFonts w:asciiTheme="majorBidi" w:hAnsiTheme="majorBidi" w:cstheme="majorBidi"/>
          <w:cs/>
        </w:rPr>
        <w:br w:type="page"/>
      </w:r>
      <w:r w:rsidR="00E926AE" w:rsidRPr="004B4BDE">
        <w:rPr>
          <w:rFonts w:asciiTheme="majorBidi" w:hAnsiTheme="majorBidi" w:cstheme="majorBidi"/>
          <w:b/>
          <w:bCs/>
        </w:rPr>
        <w:t>1</w:t>
      </w:r>
      <w:r w:rsidR="004E70FB" w:rsidRPr="004B4BDE">
        <w:rPr>
          <w:rFonts w:asciiTheme="majorBidi" w:hAnsiTheme="majorBidi" w:cstheme="majorBidi"/>
          <w:b/>
          <w:bCs/>
        </w:rPr>
        <w:t>1</w:t>
      </w:r>
      <w:r w:rsidR="0022456E" w:rsidRPr="004B4BDE">
        <w:rPr>
          <w:rFonts w:asciiTheme="majorBidi" w:hAnsiTheme="majorBidi" w:cstheme="majorBidi"/>
          <w:b/>
          <w:bCs/>
        </w:rPr>
        <w:t>.</w:t>
      </w:r>
      <w:r w:rsidR="00954B4B" w:rsidRPr="004B4BDE">
        <w:rPr>
          <w:rFonts w:asciiTheme="majorBidi" w:hAnsiTheme="majorBidi" w:cstheme="majorBidi"/>
          <w:b/>
          <w:bCs/>
          <w:cs/>
        </w:rPr>
        <w:tab/>
      </w:r>
      <w:r w:rsidR="0022456E" w:rsidRPr="004B4BDE">
        <w:rPr>
          <w:rFonts w:asciiTheme="majorBidi" w:hAnsiTheme="majorBidi" w:cstheme="majorBidi"/>
          <w:b/>
          <w:bCs/>
          <w:cs/>
        </w:rPr>
        <w:t>ภาษีเงินได้รอ</w:t>
      </w:r>
      <w:r w:rsidR="007A2EB2" w:rsidRPr="004B4BDE">
        <w:rPr>
          <w:rFonts w:asciiTheme="majorBidi" w:hAnsiTheme="majorBidi" w:cstheme="majorBidi"/>
          <w:b/>
          <w:bCs/>
          <w:cs/>
        </w:rPr>
        <w:t>การ</w:t>
      </w:r>
      <w:r w:rsidR="0022456E" w:rsidRPr="004B4BDE">
        <w:rPr>
          <w:rFonts w:asciiTheme="majorBidi" w:hAnsiTheme="majorBidi" w:cstheme="majorBidi"/>
          <w:b/>
          <w:bCs/>
          <w:cs/>
        </w:rPr>
        <w:t>ตัดบัญชี/</w:t>
      </w:r>
      <w:r w:rsidR="00B26AFB" w:rsidRPr="004B4BDE">
        <w:rPr>
          <w:rFonts w:asciiTheme="majorBidi" w:hAnsiTheme="majorBidi" w:cstheme="majorBidi"/>
          <w:b/>
          <w:bCs/>
          <w:cs/>
        </w:rPr>
        <w:t xml:space="preserve"> </w:t>
      </w:r>
      <w:r w:rsidR="0022456E" w:rsidRPr="004B4BDE">
        <w:rPr>
          <w:rFonts w:asciiTheme="majorBidi" w:hAnsiTheme="majorBidi" w:cstheme="majorBidi"/>
          <w:b/>
          <w:bCs/>
          <w:cs/>
        </w:rPr>
        <w:t>ภาษีเงินได้</w:t>
      </w:r>
    </w:p>
    <w:p w14:paraId="7B570E65" w14:textId="77777777" w:rsidR="006D7E57" w:rsidRPr="004B4BDE" w:rsidRDefault="006D7E57" w:rsidP="00BA33E6">
      <w:pPr>
        <w:spacing w:before="160" w:line="380" w:lineRule="exact"/>
        <w:ind w:left="567"/>
        <w:jc w:val="thaiDistribute"/>
        <w:rPr>
          <w:rFonts w:asciiTheme="majorBidi" w:hAnsiTheme="majorBidi" w:cstheme="majorBidi"/>
          <w:cs/>
        </w:rPr>
      </w:pPr>
      <w:r w:rsidRPr="004B4BDE">
        <w:rPr>
          <w:rFonts w:asciiTheme="majorBidi" w:hAnsiTheme="majorBidi" w:cstheme="majorBidi"/>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4B4BDE" w:rsidRPr="004B4BDE" w14:paraId="53BC9046" w14:textId="77777777" w:rsidTr="002553F5">
        <w:trPr>
          <w:trHeight w:val="144"/>
        </w:trPr>
        <w:tc>
          <w:tcPr>
            <w:tcW w:w="5656" w:type="dxa"/>
            <w:tcBorders>
              <w:top w:val="nil"/>
              <w:left w:val="nil"/>
              <w:bottom w:val="nil"/>
              <w:right w:val="nil"/>
            </w:tcBorders>
            <w:shd w:val="clear" w:color="auto" w:fill="auto"/>
            <w:noWrap/>
            <w:vAlign w:val="bottom"/>
            <w:hideMark/>
          </w:tcPr>
          <w:p w14:paraId="55D038F8" w14:textId="77777777" w:rsidR="00453A46" w:rsidRPr="004B4BDE" w:rsidRDefault="00453A46" w:rsidP="00360069">
            <w:pPr>
              <w:spacing w:line="380" w:lineRule="exact"/>
              <w:ind w:left="175"/>
              <w:rPr>
                <w:rFonts w:asciiTheme="majorBidi" w:hAnsiTheme="majorBidi" w:cstheme="majorBidi"/>
              </w:rPr>
            </w:pPr>
          </w:p>
        </w:tc>
        <w:tc>
          <w:tcPr>
            <w:tcW w:w="1710" w:type="dxa"/>
            <w:tcBorders>
              <w:top w:val="nil"/>
              <w:left w:val="nil"/>
              <w:bottom w:val="nil"/>
              <w:right w:val="nil"/>
            </w:tcBorders>
            <w:vAlign w:val="bottom"/>
          </w:tcPr>
          <w:p w14:paraId="30265ABC" w14:textId="77777777" w:rsidR="00453A46" w:rsidRPr="004B4BDE" w:rsidRDefault="00453A46" w:rsidP="00360069">
            <w:pPr>
              <w:spacing w:line="380" w:lineRule="exact"/>
              <w:rPr>
                <w:rFonts w:asciiTheme="majorBidi" w:hAnsiTheme="majorBidi" w:cstheme="majorBidi"/>
              </w:rPr>
            </w:pPr>
          </w:p>
        </w:tc>
        <w:tc>
          <w:tcPr>
            <w:tcW w:w="1800" w:type="dxa"/>
            <w:tcBorders>
              <w:top w:val="nil"/>
              <w:left w:val="nil"/>
              <w:bottom w:val="nil"/>
              <w:right w:val="nil"/>
            </w:tcBorders>
            <w:vAlign w:val="bottom"/>
          </w:tcPr>
          <w:p w14:paraId="4A73B391" w14:textId="4987C240" w:rsidR="00453A46" w:rsidRPr="004B4BDE" w:rsidRDefault="00453A46" w:rsidP="00360069">
            <w:pPr>
              <w:spacing w:line="380" w:lineRule="exact"/>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1023301E" w14:textId="77777777" w:rsidTr="002553F5">
        <w:trPr>
          <w:trHeight w:val="144"/>
        </w:trPr>
        <w:tc>
          <w:tcPr>
            <w:tcW w:w="5656" w:type="dxa"/>
            <w:tcBorders>
              <w:top w:val="nil"/>
              <w:left w:val="nil"/>
              <w:bottom w:val="nil"/>
              <w:right w:val="nil"/>
            </w:tcBorders>
            <w:shd w:val="clear" w:color="auto" w:fill="auto"/>
            <w:noWrap/>
            <w:vAlign w:val="bottom"/>
            <w:hideMark/>
          </w:tcPr>
          <w:p w14:paraId="03F7BC07" w14:textId="77777777" w:rsidR="00060D93" w:rsidRPr="004B4BDE" w:rsidRDefault="00060D93" w:rsidP="00360069">
            <w:pPr>
              <w:spacing w:line="380" w:lineRule="exact"/>
              <w:ind w:left="175"/>
              <w:rPr>
                <w:rFonts w:asciiTheme="majorBidi" w:hAnsiTheme="majorBidi" w:cstheme="majorBidi"/>
              </w:rPr>
            </w:pPr>
          </w:p>
        </w:tc>
        <w:tc>
          <w:tcPr>
            <w:tcW w:w="1710" w:type="dxa"/>
            <w:tcBorders>
              <w:top w:val="nil"/>
              <w:left w:val="nil"/>
              <w:bottom w:val="nil"/>
              <w:right w:val="nil"/>
            </w:tcBorders>
            <w:vAlign w:val="bottom"/>
          </w:tcPr>
          <w:p w14:paraId="51F50FEA" w14:textId="1E240C0B" w:rsidR="00060D93" w:rsidRPr="004B4BDE" w:rsidRDefault="00E926AE" w:rsidP="00360069">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1800" w:type="dxa"/>
            <w:tcBorders>
              <w:top w:val="nil"/>
              <w:left w:val="nil"/>
              <w:bottom w:val="nil"/>
              <w:right w:val="nil"/>
            </w:tcBorders>
            <w:vAlign w:val="bottom"/>
          </w:tcPr>
          <w:p w14:paraId="417066C3" w14:textId="17B2A201" w:rsidR="00060D93" w:rsidRPr="004B4BDE" w:rsidRDefault="00A257F1" w:rsidP="00360069">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01554CEB" w14:textId="77777777" w:rsidTr="002553F5">
        <w:trPr>
          <w:trHeight w:val="144"/>
        </w:trPr>
        <w:tc>
          <w:tcPr>
            <w:tcW w:w="5656" w:type="dxa"/>
            <w:tcBorders>
              <w:top w:val="nil"/>
              <w:left w:val="nil"/>
              <w:bottom w:val="nil"/>
              <w:right w:val="nil"/>
            </w:tcBorders>
            <w:shd w:val="clear" w:color="auto" w:fill="auto"/>
            <w:noWrap/>
            <w:vAlign w:val="bottom"/>
            <w:hideMark/>
          </w:tcPr>
          <w:p w14:paraId="30F9AA3E" w14:textId="77777777" w:rsidR="00060D93" w:rsidRPr="004B4BDE" w:rsidRDefault="00060D93" w:rsidP="00360069">
            <w:pPr>
              <w:spacing w:line="380" w:lineRule="exact"/>
              <w:ind w:left="45" w:firstLine="130"/>
              <w:rPr>
                <w:rFonts w:asciiTheme="majorBidi" w:hAnsiTheme="majorBidi" w:cstheme="majorBidi"/>
                <w:b/>
                <w:bCs/>
                <w:cs/>
              </w:rPr>
            </w:pPr>
            <w:r w:rsidRPr="004B4BDE">
              <w:rPr>
                <w:rFonts w:asciiTheme="majorBidi" w:hAnsiTheme="majorBidi" w:cstheme="majorBidi"/>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4B4BDE" w:rsidRDefault="00060D93" w:rsidP="00360069">
            <w:pPr>
              <w:spacing w:line="380" w:lineRule="exact"/>
              <w:jc w:val="right"/>
              <w:rPr>
                <w:rFonts w:asciiTheme="majorBidi" w:hAnsiTheme="majorBidi" w:cstheme="majorBidi"/>
              </w:rPr>
            </w:pPr>
          </w:p>
        </w:tc>
        <w:tc>
          <w:tcPr>
            <w:tcW w:w="1800" w:type="dxa"/>
            <w:tcBorders>
              <w:top w:val="nil"/>
              <w:left w:val="nil"/>
              <w:bottom w:val="nil"/>
              <w:right w:val="nil"/>
            </w:tcBorders>
            <w:vAlign w:val="bottom"/>
          </w:tcPr>
          <w:p w14:paraId="573758C4" w14:textId="77777777" w:rsidR="00060D93" w:rsidRPr="004B4BDE" w:rsidRDefault="00060D93" w:rsidP="00360069">
            <w:pPr>
              <w:spacing w:line="380" w:lineRule="exact"/>
              <w:jc w:val="right"/>
              <w:rPr>
                <w:rFonts w:asciiTheme="majorBidi" w:hAnsiTheme="majorBidi" w:cstheme="majorBidi"/>
              </w:rPr>
            </w:pPr>
          </w:p>
        </w:tc>
      </w:tr>
      <w:tr w:rsidR="004B4BDE" w:rsidRPr="004B4BDE" w14:paraId="4FED8728" w14:textId="77777777" w:rsidTr="002553F5">
        <w:trPr>
          <w:trHeight w:val="144"/>
        </w:trPr>
        <w:tc>
          <w:tcPr>
            <w:tcW w:w="5656" w:type="dxa"/>
            <w:tcBorders>
              <w:top w:val="nil"/>
              <w:left w:val="nil"/>
              <w:bottom w:val="nil"/>
              <w:right w:val="nil"/>
            </w:tcBorders>
            <w:shd w:val="clear" w:color="auto" w:fill="auto"/>
            <w:noWrap/>
            <w:vAlign w:val="bottom"/>
          </w:tcPr>
          <w:p w14:paraId="4074948F" w14:textId="77777777" w:rsidR="00BF30D7" w:rsidRPr="004B4BDE" w:rsidRDefault="00BF30D7" w:rsidP="00BF30D7">
            <w:pPr>
              <w:spacing w:line="380" w:lineRule="exact"/>
              <w:ind w:left="45" w:firstLine="130"/>
              <w:rPr>
                <w:rFonts w:asciiTheme="majorBidi" w:hAnsiTheme="majorBidi" w:cstheme="majorBidi"/>
                <w:cs/>
              </w:rPr>
            </w:pPr>
            <w:r w:rsidRPr="004B4BDE">
              <w:rPr>
                <w:rFonts w:asciiTheme="majorBidi" w:hAnsiTheme="majorBidi" w:cstheme="majorBidi"/>
                <w:cs/>
              </w:rPr>
              <w:t>ค่าเผื่อหนี้สงสัยจะสูญ</w:t>
            </w:r>
          </w:p>
        </w:tc>
        <w:tc>
          <w:tcPr>
            <w:tcW w:w="1710" w:type="dxa"/>
            <w:tcBorders>
              <w:top w:val="nil"/>
              <w:left w:val="nil"/>
              <w:bottom w:val="nil"/>
              <w:right w:val="nil"/>
            </w:tcBorders>
            <w:vAlign w:val="bottom"/>
          </w:tcPr>
          <w:p w14:paraId="53740CD6" w14:textId="5FE77698" w:rsidR="00BF30D7" w:rsidRPr="004B4BDE" w:rsidRDefault="00BF30D7" w:rsidP="00BF30D7">
            <w:pPr>
              <w:tabs>
                <w:tab w:val="decimal" w:pos="1168"/>
              </w:tabs>
              <w:spacing w:line="380" w:lineRule="exact"/>
              <w:rPr>
                <w:rFonts w:asciiTheme="majorBidi" w:hAnsiTheme="majorBidi" w:cstheme="majorBidi"/>
              </w:rPr>
            </w:pPr>
            <w:r w:rsidRPr="004B4BDE">
              <w:rPr>
                <w:rFonts w:asciiTheme="majorBidi" w:hAnsiTheme="majorBidi" w:cstheme="majorBidi"/>
              </w:rPr>
              <w:t>5</w:t>
            </w:r>
            <w:r w:rsidR="0079105F" w:rsidRPr="0079105F">
              <w:rPr>
                <w:rFonts w:asciiTheme="majorBidi" w:hAnsiTheme="majorBidi" w:cstheme="majorBidi" w:hint="cs"/>
              </w:rPr>
              <w:t>7</w:t>
            </w:r>
            <w:r w:rsidRPr="004B4BDE">
              <w:rPr>
                <w:rFonts w:asciiTheme="majorBidi" w:hAnsiTheme="majorBidi" w:cstheme="majorBidi"/>
              </w:rPr>
              <w:t>,</w:t>
            </w:r>
            <w:r w:rsidR="0079105F" w:rsidRPr="0079105F">
              <w:rPr>
                <w:rFonts w:asciiTheme="majorBidi" w:hAnsiTheme="majorBidi" w:cstheme="majorBidi" w:hint="cs"/>
              </w:rPr>
              <w:t>204</w:t>
            </w:r>
            <w:r w:rsidRPr="004B4BDE">
              <w:rPr>
                <w:rFonts w:asciiTheme="majorBidi" w:hAnsiTheme="majorBidi" w:cstheme="majorBidi"/>
              </w:rPr>
              <w:t>.</w:t>
            </w:r>
            <w:r w:rsidR="0079105F" w:rsidRPr="0079105F">
              <w:rPr>
                <w:rFonts w:asciiTheme="majorBidi" w:hAnsiTheme="majorBidi" w:cstheme="majorBidi" w:hint="cs"/>
              </w:rPr>
              <w:t>74</w:t>
            </w:r>
          </w:p>
        </w:tc>
        <w:tc>
          <w:tcPr>
            <w:tcW w:w="1800" w:type="dxa"/>
            <w:tcBorders>
              <w:top w:val="nil"/>
              <w:left w:val="nil"/>
              <w:bottom w:val="nil"/>
              <w:right w:val="nil"/>
            </w:tcBorders>
            <w:vAlign w:val="bottom"/>
          </w:tcPr>
          <w:p w14:paraId="261D5FB6" w14:textId="600703D8" w:rsidR="00BF30D7" w:rsidRPr="004B4BDE" w:rsidRDefault="00BF30D7" w:rsidP="00BF30D7">
            <w:pPr>
              <w:tabs>
                <w:tab w:val="decimal" w:pos="1244"/>
              </w:tabs>
              <w:spacing w:line="380" w:lineRule="exact"/>
              <w:rPr>
                <w:rFonts w:asciiTheme="majorBidi" w:hAnsiTheme="majorBidi" w:cstheme="majorBidi"/>
              </w:rPr>
            </w:pPr>
            <w:r w:rsidRPr="004B4BDE">
              <w:rPr>
                <w:rFonts w:asciiTheme="majorBidi" w:hAnsiTheme="majorBidi" w:cstheme="majorBidi"/>
              </w:rPr>
              <w:t>52,481.45</w:t>
            </w:r>
          </w:p>
        </w:tc>
      </w:tr>
      <w:tr w:rsidR="004B4BDE" w:rsidRPr="004B4BDE" w14:paraId="33EECDD2" w14:textId="77777777" w:rsidTr="002553F5">
        <w:trPr>
          <w:trHeight w:val="144"/>
        </w:trPr>
        <w:tc>
          <w:tcPr>
            <w:tcW w:w="5656" w:type="dxa"/>
            <w:tcBorders>
              <w:top w:val="nil"/>
              <w:left w:val="nil"/>
              <w:bottom w:val="nil"/>
              <w:right w:val="nil"/>
            </w:tcBorders>
            <w:shd w:val="clear" w:color="auto" w:fill="auto"/>
            <w:noWrap/>
            <w:vAlign w:val="bottom"/>
            <w:hideMark/>
          </w:tcPr>
          <w:p w14:paraId="6666F2A7" w14:textId="1016D09E" w:rsidR="00BF30D7" w:rsidRPr="004B4BDE" w:rsidRDefault="00BF30D7" w:rsidP="00BF30D7">
            <w:pPr>
              <w:spacing w:line="380" w:lineRule="exact"/>
              <w:ind w:left="45" w:firstLine="130"/>
              <w:rPr>
                <w:rFonts w:asciiTheme="majorBidi" w:hAnsiTheme="majorBidi" w:cstheme="majorBidi"/>
                <w:cs/>
              </w:rPr>
            </w:pPr>
            <w:r w:rsidRPr="004B4BDE">
              <w:rPr>
                <w:rFonts w:asciiTheme="majorBidi" w:hAnsiTheme="majorBidi" w:cstheme="majorBidi"/>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0042AF5B" w:rsidR="00BF30D7" w:rsidRPr="004B4BDE" w:rsidRDefault="00BF30D7" w:rsidP="00BF30D7">
            <w:pPr>
              <w:tabs>
                <w:tab w:val="decimal" w:pos="1168"/>
              </w:tabs>
              <w:spacing w:line="380" w:lineRule="exact"/>
              <w:rPr>
                <w:rFonts w:asciiTheme="majorBidi" w:hAnsiTheme="majorBidi" w:cstheme="majorBidi"/>
              </w:rPr>
            </w:pPr>
            <w:r w:rsidRPr="004B4BDE">
              <w:rPr>
                <w:rFonts w:asciiTheme="majorBidi" w:hAnsiTheme="majorBidi" w:cstheme="majorBidi"/>
              </w:rPr>
              <w:t>2,</w:t>
            </w:r>
            <w:r w:rsidR="0079105F" w:rsidRPr="0079105F">
              <w:rPr>
                <w:rFonts w:asciiTheme="majorBidi" w:hAnsiTheme="majorBidi" w:cstheme="majorBidi" w:hint="cs"/>
              </w:rPr>
              <w:t>403</w:t>
            </w:r>
            <w:r w:rsidRPr="004B4BDE">
              <w:rPr>
                <w:rFonts w:asciiTheme="majorBidi" w:hAnsiTheme="majorBidi" w:cstheme="majorBidi"/>
              </w:rPr>
              <w:t>,</w:t>
            </w:r>
            <w:r w:rsidR="0079105F" w:rsidRPr="0079105F">
              <w:rPr>
                <w:rFonts w:asciiTheme="majorBidi" w:hAnsiTheme="majorBidi" w:cstheme="majorBidi" w:hint="cs"/>
              </w:rPr>
              <w:t>464</w:t>
            </w:r>
            <w:r w:rsidRPr="004B4BDE">
              <w:rPr>
                <w:rFonts w:asciiTheme="majorBidi" w:hAnsiTheme="majorBidi" w:cstheme="majorBidi"/>
              </w:rPr>
              <w:t>.</w:t>
            </w:r>
            <w:r w:rsidR="0079105F" w:rsidRPr="0079105F">
              <w:rPr>
                <w:rFonts w:asciiTheme="majorBidi" w:hAnsiTheme="majorBidi" w:cstheme="majorBidi" w:hint="cs"/>
              </w:rPr>
              <w:t>69</w:t>
            </w:r>
          </w:p>
        </w:tc>
        <w:tc>
          <w:tcPr>
            <w:tcW w:w="1800" w:type="dxa"/>
            <w:tcBorders>
              <w:top w:val="nil"/>
              <w:left w:val="nil"/>
              <w:right w:val="nil"/>
            </w:tcBorders>
            <w:vAlign w:val="bottom"/>
          </w:tcPr>
          <w:p w14:paraId="1177972A" w14:textId="04F528AE" w:rsidR="00BF30D7" w:rsidRPr="004B4BDE" w:rsidRDefault="00BF30D7" w:rsidP="00BF30D7">
            <w:pPr>
              <w:tabs>
                <w:tab w:val="decimal" w:pos="1244"/>
              </w:tabs>
              <w:spacing w:line="380" w:lineRule="exact"/>
              <w:rPr>
                <w:rFonts w:asciiTheme="majorBidi" w:hAnsiTheme="majorBidi" w:cstheme="majorBidi"/>
              </w:rPr>
            </w:pPr>
            <w:r w:rsidRPr="004B4BDE">
              <w:rPr>
                <w:rFonts w:asciiTheme="majorBidi" w:hAnsiTheme="majorBidi" w:cstheme="majorBidi"/>
              </w:rPr>
              <w:t>2,036,337.70</w:t>
            </w:r>
          </w:p>
        </w:tc>
      </w:tr>
      <w:tr w:rsidR="004B4BDE" w:rsidRPr="004B4BDE" w14:paraId="378EB141" w14:textId="77777777" w:rsidTr="002553F5">
        <w:trPr>
          <w:trHeight w:val="144"/>
        </w:trPr>
        <w:tc>
          <w:tcPr>
            <w:tcW w:w="5656" w:type="dxa"/>
            <w:tcBorders>
              <w:top w:val="nil"/>
              <w:left w:val="nil"/>
              <w:bottom w:val="nil"/>
              <w:right w:val="nil"/>
            </w:tcBorders>
            <w:shd w:val="clear" w:color="auto" w:fill="auto"/>
            <w:noWrap/>
            <w:vAlign w:val="bottom"/>
            <w:hideMark/>
          </w:tcPr>
          <w:p w14:paraId="6B5AC787" w14:textId="77777777" w:rsidR="00BF30D7" w:rsidRPr="004B4BDE" w:rsidRDefault="00BF30D7" w:rsidP="00BF30D7">
            <w:pPr>
              <w:spacing w:line="380" w:lineRule="exact"/>
              <w:ind w:left="45" w:firstLine="130"/>
              <w:rPr>
                <w:rFonts w:asciiTheme="majorBidi" w:hAnsiTheme="majorBidi" w:cstheme="majorBidi"/>
                <w:cs/>
              </w:rPr>
            </w:pPr>
            <w:r w:rsidRPr="004B4BDE">
              <w:rPr>
                <w:rFonts w:asciiTheme="majorBidi" w:hAnsiTheme="majorBidi" w:cstheme="majorBidi"/>
                <w:cs/>
              </w:rPr>
              <w:t>ค่าเสื่อมราคา - อัตราที่แตกต่างกัน</w:t>
            </w:r>
          </w:p>
        </w:tc>
        <w:tc>
          <w:tcPr>
            <w:tcW w:w="1710" w:type="dxa"/>
            <w:tcBorders>
              <w:top w:val="nil"/>
              <w:left w:val="nil"/>
              <w:bottom w:val="nil"/>
              <w:right w:val="nil"/>
            </w:tcBorders>
            <w:vAlign w:val="bottom"/>
          </w:tcPr>
          <w:p w14:paraId="14A588DF" w14:textId="5F5523CD" w:rsidR="00BF30D7" w:rsidRPr="004B4BDE" w:rsidRDefault="00BF30D7" w:rsidP="00BF30D7">
            <w:pPr>
              <w:tabs>
                <w:tab w:val="decimal" w:pos="1168"/>
              </w:tabs>
              <w:spacing w:line="380" w:lineRule="exact"/>
              <w:rPr>
                <w:rFonts w:asciiTheme="majorBidi" w:hAnsiTheme="majorBidi" w:cstheme="majorBidi"/>
              </w:rPr>
            </w:pPr>
            <w:r w:rsidRPr="004B4BDE">
              <w:rPr>
                <w:rFonts w:asciiTheme="majorBidi" w:hAnsiTheme="majorBidi" w:cstheme="majorBidi"/>
              </w:rPr>
              <w:t>2</w:t>
            </w:r>
            <w:r w:rsidR="0079105F" w:rsidRPr="0079105F">
              <w:rPr>
                <w:rFonts w:asciiTheme="majorBidi" w:hAnsiTheme="majorBidi" w:cstheme="majorBidi" w:hint="cs"/>
              </w:rPr>
              <w:t>5</w:t>
            </w:r>
            <w:r w:rsidRPr="004B4BDE">
              <w:rPr>
                <w:rFonts w:asciiTheme="majorBidi" w:hAnsiTheme="majorBidi" w:cstheme="majorBidi"/>
              </w:rPr>
              <w:t>,</w:t>
            </w:r>
            <w:r w:rsidR="0079105F" w:rsidRPr="0079105F">
              <w:rPr>
                <w:rFonts w:asciiTheme="majorBidi" w:hAnsiTheme="majorBidi" w:cstheme="majorBidi" w:hint="cs"/>
              </w:rPr>
              <w:t>244</w:t>
            </w:r>
            <w:r w:rsidRPr="004B4BDE">
              <w:rPr>
                <w:rFonts w:asciiTheme="majorBidi" w:hAnsiTheme="majorBidi" w:cstheme="majorBidi"/>
              </w:rPr>
              <w:t>,3</w:t>
            </w:r>
            <w:r w:rsidR="0079105F" w:rsidRPr="0079105F">
              <w:rPr>
                <w:rFonts w:asciiTheme="majorBidi" w:hAnsiTheme="majorBidi" w:cstheme="majorBidi" w:hint="cs"/>
              </w:rPr>
              <w:t>19</w:t>
            </w:r>
            <w:r w:rsidRPr="004B4BDE">
              <w:rPr>
                <w:rFonts w:asciiTheme="majorBidi" w:hAnsiTheme="majorBidi" w:cstheme="majorBidi"/>
              </w:rPr>
              <w:t>.</w:t>
            </w:r>
            <w:r w:rsidR="0079105F" w:rsidRPr="0079105F">
              <w:rPr>
                <w:rFonts w:asciiTheme="majorBidi" w:hAnsiTheme="majorBidi" w:cstheme="majorBidi" w:hint="cs"/>
              </w:rPr>
              <w:t>60</w:t>
            </w:r>
          </w:p>
        </w:tc>
        <w:tc>
          <w:tcPr>
            <w:tcW w:w="1800" w:type="dxa"/>
            <w:tcBorders>
              <w:top w:val="nil"/>
              <w:left w:val="nil"/>
              <w:bottom w:val="nil"/>
              <w:right w:val="nil"/>
            </w:tcBorders>
            <w:vAlign w:val="bottom"/>
          </w:tcPr>
          <w:p w14:paraId="2D808C2F" w14:textId="0EFAD88B" w:rsidR="00BF30D7" w:rsidRPr="004B4BDE" w:rsidRDefault="00BF30D7" w:rsidP="00BF30D7">
            <w:pPr>
              <w:tabs>
                <w:tab w:val="decimal" w:pos="1244"/>
              </w:tabs>
              <w:spacing w:line="380" w:lineRule="exact"/>
              <w:rPr>
                <w:rFonts w:asciiTheme="majorBidi" w:hAnsiTheme="majorBidi" w:cstheme="majorBidi"/>
              </w:rPr>
            </w:pPr>
            <w:r w:rsidRPr="004B4BDE">
              <w:rPr>
                <w:rFonts w:asciiTheme="majorBidi" w:hAnsiTheme="majorBidi" w:cstheme="majorBidi"/>
              </w:rPr>
              <w:t>29,720,321.23</w:t>
            </w:r>
          </w:p>
        </w:tc>
      </w:tr>
      <w:tr w:rsidR="004B4BDE" w:rsidRPr="004B4BDE" w14:paraId="046E1F9F" w14:textId="77777777" w:rsidTr="002553F5">
        <w:trPr>
          <w:trHeight w:val="144"/>
        </w:trPr>
        <w:tc>
          <w:tcPr>
            <w:tcW w:w="5656" w:type="dxa"/>
            <w:tcBorders>
              <w:top w:val="nil"/>
              <w:left w:val="nil"/>
              <w:bottom w:val="nil"/>
              <w:right w:val="nil"/>
            </w:tcBorders>
            <w:shd w:val="clear" w:color="auto" w:fill="auto"/>
            <w:noWrap/>
            <w:vAlign w:val="bottom"/>
            <w:hideMark/>
          </w:tcPr>
          <w:p w14:paraId="7832DDB5" w14:textId="77777777" w:rsidR="00BF30D7" w:rsidRPr="004B4BDE" w:rsidRDefault="00BF30D7" w:rsidP="00BF30D7">
            <w:pPr>
              <w:spacing w:line="380" w:lineRule="exact"/>
              <w:ind w:left="45" w:firstLine="130"/>
              <w:rPr>
                <w:rFonts w:asciiTheme="majorBidi" w:hAnsiTheme="majorBidi" w:cstheme="majorBidi"/>
              </w:rPr>
            </w:pPr>
            <w:r w:rsidRPr="004B4BDE">
              <w:rPr>
                <w:rFonts w:asciiTheme="majorBidi" w:hAnsiTheme="majorBidi" w:cstheme="majorBidi"/>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7A0810E2" w:rsidR="00BF30D7" w:rsidRPr="004B4BDE" w:rsidRDefault="00BF30D7" w:rsidP="00BF30D7">
            <w:pPr>
              <w:pBdr>
                <w:bottom w:val="single" w:sz="4" w:space="1" w:color="auto"/>
              </w:pBdr>
              <w:tabs>
                <w:tab w:val="decimal" w:pos="1168"/>
              </w:tabs>
              <w:spacing w:line="380" w:lineRule="exact"/>
              <w:rPr>
                <w:rFonts w:asciiTheme="majorBidi" w:hAnsiTheme="majorBidi" w:cstheme="majorBidi"/>
              </w:rPr>
            </w:pPr>
            <w:r w:rsidRPr="004B4BDE">
              <w:rPr>
                <w:rFonts w:asciiTheme="majorBidi" w:hAnsiTheme="majorBidi" w:cstheme="majorBidi"/>
              </w:rPr>
              <w:t>10,</w:t>
            </w:r>
            <w:r w:rsidR="0079105F" w:rsidRPr="0079105F">
              <w:rPr>
                <w:rFonts w:asciiTheme="majorBidi" w:hAnsiTheme="majorBidi" w:cstheme="majorBidi" w:hint="cs"/>
              </w:rPr>
              <w:t>070</w:t>
            </w:r>
            <w:r w:rsidRPr="004B4BDE">
              <w:rPr>
                <w:rFonts w:asciiTheme="majorBidi" w:hAnsiTheme="majorBidi" w:cstheme="majorBidi"/>
              </w:rPr>
              <w:t>,</w:t>
            </w:r>
            <w:r w:rsidR="004B3C68" w:rsidRPr="004B4BDE">
              <w:rPr>
                <w:rFonts w:asciiTheme="majorBidi" w:hAnsiTheme="majorBidi" w:cstheme="majorBidi"/>
              </w:rPr>
              <w:t>11</w:t>
            </w:r>
            <w:r w:rsidR="00B57702" w:rsidRPr="004B4BDE">
              <w:rPr>
                <w:rFonts w:asciiTheme="majorBidi" w:hAnsiTheme="majorBidi" w:cstheme="majorBidi"/>
              </w:rPr>
              <w:t>1</w:t>
            </w:r>
            <w:r w:rsidRPr="004B4BDE">
              <w:rPr>
                <w:rFonts w:asciiTheme="majorBidi" w:hAnsiTheme="majorBidi" w:cstheme="majorBidi"/>
              </w:rPr>
              <w:t>.</w:t>
            </w:r>
            <w:r w:rsidR="00441527" w:rsidRPr="004B4BDE">
              <w:rPr>
                <w:rFonts w:asciiTheme="majorBidi" w:hAnsiTheme="majorBidi" w:cstheme="majorBidi"/>
              </w:rPr>
              <w:t>20</w:t>
            </w:r>
          </w:p>
        </w:tc>
        <w:tc>
          <w:tcPr>
            <w:tcW w:w="1800" w:type="dxa"/>
            <w:tcBorders>
              <w:top w:val="nil"/>
              <w:left w:val="nil"/>
              <w:bottom w:val="nil"/>
              <w:right w:val="nil"/>
            </w:tcBorders>
            <w:vAlign w:val="bottom"/>
          </w:tcPr>
          <w:p w14:paraId="3A3E55CB" w14:textId="0FBE43A3" w:rsidR="00BF30D7" w:rsidRPr="004B4BDE" w:rsidRDefault="00BF30D7" w:rsidP="00BF30D7">
            <w:pPr>
              <w:pBdr>
                <w:bottom w:val="single" w:sz="4" w:space="1" w:color="auto"/>
              </w:pBdr>
              <w:tabs>
                <w:tab w:val="decimal" w:pos="1244"/>
              </w:tabs>
              <w:spacing w:line="380" w:lineRule="exact"/>
              <w:rPr>
                <w:rFonts w:asciiTheme="majorBidi" w:hAnsiTheme="majorBidi" w:cstheme="majorBidi"/>
              </w:rPr>
            </w:pPr>
            <w:r w:rsidRPr="004B4BDE">
              <w:rPr>
                <w:rFonts w:asciiTheme="majorBidi" w:hAnsiTheme="majorBidi" w:cstheme="majorBidi"/>
              </w:rPr>
              <w:t>10,232,757.04</w:t>
            </w:r>
          </w:p>
        </w:tc>
      </w:tr>
      <w:tr w:rsidR="004B4BDE" w:rsidRPr="004B4BDE" w14:paraId="5519EBD7" w14:textId="77777777" w:rsidTr="002553F5">
        <w:trPr>
          <w:trHeight w:val="144"/>
        </w:trPr>
        <w:tc>
          <w:tcPr>
            <w:tcW w:w="5656" w:type="dxa"/>
            <w:tcBorders>
              <w:top w:val="nil"/>
              <w:left w:val="nil"/>
              <w:bottom w:val="nil"/>
              <w:right w:val="nil"/>
            </w:tcBorders>
            <w:shd w:val="clear" w:color="auto" w:fill="auto"/>
            <w:noWrap/>
            <w:vAlign w:val="bottom"/>
            <w:hideMark/>
          </w:tcPr>
          <w:p w14:paraId="0FBFC632" w14:textId="77777777" w:rsidR="00BF30D7" w:rsidRPr="004B4BDE" w:rsidRDefault="00BF30D7" w:rsidP="00BF30D7">
            <w:pPr>
              <w:spacing w:line="380" w:lineRule="exact"/>
              <w:ind w:left="45" w:firstLine="130"/>
              <w:rPr>
                <w:rFonts w:asciiTheme="majorBidi" w:hAnsiTheme="majorBidi" w:cstheme="majorBidi"/>
                <w:b/>
                <w:bCs/>
                <w:cs/>
              </w:rPr>
            </w:pPr>
            <w:r w:rsidRPr="004B4BDE">
              <w:rPr>
                <w:rFonts w:asciiTheme="majorBidi" w:hAnsiTheme="majorBidi" w:cstheme="majorBidi"/>
                <w:b/>
                <w:bCs/>
                <w:cs/>
              </w:rPr>
              <w:t>รวม</w:t>
            </w:r>
          </w:p>
        </w:tc>
        <w:tc>
          <w:tcPr>
            <w:tcW w:w="1710" w:type="dxa"/>
            <w:tcBorders>
              <w:top w:val="nil"/>
              <w:left w:val="nil"/>
              <w:bottom w:val="nil"/>
              <w:right w:val="nil"/>
            </w:tcBorders>
            <w:vAlign w:val="bottom"/>
          </w:tcPr>
          <w:p w14:paraId="4B231ED1" w14:textId="04FACC75" w:rsidR="00BF30D7" w:rsidRPr="004B4BDE" w:rsidRDefault="0079105F" w:rsidP="00BF30D7">
            <w:pPr>
              <w:pBdr>
                <w:bottom w:val="double" w:sz="4" w:space="1" w:color="auto"/>
              </w:pBdr>
              <w:tabs>
                <w:tab w:val="decimal" w:pos="1168"/>
              </w:tabs>
              <w:spacing w:line="380" w:lineRule="exact"/>
              <w:rPr>
                <w:rFonts w:asciiTheme="majorBidi" w:hAnsiTheme="majorBidi" w:cstheme="majorBidi"/>
              </w:rPr>
            </w:pPr>
            <w:r w:rsidRPr="0079105F">
              <w:rPr>
                <w:rFonts w:asciiTheme="majorBidi" w:hAnsiTheme="majorBidi" w:cstheme="majorBidi" w:hint="cs"/>
              </w:rPr>
              <w:t>37</w:t>
            </w:r>
            <w:r w:rsidR="00BF30D7" w:rsidRPr="004B4BDE">
              <w:rPr>
                <w:rFonts w:asciiTheme="majorBidi" w:hAnsiTheme="majorBidi" w:cstheme="majorBidi"/>
              </w:rPr>
              <w:t>,</w:t>
            </w:r>
            <w:r w:rsidRPr="0079105F">
              <w:rPr>
                <w:rFonts w:asciiTheme="majorBidi" w:hAnsiTheme="majorBidi" w:cstheme="majorBidi" w:hint="cs"/>
              </w:rPr>
              <w:t>775</w:t>
            </w:r>
            <w:r w:rsidR="00BF30D7" w:rsidRPr="004B4BDE">
              <w:rPr>
                <w:rFonts w:asciiTheme="majorBidi" w:hAnsiTheme="majorBidi" w:cstheme="majorBidi"/>
              </w:rPr>
              <w:t>,</w:t>
            </w:r>
            <w:r w:rsidR="0008077D" w:rsidRPr="004B4BDE">
              <w:rPr>
                <w:rFonts w:asciiTheme="majorBidi" w:hAnsiTheme="majorBidi" w:cstheme="majorBidi"/>
              </w:rPr>
              <w:t>100.23</w:t>
            </w:r>
          </w:p>
        </w:tc>
        <w:tc>
          <w:tcPr>
            <w:tcW w:w="1800" w:type="dxa"/>
            <w:tcBorders>
              <w:top w:val="nil"/>
              <w:left w:val="nil"/>
              <w:bottom w:val="nil"/>
              <w:right w:val="nil"/>
            </w:tcBorders>
            <w:vAlign w:val="bottom"/>
          </w:tcPr>
          <w:p w14:paraId="1D6209AD" w14:textId="4C31E7FB" w:rsidR="00BF30D7" w:rsidRPr="004B4BDE" w:rsidRDefault="00BF30D7" w:rsidP="00BF30D7">
            <w:pPr>
              <w:pBdr>
                <w:bottom w:val="double" w:sz="4" w:space="1" w:color="auto"/>
              </w:pBdr>
              <w:tabs>
                <w:tab w:val="decimal" w:pos="1244"/>
              </w:tabs>
              <w:spacing w:line="380" w:lineRule="exact"/>
              <w:rPr>
                <w:rFonts w:asciiTheme="majorBidi" w:hAnsiTheme="majorBidi" w:cstheme="majorBidi"/>
              </w:rPr>
            </w:pPr>
            <w:r w:rsidRPr="004B4BDE">
              <w:rPr>
                <w:rFonts w:asciiTheme="majorBidi" w:hAnsiTheme="majorBidi" w:cstheme="majorBidi"/>
              </w:rPr>
              <w:t>42,041,897.42</w:t>
            </w:r>
          </w:p>
        </w:tc>
      </w:tr>
    </w:tbl>
    <w:p w14:paraId="5E798792" w14:textId="304FBB46" w:rsidR="00613202" w:rsidRPr="004B4BDE" w:rsidRDefault="00613202" w:rsidP="00924736">
      <w:pPr>
        <w:overflowPunct/>
        <w:autoSpaceDE/>
        <w:autoSpaceDN/>
        <w:adjustRightInd/>
        <w:spacing w:before="160" w:line="380" w:lineRule="exact"/>
        <w:ind w:left="567"/>
        <w:jc w:val="thaiDistribute"/>
        <w:textAlignment w:val="auto"/>
        <w:rPr>
          <w:rFonts w:asciiTheme="majorBidi" w:eastAsia="Times New Roman" w:hAnsiTheme="majorBidi" w:cstheme="majorBidi"/>
          <w:lang w:val="en-GB"/>
        </w:rPr>
      </w:pPr>
      <w:r w:rsidRPr="004B4BDE">
        <w:rPr>
          <w:rFonts w:asciiTheme="majorBidi" w:eastAsia="Times New Roman" w:hAnsiTheme="majorBidi" w:cstheme="majorBidi"/>
          <w:cs/>
          <w:lang w:val="en-GB"/>
        </w:rPr>
        <w:t>รายการเคลื่อนไหวของสินทรัพย์และหนี้สินภาษีเงินได้รอการตัดบัญชีรวมที่เกิดขึ้นในระหว่างปีมีดังนี้</w:t>
      </w:r>
    </w:p>
    <w:tbl>
      <w:tblPr>
        <w:tblW w:w="9194" w:type="dxa"/>
        <w:tblInd w:w="392" w:type="dxa"/>
        <w:tblLayout w:type="fixed"/>
        <w:tblLook w:val="04A0" w:firstRow="1" w:lastRow="0" w:firstColumn="1" w:lastColumn="0" w:noHBand="0" w:noVBand="1"/>
      </w:tblPr>
      <w:tblGrid>
        <w:gridCol w:w="3406"/>
        <w:gridCol w:w="1447"/>
        <w:gridCol w:w="1447"/>
        <w:gridCol w:w="1447"/>
        <w:gridCol w:w="1447"/>
      </w:tblGrid>
      <w:tr w:rsidR="004B4BDE" w:rsidRPr="004B4BDE" w14:paraId="2A9845E7" w14:textId="77777777" w:rsidTr="00B80FAA">
        <w:trPr>
          <w:trHeight w:val="144"/>
        </w:trPr>
        <w:tc>
          <w:tcPr>
            <w:tcW w:w="3388" w:type="dxa"/>
            <w:tcBorders>
              <w:top w:val="nil"/>
              <w:left w:val="nil"/>
              <w:bottom w:val="nil"/>
              <w:right w:val="nil"/>
            </w:tcBorders>
            <w:shd w:val="clear" w:color="auto" w:fill="auto"/>
            <w:noWrap/>
            <w:vAlign w:val="bottom"/>
            <w:hideMark/>
          </w:tcPr>
          <w:p w14:paraId="28CEADD9" w14:textId="77777777" w:rsidR="00231966" w:rsidRPr="004B4BDE" w:rsidRDefault="00231966" w:rsidP="00402172">
            <w:pPr>
              <w:spacing w:line="320" w:lineRule="exact"/>
              <w:ind w:left="175"/>
              <w:rPr>
                <w:rFonts w:asciiTheme="majorBidi" w:hAnsiTheme="majorBidi" w:cstheme="majorBidi"/>
                <w:sz w:val="26"/>
                <w:szCs w:val="26"/>
              </w:rPr>
            </w:pPr>
          </w:p>
        </w:tc>
        <w:tc>
          <w:tcPr>
            <w:tcW w:w="1440" w:type="dxa"/>
            <w:tcBorders>
              <w:top w:val="nil"/>
              <w:left w:val="nil"/>
              <w:bottom w:val="nil"/>
              <w:right w:val="nil"/>
            </w:tcBorders>
            <w:vAlign w:val="bottom"/>
          </w:tcPr>
          <w:p w14:paraId="1BF01B33" w14:textId="77777777" w:rsidR="00231966" w:rsidRPr="004B4BDE" w:rsidRDefault="00231966" w:rsidP="00402172">
            <w:pPr>
              <w:spacing w:line="320" w:lineRule="exact"/>
              <w:rPr>
                <w:rFonts w:asciiTheme="majorBidi" w:hAnsiTheme="majorBidi" w:cstheme="majorBidi"/>
                <w:sz w:val="26"/>
                <w:szCs w:val="26"/>
              </w:rPr>
            </w:pPr>
          </w:p>
        </w:tc>
        <w:tc>
          <w:tcPr>
            <w:tcW w:w="1440" w:type="dxa"/>
            <w:tcBorders>
              <w:top w:val="nil"/>
              <w:left w:val="nil"/>
              <w:right w:val="nil"/>
            </w:tcBorders>
            <w:vAlign w:val="bottom"/>
          </w:tcPr>
          <w:p w14:paraId="6550444C" w14:textId="77777777" w:rsidR="00231966" w:rsidRPr="004B4BDE" w:rsidRDefault="00231966" w:rsidP="00402172">
            <w:pPr>
              <w:spacing w:line="320" w:lineRule="exact"/>
              <w:jc w:val="right"/>
              <w:rPr>
                <w:rFonts w:asciiTheme="majorBidi" w:hAnsiTheme="majorBidi" w:cstheme="majorBidi"/>
                <w:sz w:val="26"/>
                <w:szCs w:val="26"/>
                <w:cs/>
              </w:rPr>
            </w:pPr>
          </w:p>
        </w:tc>
        <w:tc>
          <w:tcPr>
            <w:tcW w:w="1440" w:type="dxa"/>
            <w:tcBorders>
              <w:top w:val="nil"/>
              <w:left w:val="nil"/>
              <w:right w:val="nil"/>
            </w:tcBorders>
            <w:vAlign w:val="bottom"/>
          </w:tcPr>
          <w:p w14:paraId="53591078" w14:textId="77777777" w:rsidR="00231966" w:rsidRPr="004B4BDE" w:rsidRDefault="00231966" w:rsidP="00402172">
            <w:pPr>
              <w:spacing w:line="320" w:lineRule="exact"/>
              <w:jc w:val="right"/>
              <w:rPr>
                <w:rFonts w:asciiTheme="majorBidi" w:hAnsiTheme="majorBidi" w:cstheme="majorBidi"/>
                <w:sz w:val="26"/>
                <w:szCs w:val="26"/>
                <w:cs/>
              </w:rPr>
            </w:pPr>
          </w:p>
        </w:tc>
        <w:tc>
          <w:tcPr>
            <w:tcW w:w="1440" w:type="dxa"/>
            <w:tcBorders>
              <w:top w:val="nil"/>
              <w:left w:val="nil"/>
              <w:bottom w:val="nil"/>
              <w:right w:val="nil"/>
            </w:tcBorders>
            <w:vAlign w:val="bottom"/>
          </w:tcPr>
          <w:p w14:paraId="1AD9A4E9" w14:textId="7833E4CB" w:rsidR="00231966" w:rsidRPr="004B4BDE" w:rsidRDefault="00231966" w:rsidP="00402172">
            <w:pPr>
              <w:spacing w:line="320" w:lineRule="exact"/>
              <w:jc w:val="right"/>
              <w:rPr>
                <w:rFonts w:asciiTheme="majorBidi" w:hAnsiTheme="majorBidi" w:cstheme="majorBidi"/>
                <w:sz w:val="26"/>
                <w:szCs w:val="26"/>
                <w:cs/>
              </w:rPr>
            </w:pPr>
            <w:r w:rsidRPr="004B4BDE">
              <w:rPr>
                <w:rFonts w:asciiTheme="majorBidi" w:hAnsiTheme="majorBidi" w:cstheme="majorBidi"/>
                <w:sz w:val="26"/>
                <w:szCs w:val="26"/>
                <w:cs/>
              </w:rPr>
              <w:t>(หน่วย</w:t>
            </w:r>
            <w:r w:rsidRPr="004B4BDE">
              <w:rPr>
                <w:rFonts w:asciiTheme="majorBidi" w:hAnsiTheme="majorBidi" w:cstheme="majorBidi"/>
                <w:sz w:val="26"/>
                <w:szCs w:val="26"/>
              </w:rPr>
              <w:t xml:space="preserve">: </w:t>
            </w:r>
            <w:r w:rsidRPr="004B4BDE">
              <w:rPr>
                <w:rFonts w:asciiTheme="majorBidi" w:hAnsiTheme="majorBidi" w:cstheme="majorBidi"/>
                <w:sz w:val="26"/>
                <w:szCs w:val="26"/>
                <w:cs/>
              </w:rPr>
              <w:t>บาท)</w:t>
            </w:r>
          </w:p>
        </w:tc>
      </w:tr>
      <w:tr w:rsidR="004B4BDE" w:rsidRPr="004B4BDE" w14:paraId="2A981F01" w14:textId="77777777" w:rsidTr="00B80FAA">
        <w:trPr>
          <w:trHeight w:val="144"/>
        </w:trPr>
        <w:tc>
          <w:tcPr>
            <w:tcW w:w="3388" w:type="dxa"/>
            <w:tcBorders>
              <w:top w:val="nil"/>
              <w:left w:val="nil"/>
              <w:bottom w:val="nil"/>
              <w:right w:val="nil"/>
            </w:tcBorders>
            <w:shd w:val="clear" w:color="auto" w:fill="auto"/>
            <w:noWrap/>
            <w:vAlign w:val="bottom"/>
          </w:tcPr>
          <w:p w14:paraId="2EBE7ECB" w14:textId="77777777" w:rsidR="00231966" w:rsidRPr="004B4BDE" w:rsidRDefault="00231966" w:rsidP="00402172">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5D12FD59" w14:textId="261AFA53" w:rsidR="00231966" w:rsidRPr="004B4BDE" w:rsidRDefault="00231966"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 xml:space="preserve">ณ วันที่ </w:t>
            </w:r>
            <w:r w:rsidR="00E926AE" w:rsidRPr="004B4BDE">
              <w:rPr>
                <w:rFonts w:asciiTheme="majorBidi" w:eastAsia="Times New Roman" w:hAnsiTheme="majorBidi" w:cstheme="majorBidi"/>
                <w:b/>
                <w:bCs/>
                <w:sz w:val="26"/>
                <w:szCs w:val="26"/>
              </w:rPr>
              <w:t>1</w:t>
            </w:r>
          </w:p>
        </w:tc>
        <w:tc>
          <w:tcPr>
            <w:tcW w:w="1440" w:type="dxa"/>
            <w:gridSpan w:val="2"/>
            <w:tcBorders>
              <w:top w:val="nil"/>
              <w:left w:val="nil"/>
              <w:right w:val="nil"/>
            </w:tcBorders>
            <w:vAlign w:val="bottom"/>
          </w:tcPr>
          <w:p w14:paraId="3C8E23BD" w14:textId="77777777" w:rsidR="00231966" w:rsidRPr="004B4BDE" w:rsidRDefault="00231966" w:rsidP="00402172">
            <w:pPr>
              <w:pBdr>
                <w:bottom w:val="single" w:sz="4" w:space="1" w:color="auto"/>
              </w:pBdr>
              <w:overflowPunct/>
              <w:autoSpaceDE/>
              <w:autoSpaceDN/>
              <w:adjustRightInd/>
              <w:spacing w:line="320" w:lineRule="exact"/>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บันทึกเป็น</w:t>
            </w:r>
            <w:r w:rsidRPr="004B4BDE">
              <w:rPr>
                <w:rFonts w:asciiTheme="majorBidi" w:eastAsia="Times New Roman" w:hAnsiTheme="majorBidi" w:cstheme="majorBidi"/>
                <w:b/>
                <w:bCs/>
                <w:sz w:val="26"/>
                <w:szCs w:val="26"/>
              </w:rPr>
              <w:t>(</w:t>
            </w:r>
            <w:r w:rsidRPr="004B4BDE">
              <w:rPr>
                <w:rFonts w:asciiTheme="majorBidi" w:eastAsia="Times New Roman" w:hAnsiTheme="majorBidi" w:cstheme="majorBidi"/>
                <w:b/>
                <w:bCs/>
                <w:sz w:val="26"/>
                <w:szCs w:val="26"/>
                <w:cs/>
              </w:rPr>
              <w:t>รายจ่าย</w:t>
            </w:r>
            <w:r w:rsidRPr="004B4BDE">
              <w:rPr>
                <w:rFonts w:asciiTheme="majorBidi" w:eastAsia="Times New Roman" w:hAnsiTheme="majorBidi" w:cstheme="majorBidi"/>
                <w:b/>
                <w:bCs/>
                <w:sz w:val="26"/>
                <w:szCs w:val="26"/>
              </w:rPr>
              <w:t>)/</w:t>
            </w:r>
            <w:r w:rsidRPr="004B4BDE">
              <w:rPr>
                <w:rFonts w:asciiTheme="majorBidi" w:eastAsia="Times New Roman" w:hAnsiTheme="majorBidi" w:cstheme="majorBidi"/>
                <w:b/>
                <w:bCs/>
                <w:sz w:val="26"/>
                <w:szCs w:val="26"/>
                <w:cs/>
              </w:rPr>
              <w:t>รายได้ใน</w:t>
            </w:r>
          </w:p>
        </w:tc>
        <w:tc>
          <w:tcPr>
            <w:tcW w:w="1440" w:type="dxa"/>
            <w:tcBorders>
              <w:top w:val="nil"/>
              <w:left w:val="nil"/>
              <w:bottom w:val="nil"/>
              <w:right w:val="nil"/>
            </w:tcBorders>
            <w:vAlign w:val="bottom"/>
          </w:tcPr>
          <w:p w14:paraId="33FDCC6C" w14:textId="0280051F" w:rsidR="00231966" w:rsidRPr="004B4BDE" w:rsidRDefault="00231966"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 xml:space="preserve">ณ วันที่ </w:t>
            </w:r>
            <w:r w:rsidR="00E926AE" w:rsidRPr="004B4BDE">
              <w:rPr>
                <w:rFonts w:asciiTheme="majorBidi" w:eastAsia="Times New Roman" w:hAnsiTheme="majorBidi" w:cstheme="majorBidi"/>
                <w:b/>
                <w:bCs/>
                <w:sz w:val="26"/>
                <w:szCs w:val="26"/>
              </w:rPr>
              <w:t>31</w:t>
            </w:r>
          </w:p>
        </w:tc>
      </w:tr>
      <w:tr w:rsidR="004B4BDE" w:rsidRPr="004B4BDE" w14:paraId="68220A67" w14:textId="77777777" w:rsidTr="00B80FAA">
        <w:trPr>
          <w:trHeight w:val="144"/>
        </w:trPr>
        <w:tc>
          <w:tcPr>
            <w:tcW w:w="3388" w:type="dxa"/>
            <w:tcBorders>
              <w:top w:val="nil"/>
              <w:left w:val="nil"/>
              <w:bottom w:val="nil"/>
              <w:right w:val="nil"/>
            </w:tcBorders>
            <w:shd w:val="clear" w:color="auto" w:fill="auto"/>
            <w:noWrap/>
            <w:vAlign w:val="bottom"/>
          </w:tcPr>
          <w:p w14:paraId="28EA460D" w14:textId="77777777" w:rsidR="00231966" w:rsidRPr="004B4BDE" w:rsidRDefault="00231966" w:rsidP="00402172">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3E8E2EA6" w14:textId="77777777" w:rsidR="00231966" w:rsidRPr="004B4BDE" w:rsidRDefault="00231966"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มกราคม</w:t>
            </w:r>
          </w:p>
        </w:tc>
        <w:tc>
          <w:tcPr>
            <w:tcW w:w="1440" w:type="dxa"/>
            <w:tcBorders>
              <w:left w:val="nil"/>
              <w:bottom w:val="nil"/>
              <w:right w:val="nil"/>
            </w:tcBorders>
            <w:vAlign w:val="bottom"/>
          </w:tcPr>
          <w:p w14:paraId="6FA06C8B"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กำไรหรือ</w:t>
            </w:r>
          </w:p>
        </w:tc>
        <w:tc>
          <w:tcPr>
            <w:tcW w:w="1440" w:type="dxa"/>
            <w:tcBorders>
              <w:left w:val="nil"/>
              <w:bottom w:val="nil"/>
              <w:right w:val="nil"/>
            </w:tcBorders>
            <w:vAlign w:val="bottom"/>
          </w:tcPr>
          <w:p w14:paraId="78711351"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กำไรขาดทุน</w:t>
            </w:r>
          </w:p>
        </w:tc>
        <w:tc>
          <w:tcPr>
            <w:tcW w:w="1440" w:type="dxa"/>
            <w:tcBorders>
              <w:top w:val="nil"/>
              <w:left w:val="nil"/>
              <w:bottom w:val="nil"/>
              <w:right w:val="nil"/>
            </w:tcBorders>
            <w:vAlign w:val="bottom"/>
          </w:tcPr>
          <w:p w14:paraId="24FF1053" w14:textId="77777777" w:rsidR="00231966" w:rsidRPr="004B4BDE" w:rsidRDefault="00231966"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ธันวาคม</w:t>
            </w:r>
          </w:p>
        </w:tc>
      </w:tr>
      <w:tr w:rsidR="004B4BDE" w:rsidRPr="004B4BDE" w14:paraId="77AC221F" w14:textId="77777777" w:rsidTr="00B80FAA">
        <w:trPr>
          <w:trHeight w:val="144"/>
        </w:trPr>
        <w:tc>
          <w:tcPr>
            <w:tcW w:w="3388" w:type="dxa"/>
            <w:tcBorders>
              <w:top w:val="nil"/>
              <w:left w:val="nil"/>
              <w:bottom w:val="nil"/>
              <w:right w:val="nil"/>
            </w:tcBorders>
            <w:shd w:val="clear" w:color="auto" w:fill="auto"/>
            <w:noWrap/>
            <w:vAlign w:val="bottom"/>
          </w:tcPr>
          <w:p w14:paraId="7CF611D7" w14:textId="77777777" w:rsidR="00231966" w:rsidRPr="004B4BDE" w:rsidRDefault="00231966" w:rsidP="00402172">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0717720D" w14:textId="295A123D" w:rsidR="00231966" w:rsidRPr="004B4BDE" w:rsidRDefault="00E926AE"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rPr>
              <w:t>256</w:t>
            </w:r>
            <w:r w:rsidR="00AB6E2C" w:rsidRPr="004B4BDE">
              <w:rPr>
                <w:rFonts w:asciiTheme="majorBidi" w:eastAsia="Times New Roman" w:hAnsiTheme="majorBidi" w:cstheme="majorBidi"/>
                <w:b/>
                <w:bCs/>
                <w:sz w:val="26"/>
                <w:szCs w:val="26"/>
              </w:rPr>
              <w:t>7</w:t>
            </w:r>
          </w:p>
        </w:tc>
        <w:tc>
          <w:tcPr>
            <w:tcW w:w="1440" w:type="dxa"/>
            <w:tcBorders>
              <w:top w:val="nil"/>
              <w:left w:val="nil"/>
              <w:bottom w:val="nil"/>
              <w:right w:val="nil"/>
            </w:tcBorders>
            <w:vAlign w:val="bottom"/>
          </w:tcPr>
          <w:p w14:paraId="297F0376"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ขาดทุน</w:t>
            </w:r>
          </w:p>
        </w:tc>
        <w:tc>
          <w:tcPr>
            <w:tcW w:w="1440" w:type="dxa"/>
            <w:tcBorders>
              <w:top w:val="nil"/>
              <w:left w:val="nil"/>
              <w:bottom w:val="nil"/>
              <w:right w:val="nil"/>
            </w:tcBorders>
            <w:vAlign w:val="bottom"/>
          </w:tcPr>
          <w:p w14:paraId="08B49C30"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เบ็ดเสร็จอื่น</w:t>
            </w:r>
          </w:p>
        </w:tc>
        <w:tc>
          <w:tcPr>
            <w:tcW w:w="1440" w:type="dxa"/>
            <w:tcBorders>
              <w:top w:val="nil"/>
              <w:left w:val="nil"/>
              <w:bottom w:val="nil"/>
              <w:right w:val="nil"/>
            </w:tcBorders>
            <w:vAlign w:val="bottom"/>
          </w:tcPr>
          <w:p w14:paraId="13D89A82" w14:textId="17AC9D1C" w:rsidR="00231966" w:rsidRPr="004B4BDE" w:rsidRDefault="00E926AE" w:rsidP="00402172">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rPr>
              <w:t>256</w:t>
            </w:r>
            <w:r w:rsidR="00AB6E2C" w:rsidRPr="004B4BDE">
              <w:rPr>
                <w:rFonts w:asciiTheme="majorBidi" w:eastAsia="Times New Roman" w:hAnsiTheme="majorBidi" w:cstheme="majorBidi"/>
                <w:b/>
                <w:bCs/>
                <w:sz w:val="26"/>
                <w:szCs w:val="26"/>
              </w:rPr>
              <w:t>7</w:t>
            </w:r>
          </w:p>
        </w:tc>
      </w:tr>
      <w:tr w:rsidR="004B4BDE" w:rsidRPr="004B4BDE" w14:paraId="4CE39420" w14:textId="77777777" w:rsidTr="00B80FAA">
        <w:trPr>
          <w:trHeight w:val="144"/>
        </w:trPr>
        <w:tc>
          <w:tcPr>
            <w:tcW w:w="3388" w:type="dxa"/>
            <w:tcBorders>
              <w:top w:val="nil"/>
              <w:left w:val="nil"/>
              <w:bottom w:val="nil"/>
              <w:right w:val="nil"/>
            </w:tcBorders>
            <w:shd w:val="clear" w:color="auto" w:fill="auto"/>
            <w:noWrap/>
            <w:vAlign w:val="bottom"/>
          </w:tcPr>
          <w:p w14:paraId="21A6089C" w14:textId="77777777" w:rsidR="00231966" w:rsidRPr="004B4BDE" w:rsidRDefault="00231966" w:rsidP="0012412E">
            <w:pPr>
              <w:spacing w:line="320" w:lineRule="exact"/>
              <w:ind w:left="175"/>
              <w:rPr>
                <w:rFonts w:asciiTheme="majorBidi" w:hAnsiTheme="majorBidi" w:cstheme="majorBidi"/>
                <w:b/>
                <w:bCs/>
                <w:sz w:val="26"/>
                <w:szCs w:val="26"/>
                <w:cs/>
              </w:rPr>
            </w:pPr>
            <w:r w:rsidRPr="004B4BDE">
              <w:rPr>
                <w:rFonts w:asciiTheme="majorBidi" w:hAnsiTheme="majorBidi" w:cstheme="majorBidi"/>
                <w:b/>
                <w:bCs/>
                <w:sz w:val="26"/>
                <w:szCs w:val="26"/>
                <w:cs/>
              </w:rPr>
              <w:t>สินทรัพย์ภาษีเงินได้รอการตัดบัญชี</w:t>
            </w:r>
          </w:p>
        </w:tc>
        <w:tc>
          <w:tcPr>
            <w:tcW w:w="1440" w:type="dxa"/>
            <w:tcBorders>
              <w:top w:val="nil"/>
              <w:left w:val="nil"/>
              <w:bottom w:val="nil"/>
              <w:right w:val="nil"/>
            </w:tcBorders>
            <w:vAlign w:val="bottom"/>
          </w:tcPr>
          <w:p w14:paraId="79A4FA32" w14:textId="77777777" w:rsidR="00231966" w:rsidRPr="004B4BDE" w:rsidRDefault="00231966" w:rsidP="00402172">
            <w:pPr>
              <w:spacing w:line="320" w:lineRule="exact"/>
              <w:jc w:val="right"/>
              <w:rPr>
                <w:rFonts w:asciiTheme="majorBidi" w:hAnsiTheme="majorBidi" w:cstheme="majorBidi"/>
                <w:sz w:val="26"/>
                <w:szCs w:val="26"/>
              </w:rPr>
            </w:pPr>
          </w:p>
        </w:tc>
        <w:tc>
          <w:tcPr>
            <w:tcW w:w="1440" w:type="dxa"/>
            <w:tcBorders>
              <w:top w:val="nil"/>
              <w:left w:val="nil"/>
              <w:bottom w:val="nil"/>
              <w:right w:val="nil"/>
            </w:tcBorders>
            <w:vAlign w:val="bottom"/>
          </w:tcPr>
          <w:p w14:paraId="491F52D7"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sz w:val="26"/>
                <w:szCs w:val="26"/>
                <w:cs/>
                <w:lang w:val="en-GB"/>
              </w:rPr>
            </w:pPr>
          </w:p>
        </w:tc>
        <w:tc>
          <w:tcPr>
            <w:tcW w:w="1440" w:type="dxa"/>
            <w:tcBorders>
              <w:top w:val="nil"/>
              <w:left w:val="nil"/>
              <w:bottom w:val="nil"/>
              <w:right w:val="nil"/>
            </w:tcBorders>
            <w:vAlign w:val="bottom"/>
          </w:tcPr>
          <w:p w14:paraId="51B9D38D" w14:textId="77777777" w:rsidR="00231966" w:rsidRPr="004B4BDE" w:rsidRDefault="00231966" w:rsidP="00402172">
            <w:pPr>
              <w:overflowPunct/>
              <w:autoSpaceDE/>
              <w:autoSpaceDN/>
              <w:adjustRightInd/>
              <w:spacing w:line="320" w:lineRule="exact"/>
              <w:ind w:left="-115" w:right="-115"/>
              <w:jc w:val="center"/>
              <w:textAlignment w:val="auto"/>
              <w:rPr>
                <w:rFonts w:asciiTheme="majorBidi" w:eastAsia="Times New Roman" w:hAnsiTheme="majorBidi" w:cstheme="majorBidi"/>
                <w:sz w:val="26"/>
                <w:szCs w:val="26"/>
                <w:cs/>
                <w:lang w:val="en-GB"/>
              </w:rPr>
            </w:pPr>
          </w:p>
        </w:tc>
        <w:tc>
          <w:tcPr>
            <w:tcW w:w="1440" w:type="dxa"/>
            <w:tcBorders>
              <w:top w:val="nil"/>
              <w:left w:val="nil"/>
              <w:bottom w:val="nil"/>
              <w:right w:val="nil"/>
            </w:tcBorders>
            <w:vAlign w:val="bottom"/>
          </w:tcPr>
          <w:p w14:paraId="60F5B312" w14:textId="77777777" w:rsidR="00231966" w:rsidRPr="004B4BDE" w:rsidRDefault="00231966" w:rsidP="00402172">
            <w:pPr>
              <w:spacing w:line="320" w:lineRule="exact"/>
              <w:jc w:val="right"/>
              <w:rPr>
                <w:rFonts w:asciiTheme="majorBidi" w:hAnsiTheme="majorBidi" w:cstheme="majorBidi"/>
                <w:sz w:val="26"/>
                <w:szCs w:val="26"/>
              </w:rPr>
            </w:pPr>
          </w:p>
        </w:tc>
      </w:tr>
      <w:tr w:rsidR="004B4BDE" w:rsidRPr="004B4BDE" w14:paraId="41FFBE43" w14:textId="77777777" w:rsidTr="00B80FAA">
        <w:trPr>
          <w:trHeight w:val="144"/>
        </w:trPr>
        <w:tc>
          <w:tcPr>
            <w:tcW w:w="3388" w:type="dxa"/>
            <w:tcBorders>
              <w:top w:val="nil"/>
              <w:left w:val="nil"/>
              <w:bottom w:val="nil"/>
              <w:right w:val="nil"/>
            </w:tcBorders>
            <w:shd w:val="clear" w:color="auto" w:fill="auto"/>
            <w:noWrap/>
            <w:vAlign w:val="bottom"/>
          </w:tcPr>
          <w:p w14:paraId="51B6809E" w14:textId="77777777" w:rsidR="0011606D" w:rsidRPr="004B4BDE" w:rsidRDefault="0011606D" w:rsidP="0011606D">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ค่าเผื่อหนี้สงสัยจะสูญ</w:t>
            </w:r>
          </w:p>
        </w:tc>
        <w:tc>
          <w:tcPr>
            <w:tcW w:w="1440" w:type="dxa"/>
            <w:tcBorders>
              <w:top w:val="nil"/>
              <w:left w:val="nil"/>
              <w:bottom w:val="nil"/>
              <w:right w:val="nil"/>
            </w:tcBorders>
            <w:vAlign w:val="bottom"/>
          </w:tcPr>
          <w:p w14:paraId="617103F0" w14:textId="44960F7D" w:rsidR="0011606D" w:rsidRPr="004B4BDE" w:rsidRDefault="0035598D" w:rsidP="00B80FAA">
            <w:pPr>
              <w:tabs>
                <w:tab w:val="decimal" w:pos="966"/>
              </w:tabs>
              <w:spacing w:line="320" w:lineRule="exact"/>
              <w:rPr>
                <w:rFonts w:asciiTheme="majorBidi" w:hAnsiTheme="majorBidi" w:cstheme="majorBidi"/>
                <w:sz w:val="26"/>
                <w:szCs w:val="26"/>
                <w:cs/>
              </w:rPr>
            </w:pPr>
            <w:r w:rsidRPr="004B4BDE">
              <w:rPr>
                <w:rFonts w:asciiTheme="majorBidi" w:hAnsiTheme="majorBidi" w:cstheme="majorBidi"/>
                <w:sz w:val="26"/>
                <w:szCs w:val="26"/>
              </w:rPr>
              <w:t>52,481.45</w:t>
            </w:r>
          </w:p>
        </w:tc>
        <w:tc>
          <w:tcPr>
            <w:tcW w:w="1440" w:type="dxa"/>
            <w:tcBorders>
              <w:top w:val="nil"/>
              <w:left w:val="nil"/>
              <w:bottom w:val="nil"/>
              <w:right w:val="nil"/>
            </w:tcBorders>
            <w:vAlign w:val="bottom"/>
          </w:tcPr>
          <w:p w14:paraId="47B10686" w14:textId="44A08C44" w:rsidR="0011606D" w:rsidRPr="004B4BDE" w:rsidRDefault="0035598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 xml:space="preserve"> </w:t>
            </w:r>
            <w:r w:rsidR="0079105F" w:rsidRPr="0079105F">
              <w:rPr>
                <w:rFonts w:asciiTheme="majorBidi" w:eastAsia="Times New Roman" w:hAnsiTheme="majorBidi" w:cstheme="majorBidi" w:hint="cs"/>
                <w:sz w:val="26"/>
                <w:szCs w:val="26"/>
              </w:rPr>
              <w:t>4</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723</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29</w:t>
            </w:r>
          </w:p>
        </w:tc>
        <w:tc>
          <w:tcPr>
            <w:tcW w:w="1440" w:type="dxa"/>
            <w:tcBorders>
              <w:top w:val="nil"/>
              <w:left w:val="nil"/>
              <w:bottom w:val="nil"/>
              <w:right w:val="nil"/>
            </w:tcBorders>
            <w:vAlign w:val="bottom"/>
          </w:tcPr>
          <w:p w14:paraId="6D541194" w14:textId="77777777" w:rsidR="0011606D" w:rsidRPr="004B4BDE" w:rsidRDefault="0011606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w:t>
            </w:r>
          </w:p>
        </w:tc>
        <w:tc>
          <w:tcPr>
            <w:tcW w:w="1440" w:type="dxa"/>
            <w:tcBorders>
              <w:top w:val="nil"/>
              <w:left w:val="nil"/>
              <w:bottom w:val="nil"/>
              <w:right w:val="nil"/>
            </w:tcBorders>
            <w:vAlign w:val="bottom"/>
          </w:tcPr>
          <w:p w14:paraId="4D333EDF" w14:textId="72C0845E" w:rsidR="0011606D" w:rsidRPr="004B4BDE" w:rsidRDefault="0035598D" w:rsidP="00B80FAA">
            <w:pPr>
              <w:tabs>
                <w:tab w:val="decimal" w:pos="966"/>
              </w:tabs>
              <w:spacing w:line="320" w:lineRule="exact"/>
              <w:rPr>
                <w:rFonts w:asciiTheme="majorBidi" w:eastAsia="Times New Roman" w:hAnsiTheme="majorBidi" w:cstheme="majorBidi"/>
                <w:sz w:val="26"/>
                <w:szCs w:val="26"/>
                <w:cs/>
              </w:rPr>
            </w:pPr>
            <w:r w:rsidRPr="004B4BDE">
              <w:rPr>
                <w:rFonts w:asciiTheme="majorBidi" w:eastAsia="Times New Roman" w:hAnsiTheme="majorBidi" w:cstheme="majorBidi"/>
                <w:sz w:val="26"/>
                <w:szCs w:val="26"/>
              </w:rPr>
              <w:t>5</w:t>
            </w:r>
            <w:r w:rsidR="00DC6B5B" w:rsidRPr="004B4BDE">
              <w:rPr>
                <w:rFonts w:asciiTheme="majorBidi" w:eastAsia="Times New Roman" w:hAnsiTheme="majorBidi" w:cstheme="majorBidi"/>
                <w:sz w:val="26"/>
                <w:szCs w:val="26"/>
              </w:rPr>
              <w:t>7</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204</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74</w:t>
            </w:r>
          </w:p>
        </w:tc>
      </w:tr>
      <w:tr w:rsidR="004B4BDE" w:rsidRPr="004B4BDE" w14:paraId="4842DD96" w14:textId="77777777" w:rsidTr="00B80FAA">
        <w:trPr>
          <w:trHeight w:val="144"/>
        </w:trPr>
        <w:tc>
          <w:tcPr>
            <w:tcW w:w="3388" w:type="dxa"/>
            <w:tcBorders>
              <w:top w:val="nil"/>
              <w:left w:val="nil"/>
              <w:bottom w:val="nil"/>
              <w:right w:val="nil"/>
            </w:tcBorders>
            <w:shd w:val="clear" w:color="auto" w:fill="auto"/>
            <w:noWrap/>
            <w:vAlign w:val="bottom"/>
            <w:hideMark/>
          </w:tcPr>
          <w:p w14:paraId="0B32F499" w14:textId="77777777" w:rsidR="0011606D" w:rsidRPr="004B4BDE" w:rsidRDefault="0011606D" w:rsidP="0011606D">
            <w:pPr>
              <w:spacing w:line="320" w:lineRule="exact"/>
              <w:ind w:left="175"/>
              <w:rPr>
                <w:rFonts w:asciiTheme="majorBidi" w:hAnsiTheme="majorBidi" w:cstheme="majorBidi"/>
                <w:sz w:val="26"/>
                <w:szCs w:val="26"/>
              </w:rPr>
            </w:pPr>
            <w:r w:rsidRPr="004B4BDE">
              <w:rPr>
                <w:rFonts w:asciiTheme="majorBidi" w:hAnsiTheme="majorBidi" w:cstheme="majorBidi"/>
                <w:sz w:val="26"/>
                <w:szCs w:val="26"/>
                <w:cs/>
              </w:rPr>
              <w:t>ค่าเผื่อการลดมูลค่าของสินค้าคงเหลือ</w:t>
            </w:r>
            <w:r w:rsidRPr="004B4BDE">
              <w:rPr>
                <w:rFonts w:asciiTheme="majorBidi" w:hAnsiTheme="majorBidi" w:cstheme="majorBidi"/>
                <w:sz w:val="26"/>
                <w:szCs w:val="26"/>
              </w:rPr>
              <w:t xml:space="preserve"> </w:t>
            </w:r>
          </w:p>
        </w:tc>
        <w:tc>
          <w:tcPr>
            <w:tcW w:w="1440" w:type="dxa"/>
            <w:tcBorders>
              <w:top w:val="nil"/>
              <w:left w:val="nil"/>
              <w:right w:val="nil"/>
            </w:tcBorders>
            <w:vAlign w:val="bottom"/>
          </w:tcPr>
          <w:p w14:paraId="3CDE4668" w14:textId="7B080B92" w:rsidR="0011606D" w:rsidRPr="004B4BDE" w:rsidRDefault="0035598D" w:rsidP="00B80FAA">
            <w:pPr>
              <w:tabs>
                <w:tab w:val="decimal" w:pos="966"/>
              </w:tabs>
              <w:spacing w:line="320" w:lineRule="exact"/>
              <w:rPr>
                <w:rFonts w:asciiTheme="majorBidi" w:hAnsiTheme="majorBidi" w:cstheme="majorBidi"/>
                <w:sz w:val="26"/>
                <w:szCs w:val="26"/>
                <w:cs/>
              </w:rPr>
            </w:pPr>
            <w:r w:rsidRPr="004B4BDE">
              <w:rPr>
                <w:rFonts w:asciiTheme="majorBidi" w:hAnsiTheme="majorBidi" w:cstheme="majorBidi"/>
                <w:sz w:val="26"/>
                <w:szCs w:val="26"/>
              </w:rPr>
              <w:t>2,036,337.70</w:t>
            </w:r>
          </w:p>
        </w:tc>
        <w:tc>
          <w:tcPr>
            <w:tcW w:w="1440" w:type="dxa"/>
            <w:tcBorders>
              <w:top w:val="nil"/>
              <w:left w:val="nil"/>
              <w:right w:val="nil"/>
            </w:tcBorders>
            <w:vAlign w:val="bottom"/>
          </w:tcPr>
          <w:p w14:paraId="363FDFCB" w14:textId="50C395F4" w:rsidR="0011606D" w:rsidRPr="004B4BDE" w:rsidRDefault="0079105F" w:rsidP="00B80FAA">
            <w:pPr>
              <w:tabs>
                <w:tab w:val="decimal" w:pos="966"/>
              </w:tabs>
              <w:spacing w:line="320" w:lineRule="exact"/>
              <w:rPr>
                <w:rFonts w:asciiTheme="majorBidi" w:eastAsia="Times New Roman" w:hAnsiTheme="majorBidi" w:cstheme="majorBidi"/>
                <w:sz w:val="26"/>
                <w:szCs w:val="26"/>
              </w:rPr>
            </w:pPr>
            <w:r w:rsidRPr="0079105F">
              <w:rPr>
                <w:rFonts w:asciiTheme="majorBidi" w:eastAsia="Times New Roman" w:hAnsiTheme="majorBidi" w:cstheme="majorBidi" w:hint="cs"/>
                <w:sz w:val="26"/>
                <w:szCs w:val="26"/>
              </w:rPr>
              <w:t>367</w:t>
            </w:r>
            <w:r w:rsidR="0035598D" w:rsidRPr="004B4BDE">
              <w:rPr>
                <w:rFonts w:asciiTheme="majorBidi" w:eastAsia="Times New Roman" w:hAnsiTheme="majorBidi" w:cstheme="majorBidi"/>
                <w:sz w:val="26"/>
                <w:szCs w:val="26"/>
              </w:rPr>
              <w:t>,</w:t>
            </w:r>
            <w:r w:rsidRPr="0079105F">
              <w:rPr>
                <w:rFonts w:asciiTheme="majorBidi" w:eastAsia="Times New Roman" w:hAnsiTheme="majorBidi" w:cstheme="majorBidi" w:hint="cs"/>
                <w:sz w:val="26"/>
                <w:szCs w:val="26"/>
              </w:rPr>
              <w:t>126</w:t>
            </w:r>
            <w:r w:rsidR="0035598D" w:rsidRPr="004B4BDE">
              <w:rPr>
                <w:rFonts w:asciiTheme="majorBidi" w:eastAsia="Times New Roman" w:hAnsiTheme="majorBidi" w:cstheme="majorBidi"/>
                <w:sz w:val="26"/>
                <w:szCs w:val="26"/>
              </w:rPr>
              <w:t>.</w:t>
            </w:r>
            <w:r w:rsidRPr="0079105F">
              <w:rPr>
                <w:rFonts w:asciiTheme="majorBidi" w:eastAsia="Times New Roman" w:hAnsiTheme="majorBidi" w:cstheme="majorBidi" w:hint="cs"/>
                <w:sz w:val="26"/>
                <w:szCs w:val="26"/>
              </w:rPr>
              <w:t>99</w:t>
            </w:r>
            <w:r w:rsidR="0035598D" w:rsidRPr="004B4BDE">
              <w:rPr>
                <w:rFonts w:asciiTheme="majorBidi" w:eastAsia="Times New Roman" w:hAnsiTheme="majorBidi" w:cstheme="majorBidi"/>
                <w:sz w:val="26"/>
                <w:szCs w:val="26"/>
              </w:rPr>
              <w:t xml:space="preserve">  </w:t>
            </w:r>
          </w:p>
        </w:tc>
        <w:tc>
          <w:tcPr>
            <w:tcW w:w="1440" w:type="dxa"/>
            <w:tcBorders>
              <w:top w:val="nil"/>
              <w:left w:val="nil"/>
              <w:right w:val="nil"/>
            </w:tcBorders>
            <w:vAlign w:val="bottom"/>
          </w:tcPr>
          <w:p w14:paraId="4B794AAF" w14:textId="77777777" w:rsidR="0011606D" w:rsidRPr="004B4BDE" w:rsidRDefault="0011606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w:t>
            </w:r>
          </w:p>
        </w:tc>
        <w:tc>
          <w:tcPr>
            <w:tcW w:w="1440" w:type="dxa"/>
            <w:tcBorders>
              <w:top w:val="nil"/>
              <w:left w:val="nil"/>
              <w:right w:val="nil"/>
            </w:tcBorders>
            <w:vAlign w:val="bottom"/>
          </w:tcPr>
          <w:p w14:paraId="0732F08C" w14:textId="37B8B9CA" w:rsidR="0011606D" w:rsidRPr="004B4BDE" w:rsidRDefault="0035598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2,</w:t>
            </w:r>
            <w:r w:rsidR="00DC6B5B" w:rsidRPr="004B4BDE">
              <w:rPr>
                <w:rFonts w:asciiTheme="majorBidi" w:eastAsia="Times New Roman" w:hAnsiTheme="majorBidi" w:cstheme="majorBidi"/>
                <w:sz w:val="26"/>
                <w:szCs w:val="26"/>
              </w:rPr>
              <w:t>403</w:t>
            </w:r>
            <w:r w:rsidRPr="004B4BDE">
              <w:rPr>
                <w:rFonts w:asciiTheme="majorBidi" w:eastAsia="Times New Roman" w:hAnsiTheme="majorBidi" w:cstheme="majorBidi"/>
                <w:sz w:val="26"/>
                <w:szCs w:val="26"/>
              </w:rPr>
              <w:t>,</w:t>
            </w:r>
            <w:r w:rsidR="00FD4E09" w:rsidRPr="004B4BDE">
              <w:rPr>
                <w:rFonts w:asciiTheme="majorBidi" w:eastAsia="Times New Roman" w:hAnsiTheme="majorBidi" w:cstheme="majorBidi"/>
                <w:sz w:val="26"/>
                <w:szCs w:val="26"/>
              </w:rPr>
              <w:t>464</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6</w:t>
            </w:r>
            <w:r w:rsidR="00FD4E09" w:rsidRPr="004B4BDE">
              <w:rPr>
                <w:rFonts w:asciiTheme="majorBidi" w:eastAsia="Times New Roman" w:hAnsiTheme="majorBidi" w:cstheme="majorBidi"/>
                <w:sz w:val="26"/>
                <w:szCs w:val="26"/>
              </w:rPr>
              <w:t>9</w:t>
            </w:r>
          </w:p>
        </w:tc>
      </w:tr>
      <w:tr w:rsidR="004B4BDE" w:rsidRPr="004B4BDE" w14:paraId="4ADF1D19" w14:textId="77777777" w:rsidTr="00B80FAA">
        <w:trPr>
          <w:trHeight w:val="144"/>
        </w:trPr>
        <w:tc>
          <w:tcPr>
            <w:tcW w:w="3388" w:type="dxa"/>
            <w:tcBorders>
              <w:top w:val="nil"/>
              <w:left w:val="nil"/>
              <w:bottom w:val="nil"/>
              <w:right w:val="nil"/>
            </w:tcBorders>
            <w:shd w:val="clear" w:color="auto" w:fill="auto"/>
            <w:noWrap/>
            <w:vAlign w:val="bottom"/>
            <w:hideMark/>
          </w:tcPr>
          <w:p w14:paraId="483B9C35" w14:textId="77777777" w:rsidR="0011606D" w:rsidRPr="004B4BDE" w:rsidRDefault="0011606D" w:rsidP="0011606D">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ค่าเสื่อมราคา - อัตราที่แตกต่างกัน</w:t>
            </w:r>
          </w:p>
        </w:tc>
        <w:tc>
          <w:tcPr>
            <w:tcW w:w="1440" w:type="dxa"/>
            <w:tcBorders>
              <w:top w:val="nil"/>
              <w:left w:val="nil"/>
              <w:bottom w:val="nil"/>
              <w:right w:val="nil"/>
            </w:tcBorders>
            <w:vAlign w:val="bottom"/>
          </w:tcPr>
          <w:p w14:paraId="31E4797E" w14:textId="69BB49D8" w:rsidR="0011606D" w:rsidRPr="004B4BDE" w:rsidRDefault="0035598D"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29,720,321.23</w:t>
            </w:r>
          </w:p>
        </w:tc>
        <w:tc>
          <w:tcPr>
            <w:tcW w:w="1440" w:type="dxa"/>
            <w:tcBorders>
              <w:top w:val="nil"/>
              <w:left w:val="nil"/>
              <w:bottom w:val="nil"/>
              <w:right w:val="nil"/>
            </w:tcBorders>
            <w:vAlign w:val="bottom"/>
          </w:tcPr>
          <w:p w14:paraId="2515A141" w14:textId="40549CD0" w:rsidR="0011606D" w:rsidRPr="004B4BDE" w:rsidRDefault="0011606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 xml:space="preserve"> (</w:t>
            </w:r>
            <w:r w:rsidR="0079105F" w:rsidRPr="0079105F">
              <w:rPr>
                <w:rFonts w:asciiTheme="majorBidi" w:eastAsia="Times New Roman" w:hAnsiTheme="majorBidi" w:cstheme="majorBidi" w:hint="cs"/>
                <w:sz w:val="26"/>
                <w:szCs w:val="26"/>
              </w:rPr>
              <w:t>4</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476</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001</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63</w:t>
            </w:r>
            <w:r w:rsidRPr="004B4BDE">
              <w:rPr>
                <w:rFonts w:asciiTheme="majorBidi" w:eastAsia="Times New Roman" w:hAnsiTheme="majorBidi" w:cstheme="majorBidi"/>
                <w:sz w:val="26"/>
                <w:szCs w:val="26"/>
              </w:rPr>
              <w:t>)</w:t>
            </w:r>
          </w:p>
        </w:tc>
        <w:tc>
          <w:tcPr>
            <w:tcW w:w="1440" w:type="dxa"/>
            <w:tcBorders>
              <w:top w:val="nil"/>
              <w:left w:val="nil"/>
              <w:bottom w:val="nil"/>
              <w:right w:val="nil"/>
            </w:tcBorders>
            <w:vAlign w:val="bottom"/>
          </w:tcPr>
          <w:p w14:paraId="49D80338" w14:textId="77777777" w:rsidR="0011606D" w:rsidRPr="004B4BDE" w:rsidRDefault="0011606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w:t>
            </w:r>
          </w:p>
        </w:tc>
        <w:tc>
          <w:tcPr>
            <w:tcW w:w="1440" w:type="dxa"/>
            <w:tcBorders>
              <w:top w:val="nil"/>
              <w:left w:val="nil"/>
              <w:bottom w:val="nil"/>
              <w:right w:val="nil"/>
            </w:tcBorders>
            <w:vAlign w:val="bottom"/>
          </w:tcPr>
          <w:p w14:paraId="7F00558E" w14:textId="4256BDD1" w:rsidR="0011606D" w:rsidRPr="004B4BDE" w:rsidRDefault="0011606D" w:rsidP="00B80FAA">
            <w:pP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2</w:t>
            </w:r>
            <w:r w:rsidR="00DC6B5B" w:rsidRPr="004B4BDE">
              <w:rPr>
                <w:rFonts w:asciiTheme="majorBidi" w:eastAsia="Times New Roman" w:hAnsiTheme="majorBidi" w:cstheme="majorBidi"/>
                <w:sz w:val="26"/>
                <w:szCs w:val="26"/>
              </w:rPr>
              <w:t>5</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244</w:t>
            </w:r>
            <w:r w:rsidRPr="004B4BDE">
              <w:rPr>
                <w:rFonts w:asciiTheme="majorBidi" w:eastAsia="Times New Roman" w:hAnsiTheme="majorBidi" w:cstheme="majorBidi"/>
                <w:sz w:val="26"/>
                <w:szCs w:val="26"/>
              </w:rPr>
              <w:t>,31</w:t>
            </w:r>
            <w:r w:rsidR="00DC6B5B" w:rsidRPr="004B4BDE">
              <w:rPr>
                <w:rFonts w:asciiTheme="majorBidi" w:eastAsia="Times New Roman" w:hAnsiTheme="majorBidi" w:cstheme="majorBidi"/>
                <w:sz w:val="26"/>
                <w:szCs w:val="26"/>
              </w:rPr>
              <w:t>9</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60</w:t>
            </w:r>
          </w:p>
        </w:tc>
      </w:tr>
      <w:tr w:rsidR="00924736" w:rsidRPr="004B4BDE" w14:paraId="269D00C1" w14:textId="77777777" w:rsidTr="00B80FAA">
        <w:trPr>
          <w:trHeight w:val="144"/>
        </w:trPr>
        <w:tc>
          <w:tcPr>
            <w:tcW w:w="3388" w:type="dxa"/>
            <w:tcBorders>
              <w:top w:val="nil"/>
              <w:left w:val="nil"/>
              <w:bottom w:val="nil"/>
              <w:right w:val="nil"/>
            </w:tcBorders>
            <w:shd w:val="clear" w:color="auto" w:fill="auto"/>
            <w:noWrap/>
            <w:vAlign w:val="bottom"/>
          </w:tcPr>
          <w:p w14:paraId="4D3286C1" w14:textId="185E3D7D" w:rsidR="00924736" w:rsidRPr="004B4BDE" w:rsidRDefault="00924736" w:rsidP="0011606D">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ประมาณการหนี้สินไม่หมุนเวียน</w:t>
            </w:r>
          </w:p>
        </w:tc>
        <w:tc>
          <w:tcPr>
            <w:tcW w:w="1440" w:type="dxa"/>
            <w:tcBorders>
              <w:top w:val="nil"/>
              <w:left w:val="nil"/>
              <w:bottom w:val="nil"/>
              <w:right w:val="nil"/>
            </w:tcBorders>
            <w:vAlign w:val="bottom"/>
          </w:tcPr>
          <w:p w14:paraId="26687C0C" w14:textId="77777777" w:rsidR="00924736" w:rsidRPr="004B4BDE" w:rsidRDefault="00924736" w:rsidP="00B80FAA">
            <w:pPr>
              <w:tabs>
                <w:tab w:val="decimal" w:pos="966"/>
              </w:tabs>
              <w:spacing w:line="320" w:lineRule="exact"/>
              <w:rPr>
                <w:rFonts w:asciiTheme="majorBidi" w:hAnsiTheme="majorBidi" w:cstheme="majorBidi"/>
                <w:sz w:val="26"/>
                <w:szCs w:val="26"/>
              </w:rPr>
            </w:pPr>
          </w:p>
        </w:tc>
        <w:tc>
          <w:tcPr>
            <w:tcW w:w="1440" w:type="dxa"/>
            <w:tcBorders>
              <w:top w:val="nil"/>
              <w:left w:val="nil"/>
              <w:bottom w:val="nil"/>
              <w:right w:val="nil"/>
            </w:tcBorders>
            <w:vAlign w:val="bottom"/>
          </w:tcPr>
          <w:p w14:paraId="116B9B59" w14:textId="77777777" w:rsidR="00924736" w:rsidRPr="004B4BDE" w:rsidRDefault="00924736" w:rsidP="00B80FAA">
            <w:pPr>
              <w:tabs>
                <w:tab w:val="decimal" w:pos="966"/>
              </w:tabs>
              <w:spacing w:line="320" w:lineRule="exact"/>
              <w:rPr>
                <w:rFonts w:asciiTheme="majorBidi" w:eastAsia="Times New Roman" w:hAnsiTheme="majorBidi" w:cstheme="majorBidi"/>
                <w:sz w:val="26"/>
                <w:szCs w:val="26"/>
              </w:rPr>
            </w:pPr>
          </w:p>
        </w:tc>
        <w:tc>
          <w:tcPr>
            <w:tcW w:w="1440" w:type="dxa"/>
            <w:tcBorders>
              <w:top w:val="nil"/>
              <w:left w:val="nil"/>
              <w:bottom w:val="nil"/>
              <w:right w:val="nil"/>
            </w:tcBorders>
            <w:vAlign w:val="bottom"/>
          </w:tcPr>
          <w:p w14:paraId="683367A4" w14:textId="77777777" w:rsidR="00924736" w:rsidRPr="004B4BDE" w:rsidRDefault="00924736" w:rsidP="00B80FAA">
            <w:pPr>
              <w:tabs>
                <w:tab w:val="decimal" w:pos="966"/>
              </w:tabs>
              <w:spacing w:line="320" w:lineRule="exact"/>
              <w:rPr>
                <w:rFonts w:asciiTheme="majorBidi" w:eastAsia="Times New Roman" w:hAnsiTheme="majorBidi" w:cstheme="majorBidi"/>
                <w:sz w:val="26"/>
                <w:szCs w:val="26"/>
              </w:rPr>
            </w:pPr>
          </w:p>
        </w:tc>
        <w:tc>
          <w:tcPr>
            <w:tcW w:w="1440" w:type="dxa"/>
            <w:tcBorders>
              <w:top w:val="nil"/>
              <w:left w:val="nil"/>
              <w:bottom w:val="nil"/>
              <w:right w:val="nil"/>
            </w:tcBorders>
            <w:vAlign w:val="bottom"/>
          </w:tcPr>
          <w:p w14:paraId="171BF544" w14:textId="77777777" w:rsidR="00924736" w:rsidRPr="004B4BDE" w:rsidRDefault="00924736" w:rsidP="00B80FAA">
            <w:pPr>
              <w:tabs>
                <w:tab w:val="decimal" w:pos="966"/>
              </w:tabs>
              <w:spacing w:line="320" w:lineRule="exact"/>
              <w:rPr>
                <w:rFonts w:asciiTheme="majorBidi" w:eastAsia="Times New Roman" w:hAnsiTheme="majorBidi" w:cstheme="majorBidi"/>
                <w:sz w:val="26"/>
                <w:szCs w:val="26"/>
              </w:rPr>
            </w:pPr>
          </w:p>
        </w:tc>
      </w:tr>
      <w:tr w:rsidR="004B4BDE" w:rsidRPr="004B4BDE" w14:paraId="7931892B" w14:textId="77777777" w:rsidTr="00B80FAA">
        <w:trPr>
          <w:trHeight w:val="144"/>
        </w:trPr>
        <w:tc>
          <w:tcPr>
            <w:tcW w:w="3388" w:type="dxa"/>
            <w:tcBorders>
              <w:top w:val="nil"/>
              <w:left w:val="nil"/>
              <w:bottom w:val="nil"/>
              <w:right w:val="nil"/>
            </w:tcBorders>
            <w:shd w:val="clear" w:color="auto" w:fill="auto"/>
            <w:noWrap/>
            <w:vAlign w:val="bottom"/>
            <w:hideMark/>
          </w:tcPr>
          <w:p w14:paraId="65A0CABC" w14:textId="6895D88D" w:rsidR="0011606D" w:rsidRPr="004B4BDE" w:rsidRDefault="0011606D" w:rsidP="00924736">
            <w:pPr>
              <w:spacing w:line="320" w:lineRule="exact"/>
              <w:ind w:left="600"/>
              <w:rPr>
                <w:rFonts w:asciiTheme="majorBidi" w:hAnsiTheme="majorBidi" w:cstheme="majorBidi"/>
                <w:sz w:val="26"/>
                <w:szCs w:val="26"/>
              </w:rPr>
            </w:pPr>
            <w:r w:rsidRPr="004B4BDE">
              <w:rPr>
                <w:rFonts w:asciiTheme="majorBidi" w:hAnsiTheme="majorBidi" w:cstheme="majorBidi"/>
                <w:sz w:val="26"/>
                <w:szCs w:val="26"/>
                <w:cs/>
              </w:rPr>
              <w:t>สำหรับผลประโยชน์พนักงาน</w:t>
            </w:r>
          </w:p>
        </w:tc>
        <w:tc>
          <w:tcPr>
            <w:tcW w:w="1440" w:type="dxa"/>
            <w:tcBorders>
              <w:top w:val="nil"/>
              <w:left w:val="nil"/>
              <w:bottom w:val="nil"/>
              <w:right w:val="nil"/>
            </w:tcBorders>
            <w:vAlign w:val="bottom"/>
          </w:tcPr>
          <w:p w14:paraId="648E6FA0" w14:textId="0A26A4A3" w:rsidR="0011606D" w:rsidRPr="004B4BDE" w:rsidRDefault="0035598D" w:rsidP="00B80FAA">
            <w:pPr>
              <w:pBdr>
                <w:bottom w:val="sing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10,232,757.04</w:t>
            </w:r>
          </w:p>
        </w:tc>
        <w:tc>
          <w:tcPr>
            <w:tcW w:w="1440" w:type="dxa"/>
            <w:tcBorders>
              <w:top w:val="nil"/>
              <w:left w:val="nil"/>
              <w:bottom w:val="nil"/>
              <w:right w:val="nil"/>
            </w:tcBorders>
            <w:vAlign w:val="bottom"/>
          </w:tcPr>
          <w:p w14:paraId="475D4B74" w14:textId="4F17348C" w:rsidR="0011606D" w:rsidRPr="004B4BDE" w:rsidRDefault="0011606D" w:rsidP="00B80FAA">
            <w:pPr>
              <w:pBdr>
                <w:bottom w:val="sing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 xml:space="preserve"> </w:t>
            </w:r>
            <w:r w:rsidR="0079105F" w:rsidRPr="0079105F">
              <w:rPr>
                <w:rFonts w:asciiTheme="majorBidi" w:eastAsia="Times New Roman" w:hAnsiTheme="majorBidi" w:cstheme="majorBidi" w:hint="cs"/>
                <w:sz w:val="26"/>
                <w:szCs w:val="26"/>
              </w:rPr>
              <w:t>729</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780</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8</w:t>
            </w:r>
            <w:r w:rsidRPr="004B4BDE">
              <w:rPr>
                <w:rFonts w:asciiTheme="majorBidi" w:eastAsia="Times New Roman" w:hAnsiTheme="majorBidi" w:cstheme="majorBidi"/>
                <w:sz w:val="26"/>
                <w:szCs w:val="26"/>
              </w:rPr>
              <w:t>0</w:t>
            </w:r>
          </w:p>
        </w:tc>
        <w:tc>
          <w:tcPr>
            <w:tcW w:w="1440" w:type="dxa"/>
            <w:tcBorders>
              <w:top w:val="nil"/>
              <w:left w:val="nil"/>
              <w:bottom w:val="nil"/>
              <w:right w:val="nil"/>
            </w:tcBorders>
            <w:vAlign w:val="bottom"/>
          </w:tcPr>
          <w:p w14:paraId="6124846B" w14:textId="2BB0F8DE" w:rsidR="0011606D" w:rsidRPr="004B4BDE" w:rsidRDefault="00BD1221" w:rsidP="00B80FAA">
            <w:pPr>
              <w:pBdr>
                <w:bottom w:val="sing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(892</w:t>
            </w:r>
            <w:r w:rsidR="00804D9D" w:rsidRPr="004B4BDE">
              <w:rPr>
                <w:rFonts w:asciiTheme="majorBidi" w:eastAsia="Times New Roman" w:hAnsiTheme="majorBidi" w:cstheme="majorBidi"/>
                <w:sz w:val="26"/>
                <w:szCs w:val="26"/>
              </w:rPr>
              <w:t>,42</w:t>
            </w:r>
            <w:r w:rsidR="004B754E" w:rsidRPr="004B4BDE">
              <w:rPr>
                <w:rFonts w:asciiTheme="majorBidi" w:eastAsia="Times New Roman" w:hAnsiTheme="majorBidi" w:cstheme="majorBidi"/>
                <w:sz w:val="26"/>
                <w:szCs w:val="26"/>
              </w:rPr>
              <w:t>6.6</w:t>
            </w:r>
            <w:r w:rsidR="00804D9D" w:rsidRPr="004B4BDE">
              <w:rPr>
                <w:rFonts w:asciiTheme="majorBidi" w:eastAsia="Times New Roman" w:hAnsiTheme="majorBidi" w:cstheme="majorBidi"/>
                <w:sz w:val="26"/>
                <w:szCs w:val="26"/>
              </w:rPr>
              <w:t>4</w:t>
            </w:r>
            <w:r w:rsidRPr="004B4BDE">
              <w:rPr>
                <w:rFonts w:asciiTheme="majorBidi" w:eastAsia="Times New Roman" w:hAnsiTheme="majorBidi" w:cstheme="majorBidi"/>
                <w:sz w:val="26"/>
                <w:szCs w:val="26"/>
              </w:rPr>
              <w:t>)</w:t>
            </w:r>
          </w:p>
        </w:tc>
        <w:tc>
          <w:tcPr>
            <w:tcW w:w="1440" w:type="dxa"/>
            <w:tcBorders>
              <w:top w:val="nil"/>
              <w:left w:val="nil"/>
              <w:bottom w:val="nil"/>
              <w:right w:val="nil"/>
            </w:tcBorders>
            <w:vAlign w:val="bottom"/>
          </w:tcPr>
          <w:p w14:paraId="50F8F08F" w14:textId="1D96954F" w:rsidR="0011606D" w:rsidRPr="004B4BDE" w:rsidRDefault="0011606D" w:rsidP="00B80FAA">
            <w:pPr>
              <w:pBdr>
                <w:bottom w:val="sing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10,</w:t>
            </w:r>
            <w:r w:rsidR="00FF475C" w:rsidRPr="004B4BDE">
              <w:rPr>
                <w:rFonts w:asciiTheme="majorBidi" w:eastAsia="Times New Roman" w:hAnsiTheme="majorBidi" w:cstheme="majorBidi"/>
                <w:sz w:val="26"/>
                <w:szCs w:val="26"/>
              </w:rPr>
              <w:t>070</w:t>
            </w:r>
            <w:r w:rsidRPr="004B4BDE">
              <w:rPr>
                <w:rFonts w:asciiTheme="majorBidi" w:eastAsia="Times New Roman" w:hAnsiTheme="majorBidi" w:cstheme="majorBidi"/>
                <w:sz w:val="26"/>
                <w:szCs w:val="26"/>
              </w:rPr>
              <w:t>,</w:t>
            </w:r>
            <w:r w:rsidR="00DC6B5B" w:rsidRPr="004B4BDE">
              <w:rPr>
                <w:rFonts w:asciiTheme="majorBidi" w:eastAsia="Times New Roman" w:hAnsiTheme="majorBidi" w:cstheme="majorBidi"/>
                <w:sz w:val="26"/>
                <w:szCs w:val="26"/>
              </w:rPr>
              <w:t>11</w:t>
            </w:r>
            <w:r w:rsidR="00E73E4F" w:rsidRPr="004B4BDE">
              <w:rPr>
                <w:rFonts w:asciiTheme="majorBidi" w:eastAsia="Times New Roman" w:hAnsiTheme="majorBidi" w:cstheme="majorBidi"/>
                <w:sz w:val="26"/>
                <w:szCs w:val="26"/>
              </w:rPr>
              <w:t>1</w:t>
            </w:r>
            <w:r w:rsidRPr="004B4BDE">
              <w:rPr>
                <w:rFonts w:asciiTheme="majorBidi" w:eastAsia="Times New Roman" w:hAnsiTheme="majorBidi" w:cstheme="majorBidi"/>
                <w:sz w:val="26"/>
                <w:szCs w:val="26"/>
              </w:rPr>
              <w:t>.</w:t>
            </w:r>
            <w:r w:rsidR="00E80969" w:rsidRPr="004B4BDE">
              <w:rPr>
                <w:rFonts w:asciiTheme="majorBidi" w:eastAsia="Times New Roman" w:hAnsiTheme="majorBidi" w:cstheme="majorBidi"/>
                <w:sz w:val="26"/>
                <w:szCs w:val="26"/>
              </w:rPr>
              <w:t>20</w:t>
            </w:r>
          </w:p>
        </w:tc>
      </w:tr>
      <w:tr w:rsidR="004B4BDE" w:rsidRPr="004B4BDE" w14:paraId="0249FDC0" w14:textId="77777777" w:rsidTr="00B80FAA">
        <w:trPr>
          <w:trHeight w:val="144"/>
        </w:trPr>
        <w:tc>
          <w:tcPr>
            <w:tcW w:w="3388" w:type="dxa"/>
            <w:tcBorders>
              <w:top w:val="nil"/>
              <w:left w:val="nil"/>
              <w:bottom w:val="nil"/>
              <w:right w:val="nil"/>
            </w:tcBorders>
            <w:shd w:val="clear" w:color="auto" w:fill="auto"/>
            <w:noWrap/>
            <w:vAlign w:val="bottom"/>
            <w:hideMark/>
          </w:tcPr>
          <w:p w14:paraId="7C68340C" w14:textId="77777777" w:rsidR="0011606D" w:rsidRPr="004B4BDE" w:rsidRDefault="0011606D" w:rsidP="0011606D">
            <w:pPr>
              <w:spacing w:line="320" w:lineRule="exact"/>
              <w:ind w:left="175"/>
              <w:rPr>
                <w:rFonts w:asciiTheme="majorBidi" w:hAnsiTheme="majorBidi" w:cstheme="majorBidi"/>
                <w:b/>
                <w:bCs/>
                <w:sz w:val="26"/>
                <w:szCs w:val="26"/>
                <w:cs/>
              </w:rPr>
            </w:pPr>
            <w:r w:rsidRPr="004B4BDE">
              <w:rPr>
                <w:rFonts w:asciiTheme="majorBidi" w:hAnsiTheme="majorBidi" w:cstheme="majorBidi"/>
                <w:b/>
                <w:bCs/>
                <w:sz w:val="26"/>
                <w:szCs w:val="26"/>
                <w:cs/>
              </w:rPr>
              <w:t>รวม</w:t>
            </w:r>
          </w:p>
        </w:tc>
        <w:tc>
          <w:tcPr>
            <w:tcW w:w="1440" w:type="dxa"/>
            <w:tcBorders>
              <w:top w:val="nil"/>
              <w:left w:val="nil"/>
              <w:bottom w:val="nil"/>
              <w:right w:val="nil"/>
            </w:tcBorders>
            <w:vAlign w:val="bottom"/>
          </w:tcPr>
          <w:p w14:paraId="44A1B342" w14:textId="3D699D8F" w:rsidR="0011606D" w:rsidRPr="004B4BDE" w:rsidRDefault="0035598D" w:rsidP="00B80FAA">
            <w:pPr>
              <w:pBdr>
                <w:bottom w:val="doub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42,041,897.42</w:t>
            </w:r>
          </w:p>
        </w:tc>
        <w:tc>
          <w:tcPr>
            <w:tcW w:w="1440" w:type="dxa"/>
            <w:tcBorders>
              <w:top w:val="nil"/>
              <w:left w:val="nil"/>
              <w:bottom w:val="nil"/>
              <w:right w:val="nil"/>
            </w:tcBorders>
            <w:vAlign w:val="bottom"/>
          </w:tcPr>
          <w:p w14:paraId="0A66D168" w14:textId="008B4BBB" w:rsidR="0011606D" w:rsidRPr="004B4BDE" w:rsidRDefault="0011606D" w:rsidP="00B80FAA">
            <w:pPr>
              <w:pBdr>
                <w:bottom w:val="doub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(3,</w:t>
            </w:r>
            <w:r w:rsidR="0079105F" w:rsidRPr="0079105F">
              <w:rPr>
                <w:rFonts w:asciiTheme="majorBidi" w:eastAsia="Times New Roman" w:hAnsiTheme="majorBidi" w:cstheme="majorBidi" w:hint="cs"/>
                <w:sz w:val="26"/>
                <w:szCs w:val="26"/>
              </w:rPr>
              <w:t>374</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370</w:t>
            </w:r>
            <w:r w:rsidRPr="004B4BDE">
              <w:rPr>
                <w:rFonts w:asciiTheme="majorBidi" w:eastAsia="Times New Roman" w:hAnsiTheme="majorBidi" w:cstheme="majorBidi"/>
                <w:sz w:val="26"/>
                <w:szCs w:val="26"/>
              </w:rPr>
              <w:t>.</w:t>
            </w:r>
            <w:r w:rsidR="0079105F" w:rsidRPr="0079105F">
              <w:rPr>
                <w:rFonts w:asciiTheme="majorBidi" w:eastAsia="Times New Roman" w:hAnsiTheme="majorBidi" w:cstheme="majorBidi" w:hint="cs"/>
                <w:sz w:val="26"/>
                <w:szCs w:val="26"/>
              </w:rPr>
              <w:t>55</w:t>
            </w:r>
            <w:r w:rsidRPr="004B4BDE">
              <w:rPr>
                <w:rFonts w:asciiTheme="majorBidi" w:eastAsia="Times New Roman" w:hAnsiTheme="majorBidi" w:cstheme="majorBidi"/>
                <w:sz w:val="26"/>
                <w:szCs w:val="26"/>
              </w:rPr>
              <w:t>)</w:t>
            </w:r>
          </w:p>
        </w:tc>
        <w:tc>
          <w:tcPr>
            <w:tcW w:w="1440" w:type="dxa"/>
            <w:tcBorders>
              <w:top w:val="nil"/>
              <w:left w:val="nil"/>
              <w:bottom w:val="nil"/>
              <w:right w:val="nil"/>
            </w:tcBorders>
            <w:vAlign w:val="bottom"/>
          </w:tcPr>
          <w:p w14:paraId="257C41DF" w14:textId="12ED5A0E" w:rsidR="0011606D" w:rsidRPr="004B4BDE" w:rsidRDefault="00223539" w:rsidP="00B80FAA">
            <w:pPr>
              <w:pBdr>
                <w:bottom w:val="doub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(892,42</w:t>
            </w:r>
            <w:r w:rsidR="00975601" w:rsidRPr="004B4BDE">
              <w:rPr>
                <w:rFonts w:asciiTheme="majorBidi" w:eastAsia="Times New Roman" w:hAnsiTheme="majorBidi" w:cstheme="majorBidi"/>
                <w:sz w:val="26"/>
                <w:szCs w:val="26"/>
              </w:rPr>
              <w:t>6</w:t>
            </w:r>
            <w:r w:rsidRPr="004B4BDE">
              <w:rPr>
                <w:rFonts w:asciiTheme="majorBidi" w:eastAsia="Times New Roman" w:hAnsiTheme="majorBidi" w:cstheme="majorBidi"/>
                <w:sz w:val="26"/>
                <w:szCs w:val="26"/>
              </w:rPr>
              <w:t>.</w:t>
            </w:r>
            <w:r w:rsidR="00975601" w:rsidRPr="004B4BDE">
              <w:rPr>
                <w:rFonts w:asciiTheme="majorBidi" w:eastAsia="Times New Roman" w:hAnsiTheme="majorBidi" w:cstheme="majorBidi"/>
                <w:sz w:val="26"/>
                <w:szCs w:val="26"/>
              </w:rPr>
              <w:t>6</w:t>
            </w:r>
            <w:r w:rsidRPr="004B4BDE">
              <w:rPr>
                <w:rFonts w:asciiTheme="majorBidi" w:eastAsia="Times New Roman" w:hAnsiTheme="majorBidi" w:cstheme="majorBidi"/>
                <w:sz w:val="26"/>
                <w:szCs w:val="26"/>
              </w:rPr>
              <w:t>4)</w:t>
            </w:r>
          </w:p>
        </w:tc>
        <w:tc>
          <w:tcPr>
            <w:tcW w:w="1440" w:type="dxa"/>
            <w:tcBorders>
              <w:top w:val="nil"/>
              <w:left w:val="nil"/>
              <w:bottom w:val="nil"/>
              <w:right w:val="nil"/>
            </w:tcBorders>
            <w:vAlign w:val="bottom"/>
          </w:tcPr>
          <w:p w14:paraId="2AF7DF9B" w14:textId="52171042" w:rsidR="0011606D" w:rsidRPr="004B4BDE" w:rsidRDefault="00DC6B5B" w:rsidP="00B80FAA">
            <w:pPr>
              <w:pBdr>
                <w:bottom w:val="double" w:sz="4" w:space="1" w:color="auto"/>
              </w:pBdr>
              <w:tabs>
                <w:tab w:val="decimal" w:pos="966"/>
              </w:tabs>
              <w:spacing w:line="320" w:lineRule="exact"/>
              <w:rPr>
                <w:rFonts w:asciiTheme="majorBidi" w:eastAsia="Times New Roman" w:hAnsiTheme="majorBidi" w:cstheme="majorBidi"/>
                <w:sz w:val="26"/>
                <w:szCs w:val="26"/>
              </w:rPr>
            </w:pPr>
            <w:r w:rsidRPr="004B4BDE">
              <w:rPr>
                <w:rFonts w:asciiTheme="majorBidi" w:eastAsia="Times New Roman" w:hAnsiTheme="majorBidi" w:cstheme="majorBidi"/>
                <w:sz w:val="26"/>
                <w:szCs w:val="26"/>
              </w:rPr>
              <w:t>37</w:t>
            </w:r>
            <w:r w:rsidR="0011606D" w:rsidRPr="004B4BDE">
              <w:rPr>
                <w:rFonts w:asciiTheme="majorBidi" w:eastAsia="Times New Roman" w:hAnsiTheme="majorBidi" w:cstheme="majorBidi"/>
                <w:sz w:val="26"/>
                <w:szCs w:val="26"/>
              </w:rPr>
              <w:t>,</w:t>
            </w:r>
            <w:r w:rsidRPr="004B4BDE">
              <w:rPr>
                <w:rFonts w:asciiTheme="majorBidi" w:eastAsia="Times New Roman" w:hAnsiTheme="majorBidi" w:cstheme="majorBidi"/>
                <w:sz w:val="26"/>
                <w:szCs w:val="26"/>
              </w:rPr>
              <w:t>775</w:t>
            </w:r>
            <w:r w:rsidR="0011606D" w:rsidRPr="004B4BDE">
              <w:rPr>
                <w:rFonts w:asciiTheme="majorBidi" w:eastAsia="Times New Roman" w:hAnsiTheme="majorBidi" w:cstheme="majorBidi"/>
                <w:sz w:val="26"/>
                <w:szCs w:val="26"/>
              </w:rPr>
              <w:t>,</w:t>
            </w:r>
            <w:r w:rsidR="00E80969" w:rsidRPr="004B4BDE">
              <w:rPr>
                <w:rFonts w:asciiTheme="majorBidi" w:eastAsia="Times New Roman" w:hAnsiTheme="majorBidi" w:cstheme="majorBidi"/>
                <w:sz w:val="26"/>
                <w:szCs w:val="26"/>
              </w:rPr>
              <w:t>100.23</w:t>
            </w:r>
          </w:p>
        </w:tc>
      </w:tr>
      <w:tr w:rsidR="004B4BDE" w:rsidRPr="004B4BDE" w14:paraId="2CA47A9E" w14:textId="77777777" w:rsidTr="00B80FAA">
        <w:trPr>
          <w:trHeight w:val="144"/>
        </w:trPr>
        <w:tc>
          <w:tcPr>
            <w:tcW w:w="3388" w:type="dxa"/>
            <w:tcBorders>
              <w:top w:val="nil"/>
              <w:left w:val="nil"/>
              <w:bottom w:val="nil"/>
              <w:right w:val="nil"/>
            </w:tcBorders>
            <w:shd w:val="clear" w:color="auto" w:fill="auto"/>
            <w:noWrap/>
            <w:vAlign w:val="bottom"/>
          </w:tcPr>
          <w:p w14:paraId="6065950A" w14:textId="77777777" w:rsidR="00231966" w:rsidRPr="004B4BDE" w:rsidRDefault="00231966" w:rsidP="0012412E">
            <w:pPr>
              <w:spacing w:line="240" w:lineRule="exact"/>
              <w:ind w:left="175"/>
              <w:rPr>
                <w:rFonts w:asciiTheme="majorBidi" w:hAnsiTheme="majorBidi" w:cstheme="majorBidi"/>
                <w:sz w:val="26"/>
                <w:szCs w:val="26"/>
              </w:rPr>
            </w:pPr>
          </w:p>
        </w:tc>
        <w:tc>
          <w:tcPr>
            <w:tcW w:w="1440" w:type="dxa"/>
            <w:tcBorders>
              <w:top w:val="nil"/>
              <w:left w:val="nil"/>
              <w:bottom w:val="nil"/>
              <w:right w:val="nil"/>
            </w:tcBorders>
            <w:vAlign w:val="bottom"/>
          </w:tcPr>
          <w:p w14:paraId="34139CA4" w14:textId="77777777" w:rsidR="00231966" w:rsidRPr="004B4BDE" w:rsidRDefault="00231966" w:rsidP="00322877">
            <w:pPr>
              <w:spacing w:line="240" w:lineRule="exact"/>
              <w:rPr>
                <w:rFonts w:asciiTheme="majorBidi" w:hAnsiTheme="majorBidi" w:cstheme="majorBidi"/>
                <w:sz w:val="26"/>
                <w:szCs w:val="26"/>
              </w:rPr>
            </w:pPr>
          </w:p>
        </w:tc>
        <w:tc>
          <w:tcPr>
            <w:tcW w:w="1440" w:type="dxa"/>
            <w:tcBorders>
              <w:top w:val="nil"/>
              <w:left w:val="nil"/>
              <w:right w:val="nil"/>
            </w:tcBorders>
            <w:vAlign w:val="bottom"/>
          </w:tcPr>
          <w:p w14:paraId="6F6D0AA7" w14:textId="77777777" w:rsidR="00231966" w:rsidRPr="004B4BDE" w:rsidRDefault="00231966" w:rsidP="00322877">
            <w:pPr>
              <w:spacing w:line="240" w:lineRule="exact"/>
              <w:jc w:val="right"/>
              <w:rPr>
                <w:rFonts w:asciiTheme="majorBidi" w:hAnsiTheme="majorBidi" w:cstheme="majorBidi"/>
                <w:sz w:val="26"/>
                <w:szCs w:val="26"/>
                <w:cs/>
              </w:rPr>
            </w:pPr>
          </w:p>
        </w:tc>
        <w:tc>
          <w:tcPr>
            <w:tcW w:w="1440" w:type="dxa"/>
            <w:tcBorders>
              <w:top w:val="nil"/>
              <w:left w:val="nil"/>
              <w:right w:val="nil"/>
            </w:tcBorders>
            <w:vAlign w:val="bottom"/>
          </w:tcPr>
          <w:p w14:paraId="453EA905" w14:textId="77777777" w:rsidR="00231966" w:rsidRPr="004B4BDE" w:rsidRDefault="00231966" w:rsidP="00322877">
            <w:pPr>
              <w:spacing w:line="240" w:lineRule="exact"/>
              <w:jc w:val="right"/>
              <w:rPr>
                <w:rFonts w:asciiTheme="majorBidi" w:hAnsiTheme="majorBidi" w:cstheme="majorBidi"/>
                <w:sz w:val="26"/>
                <w:szCs w:val="26"/>
                <w:cs/>
              </w:rPr>
            </w:pPr>
          </w:p>
        </w:tc>
        <w:tc>
          <w:tcPr>
            <w:tcW w:w="1440" w:type="dxa"/>
            <w:tcBorders>
              <w:top w:val="nil"/>
              <w:left w:val="nil"/>
              <w:bottom w:val="nil"/>
              <w:right w:val="nil"/>
            </w:tcBorders>
            <w:vAlign w:val="bottom"/>
          </w:tcPr>
          <w:p w14:paraId="0FE70481" w14:textId="77777777" w:rsidR="00231966" w:rsidRPr="004B4BDE" w:rsidRDefault="00231966" w:rsidP="00322877">
            <w:pPr>
              <w:spacing w:line="240" w:lineRule="exact"/>
              <w:jc w:val="right"/>
              <w:rPr>
                <w:rFonts w:asciiTheme="majorBidi" w:hAnsiTheme="majorBidi" w:cstheme="majorBidi"/>
                <w:sz w:val="26"/>
                <w:szCs w:val="26"/>
                <w:cs/>
              </w:rPr>
            </w:pPr>
          </w:p>
        </w:tc>
      </w:tr>
      <w:tr w:rsidR="004B4BDE" w:rsidRPr="004B4BDE" w14:paraId="038FF81F" w14:textId="77777777" w:rsidTr="00B80FAA">
        <w:trPr>
          <w:trHeight w:val="144"/>
        </w:trPr>
        <w:tc>
          <w:tcPr>
            <w:tcW w:w="3388" w:type="dxa"/>
            <w:tcBorders>
              <w:top w:val="nil"/>
              <w:left w:val="nil"/>
              <w:bottom w:val="nil"/>
              <w:right w:val="nil"/>
            </w:tcBorders>
            <w:shd w:val="clear" w:color="auto" w:fill="auto"/>
            <w:noWrap/>
            <w:vAlign w:val="bottom"/>
            <w:hideMark/>
          </w:tcPr>
          <w:p w14:paraId="73D52DFF" w14:textId="77777777" w:rsidR="00142C52" w:rsidRPr="004B4BDE" w:rsidRDefault="00142C52" w:rsidP="00BF2DE8">
            <w:pPr>
              <w:spacing w:line="320" w:lineRule="exact"/>
              <w:ind w:left="175"/>
              <w:rPr>
                <w:rFonts w:asciiTheme="majorBidi" w:hAnsiTheme="majorBidi" w:cstheme="majorBidi"/>
                <w:sz w:val="26"/>
                <w:szCs w:val="26"/>
              </w:rPr>
            </w:pPr>
          </w:p>
        </w:tc>
        <w:tc>
          <w:tcPr>
            <w:tcW w:w="1440" w:type="dxa"/>
            <w:tcBorders>
              <w:top w:val="nil"/>
              <w:left w:val="nil"/>
              <w:bottom w:val="nil"/>
              <w:right w:val="nil"/>
            </w:tcBorders>
            <w:vAlign w:val="bottom"/>
          </w:tcPr>
          <w:p w14:paraId="54529096" w14:textId="77777777" w:rsidR="00142C52" w:rsidRPr="004B4BDE" w:rsidRDefault="00142C52" w:rsidP="00BF2DE8">
            <w:pPr>
              <w:spacing w:line="320" w:lineRule="exact"/>
              <w:rPr>
                <w:rFonts w:asciiTheme="majorBidi" w:hAnsiTheme="majorBidi" w:cstheme="majorBidi"/>
                <w:sz w:val="26"/>
                <w:szCs w:val="26"/>
              </w:rPr>
            </w:pPr>
          </w:p>
        </w:tc>
        <w:tc>
          <w:tcPr>
            <w:tcW w:w="1440" w:type="dxa"/>
            <w:tcBorders>
              <w:top w:val="nil"/>
              <w:left w:val="nil"/>
              <w:right w:val="nil"/>
            </w:tcBorders>
            <w:vAlign w:val="bottom"/>
          </w:tcPr>
          <w:p w14:paraId="7E81BB8E" w14:textId="77777777" w:rsidR="00142C52" w:rsidRPr="004B4BDE" w:rsidRDefault="00142C52" w:rsidP="00BF2DE8">
            <w:pPr>
              <w:spacing w:line="320" w:lineRule="exact"/>
              <w:jc w:val="right"/>
              <w:rPr>
                <w:rFonts w:asciiTheme="majorBidi" w:hAnsiTheme="majorBidi" w:cstheme="majorBidi"/>
                <w:sz w:val="26"/>
                <w:szCs w:val="26"/>
                <w:cs/>
              </w:rPr>
            </w:pPr>
          </w:p>
        </w:tc>
        <w:tc>
          <w:tcPr>
            <w:tcW w:w="1440" w:type="dxa"/>
            <w:tcBorders>
              <w:top w:val="nil"/>
              <w:left w:val="nil"/>
              <w:right w:val="nil"/>
            </w:tcBorders>
            <w:vAlign w:val="bottom"/>
          </w:tcPr>
          <w:p w14:paraId="52053A75" w14:textId="77777777" w:rsidR="00142C52" w:rsidRPr="004B4BDE" w:rsidRDefault="00142C52" w:rsidP="00BF2DE8">
            <w:pPr>
              <w:spacing w:line="320" w:lineRule="exact"/>
              <w:jc w:val="right"/>
              <w:rPr>
                <w:rFonts w:asciiTheme="majorBidi" w:hAnsiTheme="majorBidi" w:cstheme="majorBidi"/>
                <w:sz w:val="26"/>
                <w:szCs w:val="26"/>
                <w:cs/>
              </w:rPr>
            </w:pPr>
          </w:p>
        </w:tc>
        <w:tc>
          <w:tcPr>
            <w:tcW w:w="1440" w:type="dxa"/>
            <w:tcBorders>
              <w:top w:val="nil"/>
              <w:left w:val="nil"/>
              <w:bottom w:val="nil"/>
              <w:right w:val="nil"/>
            </w:tcBorders>
            <w:vAlign w:val="bottom"/>
          </w:tcPr>
          <w:p w14:paraId="2DA08EB8" w14:textId="79DD2DE3" w:rsidR="00142C52" w:rsidRPr="004B4BDE" w:rsidRDefault="00142C52" w:rsidP="00BF2DE8">
            <w:pPr>
              <w:spacing w:line="320" w:lineRule="exact"/>
              <w:jc w:val="right"/>
              <w:rPr>
                <w:rFonts w:asciiTheme="majorBidi" w:hAnsiTheme="majorBidi" w:cstheme="majorBidi"/>
                <w:sz w:val="26"/>
                <w:szCs w:val="26"/>
                <w:cs/>
              </w:rPr>
            </w:pPr>
            <w:r w:rsidRPr="004B4BDE">
              <w:rPr>
                <w:rFonts w:asciiTheme="majorBidi" w:hAnsiTheme="majorBidi" w:cstheme="majorBidi"/>
                <w:sz w:val="26"/>
                <w:szCs w:val="26"/>
                <w:cs/>
              </w:rPr>
              <w:t>(หน่วย</w:t>
            </w:r>
            <w:r w:rsidRPr="004B4BDE">
              <w:rPr>
                <w:rFonts w:asciiTheme="majorBidi" w:hAnsiTheme="majorBidi" w:cstheme="majorBidi"/>
                <w:sz w:val="26"/>
                <w:szCs w:val="26"/>
              </w:rPr>
              <w:t xml:space="preserve">: </w:t>
            </w:r>
            <w:r w:rsidRPr="004B4BDE">
              <w:rPr>
                <w:rFonts w:asciiTheme="majorBidi" w:hAnsiTheme="majorBidi" w:cstheme="majorBidi"/>
                <w:sz w:val="26"/>
                <w:szCs w:val="26"/>
                <w:cs/>
              </w:rPr>
              <w:t>บาท)</w:t>
            </w:r>
          </w:p>
        </w:tc>
      </w:tr>
      <w:tr w:rsidR="004B4BDE" w:rsidRPr="004B4BDE" w14:paraId="4D461B36" w14:textId="77777777" w:rsidTr="00B80FAA">
        <w:trPr>
          <w:trHeight w:val="144"/>
        </w:trPr>
        <w:tc>
          <w:tcPr>
            <w:tcW w:w="3388" w:type="dxa"/>
            <w:tcBorders>
              <w:top w:val="nil"/>
              <w:left w:val="nil"/>
              <w:bottom w:val="nil"/>
              <w:right w:val="nil"/>
            </w:tcBorders>
            <w:shd w:val="clear" w:color="auto" w:fill="auto"/>
            <w:noWrap/>
            <w:vAlign w:val="bottom"/>
          </w:tcPr>
          <w:p w14:paraId="452E777B" w14:textId="77777777" w:rsidR="00B05E81" w:rsidRPr="004B4BDE" w:rsidRDefault="00B05E81" w:rsidP="00B05E81">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22AA88B2" w14:textId="1753823C" w:rsidR="00B05E81" w:rsidRPr="004B4BDE" w:rsidRDefault="00B05E81"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 xml:space="preserve">ณ วันที่ </w:t>
            </w:r>
            <w:r w:rsidRPr="004B4BDE">
              <w:rPr>
                <w:rFonts w:asciiTheme="majorBidi" w:eastAsia="Times New Roman" w:hAnsiTheme="majorBidi" w:cstheme="majorBidi"/>
                <w:b/>
                <w:bCs/>
                <w:sz w:val="26"/>
                <w:szCs w:val="26"/>
              </w:rPr>
              <w:t>1</w:t>
            </w:r>
          </w:p>
        </w:tc>
        <w:tc>
          <w:tcPr>
            <w:tcW w:w="1440" w:type="dxa"/>
            <w:gridSpan w:val="2"/>
            <w:tcBorders>
              <w:top w:val="nil"/>
              <w:left w:val="nil"/>
              <w:right w:val="nil"/>
            </w:tcBorders>
            <w:vAlign w:val="bottom"/>
          </w:tcPr>
          <w:p w14:paraId="034AD46F" w14:textId="200EAB00" w:rsidR="00B05E81" w:rsidRPr="004B4BDE" w:rsidRDefault="00B05E81" w:rsidP="00B05E81">
            <w:pPr>
              <w:pBdr>
                <w:bottom w:val="single" w:sz="4" w:space="1" w:color="auto"/>
              </w:pBdr>
              <w:overflowPunct/>
              <w:autoSpaceDE/>
              <w:autoSpaceDN/>
              <w:adjustRightInd/>
              <w:spacing w:line="320" w:lineRule="exact"/>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บันทึกเป็น</w:t>
            </w:r>
            <w:r w:rsidRPr="004B4BDE">
              <w:rPr>
                <w:rFonts w:asciiTheme="majorBidi" w:eastAsia="Times New Roman" w:hAnsiTheme="majorBidi" w:cstheme="majorBidi"/>
                <w:b/>
                <w:bCs/>
                <w:sz w:val="26"/>
                <w:szCs w:val="26"/>
              </w:rPr>
              <w:t>(</w:t>
            </w:r>
            <w:r w:rsidRPr="004B4BDE">
              <w:rPr>
                <w:rFonts w:asciiTheme="majorBidi" w:eastAsia="Times New Roman" w:hAnsiTheme="majorBidi" w:cstheme="majorBidi"/>
                <w:b/>
                <w:bCs/>
                <w:sz w:val="26"/>
                <w:szCs w:val="26"/>
                <w:cs/>
              </w:rPr>
              <w:t>รายจ่าย</w:t>
            </w:r>
            <w:r w:rsidRPr="004B4BDE">
              <w:rPr>
                <w:rFonts w:asciiTheme="majorBidi" w:eastAsia="Times New Roman" w:hAnsiTheme="majorBidi" w:cstheme="majorBidi"/>
                <w:b/>
                <w:bCs/>
                <w:sz w:val="26"/>
                <w:szCs w:val="26"/>
              </w:rPr>
              <w:t>)/</w:t>
            </w:r>
            <w:r w:rsidRPr="004B4BDE">
              <w:rPr>
                <w:rFonts w:asciiTheme="majorBidi" w:eastAsia="Times New Roman" w:hAnsiTheme="majorBidi" w:cstheme="majorBidi"/>
                <w:b/>
                <w:bCs/>
                <w:sz w:val="26"/>
                <w:szCs w:val="26"/>
                <w:cs/>
              </w:rPr>
              <w:t>รายได้ใน</w:t>
            </w:r>
          </w:p>
        </w:tc>
        <w:tc>
          <w:tcPr>
            <w:tcW w:w="1440" w:type="dxa"/>
            <w:tcBorders>
              <w:top w:val="nil"/>
              <w:left w:val="nil"/>
              <w:bottom w:val="nil"/>
              <w:right w:val="nil"/>
            </w:tcBorders>
            <w:vAlign w:val="bottom"/>
          </w:tcPr>
          <w:p w14:paraId="68C4498A" w14:textId="6872C893" w:rsidR="00B05E81" w:rsidRPr="004B4BDE" w:rsidRDefault="00B05E81"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 xml:space="preserve">ณ วันที่ </w:t>
            </w:r>
            <w:r w:rsidRPr="004B4BDE">
              <w:rPr>
                <w:rFonts w:asciiTheme="majorBidi" w:eastAsia="Times New Roman" w:hAnsiTheme="majorBidi" w:cstheme="majorBidi"/>
                <w:b/>
                <w:bCs/>
                <w:sz w:val="26"/>
                <w:szCs w:val="26"/>
              </w:rPr>
              <w:t>31</w:t>
            </w:r>
          </w:p>
        </w:tc>
      </w:tr>
      <w:tr w:rsidR="004B4BDE" w:rsidRPr="004B4BDE" w14:paraId="779A762F" w14:textId="77777777" w:rsidTr="00B80FAA">
        <w:trPr>
          <w:trHeight w:val="144"/>
        </w:trPr>
        <w:tc>
          <w:tcPr>
            <w:tcW w:w="3388" w:type="dxa"/>
            <w:tcBorders>
              <w:top w:val="nil"/>
              <w:left w:val="nil"/>
              <w:bottom w:val="nil"/>
              <w:right w:val="nil"/>
            </w:tcBorders>
            <w:shd w:val="clear" w:color="auto" w:fill="auto"/>
            <w:noWrap/>
            <w:vAlign w:val="bottom"/>
          </w:tcPr>
          <w:p w14:paraId="158EBC90" w14:textId="77777777" w:rsidR="00B05E81" w:rsidRPr="004B4BDE" w:rsidRDefault="00B05E81" w:rsidP="00B05E81">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1FE4A0E7" w14:textId="1D30D2B7" w:rsidR="00B05E81" w:rsidRPr="004B4BDE" w:rsidRDefault="00B05E81"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มกราคม</w:t>
            </w:r>
          </w:p>
        </w:tc>
        <w:tc>
          <w:tcPr>
            <w:tcW w:w="1440" w:type="dxa"/>
            <w:tcBorders>
              <w:left w:val="nil"/>
              <w:bottom w:val="nil"/>
              <w:right w:val="nil"/>
            </w:tcBorders>
            <w:vAlign w:val="bottom"/>
          </w:tcPr>
          <w:p w14:paraId="20FD876D" w14:textId="117E7086" w:rsidR="00B05E81" w:rsidRPr="004B4BDE" w:rsidRDefault="00B05E81" w:rsidP="00B05E81">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กำไรหรือ</w:t>
            </w:r>
          </w:p>
        </w:tc>
        <w:tc>
          <w:tcPr>
            <w:tcW w:w="1440" w:type="dxa"/>
            <w:tcBorders>
              <w:left w:val="nil"/>
              <w:bottom w:val="nil"/>
              <w:right w:val="nil"/>
            </w:tcBorders>
            <w:vAlign w:val="bottom"/>
          </w:tcPr>
          <w:p w14:paraId="39411B58" w14:textId="7AA6D0EC" w:rsidR="00B05E81" w:rsidRPr="004B4BDE" w:rsidRDefault="00B05E81" w:rsidP="00B05E81">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กำไรขาดทุน</w:t>
            </w:r>
          </w:p>
        </w:tc>
        <w:tc>
          <w:tcPr>
            <w:tcW w:w="1440" w:type="dxa"/>
            <w:tcBorders>
              <w:top w:val="nil"/>
              <w:left w:val="nil"/>
              <w:bottom w:val="nil"/>
              <w:right w:val="nil"/>
            </w:tcBorders>
            <w:vAlign w:val="bottom"/>
          </w:tcPr>
          <w:p w14:paraId="11C2C208" w14:textId="45A46828" w:rsidR="00B05E81" w:rsidRPr="004B4BDE" w:rsidRDefault="002312FB"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cs/>
                <w:lang w:val="en-GB"/>
              </w:rPr>
              <w:t>ธันวาคม</w:t>
            </w:r>
          </w:p>
        </w:tc>
      </w:tr>
      <w:tr w:rsidR="004B4BDE" w:rsidRPr="004B4BDE" w14:paraId="65A3A655" w14:textId="77777777" w:rsidTr="00B80FAA">
        <w:trPr>
          <w:trHeight w:val="144"/>
        </w:trPr>
        <w:tc>
          <w:tcPr>
            <w:tcW w:w="3388" w:type="dxa"/>
            <w:tcBorders>
              <w:top w:val="nil"/>
              <w:left w:val="nil"/>
              <w:bottom w:val="nil"/>
              <w:right w:val="nil"/>
            </w:tcBorders>
            <w:shd w:val="clear" w:color="auto" w:fill="auto"/>
            <w:noWrap/>
            <w:vAlign w:val="bottom"/>
          </w:tcPr>
          <w:p w14:paraId="7BB4DBA3" w14:textId="77777777" w:rsidR="00B05E81" w:rsidRPr="004B4BDE" w:rsidRDefault="00B05E81" w:rsidP="00B05E81">
            <w:pPr>
              <w:spacing w:line="320" w:lineRule="exact"/>
              <w:ind w:left="175"/>
              <w:rPr>
                <w:rFonts w:asciiTheme="majorBidi" w:hAnsiTheme="majorBidi" w:cstheme="majorBidi"/>
                <w:b/>
                <w:bCs/>
                <w:sz w:val="26"/>
                <w:szCs w:val="26"/>
                <w:cs/>
              </w:rPr>
            </w:pPr>
          </w:p>
        </w:tc>
        <w:tc>
          <w:tcPr>
            <w:tcW w:w="1440" w:type="dxa"/>
            <w:tcBorders>
              <w:top w:val="nil"/>
              <w:left w:val="nil"/>
              <w:bottom w:val="nil"/>
              <w:right w:val="nil"/>
            </w:tcBorders>
            <w:vAlign w:val="bottom"/>
          </w:tcPr>
          <w:p w14:paraId="645AF213" w14:textId="4C1A38F4" w:rsidR="00B05E81" w:rsidRPr="004B4BDE" w:rsidRDefault="00B05E81"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rPr>
              <w:t>2566</w:t>
            </w:r>
          </w:p>
        </w:tc>
        <w:tc>
          <w:tcPr>
            <w:tcW w:w="1440" w:type="dxa"/>
            <w:tcBorders>
              <w:top w:val="nil"/>
              <w:left w:val="nil"/>
              <w:bottom w:val="nil"/>
              <w:right w:val="nil"/>
            </w:tcBorders>
            <w:vAlign w:val="bottom"/>
          </w:tcPr>
          <w:p w14:paraId="1005B878" w14:textId="376BE6F5" w:rsidR="00B05E81" w:rsidRPr="004B4BDE" w:rsidRDefault="00B05E81" w:rsidP="00B05E81">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ขาดทุน</w:t>
            </w:r>
          </w:p>
        </w:tc>
        <w:tc>
          <w:tcPr>
            <w:tcW w:w="1440" w:type="dxa"/>
            <w:tcBorders>
              <w:top w:val="nil"/>
              <w:left w:val="nil"/>
              <w:bottom w:val="nil"/>
              <w:right w:val="nil"/>
            </w:tcBorders>
            <w:vAlign w:val="bottom"/>
          </w:tcPr>
          <w:p w14:paraId="468286D8" w14:textId="1D5C1E6B" w:rsidR="00B05E81" w:rsidRPr="004B4BDE" w:rsidRDefault="00B05E81" w:rsidP="00B05E81">
            <w:pPr>
              <w:overflowPunct/>
              <w:autoSpaceDE/>
              <w:autoSpaceDN/>
              <w:adjustRightInd/>
              <w:spacing w:line="320" w:lineRule="exact"/>
              <w:ind w:left="-115" w:right="-115"/>
              <w:jc w:val="center"/>
              <w:textAlignment w:val="auto"/>
              <w:rPr>
                <w:rFonts w:asciiTheme="majorBidi" w:eastAsia="Times New Roman" w:hAnsiTheme="majorBidi" w:cstheme="majorBidi"/>
                <w:b/>
                <w:bCs/>
                <w:sz w:val="26"/>
                <w:szCs w:val="26"/>
                <w:cs/>
                <w:lang w:val="en-GB"/>
              </w:rPr>
            </w:pPr>
            <w:r w:rsidRPr="004B4BDE">
              <w:rPr>
                <w:rFonts w:asciiTheme="majorBidi" w:eastAsia="Times New Roman" w:hAnsiTheme="majorBidi" w:cstheme="majorBidi"/>
                <w:b/>
                <w:bCs/>
                <w:sz w:val="26"/>
                <w:szCs w:val="26"/>
                <w:cs/>
                <w:lang w:val="en-GB"/>
              </w:rPr>
              <w:t>เบ็ดเสร็จอื่น</w:t>
            </w:r>
          </w:p>
        </w:tc>
        <w:tc>
          <w:tcPr>
            <w:tcW w:w="1440" w:type="dxa"/>
            <w:tcBorders>
              <w:top w:val="nil"/>
              <w:left w:val="nil"/>
              <w:bottom w:val="nil"/>
              <w:right w:val="nil"/>
            </w:tcBorders>
            <w:vAlign w:val="bottom"/>
          </w:tcPr>
          <w:p w14:paraId="187BEF9A" w14:textId="344668F6" w:rsidR="00B05E81" w:rsidRPr="004B4BDE" w:rsidRDefault="00B05E81" w:rsidP="00B05E81">
            <w:pPr>
              <w:spacing w:line="320" w:lineRule="exact"/>
              <w:jc w:val="center"/>
              <w:rPr>
                <w:rFonts w:asciiTheme="majorBidi" w:hAnsiTheme="majorBidi" w:cstheme="majorBidi"/>
                <w:b/>
                <w:bCs/>
                <w:sz w:val="26"/>
                <w:szCs w:val="26"/>
              </w:rPr>
            </w:pPr>
            <w:r w:rsidRPr="004B4BDE">
              <w:rPr>
                <w:rFonts w:asciiTheme="majorBidi" w:eastAsia="Times New Roman" w:hAnsiTheme="majorBidi" w:cstheme="majorBidi"/>
                <w:b/>
                <w:bCs/>
                <w:sz w:val="26"/>
                <w:szCs w:val="26"/>
              </w:rPr>
              <w:t>2566</w:t>
            </w:r>
          </w:p>
        </w:tc>
      </w:tr>
      <w:tr w:rsidR="004B4BDE" w:rsidRPr="004B4BDE" w14:paraId="4244355A" w14:textId="77777777" w:rsidTr="00B80FAA">
        <w:trPr>
          <w:trHeight w:val="144"/>
        </w:trPr>
        <w:tc>
          <w:tcPr>
            <w:tcW w:w="3388" w:type="dxa"/>
            <w:tcBorders>
              <w:top w:val="nil"/>
              <w:left w:val="nil"/>
              <w:bottom w:val="nil"/>
              <w:right w:val="nil"/>
            </w:tcBorders>
            <w:shd w:val="clear" w:color="auto" w:fill="auto"/>
            <w:noWrap/>
            <w:vAlign w:val="bottom"/>
          </w:tcPr>
          <w:p w14:paraId="5230FE58" w14:textId="77777777" w:rsidR="00142C52" w:rsidRPr="004B4BDE" w:rsidRDefault="00142C52" w:rsidP="00BF2DE8">
            <w:pPr>
              <w:spacing w:line="320" w:lineRule="exact"/>
              <w:ind w:left="175"/>
              <w:rPr>
                <w:rFonts w:asciiTheme="majorBidi" w:hAnsiTheme="majorBidi" w:cstheme="majorBidi"/>
                <w:b/>
                <w:bCs/>
                <w:sz w:val="26"/>
                <w:szCs w:val="26"/>
                <w:cs/>
              </w:rPr>
            </w:pPr>
            <w:r w:rsidRPr="004B4BDE">
              <w:rPr>
                <w:rFonts w:asciiTheme="majorBidi" w:hAnsiTheme="majorBidi" w:cstheme="majorBidi"/>
                <w:b/>
                <w:bCs/>
                <w:sz w:val="26"/>
                <w:szCs w:val="26"/>
                <w:cs/>
              </w:rPr>
              <w:t>สินทรัพย์ภาษีเงินได้รอการตัดบัญชี</w:t>
            </w:r>
          </w:p>
        </w:tc>
        <w:tc>
          <w:tcPr>
            <w:tcW w:w="1440" w:type="dxa"/>
            <w:tcBorders>
              <w:top w:val="nil"/>
              <w:left w:val="nil"/>
              <w:bottom w:val="nil"/>
              <w:right w:val="nil"/>
            </w:tcBorders>
            <w:vAlign w:val="bottom"/>
          </w:tcPr>
          <w:p w14:paraId="3C9A4C49" w14:textId="77777777" w:rsidR="00142C52" w:rsidRPr="004B4BDE" w:rsidRDefault="00142C52" w:rsidP="00BF2DE8">
            <w:pPr>
              <w:spacing w:line="320" w:lineRule="exact"/>
              <w:jc w:val="right"/>
              <w:rPr>
                <w:rFonts w:asciiTheme="majorBidi" w:hAnsiTheme="majorBidi" w:cstheme="majorBidi"/>
                <w:sz w:val="26"/>
                <w:szCs w:val="26"/>
              </w:rPr>
            </w:pPr>
          </w:p>
        </w:tc>
        <w:tc>
          <w:tcPr>
            <w:tcW w:w="1440" w:type="dxa"/>
            <w:tcBorders>
              <w:top w:val="nil"/>
              <w:left w:val="nil"/>
              <w:bottom w:val="nil"/>
              <w:right w:val="nil"/>
            </w:tcBorders>
            <w:vAlign w:val="bottom"/>
          </w:tcPr>
          <w:p w14:paraId="066D6FF4" w14:textId="77777777" w:rsidR="00142C52" w:rsidRPr="004B4BDE" w:rsidRDefault="00142C52" w:rsidP="00BF2DE8">
            <w:pPr>
              <w:overflowPunct/>
              <w:autoSpaceDE/>
              <w:autoSpaceDN/>
              <w:adjustRightInd/>
              <w:spacing w:line="320" w:lineRule="exact"/>
              <w:ind w:left="-115" w:right="-115"/>
              <w:jc w:val="center"/>
              <w:textAlignment w:val="auto"/>
              <w:rPr>
                <w:rFonts w:asciiTheme="majorBidi" w:eastAsia="Times New Roman" w:hAnsiTheme="majorBidi" w:cstheme="majorBidi"/>
                <w:sz w:val="26"/>
                <w:szCs w:val="26"/>
                <w:cs/>
                <w:lang w:val="en-GB"/>
              </w:rPr>
            </w:pPr>
          </w:p>
        </w:tc>
        <w:tc>
          <w:tcPr>
            <w:tcW w:w="1440" w:type="dxa"/>
            <w:tcBorders>
              <w:top w:val="nil"/>
              <w:left w:val="nil"/>
              <w:bottom w:val="nil"/>
              <w:right w:val="nil"/>
            </w:tcBorders>
            <w:vAlign w:val="bottom"/>
          </w:tcPr>
          <w:p w14:paraId="2F6C988B" w14:textId="77777777" w:rsidR="00142C52" w:rsidRPr="004B4BDE" w:rsidRDefault="00142C52" w:rsidP="00BF2DE8">
            <w:pPr>
              <w:overflowPunct/>
              <w:autoSpaceDE/>
              <w:autoSpaceDN/>
              <w:adjustRightInd/>
              <w:spacing w:line="320" w:lineRule="exact"/>
              <w:ind w:left="-115" w:right="-115"/>
              <w:jc w:val="center"/>
              <w:textAlignment w:val="auto"/>
              <w:rPr>
                <w:rFonts w:asciiTheme="majorBidi" w:eastAsia="Times New Roman" w:hAnsiTheme="majorBidi" w:cstheme="majorBidi"/>
                <w:sz w:val="26"/>
                <w:szCs w:val="26"/>
                <w:cs/>
                <w:lang w:val="en-GB"/>
              </w:rPr>
            </w:pPr>
          </w:p>
        </w:tc>
        <w:tc>
          <w:tcPr>
            <w:tcW w:w="1440" w:type="dxa"/>
            <w:tcBorders>
              <w:top w:val="nil"/>
              <w:left w:val="nil"/>
              <w:bottom w:val="nil"/>
              <w:right w:val="nil"/>
            </w:tcBorders>
            <w:vAlign w:val="bottom"/>
          </w:tcPr>
          <w:p w14:paraId="7424C91C" w14:textId="77777777" w:rsidR="00142C52" w:rsidRPr="004B4BDE" w:rsidRDefault="00142C52" w:rsidP="00BF2DE8">
            <w:pPr>
              <w:spacing w:line="320" w:lineRule="exact"/>
              <w:jc w:val="right"/>
              <w:rPr>
                <w:rFonts w:asciiTheme="majorBidi" w:hAnsiTheme="majorBidi" w:cstheme="majorBidi"/>
                <w:sz w:val="26"/>
                <w:szCs w:val="26"/>
              </w:rPr>
            </w:pPr>
          </w:p>
        </w:tc>
      </w:tr>
      <w:tr w:rsidR="004B4BDE" w:rsidRPr="004B4BDE" w14:paraId="5B2A2C73" w14:textId="77777777" w:rsidTr="00B80FAA">
        <w:trPr>
          <w:trHeight w:val="144"/>
        </w:trPr>
        <w:tc>
          <w:tcPr>
            <w:tcW w:w="3388" w:type="dxa"/>
            <w:tcBorders>
              <w:top w:val="nil"/>
              <w:left w:val="nil"/>
              <w:bottom w:val="nil"/>
              <w:right w:val="nil"/>
            </w:tcBorders>
            <w:shd w:val="clear" w:color="auto" w:fill="auto"/>
            <w:noWrap/>
            <w:vAlign w:val="bottom"/>
          </w:tcPr>
          <w:p w14:paraId="4DBF930A" w14:textId="77777777" w:rsidR="00A50617" w:rsidRPr="004B4BDE" w:rsidRDefault="00A50617" w:rsidP="00A50617">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ค่าเผื่อหนี้สงสัยจะสูญ</w:t>
            </w:r>
          </w:p>
        </w:tc>
        <w:tc>
          <w:tcPr>
            <w:tcW w:w="1440" w:type="dxa"/>
            <w:tcBorders>
              <w:top w:val="nil"/>
              <w:left w:val="nil"/>
              <w:bottom w:val="nil"/>
              <w:right w:val="nil"/>
            </w:tcBorders>
            <w:vAlign w:val="bottom"/>
          </w:tcPr>
          <w:p w14:paraId="4978BC33" w14:textId="16CAF1B6" w:rsidR="00A50617" w:rsidRPr="004B4BDE" w:rsidRDefault="00A50617" w:rsidP="00B80FAA">
            <w:pPr>
              <w:tabs>
                <w:tab w:val="decimal" w:pos="966"/>
              </w:tabs>
              <w:spacing w:line="320" w:lineRule="exact"/>
              <w:rPr>
                <w:rFonts w:asciiTheme="majorBidi" w:hAnsiTheme="majorBidi" w:cstheme="majorBidi"/>
                <w:sz w:val="26"/>
                <w:szCs w:val="26"/>
                <w:cs/>
              </w:rPr>
            </w:pPr>
            <w:r w:rsidRPr="004B4BDE">
              <w:rPr>
                <w:rFonts w:asciiTheme="majorBidi" w:hAnsiTheme="majorBidi" w:cstheme="majorBidi"/>
                <w:sz w:val="26"/>
                <w:szCs w:val="26"/>
              </w:rPr>
              <w:t>117,958.19</w:t>
            </w:r>
          </w:p>
        </w:tc>
        <w:tc>
          <w:tcPr>
            <w:tcW w:w="1440" w:type="dxa"/>
            <w:tcBorders>
              <w:top w:val="nil"/>
              <w:left w:val="nil"/>
              <w:bottom w:val="nil"/>
              <w:right w:val="nil"/>
            </w:tcBorders>
            <w:vAlign w:val="bottom"/>
          </w:tcPr>
          <w:p w14:paraId="37D8DB00" w14:textId="72C325C8"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 xml:space="preserve"> (65,476.74)</w:t>
            </w:r>
          </w:p>
        </w:tc>
        <w:tc>
          <w:tcPr>
            <w:tcW w:w="1440" w:type="dxa"/>
            <w:tcBorders>
              <w:top w:val="nil"/>
              <w:left w:val="nil"/>
              <w:bottom w:val="nil"/>
              <w:right w:val="nil"/>
            </w:tcBorders>
            <w:vAlign w:val="bottom"/>
          </w:tcPr>
          <w:p w14:paraId="15566D1D" w14:textId="2031E77B"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bottom w:val="nil"/>
              <w:right w:val="nil"/>
            </w:tcBorders>
            <w:vAlign w:val="bottom"/>
          </w:tcPr>
          <w:p w14:paraId="2FA4AA68" w14:textId="114F1435" w:rsidR="00A50617" w:rsidRPr="004B4BDE" w:rsidRDefault="00A50617" w:rsidP="00B80FAA">
            <w:pPr>
              <w:tabs>
                <w:tab w:val="decimal" w:pos="966"/>
              </w:tabs>
              <w:spacing w:line="320" w:lineRule="exact"/>
              <w:rPr>
                <w:rFonts w:asciiTheme="majorBidi" w:hAnsiTheme="majorBidi" w:cstheme="majorBidi"/>
                <w:sz w:val="26"/>
                <w:szCs w:val="26"/>
                <w:cs/>
              </w:rPr>
            </w:pPr>
            <w:r w:rsidRPr="004B4BDE">
              <w:rPr>
                <w:rFonts w:asciiTheme="majorBidi" w:hAnsiTheme="majorBidi" w:cstheme="majorBidi"/>
                <w:sz w:val="26"/>
                <w:szCs w:val="26"/>
              </w:rPr>
              <w:t>52,481.45</w:t>
            </w:r>
          </w:p>
        </w:tc>
      </w:tr>
      <w:tr w:rsidR="004B4BDE" w:rsidRPr="004B4BDE" w14:paraId="188CB002" w14:textId="77777777" w:rsidTr="00B80FAA">
        <w:trPr>
          <w:trHeight w:val="144"/>
        </w:trPr>
        <w:tc>
          <w:tcPr>
            <w:tcW w:w="3388" w:type="dxa"/>
            <w:tcBorders>
              <w:top w:val="nil"/>
              <w:left w:val="nil"/>
              <w:bottom w:val="nil"/>
              <w:right w:val="nil"/>
            </w:tcBorders>
            <w:shd w:val="clear" w:color="auto" w:fill="auto"/>
            <w:noWrap/>
            <w:vAlign w:val="bottom"/>
            <w:hideMark/>
          </w:tcPr>
          <w:p w14:paraId="7BF81B5B" w14:textId="77777777" w:rsidR="00A50617" w:rsidRPr="004B4BDE" w:rsidRDefault="00A50617" w:rsidP="00A50617">
            <w:pPr>
              <w:spacing w:line="320" w:lineRule="exact"/>
              <w:ind w:left="175"/>
              <w:rPr>
                <w:rFonts w:asciiTheme="majorBidi" w:hAnsiTheme="majorBidi" w:cstheme="majorBidi"/>
                <w:sz w:val="26"/>
                <w:szCs w:val="26"/>
              </w:rPr>
            </w:pPr>
            <w:r w:rsidRPr="004B4BDE">
              <w:rPr>
                <w:rFonts w:asciiTheme="majorBidi" w:hAnsiTheme="majorBidi" w:cstheme="majorBidi"/>
                <w:sz w:val="26"/>
                <w:szCs w:val="26"/>
                <w:cs/>
              </w:rPr>
              <w:t>ค่าเผื่อการลดมูลค่าของสินค้าคงเหลือ</w:t>
            </w:r>
            <w:r w:rsidRPr="004B4BDE">
              <w:rPr>
                <w:rFonts w:asciiTheme="majorBidi" w:hAnsiTheme="majorBidi" w:cstheme="majorBidi"/>
                <w:sz w:val="26"/>
                <w:szCs w:val="26"/>
              </w:rPr>
              <w:t xml:space="preserve"> </w:t>
            </w:r>
          </w:p>
        </w:tc>
        <w:tc>
          <w:tcPr>
            <w:tcW w:w="1440" w:type="dxa"/>
            <w:tcBorders>
              <w:top w:val="nil"/>
              <w:left w:val="nil"/>
              <w:right w:val="nil"/>
            </w:tcBorders>
            <w:vAlign w:val="bottom"/>
          </w:tcPr>
          <w:p w14:paraId="783E5B41" w14:textId="6AC65278" w:rsidR="00A50617" w:rsidRPr="004B4BDE" w:rsidRDefault="00A50617" w:rsidP="00B80FAA">
            <w:pPr>
              <w:tabs>
                <w:tab w:val="decimal" w:pos="966"/>
              </w:tabs>
              <w:spacing w:line="320" w:lineRule="exact"/>
              <w:rPr>
                <w:rFonts w:asciiTheme="majorBidi" w:hAnsiTheme="majorBidi" w:cstheme="majorBidi"/>
                <w:sz w:val="26"/>
                <w:szCs w:val="26"/>
                <w:cs/>
              </w:rPr>
            </w:pPr>
            <w:r w:rsidRPr="004B4BDE">
              <w:rPr>
                <w:rFonts w:asciiTheme="majorBidi" w:hAnsiTheme="majorBidi" w:cstheme="majorBidi"/>
                <w:sz w:val="26"/>
                <w:szCs w:val="26"/>
              </w:rPr>
              <w:t>1,252,093.50</w:t>
            </w:r>
          </w:p>
        </w:tc>
        <w:tc>
          <w:tcPr>
            <w:tcW w:w="1440" w:type="dxa"/>
            <w:tcBorders>
              <w:top w:val="nil"/>
              <w:left w:val="nil"/>
              <w:right w:val="nil"/>
            </w:tcBorders>
            <w:vAlign w:val="bottom"/>
          </w:tcPr>
          <w:p w14:paraId="0B3FCDB8" w14:textId="7A0C362A"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 xml:space="preserve">784,244.20  </w:t>
            </w:r>
          </w:p>
        </w:tc>
        <w:tc>
          <w:tcPr>
            <w:tcW w:w="1440" w:type="dxa"/>
            <w:tcBorders>
              <w:top w:val="nil"/>
              <w:left w:val="nil"/>
              <w:right w:val="nil"/>
            </w:tcBorders>
            <w:vAlign w:val="bottom"/>
          </w:tcPr>
          <w:p w14:paraId="29C3BE1F" w14:textId="6F7AC867"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right w:val="nil"/>
            </w:tcBorders>
            <w:vAlign w:val="bottom"/>
          </w:tcPr>
          <w:p w14:paraId="55618087" w14:textId="0FC03A95"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2,036,337.70</w:t>
            </w:r>
          </w:p>
        </w:tc>
      </w:tr>
      <w:tr w:rsidR="004B4BDE" w:rsidRPr="004B4BDE" w14:paraId="4746EA3B" w14:textId="77777777" w:rsidTr="00B80FAA">
        <w:trPr>
          <w:trHeight w:val="144"/>
        </w:trPr>
        <w:tc>
          <w:tcPr>
            <w:tcW w:w="3388" w:type="dxa"/>
            <w:tcBorders>
              <w:top w:val="nil"/>
              <w:left w:val="nil"/>
              <w:bottom w:val="nil"/>
              <w:right w:val="nil"/>
            </w:tcBorders>
            <w:shd w:val="clear" w:color="auto" w:fill="auto"/>
            <w:noWrap/>
            <w:vAlign w:val="bottom"/>
          </w:tcPr>
          <w:p w14:paraId="684904F5" w14:textId="77777777" w:rsidR="00A50617" w:rsidRPr="004B4BDE" w:rsidRDefault="00A50617" w:rsidP="00A50617">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ผลเสียหายจากไฟไหม้</w:t>
            </w:r>
          </w:p>
        </w:tc>
        <w:tc>
          <w:tcPr>
            <w:tcW w:w="1440" w:type="dxa"/>
            <w:tcBorders>
              <w:top w:val="nil"/>
              <w:left w:val="nil"/>
              <w:bottom w:val="nil"/>
              <w:right w:val="nil"/>
            </w:tcBorders>
            <w:vAlign w:val="bottom"/>
          </w:tcPr>
          <w:p w14:paraId="545008BD" w14:textId="3853C4BB"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13,687,784.74</w:t>
            </w:r>
          </w:p>
        </w:tc>
        <w:tc>
          <w:tcPr>
            <w:tcW w:w="1440" w:type="dxa"/>
            <w:tcBorders>
              <w:top w:val="nil"/>
              <w:left w:val="nil"/>
              <w:bottom w:val="nil"/>
              <w:right w:val="nil"/>
            </w:tcBorders>
            <w:vAlign w:val="bottom"/>
          </w:tcPr>
          <w:p w14:paraId="1D6C1D6B" w14:textId="582EBDBF"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(13,687,784.74)</w:t>
            </w:r>
          </w:p>
        </w:tc>
        <w:tc>
          <w:tcPr>
            <w:tcW w:w="1440" w:type="dxa"/>
            <w:tcBorders>
              <w:top w:val="nil"/>
              <w:left w:val="nil"/>
              <w:bottom w:val="nil"/>
              <w:right w:val="nil"/>
            </w:tcBorders>
            <w:shd w:val="clear" w:color="auto" w:fill="auto"/>
            <w:vAlign w:val="bottom"/>
          </w:tcPr>
          <w:p w14:paraId="57B154C8" w14:textId="6409F4AD"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bottom w:val="nil"/>
              <w:right w:val="nil"/>
            </w:tcBorders>
            <w:vAlign w:val="bottom"/>
          </w:tcPr>
          <w:p w14:paraId="490E5E5D" w14:textId="2DCBCEA0"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r>
      <w:tr w:rsidR="004B4BDE" w:rsidRPr="004B4BDE" w14:paraId="24BC63C0" w14:textId="77777777" w:rsidTr="00B80FAA">
        <w:trPr>
          <w:trHeight w:val="144"/>
        </w:trPr>
        <w:tc>
          <w:tcPr>
            <w:tcW w:w="3388" w:type="dxa"/>
            <w:tcBorders>
              <w:top w:val="nil"/>
              <w:left w:val="nil"/>
              <w:bottom w:val="nil"/>
              <w:right w:val="nil"/>
            </w:tcBorders>
            <w:shd w:val="clear" w:color="auto" w:fill="auto"/>
            <w:noWrap/>
            <w:vAlign w:val="bottom"/>
            <w:hideMark/>
          </w:tcPr>
          <w:p w14:paraId="0694A81D" w14:textId="77777777" w:rsidR="00A50617" w:rsidRPr="004B4BDE" w:rsidRDefault="00A50617" w:rsidP="00A50617">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ค่าเสื่อมราคา - อัตราที่แตกต่างกัน</w:t>
            </w:r>
          </w:p>
        </w:tc>
        <w:tc>
          <w:tcPr>
            <w:tcW w:w="1440" w:type="dxa"/>
            <w:tcBorders>
              <w:top w:val="nil"/>
              <w:left w:val="nil"/>
              <w:bottom w:val="nil"/>
              <w:right w:val="nil"/>
            </w:tcBorders>
            <w:vAlign w:val="bottom"/>
          </w:tcPr>
          <w:p w14:paraId="10020960" w14:textId="08C66B08"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30,940,448.98</w:t>
            </w:r>
          </w:p>
        </w:tc>
        <w:tc>
          <w:tcPr>
            <w:tcW w:w="1440" w:type="dxa"/>
            <w:tcBorders>
              <w:top w:val="nil"/>
              <w:left w:val="nil"/>
              <w:bottom w:val="nil"/>
              <w:right w:val="nil"/>
            </w:tcBorders>
            <w:vAlign w:val="bottom"/>
          </w:tcPr>
          <w:p w14:paraId="392E5B20" w14:textId="374878ED"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 xml:space="preserve"> (1,220,127.75)</w:t>
            </w:r>
          </w:p>
        </w:tc>
        <w:tc>
          <w:tcPr>
            <w:tcW w:w="1440" w:type="dxa"/>
            <w:tcBorders>
              <w:top w:val="nil"/>
              <w:left w:val="nil"/>
              <w:bottom w:val="nil"/>
              <w:right w:val="nil"/>
            </w:tcBorders>
            <w:vAlign w:val="bottom"/>
          </w:tcPr>
          <w:p w14:paraId="426ABDC1" w14:textId="19AD0E42"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bottom w:val="nil"/>
              <w:right w:val="nil"/>
            </w:tcBorders>
            <w:vAlign w:val="bottom"/>
          </w:tcPr>
          <w:p w14:paraId="13FE7ADE" w14:textId="2EA1E265" w:rsidR="00A50617" w:rsidRPr="004B4BDE" w:rsidRDefault="00A50617" w:rsidP="00B80FAA">
            <w:pP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29,720,321.23</w:t>
            </w:r>
          </w:p>
        </w:tc>
      </w:tr>
      <w:tr w:rsidR="004B4BDE" w:rsidRPr="004B4BDE" w14:paraId="0B55CDFB" w14:textId="77777777" w:rsidTr="00B80FAA">
        <w:trPr>
          <w:trHeight w:val="144"/>
        </w:trPr>
        <w:tc>
          <w:tcPr>
            <w:tcW w:w="3388" w:type="dxa"/>
            <w:tcBorders>
              <w:top w:val="nil"/>
              <w:left w:val="nil"/>
              <w:bottom w:val="nil"/>
              <w:right w:val="nil"/>
            </w:tcBorders>
            <w:shd w:val="clear" w:color="auto" w:fill="auto"/>
            <w:noWrap/>
            <w:vAlign w:val="bottom"/>
          </w:tcPr>
          <w:p w14:paraId="6A4B9311" w14:textId="262A4DFD" w:rsidR="00A50617" w:rsidRPr="004B4BDE" w:rsidRDefault="00A50617" w:rsidP="00A50617">
            <w:pPr>
              <w:spacing w:line="320" w:lineRule="exact"/>
              <w:ind w:left="175"/>
              <w:rPr>
                <w:rFonts w:asciiTheme="majorBidi" w:hAnsiTheme="majorBidi" w:cstheme="majorBidi"/>
                <w:sz w:val="26"/>
                <w:szCs w:val="26"/>
                <w:cs/>
              </w:rPr>
            </w:pPr>
            <w:r w:rsidRPr="004B4BDE">
              <w:rPr>
                <w:rFonts w:asciiTheme="majorBidi" w:hAnsiTheme="majorBidi" w:cstheme="majorBidi"/>
                <w:sz w:val="26"/>
                <w:szCs w:val="26"/>
                <w:cs/>
              </w:rPr>
              <w:t>ประมาณการหนี้สินไม่หมุนเวียน</w:t>
            </w:r>
          </w:p>
        </w:tc>
        <w:tc>
          <w:tcPr>
            <w:tcW w:w="1440" w:type="dxa"/>
            <w:tcBorders>
              <w:top w:val="nil"/>
              <w:left w:val="nil"/>
              <w:bottom w:val="nil"/>
              <w:right w:val="nil"/>
            </w:tcBorders>
            <w:vAlign w:val="bottom"/>
          </w:tcPr>
          <w:p w14:paraId="7055D69A" w14:textId="78018A06" w:rsidR="00A50617" w:rsidRPr="004B4BDE" w:rsidRDefault="00A50617" w:rsidP="00B80FAA">
            <w:pPr>
              <w:tabs>
                <w:tab w:val="decimal" w:pos="966"/>
              </w:tabs>
              <w:spacing w:line="320" w:lineRule="exact"/>
              <w:rPr>
                <w:rFonts w:asciiTheme="majorBidi" w:hAnsiTheme="majorBidi" w:cstheme="majorBidi"/>
                <w:sz w:val="26"/>
                <w:szCs w:val="26"/>
              </w:rPr>
            </w:pPr>
          </w:p>
        </w:tc>
        <w:tc>
          <w:tcPr>
            <w:tcW w:w="1440" w:type="dxa"/>
            <w:tcBorders>
              <w:top w:val="nil"/>
              <w:left w:val="nil"/>
              <w:bottom w:val="nil"/>
              <w:right w:val="nil"/>
            </w:tcBorders>
            <w:vAlign w:val="bottom"/>
          </w:tcPr>
          <w:p w14:paraId="2816D393" w14:textId="277CC0EA" w:rsidR="00A50617" w:rsidRPr="004B4BDE" w:rsidRDefault="00A50617" w:rsidP="00B80FAA">
            <w:pPr>
              <w:tabs>
                <w:tab w:val="decimal" w:pos="966"/>
              </w:tabs>
              <w:spacing w:line="320" w:lineRule="exact"/>
              <w:rPr>
                <w:rFonts w:asciiTheme="majorBidi" w:hAnsiTheme="majorBidi" w:cstheme="majorBidi"/>
                <w:sz w:val="26"/>
                <w:szCs w:val="26"/>
              </w:rPr>
            </w:pPr>
          </w:p>
        </w:tc>
        <w:tc>
          <w:tcPr>
            <w:tcW w:w="1440" w:type="dxa"/>
            <w:tcBorders>
              <w:top w:val="nil"/>
              <w:left w:val="nil"/>
              <w:bottom w:val="nil"/>
              <w:right w:val="nil"/>
            </w:tcBorders>
            <w:vAlign w:val="bottom"/>
          </w:tcPr>
          <w:p w14:paraId="0EBF6B2C" w14:textId="115FE910" w:rsidR="00A50617" w:rsidRPr="004B4BDE" w:rsidRDefault="00A50617" w:rsidP="00B80FAA">
            <w:pPr>
              <w:tabs>
                <w:tab w:val="decimal" w:pos="966"/>
              </w:tabs>
              <w:spacing w:line="320" w:lineRule="exact"/>
              <w:rPr>
                <w:rFonts w:asciiTheme="majorBidi" w:hAnsiTheme="majorBidi" w:cstheme="majorBidi"/>
                <w:sz w:val="26"/>
                <w:szCs w:val="26"/>
              </w:rPr>
            </w:pPr>
          </w:p>
        </w:tc>
        <w:tc>
          <w:tcPr>
            <w:tcW w:w="1440" w:type="dxa"/>
            <w:tcBorders>
              <w:top w:val="nil"/>
              <w:left w:val="nil"/>
              <w:bottom w:val="nil"/>
              <w:right w:val="nil"/>
            </w:tcBorders>
            <w:vAlign w:val="bottom"/>
          </w:tcPr>
          <w:p w14:paraId="607F365F" w14:textId="41706F05" w:rsidR="00A50617" w:rsidRPr="004B4BDE" w:rsidRDefault="00A50617" w:rsidP="00B80FAA">
            <w:pPr>
              <w:tabs>
                <w:tab w:val="decimal" w:pos="966"/>
              </w:tabs>
              <w:spacing w:line="320" w:lineRule="exact"/>
              <w:rPr>
                <w:rFonts w:asciiTheme="majorBidi" w:hAnsiTheme="majorBidi" w:cstheme="majorBidi"/>
                <w:sz w:val="26"/>
                <w:szCs w:val="26"/>
              </w:rPr>
            </w:pPr>
          </w:p>
        </w:tc>
      </w:tr>
      <w:tr w:rsidR="004B4BDE" w:rsidRPr="004B4BDE" w14:paraId="4581CA10" w14:textId="77777777" w:rsidTr="00B80FAA">
        <w:trPr>
          <w:trHeight w:val="144"/>
        </w:trPr>
        <w:tc>
          <w:tcPr>
            <w:tcW w:w="3388" w:type="dxa"/>
            <w:tcBorders>
              <w:top w:val="nil"/>
              <w:left w:val="nil"/>
              <w:bottom w:val="nil"/>
              <w:right w:val="nil"/>
            </w:tcBorders>
            <w:shd w:val="clear" w:color="auto" w:fill="auto"/>
            <w:noWrap/>
            <w:vAlign w:val="bottom"/>
            <w:hideMark/>
          </w:tcPr>
          <w:p w14:paraId="75CBC622" w14:textId="58602116" w:rsidR="00217A57" w:rsidRPr="004B4BDE" w:rsidRDefault="00924736" w:rsidP="00924736">
            <w:pPr>
              <w:spacing w:line="320" w:lineRule="exact"/>
              <w:ind w:left="600"/>
              <w:rPr>
                <w:rFonts w:asciiTheme="majorBidi" w:hAnsiTheme="majorBidi" w:cstheme="majorBidi"/>
                <w:sz w:val="26"/>
                <w:szCs w:val="26"/>
              </w:rPr>
            </w:pPr>
            <w:r w:rsidRPr="004B4BDE">
              <w:rPr>
                <w:rFonts w:asciiTheme="majorBidi" w:hAnsiTheme="majorBidi" w:cstheme="majorBidi"/>
                <w:sz w:val="26"/>
                <w:szCs w:val="26"/>
                <w:cs/>
              </w:rPr>
              <w:t>สำหรับ</w:t>
            </w:r>
            <w:r w:rsidR="00217A57" w:rsidRPr="004B4BDE">
              <w:rPr>
                <w:rFonts w:asciiTheme="majorBidi" w:hAnsiTheme="majorBidi" w:cstheme="majorBidi"/>
                <w:sz w:val="26"/>
                <w:szCs w:val="26"/>
                <w:cs/>
              </w:rPr>
              <w:t>ผลประโยชน์พนักงาน</w:t>
            </w:r>
          </w:p>
        </w:tc>
        <w:tc>
          <w:tcPr>
            <w:tcW w:w="1440" w:type="dxa"/>
            <w:tcBorders>
              <w:top w:val="nil"/>
              <w:left w:val="nil"/>
              <w:bottom w:val="nil"/>
              <w:right w:val="nil"/>
            </w:tcBorders>
            <w:vAlign w:val="bottom"/>
          </w:tcPr>
          <w:p w14:paraId="257D1026" w14:textId="251FB429" w:rsidR="00217A57" w:rsidRPr="004B4BDE" w:rsidRDefault="00217A57" w:rsidP="00B80FAA">
            <w:pPr>
              <w:pBdr>
                <w:bottom w:val="sing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9,253,051.00</w:t>
            </w:r>
          </w:p>
        </w:tc>
        <w:tc>
          <w:tcPr>
            <w:tcW w:w="1440" w:type="dxa"/>
            <w:tcBorders>
              <w:top w:val="nil"/>
              <w:left w:val="nil"/>
              <w:bottom w:val="nil"/>
              <w:right w:val="nil"/>
            </w:tcBorders>
            <w:vAlign w:val="bottom"/>
          </w:tcPr>
          <w:p w14:paraId="49E136C7" w14:textId="1A1EB3E8" w:rsidR="00217A57" w:rsidRPr="004B4BDE" w:rsidRDefault="00217A57" w:rsidP="00B80FAA">
            <w:pPr>
              <w:pBdr>
                <w:bottom w:val="sing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 xml:space="preserve"> 979,706.04 </w:t>
            </w:r>
          </w:p>
        </w:tc>
        <w:tc>
          <w:tcPr>
            <w:tcW w:w="1440" w:type="dxa"/>
            <w:tcBorders>
              <w:top w:val="nil"/>
              <w:left w:val="nil"/>
              <w:bottom w:val="nil"/>
              <w:right w:val="nil"/>
            </w:tcBorders>
            <w:vAlign w:val="bottom"/>
          </w:tcPr>
          <w:p w14:paraId="5FFF5A3D" w14:textId="416D5D7A" w:rsidR="00217A57" w:rsidRPr="004B4BDE" w:rsidRDefault="00217A57" w:rsidP="00B80FAA">
            <w:pPr>
              <w:pBdr>
                <w:bottom w:val="sing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bottom w:val="nil"/>
              <w:right w:val="nil"/>
            </w:tcBorders>
            <w:vAlign w:val="bottom"/>
          </w:tcPr>
          <w:p w14:paraId="6235D037" w14:textId="10DBF943" w:rsidR="00217A57" w:rsidRPr="004B4BDE" w:rsidRDefault="00217A57" w:rsidP="00B80FAA">
            <w:pPr>
              <w:pBdr>
                <w:bottom w:val="sing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10,232,757.04</w:t>
            </w:r>
          </w:p>
        </w:tc>
      </w:tr>
      <w:tr w:rsidR="004B4BDE" w:rsidRPr="004B4BDE" w14:paraId="0DFC126B" w14:textId="77777777" w:rsidTr="00B80FAA">
        <w:trPr>
          <w:trHeight w:val="144"/>
        </w:trPr>
        <w:tc>
          <w:tcPr>
            <w:tcW w:w="3388" w:type="dxa"/>
            <w:tcBorders>
              <w:top w:val="nil"/>
              <w:left w:val="nil"/>
              <w:bottom w:val="nil"/>
              <w:right w:val="nil"/>
            </w:tcBorders>
            <w:shd w:val="clear" w:color="auto" w:fill="auto"/>
            <w:noWrap/>
            <w:vAlign w:val="bottom"/>
            <w:hideMark/>
          </w:tcPr>
          <w:p w14:paraId="1F3199DC" w14:textId="77777777" w:rsidR="00217A57" w:rsidRPr="004B4BDE" w:rsidRDefault="00217A57" w:rsidP="00217A57">
            <w:pPr>
              <w:spacing w:line="320" w:lineRule="exact"/>
              <w:ind w:left="175"/>
              <w:rPr>
                <w:rFonts w:asciiTheme="majorBidi" w:hAnsiTheme="majorBidi" w:cstheme="majorBidi"/>
                <w:b/>
                <w:bCs/>
                <w:sz w:val="26"/>
                <w:szCs w:val="26"/>
                <w:cs/>
              </w:rPr>
            </w:pPr>
            <w:r w:rsidRPr="004B4BDE">
              <w:rPr>
                <w:rFonts w:asciiTheme="majorBidi" w:hAnsiTheme="majorBidi" w:cstheme="majorBidi"/>
                <w:b/>
                <w:bCs/>
                <w:sz w:val="26"/>
                <w:szCs w:val="26"/>
                <w:cs/>
              </w:rPr>
              <w:t>รวม</w:t>
            </w:r>
          </w:p>
        </w:tc>
        <w:tc>
          <w:tcPr>
            <w:tcW w:w="1440" w:type="dxa"/>
            <w:tcBorders>
              <w:top w:val="nil"/>
              <w:left w:val="nil"/>
              <w:bottom w:val="nil"/>
              <w:right w:val="nil"/>
            </w:tcBorders>
            <w:vAlign w:val="bottom"/>
          </w:tcPr>
          <w:p w14:paraId="4CE862CA" w14:textId="54257A8A" w:rsidR="00217A57" w:rsidRPr="004B4BDE" w:rsidRDefault="00217A57" w:rsidP="00B80FAA">
            <w:pPr>
              <w:pBdr>
                <w:bottom w:val="doub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55,251,336.41</w:t>
            </w:r>
          </w:p>
        </w:tc>
        <w:tc>
          <w:tcPr>
            <w:tcW w:w="1440" w:type="dxa"/>
            <w:tcBorders>
              <w:top w:val="nil"/>
              <w:left w:val="nil"/>
              <w:bottom w:val="nil"/>
              <w:right w:val="nil"/>
            </w:tcBorders>
            <w:vAlign w:val="bottom"/>
          </w:tcPr>
          <w:p w14:paraId="0A22BF5F" w14:textId="36025370" w:rsidR="00217A57" w:rsidRPr="004B4BDE" w:rsidRDefault="00217A57" w:rsidP="00B80FAA">
            <w:pPr>
              <w:pBdr>
                <w:bottom w:val="doub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(13,209,438.99)</w:t>
            </w:r>
          </w:p>
        </w:tc>
        <w:tc>
          <w:tcPr>
            <w:tcW w:w="1440" w:type="dxa"/>
            <w:tcBorders>
              <w:top w:val="nil"/>
              <w:left w:val="nil"/>
              <w:bottom w:val="nil"/>
              <w:right w:val="nil"/>
            </w:tcBorders>
            <w:vAlign w:val="bottom"/>
          </w:tcPr>
          <w:p w14:paraId="721446C5" w14:textId="633F7D6D" w:rsidR="00217A57" w:rsidRPr="004B4BDE" w:rsidRDefault="00217A57" w:rsidP="00B80FAA">
            <w:pPr>
              <w:pBdr>
                <w:bottom w:val="doub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w:t>
            </w:r>
          </w:p>
        </w:tc>
        <w:tc>
          <w:tcPr>
            <w:tcW w:w="1440" w:type="dxa"/>
            <w:tcBorders>
              <w:top w:val="nil"/>
              <w:left w:val="nil"/>
              <w:bottom w:val="nil"/>
              <w:right w:val="nil"/>
            </w:tcBorders>
            <w:vAlign w:val="bottom"/>
          </w:tcPr>
          <w:p w14:paraId="0EEBFAAA" w14:textId="5A88BEB3" w:rsidR="00217A57" w:rsidRPr="004B4BDE" w:rsidRDefault="00217A57" w:rsidP="00B80FAA">
            <w:pPr>
              <w:pBdr>
                <w:bottom w:val="double" w:sz="4" w:space="1" w:color="auto"/>
              </w:pBdr>
              <w:tabs>
                <w:tab w:val="decimal" w:pos="966"/>
              </w:tabs>
              <w:spacing w:line="320" w:lineRule="exact"/>
              <w:rPr>
                <w:rFonts w:asciiTheme="majorBidi" w:hAnsiTheme="majorBidi" w:cstheme="majorBidi"/>
                <w:sz w:val="26"/>
                <w:szCs w:val="26"/>
              </w:rPr>
            </w:pPr>
            <w:r w:rsidRPr="004B4BDE">
              <w:rPr>
                <w:rFonts w:asciiTheme="majorBidi" w:hAnsiTheme="majorBidi" w:cstheme="majorBidi"/>
                <w:sz w:val="26"/>
                <w:szCs w:val="26"/>
              </w:rPr>
              <w:t>42,041,897.42</w:t>
            </w:r>
          </w:p>
        </w:tc>
      </w:tr>
    </w:tbl>
    <w:p w14:paraId="3419C38A" w14:textId="401A3558" w:rsidR="0007077B" w:rsidRPr="004B4BDE" w:rsidRDefault="006D7E57" w:rsidP="0027613C">
      <w:pPr>
        <w:spacing w:before="120" w:after="120" w:line="380" w:lineRule="exact"/>
        <w:ind w:firstLine="547"/>
        <w:rPr>
          <w:rFonts w:asciiTheme="majorBidi" w:hAnsiTheme="majorBidi" w:cstheme="majorBidi"/>
        </w:rPr>
      </w:pPr>
      <w:r w:rsidRPr="004B4BDE">
        <w:rPr>
          <w:rFonts w:asciiTheme="majorBidi" w:hAnsiTheme="majorBidi" w:cstheme="majorBidi"/>
          <w:cs/>
        </w:rPr>
        <w:br w:type="page"/>
      </w:r>
      <w:r w:rsidR="003B2F9B" w:rsidRPr="004B4BDE">
        <w:rPr>
          <w:rFonts w:asciiTheme="majorBidi" w:hAnsiTheme="majorBidi" w:cstheme="majorBidi"/>
          <w:cs/>
        </w:rPr>
        <w:t>ค่าใช้จ่ายภาษีเงินได้</w:t>
      </w:r>
      <w:r w:rsidR="00394E9D" w:rsidRPr="004B4BDE">
        <w:rPr>
          <w:rFonts w:asciiTheme="majorBidi" w:hAnsiTheme="majorBidi" w:cstheme="majorBidi"/>
          <w:cs/>
        </w:rPr>
        <w:t xml:space="preserve"> </w:t>
      </w:r>
      <w:r w:rsidR="003B2F9B" w:rsidRPr="004B4BDE">
        <w:rPr>
          <w:rFonts w:asciiTheme="majorBidi" w:hAnsiTheme="majorBidi" w:cstheme="majorBidi"/>
          <w:cs/>
        </w:rPr>
        <w:t>สำหรับ</w:t>
      </w:r>
      <w:r w:rsidR="007A2EB2" w:rsidRPr="004B4BDE">
        <w:rPr>
          <w:rFonts w:asciiTheme="majorBidi" w:hAnsiTheme="majorBidi" w:cstheme="majorBidi"/>
          <w:cs/>
        </w:rPr>
        <w:t>ปี</w:t>
      </w:r>
      <w:r w:rsidR="00472DB0" w:rsidRPr="004B4BDE">
        <w:rPr>
          <w:rFonts w:asciiTheme="majorBidi" w:hAnsiTheme="majorBidi" w:cstheme="majorBidi"/>
          <w:cs/>
        </w:rPr>
        <w:t>สิ้นสุด</w:t>
      </w:r>
      <w:r w:rsidR="00453A46" w:rsidRPr="004B4BDE">
        <w:rPr>
          <w:rFonts w:asciiTheme="majorBidi" w:hAnsiTheme="majorBidi" w:cstheme="majorBidi"/>
          <w:cs/>
        </w:rPr>
        <w:t xml:space="preserve">วันที่ </w:t>
      </w:r>
      <w:r w:rsidR="00E926AE" w:rsidRPr="004B4BDE">
        <w:rPr>
          <w:rFonts w:asciiTheme="majorBidi" w:hAnsiTheme="majorBidi" w:cstheme="majorBidi"/>
        </w:rPr>
        <w:t>31</w:t>
      </w:r>
      <w:r w:rsidR="0007077B" w:rsidRPr="004B4BDE">
        <w:rPr>
          <w:rFonts w:asciiTheme="majorBidi" w:hAnsiTheme="majorBidi" w:cstheme="majorBidi"/>
          <w:cs/>
        </w:rPr>
        <w:t xml:space="preserve"> </w:t>
      </w:r>
      <w:r w:rsidR="007A2EB2" w:rsidRPr="004B4BDE">
        <w:rPr>
          <w:rFonts w:asciiTheme="majorBidi" w:hAnsiTheme="majorBidi" w:cstheme="majorBidi"/>
          <w:cs/>
        </w:rPr>
        <w:t>ธันวา</w:t>
      </w:r>
      <w:r w:rsidR="00A63784" w:rsidRPr="004B4BDE">
        <w:rPr>
          <w:rFonts w:asciiTheme="majorBidi" w:hAnsiTheme="majorBidi" w:cstheme="majorBidi"/>
          <w:cs/>
        </w:rPr>
        <w:t>คม</w:t>
      </w:r>
      <w:r w:rsidR="004B43E5" w:rsidRPr="004B4BDE">
        <w:rPr>
          <w:rFonts w:asciiTheme="majorBidi" w:hAnsiTheme="majorBidi" w:cstheme="majorBidi"/>
          <w:cs/>
        </w:rPr>
        <w:t xml:space="preserve"> </w:t>
      </w:r>
      <w:r w:rsidR="00E926AE" w:rsidRPr="004B4BDE">
        <w:rPr>
          <w:rFonts w:asciiTheme="majorBidi" w:hAnsiTheme="majorBidi" w:cstheme="majorBidi"/>
        </w:rPr>
        <w:t>256</w:t>
      </w:r>
      <w:r w:rsidR="00B05E81" w:rsidRPr="004B4BDE">
        <w:rPr>
          <w:rFonts w:asciiTheme="majorBidi" w:hAnsiTheme="majorBidi" w:cstheme="majorBidi"/>
        </w:rPr>
        <w:t>7</w:t>
      </w:r>
      <w:r w:rsidR="00A63784" w:rsidRPr="004B4BDE">
        <w:rPr>
          <w:rFonts w:asciiTheme="majorBidi" w:hAnsiTheme="majorBidi" w:cstheme="majorBidi"/>
          <w:cs/>
        </w:rPr>
        <w:t xml:space="preserve"> และ </w:t>
      </w:r>
      <w:r w:rsidR="00E926AE" w:rsidRPr="004B4BDE">
        <w:rPr>
          <w:rFonts w:asciiTheme="majorBidi" w:hAnsiTheme="majorBidi" w:cstheme="majorBidi"/>
        </w:rPr>
        <w:t>256</w:t>
      </w:r>
      <w:r w:rsidR="00B05E81" w:rsidRPr="004B4BDE">
        <w:rPr>
          <w:rFonts w:asciiTheme="majorBidi" w:hAnsiTheme="majorBidi" w:cstheme="majorBidi"/>
        </w:rPr>
        <w:t>6</w:t>
      </w:r>
      <w:r w:rsidR="004B43E5" w:rsidRPr="004B4BDE">
        <w:rPr>
          <w:rFonts w:asciiTheme="majorBidi" w:hAnsiTheme="majorBidi" w:cstheme="majorBidi"/>
          <w:cs/>
        </w:rPr>
        <w:t xml:space="preserve"> </w:t>
      </w:r>
      <w:r w:rsidR="00453A46" w:rsidRPr="004B4BDE">
        <w:rPr>
          <w:rFonts w:asciiTheme="majorBidi" w:hAnsiTheme="majorBidi" w:cstheme="majorBidi"/>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4B4BDE" w:rsidRPr="004B4BDE" w14:paraId="4BE4ACC1" w14:textId="77777777" w:rsidTr="002312FB">
        <w:trPr>
          <w:trHeight w:val="144"/>
        </w:trPr>
        <w:tc>
          <w:tcPr>
            <w:tcW w:w="4059" w:type="dxa"/>
            <w:tcBorders>
              <w:top w:val="nil"/>
              <w:left w:val="nil"/>
              <w:bottom w:val="nil"/>
              <w:right w:val="nil"/>
            </w:tcBorders>
            <w:shd w:val="clear" w:color="auto" w:fill="auto"/>
            <w:noWrap/>
            <w:vAlign w:val="bottom"/>
            <w:hideMark/>
          </w:tcPr>
          <w:p w14:paraId="5B6F4F16" w14:textId="77777777" w:rsidR="003652E3" w:rsidRPr="004B4BDE" w:rsidRDefault="003652E3" w:rsidP="0027613C">
            <w:pPr>
              <w:overflowPunct/>
              <w:autoSpaceDE/>
              <w:autoSpaceDN/>
              <w:adjustRightInd/>
              <w:spacing w:line="380" w:lineRule="exact"/>
              <w:textAlignment w:val="auto"/>
              <w:rPr>
                <w:rFonts w:asciiTheme="majorBidi" w:eastAsia="Times New Roman" w:hAnsiTheme="majorBidi" w:cstheme="majorBidi"/>
                <w:cs/>
              </w:rPr>
            </w:pPr>
          </w:p>
        </w:tc>
        <w:tc>
          <w:tcPr>
            <w:tcW w:w="1507" w:type="dxa"/>
            <w:tcBorders>
              <w:top w:val="nil"/>
              <w:left w:val="nil"/>
              <w:bottom w:val="nil"/>
              <w:right w:val="nil"/>
            </w:tcBorders>
            <w:shd w:val="clear" w:color="auto" w:fill="auto"/>
            <w:noWrap/>
            <w:vAlign w:val="bottom"/>
            <w:hideMark/>
          </w:tcPr>
          <w:p w14:paraId="5839E38B" w14:textId="77777777" w:rsidR="003652E3" w:rsidRPr="004B4BDE" w:rsidRDefault="003652E3" w:rsidP="0027613C">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vAlign w:val="center"/>
          </w:tcPr>
          <w:p w14:paraId="3FDB428F" w14:textId="77777777" w:rsidR="003652E3" w:rsidRPr="004B4BDE" w:rsidRDefault="003652E3" w:rsidP="0027613C">
            <w:pPr>
              <w:spacing w:line="380" w:lineRule="exact"/>
              <w:rPr>
                <w:rFonts w:asciiTheme="majorBidi" w:hAnsiTheme="majorBidi" w:cstheme="majorBidi"/>
              </w:rPr>
            </w:pPr>
          </w:p>
        </w:tc>
        <w:tc>
          <w:tcPr>
            <w:tcW w:w="1800" w:type="dxa"/>
            <w:tcBorders>
              <w:top w:val="nil"/>
              <w:left w:val="nil"/>
              <w:bottom w:val="nil"/>
              <w:right w:val="nil"/>
            </w:tcBorders>
          </w:tcPr>
          <w:p w14:paraId="5995337A" w14:textId="35365E44" w:rsidR="003652E3" w:rsidRPr="004B4BDE" w:rsidRDefault="003652E3" w:rsidP="0027613C">
            <w:pPr>
              <w:spacing w:line="380" w:lineRule="exact"/>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0251378D" w14:textId="77777777" w:rsidTr="002312FB">
        <w:trPr>
          <w:trHeight w:val="144"/>
        </w:trPr>
        <w:tc>
          <w:tcPr>
            <w:tcW w:w="4059" w:type="dxa"/>
            <w:tcBorders>
              <w:top w:val="nil"/>
              <w:left w:val="nil"/>
              <w:bottom w:val="nil"/>
              <w:right w:val="nil"/>
            </w:tcBorders>
            <w:shd w:val="clear" w:color="auto" w:fill="auto"/>
            <w:noWrap/>
            <w:vAlign w:val="bottom"/>
          </w:tcPr>
          <w:p w14:paraId="1EC4555C" w14:textId="77777777" w:rsidR="00060D93" w:rsidRPr="004B4BDE" w:rsidRDefault="00060D93" w:rsidP="0027613C">
            <w:pPr>
              <w:overflowPunct/>
              <w:autoSpaceDE/>
              <w:autoSpaceDN/>
              <w:adjustRightInd/>
              <w:spacing w:line="380" w:lineRule="exact"/>
              <w:textAlignment w:val="auto"/>
              <w:rPr>
                <w:rFonts w:asciiTheme="majorBidi" w:eastAsia="Times New Roman" w:hAnsiTheme="majorBidi" w:cstheme="majorBidi"/>
                <w:cs/>
              </w:rPr>
            </w:pPr>
          </w:p>
        </w:tc>
        <w:tc>
          <w:tcPr>
            <w:tcW w:w="1507" w:type="dxa"/>
            <w:tcBorders>
              <w:top w:val="nil"/>
              <w:left w:val="nil"/>
              <w:bottom w:val="nil"/>
              <w:right w:val="nil"/>
            </w:tcBorders>
            <w:shd w:val="clear" w:color="auto" w:fill="auto"/>
            <w:noWrap/>
            <w:vAlign w:val="bottom"/>
          </w:tcPr>
          <w:p w14:paraId="6D0B7DD1" w14:textId="77777777" w:rsidR="00060D93" w:rsidRPr="004B4BDE" w:rsidRDefault="00060D93" w:rsidP="0027613C">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vAlign w:val="bottom"/>
          </w:tcPr>
          <w:p w14:paraId="6CE69B22" w14:textId="32C6849A" w:rsidR="00060D93" w:rsidRPr="004B4BDE" w:rsidRDefault="00E926AE" w:rsidP="0027613C">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AB6E2C" w:rsidRPr="004B4BDE">
              <w:rPr>
                <w:rFonts w:asciiTheme="majorBidi" w:hAnsiTheme="majorBidi" w:cstheme="majorBidi"/>
                <w:b/>
                <w:bCs/>
              </w:rPr>
              <w:t>7</w:t>
            </w:r>
          </w:p>
        </w:tc>
        <w:tc>
          <w:tcPr>
            <w:tcW w:w="1800" w:type="dxa"/>
            <w:tcBorders>
              <w:top w:val="nil"/>
              <w:left w:val="nil"/>
              <w:bottom w:val="nil"/>
              <w:right w:val="nil"/>
            </w:tcBorders>
            <w:vAlign w:val="bottom"/>
          </w:tcPr>
          <w:p w14:paraId="65DA49E1" w14:textId="79324751" w:rsidR="00060D93" w:rsidRPr="004B4BDE" w:rsidRDefault="00E926AE" w:rsidP="0027613C">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2131CA8F" w14:textId="77777777" w:rsidTr="002312FB">
        <w:trPr>
          <w:trHeight w:val="144"/>
        </w:trPr>
        <w:tc>
          <w:tcPr>
            <w:tcW w:w="4059" w:type="dxa"/>
            <w:tcBorders>
              <w:top w:val="nil"/>
              <w:left w:val="nil"/>
              <w:bottom w:val="nil"/>
              <w:right w:val="nil"/>
            </w:tcBorders>
            <w:shd w:val="clear" w:color="auto" w:fill="auto"/>
            <w:noWrap/>
            <w:vAlign w:val="bottom"/>
          </w:tcPr>
          <w:p w14:paraId="00CCC48A" w14:textId="5FA0C94B" w:rsidR="00060D93" w:rsidRPr="004B4BDE" w:rsidRDefault="00060D93" w:rsidP="0027613C">
            <w:pPr>
              <w:overflowPunct/>
              <w:autoSpaceDE/>
              <w:autoSpaceDN/>
              <w:adjustRightInd/>
              <w:spacing w:line="380" w:lineRule="exact"/>
              <w:ind w:left="45" w:firstLine="130"/>
              <w:textAlignment w:val="auto"/>
              <w:rPr>
                <w:rFonts w:asciiTheme="majorBidi" w:eastAsia="Times New Roman" w:hAnsiTheme="majorBidi" w:cstheme="majorBidi"/>
                <w:b/>
                <w:bCs/>
              </w:rPr>
            </w:pPr>
            <w:r w:rsidRPr="004B4BDE">
              <w:rPr>
                <w:rFonts w:asciiTheme="majorBidi" w:hAnsiTheme="majorBidi" w:cstheme="majorBidi"/>
                <w:b/>
                <w:bCs/>
                <w:cs/>
              </w:rPr>
              <w:t>ภาษีเงินได้รับรู้ในกำไรหรือขาดทุน</w:t>
            </w:r>
          </w:p>
        </w:tc>
        <w:tc>
          <w:tcPr>
            <w:tcW w:w="1507" w:type="dxa"/>
            <w:tcBorders>
              <w:top w:val="nil"/>
              <w:left w:val="nil"/>
              <w:bottom w:val="nil"/>
              <w:right w:val="nil"/>
            </w:tcBorders>
            <w:shd w:val="clear" w:color="auto" w:fill="auto"/>
            <w:noWrap/>
            <w:vAlign w:val="bottom"/>
          </w:tcPr>
          <w:p w14:paraId="4A9C8AF9" w14:textId="77777777" w:rsidR="00060D93" w:rsidRPr="004B4BDE" w:rsidRDefault="00060D93" w:rsidP="0027613C">
            <w:pPr>
              <w:overflowPunct/>
              <w:autoSpaceDE/>
              <w:autoSpaceDN/>
              <w:adjustRightInd/>
              <w:spacing w:line="380" w:lineRule="exact"/>
              <w:ind w:firstLine="130"/>
              <w:textAlignment w:val="auto"/>
              <w:rPr>
                <w:rFonts w:asciiTheme="majorBidi" w:eastAsia="Times New Roman" w:hAnsiTheme="majorBidi" w:cstheme="majorBidi"/>
              </w:rPr>
            </w:pPr>
          </w:p>
        </w:tc>
        <w:tc>
          <w:tcPr>
            <w:tcW w:w="1800" w:type="dxa"/>
            <w:tcBorders>
              <w:top w:val="nil"/>
              <w:left w:val="nil"/>
              <w:bottom w:val="nil"/>
              <w:right w:val="nil"/>
            </w:tcBorders>
            <w:vAlign w:val="bottom"/>
          </w:tcPr>
          <w:p w14:paraId="728C3CB4" w14:textId="77777777" w:rsidR="00060D93" w:rsidRPr="004B4BDE" w:rsidRDefault="00060D93" w:rsidP="0027613C">
            <w:pPr>
              <w:spacing w:line="380" w:lineRule="exact"/>
              <w:ind w:left="12"/>
              <w:jc w:val="center"/>
              <w:rPr>
                <w:rFonts w:asciiTheme="majorBidi" w:hAnsiTheme="majorBidi" w:cstheme="majorBidi"/>
                <w:b/>
                <w:bCs/>
                <w:cs/>
              </w:rPr>
            </w:pPr>
          </w:p>
        </w:tc>
        <w:tc>
          <w:tcPr>
            <w:tcW w:w="1800" w:type="dxa"/>
            <w:tcBorders>
              <w:top w:val="nil"/>
              <w:left w:val="nil"/>
              <w:bottom w:val="nil"/>
              <w:right w:val="nil"/>
            </w:tcBorders>
            <w:vAlign w:val="bottom"/>
          </w:tcPr>
          <w:p w14:paraId="0901B2B7" w14:textId="77777777" w:rsidR="00060D93" w:rsidRPr="004B4BDE" w:rsidRDefault="00060D93" w:rsidP="0027613C">
            <w:pPr>
              <w:spacing w:line="380" w:lineRule="exact"/>
              <w:ind w:left="12"/>
              <w:jc w:val="center"/>
              <w:rPr>
                <w:rFonts w:asciiTheme="majorBidi" w:hAnsiTheme="majorBidi" w:cstheme="majorBidi"/>
                <w:b/>
                <w:bCs/>
                <w:cs/>
              </w:rPr>
            </w:pPr>
          </w:p>
        </w:tc>
      </w:tr>
      <w:tr w:rsidR="004B4BDE" w:rsidRPr="004B4BDE" w14:paraId="657BF025" w14:textId="77777777" w:rsidTr="002312FB">
        <w:trPr>
          <w:trHeight w:val="144"/>
        </w:trPr>
        <w:tc>
          <w:tcPr>
            <w:tcW w:w="4059" w:type="dxa"/>
            <w:tcBorders>
              <w:top w:val="nil"/>
              <w:left w:val="nil"/>
              <w:bottom w:val="nil"/>
              <w:right w:val="nil"/>
            </w:tcBorders>
            <w:shd w:val="clear" w:color="auto" w:fill="auto"/>
            <w:noWrap/>
            <w:vAlign w:val="bottom"/>
            <w:hideMark/>
          </w:tcPr>
          <w:p w14:paraId="0E348CA5" w14:textId="77777777" w:rsidR="00060D93" w:rsidRPr="004B4BDE" w:rsidRDefault="00060D93" w:rsidP="0027613C">
            <w:pPr>
              <w:overflowPunct/>
              <w:autoSpaceDE/>
              <w:autoSpaceDN/>
              <w:adjustRightInd/>
              <w:spacing w:line="380" w:lineRule="exact"/>
              <w:ind w:left="45" w:firstLine="130"/>
              <w:textAlignment w:val="auto"/>
              <w:rPr>
                <w:rFonts w:asciiTheme="majorBidi" w:eastAsia="Times New Roman" w:hAnsiTheme="majorBidi" w:cstheme="majorBidi"/>
                <w:i/>
                <w:iCs/>
              </w:rPr>
            </w:pPr>
            <w:r w:rsidRPr="004B4BDE">
              <w:rPr>
                <w:rFonts w:asciiTheme="majorBidi" w:eastAsia="Times New Roman" w:hAnsiTheme="majorBidi" w:cstheme="majorBidi"/>
                <w:i/>
                <w:iCs/>
                <w:cs/>
              </w:rPr>
              <w:t>ภาษีเงินได้ปัจจุบัน</w:t>
            </w:r>
            <w:r w:rsidRPr="004B4BDE">
              <w:rPr>
                <w:rFonts w:asciiTheme="majorBidi" w:eastAsia="Times New Roman" w:hAnsiTheme="majorBidi" w:cstheme="majorBidi"/>
                <w:i/>
                <w:iCs/>
              </w:rPr>
              <w:t>:</w:t>
            </w:r>
          </w:p>
        </w:tc>
        <w:tc>
          <w:tcPr>
            <w:tcW w:w="1507" w:type="dxa"/>
            <w:tcBorders>
              <w:top w:val="nil"/>
              <w:left w:val="nil"/>
              <w:bottom w:val="nil"/>
              <w:right w:val="nil"/>
            </w:tcBorders>
            <w:shd w:val="clear" w:color="auto" w:fill="auto"/>
            <w:noWrap/>
            <w:vAlign w:val="bottom"/>
            <w:hideMark/>
          </w:tcPr>
          <w:p w14:paraId="11044E5E" w14:textId="77777777" w:rsidR="00060D93" w:rsidRPr="004B4BDE" w:rsidRDefault="00060D93" w:rsidP="0027613C">
            <w:pPr>
              <w:overflowPunct/>
              <w:autoSpaceDE/>
              <w:autoSpaceDN/>
              <w:adjustRightInd/>
              <w:spacing w:line="380" w:lineRule="exact"/>
              <w:ind w:firstLine="130"/>
              <w:textAlignment w:val="auto"/>
              <w:rPr>
                <w:rFonts w:asciiTheme="majorBidi" w:eastAsia="Times New Roman" w:hAnsiTheme="majorBidi" w:cstheme="majorBidi"/>
              </w:rPr>
            </w:pPr>
          </w:p>
        </w:tc>
        <w:tc>
          <w:tcPr>
            <w:tcW w:w="1800" w:type="dxa"/>
            <w:tcBorders>
              <w:top w:val="nil"/>
              <w:left w:val="nil"/>
              <w:bottom w:val="nil"/>
              <w:right w:val="nil"/>
            </w:tcBorders>
          </w:tcPr>
          <w:p w14:paraId="6D3F1701" w14:textId="77777777" w:rsidR="00060D93" w:rsidRPr="004B4BDE" w:rsidRDefault="00060D93" w:rsidP="0027613C">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tcPr>
          <w:p w14:paraId="28627DAC" w14:textId="77777777" w:rsidR="00060D93" w:rsidRPr="004B4BDE" w:rsidRDefault="00060D93" w:rsidP="0027613C">
            <w:pPr>
              <w:overflowPunct/>
              <w:autoSpaceDE/>
              <w:autoSpaceDN/>
              <w:adjustRightInd/>
              <w:spacing w:line="380" w:lineRule="exact"/>
              <w:textAlignment w:val="auto"/>
              <w:rPr>
                <w:rFonts w:asciiTheme="majorBidi" w:eastAsia="Times New Roman" w:hAnsiTheme="majorBidi" w:cstheme="majorBidi"/>
              </w:rPr>
            </w:pPr>
          </w:p>
        </w:tc>
      </w:tr>
      <w:tr w:rsidR="004B4BDE" w:rsidRPr="004B4BDE" w14:paraId="4B1DA47A"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5EB8B247" w14:textId="77777777" w:rsidR="00217A57" w:rsidRPr="004B4BDE" w:rsidRDefault="00217A57" w:rsidP="00217A57">
            <w:pPr>
              <w:overflowPunct/>
              <w:autoSpaceDE/>
              <w:autoSpaceDN/>
              <w:adjustRightInd/>
              <w:spacing w:line="380" w:lineRule="exact"/>
              <w:ind w:left="45" w:firstLine="130"/>
              <w:textAlignment w:val="auto"/>
              <w:rPr>
                <w:rFonts w:asciiTheme="majorBidi" w:hAnsiTheme="majorBidi" w:cstheme="majorBidi"/>
                <w:cs/>
              </w:rPr>
            </w:pPr>
            <w:r w:rsidRPr="004B4BDE">
              <w:rPr>
                <w:rFonts w:asciiTheme="majorBidi" w:hAnsiTheme="majorBidi" w:cstheme="majorBidi"/>
                <w:cs/>
              </w:rPr>
              <w:t>ภาษีเงินได้นิติบุคคลสำหรับปี</w:t>
            </w:r>
          </w:p>
        </w:tc>
        <w:tc>
          <w:tcPr>
            <w:tcW w:w="1800" w:type="dxa"/>
            <w:tcBorders>
              <w:top w:val="nil"/>
              <w:left w:val="nil"/>
              <w:bottom w:val="nil"/>
              <w:right w:val="nil"/>
            </w:tcBorders>
            <w:vAlign w:val="center"/>
          </w:tcPr>
          <w:p w14:paraId="6E9C2AC7" w14:textId="3D5770B0" w:rsidR="00217A57" w:rsidRPr="004B4BDE" w:rsidRDefault="00217A57" w:rsidP="002312FB">
            <w:pPr>
              <w:tabs>
                <w:tab w:val="decimal" w:pos="1236"/>
              </w:tabs>
              <w:overflowPunct/>
              <w:autoSpaceDE/>
              <w:autoSpaceDN/>
              <w:adjustRightInd/>
              <w:spacing w:line="380" w:lineRule="exact"/>
              <w:textAlignment w:val="auto"/>
              <w:rPr>
                <w:rFonts w:asciiTheme="majorBidi" w:hAnsiTheme="majorBidi" w:cstheme="majorBidi"/>
              </w:rPr>
            </w:pPr>
            <w:r w:rsidRPr="004B4BDE">
              <w:rPr>
                <w:rFonts w:asciiTheme="majorBidi" w:hAnsiTheme="majorBidi" w:cstheme="majorBidi"/>
              </w:rPr>
              <w:t>1</w:t>
            </w:r>
            <w:r w:rsidR="00124BA7" w:rsidRPr="004B4BDE">
              <w:rPr>
                <w:rFonts w:asciiTheme="majorBidi" w:hAnsiTheme="majorBidi" w:cstheme="majorBidi"/>
              </w:rPr>
              <w:t>0</w:t>
            </w:r>
            <w:r w:rsidR="0079105F" w:rsidRPr="0079105F">
              <w:rPr>
                <w:rFonts w:asciiTheme="majorBidi" w:hAnsiTheme="majorBidi" w:cstheme="majorBidi" w:hint="cs"/>
              </w:rPr>
              <w:t>4</w:t>
            </w:r>
            <w:r w:rsidRPr="004B4BDE">
              <w:rPr>
                <w:rFonts w:asciiTheme="majorBidi" w:hAnsiTheme="majorBidi" w:cstheme="majorBidi"/>
              </w:rPr>
              <w:t>,</w:t>
            </w:r>
            <w:r w:rsidR="0079105F" w:rsidRPr="0079105F">
              <w:rPr>
                <w:rFonts w:asciiTheme="majorBidi" w:hAnsiTheme="majorBidi" w:cstheme="majorBidi" w:hint="cs"/>
              </w:rPr>
              <w:t>377</w:t>
            </w:r>
            <w:r w:rsidRPr="004B4BDE">
              <w:rPr>
                <w:rFonts w:asciiTheme="majorBidi" w:hAnsiTheme="majorBidi" w:cstheme="majorBidi"/>
              </w:rPr>
              <w:t>,</w:t>
            </w:r>
            <w:r w:rsidR="0079105F" w:rsidRPr="0079105F">
              <w:rPr>
                <w:rFonts w:asciiTheme="majorBidi" w:hAnsiTheme="majorBidi" w:cstheme="majorBidi" w:hint="cs"/>
              </w:rPr>
              <w:t>842</w:t>
            </w:r>
            <w:r w:rsidRPr="004B4BDE">
              <w:rPr>
                <w:rFonts w:asciiTheme="majorBidi" w:hAnsiTheme="majorBidi" w:cstheme="majorBidi"/>
              </w:rPr>
              <w:t>.</w:t>
            </w:r>
            <w:r w:rsidR="0079105F" w:rsidRPr="0079105F">
              <w:rPr>
                <w:rFonts w:asciiTheme="majorBidi" w:hAnsiTheme="majorBidi" w:cstheme="majorBidi" w:hint="cs"/>
              </w:rPr>
              <w:t>40</w:t>
            </w:r>
          </w:p>
        </w:tc>
        <w:tc>
          <w:tcPr>
            <w:tcW w:w="1800" w:type="dxa"/>
            <w:tcBorders>
              <w:top w:val="nil"/>
              <w:left w:val="nil"/>
              <w:bottom w:val="nil"/>
              <w:right w:val="nil"/>
            </w:tcBorders>
            <w:vAlign w:val="center"/>
          </w:tcPr>
          <w:p w14:paraId="7821FE17" w14:textId="67668DD3"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119,993,898.65</w:t>
            </w:r>
          </w:p>
        </w:tc>
      </w:tr>
      <w:tr w:rsidR="004B4BDE" w:rsidRPr="004B4BDE" w14:paraId="3D245DC2"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4B3BBA5B" w14:textId="77777777" w:rsidR="00217A57" w:rsidRPr="004B4BDE" w:rsidRDefault="00217A57" w:rsidP="00217A57">
            <w:pPr>
              <w:overflowPunct/>
              <w:autoSpaceDE/>
              <w:autoSpaceDN/>
              <w:adjustRightInd/>
              <w:spacing w:line="380" w:lineRule="exact"/>
              <w:ind w:left="45" w:firstLine="130"/>
              <w:textAlignment w:val="auto"/>
              <w:rPr>
                <w:rFonts w:asciiTheme="majorBidi" w:eastAsia="Times New Roman" w:hAnsiTheme="majorBidi" w:cstheme="majorBidi"/>
                <w:i/>
                <w:iCs/>
                <w:cs/>
              </w:rPr>
            </w:pPr>
            <w:r w:rsidRPr="004B4BDE">
              <w:rPr>
                <w:rFonts w:asciiTheme="majorBidi" w:hAnsiTheme="majorBidi" w:cstheme="majorBidi"/>
                <w:i/>
                <w:iCs/>
                <w:cs/>
              </w:rPr>
              <w:t>ภาษีเงินได้รอการตัดบัญชี :</w:t>
            </w:r>
          </w:p>
        </w:tc>
        <w:tc>
          <w:tcPr>
            <w:tcW w:w="1800" w:type="dxa"/>
            <w:tcBorders>
              <w:top w:val="nil"/>
              <w:left w:val="nil"/>
              <w:bottom w:val="nil"/>
              <w:right w:val="nil"/>
            </w:tcBorders>
            <w:vAlign w:val="center"/>
          </w:tcPr>
          <w:p w14:paraId="4D690D53"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hAnsiTheme="majorBidi" w:cstheme="majorBidi"/>
              </w:rPr>
            </w:pPr>
          </w:p>
        </w:tc>
        <w:tc>
          <w:tcPr>
            <w:tcW w:w="1800" w:type="dxa"/>
            <w:tcBorders>
              <w:top w:val="nil"/>
              <w:left w:val="nil"/>
              <w:bottom w:val="nil"/>
              <w:right w:val="nil"/>
            </w:tcBorders>
            <w:vAlign w:val="center"/>
          </w:tcPr>
          <w:p w14:paraId="523101F1"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p>
        </w:tc>
      </w:tr>
      <w:tr w:rsidR="004B4BDE" w:rsidRPr="004B4BDE" w14:paraId="03FA998B"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372DA1D6" w14:textId="77777777" w:rsidR="00217A57" w:rsidRPr="004B4BDE" w:rsidRDefault="00217A57" w:rsidP="00217A57">
            <w:pPr>
              <w:overflowPunct/>
              <w:autoSpaceDE/>
              <w:autoSpaceDN/>
              <w:adjustRightInd/>
              <w:spacing w:line="380" w:lineRule="exact"/>
              <w:ind w:left="45" w:firstLine="130"/>
              <w:textAlignment w:val="auto"/>
              <w:rPr>
                <w:rFonts w:asciiTheme="majorBidi" w:eastAsia="Times New Roman" w:hAnsiTheme="majorBidi" w:cstheme="majorBidi"/>
                <w:cs/>
              </w:rPr>
            </w:pPr>
            <w:r w:rsidRPr="004B4BDE">
              <w:rPr>
                <w:rFonts w:asciiTheme="majorBidi" w:hAnsiTheme="majorBidi" w:cstheme="majorBidi"/>
                <w:cs/>
              </w:rPr>
              <w:t>ภาษีเงินได้รอการตัดบัญชีจากการเกิดผล</w:t>
            </w:r>
            <w:r w:rsidRPr="004B4BDE">
              <w:rPr>
                <w:rFonts w:asciiTheme="majorBidi" w:eastAsia="Times New Roman" w:hAnsiTheme="majorBidi" w:cstheme="majorBidi"/>
                <w:cs/>
              </w:rPr>
              <w:t>แตกต่าง</w:t>
            </w:r>
          </w:p>
        </w:tc>
        <w:tc>
          <w:tcPr>
            <w:tcW w:w="1800" w:type="dxa"/>
            <w:tcBorders>
              <w:top w:val="nil"/>
              <w:left w:val="nil"/>
              <w:bottom w:val="nil"/>
              <w:right w:val="nil"/>
            </w:tcBorders>
            <w:vAlign w:val="center"/>
          </w:tcPr>
          <w:p w14:paraId="6CA657B8"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hAnsiTheme="majorBidi" w:cstheme="majorBidi"/>
              </w:rPr>
            </w:pPr>
          </w:p>
        </w:tc>
        <w:tc>
          <w:tcPr>
            <w:tcW w:w="1800" w:type="dxa"/>
            <w:tcBorders>
              <w:top w:val="nil"/>
              <w:left w:val="nil"/>
              <w:bottom w:val="nil"/>
              <w:right w:val="nil"/>
            </w:tcBorders>
            <w:vAlign w:val="center"/>
          </w:tcPr>
          <w:p w14:paraId="44802AE6"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p>
        </w:tc>
      </w:tr>
      <w:tr w:rsidR="004B4BDE" w:rsidRPr="004B4BDE" w14:paraId="67D94369" w14:textId="77777777" w:rsidTr="002312FB">
        <w:trPr>
          <w:trHeight w:val="326"/>
        </w:trPr>
        <w:tc>
          <w:tcPr>
            <w:tcW w:w="5566" w:type="dxa"/>
            <w:gridSpan w:val="2"/>
            <w:tcBorders>
              <w:top w:val="nil"/>
              <w:left w:val="nil"/>
              <w:bottom w:val="nil"/>
              <w:right w:val="nil"/>
            </w:tcBorders>
            <w:shd w:val="clear" w:color="auto" w:fill="auto"/>
            <w:noWrap/>
            <w:vAlign w:val="bottom"/>
            <w:hideMark/>
          </w:tcPr>
          <w:p w14:paraId="3FE110C2" w14:textId="217A7E9C" w:rsidR="00217A57" w:rsidRPr="004B4BDE" w:rsidRDefault="00217A57" w:rsidP="00217A57">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433205D2" w:rsidR="00217A57" w:rsidRPr="004B4BDE" w:rsidRDefault="00217A57" w:rsidP="002312FB">
            <w:pPr>
              <w:pBdr>
                <w:bottom w:val="single" w:sz="4" w:space="1" w:color="auto"/>
              </w:pBdr>
              <w:tabs>
                <w:tab w:val="decimal" w:pos="1236"/>
              </w:tabs>
              <w:overflowPunct/>
              <w:autoSpaceDE/>
              <w:autoSpaceDN/>
              <w:adjustRightInd/>
              <w:spacing w:line="380" w:lineRule="exact"/>
              <w:textAlignment w:val="auto"/>
              <w:rPr>
                <w:rFonts w:asciiTheme="majorBidi" w:hAnsiTheme="majorBidi" w:cstheme="majorBidi"/>
              </w:rPr>
            </w:pPr>
            <w:r w:rsidRPr="004B4BDE">
              <w:rPr>
                <w:rFonts w:asciiTheme="majorBidi" w:hAnsiTheme="majorBidi" w:cstheme="majorBidi"/>
              </w:rPr>
              <w:t>3,</w:t>
            </w:r>
            <w:r w:rsidR="00963E5B" w:rsidRPr="004B4BDE">
              <w:rPr>
                <w:rFonts w:asciiTheme="majorBidi" w:hAnsiTheme="majorBidi" w:cstheme="majorBidi"/>
              </w:rPr>
              <w:t>374</w:t>
            </w:r>
            <w:r w:rsidRPr="004B4BDE">
              <w:rPr>
                <w:rFonts w:asciiTheme="majorBidi" w:hAnsiTheme="majorBidi" w:cstheme="majorBidi"/>
              </w:rPr>
              <w:t>,</w:t>
            </w:r>
            <w:r w:rsidR="00963E5B" w:rsidRPr="004B4BDE">
              <w:rPr>
                <w:rFonts w:asciiTheme="majorBidi" w:hAnsiTheme="majorBidi" w:cstheme="majorBidi"/>
              </w:rPr>
              <w:t>370</w:t>
            </w:r>
            <w:r w:rsidRPr="004B4BDE">
              <w:rPr>
                <w:rFonts w:asciiTheme="majorBidi" w:hAnsiTheme="majorBidi" w:cstheme="majorBidi"/>
                <w:cs/>
              </w:rPr>
              <w:t>.</w:t>
            </w:r>
            <w:r w:rsidR="00963E5B" w:rsidRPr="004B4BDE">
              <w:rPr>
                <w:rFonts w:asciiTheme="majorBidi" w:hAnsiTheme="majorBidi" w:cstheme="majorBidi"/>
              </w:rPr>
              <w:t>55</w:t>
            </w:r>
          </w:p>
        </w:tc>
        <w:tc>
          <w:tcPr>
            <w:tcW w:w="1800" w:type="dxa"/>
            <w:tcBorders>
              <w:top w:val="nil"/>
              <w:left w:val="nil"/>
              <w:bottom w:val="nil"/>
              <w:right w:val="nil"/>
            </w:tcBorders>
            <w:vAlign w:val="center"/>
          </w:tcPr>
          <w:p w14:paraId="73E9B532" w14:textId="2D2AE69C" w:rsidR="00217A57" w:rsidRPr="004B4BDE" w:rsidRDefault="00217A57" w:rsidP="002312FB">
            <w:pPr>
              <w:pBdr>
                <w:bottom w:val="single" w:sz="4" w:space="1" w:color="auto"/>
              </w:pBdr>
              <w:tabs>
                <w:tab w:val="decimal" w:pos="1236"/>
              </w:tabs>
              <w:spacing w:line="380" w:lineRule="exact"/>
              <w:rPr>
                <w:rFonts w:asciiTheme="majorBidi" w:hAnsiTheme="majorBidi" w:cstheme="majorBidi"/>
              </w:rPr>
            </w:pPr>
            <w:r w:rsidRPr="004B4BDE">
              <w:rPr>
                <w:rFonts w:asciiTheme="majorBidi" w:eastAsia="Times New Roman" w:hAnsiTheme="majorBidi" w:cstheme="majorBidi"/>
              </w:rPr>
              <w:t>13,209,438</w:t>
            </w:r>
            <w:r w:rsidRPr="004B4BDE">
              <w:rPr>
                <w:rFonts w:asciiTheme="majorBidi" w:eastAsia="Times New Roman" w:hAnsiTheme="majorBidi" w:cstheme="majorBidi"/>
                <w:cs/>
              </w:rPr>
              <w:t>.</w:t>
            </w:r>
            <w:r w:rsidRPr="004B4BDE">
              <w:rPr>
                <w:rFonts w:asciiTheme="majorBidi" w:eastAsia="Times New Roman" w:hAnsiTheme="majorBidi" w:cstheme="majorBidi"/>
              </w:rPr>
              <w:t>99</w:t>
            </w:r>
          </w:p>
        </w:tc>
      </w:tr>
      <w:tr w:rsidR="004B4BDE" w:rsidRPr="004B4BDE" w14:paraId="25299A92" w14:textId="77777777" w:rsidTr="002312FB">
        <w:trPr>
          <w:trHeight w:val="330"/>
        </w:trPr>
        <w:tc>
          <w:tcPr>
            <w:tcW w:w="5566" w:type="dxa"/>
            <w:gridSpan w:val="2"/>
            <w:tcBorders>
              <w:top w:val="nil"/>
              <w:left w:val="nil"/>
              <w:bottom w:val="nil"/>
              <w:right w:val="nil"/>
            </w:tcBorders>
            <w:shd w:val="clear" w:color="auto" w:fill="auto"/>
            <w:noWrap/>
            <w:vAlign w:val="center"/>
            <w:hideMark/>
          </w:tcPr>
          <w:p w14:paraId="14FC03EA" w14:textId="77777777" w:rsidR="00217A57" w:rsidRPr="004B4BDE" w:rsidRDefault="00217A57" w:rsidP="00217A57">
            <w:pPr>
              <w:overflowPunct/>
              <w:autoSpaceDE/>
              <w:autoSpaceDN/>
              <w:adjustRightInd/>
              <w:spacing w:line="380" w:lineRule="exact"/>
              <w:ind w:left="45" w:firstLine="130"/>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05039FFE" w:rsidR="00217A57" w:rsidRPr="004B4BDE" w:rsidRDefault="00217A57" w:rsidP="002312FB">
            <w:pPr>
              <w:pBdr>
                <w:bottom w:val="double" w:sz="4" w:space="1" w:color="auto"/>
              </w:pBdr>
              <w:tabs>
                <w:tab w:val="decimal" w:pos="1236"/>
              </w:tabs>
              <w:overflowPunct/>
              <w:autoSpaceDE/>
              <w:autoSpaceDN/>
              <w:adjustRightInd/>
              <w:spacing w:line="380" w:lineRule="exact"/>
              <w:textAlignment w:val="auto"/>
              <w:rPr>
                <w:rFonts w:asciiTheme="majorBidi" w:hAnsiTheme="majorBidi" w:cstheme="majorBidi"/>
              </w:rPr>
            </w:pPr>
            <w:r w:rsidRPr="004B4BDE">
              <w:rPr>
                <w:rFonts w:asciiTheme="majorBidi" w:hAnsiTheme="majorBidi" w:cstheme="majorBidi"/>
              </w:rPr>
              <w:t>1</w:t>
            </w:r>
            <w:r w:rsidR="00963E5B" w:rsidRPr="004B4BDE">
              <w:rPr>
                <w:rFonts w:asciiTheme="majorBidi" w:hAnsiTheme="majorBidi" w:cstheme="majorBidi"/>
              </w:rPr>
              <w:t>07</w:t>
            </w:r>
            <w:r w:rsidRPr="004B4BDE">
              <w:rPr>
                <w:rFonts w:asciiTheme="majorBidi" w:hAnsiTheme="majorBidi" w:cstheme="majorBidi"/>
              </w:rPr>
              <w:t>,</w:t>
            </w:r>
            <w:r w:rsidR="0079105F" w:rsidRPr="0079105F">
              <w:rPr>
                <w:rFonts w:asciiTheme="majorBidi" w:hAnsiTheme="majorBidi" w:cstheme="majorBidi" w:hint="cs"/>
              </w:rPr>
              <w:t>752</w:t>
            </w:r>
            <w:r w:rsidRPr="004B4BDE">
              <w:rPr>
                <w:rFonts w:asciiTheme="majorBidi" w:hAnsiTheme="majorBidi" w:cstheme="majorBidi"/>
              </w:rPr>
              <w:t>,</w:t>
            </w:r>
            <w:r w:rsidR="0079105F" w:rsidRPr="0079105F">
              <w:rPr>
                <w:rFonts w:asciiTheme="majorBidi" w:hAnsiTheme="majorBidi" w:cstheme="majorBidi" w:hint="cs"/>
              </w:rPr>
              <w:t>212</w:t>
            </w:r>
            <w:r w:rsidRPr="004B4BDE">
              <w:rPr>
                <w:rFonts w:asciiTheme="majorBidi" w:hAnsiTheme="majorBidi" w:cstheme="majorBidi"/>
              </w:rPr>
              <w:t>.</w:t>
            </w:r>
            <w:r w:rsidR="0079105F" w:rsidRPr="0079105F">
              <w:rPr>
                <w:rFonts w:asciiTheme="majorBidi" w:hAnsiTheme="majorBidi" w:cstheme="majorBidi" w:hint="cs"/>
              </w:rPr>
              <w:t>95</w:t>
            </w:r>
          </w:p>
        </w:tc>
        <w:tc>
          <w:tcPr>
            <w:tcW w:w="1800" w:type="dxa"/>
            <w:tcBorders>
              <w:top w:val="nil"/>
              <w:left w:val="nil"/>
              <w:bottom w:val="nil"/>
              <w:right w:val="nil"/>
            </w:tcBorders>
            <w:vAlign w:val="center"/>
          </w:tcPr>
          <w:p w14:paraId="59C63D46" w14:textId="10CA44A6" w:rsidR="00217A57" w:rsidRPr="004B4BDE" w:rsidRDefault="00217A57" w:rsidP="002312FB">
            <w:pPr>
              <w:pBdr>
                <w:bottom w:val="double" w:sz="4" w:space="1" w:color="auto"/>
              </w:pBdr>
              <w:tabs>
                <w:tab w:val="decimal" w:pos="1236"/>
              </w:tabs>
              <w:spacing w:line="380" w:lineRule="exact"/>
              <w:rPr>
                <w:rFonts w:asciiTheme="majorBidi" w:hAnsiTheme="majorBidi" w:cstheme="majorBidi"/>
              </w:rPr>
            </w:pPr>
            <w:r w:rsidRPr="004B4BDE">
              <w:rPr>
                <w:rFonts w:asciiTheme="majorBidi" w:eastAsia="Times New Roman" w:hAnsiTheme="majorBidi" w:cstheme="majorBidi"/>
              </w:rPr>
              <w:t>133,203,337.64</w:t>
            </w:r>
          </w:p>
        </w:tc>
      </w:tr>
      <w:tr w:rsidR="004B4BDE" w:rsidRPr="004B4BDE" w14:paraId="73FCEBE7" w14:textId="77777777" w:rsidTr="002312FB">
        <w:trPr>
          <w:trHeight w:val="330"/>
        </w:trPr>
        <w:tc>
          <w:tcPr>
            <w:tcW w:w="5566" w:type="dxa"/>
            <w:gridSpan w:val="2"/>
            <w:tcBorders>
              <w:top w:val="nil"/>
              <w:left w:val="nil"/>
              <w:bottom w:val="nil"/>
              <w:right w:val="nil"/>
            </w:tcBorders>
            <w:shd w:val="clear" w:color="auto" w:fill="auto"/>
            <w:noWrap/>
            <w:vAlign w:val="center"/>
          </w:tcPr>
          <w:p w14:paraId="51B768B3" w14:textId="77777777" w:rsidR="008C7C22" w:rsidRPr="004B4BDE" w:rsidRDefault="008C7C22" w:rsidP="0027613C">
            <w:pPr>
              <w:overflowPunct/>
              <w:autoSpaceDE/>
              <w:autoSpaceDN/>
              <w:adjustRightInd/>
              <w:spacing w:line="380" w:lineRule="exact"/>
              <w:ind w:left="45" w:firstLine="130"/>
              <w:textAlignment w:val="auto"/>
              <w:rPr>
                <w:rFonts w:asciiTheme="majorBidi" w:eastAsia="Times New Roman" w:hAnsiTheme="majorBidi" w:cstheme="majorBidi"/>
                <w:b/>
                <w:bCs/>
                <w:cs/>
              </w:rPr>
            </w:pPr>
            <w:bookmarkStart w:id="4" w:name="_Hlk95749971"/>
          </w:p>
        </w:tc>
        <w:tc>
          <w:tcPr>
            <w:tcW w:w="1800" w:type="dxa"/>
            <w:tcBorders>
              <w:top w:val="nil"/>
              <w:left w:val="nil"/>
              <w:bottom w:val="nil"/>
              <w:right w:val="nil"/>
            </w:tcBorders>
            <w:vAlign w:val="center"/>
          </w:tcPr>
          <w:p w14:paraId="04386968" w14:textId="77777777" w:rsidR="008C7C22" w:rsidRPr="004B4BDE" w:rsidRDefault="008C7C22" w:rsidP="002312FB">
            <w:pPr>
              <w:tabs>
                <w:tab w:val="decimal" w:pos="1236"/>
              </w:tabs>
              <w:spacing w:line="380" w:lineRule="exact"/>
              <w:rPr>
                <w:rFonts w:asciiTheme="majorBidi" w:hAnsiTheme="majorBidi" w:cstheme="majorBidi"/>
              </w:rPr>
            </w:pPr>
          </w:p>
        </w:tc>
        <w:tc>
          <w:tcPr>
            <w:tcW w:w="1800" w:type="dxa"/>
            <w:tcBorders>
              <w:top w:val="nil"/>
              <w:left w:val="nil"/>
              <w:bottom w:val="nil"/>
              <w:right w:val="nil"/>
            </w:tcBorders>
            <w:vAlign w:val="center"/>
          </w:tcPr>
          <w:p w14:paraId="03306E1C" w14:textId="77777777" w:rsidR="008C7C22" w:rsidRPr="004B4BDE" w:rsidRDefault="008C7C22" w:rsidP="002312FB">
            <w:pPr>
              <w:tabs>
                <w:tab w:val="decimal" w:pos="1236"/>
              </w:tabs>
              <w:spacing w:line="380" w:lineRule="exact"/>
              <w:rPr>
                <w:rFonts w:asciiTheme="majorBidi" w:hAnsiTheme="majorBidi" w:cstheme="majorBidi"/>
              </w:rPr>
            </w:pPr>
          </w:p>
        </w:tc>
      </w:tr>
      <w:tr w:rsidR="004B4BDE" w:rsidRPr="004B4BDE" w14:paraId="0E877FAC" w14:textId="77777777" w:rsidTr="002312FB">
        <w:trPr>
          <w:trHeight w:val="330"/>
        </w:trPr>
        <w:tc>
          <w:tcPr>
            <w:tcW w:w="5566" w:type="dxa"/>
            <w:gridSpan w:val="2"/>
            <w:tcBorders>
              <w:top w:val="nil"/>
              <w:left w:val="nil"/>
              <w:bottom w:val="nil"/>
              <w:right w:val="nil"/>
            </w:tcBorders>
            <w:shd w:val="clear" w:color="auto" w:fill="auto"/>
            <w:noWrap/>
            <w:vAlign w:val="center"/>
          </w:tcPr>
          <w:p w14:paraId="11915978" w14:textId="6BB1C217" w:rsidR="00486415" w:rsidRPr="004B4BDE" w:rsidRDefault="00486415" w:rsidP="00486415">
            <w:pPr>
              <w:overflowPunct/>
              <w:autoSpaceDE/>
              <w:autoSpaceDN/>
              <w:adjustRightInd/>
              <w:spacing w:line="380" w:lineRule="exact"/>
              <w:ind w:left="45" w:firstLine="130"/>
              <w:textAlignment w:val="auto"/>
              <w:rPr>
                <w:rFonts w:asciiTheme="majorBidi" w:hAnsiTheme="majorBidi" w:cstheme="majorBidi"/>
                <w:cs/>
              </w:rPr>
            </w:pPr>
            <w:r w:rsidRPr="004B4BDE">
              <w:rPr>
                <w:rFonts w:asciiTheme="majorBidi" w:hAnsiTheme="majorBidi" w:cstheme="majorBidi"/>
                <w:cs/>
              </w:rPr>
              <w:t>ภาษีเงินได้รับรู้ในกำไรหรือขาดทุน</w:t>
            </w:r>
            <w:r w:rsidRPr="004B4BDE">
              <w:rPr>
                <w:rFonts w:asciiTheme="majorBidi" w:hAnsiTheme="majorBidi" w:cstheme="majorBidi" w:hint="cs"/>
                <w:cs/>
              </w:rPr>
              <w:t>เบ็ดเสร็จอื่น</w:t>
            </w:r>
            <w:r w:rsidRPr="004B4BDE">
              <w:rPr>
                <w:rFonts w:asciiTheme="majorBidi" w:hAnsiTheme="majorBidi" w:cstheme="majorBidi"/>
                <w:cs/>
              </w:rPr>
              <w:t xml:space="preserve"> </w:t>
            </w:r>
            <w:r w:rsidRPr="004B4BDE">
              <w:rPr>
                <w:rFonts w:asciiTheme="majorBidi" w:hAnsiTheme="majorBidi" w:cstheme="majorBidi"/>
              </w:rPr>
              <w:t>:</w:t>
            </w:r>
          </w:p>
        </w:tc>
        <w:tc>
          <w:tcPr>
            <w:tcW w:w="1800" w:type="dxa"/>
            <w:tcBorders>
              <w:top w:val="nil"/>
              <w:left w:val="nil"/>
              <w:bottom w:val="nil"/>
              <w:right w:val="nil"/>
            </w:tcBorders>
            <w:vAlign w:val="center"/>
          </w:tcPr>
          <w:p w14:paraId="10220D37" w14:textId="77777777" w:rsidR="00486415" w:rsidRPr="004B4BDE" w:rsidRDefault="00486415" w:rsidP="002312FB">
            <w:pPr>
              <w:tabs>
                <w:tab w:val="decimal" w:pos="1236"/>
              </w:tabs>
              <w:spacing w:line="380" w:lineRule="exact"/>
              <w:rPr>
                <w:rFonts w:asciiTheme="majorBidi" w:hAnsiTheme="majorBidi" w:cstheme="majorBidi"/>
              </w:rPr>
            </w:pPr>
          </w:p>
        </w:tc>
        <w:tc>
          <w:tcPr>
            <w:tcW w:w="1800" w:type="dxa"/>
            <w:tcBorders>
              <w:top w:val="nil"/>
              <w:left w:val="nil"/>
              <w:bottom w:val="nil"/>
              <w:right w:val="nil"/>
            </w:tcBorders>
            <w:vAlign w:val="center"/>
          </w:tcPr>
          <w:p w14:paraId="0561A870" w14:textId="77777777" w:rsidR="00486415" w:rsidRPr="004B4BDE" w:rsidRDefault="00486415" w:rsidP="002312FB">
            <w:pPr>
              <w:tabs>
                <w:tab w:val="decimal" w:pos="1236"/>
              </w:tabs>
              <w:spacing w:line="380" w:lineRule="exact"/>
              <w:rPr>
                <w:rFonts w:asciiTheme="majorBidi" w:hAnsiTheme="majorBidi" w:cstheme="majorBidi"/>
              </w:rPr>
            </w:pPr>
          </w:p>
        </w:tc>
      </w:tr>
      <w:tr w:rsidR="004B4BDE" w:rsidRPr="004B4BDE" w14:paraId="12FE0F0B" w14:textId="77777777" w:rsidTr="002312FB">
        <w:trPr>
          <w:trHeight w:val="330"/>
        </w:trPr>
        <w:tc>
          <w:tcPr>
            <w:tcW w:w="5566" w:type="dxa"/>
            <w:gridSpan w:val="2"/>
            <w:tcBorders>
              <w:top w:val="nil"/>
              <w:left w:val="nil"/>
              <w:bottom w:val="nil"/>
              <w:right w:val="nil"/>
            </w:tcBorders>
            <w:shd w:val="clear" w:color="auto" w:fill="auto"/>
            <w:noWrap/>
            <w:vAlign w:val="bottom"/>
          </w:tcPr>
          <w:p w14:paraId="32D5F7AC" w14:textId="1D6FD0FD" w:rsidR="00486415" w:rsidRPr="004B4BDE" w:rsidRDefault="00486415" w:rsidP="00486415">
            <w:pPr>
              <w:overflowPunct/>
              <w:autoSpaceDE/>
              <w:autoSpaceDN/>
              <w:adjustRightInd/>
              <w:spacing w:line="380" w:lineRule="exact"/>
              <w:ind w:left="45" w:firstLine="130"/>
              <w:textAlignment w:val="auto"/>
              <w:rPr>
                <w:rFonts w:asciiTheme="majorBidi" w:hAnsiTheme="majorBidi" w:cstheme="majorBidi"/>
                <w:cs/>
              </w:rPr>
            </w:pPr>
            <w:r w:rsidRPr="004B4BDE">
              <w:rPr>
                <w:rFonts w:asciiTheme="majorBidi" w:hAnsiTheme="majorBidi" w:cstheme="majorBidi" w:hint="cs"/>
                <w:cs/>
              </w:rPr>
              <w:t xml:space="preserve">   </w:t>
            </w:r>
            <w:r w:rsidRPr="004B4BDE">
              <w:rPr>
                <w:rFonts w:asciiTheme="majorBidi" w:hAnsiTheme="majorBidi" w:cstheme="majorBidi"/>
                <w:cs/>
              </w:rPr>
              <w:t>ผลขาดทุนจากการประมาณการตามหลักคณิตศาสตร์ประกันภัย</w:t>
            </w:r>
          </w:p>
        </w:tc>
        <w:tc>
          <w:tcPr>
            <w:tcW w:w="1800" w:type="dxa"/>
            <w:tcBorders>
              <w:top w:val="nil"/>
              <w:left w:val="nil"/>
              <w:bottom w:val="nil"/>
              <w:right w:val="nil"/>
            </w:tcBorders>
          </w:tcPr>
          <w:p w14:paraId="558B5687" w14:textId="5B16E20B" w:rsidR="00486415" w:rsidRPr="004B4BDE" w:rsidRDefault="002B0A0A" w:rsidP="002312FB">
            <w:pPr>
              <w:pBdr>
                <w:bottom w:val="single" w:sz="4" w:space="1" w:color="auto"/>
              </w:pBdr>
              <w:tabs>
                <w:tab w:val="decimal" w:pos="1236"/>
              </w:tabs>
              <w:spacing w:line="380" w:lineRule="exact"/>
              <w:rPr>
                <w:rFonts w:asciiTheme="majorBidi" w:hAnsiTheme="majorBidi" w:cstheme="majorBidi"/>
              </w:rPr>
            </w:pPr>
            <w:r w:rsidRPr="004B4BDE">
              <w:rPr>
                <w:rFonts w:asciiTheme="majorBidi" w:hAnsiTheme="majorBidi" w:cstheme="majorBidi"/>
              </w:rPr>
              <w:t>(</w:t>
            </w:r>
            <w:r w:rsidR="00B43E22" w:rsidRPr="004B4BDE">
              <w:rPr>
                <w:rFonts w:asciiTheme="majorBidi" w:hAnsiTheme="majorBidi" w:cstheme="majorBidi"/>
              </w:rPr>
              <w:t>892,42</w:t>
            </w:r>
            <w:r w:rsidR="00617587" w:rsidRPr="004B4BDE">
              <w:rPr>
                <w:rFonts w:asciiTheme="majorBidi" w:hAnsiTheme="majorBidi" w:cstheme="majorBidi"/>
              </w:rPr>
              <w:t>6</w:t>
            </w:r>
            <w:r w:rsidR="00B43E22" w:rsidRPr="004B4BDE">
              <w:rPr>
                <w:rFonts w:asciiTheme="majorBidi" w:hAnsiTheme="majorBidi" w:cstheme="majorBidi"/>
              </w:rPr>
              <w:t>.</w:t>
            </w:r>
            <w:r w:rsidR="00617587" w:rsidRPr="004B4BDE">
              <w:rPr>
                <w:rFonts w:asciiTheme="majorBidi" w:hAnsiTheme="majorBidi" w:cstheme="majorBidi"/>
              </w:rPr>
              <w:t>6</w:t>
            </w:r>
            <w:r w:rsidR="00B43E22" w:rsidRPr="004B4BDE">
              <w:rPr>
                <w:rFonts w:asciiTheme="majorBidi" w:hAnsiTheme="majorBidi" w:cstheme="majorBidi"/>
              </w:rPr>
              <w:t>4</w:t>
            </w:r>
            <w:r w:rsidRPr="004B4BDE">
              <w:rPr>
                <w:rFonts w:asciiTheme="majorBidi" w:hAnsiTheme="majorBidi" w:cstheme="majorBidi"/>
              </w:rPr>
              <w:t>)</w:t>
            </w:r>
          </w:p>
        </w:tc>
        <w:tc>
          <w:tcPr>
            <w:tcW w:w="1800" w:type="dxa"/>
            <w:tcBorders>
              <w:top w:val="nil"/>
              <w:left w:val="nil"/>
              <w:bottom w:val="nil"/>
              <w:right w:val="nil"/>
            </w:tcBorders>
          </w:tcPr>
          <w:p w14:paraId="5D835919" w14:textId="0B5CD826" w:rsidR="00486415" w:rsidRPr="004B4BDE" w:rsidRDefault="00486415" w:rsidP="002312FB">
            <w:pPr>
              <w:pBdr>
                <w:bottom w:val="single" w:sz="4" w:space="1" w:color="auto"/>
              </w:pBdr>
              <w:tabs>
                <w:tab w:val="decimal" w:pos="1236"/>
              </w:tabs>
              <w:spacing w:line="380" w:lineRule="exact"/>
              <w:rPr>
                <w:rFonts w:asciiTheme="majorBidi" w:hAnsiTheme="majorBidi" w:cstheme="majorBidi"/>
              </w:rPr>
            </w:pPr>
            <w:r w:rsidRPr="004B4BDE">
              <w:rPr>
                <w:rFonts w:asciiTheme="majorBidi" w:hAnsiTheme="majorBidi" w:cstheme="majorBidi"/>
              </w:rPr>
              <w:t>-</w:t>
            </w:r>
          </w:p>
        </w:tc>
      </w:tr>
      <w:tr w:rsidR="004B4BDE" w:rsidRPr="004B4BDE" w14:paraId="358CDBE3" w14:textId="77777777" w:rsidTr="00BA33E6">
        <w:trPr>
          <w:trHeight w:val="85"/>
        </w:trPr>
        <w:tc>
          <w:tcPr>
            <w:tcW w:w="5566" w:type="dxa"/>
            <w:gridSpan w:val="2"/>
            <w:tcBorders>
              <w:top w:val="nil"/>
              <w:left w:val="nil"/>
              <w:bottom w:val="nil"/>
              <w:right w:val="nil"/>
            </w:tcBorders>
            <w:shd w:val="clear" w:color="auto" w:fill="auto"/>
            <w:noWrap/>
            <w:vAlign w:val="center"/>
          </w:tcPr>
          <w:p w14:paraId="561F02A6" w14:textId="389CB1AB" w:rsidR="00486415" w:rsidRPr="004B4BDE" w:rsidRDefault="00486415" w:rsidP="00486415">
            <w:pPr>
              <w:overflowPunct/>
              <w:autoSpaceDE/>
              <w:autoSpaceDN/>
              <w:adjustRightInd/>
              <w:spacing w:line="380" w:lineRule="exact"/>
              <w:ind w:left="45" w:firstLine="130"/>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t>ค่าใช้จ่ายภาษีเงินได้ที่แสดงอยู่ในงบกำไรขาดทุนเบ็ดเสร็จอื่น</w:t>
            </w:r>
          </w:p>
        </w:tc>
        <w:tc>
          <w:tcPr>
            <w:tcW w:w="1800" w:type="dxa"/>
            <w:tcBorders>
              <w:top w:val="nil"/>
              <w:left w:val="nil"/>
              <w:bottom w:val="nil"/>
              <w:right w:val="nil"/>
            </w:tcBorders>
          </w:tcPr>
          <w:p w14:paraId="7EB570D8" w14:textId="712C7D00" w:rsidR="00486415" w:rsidRPr="004B4BDE" w:rsidRDefault="00741598" w:rsidP="002312FB">
            <w:pPr>
              <w:pBdr>
                <w:bottom w:val="double" w:sz="4" w:space="1" w:color="auto"/>
              </w:pBdr>
              <w:tabs>
                <w:tab w:val="decimal" w:pos="1236"/>
              </w:tabs>
              <w:spacing w:line="380" w:lineRule="exact"/>
              <w:rPr>
                <w:rFonts w:asciiTheme="majorBidi" w:hAnsiTheme="majorBidi" w:cstheme="majorBidi"/>
              </w:rPr>
            </w:pPr>
            <w:r w:rsidRPr="004B4BDE">
              <w:rPr>
                <w:rFonts w:asciiTheme="majorBidi" w:hAnsiTheme="majorBidi" w:cstheme="majorBidi"/>
              </w:rPr>
              <w:t>(892,42</w:t>
            </w:r>
            <w:r w:rsidR="00617587" w:rsidRPr="004B4BDE">
              <w:rPr>
                <w:rFonts w:asciiTheme="majorBidi" w:hAnsiTheme="majorBidi" w:cstheme="majorBidi"/>
              </w:rPr>
              <w:t>6</w:t>
            </w:r>
            <w:r w:rsidRPr="004B4BDE">
              <w:rPr>
                <w:rFonts w:asciiTheme="majorBidi" w:hAnsiTheme="majorBidi" w:cstheme="majorBidi"/>
              </w:rPr>
              <w:t>.</w:t>
            </w:r>
            <w:r w:rsidR="00617587" w:rsidRPr="004B4BDE">
              <w:rPr>
                <w:rFonts w:asciiTheme="majorBidi" w:hAnsiTheme="majorBidi" w:cstheme="majorBidi"/>
              </w:rPr>
              <w:t>6</w:t>
            </w:r>
            <w:r w:rsidRPr="004B4BDE">
              <w:rPr>
                <w:rFonts w:asciiTheme="majorBidi" w:hAnsiTheme="majorBidi" w:cstheme="majorBidi"/>
              </w:rPr>
              <w:t>4)</w:t>
            </w:r>
          </w:p>
        </w:tc>
        <w:tc>
          <w:tcPr>
            <w:tcW w:w="1800" w:type="dxa"/>
            <w:tcBorders>
              <w:top w:val="nil"/>
              <w:left w:val="nil"/>
              <w:bottom w:val="nil"/>
              <w:right w:val="nil"/>
            </w:tcBorders>
          </w:tcPr>
          <w:p w14:paraId="11B706CF" w14:textId="4D7AA9CC" w:rsidR="00486415" w:rsidRPr="004B4BDE" w:rsidRDefault="00486415" w:rsidP="002312FB">
            <w:pPr>
              <w:pBdr>
                <w:bottom w:val="double" w:sz="4" w:space="1" w:color="auto"/>
              </w:pBdr>
              <w:tabs>
                <w:tab w:val="decimal" w:pos="1236"/>
              </w:tabs>
              <w:spacing w:line="380" w:lineRule="exact"/>
              <w:rPr>
                <w:rFonts w:asciiTheme="majorBidi" w:hAnsiTheme="majorBidi" w:cstheme="majorBidi"/>
              </w:rPr>
            </w:pPr>
            <w:r w:rsidRPr="004B4BDE">
              <w:rPr>
                <w:rFonts w:asciiTheme="majorBidi" w:hAnsiTheme="majorBidi" w:cstheme="majorBidi"/>
              </w:rPr>
              <w:t>-</w:t>
            </w:r>
          </w:p>
        </w:tc>
      </w:tr>
    </w:tbl>
    <w:p w14:paraId="481B9B58" w14:textId="0D0D3311" w:rsidR="00453A46" w:rsidRPr="004B4BDE" w:rsidRDefault="00453A46" w:rsidP="0027613C">
      <w:pPr>
        <w:spacing w:before="240" w:after="120" w:line="380" w:lineRule="exact"/>
        <w:ind w:left="547"/>
        <w:rPr>
          <w:rFonts w:asciiTheme="majorBidi" w:hAnsiTheme="majorBidi" w:cstheme="majorBidi"/>
        </w:rPr>
      </w:pPr>
      <w:bookmarkStart w:id="5" w:name="OLE_LINK4"/>
      <w:bookmarkEnd w:id="4"/>
      <w:r w:rsidRPr="004B4BDE">
        <w:rPr>
          <w:rFonts w:asciiTheme="majorBidi" w:hAnsiTheme="majorBidi" w:cstheme="majorBidi"/>
          <w:cs/>
        </w:rPr>
        <w:t>รายการกระทบยอดจำนวนเงินระหว่างค่าใช้จ่ายภาษีเงินได้กับผลคูณข</w:t>
      </w:r>
      <w:r w:rsidR="007D3515" w:rsidRPr="004B4BDE">
        <w:rPr>
          <w:rFonts w:asciiTheme="majorBidi" w:hAnsiTheme="majorBidi" w:cstheme="majorBidi"/>
          <w:cs/>
        </w:rPr>
        <w:t>องกำไรทางบัญชีกับอัตราภาษีที่ใช</w:t>
      </w:r>
      <w:r w:rsidR="00C306B5" w:rsidRPr="004B4BDE">
        <w:rPr>
          <w:rFonts w:asciiTheme="majorBidi" w:hAnsiTheme="majorBidi" w:cstheme="majorBidi"/>
          <w:cs/>
        </w:rPr>
        <w:t>้</w:t>
      </w:r>
      <w:bookmarkEnd w:id="5"/>
      <w:r w:rsidRPr="004B4BDE">
        <w:rPr>
          <w:rFonts w:asciiTheme="majorBidi" w:hAnsiTheme="majorBidi" w:cstheme="majorBidi"/>
          <w:cs/>
        </w:rPr>
        <w:t>สำหรับ</w:t>
      </w:r>
      <w:r w:rsidR="001C60BF" w:rsidRPr="004B4BDE">
        <w:rPr>
          <w:rFonts w:asciiTheme="majorBidi" w:hAnsiTheme="majorBidi" w:cstheme="majorBidi"/>
          <w:cs/>
        </w:rPr>
        <w:t>ปี</w:t>
      </w:r>
      <w:r w:rsidRPr="004B4BDE">
        <w:rPr>
          <w:rFonts w:asciiTheme="majorBidi" w:hAnsiTheme="majorBidi" w:cstheme="majorBidi"/>
          <w:cs/>
        </w:rPr>
        <w:t xml:space="preserve">สิ้นสุดวันที่ </w:t>
      </w:r>
      <w:r w:rsidR="00E926AE" w:rsidRPr="004B4BDE">
        <w:rPr>
          <w:rFonts w:asciiTheme="majorBidi" w:hAnsiTheme="majorBidi" w:cstheme="majorBidi"/>
        </w:rPr>
        <w:t>31</w:t>
      </w:r>
      <w:r w:rsidRPr="004B4BDE">
        <w:rPr>
          <w:rFonts w:asciiTheme="majorBidi" w:hAnsiTheme="majorBidi" w:cstheme="majorBidi"/>
          <w:cs/>
        </w:rPr>
        <w:t xml:space="preserve"> </w:t>
      </w:r>
      <w:r w:rsidR="001C60BF" w:rsidRPr="004B4BDE">
        <w:rPr>
          <w:rFonts w:asciiTheme="majorBidi" w:hAnsiTheme="majorBidi" w:cstheme="majorBidi"/>
          <w:cs/>
        </w:rPr>
        <w:t>ธันวา</w:t>
      </w:r>
      <w:r w:rsidR="00A63784" w:rsidRPr="004B4BDE">
        <w:rPr>
          <w:rFonts w:asciiTheme="majorBidi" w:hAnsiTheme="majorBidi" w:cstheme="majorBidi"/>
          <w:cs/>
        </w:rPr>
        <w:t>คม</w:t>
      </w:r>
      <w:r w:rsidRPr="004B4BDE">
        <w:rPr>
          <w:rFonts w:asciiTheme="majorBidi" w:hAnsiTheme="majorBidi" w:cstheme="majorBidi"/>
          <w:cs/>
        </w:rPr>
        <w:t xml:space="preserve"> </w:t>
      </w:r>
      <w:r w:rsidR="00E926AE" w:rsidRPr="004B4BDE">
        <w:rPr>
          <w:rFonts w:asciiTheme="majorBidi" w:hAnsiTheme="majorBidi" w:cstheme="majorBidi"/>
        </w:rPr>
        <w:t>256</w:t>
      </w:r>
      <w:r w:rsidR="00B05E81" w:rsidRPr="004B4BDE">
        <w:rPr>
          <w:rFonts w:asciiTheme="majorBidi" w:hAnsiTheme="majorBidi" w:cstheme="majorBidi"/>
        </w:rPr>
        <w:t>7</w:t>
      </w:r>
      <w:r w:rsidRPr="004B4BDE">
        <w:rPr>
          <w:rFonts w:asciiTheme="majorBidi" w:hAnsiTheme="majorBidi" w:cstheme="majorBidi"/>
          <w:cs/>
        </w:rPr>
        <w:t xml:space="preserve"> และ </w:t>
      </w:r>
      <w:r w:rsidR="00E926AE" w:rsidRPr="004B4BDE">
        <w:rPr>
          <w:rFonts w:asciiTheme="majorBidi" w:hAnsiTheme="majorBidi" w:cstheme="majorBidi"/>
        </w:rPr>
        <w:t>256</w:t>
      </w:r>
      <w:r w:rsidR="00B05E81" w:rsidRPr="004B4BDE">
        <w:rPr>
          <w:rFonts w:asciiTheme="majorBidi" w:hAnsiTheme="majorBidi" w:cstheme="majorBidi"/>
        </w:rPr>
        <w:t>6</w:t>
      </w:r>
      <w:r w:rsidRPr="004B4BDE">
        <w:rPr>
          <w:rFonts w:asciiTheme="majorBidi" w:hAnsiTheme="majorBidi" w:cstheme="majorBidi"/>
          <w:cs/>
        </w:rPr>
        <w:t xml:space="preserve"> สามารถแสดงได้ดังนี้</w:t>
      </w:r>
    </w:p>
    <w:tbl>
      <w:tblPr>
        <w:tblW w:w="9166" w:type="dxa"/>
        <w:tblInd w:w="392" w:type="dxa"/>
        <w:tblLayout w:type="fixed"/>
        <w:tblLook w:val="04A0" w:firstRow="1" w:lastRow="0" w:firstColumn="1" w:lastColumn="0" w:noHBand="0" w:noVBand="1"/>
      </w:tblPr>
      <w:tblGrid>
        <w:gridCol w:w="5566"/>
        <w:gridCol w:w="1800"/>
        <w:gridCol w:w="1800"/>
      </w:tblGrid>
      <w:tr w:rsidR="004B4BDE" w:rsidRPr="004B4BDE" w14:paraId="666AD4F0" w14:textId="77777777" w:rsidTr="00E53D71">
        <w:trPr>
          <w:trHeight w:val="144"/>
        </w:trPr>
        <w:tc>
          <w:tcPr>
            <w:tcW w:w="5566" w:type="dxa"/>
            <w:tcBorders>
              <w:top w:val="nil"/>
              <w:left w:val="nil"/>
              <w:right w:val="nil"/>
            </w:tcBorders>
            <w:shd w:val="clear" w:color="auto" w:fill="auto"/>
            <w:noWrap/>
            <w:vAlign w:val="bottom"/>
            <w:hideMark/>
          </w:tcPr>
          <w:p w14:paraId="76B39C1E" w14:textId="77777777" w:rsidR="00D74BE8" w:rsidRPr="004B4BDE" w:rsidRDefault="00D74BE8" w:rsidP="0027613C">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vAlign w:val="center"/>
          </w:tcPr>
          <w:p w14:paraId="6379148C" w14:textId="77777777" w:rsidR="00D74BE8" w:rsidRPr="004B4BDE" w:rsidRDefault="00D74BE8" w:rsidP="002312FB">
            <w:pPr>
              <w:tabs>
                <w:tab w:val="decimal" w:pos="1368"/>
              </w:tabs>
              <w:spacing w:line="380" w:lineRule="exact"/>
              <w:rPr>
                <w:rFonts w:asciiTheme="majorBidi" w:hAnsiTheme="majorBidi" w:cstheme="majorBidi"/>
              </w:rPr>
            </w:pPr>
          </w:p>
        </w:tc>
        <w:tc>
          <w:tcPr>
            <w:tcW w:w="1800" w:type="dxa"/>
            <w:tcBorders>
              <w:top w:val="nil"/>
              <w:left w:val="nil"/>
              <w:bottom w:val="nil"/>
              <w:right w:val="nil"/>
            </w:tcBorders>
          </w:tcPr>
          <w:p w14:paraId="37161D32" w14:textId="01CB39D6" w:rsidR="00D74BE8" w:rsidRPr="004B4BDE" w:rsidRDefault="00D74BE8" w:rsidP="002312FB">
            <w:pPr>
              <w:tabs>
                <w:tab w:val="decimal" w:pos="1368"/>
              </w:tabs>
              <w:spacing w:line="380" w:lineRule="exac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52E8EAFE" w14:textId="77777777" w:rsidTr="00E53D71">
        <w:trPr>
          <w:trHeight w:val="144"/>
        </w:trPr>
        <w:tc>
          <w:tcPr>
            <w:tcW w:w="5566" w:type="dxa"/>
            <w:tcBorders>
              <w:left w:val="nil"/>
              <w:bottom w:val="nil"/>
              <w:right w:val="nil"/>
            </w:tcBorders>
            <w:shd w:val="clear" w:color="auto" w:fill="auto"/>
            <w:noWrap/>
            <w:vAlign w:val="bottom"/>
          </w:tcPr>
          <w:p w14:paraId="32535B43" w14:textId="77777777" w:rsidR="00060D93" w:rsidRPr="004B4BDE" w:rsidRDefault="00060D93" w:rsidP="0027613C">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vAlign w:val="bottom"/>
          </w:tcPr>
          <w:p w14:paraId="42E0F7F9" w14:textId="11D4E46A" w:rsidR="00060D93" w:rsidRPr="004B4BDE" w:rsidRDefault="00E926AE" w:rsidP="002312FB">
            <w:pPr>
              <w:spacing w:line="380" w:lineRule="exact"/>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tcBorders>
              <w:top w:val="nil"/>
              <w:left w:val="nil"/>
              <w:bottom w:val="nil"/>
              <w:right w:val="nil"/>
            </w:tcBorders>
            <w:vAlign w:val="bottom"/>
          </w:tcPr>
          <w:p w14:paraId="4B95F51B" w14:textId="6BD8B9BE" w:rsidR="00060D93" w:rsidRPr="004B4BDE" w:rsidRDefault="00E926AE" w:rsidP="002312FB">
            <w:pPr>
              <w:spacing w:line="380" w:lineRule="exact"/>
              <w:jc w:val="center"/>
              <w:rPr>
                <w:rFonts w:asciiTheme="majorBidi" w:hAnsiTheme="majorBidi" w:cstheme="majorBidi"/>
                <w:b/>
                <w:b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7A5A8D41" w14:textId="77777777" w:rsidTr="00E53D71">
        <w:trPr>
          <w:trHeight w:val="144"/>
        </w:trPr>
        <w:tc>
          <w:tcPr>
            <w:tcW w:w="5566" w:type="dxa"/>
            <w:tcBorders>
              <w:top w:val="nil"/>
              <w:left w:val="nil"/>
              <w:bottom w:val="nil"/>
              <w:right w:val="nil"/>
            </w:tcBorders>
            <w:shd w:val="clear" w:color="auto" w:fill="auto"/>
            <w:noWrap/>
            <w:vAlign w:val="bottom"/>
            <w:hideMark/>
          </w:tcPr>
          <w:p w14:paraId="30C830DF" w14:textId="02880691" w:rsidR="00217A57" w:rsidRPr="004B4BDE" w:rsidRDefault="002312FB" w:rsidP="00217A57">
            <w:pPr>
              <w:overflowPunct/>
              <w:autoSpaceDE/>
              <w:autoSpaceDN/>
              <w:adjustRightInd/>
              <w:spacing w:line="380" w:lineRule="exact"/>
              <w:ind w:firstLine="130"/>
              <w:textAlignment w:val="auto"/>
              <w:rPr>
                <w:rFonts w:asciiTheme="majorBidi" w:eastAsia="Times New Roman" w:hAnsiTheme="majorBidi" w:cstheme="majorBidi"/>
              </w:rPr>
            </w:pPr>
            <w:r w:rsidRPr="004B4BDE">
              <w:rPr>
                <w:rFonts w:asciiTheme="majorBidi" w:hAnsiTheme="majorBidi" w:cstheme="majorBidi"/>
                <w:cs/>
              </w:rPr>
              <w:t>กำไรทางบัญชีก่อนภาษีเงินได้นิติบุคคล</w:t>
            </w:r>
          </w:p>
        </w:tc>
        <w:tc>
          <w:tcPr>
            <w:tcW w:w="1800" w:type="dxa"/>
            <w:tcBorders>
              <w:top w:val="nil"/>
              <w:left w:val="nil"/>
              <w:bottom w:val="nil"/>
              <w:right w:val="nil"/>
            </w:tcBorders>
            <w:shd w:val="clear" w:color="auto" w:fill="auto"/>
            <w:vAlign w:val="center"/>
          </w:tcPr>
          <w:p w14:paraId="0B07989B" w14:textId="43963C1C" w:rsidR="00217A57" w:rsidRPr="004B4BDE" w:rsidRDefault="00FF6DEC"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727,</w:t>
            </w:r>
            <w:r w:rsidR="0079105F" w:rsidRPr="0079105F">
              <w:rPr>
                <w:rFonts w:asciiTheme="majorBidi" w:eastAsia="Times New Roman" w:hAnsiTheme="majorBidi" w:cstheme="majorBidi" w:hint="cs"/>
              </w:rPr>
              <w:t>443</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209</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70</w:t>
            </w:r>
          </w:p>
        </w:tc>
        <w:tc>
          <w:tcPr>
            <w:tcW w:w="1800" w:type="dxa"/>
            <w:tcBorders>
              <w:top w:val="nil"/>
              <w:left w:val="nil"/>
              <w:bottom w:val="nil"/>
              <w:right w:val="nil"/>
            </w:tcBorders>
            <w:shd w:val="clear" w:color="auto" w:fill="auto"/>
            <w:vAlign w:val="center"/>
          </w:tcPr>
          <w:p w14:paraId="3D7631A0" w14:textId="255AC9F9" w:rsidR="00217A57" w:rsidRPr="004B4BDE" w:rsidRDefault="00B05E81"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1,009,549,309.89</w:t>
            </w:r>
          </w:p>
        </w:tc>
      </w:tr>
      <w:tr w:rsidR="004B4BDE" w:rsidRPr="004B4BDE" w14:paraId="5C812124" w14:textId="77777777" w:rsidTr="00E53D71">
        <w:trPr>
          <w:trHeight w:val="144"/>
        </w:trPr>
        <w:tc>
          <w:tcPr>
            <w:tcW w:w="5566" w:type="dxa"/>
            <w:tcBorders>
              <w:top w:val="nil"/>
              <w:left w:val="nil"/>
              <w:bottom w:val="nil"/>
              <w:right w:val="nil"/>
            </w:tcBorders>
            <w:shd w:val="clear" w:color="auto" w:fill="auto"/>
            <w:noWrap/>
            <w:vAlign w:val="bottom"/>
            <w:hideMark/>
          </w:tcPr>
          <w:p w14:paraId="7EE9F769" w14:textId="77777777" w:rsidR="00217A57" w:rsidRPr="004B4BDE" w:rsidRDefault="00217A57" w:rsidP="002312FB">
            <w:pPr>
              <w:overflowPunct/>
              <w:autoSpaceDE/>
              <w:autoSpaceDN/>
              <w:adjustRightInd/>
              <w:spacing w:line="380" w:lineRule="exact"/>
              <w:ind w:firstLine="130"/>
              <w:textAlignment w:val="auto"/>
              <w:rPr>
                <w:rFonts w:asciiTheme="majorBidi" w:hAnsiTheme="majorBidi" w:cstheme="majorBidi"/>
                <w:cs/>
              </w:rPr>
            </w:pPr>
            <w:r w:rsidRPr="004B4BDE">
              <w:rPr>
                <w:rFonts w:asciiTheme="majorBidi" w:hAnsiTheme="majorBidi" w:cstheme="majorBidi"/>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050B1582" w:rsidR="00217A57" w:rsidRPr="004B4BDE" w:rsidRDefault="002312FB" w:rsidP="002312FB">
            <w:pPr>
              <w:overflowPunct/>
              <w:autoSpaceDE/>
              <w:autoSpaceDN/>
              <w:adjustRightInd/>
              <w:spacing w:line="380" w:lineRule="exact"/>
              <w:ind w:right="78"/>
              <w:jc w:val="right"/>
              <w:textAlignment w:val="auto"/>
              <w:rPr>
                <w:rFonts w:asciiTheme="majorBidi" w:eastAsia="Times New Roman" w:hAnsiTheme="majorBidi" w:cstheme="majorBidi"/>
              </w:rPr>
            </w:pPr>
            <w:r w:rsidRPr="004B4BDE">
              <w:rPr>
                <w:rFonts w:asciiTheme="majorBidi" w:eastAsia="Times New Roman" w:hAnsiTheme="majorBidi" w:cstheme="majorBidi"/>
              </w:rPr>
              <w:t xml:space="preserve"> </w:t>
            </w:r>
            <w:r w:rsidR="00217A57" w:rsidRPr="004B4BDE">
              <w:rPr>
                <w:rFonts w:asciiTheme="majorBidi" w:eastAsia="Times New Roman" w:hAnsiTheme="majorBidi" w:cstheme="majorBidi"/>
              </w:rPr>
              <w:t>20%</w:t>
            </w:r>
            <w:r w:rsidRPr="004B4BDE">
              <w:rPr>
                <w:rFonts w:asciiTheme="majorBidi" w:eastAsia="Times New Roman" w:hAnsiTheme="majorBidi" w:cstheme="majorBidi"/>
              </w:rPr>
              <w:t xml:space="preserve">   </w:t>
            </w:r>
          </w:p>
        </w:tc>
        <w:tc>
          <w:tcPr>
            <w:tcW w:w="1800" w:type="dxa"/>
            <w:tcBorders>
              <w:top w:val="nil"/>
              <w:left w:val="nil"/>
              <w:bottom w:val="nil"/>
              <w:right w:val="nil"/>
            </w:tcBorders>
            <w:shd w:val="clear" w:color="auto" w:fill="auto"/>
            <w:vAlign w:val="center"/>
          </w:tcPr>
          <w:p w14:paraId="63E4D30A" w14:textId="67D71969" w:rsidR="00217A57" w:rsidRPr="004B4BDE" w:rsidRDefault="00217A57" w:rsidP="002312FB">
            <w:pPr>
              <w:overflowPunct/>
              <w:autoSpaceDE/>
              <w:autoSpaceDN/>
              <w:adjustRightInd/>
              <w:spacing w:line="380" w:lineRule="exact"/>
              <w:ind w:right="78"/>
              <w:jc w:val="right"/>
              <w:textAlignment w:val="auto"/>
              <w:rPr>
                <w:rFonts w:asciiTheme="majorBidi" w:eastAsia="Times New Roman" w:hAnsiTheme="majorBidi" w:cstheme="majorBidi"/>
              </w:rPr>
            </w:pPr>
            <w:r w:rsidRPr="004B4BDE">
              <w:rPr>
                <w:rFonts w:asciiTheme="majorBidi" w:eastAsia="Times New Roman" w:hAnsiTheme="majorBidi" w:cstheme="majorBidi"/>
              </w:rPr>
              <w:t>20%</w:t>
            </w:r>
          </w:p>
        </w:tc>
      </w:tr>
      <w:tr w:rsidR="004B4BDE" w:rsidRPr="004B4BDE" w14:paraId="7A652D5D" w14:textId="77777777" w:rsidTr="00E53D71">
        <w:trPr>
          <w:trHeight w:val="144"/>
        </w:trPr>
        <w:tc>
          <w:tcPr>
            <w:tcW w:w="5566" w:type="dxa"/>
            <w:tcBorders>
              <w:top w:val="nil"/>
              <w:left w:val="nil"/>
              <w:bottom w:val="nil"/>
              <w:right w:val="nil"/>
            </w:tcBorders>
            <w:shd w:val="clear" w:color="auto" w:fill="auto"/>
            <w:noWrap/>
            <w:vAlign w:val="bottom"/>
            <w:hideMark/>
          </w:tcPr>
          <w:p w14:paraId="60E13B3E" w14:textId="77777777" w:rsidR="00217A57" w:rsidRPr="004B4BDE" w:rsidRDefault="00217A57" w:rsidP="002312FB">
            <w:pPr>
              <w:overflowPunct/>
              <w:autoSpaceDE/>
              <w:autoSpaceDN/>
              <w:adjustRightInd/>
              <w:spacing w:line="380" w:lineRule="exact"/>
              <w:ind w:firstLine="130"/>
              <w:textAlignment w:val="auto"/>
              <w:rPr>
                <w:rFonts w:asciiTheme="majorBidi" w:eastAsia="Times New Roman" w:hAnsiTheme="majorBidi" w:cstheme="majorBidi"/>
                <w:cs/>
              </w:rPr>
            </w:pPr>
            <w:r w:rsidRPr="004B4BDE">
              <w:rPr>
                <w:rFonts w:asciiTheme="majorBidi" w:hAnsiTheme="majorBidi" w:cstheme="majorBidi"/>
                <w:cs/>
              </w:rPr>
              <w:t>กำไรทางบัญชีก่อนภาษีเงินได้นิติบุคคลคูณ</w:t>
            </w:r>
            <w:r w:rsidRPr="004B4BDE">
              <w:rPr>
                <w:rFonts w:asciiTheme="majorBidi" w:eastAsia="Times New Roman" w:hAnsiTheme="majorBidi" w:cstheme="majorBidi"/>
                <w:cs/>
              </w:rPr>
              <w:t>อัตราภาษี</w:t>
            </w:r>
          </w:p>
        </w:tc>
        <w:tc>
          <w:tcPr>
            <w:tcW w:w="1800" w:type="dxa"/>
            <w:tcBorders>
              <w:top w:val="nil"/>
              <w:left w:val="nil"/>
              <w:bottom w:val="nil"/>
              <w:right w:val="nil"/>
            </w:tcBorders>
            <w:shd w:val="clear" w:color="auto" w:fill="auto"/>
            <w:vAlign w:val="center"/>
          </w:tcPr>
          <w:p w14:paraId="3BAA9935" w14:textId="38C32BB1" w:rsidR="00217A57" w:rsidRPr="004B4BDE" w:rsidRDefault="00232342"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145,4</w:t>
            </w:r>
            <w:r w:rsidR="0079105F" w:rsidRPr="0079105F">
              <w:rPr>
                <w:rFonts w:asciiTheme="majorBidi" w:eastAsia="Times New Roman" w:hAnsiTheme="majorBidi" w:cstheme="majorBidi" w:hint="cs"/>
              </w:rPr>
              <w:t>88</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641</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94</w:t>
            </w:r>
          </w:p>
        </w:tc>
        <w:tc>
          <w:tcPr>
            <w:tcW w:w="1800" w:type="dxa"/>
            <w:tcBorders>
              <w:top w:val="nil"/>
              <w:left w:val="nil"/>
              <w:bottom w:val="nil"/>
              <w:right w:val="nil"/>
            </w:tcBorders>
            <w:shd w:val="clear" w:color="auto" w:fill="auto"/>
            <w:vAlign w:val="center"/>
          </w:tcPr>
          <w:p w14:paraId="1AC45E5F" w14:textId="2F9A10C1"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201,909,861.98</w:t>
            </w:r>
          </w:p>
        </w:tc>
      </w:tr>
      <w:tr w:rsidR="004B4BDE" w:rsidRPr="004B4BDE" w14:paraId="1F675C29" w14:textId="77777777" w:rsidTr="00E53D71">
        <w:trPr>
          <w:trHeight w:val="144"/>
        </w:trPr>
        <w:tc>
          <w:tcPr>
            <w:tcW w:w="5566" w:type="dxa"/>
            <w:tcBorders>
              <w:top w:val="nil"/>
              <w:left w:val="nil"/>
              <w:bottom w:val="nil"/>
              <w:right w:val="nil"/>
            </w:tcBorders>
            <w:shd w:val="clear" w:color="auto" w:fill="auto"/>
            <w:noWrap/>
            <w:vAlign w:val="bottom"/>
            <w:hideMark/>
          </w:tcPr>
          <w:p w14:paraId="168A343C" w14:textId="77777777" w:rsidR="00217A57" w:rsidRPr="004B4BDE" w:rsidRDefault="00217A57" w:rsidP="002312FB">
            <w:pPr>
              <w:overflowPunct/>
              <w:autoSpaceDE/>
              <w:autoSpaceDN/>
              <w:adjustRightInd/>
              <w:spacing w:line="240" w:lineRule="exact"/>
              <w:ind w:firstLine="130"/>
              <w:textAlignment w:val="auto"/>
              <w:rPr>
                <w:rFonts w:asciiTheme="majorBidi" w:hAnsiTheme="majorBidi" w:cstheme="majorBidi"/>
                <w:sz w:val="20"/>
                <w:szCs w:val="20"/>
                <w:cs/>
              </w:rPr>
            </w:pPr>
          </w:p>
        </w:tc>
        <w:tc>
          <w:tcPr>
            <w:tcW w:w="1800" w:type="dxa"/>
            <w:tcBorders>
              <w:top w:val="nil"/>
              <w:left w:val="nil"/>
              <w:bottom w:val="nil"/>
              <w:right w:val="nil"/>
            </w:tcBorders>
            <w:shd w:val="clear" w:color="auto" w:fill="auto"/>
            <w:vAlign w:val="center"/>
          </w:tcPr>
          <w:p w14:paraId="4F02A78E" w14:textId="77777777" w:rsidR="00217A57" w:rsidRPr="004B4BDE" w:rsidRDefault="00217A57" w:rsidP="002312FB">
            <w:pPr>
              <w:tabs>
                <w:tab w:val="decimal" w:pos="1236"/>
              </w:tabs>
              <w:overflowPunct/>
              <w:autoSpaceDE/>
              <w:autoSpaceDN/>
              <w:adjustRightInd/>
              <w:spacing w:line="240" w:lineRule="exact"/>
              <w:textAlignment w:val="auto"/>
              <w:rPr>
                <w:rFonts w:asciiTheme="majorBidi" w:eastAsia="Times New Roman" w:hAnsiTheme="majorBidi" w:cstheme="majorBidi"/>
                <w:sz w:val="20"/>
                <w:szCs w:val="20"/>
              </w:rPr>
            </w:pPr>
          </w:p>
        </w:tc>
        <w:tc>
          <w:tcPr>
            <w:tcW w:w="1800" w:type="dxa"/>
            <w:tcBorders>
              <w:top w:val="nil"/>
              <w:left w:val="nil"/>
              <w:bottom w:val="nil"/>
              <w:right w:val="nil"/>
            </w:tcBorders>
            <w:shd w:val="clear" w:color="auto" w:fill="auto"/>
            <w:vAlign w:val="center"/>
          </w:tcPr>
          <w:p w14:paraId="33E2D08C" w14:textId="77777777" w:rsidR="00217A57" w:rsidRPr="004B4BDE" w:rsidRDefault="00217A57" w:rsidP="002312FB">
            <w:pPr>
              <w:tabs>
                <w:tab w:val="decimal" w:pos="1236"/>
              </w:tabs>
              <w:overflowPunct/>
              <w:autoSpaceDE/>
              <w:autoSpaceDN/>
              <w:adjustRightInd/>
              <w:spacing w:line="240" w:lineRule="exact"/>
              <w:textAlignment w:val="auto"/>
              <w:rPr>
                <w:rFonts w:asciiTheme="majorBidi" w:eastAsia="Times New Roman" w:hAnsiTheme="majorBidi" w:cstheme="majorBidi"/>
                <w:sz w:val="20"/>
                <w:szCs w:val="20"/>
              </w:rPr>
            </w:pPr>
          </w:p>
        </w:tc>
      </w:tr>
      <w:tr w:rsidR="004B4BDE" w:rsidRPr="004B4BDE" w14:paraId="2181A1C5" w14:textId="77777777" w:rsidTr="00E53D71">
        <w:trPr>
          <w:trHeight w:val="144"/>
        </w:trPr>
        <w:tc>
          <w:tcPr>
            <w:tcW w:w="5566" w:type="dxa"/>
            <w:tcBorders>
              <w:top w:val="nil"/>
              <w:left w:val="nil"/>
              <w:bottom w:val="nil"/>
              <w:right w:val="nil"/>
            </w:tcBorders>
            <w:shd w:val="clear" w:color="auto" w:fill="auto"/>
            <w:noWrap/>
            <w:vAlign w:val="bottom"/>
            <w:hideMark/>
          </w:tcPr>
          <w:p w14:paraId="5B474771" w14:textId="77777777" w:rsidR="00217A57" w:rsidRPr="004B4BDE" w:rsidRDefault="00217A57" w:rsidP="002312FB">
            <w:pPr>
              <w:overflowPunct/>
              <w:autoSpaceDE/>
              <w:autoSpaceDN/>
              <w:adjustRightInd/>
              <w:spacing w:line="380" w:lineRule="exact"/>
              <w:ind w:firstLine="130"/>
              <w:textAlignment w:val="auto"/>
              <w:rPr>
                <w:rFonts w:asciiTheme="majorBidi" w:eastAsia="Times New Roman" w:hAnsiTheme="majorBidi" w:cstheme="majorBidi"/>
                <w:i/>
                <w:iCs/>
                <w:cs/>
              </w:rPr>
            </w:pPr>
            <w:r w:rsidRPr="004B4BDE">
              <w:rPr>
                <w:rFonts w:asciiTheme="majorBidi" w:hAnsiTheme="majorBidi" w:cstheme="majorBidi"/>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shd w:val="clear" w:color="auto" w:fill="auto"/>
            <w:vAlign w:val="center"/>
          </w:tcPr>
          <w:p w14:paraId="256B53FC" w14:textId="77777777"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p>
        </w:tc>
      </w:tr>
      <w:tr w:rsidR="004B4BDE" w:rsidRPr="004B4BDE" w14:paraId="40E4CC0C" w14:textId="77777777" w:rsidTr="00E53D71">
        <w:trPr>
          <w:trHeight w:val="297"/>
        </w:trPr>
        <w:tc>
          <w:tcPr>
            <w:tcW w:w="5566" w:type="dxa"/>
            <w:tcBorders>
              <w:top w:val="nil"/>
              <w:left w:val="nil"/>
              <w:bottom w:val="nil"/>
              <w:right w:val="nil"/>
            </w:tcBorders>
            <w:shd w:val="clear" w:color="auto" w:fill="auto"/>
            <w:noWrap/>
            <w:vAlign w:val="bottom"/>
            <w:hideMark/>
          </w:tcPr>
          <w:p w14:paraId="0527D764" w14:textId="77777777" w:rsidR="00217A57" w:rsidRPr="004B4BDE" w:rsidRDefault="00217A57" w:rsidP="002312FB">
            <w:pPr>
              <w:overflowPunct/>
              <w:autoSpaceDE/>
              <w:autoSpaceDN/>
              <w:adjustRightInd/>
              <w:spacing w:line="380" w:lineRule="exact"/>
              <w:ind w:firstLine="130"/>
              <w:textAlignment w:val="auto"/>
              <w:rPr>
                <w:rFonts w:asciiTheme="majorBidi" w:eastAsia="Times New Roman" w:hAnsiTheme="majorBidi" w:cstheme="majorBidi"/>
                <w:cs/>
              </w:rPr>
            </w:pPr>
            <w:r w:rsidRPr="004B4BDE">
              <w:rPr>
                <w:rFonts w:asciiTheme="majorBidi" w:eastAsia="Times New Roman" w:hAnsiTheme="majorBidi" w:cstheme="majorBidi"/>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00E6549C"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155</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044</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46</w:t>
            </w:r>
            <w:r w:rsidRPr="004B4BDE">
              <w:rPr>
                <w:rFonts w:asciiTheme="majorBidi" w:eastAsia="Times New Roman" w:hAnsiTheme="majorBidi" w:cstheme="majorBidi"/>
              </w:rPr>
              <w:t>)</w:t>
            </w:r>
          </w:p>
        </w:tc>
        <w:tc>
          <w:tcPr>
            <w:tcW w:w="1800" w:type="dxa"/>
            <w:tcBorders>
              <w:top w:val="nil"/>
              <w:left w:val="nil"/>
              <w:bottom w:val="nil"/>
              <w:right w:val="nil"/>
            </w:tcBorders>
            <w:shd w:val="clear" w:color="auto" w:fill="auto"/>
            <w:vAlign w:val="center"/>
          </w:tcPr>
          <w:p w14:paraId="6D03ABDA" w14:textId="382F1CA9"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(536,330.66)</w:t>
            </w:r>
          </w:p>
        </w:tc>
      </w:tr>
      <w:tr w:rsidR="004B4BDE" w:rsidRPr="004B4BDE" w14:paraId="4D6B684B" w14:textId="77777777" w:rsidTr="00E53D71">
        <w:trPr>
          <w:trHeight w:val="297"/>
        </w:trPr>
        <w:tc>
          <w:tcPr>
            <w:tcW w:w="5566" w:type="dxa"/>
            <w:tcBorders>
              <w:top w:val="nil"/>
              <w:left w:val="nil"/>
              <w:bottom w:val="nil"/>
              <w:right w:val="nil"/>
            </w:tcBorders>
            <w:shd w:val="clear" w:color="auto" w:fill="auto"/>
            <w:noWrap/>
            <w:vAlign w:val="bottom"/>
          </w:tcPr>
          <w:p w14:paraId="2474B9F5" w14:textId="77777777" w:rsidR="00217A57" w:rsidRPr="004B4BDE" w:rsidRDefault="00217A57" w:rsidP="002312FB">
            <w:pPr>
              <w:overflowPunct/>
              <w:autoSpaceDE/>
              <w:autoSpaceDN/>
              <w:adjustRightInd/>
              <w:spacing w:line="380" w:lineRule="exact"/>
              <w:ind w:firstLine="130"/>
              <w:textAlignment w:val="auto"/>
              <w:rPr>
                <w:rFonts w:asciiTheme="majorBidi" w:eastAsia="Times New Roman" w:hAnsiTheme="majorBidi" w:cstheme="majorBidi"/>
                <w:cs/>
              </w:rPr>
            </w:pPr>
            <w:r w:rsidRPr="004B4BDE">
              <w:rPr>
                <w:rFonts w:asciiTheme="majorBidi" w:eastAsia="Times New Roman" w:hAnsiTheme="majorBidi" w:cstheme="majorBidi"/>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26A100A8" w:rsidR="00217A57" w:rsidRPr="004B4BDE" w:rsidRDefault="00EB4E2F"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hint="cs"/>
                <w:cs/>
              </w:rPr>
              <w:t>(</w:t>
            </w:r>
            <w:r w:rsidR="00217A57" w:rsidRPr="004B4BDE">
              <w:rPr>
                <w:rFonts w:asciiTheme="majorBidi" w:eastAsia="Times New Roman" w:hAnsiTheme="majorBidi" w:cstheme="majorBidi"/>
              </w:rPr>
              <w:t>1,</w:t>
            </w:r>
            <w:r w:rsidR="0079105F" w:rsidRPr="0079105F">
              <w:rPr>
                <w:rFonts w:asciiTheme="majorBidi" w:eastAsia="Times New Roman" w:hAnsiTheme="majorBidi" w:cstheme="majorBidi" w:hint="cs"/>
              </w:rPr>
              <w:t>172</w:t>
            </w:r>
            <w:r w:rsidR="00217A57" w:rsidRPr="004B4BDE">
              <w:rPr>
                <w:rFonts w:asciiTheme="majorBidi" w:eastAsia="Times New Roman" w:hAnsiTheme="majorBidi" w:cstheme="majorBidi"/>
              </w:rPr>
              <w:t>,</w:t>
            </w:r>
            <w:r w:rsidR="0079105F" w:rsidRPr="0079105F">
              <w:rPr>
                <w:rFonts w:asciiTheme="majorBidi" w:eastAsia="Times New Roman" w:hAnsiTheme="majorBidi" w:cstheme="majorBidi" w:hint="cs"/>
              </w:rPr>
              <w:t>168</w:t>
            </w:r>
            <w:r w:rsidR="00217A57" w:rsidRPr="004B4BDE">
              <w:rPr>
                <w:rFonts w:asciiTheme="majorBidi" w:eastAsia="Times New Roman" w:hAnsiTheme="majorBidi" w:cstheme="majorBidi"/>
              </w:rPr>
              <w:t>.</w:t>
            </w:r>
            <w:r w:rsidR="0079105F" w:rsidRPr="0079105F">
              <w:rPr>
                <w:rFonts w:asciiTheme="majorBidi" w:eastAsia="Times New Roman" w:hAnsiTheme="majorBidi" w:cstheme="majorBidi" w:hint="cs"/>
              </w:rPr>
              <w:t>83</w:t>
            </w:r>
            <w:r w:rsidR="006F505A" w:rsidRPr="004B4BDE">
              <w:rPr>
                <w:rFonts w:asciiTheme="majorBidi" w:eastAsia="Times New Roman" w:hAnsiTheme="majorBidi" w:cstheme="majorBidi" w:hint="cs"/>
                <w:cs/>
              </w:rPr>
              <w:t>)</w:t>
            </w:r>
          </w:p>
        </w:tc>
        <w:tc>
          <w:tcPr>
            <w:tcW w:w="1800" w:type="dxa"/>
            <w:tcBorders>
              <w:top w:val="nil"/>
              <w:left w:val="nil"/>
              <w:bottom w:val="nil"/>
              <w:right w:val="nil"/>
            </w:tcBorders>
            <w:shd w:val="clear" w:color="auto" w:fill="auto"/>
            <w:vAlign w:val="center"/>
          </w:tcPr>
          <w:p w14:paraId="29AC2DF2" w14:textId="6B8A619F"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1,262,088.89</w:t>
            </w:r>
          </w:p>
        </w:tc>
      </w:tr>
      <w:tr w:rsidR="004B4BDE" w:rsidRPr="004B4BDE" w14:paraId="63358B0C" w14:textId="77777777" w:rsidTr="00E53D71">
        <w:trPr>
          <w:trHeight w:val="297"/>
        </w:trPr>
        <w:tc>
          <w:tcPr>
            <w:tcW w:w="5566" w:type="dxa"/>
            <w:tcBorders>
              <w:top w:val="nil"/>
              <w:left w:val="nil"/>
              <w:bottom w:val="nil"/>
              <w:right w:val="nil"/>
            </w:tcBorders>
            <w:shd w:val="clear" w:color="auto" w:fill="auto"/>
            <w:noWrap/>
            <w:vAlign w:val="bottom"/>
          </w:tcPr>
          <w:p w14:paraId="2C8CD4BF" w14:textId="77777777" w:rsidR="00217A57" w:rsidRPr="004B4BDE" w:rsidRDefault="00217A57" w:rsidP="002312FB">
            <w:pPr>
              <w:overflowPunct/>
              <w:autoSpaceDE/>
              <w:autoSpaceDN/>
              <w:adjustRightInd/>
              <w:spacing w:line="380" w:lineRule="exact"/>
              <w:ind w:firstLine="130"/>
              <w:textAlignment w:val="auto"/>
              <w:rPr>
                <w:rFonts w:asciiTheme="majorBidi" w:eastAsia="Times New Roman" w:hAnsiTheme="majorBidi" w:cstheme="majorBidi"/>
                <w:cs/>
              </w:rPr>
            </w:pPr>
            <w:r w:rsidRPr="004B4BDE">
              <w:rPr>
                <w:rFonts w:asciiTheme="majorBidi" w:eastAsia="Times New Roman" w:hAnsiTheme="majorBidi" w:cstheme="majorBidi"/>
                <w:cs/>
              </w:rPr>
              <w:t>การส่งเสริมการลงทุน</w:t>
            </w:r>
          </w:p>
        </w:tc>
        <w:tc>
          <w:tcPr>
            <w:tcW w:w="1800" w:type="dxa"/>
            <w:tcBorders>
              <w:top w:val="nil"/>
              <w:left w:val="nil"/>
              <w:bottom w:val="nil"/>
              <w:right w:val="nil"/>
            </w:tcBorders>
            <w:shd w:val="clear" w:color="auto" w:fill="auto"/>
            <w:vAlign w:val="center"/>
          </w:tcPr>
          <w:p w14:paraId="31CA7283" w14:textId="0C87E62B" w:rsidR="00217A57" w:rsidRPr="004B4BDE" w:rsidRDefault="00217A57" w:rsidP="002312FB">
            <w:pPr>
              <w:pBdr>
                <w:bottom w:val="single" w:sz="4" w:space="1" w:color="auto"/>
              </w:pBd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36</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409</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215</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70</w:t>
            </w:r>
            <w:r w:rsidRPr="004B4BDE">
              <w:rPr>
                <w:rFonts w:asciiTheme="majorBidi" w:eastAsia="Times New Roman" w:hAnsiTheme="majorBidi" w:cstheme="majorBidi"/>
              </w:rPr>
              <w:t>)</w:t>
            </w:r>
          </w:p>
        </w:tc>
        <w:tc>
          <w:tcPr>
            <w:tcW w:w="1800" w:type="dxa"/>
            <w:tcBorders>
              <w:top w:val="nil"/>
              <w:left w:val="nil"/>
              <w:bottom w:val="nil"/>
              <w:right w:val="nil"/>
            </w:tcBorders>
            <w:shd w:val="clear" w:color="auto" w:fill="auto"/>
            <w:vAlign w:val="center"/>
          </w:tcPr>
          <w:p w14:paraId="3E97DE3C" w14:textId="64FFD53C" w:rsidR="00217A57" w:rsidRPr="004B4BDE" w:rsidRDefault="00217A57" w:rsidP="002312FB">
            <w:pPr>
              <w:pBdr>
                <w:bottom w:val="single" w:sz="4" w:space="1" w:color="auto"/>
              </w:pBd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(69,432,282.57)</w:t>
            </w:r>
          </w:p>
        </w:tc>
      </w:tr>
      <w:tr w:rsidR="004B4BDE" w:rsidRPr="004B4BDE" w14:paraId="14E30CD3" w14:textId="77777777" w:rsidTr="00E53D71">
        <w:trPr>
          <w:trHeight w:val="441"/>
        </w:trPr>
        <w:tc>
          <w:tcPr>
            <w:tcW w:w="5566" w:type="dxa"/>
            <w:tcBorders>
              <w:top w:val="nil"/>
              <w:left w:val="nil"/>
              <w:bottom w:val="nil"/>
              <w:right w:val="nil"/>
            </w:tcBorders>
            <w:shd w:val="clear" w:color="auto" w:fill="auto"/>
            <w:noWrap/>
            <w:vAlign w:val="center"/>
            <w:hideMark/>
          </w:tcPr>
          <w:p w14:paraId="182430BD" w14:textId="77777777" w:rsidR="00217A57" w:rsidRPr="004B4BDE" w:rsidRDefault="00217A57" w:rsidP="002312FB">
            <w:pPr>
              <w:overflowPunct/>
              <w:autoSpaceDE/>
              <w:autoSpaceDN/>
              <w:adjustRightInd/>
              <w:spacing w:line="380" w:lineRule="exact"/>
              <w:ind w:firstLine="130"/>
              <w:jc w:val="both"/>
              <w:textAlignment w:val="auto"/>
              <w:rPr>
                <w:rFonts w:asciiTheme="majorBidi" w:eastAsia="Times New Roman" w:hAnsiTheme="majorBidi" w:cstheme="majorBidi"/>
                <w:b/>
                <w:bCs/>
                <w:cs/>
              </w:rPr>
            </w:pPr>
            <w:r w:rsidRPr="004B4BDE">
              <w:rPr>
                <w:rFonts w:asciiTheme="majorBidi" w:eastAsia="Times New Roman" w:hAnsiTheme="majorBidi" w:cstheme="majorBidi"/>
                <w:b/>
                <w:bCs/>
                <w:cs/>
              </w:rPr>
              <w:t>รวม</w:t>
            </w:r>
          </w:p>
        </w:tc>
        <w:tc>
          <w:tcPr>
            <w:tcW w:w="1800" w:type="dxa"/>
            <w:tcBorders>
              <w:top w:val="nil"/>
              <w:left w:val="nil"/>
              <w:bottom w:val="nil"/>
              <w:right w:val="nil"/>
            </w:tcBorders>
            <w:shd w:val="clear" w:color="auto" w:fill="auto"/>
            <w:vAlign w:val="center"/>
          </w:tcPr>
          <w:p w14:paraId="3F6E9349" w14:textId="36888251" w:rsidR="00217A57" w:rsidRPr="004B4BDE" w:rsidRDefault="00217A57" w:rsidP="002312FB">
            <w:pPr>
              <w:pBdr>
                <w:bottom w:val="double" w:sz="4" w:space="1" w:color="auto"/>
              </w:pBd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37</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736</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428</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99</w:t>
            </w:r>
            <w:r w:rsidRPr="004B4BDE">
              <w:rPr>
                <w:rFonts w:asciiTheme="majorBidi" w:eastAsia="Times New Roman" w:hAnsiTheme="majorBidi" w:cstheme="majorBidi"/>
              </w:rPr>
              <w:t>)</w:t>
            </w:r>
          </w:p>
        </w:tc>
        <w:tc>
          <w:tcPr>
            <w:tcW w:w="1800" w:type="dxa"/>
            <w:tcBorders>
              <w:top w:val="nil"/>
              <w:left w:val="nil"/>
              <w:bottom w:val="nil"/>
              <w:right w:val="nil"/>
            </w:tcBorders>
            <w:shd w:val="clear" w:color="auto" w:fill="auto"/>
            <w:vAlign w:val="center"/>
          </w:tcPr>
          <w:p w14:paraId="10151C15" w14:textId="4A485DED" w:rsidR="00217A57" w:rsidRPr="004B4BDE" w:rsidRDefault="00217A57" w:rsidP="002312FB">
            <w:pPr>
              <w:pBdr>
                <w:bottom w:val="double" w:sz="4" w:space="1" w:color="auto"/>
              </w:pBdr>
              <w:tabs>
                <w:tab w:val="decimal" w:pos="1236"/>
              </w:tabs>
              <w:spacing w:line="380" w:lineRule="exact"/>
              <w:rPr>
                <w:rFonts w:asciiTheme="majorBidi" w:hAnsiTheme="majorBidi" w:cstheme="majorBidi"/>
              </w:rPr>
            </w:pPr>
            <w:r w:rsidRPr="004B4BDE">
              <w:rPr>
                <w:rFonts w:asciiTheme="majorBidi" w:eastAsia="Times New Roman" w:hAnsiTheme="majorBidi" w:cstheme="majorBidi"/>
              </w:rPr>
              <w:t>(68,706,524.34)</w:t>
            </w:r>
          </w:p>
        </w:tc>
      </w:tr>
      <w:tr w:rsidR="004B4BDE" w:rsidRPr="004B4BDE" w14:paraId="684FFDBF" w14:textId="77777777" w:rsidTr="00E53D71">
        <w:trPr>
          <w:trHeight w:val="136"/>
        </w:trPr>
        <w:tc>
          <w:tcPr>
            <w:tcW w:w="5566" w:type="dxa"/>
            <w:tcBorders>
              <w:top w:val="nil"/>
              <w:left w:val="nil"/>
              <w:bottom w:val="nil"/>
              <w:right w:val="nil"/>
            </w:tcBorders>
            <w:shd w:val="clear" w:color="auto" w:fill="auto"/>
            <w:noWrap/>
            <w:vAlign w:val="center"/>
          </w:tcPr>
          <w:p w14:paraId="656FC128" w14:textId="77777777" w:rsidR="00217A57" w:rsidRPr="004B4BDE" w:rsidRDefault="00217A57" w:rsidP="002312FB">
            <w:pPr>
              <w:spacing w:line="240" w:lineRule="exact"/>
              <w:ind w:firstLine="130"/>
              <w:rPr>
                <w:rFonts w:asciiTheme="majorBidi" w:hAnsiTheme="majorBidi" w:cstheme="majorBidi"/>
                <w:sz w:val="20"/>
                <w:szCs w:val="20"/>
                <w:cs/>
              </w:rPr>
            </w:pPr>
          </w:p>
        </w:tc>
        <w:tc>
          <w:tcPr>
            <w:tcW w:w="1800" w:type="dxa"/>
            <w:tcBorders>
              <w:top w:val="nil"/>
              <w:left w:val="nil"/>
              <w:bottom w:val="nil"/>
              <w:right w:val="nil"/>
            </w:tcBorders>
            <w:shd w:val="clear" w:color="auto" w:fill="auto"/>
            <w:vAlign w:val="center"/>
          </w:tcPr>
          <w:p w14:paraId="0B5218D1" w14:textId="77777777" w:rsidR="00217A57" w:rsidRPr="004B4BDE" w:rsidRDefault="00217A57" w:rsidP="002312FB">
            <w:pPr>
              <w:tabs>
                <w:tab w:val="decimal" w:pos="1236"/>
              </w:tabs>
              <w:overflowPunct/>
              <w:autoSpaceDE/>
              <w:autoSpaceDN/>
              <w:adjustRightInd/>
              <w:spacing w:line="240" w:lineRule="exact"/>
              <w:textAlignment w:val="auto"/>
              <w:rPr>
                <w:rFonts w:asciiTheme="majorBidi" w:eastAsia="Times New Roman" w:hAnsiTheme="majorBidi" w:cstheme="majorBidi"/>
                <w:sz w:val="20"/>
                <w:szCs w:val="20"/>
              </w:rPr>
            </w:pPr>
          </w:p>
        </w:tc>
        <w:tc>
          <w:tcPr>
            <w:tcW w:w="1800" w:type="dxa"/>
            <w:tcBorders>
              <w:top w:val="nil"/>
              <w:left w:val="nil"/>
              <w:bottom w:val="nil"/>
              <w:right w:val="nil"/>
            </w:tcBorders>
            <w:shd w:val="clear" w:color="auto" w:fill="auto"/>
            <w:vAlign w:val="center"/>
          </w:tcPr>
          <w:p w14:paraId="678EB203" w14:textId="77777777" w:rsidR="00217A57" w:rsidRPr="004B4BDE" w:rsidRDefault="00217A57" w:rsidP="002312FB">
            <w:pPr>
              <w:tabs>
                <w:tab w:val="decimal" w:pos="1236"/>
              </w:tabs>
              <w:overflowPunct/>
              <w:autoSpaceDE/>
              <w:autoSpaceDN/>
              <w:adjustRightInd/>
              <w:spacing w:line="240" w:lineRule="exact"/>
              <w:textAlignment w:val="auto"/>
              <w:rPr>
                <w:rFonts w:asciiTheme="majorBidi" w:eastAsia="Times New Roman" w:hAnsiTheme="majorBidi" w:cstheme="majorBidi"/>
                <w:sz w:val="20"/>
                <w:szCs w:val="20"/>
              </w:rPr>
            </w:pPr>
          </w:p>
        </w:tc>
      </w:tr>
      <w:tr w:rsidR="004B4BDE" w:rsidRPr="004B4BDE" w14:paraId="75E33794" w14:textId="77777777" w:rsidTr="00E53D71">
        <w:trPr>
          <w:trHeight w:val="447"/>
        </w:trPr>
        <w:tc>
          <w:tcPr>
            <w:tcW w:w="5566" w:type="dxa"/>
            <w:tcBorders>
              <w:top w:val="nil"/>
              <w:left w:val="nil"/>
              <w:bottom w:val="nil"/>
              <w:right w:val="nil"/>
            </w:tcBorders>
            <w:shd w:val="clear" w:color="auto" w:fill="auto"/>
            <w:noWrap/>
            <w:vAlign w:val="center"/>
            <w:hideMark/>
          </w:tcPr>
          <w:p w14:paraId="5FC66E5D" w14:textId="1F2A489C" w:rsidR="00217A57" w:rsidRPr="004B4BDE" w:rsidRDefault="00217A57" w:rsidP="002312FB">
            <w:pPr>
              <w:spacing w:line="380" w:lineRule="exact"/>
              <w:ind w:firstLine="130"/>
              <w:rPr>
                <w:rFonts w:asciiTheme="majorBidi" w:hAnsiTheme="majorBidi" w:cstheme="majorBidi"/>
                <w:cs/>
              </w:rPr>
            </w:pPr>
            <w:r w:rsidRPr="004B4BDE">
              <w:rPr>
                <w:rFonts w:asciiTheme="majorBidi" w:hAnsiTheme="majorBidi" w:cstheme="majorBidi"/>
                <w:cs/>
              </w:rPr>
              <w:t>ค่าใช้จ่ายภาษีเงินได้ที่แสดงอยู่ในงบกำไรขาดทุน</w:t>
            </w:r>
          </w:p>
        </w:tc>
        <w:tc>
          <w:tcPr>
            <w:tcW w:w="1800" w:type="dxa"/>
            <w:tcBorders>
              <w:top w:val="nil"/>
              <w:left w:val="nil"/>
              <w:bottom w:val="nil"/>
              <w:right w:val="nil"/>
            </w:tcBorders>
            <w:shd w:val="clear" w:color="auto" w:fill="auto"/>
            <w:vAlign w:val="center"/>
          </w:tcPr>
          <w:p w14:paraId="5A84C7CA" w14:textId="3CFB5EBE" w:rsidR="00217A57" w:rsidRPr="004B4BDE" w:rsidRDefault="00C278FC"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107,</w:t>
            </w:r>
            <w:r w:rsidR="0079105F" w:rsidRPr="0079105F">
              <w:rPr>
                <w:rFonts w:asciiTheme="majorBidi" w:eastAsia="Times New Roman" w:hAnsiTheme="majorBidi" w:cstheme="majorBidi" w:hint="cs"/>
              </w:rPr>
              <w:t>752</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212</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95</w:t>
            </w:r>
          </w:p>
        </w:tc>
        <w:tc>
          <w:tcPr>
            <w:tcW w:w="1800" w:type="dxa"/>
            <w:tcBorders>
              <w:top w:val="nil"/>
              <w:left w:val="nil"/>
              <w:bottom w:val="nil"/>
              <w:right w:val="nil"/>
            </w:tcBorders>
            <w:shd w:val="clear" w:color="auto" w:fill="auto"/>
            <w:vAlign w:val="center"/>
          </w:tcPr>
          <w:p w14:paraId="32F180B4" w14:textId="4D8325EB"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133,203,337.64</w:t>
            </w:r>
          </w:p>
        </w:tc>
      </w:tr>
      <w:tr w:rsidR="004B4BDE" w:rsidRPr="004B4BDE" w14:paraId="42B7F999" w14:textId="77777777" w:rsidTr="00E53D71">
        <w:trPr>
          <w:trHeight w:val="270"/>
        </w:trPr>
        <w:tc>
          <w:tcPr>
            <w:tcW w:w="5566" w:type="dxa"/>
            <w:tcBorders>
              <w:top w:val="nil"/>
              <w:left w:val="nil"/>
              <w:bottom w:val="nil"/>
              <w:right w:val="nil"/>
            </w:tcBorders>
            <w:shd w:val="clear" w:color="auto" w:fill="auto"/>
            <w:noWrap/>
            <w:vAlign w:val="center"/>
            <w:hideMark/>
          </w:tcPr>
          <w:p w14:paraId="28D81FD4" w14:textId="77777777" w:rsidR="00217A57" w:rsidRPr="004B4BDE" w:rsidRDefault="00217A57" w:rsidP="002312FB">
            <w:pPr>
              <w:spacing w:line="380" w:lineRule="exact"/>
              <w:ind w:firstLine="130"/>
              <w:rPr>
                <w:rFonts w:asciiTheme="majorBidi" w:hAnsiTheme="majorBidi" w:cstheme="majorBidi"/>
                <w:cs/>
              </w:rPr>
            </w:pPr>
            <w:r w:rsidRPr="004B4BDE">
              <w:rPr>
                <w:rFonts w:asciiTheme="majorBidi" w:hAnsiTheme="majorBidi" w:cstheme="majorBidi"/>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6C0845AD" w:rsidR="00217A57" w:rsidRPr="004B4BDE" w:rsidRDefault="00E5708F"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14.</w:t>
            </w:r>
            <w:r w:rsidR="0079105F" w:rsidRPr="0079105F">
              <w:rPr>
                <w:rFonts w:asciiTheme="majorBidi" w:eastAsia="Times New Roman" w:hAnsiTheme="majorBidi" w:cstheme="majorBidi" w:hint="cs"/>
              </w:rPr>
              <w:t>81</w:t>
            </w:r>
            <w:r w:rsidR="00217A57" w:rsidRPr="004B4BDE">
              <w:rPr>
                <w:rFonts w:asciiTheme="majorBidi" w:eastAsia="Times New Roman" w:hAnsiTheme="majorBidi" w:cstheme="majorBidi"/>
              </w:rPr>
              <w:t>%</w:t>
            </w:r>
          </w:p>
        </w:tc>
        <w:tc>
          <w:tcPr>
            <w:tcW w:w="1800" w:type="dxa"/>
            <w:tcBorders>
              <w:top w:val="nil"/>
              <w:left w:val="nil"/>
              <w:bottom w:val="nil"/>
              <w:right w:val="nil"/>
            </w:tcBorders>
            <w:shd w:val="clear" w:color="auto" w:fill="auto"/>
            <w:vAlign w:val="center"/>
          </w:tcPr>
          <w:p w14:paraId="594838CD" w14:textId="66DE88D9" w:rsidR="00217A57" w:rsidRPr="004B4BDE" w:rsidRDefault="00217A57" w:rsidP="002312FB">
            <w:pPr>
              <w:tabs>
                <w:tab w:val="decimal" w:pos="1236"/>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eastAsia="Times New Roman" w:hAnsiTheme="majorBidi" w:cstheme="majorBidi"/>
              </w:rPr>
              <w:t>13.19%</w:t>
            </w:r>
          </w:p>
        </w:tc>
      </w:tr>
    </w:tbl>
    <w:p w14:paraId="26EF365B" w14:textId="54BC70DD" w:rsidR="00F86571" w:rsidRPr="004B4BDE" w:rsidRDefault="00A55B92" w:rsidP="00924736">
      <w:pPr>
        <w:spacing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br w:type="page"/>
      </w:r>
      <w:r w:rsidR="00E926AE" w:rsidRPr="004B4BDE">
        <w:rPr>
          <w:rFonts w:asciiTheme="majorBidi" w:hAnsiTheme="majorBidi" w:cstheme="majorBidi"/>
          <w:b/>
          <w:bCs/>
        </w:rPr>
        <w:t>1</w:t>
      </w:r>
      <w:r w:rsidR="004E70FB" w:rsidRPr="004B4BDE">
        <w:rPr>
          <w:rFonts w:asciiTheme="majorBidi" w:hAnsiTheme="majorBidi" w:cstheme="majorBidi"/>
          <w:b/>
          <w:bCs/>
        </w:rPr>
        <w:t>2</w:t>
      </w:r>
      <w:r w:rsidR="00EF3981" w:rsidRPr="004B4BDE">
        <w:rPr>
          <w:rFonts w:asciiTheme="majorBidi" w:hAnsiTheme="majorBidi" w:cstheme="majorBidi"/>
          <w:b/>
          <w:bCs/>
        </w:rPr>
        <w:t>.</w:t>
      </w:r>
      <w:r w:rsidR="00F86571" w:rsidRPr="004B4BDE">
        <w:rPr>
          <w:rFonts w:asciiTheme="majorBidi" w:hAnsiTheme="majorBidi" w:cstheme="majorBidi"/>
          <w:b/>
          <w:bCs/>
          <w:cs/>
        </w:rPr>
        <w:tab/>
        <w:t>เจ้าหนี้การค้าและเจ้าหนี้</w:t>
      </w:r>
      <w:r w:rsidR="008073C1" w:rsidRPr="004B4BDE">
        <w:rPr>
          <w:rFonts w:asciiTheme="majorBidi" w:hAnsiTheme="majorBidi" w:cstheme="majorBidi"/>
          <w:b/>
          <w:bCs/>
          <w:cs/>
        </w:rPr>
        <w:t>หมุนเวียน</w:t>
      </w:r>
      <w:r w:rsidR="00F86571" w:rsidRPr="004B4BDE">
        <w:rPr>
          <w:rFonts w:asciiTheme="majorBidi" w:hAnsiTheme="majorBidi" w:cstheme="majorBidi"/>
          <w:b/>
          <w:bCs/>
          <w:cs/>
        </w:rPr>
        <w:t>อื่น</w:t>
      </w:r>
    </w:p>
    <w:tbl>
      <w:tblPr>
        <w:tblW w:w="9166" w:type="dxa"/>
        <w:tblInd w:w="392" w:type="dxa"/>
        <w:tblLook w:val="04A0" w:firstRow="1" w:lastRow="0" w:firstColumn="1" w:lastColumn="0" w:noHBand="0" w:noVBand="1"/>
      </w:tblPr>
      <w:tblGrid>
        <w:gridCol w:w="4050"/>
        <w:gridCol w:w="1516"/>
        <w:gridCol w:w="1800"/>
        <w:gridCol w:w="1800"/>
      </w:tblGrid>
      <w:tr w:rsidR="004B4BDE" w:rsidRPr="004B4BDE" w14:paraId="2E430992" w14:textId="77777777" w:rsidTr="002553F5">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4B4BDE" w:rsidRDefault="00F86571" w:rsidP="00924736">
            <w:pPr>
              <w:overflowPunct/>
              <w:autoSpaceDE/>
              <w:autoSpaceDN/>
              <w:adjustRightInd/>
              <w:spacing w:line="380" w:lineRule="exact"/>
              <w:textAlignment w:val="auto"/>
              <w:rPr>
                <w:rFonts w:asciiTheme="majorBidi" w:eastAsia="Times New Roman" w:hAnsiTheme="majorBidi" w:cstheme="majorBidi"/>
                <w:cs/>
              </w:rPr>
            </w:pPr>
          </w:p>
        </w:tc>
        <w:tc>
          <w:tcPr>
            <w:tcW w:w="1516" w:type="dxa"/>
            <w:tcBorders>
              <w:top w:val="nil"/>
              <w:left w:val="nil"/>
              <w:bottom w:val="nil"/>
              <w:right w:val="nil"/>
            </w:tcBorders>
            <w:shd w:val="clear" w:color="auto" w:fill="auto"/>
            <w:noWrap/>
            <w:vAlign w:val="bottom"/>
            <w:hideMark/>
          </w:tcPr>
          <w:p w14:paraId="53933887" w14:textId="77777777" w:rsidR="00F86571" w:rsidRPr="004B4BDE" w:rsidRDefault="00F86571" w:rsidP="00924736">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tcPr>
          <w:p w14:paraId="51EC6949" w14:textId="77777777" w:rsidR="00F86571" w:rsidRPr="004B4BDE" w:rsidRDefault="00F86571" w:rsidP="00924736">
            <w:pPr>
              <w:spacing w:line="380" w:lineRule="exact"/>
              <w:jc w:val="right"/>
              <w:rPr>
                <w:rFonts w:asciiTheme="majorBidi" w:hAnsiTheme="majorBidi" w:cstheme="majorBidi"/>
              </w:rPr>
            </w:pPr>
          </w:p>
        </w:tc>
        <w:tc>
          <w:tcPr>
            <w:tcW w:w="1800" w:type="dxa"/>
            <w:tcBorders>
              <w:top w:val="nil"/>
              <w:left w:val="nil"/>
              <w:bottom w:val="nil"/>
              <w:right w:val="nil"/>
            </w:tcBorders>
          </w:tcPr>
          <w:p w14:paraId="758FF1FA" w14:textId="77777777" w:rsidR="00F86571" w:rsidRPr="004B4BDE" w:rsidRDefault="00F86571" w:rsidP="00924736">
            <w:pPr>
              <w:spacing w:line="380" w:lineRule="exac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 บาท</w:t>
            </w:r>
            <w:r w:rsidRPr="004B4BDE">
              <w:rPr>
                <w:rFonts w:asciiTheme="majorBidi" w:hAnsiTheme="majorBidi" w:cstheme="majorBidi"/>
              </w:rPr>
              <w:t>)</w:t>
            </w:r>
          </w:p>
        </w:tc>
      </w:tr>
      <w:tr w:rsidR="004B4BDE" w:rsidRPr="004B4BDE" w14:paraId="1E9F4502" w14:textId="77777777" w:rsidTr="002553F5">
        <w:trPr>
          <w:trHeight w:val="80"/>
        </w:trPr>
        <w:tc>
          <w:tcPr>
            <w:tcW w:w="4050" w:type="dxa"/>
            <w:tcBorders>
              <w:top w:val="nil"/>
              <w:left w:val="nil"/>
              <w:bottom w:val="nil"/>
              <w:right w:val="nil"/>
            </w:tcBorders>
            <w:shd w:val="clear" w:color="auto" w:fill="auto"/>
            <w:noWrap/>
            <w:vAlign w:val="bottom"/>
            <w:hideMark/>
          </w:tcPr>
          <w:p w14:paraId="5CD2E25B" w14:textId="77777777" w:rsidR="00060D93" w:rsidRPr="004B4BDE" w:rsidRDefault="00060D93" w:rsidP="00924736">
            <w:pPr>
              <w:overflowPunct/>
              <w:autoSpaceDE/>
              <w:autoSpaceDN/>
              <w:adjustRightInd/>
              <w:spacing w:line="380" w:lineRule="exact"/>
              <w:textAlignment w:val="auto"/>
              <w:rPr>
                <w:rFonts w:asciiTheme="majorBidi" w:eastAsia="Times New Roman" w:hAnsiTheme="majorBidi" w:cstheme="majorBidi"/>
                <w:cs/>
              </w:rPr>
            </w:pPr>
          </w:p>
        </w:tc>
        <w:tc>
          <w:tcPr>
            <w:tcW w:w="1516" w:type="dxa"/>
            <w:tcBorders>
              <w:top w:val="nil"/>
              <w:left w:val="nil"/>
              <w:bottom w:val="nil"/>
              <w:right w:val="nil"/>
            </w:tcBorders>
            <w:shd w:val="clear" w:color="auto" w:fill="auto"/>
            <w:noWrap/>
            <w:vAlign w:val="bottom"/>
            <w:hideMark/>
          </w:tcPr>
          <w:p w14:paraId="21429F5E" w14:textId="77777777" w:rsidR="00060D93" w:rsidRPr="004B4BDE" w:rsidRDefault="00060D93" w:rsidP="00924736">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vAlign w:val="bottom"/>
          </w:tcPr>
          <w:p w14:paraId="13E8989E" w14:textId="10D8B8F4" w:rsidR="00060D93" w:rsidRPr="004B4BDE" w:rsidRDefault="00E926AE" w:rsidP="00924736">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tcBorders>
              <w:top w:val="nil"/>
              <w:left w:val="nil"/>
              <w:bottom w:val="nil"/>
              <w:right w:val="nil"/>
            </w:tcBorders>
            <w:vAlign w:val="bottom"/>
          </w:tcPr>
          <w:p w14:paraId="5D33931A" w14:textId="526B2064" w:rsidR="00060D93" w:rsidRPr="004B4BDE" w:rsidRDefault="00E926AE" w:rsidP="00924736">
            <w:pPr>
              <w:spacing w:line="380" w:lineRule="exact"/>
              <w:ind w:left="12" w:firstLine="13"/>
              <w:jc w:val="center"/>
              <w:rPr>
                <w:rFonts w:asciiTheme="majorBidi" w:hAnsiTheme="majorBidi" w:cstheme="majorBidi"/>
                <w:b/>
                <w:b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0BE2DCBD"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5F271B2B" w14:textId="77777777" w:rsidR="00060D93" w:rsidRPr="004B4BDE" w:rsidRDefault="00060D93"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b/>
                <w:bCs/>
                <w:cs/>
              </w:rPr>
              <w:t>เจ้าหนี้การค้า</w:t>
            </w:r>
          </w:p>
        </w:tc>
        <w:tc>
          <w:tcPr>
            <w:tcW w:w="1800" w:type="dxa"/>
            <w:tcBorders>
              <w:top w:val="nil"/>
              <w:left w:val="nil"/>
              <w:bottom w:val="nil"/>
              <w:right w:val="nil"/>
            </w:tcBorders>
          </w:tcPr>
          <w:p w14:paraId="7A4A185C" w14:textId="77777777" w:rsidR="00060D93" w:rsidRPr="004B4BDE" w:rsidRDefault="00060D93" w:rsidP="00924736">
            <w:pPr>
              <w:overflowPunct/>
              <w:autoSpaceDE/>
              <w:autoSpaceDN/>
              <w:adjustRightInd/>
              <w:spacing w:line="380" w:lineRule="exact"/>
              <w:textAlignment w:val="auto"/>
              <w:rPr>
                <w:rFonts w:asciiTheme="majorBidi" w:eastAsia="Times New Roman" w:hAnsiTheme="majorBidi" w:cstheme="majorBidi"/>
              </w:rPr>
            </w:pPr>
          </w:p>
        </w:tc>
        <w:tc>
          <w:tcPr>
            <w:tcW w:w="1800" w:type="dxa"/>
            <w:tcBorders>
              <w:top w:val="nil"/>
              <w:left w:val="nil"/>
              <w:bottom w:val="nil"/>
              <w:right w:val="nil"/>
            </w:tcBorders>
          </w:tcPr>
          <w:p w14:paraId="0795762A" w14:textId="77777777" w:rsidR="00060D93" w:rsidRPr="004B4BDE" w:rsidRDefault="00060D93" w:rsidP="00924736">
            <w:pPr>
              <w:overflowPunct/>
              <w:autoSpaceDE/>
              <w:autoSpaceDN/>
              <w:adjustRightInd/>
              <w:spacing w:line="380" w:lineRule="exact"/>
              <w:textAlignment w:val="auto"/>
              <w:rPr>
                <w:rFonts w:asciiTheme="majorBidi" w:eastAsia="Times New Roman" w:hAnsiTheme="majorBidi" w:cstheme="majorBidi"/>
              </w:rPr>
            </w:pPr>
          </w:p>
        </w:tc>
      </w:tr>
      <w:tr w:rsidR="004B4BDE" w:rsidRPr="004B4BDE" w14:paraId="30DA282F"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193AE9F9" w14:textId="259A8598"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cs/>
              </w:rPr>
            </w:pPr>
            <w:r w:rsidRPr="004B4BDE">
              <w:rPr>
                <w:rFonts w:asciiTheme="majorBidi" w:hAnsiTheme="majorBidi" w:cstheme="majorBidi"/>
                <w:cs/>
              </w:rPr>
              <w:t xml:space="preserve">เจ้าหนี้การค้า </w:t>
            </w:r>
            <w:r w:rsidRPr="004B4BDE">
              <w:rPr>
                <w:rFonts w:asciiTheme="majorBidi" w:hAnsiTheme="majorBidi" w:cstheme="majorBidi"/>
              </w:rPr>
              <w:t>-</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กิจการที่เกี่ยวข้อง</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(หมายเหตุข้อ </w:t>
            </w:r>
            <w:r w:rsidRPr="004B4BDE">
              <w:rPr>
                <w:rFonts w:asciiTheme="majorBidi" w:eastAsia="Times New Roman" w:hAnsiTheme="majorBidi" w:cstheme="majorBidi"/>
              </w:rPr>
              <w:t>2</w:t>
            </w:r>
            <w:r w:rsidR="007D1986" w:rsidRPr="004B4BDE">
              <w:rPr>
                <w:rFonts w:asciiTheme="majorBidi" w:eastAsia="Times New Roman" w:hAnsiTheme="majorBidi" w:cstheme="majorBidi"/>
              </w:rPr>
              <w:t>0</w:t>
            </w:r>
            <w:r w:rsidRPr="004B4BDE">
              <w:rPr>
                <w:rFonts w:asciiTheme="majorBidi" w:eastAsia="Times New Roman" w:hAnsiTheme="majorBidi" w:cstheme="majorBidi"/>
                <w:cs/>
              </w:rPr>
              <w:t>)</w:t>
            </w:r>
          </w:p>
        </w:tc>
        <w:tc>
          <w:tcPr>
            <w:tcW w:w="1800" w:type="dxa"/>
            <w:tcBorders>
              <w:top w:val="nil"/>
              <w:left w:val="nil"/>
              <w:bottom w:val="nil"/>
              <w:right w:val="nil"/>
            </w:tcBorders>
            <w:vAlign w:val="center"/>
          </w:tcPr>
          <w:p w14:paraId="042EA87D" w14:textId="2F1E4AEC" w:rsidR="00B047FC" w:rsidRPr="004B4BDE" w:rsidRDefault="003C44C0" w:rsidP="00924736">
            <w:pPr>
              <w:tabs>
                <w:tab w:val="decimal" w:pos="1245"/>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hAnsiTheme="majorBidi" w:cstheme="majorBidi"/>
              </w:rPr>
              <w:t>9,543,370.02</w:t>
            </w:r>
          </w:p>
        </w:tc>
        <w:tc>
          <w:tcPr>
            <w:tcW w:w="1800" w:type="dxa"/>
            <w:tcBorders>
              <w:top w:val="nil"/>
              <w:left w:val="nil"/>
              <w:bottom w:val="nil"/>
              <w:right w:val="nil"/>
            </w:tcBorders>
            <w:vAlign w:val="center"/>
          </w:tcPr>
          <w:p w14:paraId="0D026B47" w14:textId="5CE41DA9" w:rsidR="00B047FC" w:rsidRPr="004B4BDE" w:rsidRDefault="00B047FC" w:rsidP="00924736">
            <w:pPr>
              <w:tabs>
                <w:tab w:val="decimal" w:pos="1245"/>
              </w:tabs>
              <w:overflowPunct/>
              <w:autoSpaceDE/>
              <w:autoSpaceDN/>
              <w:adjustRightInd/>
              <w:spacing w:line="380" w:lineRule="exact"/>
              <w:textAlignment w:val="auto"/>
              <w:rPr>
                <w:rFonts w:asciiTheme="majorBidi" w:eastAsia="Times New Roman" w:hAnsiTheme="majorBidi" w:cstheme="majorBidi"/>
              </w:rPr>
            </w:pPr>
            <w:r w:rsidRPr="004B4BDE">
              <w:rPr>
                <w:rFonts w:asciiTheme="majorBidi" w:hAnsiTheme="majorBidi" w:cstheme="majorBidi"/>
              </w:rPr>
              <w:t>10,333,589.73</w:t>
            </w:r>
          </w:p>
        </w:tc>
      </w:tr>
      <w:tr w:rsidR="004B4BDE" w:rsidRPr="004B4BDE" w14:paraId="535236A8"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3C445F0D" w14:textId="77777777"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cs/>
              </w:rPr>
              <w:t xml:space="preserve">เจ้าหนี้การค้า </w:t>
            </w:r>
            <w:r w:rsidRPr="004B4BDE">
              <w:rPr>
                <w:rFonts w:asciiTheme="majorBidi" w:hAnsiTheme="majorBidi" w:cstheme="majorBidi"/>
              </w:rPr>
              <w:t>-</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กิจการอื่น</w:t>
            </w:r>
          </w:p>
        </w:tc>
        <w:tc>
          <w:tcPr>
            <w:tcW w:w="1800" w:type="dxa"/>
            <w:tcBorders>
              <w:top w:val="nil"/>
              <w:left w:val="nil"/>
              <w:bottom w:val="nil"/>
              <w:right w:val="nil"/>
            </w:tcBorders>
            <w:vAlign w:val="center"/>
          </w:tcPr>
          <w:p w14:paraId="25FF569B" w14:textId="4CCB86F3" w:rsidR="00B047FC" w:rsidRPr="004B4BDE" w:rsidRDefault="003C44C0" w:rsidP="00924736">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284,846,257.49</w:t>
            </w:r>
          </w:p>
        </w:tc>
        <w:tc>
          <w:tcPr>
            <w:tcW w:w="1800" w:type="dxa"/>
            <w:tcBorders>
              <w:top w:val="nil"/>
              <w:left w:val="nil"/>
              <w:bottom w:val="nil"/>
              <w:right w:val="nil"/>
            </w:tcBorders>
            <w:vAlign w:val="center"/>
          </w:tcPr>
          <w:p w14:paraId="4FAA4CD4" w14:textId="1E5C8B04" w:rsidR="00B047FC" w:rsidRPr="004B4BDE" w:rsidRDefault="00B047FC" w:rsidP="00924736">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240,793,706.48</w:t>
            </w:r>
          </w:p>
        </w:tc>
      </w:tr>
      <w:tr w:rsidR="004B4BDE" w:rsidRPr="004B4BDE" w14:paraId="19D55BD4" w14:textId="77777777" w:rsidTr="002553F5">
        <w:trPr>
          <w:trHeight w:val="297"/>
        </w:trPr>
        <w:tc>
          <w:tcPr>
            <w:tcW w:w="5566" w:type="dxa"/>
            <w:gridSpan w:val="2"/>
            <w:tcBorders>
              <w:top w:val="nil"/>
              <w:left w:val="nil"/>
              <w:bottom w:val="nil"/>
              <w:right w:val="nil"/>
            </w:tcBorders>
            <w:shd w:val="clear" w:color="auto" w:fill="auto"/>
            <w:noWrap/>
            <w:vAlign w:val="bottom"/>
            <w:hideMark/>
          </w:tcPr>
          <w:p w14:paraId="1407BC7A" w14:textId="77777777"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รวม</w:t>
            </w:r>
            <w:r w:rsidRPr="004B4BDE">
              <w:rPr>
                <w:rFonts w:asciiTheme="majorBidi" w:hAnsiTheme="majorBidi" w:cstheme="majorBidi"/>
                <w:b/>
                <w:bCs/>
                <w:cs/>
              </w:rPr>
              <w:t>เจ้าหนี้</w:t>
            </w:r>
            <w:r w:rsidRPr="004B4BDE">
              <w:rPr>
                <w:rFonts w:asciiTheme="majorBidi" w:eastAsia="Times New Roman" w:hAnsiTheme="majorBidi" w:cstheme="majorBidi"/>
                <w:b/>
                <w:bCs/>
                <w:cs/>
              </w:rPr>
              <w:t>การค้า</w:t>
            </w:r>
            <w:r w:rsidRPr="004B4BDE">
              <w:rPr>
                <w:rFonts w:asciiTheme="majorBidi" w:eastAsia="Times New Roman" w:hAnsiTheme="majorBidi" w:cstheme="majorBidi"/>
                <w:b/>
                <w:bCs/>
              </w:rPr>
              <w:t xml:space="preserve"> </w:t>
            </w:r>
          </w:p>
        </w:tc>
        <w:tc>
          <w:tcPr>
            <w:tcW w:w="1800" w:type="dxa"/>
            <w:tcBorders>
              <w:top w:val="nil"/>
              <w:left w:val="nil"/>
              <w:bottom w:val="nil"/>
              <w:right w:val="nil"/>
            </w:tcBorders>
            <w:vAlign w:val="center"/>
          </w:tcPr>
          <w:p w14:paraId="07D647F3" w14:textId="79CC5343" w:rsidR="00B047FC" w:rsidRPr="004B4BDE" w:rsidRDefault="003C44C0" w:rsidP="00924736">
            <w:pPr>
              <w:pBdr>
                <w:bottom w:val="single" w:sz="4" w:space="1" w:color="auto"/>
              </w:pBdr>
              <w:tabs>
                <w:tab w:val="decimal" w:pos="1245"/>
              </w:tabs>
              <w:spacing w:line="380" w:lineRule="exact"/>
              <w:rPr>
                <w:rFonts w:asciiTheme="majorBidi" w:hAnsiTheme="majorBidi" w:cstheme="majorBidi"/>
                <w:cs/>
              </w:rPr>
            </w:pPr>
            <w:r w:rsidRPr="004B4BDE">
              <w:rPr>
                <w:rFonts w:asciiTheme="majorBidi" w:hAnsiTheme="majorBidi" w:cstheme="majorBidi"/>
              </w:rPr>
              <w:t>294,389,627.51</w:t>
            </w:r>
          </w:p>
        </w:tc>
        <w:tc>
          <w:tcPr>
            <w:tcW w:w="1800" w:type="dxa"/>
            <w:tcBorders>
              <w:top w:val="nil"/>
              <w:left w:val="nil"/>
              <w:bottom w:val="nil"/>
              <w:right w:val="nil"/>
            </w:tcBorders>
            <w:vAlign w:val="center"/>
          </w:tcPr>
          <w:p w14:paraId="4292EE86" w14:textId="46479EA0" w:rsidR="00B047FC" w:rsidRPr="004B4BDE" w:rsidRDefault="00B047FC" w:rsidP="00924736">
            <w:pPr>
              <w:pBdr>
                <w:bottom w:val="single" w:sz="4" w:space="1" w:color="auto"/>
              </w:pBdr>
              <w:tabs>
                <w:tab w:val="decimal" w:pos="1245"/>
              </w:tabs>
              <w:spacing w:line="380" w:lineRule="exact"/>
              <w:rPr>
                <w:rFonts w:asciiTheme="majorBidi" w:hAnsiTheme="majorBidi" w:cstheme="majorBidi"/>
                <w:cs/>
              </w:rPr>
            </w:pPr>
            <w:r w:rsidRPr="004B4BDE">
              <w:rPr>
                <w:rFonts w:asciiTheme="majorBidi" w:hAnsiTheme="majorBidi" w:cstheme="majorBidi"/>
              </w:rPr>
              <w:t>251,127,296.21</w:t>
            </w:r>
          </w:p>
        </w:tc>
      </w:tr>
      <w:tr w:rsidR="004B4BDE" w:rsidRPr="004B4BDE" w14:paraId="5D3B4B7A" w14:textId="77777777" w:rsidTr="00924736">
        <w:trPr>
          <w:trHeight w:val="85"/>
        </w:trPr>
        <w:tc>
          <w:tcPr>
            <w:tcW w:w="5566" w:type="dxa"/>
            <w:gridSpan w:val="2"/>
            <w:tcBorders>
              <w:top w:val="nil"/>
              <w:left w:val="nil"/>
              <w:bottom w:val="nil"/>
              <w:right w:val="nil"/>
            </w:tcBorders>
            <w:shd w:val="clear" w:color="auto" w:fill="auto"/>
            <w:noWrap/>
            <w:vAlign w:val="bottom"/>
          </w:tcPr>
          <w:p w14:paraId="2930A2FE" w14:textId="77777777" w:rsidR="00B047FC" w:rsidRPr="004B4BDE" w:rsidRDefault="00B047FC" w:rsidP="00924736">
            <w:pPr>
              <w:overflowPunct/>
              <w:autoSpaceDE/>
              <w:autoSpaceDN/>
              <w:adjustRightInd/>
              <w:spacing w:line="200" w:lineRule="exact"/>
              <w:ind w:left="45" w:firstLine="130"/>
              <w:textAlignment w:val="auto"/>
              <w:rPr>
                <w:rFonts w:asciiTheme="majorBidi" w:hAnsiTheme="majorBidi" w:cstheme="majorBidi"/>
                <w:b/>
                <w:bCs/>
                <w:cs/>
              </w:rPr>
            </w:pPr>
          </w:p>
        </w:tc>
        <w:tc>
          <w:tcPr>
            <w:tcW w:w="1800" w:type="dxa"/>
            <w:tcBorders>
              <w:top w:val="nil"/>
              <w:left w:val="nil"/>
              <w:bottom w:val="nil"/>
              <w:right w:val="nil"/>
            </w:tcBorders>
            <w:vAlign w:val="center"/>
          </w:tcPr>
          <w:p w14:paraId="49E9AEFB" w14:textId="77777777" w:rsidR="00B047FC" w:rsidRPr="004B4BDE" w:rsidRDefault="00B047FC" w:rsidP="00924736">
            <w:pPr>
              <w:tabs>
                <w:tab w:val="decimal" w:pos="1245"/>
              </w:tabs>
              <w:spacing w:line="200" w:lineRule="exact"/>
              <w:rPr>
                <w:rFonts w:asciiTheme="majorBidi" w:hAnsiTheme="majorBidi" w:cstheme="majorBidi"/>
              </w:rPr>
            </w:pPr>
          </w:p>
        </w:tc>
        <w:tc>
          <w:tcPr>
            <w:tcW w:w="1800" w:type="dxa"/>
            <w:tcBorders>
              <w:top w:val="nil"/>
              <w:left w:val="nil"/>
              <w:bottom w:val="nil"/>
              <w:right w:val="nil"/>
            </w:tcBorders>
            <w:vAlign w:val="center"/>
          </w:tcPr>
          <w:p w14:paraId="24EAC2AE" w14:textId="77777777" w:rsidR="00B047FC" w:rsidRPr="004B4BDE" w:rsidRDefault="00B047FC" w:rsidP="00924736">
            <w:pPr>
              <w:tabs>
                <w:tab w:val="decimal" w:pos="1245"/>
              </w:tabs>
              <w:spacing w:line="200" w:lineRule="exact"/>
              <w:rPr>
                <w:rFonts w:asciiTheme="majorBidi" w:hAnsiTheme="majorBidi" w:cstheme="majorBidi"/>
              </w:rPr>
            </w:pPr>
          </w:p>
        </w:tc>
      </w:tr>
      <w:tr w:rsidR="004B4BDE" w:rsidRPr="004B4BDE" w14:paraId="3D341386" w14:textId="77777777" w:rsidTr="002553F5">
        <w:trPr>
          <w:trHeight w:val="342"/>
        </w:trPr>
        <w:tc>
          <w:tcPr>
            <w:tcW w:w="5566" w:type="dxa"/>
            <w:gridSpan w:val="2"/>
            <w:tcBorders>
              <w:top w:val="nil"/>
              <w:left w:val="nil"/>
              <w:bottom w:val="nil"/>
              <w:right w:val="nil"/>
            </w:tcBorders>
            <w:shd w:val="clear" w:color="auto" w:fill="auto"/>
            <w:noWrap/>
            <w:vAlign w:val="bottom"/>
            <w:hideMark/>
          </w:tcPr>
          <w:p w14:paraId="46CB5EFC" w14:textId="77777777"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b/>
                <w:bCs/>
                <w:cs/>
              </w:rPr>
              <w:t>เจ้าหนี้หมุนเวียน</w:t>
            </w:r>
            <w:r w:rsidRPr="004B4BDE">
              <w:rPr>
                <w:rFonts w:asciiTheme="majorBidi" w:eastAsia="Times New Roman" w:hAnsiTheme="majorBidi" w:cstheme="majorBidi"/>
                <w:b/>
                <w:bCs/>
                <w:cs/>
              </w:rPr>
              <w:t>อื่น</w:t>
            </w:r>
          </w:p>
        </w:tc>
        <w:tc>
          <w:tcPr>
            <w:tcW w:w="1800" w:type="dxa"/>
            <w:tcBorders>
              <w:top w:val="nil"/>
              <w:left w:val="nil"/>
              <w:bottom w:val="nil"/>
              <w:right w:val="nil"/>
            </w:tcBorders>
            <w:vAlign w:val="center"/>
          </w:tcPr>
          <w:p w14:paraId="0307D752" w14:textId="77777777" w:rsidR="00B047FC" w:rsidRPr="004B4BDE" w:rsidRDefault="00B047FC" w:rsidP="00924736">
            <w:pPr>
              <w:tabs>
                <w:tab w:val="decimal" w:pos="1245"/>
              </w:tabs>
              <w:spacing w:line="380" w:lineRule="exact"/>
              <w:rPr>
                <w:rFonts w:asciiTheme="majorBidi" w:hAnsiTheme="majorBidi" w:cstheme="majorBidi"/>
              </w:rPr>
            </w:pPr>
          </w:p>
        </w:tc>
        <w:tc>
          <w:tcPr>
            <w:tcW w:w="1800" w:type="dxa"/>
            <w:tcBorders>
              <w:top w:val="nil"/>
              <w:left w:val="nil"/>
              <w:bottom w:val="nil"/>
              <w:right w:val="nil"/>
            </w:tcBorders>
            <w:vAlign w:val="center"/>
          </w:tcPr>
          <w:p w14:paraId="5EDC1C3C" w14:textId="77777777" w:rsidR="00B047FC" w:rsidRPr="004B4BDE" w:rsidRDefault="00B047FC" w:rsidP="00924736">
            <w:pPr>
              <w:tabs>
                <w:tab w:val="decimal" w:pos="1245"/>
              </w:tabs>
              <w:spacing w:line="380" w:lineRule="exact"/>
              <w:rPr>
                <w:rFonts w:asciiTheme="majorBidi" w:hAnsiTheme="majorBidi" w:cstheme="majorBidi"/>
              </w:rPr>
            </w:pPr>
          </w:p>
        </w:tc>
      </w:tr>
      <w:tr w:rsidR="004B4BDE" w:rsidRPr="004B4BDE" w14:paraId="4F32FA1A" w14:textId="77777777" w:rsidTr="002553F5">
        <w:trPr>
          <w:trHeight w:val="342"/>
        </w:trPr>
        <w:tc>
          <w:tcPr>
            <w:tcW w:w="5566" w:type="dxa"/>
            <w:gridSpan w:val="2"/>
            <w:tcBorders>
              <w:top w:val="nil"/>
              <w:left w:val="nil"/>
              <w:bottom w:val="nil"/>
              <w:right w:val="nil"/>
            </w:tcBorders>
            <w:shd w:val="clear" w:color="auto" w:fill="auto"/>
            <w:noWrap/>
            <w:vAlign w:val="bottom"/>
          </w:tcPr>
          <w:p w14:paraId="158AC863" w14:textId="1408968B" w:rsidR="00B047FC" w:rsidRPr="004B4BDE" w:rsidRDefault="00B047FC" w:rsidP="00924736">
            <w:pPr>
              <w:overflowPunct/>
              <w:autoSpaceDE/>
              <w:autoSpaceDN/>
              <w:adjustRightInd/>
              <w:spacing w:line="380" w:lineRule="exact"/>
              <w:ind w:left="45" w:firstLine="130"/>
              <w:textAlignment w:val="auto"/>
              <w:rPr>
                <w:rFonts w:asciiTheme="majorBidi" w:hAnsiTheme="majorBidi" w:cstheme="majorBidi"/>
                <w:cs/>
              </w:rPr>
            </w:pPr>
            <w:r w:rsidRPr="004B4BDE">
              <w:rPr>
                <w:rFonts w:asciiTheme="majorBidi" w:hAnsiTheme="majorBidi" w:cstheme="majorBidi"/>
                <w:cs/>
              </w:rPr>
              <w:t>เจ้าหนี้หมุนเวียนอื่น</w:t>
            </w:r>
            <w:r w:rsidRPr="004B4BDE">
              <w:rPr>
                <w:rFonts w:asciiTheme="majorBidi" w:hAnsiTheme="majorBidi" w:cstheme="majorBidi"/>
              </w:rPr>
              <w:t xml:space="preserve"> - </w:t>
            </w:r>
            <w:r w:rsidRPr="004B4BDE">
              <w:rPr>
                <w:rFonts w:asciiTheme="majorBidi" w:eastAsia="Times New Roman" w:hAnsiTheme="majorBidi" w:cstheme="majorBidi"/>
                <w:cs/>
              </w:rPr>
              <w:t>กิจการที่เกี่ยวข้อง</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(หมายเหตุข้อ </w:t>
            </w:r>
            <w:r w:rsidRPr="004B4BDE">
              <w:rPr>
                <w:rFonts w:asciiTheme="majorBidi" w:eastAsia="Times New Roman" w:hAnsiTheme="majorBidi" w:cstheme="majorBidi"/>
              </w:rPr>
              <w:t>2</w:t>
            </w:r>
            <w:r w:rsidR="007D1986" w:rsidRPr="004B4BDE">
              <w:rPr>
                <w:rFonts w:asciiTheme="majorBidi" w:eastAsia="Times New Roman" w:hAnsiTheme="majorBidi" w:cstheme="majorBidi"/>
              </w:rPr>
              <w:t>0</w:t>
            </w:r>
            <w:r w:rsidRPr="004B4BDE">
              <w:rPr>
                <w:rFonts w:asciiTheme="majorBidi" w:eastAsia="Times New Roman" w:hAnsiTheme="majorBidi" w:cstheme="majorBidi"/>
                <w:cs/>
              </w:rPr>
              <w:t>)</w:t>
            </w:r>
          </w:p>
        </w:tc>
        <w:tc>
          <w:tcPr>
            <w:tcW w:w="1800" w:type="dxa"/>
            <w:tcBorders>
              <w:top w:val="nil"/>
              <w:left w:val="nil"/>
              <w:bottom w:val="nil"/>
              <w:right w:val="nil"/>
            </w:tcBorders>
            <w:vAlign w:val="center"/>
          </w:tcPr>
          <w:p w14:paraId="08363D6F" w14:textId="0F58784D"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116,</w:t>
            </w:r>
            <w:r w:rsidR="006B1020" w:rsidRPr="004B4BDE">
              <w:rPr>
                <w:rFonts w:asciiTheme="majorBidi" w:hAnsiTheme="majorBidi" w:cstheme="majorBidi"/>
              </w:rPr>
              <w:t>307.12</w:t>
            </w:r>
          </w:p>
        </w:tc>
        <w:tc>
          <w:tcPr>
            <w:tcW w:w="1800" w:type="dxa"/>
            <w:tcBorders>
              <w:top w:val="nil"/>
              <w:left w:val="nil"/>
              <w:bottom w:val="nil"/>
              <w:right w:val="nil"/>
            </w:tcBorders>
            <w:vAlign w:val="center"/>
          </w:tcPr>
          <w:p w14:paraId="23DF7908" w14:textId="5E21B1C6"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116,729.68</w:t>
            </w:r>
          </w:p>
        </w:tc>
      </w:tr>
      <w:tr w:rsidR="004B4BDE" w:rsidRPr="004B4BDE" w14:paraId="29F9A4DE" w14:textId="77777777" w:rsidTr="002553F5">
        <w:trPr>
          <w:trHeight w:val="342"/>
        </w:trPr>
        <w:tc>
          <w:tcPr>
            <w:tcW w:w="5566" w:type="dxa"/>
            <w:gridSpan w:val="2"/>
            <w:tcBorders>
              <w:top w:val="nil"/>
              <w:left w:val="nil"/>
              <w:bottom w:val="nil"/>
              <w:right w:val="nil"/>
            </w:tcBorders>
            <w:shd w:val="clear" w:color="auto" w:fill="auto"/>
            <w:noWrap/>
            <w:vAlign w:val="bottom"/>
          </w:tcPr>
          <w:p w14:paraId="71B19B3F" w14:textId="4413DB10" w:rsidR="00B047FC" w:rsidRPr="004B4BDE" w:rsidRDefault="00B047FC" w:rsidP="00924736">
            <w:pPr>
              <w:overflowPunct/>
              <w:autoSpaceDE/>
              <w:autoSpaceDN/>
              <w:adjustRightInd/>
              <w:spacing w:line="380" w:lineRule="exact"/>
              <w:ind w:left="45" w:firstLine="130"/>
              <w:textAlignment w:val="auto"/>
              <w:rPr>
                <w:rFonts w:asciiTheme="majorBidi" w:hAnsiTheme="majorBidi" w:cstheme="majorBidi"/>
                <w:cs/>
              </w:rPr>
            </w:pPr>
            <w:r w:rsidRPr="004B4BDE">
              <w:rPr>
                <w:rFonts w:asciiTheme="majorBidi" w:hAnsiTheme="majorBidi" w:cstheme="majorBidi"/>
                <w:cs/>
              </w:rPr>
              <w:t>เจ้าหนี้หมุนเวียนอื่น</w:t>
            </w:r>
            <w:r w:rsidRPr="004B4BDE">
              <w:rPr>
                <w:rFonts w:asciiTheme="majorBidi" w:hAnsiTheme="majorBidi" w:cstheme="majorBidi"/>
              </w:rPr>
              <w:t xml:space="preserve"> - </w:t>
            </w:r>
            <w:r w:rsidRPr="004B4BDE">
              <w:rPr>
                <w:rFonts w:asciiTheme="majorBidi" w:eastAsia="Times New Roman" w:hAnsiTheme="majorBidi" w:cstheme="majorBidi"/>
                <w:cs/>
              </w:rPr>
              <w:t>กิจการอื่น</w:t>
            </w:r>
          </w:p>
        </w:tc>
        <w:tc>
          <w:tcPr>
            <w:tcW w:w="1800" w:type="dxa"/>
            <w:tcBorders>
              <w:top w:val="nil"/>
              <w:left w:val="nil"/>
              <w:bottom w:val="nil"/>
              <w:right w:val="nil"/>
            </w:tcBorders>
            <w:vAlign w:val="center"/>
          </w:tcPr>
          <w:p w14:paraId="459DBDFE" w14:textId="77777777" w:rsidR="00B047FC" w:rsidRPr="004B4BDE" w:rsidRDefault="00B047FC" w:rsidP="00924736">
            <w:pPr>
              <w:tabs>
                <w:tab w:val="decimal" w:pos="1245"/>
              </w:tabs>
              <w:spacing w:line="380" w:lineRule="exact"/>
              <w:rPr>
                <w:rFonts w:asciiTheme="majorBidi" w:hAnsiTheme="majorBidi" w:cstheme="majorBidi"/>
              </w:rPr>
            </w:pPr>
          </w:p>
        </w:tc>
        <w:tc>
          <w:tcPr>
            <w:tcW w:w="1800" w:type="dxa"/>
            <w:tcBorders>
              <w:top w:val="nil"/>
              <w:left w:val="nil"/>
              <w:bottom w:val="nil"/>
              <w:right w:val="nil"/>
            </w:tcBorders>
            <w:vAlign w:val="center"/>
          </w:tcPr>
          <w:p w14:paraId="4F8E87B9" w14:textId="77777777" w:rsidR="00B047FC" w:rsidRPr="004B4BDE" w:rsidRDefault="00B047FC" w:rsidP="00924736">
            <w:pPr>
              <w:tabs>
                <w:tab w:val="decimal" w:pos="1245"/>
              </w:tabs>
              <w:spacing w:line="380" w:lineRule="exact"/>
              <w:rPr>
                <w:rFonts w:asciiTheme="majorBidi" w:hAnsiTheme="majorBidi" w:cstheme="majorBidi"/>
              </w:rPr>
            </w:pPr>
          </w:p>
        </w:tc>
      </w:tr>
      <w:tr w:rsidR="004B4BDE" w:rsidRPr="004B4BDE" w14:paraId="0038428C" w14:textId="77777777">
        <w:trPr>
          <w:trHeight w:val="342"/>
        </w:trPr>
        <w:tc>
          <w:tcPr>
            <w:tcW w:w="5566" w:type="dxa"/>
            <w:gridSpan w:val="2"/>
            <w:tcBorders>
              <w:top w:val="nil"/>
              <w:left w:val="nil"/>
              <w:bottom w:val="nil"/>
              <w:right w:val="nil"/>
            </w:tcBorders>
            <w:shd w:val="clear" w:color="auto" w:fill="auto"/>
            <w:noWrap/>
            <w:vAlign w:val="bottom"/>
          </w:tcPr>
          <w:p w14:paraId="7C8AB55A" w14:textId="7635A154"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ค่าใช้จ่ายค้างจ่าย</w:t>
            </w:r>
          </w:p>
        </w:tc>
        <w:tc>
          <w:tcPr>
            <w:tcW w:w="1800" w:type="dxa"/>
            <w:tcBorders>
              <w:top w:val="nil"/>
              <w:left w:val="nil"/>
              <w:bottom w:val="nil"/>
              <w:right w:val="nil"/>
            </w:tcBorders>
          </w:tcPr>
          <w:p w14:paraId="705C302F" w14:textId="37BF9213" w:rsidR="00B047FC" w:rsidRPr="004B4BDE" w:rsidRDefault="006B1020"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46,623,312.48 </w:t>
            </w:r>
          </w:p>
        </w:tc>
        <w:tc>
          <w:tcPr>
            <w:tcW w:w="1800" w:type="dxa"/>
            <w:tcBorders>
              <w:top w:val="nil"/>
              <w:left w:val="nil"/>
              <w:bottom w:val="nil"/>
              <w:right w:val="nil"/>
            </w:tcBorders>
          </w:tcPr>
          <w:p w14:paraId="1BB169E5" w14:textId="211F79DE"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46,349,193.17 </w:t>
            </w:r>
          </w:p>
        </w:tc>
      </w:tr>
      <w:tr w:rsidR="004B4BDE" w:rsidRPr="004B4BDE" w14:paraId="1490F9F8" w14:textId="77777777">
        <w:trPr>
          <w:trHeight w:val="342"/>
        </w:trPr>
        <w:tc>
          <w:tcPr>
            <w:tcW w:w="5566" w:type="dxa"/>
            <w:gridSpan w:val="2"/>
            <w:tcBorders>
              <w:top w:val="nil"/>
              <w:left w:val="nil"/>
              <w:bottom w:val="nil"/>
              <w:right w:val="nil"/>
            </w:tcBorders>
            <w:shd w:val="clear" w:color="auto" w:fill="auto"/>
            <w:noWrap/>
            <w:vAlign w:val="bottom"/>
          </w:tcPr>
          <w:p w14:paraId="095DABDC" w14:textId="027B0749"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rPr>
              <w:t xml:space="preserve">    </w:t>
            </w:r>
            <w:r w:rsidRPr="004B4BDE">
              <w:rPr>
                <w:rFonts w:asciiTheme="majorBidi" w:hAnsiTheme="majorBidi" w:cstheme="majorBidi"/>
                <w:cs/>
              </w:rPr>
              <w:t>โบนัสค้างจ่าย</w:t>
            </w:r>
          </w:p>
        </w:tc>
        <w:tc>
          <w:tcPr>
            <w:tcW w:w="1800" w:type="dxa"/>
            <w:tcBorders>
              <w:top w:val="nil"/>
              <w:left w:val="nil"/>
              <w:bottom w:val="nil"/>
              <w:right w:val="nil"/>
            </w:tcBorders>
          </w:tcPr>
          <w:p w14:paraId="6996D6D6" w14:textId="67964A05" w:rsidR="00B047FC" w:rsidRPr="004B4BDE" w:rsidRDefault="006B1020"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25,550,266.26 </w:t>
            </w:r>
          </w:p>
        </w:tc>
        <w:tc>
          <w:tcPr>
            <w:tcW w:w="1800" w:type="dxa"/>
            <w:tcBorders>
              <w:top w:val="nil"/>
              <w:left w:val="nil"/>
              <w:bottom w:val="nil"/>
              <w:right w:val="nil"/>
            </w:tcBorders>
          </w:tcPr>
          <w:p w14:paraId="5ABCB5A2" w14:textId="57991D01"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18,654,144.60 </w:t>
            </w:r>
          </w:p>
        </w:tc>
      </w:tr>
      <w:tr w:rsidR="004B4BDE" w:rsidRPr="004B4BDE" w14:paraId="59FE3383" w14:textId="77777777">
        <w:trPr>
          <w:trHeight w:val="342"/>
        </w:trPr>
        <w:tc>
          <w:tcPr>
            <w:tcW w:w="5566" w:type="dxa"/>
            <w:gridSpan w:val="2"/>
            <w:tcBorders>
              <w:top w:val="nil"/>
              <w:left w:val="nil"/>
              <w:bottom w:val="nil"/>
              <w:right w:val="nil"/>
            </w:tcBorders>
            <w:shd w:val="clear" w:color="auto" w:fill="auto"/>
            <w:noWrap/>
            <w:vAlign w:val="bottom"/>
          </w:tcPr>
          <w:p w14:paraId="45F58FA1" w14:textId="72A8165D"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rPr>
              <w:t xml:space="preserve">    </w:t>
            </w:r>
            <w:r w:rsidRPr="004B4BDE">
              <w:rPr>
                <w:rFonts w:asciiTheme="majorBidi" w:hAnsiTheme="majorBidi" w:cstheme="majorBidi"/>
                <w:cs/>
              </w:rPr>
              <w:t>เจ้าหนี้ค่าทรัพย์สิน</w:t>
            </w:r>
          </w:p>
        </w:tc>
        <w:tc>
          <w:tcPr>
            <w:tcW w:w="1800" w:type="dxa"/>
            <w:tcBorders>
              <w:top w:val="nil"/>
              <w:left w:val="nil"/>
              <w:bottom w:val="nil"/>
              <w:right w:val="nil"/>
            </w:tcBorders>
          </w:tcPr>
          <w:p w14:paraId="7893F471" w14:textId="76150F2E" w:rsidR="00B047FC" w:rsidRPr="004B4BDE" w:rsidRDefault="006B1020"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20,544,988.59 </w:t>
            </w:r>
          </w:p>
        </w:tc>
        <w:tc>
          <w:tcPr>
            <w:tcW w:w="1800" w:type="dxa"/>
            <w:tcBorders>
              <w:top w:val="nil"/>
              <w:left w:val="nil"/>
              <w:bottom w:val="nil"/>
              <w:right w:val="nil"/>
            </w:tcBorders>
          </w:tcPr>
          <w:p w14:paraId="5F1594E6" w14:textId="53BBA70D"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1,123,573.10 </w:t>
            </w:r>
          </w:p>
        </w:tc>
      </w:tr>
      <w:tr w:rsidR="004B4BDE" w:rsidRPr="004B4BDE" w14:paraId="30948A01" w14:textId="77777777">
        <w:trPr>
          <w:trHeight w:val="342"/>
        </w:trPr>
        <w:tc>
          <w:tcPr>
            <w:tcW w:w="5566" w:type="dxa"/>
            <w:gridSpan w:val="2"/>
            <w:tcBorders>
              <w:top w:val="nil"/>
              <w:left w:val="nil"/>
              <w:bottom w:val="nil"/>
              <w:right w:val="nil"/>
            </w:tcBorders>
            <w:shd w:val="clear" w:color="auto" w:fill="auto"/>
            <w:noWrap/>
            <w:vAlign w:val="bottom"/>
          </w:tcPr>
          <w:p w14:paraId="48C5CE23" w14:textId="42F8A835" w:rsidR="00B047FC" w:rsidRPr="004B4BDE" w:rsidRDefault="00B047FC" w:rsidP="00924736">
            <w:pPr>
              <w:overflowPunct/>
              <w:autoSpaceDE/>
              <w:autoSpaceDN/>
              <w:adjustRightInd/>
              <w:spacing w:line="380" w:lineRule="exact"/>
              <w:ind w:left="45" w:firstLine="130"/>
              <w:textAlignment w:val="auto"/>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เจ้าหนี้กรมสรรพากร</w:t>
            </w:r>
          </w:p>
        </w:tc>
        <w:tc>
          <w:tcPr>
            <w:tcW w:w="1800" w:type="dxa"/>
            <w:tcBorders>
              <w:top w:val="nil"/>
              <w:left w:val="nil"/>
              <w:bottom w:val="nil"/>
              <w:right w:val="nil"/>
            </w:tcBorders>
          </w:tcPr>
          <w:p w14:paraId="6781E3D6" w14:textId="56C6D5CF" w:rsidR="00B047FC" w:rsidRPr="004B4BDE" w:rsidRDefault="006B1020"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1,325,830.49 </w:t>
            </w:r>
          </w:p>
        </w:tc>
        <w:tc>
          <w:tcPr>
            <w:tcW w:w="1800" w:type="dxa"/>
            <w:tcBorders>
              <w:top w:val="nil"/>
              <w:left w:val="nil"/>
              <w:bottom w:val="nil"/>
              <w:right w:val="nil"/>
            </w:tcBorders>
          </w:tcPr>
          <w:p w14:paraId="7D0E81BF" w14:textId="033AC330" w:rsidR="00B047FC" w:rsidRPr="004B4BDE" w:rsidRDefault="00B047FC" w:rsidP="00924736">
            <w:pPr>
              <w:tabs>
                <w:tab w:val="decimal" w:pos="1245"/>
              </w:tabs>
              <w:spacing w:line="380" w:lineRule="exact"/>
              <w:rPr>
                <w:rFonts w:asciiTheme="majorBidi" w:hAnsiTheme="majorBidi" w:cstheme="majorBidi"/>
              </w:rPr>
            </w:pPr>
            <w:r w:rsidRPr="004B4BDE">
              <w:rPr>
                <w:rFonts w:asciiTheme="majorBidi" w:hAnsiTheme="majorBidi" w:cstheme="majorBidi"/>
              </w:rPr>
              <w:t xml:space="preserve"> 8,453,345.81 </w:t>
            </w:r>
          </w:p>
        </w:tc>
      </w:tr>
      <w:tr w:rsidR="004B4BDE" w:rsidRPr="004B4BDE" w14:paraId="13119B7F" w14:textId="77777777">
        <w:trPr>
          <w:trHeight w:val="268"/>
        </w:trPr>
        <w:tc>
          <w:tcPr>
            <w:tcW w:w="5566" w:type="dxa"/>
            <w:gridSpan w:val="2"/>
            <w:tcBorders>
              <w:top w:val="nil"/>
              <w:left w:val="nil"/>
              <w:bottom w:val="nil"/>
              <w:right w:val="nil"/>
            </w:tcBorders>
            <w:shd w:val="clear" w:color="auto" w:fill="auto"/>
            <w:noWrap/>
            <w:vAlign w:val="bottom"/>
          </w:tcPr>
          <w:p w14:paraId="080B2161" w14:textId="356EDD6E"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อื่น ๆ</w:t>
            </w:r>
          </w:p>
        </w:tc>
        <w:tc>
          <w:tcPr>
            <w:tcW w:w="1800" w:type="dxa"/>
            <w:tcBorders>
              <w:top w:val="nil"/>
              <w:left w:val="nil"/>
              <w:bottom w:val="nil"/>
              <w:right w:val="nil"/>
            </w:tcBorders>
          </w:tcPr>
          <w:p w14:paraId="2E0C3239" w14:textId="5653E758" w:rsidR="00B047FC" w:rsidRPr="004B4BDE" w:rsidRDefault="006B1020" w:rsidP="00924736">
            <w:pPr>
              <w:pBdr>
                <w:bottom w:val="single" w:sz="4" w:space="1" w:color="auto"/>
              </w:pBdr>
              <w:tabs>
                <w:tab w:val="decimal" w:pos="1245"/>
              </w:tabs>
              <w:spacing w:line="380" w:lineRule="exact"/>
              <w:rPr>
                <w:rFonts w:asciiTheme="majorBidi" w:hAnsiTheme="majorBidi" w:cstheme="majorBidi"/>
                <w:cs/>
              </w:rPr>
            </w:pPr>
            <w:r w:rsidRPr="004B4BDE">
              <w:rPr>
                <w:rFonts w:asciiTheme="majorBidi" w:hAnsiTheme="majorBidi" w:cstheme="majorBidi"/>
              </w:rPr>
              <w:t xml:space="preserve"> 1,666,818.15 </w:t>
            </w:r>
          </w:p>
        </w:tc>
        <w:tc>
          <w:tcPr>
            <w:tcW w:w="1800" w:type="dxa"/>
            <w:tcBorders>
              <w:top w:val="nil"/>
              <w:left w:val="nil"/>
              <w:bottom w:val="nil"/>
              <w:right w:val="nil"/>
            </w:tcBorders>
          </w:tcPr>
          <w:p w14:paraId="24EF8016" w14:textId="4C4ABDF8" w:rsidR="00B047FC" w:rsidRPr="004B4BDE" w:rsidRDefault="00B047FC" w:rsidP="00924736">
            <w:pPr>
              <w:pBdr>
                <w:bottom w:val="single" w:sz="4" w:space="1" w:color="auto"/>
              </w:pBdr>
              <w:tabs>
                <w:tab w:val="decimal" w:pos="1245"/>
              </w:tabs>
              <w:spacing w:line="380" w:lineRule="exact"/>
              <w:rPr>
                <w:rFonts w:asciiTheme="majorBidi" w:hAnsiTheme="majorBidi" w:cstheme="majorBidi"/>
                <w:cs/>
              </w:rPr>
            </w:pPr>
            <w:r w:rsidRPr="004B4BDE">
              <w:rPr>
                <w:rFonts w:asciiTheme="majorBidi" w:hAnsiTheme="majorBidi" w:cstheme="majorBidi"/>
              </w:rPr>
              <w:t xml:space="preserve"> 4,650,598.38 </w:t>
            </w:r>
          </w:p>
        </w:tc>
      </w:tr>
      <w:tr w:rsidR="004B4BDE" w:rsidRPr="004B4BDE" w14:paraId="55E14BAC" w14:textId="77777777">
        <w:trPr>
          <w:trHeight w:val="273"/>
        </w:trPr>
        <w:tc>
          <w:tcPr>
            <w:tcW w:w="5566" w:type="dxa"/>
            <w:gridSpan w:val="2"/>
            <w:tcBorders>
              <w:top w:val="nil"/>
              <w:left w:val="nil"/>
              <w:bottom w:val="nil"/>
              <w:right w:val="nil"/>
            </w:tcBorders>
            <w:shd w:val="clear" w:color="auto" w:fill="auto"/>
            <w:noWrap/>
            <w:vAlign w:val="bottom"/>
          </w:tcPr>
          <w:p w14:paraId="2586FFE6" w14:textId="77777777"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rPr>
            </w:pPr>
            <w:r w:rsidRPr="004B4BDE">
              <w:rPr>
                <w:rFonts w:asciiTheme="majorBidi" w:eastAsia="Times New Roman" w:hAnsiTheme="majorBidi" w:cstheme="majorBidi"/>
                <w:b/>
                <w:bCs/>
                <w:cs/>
              </w:rPr>
              <w:t>รวม</w:t>
            </w:r>
            <w:r w:rsidRPr="004B4BDE">
              <w:rPr>
                <w:rFonts w:asciiTheme="majorBidi" w:hAnsiTheme="majorBidi" w:cstheme="majorBidi"/>
                <w:b/>
                <w:bCs/>
                <w:cs/>
              </w:rPr>
              <w:t>เจ้าหน</w:t>
            </w:r>
            <w:r w:rsidRPr="004B4BDE">
              <w:rPr>
                <w:rFonts w:asciiTheme="majorBidi" w:eastAsia="Times New Roman" w:hAnsiTheme="majorBidi" w:cstheme="majorBidi"/>
                <w:b/>
                <w:bCs/>
                <w:cs/>
              </w:rPr>
              <w:t>ี้</w:t>
            </w:r>
            <w:r w:rsidRPr="004B4BDE">
              <w:rPr>
                <w:rFonts w:asciiTheme="majorBidi" w:hAnsiTheme="majorBidi" w:cstheme="majorBidi"/>
                <w:b/>
                <w:bCs/>
                <w:cs/>
              </w:rPr>
              <w:t>หมุนเวียน</w:t>
            </w:r>
            <w:r w:rsidRPr="004B4BDE">
              <w:rPr>
                <w:rFonts w:asciiTheme="majorBidi" w:eastAsia="Times New Roman" w:hAnsiTheme="majorBidi" w:cstheme="majorBidi"/>
                <w:b/>
                <w:bCs/>
                <w:cs/>
              </w:rPr>
              <w:t>อื่น</w:t>
            </w:r>
          </w:p>
        </w:tc>
        <w:tc>
          <w:tcPr>
            <w:tcW w:w="1800" w:type="dxa"/>
            <w:tcBorders>
              <w:top w:val="nil"/>
              <w:left w:val="nil"/>
              <w:bottom w:val="nil"/>
              <w:right w:val="nil"/>
            </w:tcBorders>
          </w:tcPr>
          <w:p w14:paraId="4713ED33" w14:textId="5217C6C7" w:rsidR="00B047FC" w:rsidRPr="004B4BDE" w:rsidRDefault="006B1020" w:rsidP="00924736">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 xml:space="preserve"> 95,827,523.09 </w:t>
            </w:r>
          </w:p>
        </w:tc>
        <w:tc>
          <w:tcPr>
            <w:tcW w:w="1800" w:type="dxa"/>
            <w:tcBorders>
              <w:top w:val="nil"/>
              <w:left w:val="nil"/>
              <w:bottom w:val="nil"/>
              <w:right w:val="nil"/>
            </w:tcBorders>
          </w:tcPr>
          <w:p w14:paraId="627FA4C7" w14:textId="7ED43594" w:rsidR="00B047FC" w:rsidRPr="004B4BDE" w:rsidRDefault="00B047FC" w:rsidP="00924736">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 xml:space="preserve"> 79,347,584.74 </w:t>
            </w:r>
          </w:p>
        </w:tc>
      </w:tr>
      <w:tr w:rsidR="004B4BDE" w:rsidRPr="004B4BDE" w14:paraId="2008E749" w14:textId="77777777">
        <w:trPr>
          <w:trHeight w:val="266"/>
        </w:trPr>
        <w:tc>
          <w:tcPr>
            <w:tcW w:w="5566" w:type="dxa"/>
            <w:gridSpan w:val="2"/>
            <w:tcBorders>
              <w:top w:val="nil"/>
              <w:left w:val="nil"/>
              <w:bottom w:val="nil"/>
              <w:right w:val="nil"/>
            </w:tcBorders>
            <w:shd w:val="clear" w:color="auto" w:fill="auto"/>
            <w:noWrap/>
            <w:vAlign w:val="center"/>
            <w:hideMark/>
          </w:tcPr>
          <w:p w14:paraId="3F20D61C" w14:textId="77777777" w:rsidR="00B047FC" w:rsidRPr="004B4BDE" w:rsidRDefault="00B047FC" w:rsidP="00924736">
            <w:pPr>
              <w:overflowPunct/>
              <w:autoSpaceDE/>
              <w:autoSpaceDN/>
              <w:adjustRightInd/>
              <w:spacing w:line="380" w:lineRule="exact"/>
              <w:ind w:left="45" w:firstLine="130"/>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รวม</w:t>
            </w:r>
            <w:r w:rsidRPr="004B4BDE">
              <w:rPr>
                <w:rFonts w:asciiTheme="majorBidi" w:hAnsiTheme="majorBidi" w:cstheme="majorBidi"/>
                <w:b/>
                <w:bCs/>
                <w:cs/>
              </w:rPr>
              <w:t>เจ้าหนี้</w:t>
            </w:r>
            <w:r w:rsidRPr="004B4BDE">
              <w:rPr>
                <w:rFonts w:asciiTheme="majorBidi" w:eastAsia="Times New Roman" w:hAnsiTheme="majorBidi" w:cstheme="majorBidi"/>
                <w:b/>
                <w:bCs/>
                <w:cs/>
              </w:rPr>
              <w:t>การค้าและ</w:t>
            </w:r>
            <w:r w:rsidRPr="004B4BDE">
              <w:rPr>
                <w:rFonts w:asciiTheme="majorBidi" w:hAnsiTheme="majorBidi" w:cstheme="majorBidi"/>
                <w:b/>
                <w:bCs/>
                <w:cs/>
              </w:rPr>
              <w:t>เจ้าหนี้หมุนเวียน</w:t>
            </w:r>
            <w:r w:rsidRPr="004B4BDE">
              <w:rPr>
                <w:rFonts w:asciiTheme="majorBidi" w:eastAsia="Times New Roman" w:hAnsiTheme="majorBidi" w:cstheme="majorBidi"/>
                <w:b/>
                <w:bCs/>
                <w:cs/>
              </w:rPr>
              <w:t>อื่น</w:t>
            </w:r>
          </w:p>
        </w:tc>
        <w:tc>
          <w:tcPr>
            <w:tcW w:w="1800" w:type="dxa"/>
            <w:tcBorders>
              <w:top w:val="nil"/>
              <w:left w:val="nil"/>
              <w:bottom w:val="nil"/>
              <w:right w:val="nil"/>
            </w:tcBorders>
          </w:tcPr>
          <w:p w14:paraId="69C2B4BB" w14:textId="0B7FB5B1" w:rsidR="00B047FC" w:rsidRPr="004B4BDE" w:rsidRDefault="006B1020" w:rsidP="00924736">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 xml:space="preserve"> 390,217,150.60 </w:t>
            </w:r>
          </w:p>
        </w:tc>
        <w:tc>
          <w:tcPr>
            <w:tcW w:w="1800" w:type="dxa"/>
            <w:tcBorders>
              <w:top w:val="nil"/>
              <w:left w:val="nil"/>
              <w:bottom w:val="nil"/>
              <w:right w:val="nil"/>
            </w:tcBorders>
          </w:tcPr>
          <w:p w14:paraId="6D9C4B7D" w14:textId="7A2994A1" w:rsidR="00B047FC" w:rsidRPr="004B4BDE" w:rsidRDefault="00B047FC" w:rsidP="00924736">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 xml:space="preserve"> 330,474,880.95 </w:t>
            </w:r>
          </w:p>
        </w:tc>
      </w:tr>
    </w:tbl>
    <w:p w14:paraId="606443D2" w14:textId="0A05C684" w:rsidR="00143532" w:rsidRPr="004B4BDE" w:rsidRDefault="00E926AE" w:rsidP="00924736">
      <w:pPr>
        <w:spacing w:before="120" w:after="120" w:line="380" w:lineRule="exact"/>
        <w:ind w:left="544" w:hanging="567"/>
        <w:jc w:val="thaiDistribute"/>
        <w:rPr>
          <w:rFonts w:asciiTheme="majorBidi" w:hAnsiTheme="majorBidi" w:cstheme="majorBidi"/>
          <w:b/>
          <w:bCs/>
        </w:rPr>
      </w:pPr>
      <w:r w:rsidRPr="004B4BDE">
        <w:rPr>
          <w:rFonts w:asciiTheme="majorBidi" w:hAnsiTheme="majorBidi" w:cstheme="majorBidi"/>
          <w:b/>
          <w:bCs/>
        </w:rPr>
        <w:t>1</w:t>
      </w:r>
      <w:r w:rsidR="009F05BA" w:rsidRPr="004B4BDE">
        <w:rPr>
          <w:rFonts w:asciiTheme="majorBidi" w:hAnsiTheme="majorBidi" w:cstheme="majorBidi"/>
          <w:b/>
          <w:bCs/>
        </w:rPr>
        <w:t>3</w:t>
      </w:r>
      <w:r w:rsidR="00EF3981" w:rsidRPr="004B4BDE">
        <w:rPr>
          <w:rFonts w:asciiTheme="majorBidi" w:hAnsiTheme="majorBidi" w:cstheme="majorBidi"/>
          <w:b/>
          <w:bCs/>
        </w:rPr>
        <w:t>.</w:t>
      </w:r>
      <w:r w:rsidR="00143532" w:rsidRPr="004B4BDE">
        <w:rPr>
          <w:rFonts w:asciiTheme="majorBidi" w:hAnsiTheme="majorBidi" w:cstheme="majorBidi"/>
          <w:b/>
          <w:bCs/>
        </w:rPr>
        <w:tab/>
      </w:r>
      <w:r w:rsidR="003D2E9F" w:rsidRPr="004B4BDE">
        <w:rPr>
          <w:rFonts w:asciiTheme="majorBidi" w:hAnsiTheme="majorBidi" w:cstheme="majorBidi"/>
          <w:b/>
          <w:bCs/>
          <w:cs/>
        </w:rPr>
        <w:t>ประมาณการหนี้สินไม่หมุนเวียนสำหรับผลประโยชน์</w:t>
      </w:r>
      <w:r w:rsidR="00143532" w:rsidRPr="004B4BDE">
        <w:rPr>
          <w:rFonts w:asciiTheme="majorBidi" w:hAnsiTheme="majorBidi" w:cstheme="majorBidi"/>
          <w:b/>
          <w:bCs/>
          <w:cs/>
        </w:rPr>
        <w:t>พนักงาน</w:t>
      </w:r>
    </w:p>
    <w:p w14:paraId="018AA682" w14:textId="77777777" w:rsidR="00DD531D" w:rsidRPr="004B4BDE" w:rsidRDefault="00DD531D" w:rsidP="00924736">
      <w:pPr>
        <w:spacing w:before="120" w:after="120" w:line="380" w:lineRule="exact"/>
        <w:ind w:left="544"/>
        <w:jc w:val="thaiDistribute"/>
        <w:rPr>
          <w:rFonts w:asciiTheme="majorBidi" w:hAnsiTheme="majorBidi" w:cstheme="majorBidi"/>
          <w:b/>
          <w:bCs/>
        </w:rPr>
      </w:pPr>
      <w:r w:rsidRPr="004B4BDE">
        <w:rPr>
          <w:rFonts w:asciiTheme="majorBidi" w:hAnsiTheme="majorBidi" w:cstheme="majorBidi"/>
          <w:cs/>
        </w:rPr>
        <w:t>จำนวนเงินประมาณการหนี้สินสำหรับผลประโยชน์พนักงานซึ่งเป็นเงินชดเชยพนักงานเมื่อออกจากงาน</w:t>
      </w:r>
      <w:r w:rsidRPr="004B4BDE">
        <w:rPr>
          <w:rFonts w:asciiTheme="majorBidi" w:hAnsiTheme="majorBidi" w:cstheme="majorBidi"/>
        </w:rPr>
        <w:t xml:space="preserve"> </w:t>
      </w:r>
      <w:r w:rsidRPr="004B4BDE">
        <w:rPr>
          <w:rFonts w:asciiTheme="majorBidi" w:hAnsiTheme="majorBidi" w:cstheme="majorBidi"/>
          <w:cs/>
        </w:rPr>
        <w:t>แสดงได้ดังนี้</w:t>
      </w:r>
    </w:p>
    <w:tbl>
      <w:tblPr>
        <w:tblW w:w="9166" w:type="dxa"/>
        <w:tblInd w:w="392" w:type="dxa"/>
        <w:tblLayout w:type="fixed"/>
        <w:tblLook w:val="01E0" w:firstRow="1" w:lastRow="1" w:firstColumn="1" w:lastColumn="1" w:noHBand="0" w:noVBand="0"/>
      </w:tblPr>
      <w:tblGrid>
        <w:gridCol w:w="5566"/>
        <w:gridCol w:w="1800"/>
        <w:gridCol w:w="1800"/>
      </w:tblGrid>
      <w:tr w:rsidR="004B4BDE" w:rsidRPr="004B4BDE" w14:paraId="12EF03F1" w14:textId="77777777" w:rsidTr="00924736">
        <w:trPr>
          <w:trHeight w:val="117"/>
        </w:trPr>
        <w:tc>
          <w:tcPr>
            <w:tcW w:w="5566" w:type="dxa"/>
            <w:shd w:val="clear" w:color="auto" w:fill="auto"/>
            <w:vAlign w:val="bottom"/>
          </w:tcPr>
          <w:p w14:paraId="3F228D30" w14:textId="77777777" w:rsidR="00CD54E0" w:rsidRPr="004B4BDE" w:rsidRDefault="00CD54E0" w:rsidP="00924736">
            <w:pPr>
              <w:spacing w:line="380" w:lineRule="exact"/>
              <w:ind w:left="34" w:right="30"/>
              <w:jc w:val="center"/>
              <w:rPr>
                <w:rFonts w:asciiTheme="majorBidi" w:hAnsiTheme="majorBidi" w:cstheme="majorBidi"/>
              </w:rPr>
            </w:pPr>
          </w:p>
        </w:tc>
        <w:tc>
          <w:tcPr>
            <w:tcW w:w="1800" w:type="dxa"/>
            <w:shd w:val="clear" w:color="auto" w:fill="auto"/>
            <w:vAlign w:val="bottom"/>
          </w:tcPr>
          <w:p w14:paraId="2B8F3A9D" w14:textId="77777777" w:rsidR="00CD54E0" w:rsidRPr="004B4BDE" w:rsidRDefault="00CD54E0" w:rsidP="00924736">
            <w:pPr>
              <w:tabs>
                <w:tab w:val="left" w:pos="900"/>
              </w:tabs>
              <w:spacing w:line="380" w:lineRule="exact"/>
              <w:ind w:left="360" w:right="30" w:hanging="360"/>
              <w:jc w:val="right"/>
              <w:rPr>
                <w:rFonts w:asciiTheme="majorBidi" w:hAnsiTheme="majorBidi" w:cstheme="majorBidi"/>
              </w:rPr>
            </w:pPr>
          </w:p>
        </w:tc>
        <w:tc>
          <w:tcPr>
            <w:tcW w:w="1800" w:type="dxa"/>
            <w:shd w:val="clear" w:color="auto" w:fill="auto"/>
            <w:vAlign w:val="bottom"/>
          </w:tcPr>
          <w:p w14:paraId="30C8659D" w14:textId="77777777" w:rsidR="00CD54E0" w:rsidRPr="004B4BDE" w:rsidRDefault="00CD54E0" w:rsidP="00924736">
            <w:pPr>
              <w:tabs>
                <w:tab w:val="left" w:pos="900"/>
              </w:tabs>
              <w:spacing w:line="380" w:lineRule="exact"/>
              <w:ind w:left="360" w:right="30" w:hanging="360"/>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20D96BD0" w14:textId="77777777" w:rsidTr="00924736">
        <w:trPr>
          <w:trHeight w:val="164"/>
        </w:trPr>
        <w:tc>
          <w:tcPr>
            <w:tcW w:w="5566" w:type="dxa"/>
            <w:shd w:val="clear" w:color="auto" w:fill="auto"/>
          </w:tcPr>
          <w:p w14:paraId="7676E819" w14:textId="77777777" w:rsidR="00060D93" w:rsidRPr="004B4BDE" w:rsidRDefault="00060D93" w:rsidP="00924736">
            <w:pPr>
              <w:spacing w:line="380" w:lineRule="exact"/>
              <w:ind w:left="34" w:right="30"/>
              <w:jc w:val="center"/>
              <w:rPr>
                <w:rFonts w:asciiTheme="majorBidi" w:hAnsiTheme="majorBidi" w:cstheme="majorBidi"/>
              </w:rPr>
            </w:pPr>
          </w:p>
        </w:tc>
        <w:tc>
          <w:tcPr>
            <w:tcW w:w="1800" w:type="dxa"/>
            <w:shd w:val="clear" w:color="auto" w:fill="auto"/>
            <w:vAlign w:val="bottom"/>
          </w:tcPr>
          <w:p w14:paraId="4AB30616" w14:textId="7BCEB2F9" w:rsidR="00060D93" w:rsidRPr="004B4BDE" w:rsidRDefault="00E926AE" w:rsidP="00924736">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shd w:val="clear" w:color="auto" w:fill="auto"/>
            <w:vAlign w:val="bottom"/>
          </w:tcPr>
          <w:p w14:paraId="50FD4F56" w14:textId="42EF5E73" w:rsidR="00060D93" w:rsidRPr="004B4BDE" w:rsidRDefault="00E926AE" w:rsidP="00924736">
            <w:pPr>
              <w:spacing w:line="380" w:lineRule="exact"/>
              <w:ind w:left="12" w:firstLine="164"/>
              <w:jc w:val="center"/>
              <w:rPr>
                <w:rFonts w:asciiTheme="majorBidi" w:hAnsiTheme="majorBidi" w:cstheme="majorBidi"/>
                <w:b/>
                <w:b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79414ECE" w14:textId="77777777" w:rsidTr="00924736">
        <w:trPr>
          <w:trHeight w:val="85"/>
        </w:trPr>
        <w:tc>
          <w:tcPr>
            <w:tcW w:w="5566" w:type="dxa"/>
            <w:shd w:val="clear" w:color="auto" w:fill="auto"/>
          </w:tcPr>
          <w:p w14:paraId="5009CEAC" w14:textId="3D8C9DFF" w:rsidR="00B047FC" w:rsidRPr="004B4BDE" w:rsidRDefault="00B047FC" w:rsidP="00924736">
            <w:pPr>
              <w:spacing w:line="380" w:lineRule="exact"/>
              <w:ind w:left="174" w:right="30" w:firstLine="1"/>
              <w:jc w:val="thaiDistribute"/>
              <w:rPr>
                <w:rFonts w:asciiTheme="majorBidi" w:hAnsiTheme="majorBidi" w:cstheme="majorBidi"/>
                <w:b/>
                <w:bCs/>
                <w:cs/>
              </w:rPr>
            </w:pPr>
            <w:r w:rsidRPr="004B4BDE">
              <w:rPr>
                <w:rFonts w:asciiTheme="majorBidi" w:hAnsiTheme="majorBidi" w:cstheme="majorBidi"/>
                <w:b/>
                <w:bCs/>
                <w:cs/>
              </w:rPr>
              <w:t xml:space="preserve">ณ วันที่ </w:t>
            </w:r>
            <w:r w:rsidRPr="004B4BDE">
              <w:rPr>
                <w:rFonts w:asciiTheme="majorBidi" w:hAnsiTheme="majorBidi" w:cstheme="majorBidi"/>
                <w:b/>
                <w:bCs/>
              </w:rPr>
              <w:t>1</w:t>
            </w:r>
            <w:r w:rsidRPr="004B4BDE">
              <w:rPr>
                <w:rFonts w:asciiTheme="majorBidi" w:hAnsiTheme="majorBidi" w:cstheme="majorBidi"/>
                <w:b/>
                <w:bCs/>
                <w:cs/>
              </w:rPr>
              <w:t xml:space="preserve"> มกราคม</w:t>
            </w:r>
          </w:p>
        </w:tc>
        <w:tc>
          <w:tcPr>
            <w:tcW w:w="1800" w:type="dxa"/>
            <w:shd w:val="clear" w:color="auto" w:fill="auto"/>
            <w:vAlign w:val="bottom"/>
          </w:tcPr>
          <w:p w14:paraId="234A7A99" w14:textId="522529EC" w:rsidR="00B047FC" w:rsidRPr="004B4BDE" w:rsidRDefault="001D3822" w:rsidP="00924736">
            <w:pPr>
              <w:tabs>
                <w:tab w:val="decimal" w:pos="1236"/>
              </w:tabs>
              <w:spacing w:line="380" w:lineRule="exact"/>
              <w:rPr>
                <w:rFonts w:asciiTheme="majorBidi" w:hAnsiTheme="majorBidi" w:cstheme="majorBidi"/>
              </w:rPr>
            </w:pPr>
            <w:r w:rsidRPr="004B4BDE">
              <w:rPr>
                <w:rFonts w:asciiTheme="majorBidi" w:hAnsiTheme="majorBidi" w:cstheme="majorBidi"/>
              </w:rPr>
              <w:t>51,163,785.20</w:t>
            </w:r>
          </w:p>
        </w:tc>
        <w:tc>
          <w:tcPr>
            <w:tcW w:w="1800" w:type="dxa"/>
            <w:shd w:val="clear" w:color="auto" w:fill="auto"/>
            <w:vAlign w:val="bottom"/>
          </w:tcPr>
          <w:p w14:paraId="7B4DF873" w14:textId="53986FD0" w:rsidR="00B047FC" w:rsidRPr="004B4BDE" w:rsidRDefault="00B047FC" w:rsidP="00924736">
            <w:pPr>
              <w:tabs>
                <w:tab w:val="decimal" w:pos="1236"/>
              </w:tabs>
              <w:spacing w:line="380" w:lineRule="exact"/>
              <w:rPr>
                <w:rFonts w:asciiTheme="majorBidi" w:hAnsiTheme="majorBidi" w:cstheme="majorBidi"/>
              </w:rPr>
            </w:pPr>
            <w:r w:rsidRPr="004B4BDE">
              <w:rPr>
                <w:rFonts w:asciiTheme="majorBidi" w:hAnsiTheme="majorBidi" w:cstheme="majorBidi"/>
              </w:rPr>
              <w:t>46,265,255.00</w:t>
            </w:r>
          </w:p>
        </w:tc>
      </w:tr>
      <w:tr w:rsidR="004B4BDE" w:rsidRPr="004B4BDE" w14:paraId="17D8D974" w14:textId="77777777" w:rsidTr="00924736">
        <w:trPr>
          <w:trHeight w:val="210"/>
        </w:trPr>
        <w:tc>
          <w:tcPr>
            <w:tcW w:w="5566" w:type="dxa"/>
            <w:shd w:val="clear" w:color="auto" w:fill="auto"/>
          </w:tcPr>
          <w:p w14:paraId="59793EED" w14:textId="75A9FE7A" w:rsidR="00B047FC" w:rsidRPr="004B4BDE" w:rsidRDefault="00B047FC" w:rsidP="00924736">
            <w:pPr>
              <w:spacing w:line="380" w:lineRule="exact"/>
              <w:ind w:left="174" w:right="30" w:firstLine="1"/>
              <w:jc w:val="thaiDistribute"/>
              <w:rPr>
                <w:rFonts w:asciiTheme="majorBidi" w:hAnsiTheme="majorBidi" w:cstheme="majorBidi"/>
              </w:rPr>
            </w:pPr>
            <w:r w:rsidRPr="004B4BDE">
              <w:rPr>
                <w:rFonts w:asciiTheme="majorBidi" w:hAnsiTheme="majorBidi" w:cstheme="majorBidi"/>
                <w:cs/>
              </w:rPr>
              <w:t>ส่วนที่รับรู้ในกำไรขาดทุน</w:t>
            </w:r>
            <w:r w:rsidRPr="004B4BDE">
              <w:rPr>
                <w:rFonts w:asciiTheme="majorBidi" w:hAnsiTheme="majorBidi" w:cstheme="majorBidi"/>
              </w:rPr>
              <w:t>:</w:t>
            </w:r>
          </w:p>
        </w:tc>
        <w:tc>
          <w:tcPr>
            <w:tcW w:w="1800" w:type="dxa"/>
            <w:shd w:val="clear" w:color="auto" w:fill="auto"/>
            <w:vAlign w:val="bottom"/>
          </w:tcPr>
          <w:p w14:paraId="1B700150" w14:textId="77777777" w:rsidR="00B047FC" w:rsidRPr="004B4BDE" w:rsidRDefault="00B047FC" w:rsidP="00924736">
            <w:pPr>
              <w:tabs>
                <w:tab w:val="decimal" w:pos="1236"/>
              </w:tabs>
              <w:spacing w:line="380" w:lineRule="exact"/>
              <w:rPr>
                <w:rFonts w:asciiTheme="majorBidi" w:hAnsiTheme="majorBidi" w:cstheme="majorBidi"/>
                <w:cs/>
              </w:rPr>
            </w:pPr>
          </w:p>
        </w:tc>
        <w:tc>
          <w:tcPr>
            <w:tcW w:w="1800" w:type="dxa"/>
            <w:shd w:val="clear" w:color="auto" w:fill="auto"/>
            <w:vAlign w:val="bottom"/>
          </w:tcPr>
          <w:p w14:paraId="32EF0D2A" w14:textId="77777777" w:rsidR="00B047FC" w:rsidRPr="004B4BDE" w:rsidRDefault="00B047FC" w:rsidP="00924736">
            <w:pPr>
              <w:tabs>
                <w:tab w:val="decimal" w:pos="1236"/>
              </w:tabs>
              <w:spacing w:line="380" w:lineRule="exact"/>
              <w:rPr>
                <w:rFonts w:asciiTheme="majorBidi" w:hAnsiTheme="majorBidi" w:cstheme="majorBidi"/>
                <w:cs/>
              </w:rPr>
            </w:pPr>
          </w:p>
        </w:tc>
      </w:tr>
      <w:tr w:rsidR="004B4BDE" w:rsidRPr="004B4BDE" w14:paraId="666C6719" w14:textId="77777777" w:rsidTr="002553F5">
        <w:trPr>
          <w:trHeight w:val="220"/>
        </w:trPr>
        <w:tc>
          <w:tcPr>
            <w:tcW w:w="5566" w:type="dxa"/>
            <w:shd w:val="clear" w:color="auto" w:fill="auto"/>
          </w:tcPr>
          <w:p w14:paraId="751AFEC5" w14:textId="74E72102" w:rsidR="00B047FC" w:rsidRPr="004B4BDE" w:rsidRDefault="00B047FC"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rPr>
              <w:t xml:space="preserve">    </w:t>
            </w:r>
            <w:r w:rsidRPr="004B4BDE">
              <w:rPr>
                <w:rFonts w:asciiTheme="majorBidi" w:hAnsiTheme="majorBidi" w:cstheme="majorBidi"/>
                <w:cs/>
              </w:rPr>
              <w:t>ต้นทุนบริการในปัจจุบันและดอกเบี้ย</w:t>
            </w:r>
          </w:p>
        </w:tc>
        <w:tc>
          <w:tcPr>
            <w:tcW w:w="1800" w:type="dxa"/>
            <w:shd w:val="clear" w:color="auto" w:fill="auto"/>
            <w:vAlign w:val="bottom"/>
          </w:tcPr>
          <w:p w14:paraId="27ACBE49" w14:textId="6D0235B0" w:rsidR="00B047FC" w:rsidRPr="004B4BDE" w:rsidRDefault="00554E7B"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6</w:t>
            </w:r>
            <w:r w:rsidR="00B047FC" w:rsidRPr="004B4BDE">
              <w:rPr>
                <w:rFonts w:asciiTheme="majorBidi" w:hAnsiTheme="majorBidi" w:cstheme="majorBidi"/>
              </w:rPr>
              <w:t>,</w:t>
            </w:r>
            <w:r w:rsidRPr="004B4BDE">
              <w:rPr>
                <w:rFonts w:asciiTheme="majorBidi" w:hAnsiTheme="majorBidi" w:cstheme="majorBidi"/>
              </w:rPr>
              <w:t>781</w:t>
            </w:r>
            <w:r w:rsidR="00B047FC" w:rsidRPr="004B4BDE">
              <w:rPr>
                <w:rFonts w:asciiTheme="majorBidi" w:hAnsiTheme="majorBidi" w:cstheme="majorBidi"/>
              </w:rPr>
              <w:t>,</w:t>
            </w:r>
            <w:r w:rsidRPr="004B4BDE">
              <w:rPr>
                <w:rFonts w:asciiTheme="majorBidi" w:hAnsiTheme="majorBidi" w:cstheme="majorBidi"/>
              </w:rPr>
              <w:t>316</w:t>
            </w:r>
            <w:r w:rsidR="00B047FC" w:rsidRPr="004B4BDE">
              <w:rPr>
                <w:rFonts w:asciiTheme="majorBidi" w:hAnsiTheme="majorBidi" w:cstheme="majorBidi"/>
              </w:rPr>
              <w:t>.00</w:t>
            </w:r>
          </w:p>
        </w:tc>
        <w:tc>
          <w:tcPr>
            <w:tcW w:w="1800" w:type="dxa"/>
            <w:shd w:val="clear" w:color="auto" w:fill="auto"/>
            <w:vAlign w:val="bottom"/>
          </w:tcPr>
          <w:p w14:paraId="290CAD98" w14:textId="013AD06E" w:rsidR="00B047FC" w:rsidRPr="004B4BDE" w:rsidRDefault="00B047FC"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7,135,383.00</w:t>
            </w:r>
          </w:p>
        </w:tc>
      </w:tr>
      <w:tr w:rsidR="004B4BDE" w:rsidRPr="004B4BDE" w14:paraId="08B88DE0" w14:textId="77777777" w:rsidTr="002553F5">
        <w:trPr>
          <w:trHeight w:val="85"/>
        </w:trPr>
        <w:tc>
          <w:tcPr>
            <w:tcW w:w="5566" w:type="dxa"/>
            <w:shd w:val="clear" w:color="auto" w:fill="auto"/>
          </w:tcPr>
          <w:p w14:paraId="37C3F06C" w14:textId="65797D88" w:rsidR="00081A32" w:rsidRPr="004B4BDE" w:rsidRDefault="00081A32"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cs/>
              </w:rPr>
              <w:t>ส่วนที่รับรู้ในกำไรขาดทุนเบ็ดเสร็จอื่น</w:t>
            </w:r>
            <w:r w:rsidRPr="004B4BDE">
              <w:rPr>
                <w:rFonts w:asciiTheme="majorBidi" w:hAnsiTheme="majorBidi" w:cstheme="majorBidi"/>
              </w:rPr>
              <w:t>:</w:t>
            </w:r>
          </w:p>
        </w:tc>
        <w:tc>
          <w:tcPr>
            <w:tcW w:w="1800" w:type="dxa"/>
            <w:shd w:val="clear" w:color="auto" w:fill="auto"/>
            <w:vAlign w:val="bottom"/>
          </w:tcPr>
          <w:p w14:paraId="72EB2CC8" w14:textId="77777777" w:rsidR="00081A32" w:rsidRPr="004B4BDE" w:rsidRDefault="00081A32" w:rsidP="00924736">
            <w:pPr>
              <w:tabs>
                <w:tab w:val="decimal" w:pos="1236"/>
              </w:tabs>
              <w:spacing w:line="380" w:lineRule="exact"/>
              <w:ind w:right="30"/>
              <w:rPr>
                <w:rFonts w:asciiTheme="majorBidi" w:hAnsiTheme="majorBidi" w:cstheme="majorBidi"/>
              </w:rPr>
            </w:pPr>
          </w:p>
        </w:tc>
        <w:tc>
          <w:tcPr>
            <w:tcW w:w="1800" w:type="dxa"/>
            <w:shd w:val="clear" w:color="auto" w:fill="auto"/>
            <w:vAlign w:val="bottom"/>
          </w:tcPr>
          <w:p w14:paraId="4321F4C9" w14:textId="77777777" w:rsidR="00081A32" w:rsidRPr="004B4BDE" w:rsidRDefault="00081A32" w:rsidP="00924736">
            <w:pPr>
              <w:tabs>
                <w:tab w:val="decimal" w:pos="1236"/>
              </w:tabs>
              <w:spacing w:line="380" w:lineRule="exact"/>
              <w:ind w:right="30"/>
              <w:rPr>
                <w:rFonts w:asciiTheme="majorBidi" w:hAnsiTheme="majorBidi" w:cstheme="majorBidi"/>
              </w:rPr>
            </w:pPr>
          </w:p>
        </w:tc>
      </w:tr>
      <w:tr w:rsidR="004B4BDE" w:rsidRPr="004B4BDE" w14:paraId="533F203D" w14:textId="77777777" w:rsidTr="002553F5">
        <w:trPr>
          <w:trHeight w:val="85"/>
        </w:trPr>
        <w:tc>
          <w:tcPr>
            <w:tcW w:w="5566" w:type="dxa"/>
            <w:shd w:val="clear" w:color="auto" w:fill="auto"/>
          </w:tcPr>
          <w:p w14:paraId="3C078F37" w14:textId="0459902D" w:rsidR="00081A32" w:rsidRPr="004B4BDE" w:rsidRDefault="00081A32"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rPr>
              <w:t>(</w:t>
            </w:r>
            <w:r w:rsidRPr="004B4BDE">
              <w:rPr>
                <w:rFonts w:asciiTheme="majorBidi" w:hAnsiTheme="majorBidi" w:cstheme="majorBidi" w:hint="cs"/>
                <w:cs/>
              </w:rPr>
              <w:t xml:space="preserve">กำไร) </w:t>
            </w:r>
            <w:r w:rsidRPr="004B4BDE">
              <w:rPr>
                <w:rFonts w:asciiTheme="majorBidi" w:hAnsiTheme="majorBidi" w:cstheme="majorBidi"/>
                <w:cs/>
              </w:rPr>
              <w:t>ขาดทุนจากการประมาณตามหลักคณิตศาสตร์ประกันภัย</w:t>
            </w:r>
          </w:p>
        </w:tc>
        <w:tc>
          <w:tcPr>
            <w:tcW w:w="1800" w:type="dxa"/>
            <w:shd w:val="clear" w:color="auto" w:fill="auto"/>
            <w:vAlign w:val="bottom"/>
          </w:tcPr>
          <w:p w14:paraId="090E07C0" w14:textId="77777777" w:rsidR="00081A32" w:rsidRPr="004B4BDE" w:rsidRDefault="00081A32" w:rsidP="00924736">
            <w:pPr>
              <w:tabs>
                <w:tab w:val="decimal" w:pos="1236"/>
              </w:tabs>
              <w:spacing w:line="380" w:lineRule="exact"/>
              <w:ind w:right="30"/>
              <w:rPr>
                <w:rFonts w:asciiTheme="majorBidi" w:hAnsiTheme="majorBidi" w:cstheme="majorBidi"/>
              </w:rPr>
            </w:pPr>
          </w:p>
        </w:tc>
        <w:tc>
          <w:tcPr>
            <w:tcW w:w="1800" w:type="dxa"/>
            <w:shd w:val="clear" w:color="auto" w:fill="auto"/>
            <w:vAlign w:val="bottom"/>
          </w:tcPr>
          <w:p w14:paraId="7A4C1143" w14:textId="77777777" w:rsidR="00081A32" w:rsidRPr="004B4BDE" w:rsidRDefault="00081A32" w:rsidP="00924736">
            <w:pPr>
              <w:tabs>
                <w:tab w:val="decimal" w:pos="1236"/>
              </w:tabs>
              <w:spacing w:line="380" w:lineRule="exact"/>
              <w:ind w:right="30"/>
              <w:rPr>
                <w:rFonts w:asciiTheme="majorBidi" w:hAnsiTheme="majorBidi" w:cstheme="majorBidi"/>
              </w:rPr>
            </w:pPr>
          </w:p>
        </w:tc>
      </w:tr>
      <w:tr w:rsidR="004B4BDE" w:rsidRPr="004B4BDE" w14:paraId="75E87BE2" w14:textId="77777777" w:rsidTr="002553F5">
        <w:trPr>
          <w:trHeight w:val="85"/>
        </w:trPr>
        <w:tc>
          <w:tcPr>
            <w:tcW w:w="5566" w:type="dxa"/>
            <w:shd w:val="clear" w:color="auto" w:fill="auto"/>
          </w:tcPr>
          <w:p w14:paraId="6A7BD938" w14:textId="66C7172C" w:rsidR="00081A32" w:rsidRPr="004B4BDE" w:rsidRDefault="00081A32"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cs/>
              </w:rPr>
              <w:t xml:space="preserve">     ส่วนที่เกิดจากการเปลี่ยนแปลงข้อสมมติทางการเงิน</w:t>
            </w:r>
          </w:p>
        </w:tc>
        <w:tc>
          <w:tcPr>
            <w:tcW w:w="1800" w:type="dxa"/>
            <w:shd w:val="clear" w:color="auto" w:fill="auto"/>
            <w:vAlign w:val="bottom"/>
          </w:tcPr>
          <w:p w14:paraId="2C493401" w14:textId="5811EB22" w:rsidR="00081A32" w:rsidRPr="004B4BDE" w:rsidRDefault="003E6F55"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611,</w:t>
            </w:r>
            <w:r w:rsidR="00766A93" w:rsidRPr="004B4BDE">
              <w:rPr>
                <w:rFonts w:asciiTheme="majorBidi" w:hAnsiTheme="majorBidi" w:cstheme="majorBidi"/>
              </w:rPr>
              <w:t>480</w:t>
            </w:r>
            <w:r w:rsidR="0047704E" w:rsidRPr="004B4BDE">
              <w:rPr>
                <w:rFonts w:asciiTheme="majorBidi" w:hAnsiTheme="majorBidi" w:cstheme="majorBidi"/>
              </w:rPr>
              <w:t>.00</w:t>
            </w:r>
          </w:p>
        </w:tc>
        <w:tc>
          <w:tcPr>
            <w:tcW w:w="1800" w:type="dxa"/>
            <w:shd w:val="clear" w:color="auto" w:fill="auto"/>
            <w:vAlign w:val="bottom"/>
          </w:tcPr>
          <w:p w14:paraId="0F5CCB1B" w14:textId="01866312" w:rsidR="00081A32" w:rsidRPr="004B4BDE" w:rsidRDefault="0047704E"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w:t>
            </w:r>
          </w:p>
        </w:tc>
      </w:tr>
      <w:tr w:rsidR="004B4BDE" w:rsidRPr="004B4BDE" w14:paraId="65B021BF" w14:textId="77777777" w:rsidTr="002553F5">
        <w:trPr>
          <w:trHeight w:val="85"/>
        </w:trPr>
        <w:tc>
          <w:tcPr>
            <w:tcW w:w="5566" w:type="dxa"/>
            <w:shd w:val="clear" w:color="auto" w:fill="auto"/>
          </w:tcPr>
          <w:p w14:paraId="7299B113" w14:textId="3F5C5F60" w:rsidR="00081A32" w:rsidRPr="004B4BDE" w:rsidRDefault="00081A32"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cs/>
              </w:rPr>
              <w:t xml:space="preserve">     ส่วนที่เกิดจากการเปลี่ยนแปลงข้อสมมติทางประชากร</w:t>
            </w:r>
          </w:p>
        </w:tc>
        <w:tc>
          <w:tcPr>
            <w:tcW w:w="1800" w:type="dxa"/>
            <w:shd w:val="clear" w:color="auto" w:fill="auto"/>
            <w:vAlign w:val="bottom"/>
          </w:tcPr>
          <w:p w14:paraId="0D2B1938" w14:textId="047C84F3" w:rsidR="00081A32" w:rsidRPr="004B4BDE" w:rsidRDefault="00344E1B"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(684,</w:t>
            </w:r>
            <w:r w:rsidR="00BE7E1C" w:rsidRPr="004B4BDE">
              <w:rPr>
                <w:rFonts w:asciiTheme="majorBidi" w:hAnsiTheme="majorBidi" w:cstheme="majorBidi"/>
              </w:rPr>
              <w:t>106</w:t>
            </w:r>
            <w:r w:rsidR="0047704E" w:rsidRPr="004B4BDE">
              <w:rPr>
                <w:rFonts w:asciiTheme="majorBidi" w:hAnsiTheme="majorBidi" w:cstheme="majorBidi"/>
              </w:rPr>
              <w:t>.00</w:t>
            </w:r>
            <w:r w:rsidR="00BE7E1C" w:rsidRPr="004B4BDE">
              <w:rPr>
                <w:rFonts w:asciiTheme="majorBidi" w:hAnsiTheme="majorBidi" w:cstheme="majorBidi"/>
              </w:rPr>
              <w:t>)</w:t>
            </w:r>
          </w:p>
        </w:tc>
        <w:tc>
          <w:tcPr>
            <w:tcW w:w="1800" w:type="dxa"/>
            <w:shd w:val="clear" w:color="auto" w:fill="auto"/>
            <w:vAlign w:val="bottom"/>
          </w:tcPr>
          <w:p w14:paraId="497341CD" w14:textId="1482CB06" w:rsidR="00081A32" w:rsidRPr="004B4BDE" w:rsidRDefault="0047704E"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w:t>
            </w:r>
          </w:p>
        </w:tc>
      </w:tr>
      <w:tr w:rsidR="004B4BDE" w:rsidRPr="004B4BDE" w14:paraId="3E121B21" w14:textId="77777777" w:rsidTr="002553F5">
        <w:trPr>
          <w:trHeight w:val="85"/>
        </w:trPr>
        <w:tc>
          <w:tcPr>
            <w:tcW w:w="5566" w:type="dxa"/>
            <w:shd w:val="clear" w:color="auto" w:fill="auto"/>
          </w:tcPr>
          <w:p w14:paraId="7306BE87" w14:textId="55C3B812" w:rsidR="00081A32" w:rsidRPr="004B4BDE" w:rsidRDefault="00081A32"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cs/>
              </w:rPr>
              <w:t xml:space="preserve">     ส่วนที่เกิดจากการปรับปรุงจากประสบการณ์</w:t>
            </w:r>
          </w:p>
        </w:tc>
        <w:tc>
          <w:tcPr>
            <w:tcW w:w="1800" w:type="dxa"/>
            <w:shd w:val="clear" w:color="auto" w:fill="auto"/>
            <w:vAlign w:val="bottom"/>
          </w:tcPr>
          <w:p w14:paraId="64C83076" w14:textId="12BEFC5D" w:rsidR="00081A32" w:rsidRPr="004B4BDE" w:rsidRDefault="001D5A22"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(4,389,50</w:t>
            </w:r>
            <w:r w:rsidR="00E5388A" w:rsidRPr="004B4BDE">
              <w:rPr>
                <w:rFonts w:asciiTheme="majorBidi" w:hAnsiTheme="majorBidi" w:cstheme="majorBidi"/>
              </w:rPr>
              <w:t>7</w:t>
            </w:r>
            <w:r w:rsidRPr="004B4BDE">
              <w:rPr>
                <w:rFonts w:asciiTheme="majorBidi" w:hAnsiTheme="majorBidi" w:cstheme="majorBidi"/>
              </w:rPr>
              <w:t>.20)</w:t>
            </w:r>
          </w:p>
        </w:tc>
        <w:tc>
          <w:tcPr>
            <w:tcW w:w="1800" w:type="dxa"/>
            <w:shd w:val="clear" w:color="auto" w:fill="auto"/>
            <w:vAlign w:val="bottom"/>
          </w:tcPr>
          <w:p w14:paraId="6EF81387" w14:textId="78B36192" w:rsidR="00081A32" w:rsidRPr="004B4BDE" w:rsidRDefault="0047704E" w:rsidP="00924736">
            <w:pPr>
              <w:tabs>
                <w:tab w:val="decimal" w:pos="1236"/>
              </w:tabs>
              <w:spacing w:line="380" w:lineRule="exact"/>
              <w:ind w:right="30"/>
              <w:rPr>
                <w:rFonts w:asciiTheme="majorBidi" w:hAnsiTheme="majorBidi" w:cstheme="majorBidi"/>
              </w:rPr>
            </w:pPr>
            <w:r w:rsidRPr="004B4BDE">
              <w:rPr>
                <w:rFonts w:asciiTheme="majorBidi" w:hAnsiTheme="majorBidi" w:cstheme="majorBidi"/>
              </w:rPr>
              <w:t>-</w:t>
            </w:r>
          </w:p>
        </w:tc>
      </w:tr>
      <w:tr w:rsidR="004B4BDE" w:rsidRPr="004B4BDE" w14:paraId="7D6AF2B0" w14:textId="77777777" w:rsidTr="002553F5">
        <w:trPr>
          <w:trHeight w:val="85"/>
        </w:trPr>
        <w:tc>
          <w:tcPr>
            <w:tcW w:w="5566" w:type="dxa"/>
            <w:shd w:val="clear" w:color="auto" w:fill="auto"/>
          </w:tcPr>
          <w:p w14:paraId="274AF88E" w14:textId="77777777" w:rsidR="00B047FC" w:rsidRPr="004B4BDE" w:rsidRDefault="00B047FC" w:rsidP="00924736">
            <w:pPr>
              <w:spacing w:line="380" w:lineRule="exact"/>
              <w:ind w:left="174" w:right="30" w:firstLine="1"/>
              <w:jc w:val="thaiDistribute"/>
              <w:rPr>
                <w:rFonts w:asciiTheme="majorBidi" w:hAnsiTheme="majorBidi" w:cstheme="majorBidi"/>
                <w:cs/>
              </w:rPr>
            </w:pPr>
            <w:r w:rsidRPr="004B4BDE">
              <w:rPr>
                <w:rFonts w:asciiTheme="majorBidi" w:hAnsiTheme="majorBidi" w:cstheme="majorBidi"/>
                <w:cs/>
              </w:rPr>
              <w:t>ผลประโยชน์ที่จ่ายในระหว่างปี</w:t>
            </w:r>
          </w:p>
        </w:tc>
        <w:tc>
          <w:tcPr>
            <w:tcW w:w="1800" w:type="dxa"/>
            <w:shd w:val="clear" w:color="auto" w:fill="auto"/>
            <w:vAlign w:val="bottom"/>
          </w:tcPr>
          <w:p w14:paraId="022E1444" w14:textId="014C81A9" w:rsidR="00B047FC" w:rsidRPr="004B4BDE" w:rsidRDefault="00B047FC" w:rsidP="00924736">
            <w:pPr>
              <w:pBdr>
                <w:bottom w:val="single" w:sz="4" w:space="1" w:color="auto"/>
              </w:pBdr>
              <w:tabs>
                <w:tab w:val="decimal" w:pos="1236"/>
              </w:tabs>
              <w:spacing w:line="380" w:lineRule="exact"/>
              <w:ind w:right="30"/>
              <w:rPr>
                <w:rFonts w:asciiTheme="majorBidi" w:hAnsiTheme="majorBidi" w:cstheme="majorBidi"/>
              </w:rPr>
            </w:pPr>
            <w:r w:rsidRPr="004B4BDE">
              <w:rPr>
                <w:rFonts w:asciiTheme="majorBidi" w:hAnsiTheme="majorBidi" w:cstheme="majorBidi"/>
              </w:rPr>
              <w:t>(</w:t>
            </w:r>
            <w:r w:rsidR="007609B7" w:rsidRPr="004B4BDE">
              <w:rPr>
                <w:rFonts w:asciiTheme="majorBidi" w:hAnsiTheme="majorBidi" w:cstheme="majorBidi"/>
              </w:rPr>
              <w:t>3</w:t>
            </w:r>
            <w:r w:rsidRPr="004B4BDE">
              <w:rPr>
                <w:rFonts w:asciiTheme="majorBidi" w:hAnsiTheme="majorBidi" w:cstheme="majorBidi"/>
              </w:rPr>
              <w:t>,</w:t>
            </w:r>
            <w:r w:rsidR="00E00C03" w:rsidRPr="004B4BDE">
              <w:rPr>
                <w:rFonts w:asciiTheme="majorBidi" w:hAnsiTheme="majorBidi" w:cstheme="majorBidi"/>
              </w:rPr>
              <w:t>132,412</w:t>
            </w:r>
            <w:r w:rsidRPr="004B4BDE">
              <w:rPr>
                <w:rFonts w:asciiTheme="majorBidi" w:hAnsiTheme="majorBidi" w:cstheme="majorBidi"/>
              </w:rPr>
              <w:t>.</w:t>
            </w:r>
            <w:r w:rsidR="00E00C03" w:rsidRPr="004B4BDE">
              <w:rPr>
                <w:rFonts w:asciiTheme="majorBidi" w:hAnsiTheme="majorBidi" w:cstheme="majorBidi"/>
              </w:rPr>
              <w:t>0</w:t>
            </w:r>
            <w:r w:rsidRPr="004B4BDE">
              <w:rPr>
                <w:rFonts w:asciiTheme="majorBidi" w:hAnsiTheme="majorBidi" w:cstheme="majorBidi"/>
              </w:rPr>
              <w:t>0)</w:t>
            </w:r>
          </w:p>
        </w:tc>
        <w:tc>
          <w:tcPr>
            <w:tcW w:w="1800" w:type="dxa"/>
            <w:shd w:val="clear" w:color="auto" w:fill="auto"/>
            <w:vAlign w:val="bottom"/>
          </w:tcPr>
          <w:p w14:paraId="3CCC1C6A" w14:textId="5B3B6B32" w:rsidR="00B047FC" w:rsidRPr="004B4BDE" w:rsidRDefault="00B047FC" w:rsidP="00924736">
            <w:pPr>
              <w:pBdr>
                <w:bottom w:val="single" w:sz="4" w:space="1" w:color="auto"/>
              </w:pBdr>
              <w:tabs>
                <w:tab w:val="decimal" w:pos="1236"/>
              </w:tabs>
              <w:spacing w:line="380" w:lineRule="exact"/>
              <w:ind w:right="30"/>
              <w:rPr>
                <w:rFonts w:asciiTheme="majorBidi" w:hAnsiTheme="majorBidi" w:cstheme="majorBidi"/>
              </w:rPr>
            </w:pPr>
            <w:r w:rsidRPr="004B4BDE">
              <w:rPr>
                <w:rFonts w:asciiTheme="majorBidi" w:hAnsiTheme="majorBidi" w:cstheme="majorBidi"/>
              </w:rPr>
              <w:t>(2,236,852.80)</w:t>
            </w:r>
          </w:p>
        </w:tc>
      </w:tr>
      <w:tr w:rsidR="004B4BDE" w:rsidRPr="004B4BDE" w14:paraId="0D367F6C" w14:textId="77777777" w:rsidTr="00924736">
        <w:trPr>
          <w:trHeight w:val="180"/>
        </w:trPr>
        <w:tc>
          <w:tcPr>
            <w:tcW w:w="5566" w:type="dxa"/>
            <w:shd w:val="clear" w:color="auto" w:fill="auto"/>
          </w:tcPr>
          <w:p w14:paraId="0AED352A" w14:textId="06A2BCC6" w:rsidR="00B047FC" w:rsidRPr="004B4BDE" w:rsidRDefault="00B047FC" w:rsidP="00924736">
            <w:pPr>
              <w:spacing w:line="380" w:lineRule="exact"/>
              <w:ind w:left="174" w:right="30" w:firstLine="1"/>
              <w:jc w:val="thaiDistribute"/>
              <w:rPr>
                <w:rFonts w:asciiTheme="majorBidi" w:hAnsiTheme="majorBidi" w:cstheme="majorBidi"/>
                <w:b/>
                <w:bCs/>
              </w:rPr>
            </w:pPr>
            <w:r w:rsidRPr="004B4BDE">
              <w:rPr>
                <w:rFonts w:asciiTheme="majorBidi" w:hAnsiTheme="majorBidi" w:cstheme="majorBidi"/>
                <w:b/>
                <w:bCs/>
                <w:cs/>
              </w:rPr>
              <w:t xml:space="preserve">ณ วันที่ </w:t>
            </w:r>
            <w:r w:rsidRPr="004B4BDE">
              <w:rPr>
                <w:rFonts w:asciiTheme="majorBidi" w:hAnsiTheme="majorBidi" w:cstheme="majorBidi"/>
                <w:b/>
                <w:bCs/>
              </w:rPr>
              <w:t>31</w:t>
            </w:r>
            <w:r w:rsidRPr="004B4BDE">
              <w:rPr>
                <w:rFonts w:asciiTheme="majorBidi" w:hAnsiTheme="majorBidi" w:cstheme="majorBidi"/>
                <w:b/>
                <w:bCs/>
                <w:cs/>
              </w:rPr>
              <w:t xml:space="preserve"> ธันวาคม</w:t>
            </w:r>
          </w:p>
        </w:tc>
        <w:tc>
          <w:tcPr>
            <w:tcW w:w="1800" w:type="dxa"/>
            <w:shd w:val="clear" w:color="auto" w:fill="auto"/>
            <w:vAlign w:val="bottom"/>
          </w:tcPr>
          <w:p w14:paraId="491D3D09" w14:textId="55751C38" w:rsidR="00B047FC" w:rsidRPr="004B4BDE" w:rsidRDefault="00B047FC" w:rsidP="00924736">
            <w:pPr>
              <w:pBdr>
                <w:bottom w:val="double" w:sz="4" w:space="1" w:color="auto"/>
              </w:pBdr>
              <w:tabs>
                <w:tab w:val="decimal" w:pos="1236"/>
              </w:tabs>
              <w:spacing w:line="380" w:lineRule="exact"/>
              <w:ind w:right="30"/>
              <w:rPr>
                <w:rFonts w:asciiTheme="majorBidi" w:hAnsiTheme="majorBidi" w:cstheme="majorBidi"/>
              </w:rPr>
            </w:pPr>
            <w:r w:rsidRPr="004B4BDE">
              <w:rPr>
                <w:rFonts w:asciiTheme="majorBidi" w:hAnsiTheme="majorBidi" w:cstheme="majorBidi"/>
              </w:rPr>
              <w:t>5</w:t>
            </w:r>
            <w:r w:rsidR="008C1F32" w:rsidRPr="004B4BDE">
              <w:rPr>
                <w:rFonts w:asciiTheme="majorBidi" w:hAnsiTheme="majorBidi" w:cstheme="majorBidi"/>
              </w:rPr>
              <w:t>0</w:t>
            </w:r>
            <w:r w:rsidRPr="004B4BDE">
              <w:rPr>
                <w:rFonts w:asciiTheme="majorBidi" w:hAnsiTheme="majorBidi" w:cstheme="majorBidi"/>
              </w:rPr>
              <w:t>,</w:t>
            </w:r>
            <w:r w:rsidR="008C1F32" w:rsidRPr="004B4BDE">
              <w:rPr>
                <w:rFonts w:asciiTheme="majorBidi" w:hAnsiTheme="majorBidi" w:cstheme="majorBidi"/>
              </w:rPr>
              <w:t>350</w:t>
            </w:r>
            <w:r w:rsidRPr="004B4BDE">
              <w:rPr>
                <w:rFonts w:asciiTheme="majorBidi" w:hAnsiTheme="majorBidi" w:cstheme="majorBidi"/>
              </w:rPr>
              <w:t>,</w:t>
            </w:r>
            <w:r w:rsidR="00C61473" w:rsidRPr="004B4BDE">
              <w:rPr>
                <w:rFonts w:asciiTheme="majorBidi" w:hAnsiTheme="majorBidi" w:cstheme="majorBidi"/>
              </w:rPr>
              <w:t>55</w:t>
            </w:r>
            <w:r w:rsidR="00574C13" w:rsidRPr="004B4BDE">
              <w:rPr>
                <w:rFonts w:asciiTheme="majorBidi" w:hAnsiTheme="majorBidi" w:cstheme="majorBidi"/>
              </w:rPr>
              <w:t>6</w:t>
            </w:r>
            <w:r w:rsidRPr="004B4BDE">
              <w:rPr>
                <w:rFonts w:asciiTheme="majorBidi" w:hAnsiTheme="majorBidi" w:cstheme="majorBidi"/>
              </w:rPr>
              <w:t>.</w:t>
            </w:r>
            <w:r w:rsidR="00C61473" w:rsidRPr="004B4BDE">
              <w:rPr>
                <w:rFonts w:asciiTheme="majorBidi" w:hAnsiTheme="majorBidi" w:cstheme="majorBidi"/>
              </w:rPr>
              <w:t>0</w:t>
            </w:r>
            <w:r w:rsidRPr="004B4BDE">
              <w:rPr>
                <w:rFonts w:asciiTheme="majorBidi" w:hAnsiTheme="majorBidi" w:cstheme="majorBidi"/>
              </w:rPr>
              <w:t>0</w:t>
            </w:r>
          </w:p>
        </w:tc>
        <w:tc>
          <w:tcPr>
            <w:tcW w:w="1800" w:type="dxa"/>
            <w:shd w:val="clear" w:color="auto" w:fill="auto"/>
            <w:vAlign w:val="bottom"/>
          </w:tcPr>
          <w:p w14:paraId="01BB65A1" w14:textId="4FA4BF4E" w:rsidR="00B047FC" w:rsidRPr="004B4BDE" w:rsidRDefault="00B047FC" w:rsidP="00924736">
            <w:pPr>
              <w:pBdr>
                <w:bottom w:val="double" w:sz="4" w:space="1" w:color="auto"/>
              </w:pBdr>
              <w:tabs>
                <w:tab w:val="decimal" w:pos="1236"/>
              </w:tabs>
              <w:spacing w:line="380" w:lineRule="exact"/>
              <w:ind w:right="30"/>
              <w:rPr>
                <w:rFonts w:asciiTheme="majorBidi" w:hAnsiTheme="majorBidi" w:cstheme="majorBidi"/>
              </w:rPr>
            </w:pPr>
            <w:r w:rsidRPr="004B4BDE">
              <w:rPr>
                <w:rFonts w:asciiTheme="majorBidi" w:hAnsiTheme="majorBidi" w:cstheme="majorBidi"/>
              </w:rPr>
              <w:t>51,163,785.20</w:t>
            </w:r>
          </w:p>
        </w:tc>
      </w:tr>
    </w:tbl>
    <w:p w14:paraId="27AF6085" w14:textId="202D65F9" w:rsidR="00927721" w:rsidRPr="004B4BDE" w:rsidRDefault="00945DD2" w:rsidP="00924736">
      <w:pPr>
        <w:spacing w:before="160" w:after="120" w:line="400" w:lineRule="exact"/>
        <w:ind w:left="567"/>
        <w:jc w:val="thaiDistribute"/>
        <w:rPr>
          <w:rFonts w:asciiTheme="majorBidi" w:hAnsiTheme="majorBidi" w:cstheme="majorBidi"/>
        </w:rPr>
      </w:pPr>
      <w:r w:rsidRPr="004B4BDE">
        <w:rPr>
          <w:rFonts w:asciiTheme="majorBidi" w:hAnsiTheme="majorBidi" w:cstheme="majorBidi"/>
          <w:spacing w:val="-6"/>
          <w:cs/>
        </w:rPr>
        <w:t>ค่าใช้จ่ายเกี่ยวกับผลประโยชน์ระยะยาวของพนักงาน</w:t>
      </w:r>
      <w:r w:rsidR="00405928" w:rsidRPr="004B4BDE">
        <w:rPr>
          <w:rFonts w:asciiTheme="majorBidi" w:hAnsiTheme="majorBidi" w:cstheme="majorBidi"/>
          <w:spacing w:val="-6"/>
          <w:cs/>
        </w:rPr>
        <w:t xml:space="preserve"> </w:t>
      </w:r>
      <w:r w:rsidR="008309F5" w:rsidRPr="004B4BDE">
        <w:rPr>
          <w:rFonts w:asciiTheme="majorBidi" w:hAnsiTheme="majorBidi" w:cstheme="majorBidi"/>
          <w:spacing w:val="-6"/>
          <w:cs/>
        </w:rPr>
        <w:t>สำหรับ</w:t>
      </w:r>
      <w:r w:rsidR="003D2E9F" w:rsidRPr="004B4BDE">
        <w:rPr>
          <w:rFonts w:asciiTheme="majorBidi" w:hAnsiTheme="majorBidi" w:cstheme="majorBidi"/>
          <w:spacing w:val="-6"/>
          <w:cs/>
        </w:rPr>
        <w:t>ปี</w:t>
      </w:r>
      <w:r w:rsidR="00057D87" w:rsidRPr="004B4BDE">
        <w:rPr>
          <w:rFonts w:asciiTheme="majorBidi" w:hAnsiTheme="majorBidi" w:cstheme="majorBidi"/>
          <w:spacing w:val="-6"/>
          <w:cs/>
        </w:rPr>
        <w:t xml:space="preserve">สิ้นสุดวันที่ </w:t>
      </w:r>
      <w:r w:rsidR="00E926AE" w:rsidRPr="004B4BDE">
        <w:rPr>
          <w:rFonts w:asciiTheme="majorBidi" w:hAnsiTheme="majorBidi" w:cstheme="majorBidi"/>
          <w:spacing w:val="-6"/>
        </w:rPr>
        <w:t>31</w:t>
      </w:r>
      <w:r w:rsidR="00057D87" w:rsidRPr="004B4BDE">
        <w:rPr>
          <w:rFonts w:asciiTheme="majorBidi" w:hAnsiTheme="majorBidi" w:cstheme="majorBidi"/>
          <w:spacing w:val="-6"/>
        </w:rPr>
        <w:t xml:space="preserve"> </w:t>
      </w:r>
      <w:r w:rsidR="003D2E9F" w:rsidRPr="004B4BDE">
        <w:rPr>
          <w:rFonts w:asciiTheme="majorBidi" w:hAnsiTheme="majorBidi" w:cstheme="majorBidi"/>
          <w:spacing w:val="-6"/>
          <w:cs/>
        </w:rPr>
        <w:t>ธันวา</w:t>
      </w:r>
      <w:r w:rsidR="00057D87" w:rsidRPr="004B4BDE">
        <w:rPr>
          <w:rFonts w:asciiTheme="majorBidi" w:hAnsiTheme="majorBidi" w:cstheme="majorBidi"/>
          <w:spacing w:val="-6"/>
          <w:cs/>
        </w:rPr>
        <w:t xml:space="preserve">คม </w:t>
      </w:r>
      <w:r w:rsidR="00E926AE" w:rsidRPr="004B4BDE">
        <w:rPr>
          <w:rFonts w:asciiTheme="majorBidi" w:hAnsiTheme="majorBidi" w:cstheme="majorBidi"/>
          <w:spacing w:val="-6"/>
        </w:rPr>
        <w:t>256</w:t>
      </w:r>
      <w:r w:rsidR="0047704E" w:rsidRPr="004B4BDE">
        <w:rPr>
          <w:rFonts w:asciiTheme="majorBidi" w:hAnsiTheme="majorBidi" w:cstheme="majorBidi"/>
          <w:spacing w:val="-6"/>
        </w:rPr>
        <w:t>7</w:t>
      </w:r>
      <w:r w:rsidR="008D6D94" w:rsidRPr="004B4BDE">
        <w:rPr>
          <w:rFonts w:asciiTheme="majorBidi" w:hAnsiTheme="majorBidi" w:cstheme="majorBidi"/>
          <w:spacing w:val="-6"/>
        </w:rPr>
        <w:t xml:space="preserve"> </w:t>
      </w:r>
      <w:r w:rsidR="008D6D94" w:rsidRPr="004B4BDE">
        <w:rPr>
          <w:rFonts w:asciiTheme="majorBidi" w:hAnsiTheme="majorBidi" w:cstheme="majorBidi"/>
          <w:spacing w:val="-6"/>
          <w:cs/>
        </w:rPr>
        <w:t>และ</w:t>
      </w:r>
      <w:r w:rsidR="003D2E9F" w:rsidRPr="004B4BDE">
        <w:rPr>
          <w:rFonts w:asciiTheme="majorBidi" w:hAnsiTheme="majorBidi" w:cstheme="majorBidi"/>
          <w:spacing w:val="-6"/>
          <w:cs/>
        </w:rPr>
        <w:t xml:space="preserve"> </w:t>
      </w:r>
      <w:r w:rsidR="00E926AE" w:rsidRPr="004B4BDE">
        <w:rPr>
          <w:rFonts w:asciiTheme="majorBidi" w:hAnsiTheme="majorBidi" w:cstheme="majorBidi"/>
          <w:spacing w:val="-6"/>
        </w:rPr>
        <w:t>256</w:t>
      </w:r>
      <w:r w:rsidR="0047704E" w:rsidRPr="004B4BDE">
        <w:rPr>
          <w:rFonts w:asciiTheme="majorBidi" w:hAnsiTheme="majorBidi" w:cstheme="majorBidi"/>
          <w:spacing w:val="-6"/>
        </w:rPr>
        <w:t>6</w:t>
      </w:r>
      <w:r w:rsidR="0019228C" w:rsidRPr="004B4BDE">
        <w:rPr>
          <w:rFonts w:asciiTheme="majorBidi" w:hAnsiTheme="majorBidi" w:cstheme="majorBidi"/>
          <w:spacing w:val="-6"/>
        </w:rPr>
        <w:t xml:space="preserve"> </w:t>
      </w:r>
      <w:r w:rsidRPr="004B4BDE">
        <w:rPr>
          <w:rFonts w:asciiTheme="majorBidi" w:hAnsiTheme="majorBidi" w:cstheme="majorBidi"/>
          <w:spacing w:val="-6"/>
          <w:cs/>
        </w:rPr>
        <w:t>รับรู้ในรายการ</w:t>
      </w:r>
      <w:r w:rsidRPr="004B4BDE">
        <w:rPr>
          <w:rFonts w:asciiTheme="majorBidi" w:hAnsiTheme="majorBidi" w:cstheme="majorBidi"/>
          <w:cs/>
        </w:rPr>
        <w:t>ค่าใช้จ่ายในการบริหารในส่วนของกำไรหรือขาดทุน</w:t>
      </w:r>
    </w:p>
    <w:p w14:paraId="31B19EDE" w14:textId="01685183" w:rsidR="00266B14" w:rsidRPr="004B4BDE" w:rsidRDefault="00266B14" w:rsidP="00924736">
      <w:pPr>
        <w:spacing w:before="160" w:line="400" w:lineRule="exact"/>
        <w:ind w:left="567"/>
        <w:jc w:val="thaiDistribute"/>
        <w:rPr>
          <w:rFonts w:asciiTheme="majorBidi" w:hAnsiTheme="majorBidi" w:cstheme="majorBidi"/>
        </w:rPr>
      </w:pPr>
      <w:r w:rsidRPr="004B4BDE">
        <w:rPr>
          <w:rFonts w:asciiTheme="majorBidi" w:hAnsiTheme="majorBidi" w:cstheme="majorBidi"/>
          <w:cs/>
        </w:rPr>
        <w:t>สมมติฐานที่สำคัญในการประมาณการ</w:t>
      </w:r>
      <w:r w:rsidR="003D2E9F" w:rsidRPr="004B4BDE">
        <w:rPr>
          <w:rFonts w:asciiTheme="majorBidi" w:hAnsiTheme="majorBidi" w:cstheme="majorBidi"/>
          <w:cs/>
        </w:rPr>
        <w:t>วัดมูลค่าใหม่ของผลประโยชน์พนักงานที่กำหนดไว้</w:t>
      </w:r>
      <w:r w:rsidR="00A06292" w:rsidRPr="004B4BDE">
        <w:rPr>
          <w:rFonts w:asciiTheme="majorBidi" w:hAnsiTheme="majorBidi" w:cstheme="majorBidi"/>
          <w:cs/>
        </w:rPr>
        <w:t xml:space="preserve">สำหรับปีสิ้นสุดวันที่ </w:t>
      </w:r>
      <w:r w:rsidR="00E926AE" w:rsidRPr="004B4BDE">
        <w:rPr>
          <w:rFonts w:asciiTheme="majorBidi" w:hAnsiTheme="majorBidi" w:cstheme="majorBidi"/>
        </w:rPr>
        <w:t>31</w:t>
      </w:r>
      <w:r w:rsidR="00A06292" w:rsidRPr="004B4BDE">
        <w:rPr>
          <w:rFonts w:asciiTheme="majorBidi" w:hAnsiTheme="majorBidi" w:cstheme="majorBidi"/>
        </w:rPr>
        <w:t xml:space="preserve"> </w:t>
      </w:r>
      <w:r w:rsidR="00A06292" w:rsidRPr="004B4BDE">
        <w:rPr>
          <w:rFonts w:asciiTheme="majorBidi" w:hAnsiTheme="majorBidi" w:cstheme="majorBidi"/>
          <w:cs/>
        </w:rPr>
        <w:t xml:space="preserve">ธันวาคม </w:t>
      </w:r>
      <w:r w:rsidR="00E926AE" w:rsidRPr="004B4BDE">
        <w:rPr>
          <w:rFonts w:asciiTheme="majorBidi" w:hAnsiTheme="majorBidi" w:cstheme="majorBidi"/>
        </w:rPr>
        <w:t>256</w:t>
      </w:r>
      <w:r w:rsidR="00B05E81" w:rsidRPr="004B4BDE">
        <w:rPr>
          <w:rFonts w:asciiTheme="majorBidi" w:hAnsiTheme="majorBidi" w:cstheme="majorBidi"/>
        </w:rPr>
        <w:t>7</w:t>
      </w:r>
      <w:r w:rsidR="00A06292" w:rsidRPr="004B4BDE">
        <w:rPr>
          <w:rFonts w:asciiTheme="majorBidi" w:hAnsiTheme="majorBidi" w:cstheme="majorBidi"/>
        </w:rPr>
        <w:t xml:space="preserve"> </w:t>
      </w:r>
      <w:r w:rsidR="00A06292" w:rsidRPr="004B4BDE">
        <w:rPr>
          <w:rFonts w:asciiTheme="majorBidi" w:hAnsiTheme="majorBidi" w:cstheme="majorBidi"/>
          <w:cs/>
        </w:rPr>
        <w:t xml:space="preserve">และ </w:t>
      </w:r>
      <w:r w:rsidR="00E926AE" w:rsidRPr="004B4BDE">
        <w:rPr>
          <w:rFonts w:asciiTheme="majorBidi" w:hAnsiTheme="majorBidi" w:cstheme="majorBidi"/>
        </w:rPr>
        <w:t>256</w:t>
      </w:r>
      <w:r w:rsidR="00B05E81" w:rsidRPr="004B4BDE">
        <w:rPr>
          <w:rFonts w:asciiTheme="majorBidi" w:hAnsiTheme="majorBidi" w:cstheme="majorBidi"/>
        </w:rPr>
        <w:t>6</w:t>
      </w:r>
      <w:r w:rsidR="003D2E9F" w:rsidRPr="004B4BDE">
        <w:rPr>
          <w:rFonts w:asciiTheme="majorBidi" w:hAnsiTheme="majorBidi" w:cstheme="majorBidi"/>
          <w:cs/>
        </w:rPr>
        <w:t xml:space="preserve"> </w:t>
      </w:r>
      <w:r w:rsidRPr="004B4BDE">
        <w:rPr>
          <w:rFonts w:asciiTheme="majorBidi" w:hAnsiTheme="majorBidi" w:cstheme="majorBidi"/>
          <w:cs/>
        </w:rPr>
        <w:t>สรุปได้ดังนี้</w:t>
      </w:r>
    </w:p>
    <w:tbl>
      <w:tblPr>
        <w:tblW w:w="9198" w:type="dxa"/>
        <w:tblInd w:w="392" w:type="dxa"/>
        <w:tblLook w:val="01E0" w:firstRow="1" w:lastRow="1" w:firstColumn="1" w:lastColumn="1" w:noHBand="0" w:noVBand="0"/>
      </w:tblPr>
      <w:tblGrid>
        <w:gridCol w:w="4788"/>
        <w:gridCol w:w="2250"/>
        <w:gridCol w:w="2160"/>
      </w:tblGrid>
      <w:tr w:rsidR="004B4BDE" w:rsidRPr="004B4BDE" w14:paraId="0EB949DC" w14:textId="77777777" w:rsidTr="00BA33E6">
        <w:tc>
          <w:tcPr>
            <w:tcW w:w="4788" w:type="dxa"/>
            <w:shd w:val="clear" w:color="auto" w:fill="auto"/>
          </w:tcPr>
          <w:p w14:paraId="062884B7" w14:textId="77777777" w:rsidR="000F03A2" w:rsidRPr="004B4BDE" w:rsidRDefault="000F03A2" w:rsidP="00BA33E6">
            <w:pPr>
              <w:pStyle w:val="21"/>
              <w:spacing w:after="0" w:line="400" w:lineRule="exact"/>
              <w:ind w:left="174"/>
              <w:rPr>
                <w:rFonts w:asciiTheme="majorBidi" w:hAnsiTheme="majorBidi" w:cstheme="majorBidi"/>
                <w:b/>
                <w:bCs/>
                <w:szCs w:val="30"/>
              </w:rPr>
            </w:pPr>
          </w:p>
        </w:tc>
        <w:tc>
          <w:tcPr>
            <w:tcW w:w="2250" w:type="dxa"/>
          </w:tcPr>
          <w:p w14:paraId="2A8B19B1" w14:textId="51EF2FF4" w:rsidR="000F03A2" w:rsidRPr="004B4BDE" w:rsidRDefault="00E926AE" w:rsidP="00BA33E6">
            <w:pPr>
              <w:spacing w:line="400" w:lineRule="exact"/>
              <w:ind w:left="-108" w:right="-108"/>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2160" w:type="dxa"/>
          </w:tcPr>
          <w:p w14:paraId="47EE6B44" w14:textId="4DFBD08D" w:rsidR="000F03A2" w:rsidRPr="004B4BDE" w:rsidRDefault="00E926AE" w:rsidP="00BA33E6">
            <w:pPr>
              <w:spacing w:line="400" w:lineRule="exact"/>
              <w:ind w:left="-108" w:right="-108"/>
              <w:jc w:val="center"/>
              <w:rPr>
                <w:rFonts w:asciiTheme="majorBidi" w:hAnsiTheme="majorBidi" w:cstheme="majorBidi"/>
                <w:b/>
                <w:b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0E43A324" w14:textId="77777777" w:rsidTr="00BA33E6">
        <w:tc>
          <w:tcPr>
            <w:tcW w:w="4788" w:type="dxa"/>
            <w:shd w:val="clear" w:color="auto" w:fill="auto"/>
          </w:tcPr>
          <w:p w14:paraId="75533172" w14:textId="77777777" w:rsidR="00B047FC" w:rsidRPr="004B4BDE" w:rsidRDefault="00B047FC" w:rsidP="00BA33E6">
            <w:pPr>
              <w:pStyle w:val="21"/>
              <w:spacing w:after="0" w:line="400" w:lineRule="exact"/>
              <w:ind w:left="174"/>
              <w:rPr>
                <w:rFonts w:asciiTheme="majorBidi" w:hAnsiTheme="majorBidi" w:cstheme="majorBidi"/>
                <w:szCs w:val="30"/>
              </w:rPr>
            </w:pPr>
          </w:p>
        </w:tc>
        <w:tc>
          <w:tcPr>
            <w:tcW w:w="2250" w:type="dxa"/>
          </w:tcPr>
          <w:p w14:paraId="00D4A56F" w14:textId="77777777" w:rsidR="00B047FC" w:rsidRPr="004B4BDE" w:rsidRDefault="00B047FC" w:rsidP="00BA33E6">
            <w:pPr>
              <w:spacing w:line="400" w:lineRule="exact"/>
              <w:ind w:left="-108" w:right="-108"/>
              <w:jc w:val="center"/>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ร้อยละต่อปี</w:t>
            </w:r>
            <w:r w:rsidRPr="004B4BDE">
              <w:rPr>
                <w:rFonts w:asciiTheme="majorBidi" w:hAnsiTheme="majorBidi" w:cstheme="majorBidi"/>
              </w:rPr>
              <w:t>)</w:t>
            </w:r>
          </w:p>
        </w:tc>
        <w:tc>
          <w:tcPr>
            <w:tcW w:w="2160" w:type="dxa"/>
          </w:tcPr>
          <w:p w14:paraId="344C92BA" w14:textId="6012EB2C" w:rsidR="00B047FC" w:rsidRPr="004B4BDE" w:rsidRDefault="00B047FC" w:rsidP="00BA33E6">
            <w:pPr>
              <w:spacing w:line="400" w:lineRule="exact"/>
              <w:ind w:left="-108" w:right="-108"/>
              <w:jc w:val="center"/>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ร้อยละต่อปี</w:t>
            </w:r>
            <w:r w:rsidRPr="004B4BDE">
              <w:rPr>
                <w:rFonts w:asciiTheme="majorBidi" w:hAnsiTheme="majorBidi" w:cstheme="majorBidi"/>
              </w:rPr>
              <w:t>)</w:t>
            </w:r>
          </w:p>
        </w:tc>
      </w:tr>
      <w:tr w:rsidR="004B4BDE" w:rsidRPr="004B4BDE" w14:paraId="6CC31B54" w14:textId="77777777" w:rsidTr="00BA33E6">
        <w:tc>
          <w:tcPr>
            <w:tcW w:w="4788" w:type="dxa"/>
            <w:shd w:val="clear" w:color="auto" w:fill="auto"/>
          </w:tcPr>
          <w:p w14:paraId="53D65FBD" w14:textId="77777777" w:rsidR="00B047FC" w:rsidRPr="004B4BDE" w:rsidRDefault="00B047FC" w:rsidP="00BA33E6">
            <w:pPr>
              <w:spacing w:line="400" w:lineRule="exact"/>
              <w:ind w:left="174" w:right="-50"/>
              <w:rPr>
                <w:rFonts w:asciiTheme="majorBidi" w:hAnsiTheme="majorBidi" w:cstheme="majorBidi"/>
              </w:rPr>
            </w:pPr>
            <w:r w:rsidRPr="004B4BDE">
              <w:rPr>
                <w:rFonts w:asciiTheme="majorBidi" w:hAnsiTheme="majorBidi" w:cstheme="majorBidi"/>
                <w:cs/>
              </w:rPr>
              <w:t>อัตราคิดลด</w:t>
            </w:r>
          </w:p>
        </w:tc>
        <w:tc>
          <w:tcPr>
            <w:tcW w:w="2250" w:type="dxa"/>
            <w:vAlign w:val="bottom"/>
          </w:tcPr>
          <w:p w14:paraId="0E3031C1" w14:textId="26463C44" w:rsidR="00B047FC" w:rsidRPr="004B4BDE" w:rsidRDefault="00B047FC" w:rsidP="00BA33E6">
            <w:pPr>
              <w:spacing w:line="400" w:lineRule="exact"/>
              <w:jc w:val="center"/>
              <w:rPr>
                <w:rFonts w:asciiTheme="majorBidi" w:hAnsiTheme="majorBidi" w:cstheme="majorBidi"/>
              </w:rPr>
            </w:pPr>
            <w:r w:rsidRPr="004B4BDE">
              <w:rPr>
                <w:rFonts w:asciiTheme="majorBidi" w:hAnsiTheme="majorBidi" w:cstheme="majorBidi"/>
              </w:rPr>
              <w:t>2.</w:t>
            </w:r>
            <w:r w:rsidR="0079105F" w:rsidRPr="0079105F">
              <w:rPr>
                <w:rFonts w:asciiTheme="majorBidi" w:hAnsiTheme="majorBidi" w:cstheme="majorBidi" w:hint="cs"/>
              </w:rPr>
              <w:t>48</w:t>
            </w:r>
          </w:p>
        </w:tc>
        <w:tc>
          <w:tcPr>
            <w:tcW w:w="2160" w:type="dxa"/>
            <w:vAlign w:val="bottom"/>
          </w:tcPr>
          <w:p w14:paraId="087799A4" w14:textId="1158C970" w:rsidR="00B047FC" w:rsidRPr="004B4BDE" w:rsidRDefault="00B047FC" w:rsidP="00BA33E6">
            <w:pPr>
              <w:spacing w:line="400" w:lineRule="exact"/>
              <w:jc w:val="center"/>
              <w:rPr>
                <w:rFonts w:asciiTheme="majorBidi" w:hAnsiTheme="majorBidi" w:cstheme="majorBidi"/>
              </w:rPr>
            </w:pPr>
            <w:r w:rsidRPr="004B4BDE">
              <w:rPr>
                <w:rFonts w:asciiTheme="majorBidi" w:hAnsiTheme="majorBidi" w:cstheme="majorBidi"/>
              </w:rPr>
              <w:t>2.64</w:t>
            </w:r>
          </w:p>
        </w:tc>
      </w:tr>
      <w:tr w:rsidR="004B4BDE" w:rsidRPr="004B4BDE" w14:paraId="111342FC" w14:textId="77777777" w:rsidTr="00BA33E6">
        <w:tc>
          <w:tcPr>
            <w:tcW w:w="4788" w:type="dxa"/>
            <w:shd w:val="clear" w:color="auto" w:fill="auto"/>
          </w:tcPr>
          <w:p w14:paraId="28E8B1B6" w14:textId="6C6CC60D" w:rsidR="00B047FC" w:rsidRPr="004B4BDE" w:rsidRDefault="00B047FC" w:rsidP="00BA33E6">
            <w:pPr>
              <w:spacing w:line="400" w:lineRule="exact"/>
              <w:ind w:left="174" w:right="-50"/>
              <w:rPr>
                <w:rFonts w:asciiTheme="majorBidi" w:hAnsiTheme="majorBidi" w:cstheme="majorBidi"/>
                <w:cs/>
              </w:rPr>
            </w:pPr>
            <w:r w:rsidRPr="004B4BDE">
              <w:rPr>
                <w:rFonts w:asciiTheme="majorBidi" w:hAnsiTheme="majorBidi" w:cstheme="majorBidi"/>
                <w:cs/>
              </w:rPr>
              <w:t>อัตราการขึ้นเงินเดือน</w:t>
            </w:r>
          </w:p>
        </w:tc>
        <w:tc>
          <w:tcPr>
            <w:tcW w:w="2250" w:type="dxa"/>
            <w:vAlign w:val="bottom"/>
          </w:tcPr>
          <w:p w14:paraId="60D97D0F" w14:textId="6BCB1DA0" w:rsidR="00B047FC" w:rsidRPr="004B4BDE" w:rsidRDefault="00B047FC" w:rsidP="00BA33E6">
            <w:pPr>
              <w:spacing w:line="400" w:lineRule="exact"/>
              <w:jc w:val="center"/>
              <w:rPr>
                <w:rFonts w:asciiTheme="majorBidi" w:hAnsiTheme="majorBidi" w:cstheme="majorBidi"/>
              </w:rPr>
            </w:pPr>
            <w:r w:rsidRPr="004B4BDE">
              <w:rPr>
                <w:rFonts w:asciiTheme="majorBidi" w:hAnsiTheme="majorBidi" w:cstheme="majorBidi"/>
              </w:rPr>
              <w:t>3</w:t>
            </w:r>
            <w:r w:rsidRPr="004B4BDE">
              <w:rPr>
                <w:rFonts w:asciiTheme="majorBidi" w:hAnsiTheme="majorBidi" w:cstheme="majorBidi"/>
                <w:cs/>
              </w:rPr>
              <w:t>.</w:t>
            </w:r>
            <w:r w:rsidRPr="004B4BDE">
              <w:rPr>
                <w:rFonts w:asciiTheme="majorBidi" w:hAnsiTheme="majorBidi" w:cstheme="majorBidi"/>
              </w:rPr>
              <w:t>5</w:t>
            </w:r>
            <w:r w:rsidR="0079105F" w:rsidRPr="0079105F">
              <w:rPr>
                <w:rFonts w:asciiTheme="majorBidi" w:hAnsiTheme="majorBidi" w:cstheme="majorBidi" w:hint="cs"/>
              </w:rPr>
              <w:t>4</w:t>
            </w:r>
            <w:r w:rsidRPr="004B4BDE">
              <w:rPr>
                <w:rFonts w:asciiTheme="majorBidi" w:hAnsiTheme="majorBidi" w:cstheme="majorBidi"/>
                <w:cs/>
              </w:rPr>
              <w:t xml:space="preserve"> </w:t>
            </w:r>
            <w:r w:rsidR="009D2631" w:rsidRPr="004B4BDE">
              <w:rPr>
                <w:rFonts w:asciiTheme="majorBidi" w:hAnsiTheme="majorBidi" w:cstheme="majorBidi"/>
                <w:cs/>
              </w:rPr>
              <w:t>–</w:t>
            </w:r>
            <w:r w:rsidRPr="004B4BDE">
              <w:rPr>
                <w:rFonts w:asciiTheme="majorBidi" w:hAnsiTheme="majorBidi" w:cstheme="majorBidi"/>
                <w:cs/>
              </w:rPr>
              <w:t xml:space="preserve"> </w:t>
            </w:r>
            <w:r w:rsidR="0079105F" w:rsidRPr="0079105F">
              <w:rPr>
                <w:rFonts w:asciiTheme="majorBidi" w:hAnsiTheme="majorBidi" w:cstheme="majorBidi" w:hint="cs"/>
              </w:rPr>
              <w:t>6</w:t>
            </w:r>
            <w:r w:rsidR="009D2631" w:rsidRPr="004B4BDE">
              <w:rPr>
                <w:rFonts w:asciiTheme="majorBidi" w:hAnsiTheme="majorBidi" w:cstheme="majorBidi" w:hint="cs"/>
                <w:cs/>
              </w:rPr>
              <w:t>.</w:t>
            </w:r>
            <w:r w:rsidR="0079105F" w:rsidRPr="0079105F">
              <w:rPr>
                <w:rFonts w:asciiTheme="majorBidi" w:hAnsiTheme="majorBidi" w:cstheme="majorBidi" w:hint="cs"/>
              </w:rPr>
              <w:t>50</w:t>
            </w:r>
          </w:p>
        </w:tc>
        <w:tc>
          <w:tcPr>
            <w:tcW w:w="2160" w:type="dxa"/>
            <w:vAlign w:val="bottom"/>
          </w:tcPr>
          <w:p w14:paraId="1AA383E1" w14:textId="407AF92F" w:rsidR="00B047FC" w:rsidRPr="004B4BDE" w:rsidRDefault="00B047FC" w:rsidP="00BA33E6">
            <w:pPr>
              <w:spacing w:line="400" w:lineRule="exact"/>
              <w:jc w:val="center"/>
              <w:rPr>
                <w:rFonts w:asciiTheme="majorBidi" w:hAnsiTheme="majorBidi" w:cstheme="majorBidi"/>
                <w:cs/>
              </w:rPr>
            </w:pPr>
            <w:r w:rsidRPr="004B4BDE">
              <w:rPr>
                <w:rFonts w:asciiTheme="majorBidi" w:hAnsiTheme="majorBidi" w:cstheme="majorBidi"/>
              </w:rPr>
              <w:t>3</w:t>
            </w:r>
            <w:r w:rsidRPr="004B4BDE">
              <w:rPr>
                <w:rFonts w:asciiTheme="majorBidi" w:hAnsiTheme="majorBidi" w:cstheme="majorBidi"/>
                <w:cs/>
              </w:rPr>
              <w:t>.</w:t>
            </w:r>
            <w:r w:rsidRPr="004B4BDE">
              <w:rPr>
                <w:rFonts w:asciiTheme="majorBidi" w:hAnsiTheme="majorBidi" w:cstheme="majorBidi"/>
              </w:rPr>
              <w:t>5</w:t>
            </w:r>
            <w:r w:rsidR="00BF248D" w:rsidRPr="004B4BDE">
              <w:rPr>
                <w:rFonts w:asciiTheme="majorBidi" w:hAnsiTheme="majorBidi" w:cstheme="majorBidi"/>
              </w:rPr>
              <w:t>0</w:t>
            </w:r>
            <w:r w:rsidRPr="004B4BDE">
              <w:rPr>
                <w:rFonts w:asciiTheme="majorBidi" w:hAnsiTheme="majorBidi" w:cstheme="majorBidi"/>
                <w:cs/>
              </w:rPr>
              <w:t xml:space="preserve"> - </w:t>
            </w:r>
            <w:r w:rsidRPr="004B4BDE">
              <w:rPr>
                <w:rFonts w:asciiTheme="majorBidi" w:hAnsiTheme="majorBidi" w:cstheme="majorBidi"/>
              </w:rPr>
              <w:t>7</w:t>
            </w:r>
            <w:r w:rsidR="005F2B5E" w:rsidRPr="004B4BDE">
              <w:rPr>
                <w:rFonts w:asciiTheme="majorBidi" w:hAnsiTheme="majorBidi" w:cstheme="majorBidi"/>
              </w:rPr>
              <w:t>.00</w:t>
            </w:r>
          </w:p>
        </w:tc>
      </w:tr>
      <w:tr w:rsidR="004B4BDE" w:rsidRPr="004B4BDE" w14:paraId="58A6A41B" w14:textId="77777777" w:rsidTr="00BA33E6">
        <w:tc>
          <w:tcPr>
            <w:tcW w:w="4788" w:type="dxa"/>
            <w:shd w:val="clear" w:color="auto" w:fill="auto"/>
          </w:tcPr>
          <w:p w14:paraId="13FC5743" w14:textId="77777777" w:rsidR="00B047FC" w:rsidRPr="004B4BDE" w:rsidRDefault="00B047FC" w:rsidP="00BA33E6">
            <w:pPr>
              <w:spacing w:line="400" w:lineRule="exact"/>
              <w:ind w:left="174" w:right="-50"/>
              <w:rPr>
                <w:rFonts w:asciiTheme="majorBidi" w:hAnsiTheme="majorBidi" w:cstheme="majorBidi"/>
                <w:cs/>
              </w:rPr>
            </w:pPr>
            <w:r w:rsidRPr="004B4BDE">
              <w:rPr>
                <w:rFonts w:asciiTheme="majorBidi" w:hAnsiTheme="majorBidi" w:cstheme="majorBidi"/>
                <w:cs/>
              </w:rPr>
              <w:t>อัตราการเปลี่ยนแปลงในจำนวนพนักงาน</w:t>
            </w:r>
          </w:p>
        </w:tc>
        <w:tc>
          <w:tcPr>
            <w:tcW w:w="2250" w:type="dxa"/>
            <w:vAlign w:val="bottom"/>
          </w:tcPr>
          <w:p w14:paraId="37512D30" w14:textId="64FB0DF0" w:rsidR="00B047FC" w:rsidRPr="004B4BDE" w:rsidRDefault="00B047FC" w:rsidP="00BA33E6">
            <w:pPr>
              <w:spacing w:line="400" w:lineRule="exact"/>
              <w:jc w:val="center"/>
              <w:rPr>
                <w:rFonts w:asciiTheme="majorBidi" w:hAnsiTheme="majorBidi" w:cstheme="majorBidi"/>
              </w:rPr>
            </w:pPr>
            <w:r w:rsidRPr="004B4BDE">
              <w:rPr>
                <w:rFonts w:asciiTheme="majorBidi" w:hAnsiTheme="majorBidi" w:cstheme="majorBidi"/>
              </w:rPr>
              <w:t>2</w:t>
            </w:r>
            <w:r w:rsidR="00F836A5" w:rsidRPr="004B4BDE">
              <w:rPr>
                <w:rFonts w:asciiTheme="majorBidi" w:hAnsiTheme="majorBidi" w:cstheme="majorBidi"/>
              </w:rPr>
              <w:t>.00</w:t>
            </w:r>
            <w:r w:rsidRPr="004B4BDE">
              <w:rPr>
                <w:rFonts w:asciiTheme="majorBidi" w:hAnsiTheme="majorBidi" w:cstheme="majorBidi"/>
              </w:rPr>
              <w:t xml:space="preserve"> </w:t>
            </w:r>
            <w:r w:rsidR="00642E9E" w:rsidRPr="004B4BDE">
              <w:rPr>
                <w:rFonts w:asciiTheme="majorBidi" w:hAnsiTheme="majorBidi" w:cstheme="majorBidi"/>
              </w:rPr>
              <w:t>–</w:t>
            </w:r>
            <w:r w:rsidRPr="004B4BDE">
              <w:rPr>
                <w:rFonts w:asciiTheme="majorBidi" w:hAnsiTheme="majorBidi" w:cstheme="majorBidi"/>
              </w:rPr>
              <w:t xml:space="preserve"> 40</w:t>
            </w:r>
            <w:r w:rsidR="00642E9E" w:rsidRPr="004B4BDE">
              <w:rPr>
                <w:rFonts w:asciiTheme="majorBidi" w:hAnsiTheme="majorBidi" w:cstheme="majorBidi"/>
              </w:rPr>
              <w:t>.00</w:t>
            </w:r>
          </w:p>
        </w:tc>
        <w:tc>
          <w:tcPr>
            <w:tcW w:w="2160" w:type="dxa"/>
            <w:vAlign w:val="bottom"/>
          </w:tcPr>
          <w:p w14:paraId="3FAD357A" w14:textId="602E14B5" w:rsidR="00B047FC" w:rsidRPr="004B4BDE" w:rsidRDefault="00B047FC" w:rsidP="00BA33E6">
            <w:pPr>
              <w:spacing w:line="400" w:lineRule="exact"/>
              <w:jc w:val="center"/>
              <w:rPr>
                <w:rFonts w:asciiTheme="majorBidi" w:hAnsiTheme="majorBidi" w:cstheme="majorBidi"/>
              </w:rPr>
            </w:pPr>
            <w:r w:rsidRPr="004B4BDE">
              <w:rPr>
                <w:rFonts w:asciiTheme="majorBidi" w:hAnsiTheme="majorBidi" w:cstheme="majorBidi"/>
              </w:rPr>
              <w:t>2.5</w:t>
            </w:r>
            <w:r w:rsidR="00F836A5" w:rsidRPr="004B4BDE">
              <w:rPr>
                <w:rFonts w:asciiTheme="majorBidi" w:hAnsiTheme="majorBidi" w:cstheme="majorBidi"/>
              </w:rPr>
              <w:t>0</w:t>
            </w:r>
            <w:r w:rsidRPr="004B4BDE">
              <w:rPr>
                <w:rFonts w:asciiTheme="majorBidi" w:hAnsiTheme="majorBidi" w:cstheme="majorBidi"/>
              </w:rPr>
              <w:t xml:space="preserve"> </w:t>
            </w:r>
            <w:r w:rsidR="00642E9E" w:rsidRPr="004B4BDE">
              <w:rPr>
                <w:rFonts w:asciiTheme="majorBidi" w:hAnsiTheme="majorBidi" w:cstheme="majorBidi"/>
              </w:rPr>
              <w:t>–</w:t>
            </w:r>
            <w:r w:rsidRPr="004B4BDE">
              <w:rPr>
                <w:rFonts w:asciiTheme="majorBidi" w:hAnsiTheme="majorBidi" w:cstheme="majorBidi"/>
              </w:rPr>
              <w:t xml:space="preserve"> 40</w:t>
            </w:r>
            <w:r w:rsidR="00642E9E" w:rsidRPr="004B4BDE">
              <w:rPr>
                <w:rFonts w:asciiTheme="majorBidi" w:hAnsiTheme="majorBidi" w:cstheme="majorBidi"/>
              </w:rPr>
              <w:t>.00</w:t>
            </w:r>
          </w:p>
        </w:tc>
      </w:tr>
      <w:tr w:rsidR="004B4BDE" w:rsidRPr="004B4BDE" w14:paraId="15B0C33C" w14:textId="77777777" w:rsidTr="00BA33E6">
        <w:tc>
          <w:tcPr>
            <w:tcW w:w="4788" w:type="dxa"/>
            <w:shd w:val="clear" w:color="auto" w:fill="auto"/>
          </w:tcPr>
          <w:p w14:paraId="0BF27E26" w14:textId="77777777" w:rsidR="00B047FC" w:rsidRPr="004B4BDE" w:rsidRDefault="00B047FC" w:rsidP="00BA33E6">
            <w:pPr>
              <w:spacing w:line="400" w:lineRule="exact"/>
              <w:ind w:left="174" w:right="-50"/>
              <w:rPr>
                <w:rFonts w:asciiTheme="majorBidi" w:hAnsiTheme="majorBidi" w:cstheme="majorBidi"/>
                <w:cs/>
              </w:rPr>
            </w:pPr>
            <w:r w:rsidRPr="004B4BDE">
              <w:rPr>
                <w:rFonts w:asciiTheme="majorBidi" w:hAnsiTheme="majorBidi" w:cstheme="majorBidi"/>
                <w:cs/>
              </w:rPr>
              <w:t>อัตราการมรณะ</w:t>
            </w:r>
          </w:p>
        </w:tc>
        <w:tc>
          <w:tcPr>
            <w:tcW w:w="2250" w:type="dxa"/>
            <w:vAlign w:val="bottom"/>
          </w:tcPr>
          <w:p w14:paraId="14606FA7" w14:textId="0AE093BB" w:rsidR="00B047FC" w:rsidRPr="004B4BDE" w:rsidRDefault="00B047FC" w:rsidP="00BA33E6">
            <w:pPr>
              <w:spacing w:line="400" w:lineRule="exact"/>
              <w:ind w:left="-114" w:right="-19"/>
              <w:jc w:val="center"/>
              <w:rPr>
                <w:rFonts w:asciiTheme="majorBidi" w:hAnsiTheme="majorBidi" w:cstheme="majorBidi"/>
              </w:rPr>
            </w:pPr>
            <w:r w:rsidRPr="004B4BDE">
              <w:rPr>
                <w:rFonts w:asciiTheme="majorBidi" w:hAnsiTheme="majorBidi" w:cstheme="majorBidi"/>
                <w:cs/>
              </w:rPr>
              <w:t>อัตราตามตารางมรณะไทยแยกเกณฑ์ตามเพศชายและเพศหญิง</w:t>
            </w:r>
            <w:r w:rsidRPr="004B4BDE">
              <w:rPr>
                <w:rFonts w:asciiTheme="majorBidi" w:hAnsiTheme="majorBidi" w:cstheme="majorBidi"/>
              </w:rPr>
              <w:t xml:space="preserve"> </w:t>
            </w:r>
            <w:r w:rsidRPr="004B4BDE">
              <w:rPr>
                <w:rFonts w:asciiTheme="majorBidi" w:hAnsiTheme="majorBidi" w:cstheme="majorBidi"/>
                <w:cs/>
              </w:rPr>
              <w:t xml:space="preserve">ปี </w:t>
            </w:r>
            <w:r w:rsidRPr="004B4BDE">
              <w:rPr>
                <w:rFonts w:asciiTheme="majorBidi" w:hAnsiTheme="majorBidi" w:cstheme="majorBidi"/>
              </w:rPr>
              <w:t>2560</w:t>
            </w:r>
          </w:p>
        </w:tc>
        <w:tc>
          <w:tcPr>
            <w:tcW w:w="2160" w:type="dxa"/>
            <w:vAlign w:val="bottom"/>
          </w:tcPr>
          <w:p w14:paraId="7FE11E4D" w14:textId="422CFB1B" w:rsidR="00B047FC" w:rsidRPr="004B4BDE" w:rsidRDefault="00B047FC" w:rsidP="00BA33E6">
            <w:pPr>
              <w:spacing w:line="400" w:lineRule="exact"/>
              <w:ind w:left="-109" w:right="-109"/>
              <w:jc w:val="center"/>
              <w:rPr>
                <w:rFonts w:asciiTheme="majorBidi" w:hAnsiTheme="majorBidi" w:cstheme="majorBidi"/>
                <w:cs/>
              </w:rPr>
            </w:pPr>
            <w:r w:rsidRPr="004B4BDE">
              <w:rPr>
                <w:rFonts w:asciiTheme="majorBidi" w:hAnsiTheme="majorBidi" w:cstheme="majorBidi"/>
                <w:cs/>
              </w:rPr>
              <w:t>อัตราตามตารางมรณะไทยแยกเกณฑ์ตามเพศชายและเพศหญิง</w:t>
            </w:r>
            <w:r w:rsidRPr="004B4BDE">
              <w:rPr>
                <w:rFonts w:asciiTheme="majorBidi" w:hAnsiTheme="majorBidi" w:cstheme="majorBidi"/>
              </w:rPr>
              <w:t xml:space="preserve"> </w:t>
            </w:r>
            <w:r w:rsidRPr="004B4BDE">
              <w:rPr>
                <w:rFonts w:asciiTheme="majorBidi" w:hAnsiTheme="majorBidi" w:cstheme="majorBidi"/>
                <w:cs/>
              </w:rPr>
              <w:t xml:space="preserve">ปี </w:t>
            </w:r>
            <w:r w:rsidRPr="004B4BDE">
              <w:rPr>
                <w:rFonts w:asciiTheme="majorBidi" w:hAnsiTheme="majorBidi" w:cstheme="majorBidi"/>
              </w:rPr>
              <w:t>2560</w:t>
            </w:r>
          </w:p>
        </w:tc>
      </w:tr>
    </w:tbl>
    <w:p w14:paraId="393E93F6" w14:textId="79CFA91C" w:rsidR="00945DD2" w:rsidRPr="004B4BDE" w:rsidRDefault="00945DD2" w:rsidP="00924736">
      <w:pPr>
        <w:spacing w:before="200" w:line="380" w:lineRule="exact"/>
        <w:ind w:left="567" w:right="31"/>
        <w:jc w:val="thaiDistribute"/>
        <w:rPr>
          <w:rFonts w:asciiTheme="majorBidi" w:hAnsiTheme="majorBidi" w:cstheme="majorBidi"/>
          <w:cs/>
        </w:rPr>
      </w:pPr>
      <w:bookmarkStart w:id="6" w:name="OLE_LINK6"/>
      <w:r w:rsidRPr="004B4BDE">
        <w:rPr>
          <w:rFonts w:asciiTheme="majorBidi" w:hAnsiTheme="majorBidi" w:cstheme="majorBidi"/>
          <w:cs/>
        </w:rPr>
        <w:t>ผลกระทบของการเปลี่ยนแปลงสมมติฐานที่สำคัญ</w:t>
      </w:r>
      <w:bookmarkEnd w:id="6"/>
      <w:r w:rsidRPr="004B4BDE">
        <w:rPr>
          <w:rFonts w:asciiTheme="majorBidi" w:hAnsiTheme="majorBidi" w:cstheme="majorBidi"/>
          <w:cs/>
        </w:rPr>
        <w:t>ต่อมูลค่าปัจจุบันของ</w:t>
      </w:r>
      <w:r w:rsidR="003E47B5" w:rsidRPr="004B4BDE">
        <w:rPr>
          <w:rFonts w:asciiTheme="majorBidi" w:hAnsiTheme="majorBidi" w:cstheme="majorBidi"/>
          <w:cs/>
        </w:rPr>
        <w:t>ประมาณการหนี้สินไม่หมุนเวียนสำหรับผลประโยชน์</w:t>
      </w:r>
      <w:r w:rsidRPr="004B4BDE">
        <w:rPr>
          <w:rFonts w:asciiTheme="majorBidi" w:hAnsiTheme="majorBidi" w:cstheme="majorBidi"/>
          <w:cs/>
        </w:rPr>
        <w:t>พนักงาน</w:t>
      </w:r>
      <w:r w:rsidRPr="004B4BDE">
        <w:rPr>
          <w:rFonts w:asciiTheme="majorBidi" w:hAnsiTheme="majorBidi" w:cstheme="majorBidi"/>
        </w:rPr>
        <w:t xml:space="preserve"> </w:t>
      </w:r>
      <w:r w:rsidRPr="004B4BDE">
        <w:rPr>
          <w:rFonts w:asciiTheme="majorBidi" w:hAnsiTheme="majorBidi" w:cstheme="majorBidi"/>
          <w:cs/>
        </w:rPr>
        <w:t xml:space="preserve">ณ วันที่ </w:t>
      </w:r>
      <w:r w:rsidR="00E926AE" w:rsidRPr="004B4BDE">
        <w:rPr>
          <w:rFonts w:asciiTheme="majorBidi" w:hAnsiTheme="majorBidi" w:cstheme="majorBidi"/>
        </w:rPr>
        <w:t>31</w:t>
      </w:r>
      <w:r w:rsidRPr="004B4BDE">
        <w:rPr>
          <w:rFonts w:asciiTheme="majorBidi" w:hAnsiTheme="majorBidi" w:cstheme="majorBidi"/>
        </w:rPr>
        <w:t xml:space="preserve"> </w:t>
      </w:r>
      <w:r w:rsidR="003E47B5" w:rsidRPr="004B4BDE">
        <w:rPr>
          <w:rFonts w:asciiTheme="majorBidi" w:hAnsiTheme="majorBidi" w:cstheme="majorBidi"/>
          <w:cs/>
        </w:rPr>
        <w:t>ธันวา</w:t>
      </w:r>
      <w:r w:rsidR="00FE1684" w:rsidRPr="004B4BDE">
        <w:rPr>
          <w:rFonts w:asciiTheme="majorBidi" w:hAnsiTheme="majorBidi" w:cstheme="majorBidi"/>
          <w:cs/>
        </w:rPr>
        <w:t>คม</w:t>
      </w:r>
      <w:r w:rsidRPr="004B4BDE">
        <w:rPr>
          <w:rFonts w:asciiTheme="majorBidi" w:hAnsiTheme="majorBidi" w:cstheme="majorBidi"/>
          <w:cs/>
        </w:rPr>
        <w:t xml:space="preserve"> </w:t>
      </w:r>
      <w:r w:rsidR="00E926AE" w:rsidRPr="004B4BDE">
        <w:rPr>
          <w:rFonts w:asciiTheme="majorBidi" w:hAnsiTheme="majorBidi" w:cstheme="majorBidi"/>
        </w:rPr>
        <w:t>256</w:t>
      </w:r>
      <w:r w:rsidR="00B05E81" w:rsidRPr="004B4BDE">
        <w:rPr>
          <w:rFonts w:asciiTheme="majorBidi" w:hAnsiTheme="majorBidi" w:cstheme="majorBidi"/>
        </w:rPr>
        <w:t>7</w:t>
      </w:r>
      <w:r w:rsidR="00EA5667" w:rsidRPr="004B4BDE">
        <w:rPr>
          <w:rFonts w:asciiTheme="majorBidi" w:hAnsiTheme="majorBidi" w:cstheme="majorBidi"/>
        </w:rPr>
        <w:t xml:space="preserve"> </w:t>
      </w:r>
      <w:r w:rsidR="00304EDB" w:rsidRPr="004B4BDE">
        <w:rPr>
          <w:rFonts w:asciiTheme="majorBidi" w:hAnsiTheme="majorBidi" w:cstheme="majorBidi"/>
          <w:cs/>
        </w:rPr>
        <w:t>แ</w:t>
      </w:r>
      <w:r w:rsidR="00EA5667" w:rsidRPr="004B4BDE">
        <w:rPr>
          <w:rFonts w:asciiTheme="majorBidi" w:hAnsiTheme="majorBidi" w:cstheme="majorBidi"/>
          <w:cs/>
        </w:rPr>
        <w:t xml:space="preserve">ละ </w:t>
      </w:r>
      <w:r w:rsidR="00E926AE" w:rsidRPr="004B4BDE">
        <w:rPr>
          <w:rFonts w:asciiTheme="majorBidi" w:hAnsiTheme="majorBidi" w:cstheme="majorBidi"/>
        </w:rPr>
        <w:t>256</w:t>
      </w:r>
      <w:r w:rsidR="00B05E81" w:rsidRPr="004B4BDE">
        <w:rPr>
          <w:rFonts w:asciiTheme="majorBidi" w:hAnsiTheme="majorBidi" w:cstheme="majorBidi"/>
        </w:rPr>
        <w:t>6</w:t>
      </w:r>
      <w:r w:rsidRPr="004B4BDE">
        <w:rPr>
          <w:rFonts w:asciiTheme="majorBidi" w:hAnsiTheme="majorBidi" w:cstheme="majorBidi"/>
          <w:cs/>
        </w:rPr>
        <w:t xml:space="preserve"> สรุปได้ดังนี้</w:t>
      </w:r>
    </w:p>
    <w:tbl>
      <w:tblPr>
        <w:tblW w:w="9130" w:type="dxa"/>
        <w:tblInd w:w="450" w:type="dxa"/>
        <w:tblLayout w:type="fixed"/>
        <w:tblLook w:val="01E0" w:firstRow="1" w:lastRow="1" w:firstColumn="1" w:lastColumn="1" w:noHBand="0" w:noVBand="0"/>
      </w:tblPr>
      <w:tblGrid>
        <w:gridCol w:w="4838"/>
        <w:gridCol w:w="1073"/>
        <w:gridCol w:w="1073"/>
        <w:gridCol w:w="414"/>
        <w:gridCol w:w="659"/>
        <w:gridCol w:w="1073"/>
      </w:tblGrid>
      <w:tr w:rsidR="004B4BDE" w:rsidRPr="004B4BDE" w14:paraId="26AD2F0D" w14:textId="77777777" w:rsidTr="000A3EA5">
        <w:tc>
          <w:tcPr>
            <w:tcW w:w="4838" w:type="dxa"/>
            <w:shd w:val="clear" w:color="auto" w:fill="auto"/>
          </w:tcPr>
          <w:p w14:paraId="30BF22EE" w14:textId="77777777" w:rsidR="00304EDB" w:rsidRPr="004B4BDE" w:rsidRDefault="00304EDB" w:rsidP="00844613">
            <w:pPr>
              <w:tabs>
                <w:tab w:val="left" w:pos="900"/>
                <w:tab w:val="left" w:pos="2160"/>
                <w:tab w:val="right" w:pos="8100"/>
              </w:tabs>
              <w:spacing w:line="380" w:lineRule="exact"/>
              <w:jc w:val="center"/>
              <w:rPr>
                <w:rFonts w:asciiTheme="majorBidi" w:hAnsiTheme="majorBidi" w:cstheme="majorBidi"/>
                <w:cs/>
              </w:rPr>
            </w:pPr>
          </w:p>
        </w:tc>
        <w:tc>
          <w:tcPr>
            <w:tcW w:w="1073" w:type="dxa"/>
            <w:shd w:val="clear" w:color="auto" w:fill="auto"/>
          </w:tcPr>
          <w:p w14:paraId="2FABC0C8" w14:textId="77777777" w:rsidR="00304EDB" w:rsidRPr="004B4BDE" w:rsidRDefault="00304EDB" w:rsidP="00844613">
            <w:pPr>
              <w:tabs>
                <w:tab w:val="left" w:pos="1440"/>
              </w:tabs>
              <w:spacing w:line="380" w:lineRule="exact"/>
              <w:jc w:val="right"/>
              <w:rPr>
                <w:rFonts w:asciiTheme="majorBidi" w:hAnsiTheme="majorBidi" w:cstheme="majorBidi"/>
                <w:cs/>
              </w:rPr>
            </w:pPr>
          </w:p>
        </w:tc>
        <w:tc>
          <w:tcPr>
            <w:tcW w:w="1073" w:type="dxa"/>
            <w:shd w:val="clear" w:color="auto" w:fill="auto"/>
          </w:tcPr>
          <w:p w14:paraId="6B0F7499" w14:textId="77777777" w:rsidR="00304EDB" w:rsidRPr="004B4BDE" w:rsidRDefault="00304EDB" w:rsidP="00844613">
            <w:pPr>
              <w:tabs>
                <w:tab w:val="left" w:pos="1440"/>
              </w:tabs>
              <w:spacing w:line="380" w:lineRule="exact"/>
              <w:jc w:val="right"/>
              <w:rPr>
                <w:rFonts w:asciiTheme="majorBidi" w:hAnsiTheme="majorBidi" w:cstheme="majorBidi"/>
                <w:cs/>
              </w:rPr>
            </w:pPr>
          </w:p>
        </w:tc>
        <w:tc>
          <w:tcPr>
            <w:tcW w:w="414" w:type="dxa"/>
          </w:tcPr>
          <w:p w14:paraId="4AF8F769" w14:textId="77777777" w:rsidR="00304EDB" w:rsidRPr="004B4BDE" w:rsidRDefault="00304EDB" w:rsidP="00844613">
            <w:pPr>
              <w:tabs>
                <w:tab w:val="left" w:pos="1440"/>
              </w:tabs>
              <w:spacing w:line="380" w:lineRule="exact"/>
              <w:jc w:val="right"/>
              <w:rPr>
                <w:rFonts w:asciiTheme="majorBidi" w:hAnsiTheme="majorBidi" w:cstheme="majorBidi"/>
                <w:kern w:val="28"/>
              </w:rPr>
            </w:pPr>
          </w:p>
        </w:tc>
        <w:tc>
          <w:tcPr>
            <w:tcW w:w="1732" w:type="dxa"/>
            <w:gridSpan w:val="2"/>
          </w:tcPr>
          <w:p w14:paraId="4C384B4A" w14:textId="77777777" w:rsidR="00304EDB" w:rsidRPr="004B4BDE" w:rsidRDefault="00304EDB" w:rsidP="00844613">
            <w:pPr>
              <w:spacing w:line="380" w:lineRule="exact"/>
              <w:jc w:val="center"/>
              <w:rPr>
                <w:rFonts w:asciiTheme="majorBidi" w:hAnsiTheme="majorBidi" w:cstheme="majorBidi"/>
                <w:kern w:val="28"/>
              </w:rPr>
            </w:pPr>
            <w:r w:rsidRPr="004B4BDE">
              <w:rPr>
                <w:rFonts w:asciiTheme="majorBidi" w:hAnsiTheme="majorBidi" w:cstheme="majorBidi"/>
                <w:kern w:val="28"/>
              </w:rPr>
              <w:t>(</w:t>
            </w:r>
            <w:r w:rsidRPr="004B4BDE">
              <w:rPr>
                <w:rFonts w:asciiTheme="majorBidi" w:hAnsiTheme="majorBidi" w:cstheme="majorBidi"/>
                <w:kern w:val="28"/>
                <w:cs/>
              </w:rPr>
              <w:t>หน่วย</w:t>
            </w:r>
            <w:r w:rsidRPr="004B4BDE">
              <w:rPr>
                <w:rFonts w:asciiTheme="majorBidi" w:hAnsiTheme="majorBidi" w:cstheme="majorBidi"/>
                <w:kern w:val="28"/>
              </w:rPr>
              <w:t xml:space="preserve">: </w:t>
            </w:r>
            <w:r w:rsidRPr="004B4BDE">
              <w:rPr>
                <w:rFonts w:asciiTheme="majorBidi" w:hAnsiTheme="majorBidi" w:cstheme="majorBidi"/>
                <w:kern w:val="28"/>
                <w:cs/>
              </w:rPr>
              <w:t>ล้านบาท</w:t>
            </w:r>
            <w:r w:rsidRPr="004B4BDE">
              <w:rPr>
                <w:rFonts w:asciiTheme="majorBidi" w:hAnsiTheme="majorBidi" w:cstheme="majorBidi"/>
                <w:kern w:val="28"/>
              </w:rPr>
              <w:t>)</w:t>
            </w:r>
          </w:p>
        </w:tc>
      </w:tr>
      <w:tr w:rsidR="004B4BDE" w:rsidRPr="004B4BDE" w14:paraId="51E42169" w14:textId="77777777" w:rsidTr="000A3EA5">
        <w:tc>
          <w:tcPr>
            <w:tcW w:w="4838" w:type="dxa"/>
            <w:shd w:val="clear" w:color="auto" w:fill="auto"/>
          </w:tcPr>
          <w:p w14:paraId="5CF2BF0B" w14:textId="77777777" w:rsidR="00304EDB" w:rsidRPr="004B4BDE" w:rsidRDefault="00304EDB" w:rsidP="00844613">
            <w:pPr>
              <w:pStyle w:val="21"/>
              <w:spacing w:after="0" w:line="380" w:lineRule="exact"/>
              <w:jc w:val="center"/>
              <w:rPr>
                <w:rFonts w:asciiTheme="majorBidi" w:hAnsiTheme="majorBidi" w:cstheme="majorBidi"/>
                <w:b/>
                <w:bCs/>
                <w:szCs w:val="30"/>
              </w:rPr>
            </w:pPr>
          </w:p>
        </w:tc>
        <w:tc>
          <w:tcPr>
            <w:tcW w:w="2146" w:type="dxa"/>
            <w:gridSpan w:val="2"/>
            <w:shd w:val="clear" w:color="auto" w:fill="auto"/>
          </w:tcPr>
          <w:p w14:paraId="6797E11C" w14:textId="4CE34E24" w:rsidR="00304EDB" w:rsidRPr="004B4BDE" w:rsidRDefault="00E926AE" w:rsidP="00844613">
            <w:pPr>
              <w:pBdr>
                <w:bottom w:val="single" w:sz="4" w:space="1" w:color="auto"/>
              </w:pBdr>
              <w:spacing w:line="380" w:lineRule="exact"/>
              <w:jc w:val="center"/>
              <w:rPr>
                <w:rFonts w:asciiTheme="majorBidi" w:hAnsiTheme="majorBidi" w:cstheme="majorBidi"/>
                <w:b/>
                <w:bCs/>
                <w: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2146" w:type="dxa"/>
            <w:gridSpan w:val="3"/>
          </w:tcPr>
          <w:p w14:paraId="48A3E063" w14:textId="53D1B350" w:rsidR="00304EDB" w:rsidRPr="004B4BDE" w:rsidRDefault="00E926AE" w:rsidP="00844613">
            <w:pPr>
              <w:pBdr>
                <w:bottom w:val="single" w:sz="4" w:space="1" w:color="auto"/>
              </w:pBdr>
              <w:spacing w:line="380" w:lineRule="exact"/>
              <w:jc w:val="center"/>
              <w:rPr>
                <w:rFonts w:asciiTheme="majorBidi" w:hAnsiTheme="majorBidi" w:cstheme="majorBidi"/>
                <w:b/>
                <w:bCs/>
                <w:cs/>
              </w:rPr>
            </w:pPr>
            <w:r w:rsidRPr="004B4BDE">
              <w:rPr>
                <w:rFonts w:asciiTheme="majorBidi" w:hAnsiTheme="majorBidi" w:cstheme="majorBidi"/>
                <w:b/>
                <w:bCs/>
              </w:rPr>
              <w:t>256</w:t>
            </w:r>
            <w:r w:rsidR="00B05E81" w:rsidRPr="004B4BDE">
              <w:rPr>
                <w:rFonts w:asciiTheme="majorBidi" w:hAnsiTheme="majorBidi" w:cstheme="majorBidi"/>
                <w:b/>
                <w:bCs/>
              </w:rPr>
              <w:t>6</w:t>
            </w:r>
          </w:p>
        </w:tc>
      </w:tr>
      <w:tr w:rsidR="004B4BDE" w:rsidRPr="004B4BDE" w14:paraId="520257A9" w14:textId="77777777" w:rsidTr="000A3EA5">
        <w:tc>
          <w:tcPr>
            <w:tcW w:w="4838" w:type="dxa"/>
            <w:shd w:val="clear" w:color="auto" w:fill="auto"/>
          </w:tcPr>
          <w:p w14:paraId="37E2A51E" w14:textId="77777777" w:rsidR="00060D93" w:rsidRPr="004B4BDE" w:rsidRDefault="00060D93" w:rsidP="00844613">
            <w:pPr>
              <w:pStyle w:val="21"/>
              <w:spacing w:after="0" w:line="380" w:lineRule="exact"/>
              <w:jc w:val="center"/>
              <w:rPr>
                <w:rFonts w:asciiTheme="majorBidi" w:hAnsiTheme="majorBidi" w:cstheme="majorBidi"/>
                <w:b/>
                <w:bCs/>
                <w:szCs w:val="30"/>
              </w:rPr>
            </w:pPr>
          </w:p>
        </w:tc>
        <w:tc>
          <w:tcPr>
            <w:tcW w:w="1073" w:type="dxa"/>
            <w:shd w:val="clear" w:color="auto" w:fill="auto"/>
          </w:tcPr>
          <w:p w14:paraId="0CE53FED" w14:textId="77777777" w:rsidR="00060D93" w:rsidRPr="004B4BDE" w:rsidRDefault="00060D93" w:rsidP="00844613">
            <w:pPr>
              <w:spacing w:line="380" w:lineRule="exact"/>
              <w:ind w:right="-108"/>
              <w:jc w:val="center"/>
              <w:rPr>
                <w:rFonts w:asciiTheme="majorBidi" w:hAnsiTheme="majorBidi" w:cstheme="majorBidi"/>
                <w:b/>
                <w:bCs/>
              </w:rPr>
            </w:pPr>
            <w:r w:rsidRPr="004B4BDE">
              <w:rPr>
                <w:rFonts w:asciiTheme="majorBidi" w:hAnsiTheme="majorBidi" w:cstheme="majorBidi"/>
                <w:b/>
                <w:bCs/>
                <w:cs/>
              </w:rPr>
              <w:t>เพิ่มขึ้น</w:t>
            </w:r>
          </w:p>
        </w:tc>
        <w:tc>
          <w:tcPr>
            <w:tcW w:w="1073" w:type="dxa"/>
            <w:shd w:val="clear" w:color="auto" w:fill="auto"/>
          </w:tcPr>
          <w:p w14:paraId="51D21A46" w14:textId="77777777" w:rsidR="00060D93" w:rsidRPr="004B4BDE" w:rsidRDefault="00060D93" w:rsidP="00844613">
            <w:pPr>
              <w:spacing w:line="380" w:lineRule="exact"/>
              <w:ind w:right="-108"/>
              <w:jc w:val="center"/>
              <w:rPr>
                <w:rFonts w:asciiTheme="majorBidi" w:hAnsiTheme="majorBidi" w:cstheme="majorBidi"/>
                <w:b/>
                <w:bCs/>
              </w:rPr>
            </w:pPr>
            <w:r w:rsidRPr="004B4BDE">
              <w:rPr>
                <w:rFonts w:asciiTheme="majorBidi" w:hAnsiTheme="majorBidi" w:cstheme="majorBidi"/>
                <w:b/>
                <w:bCs/>
                <w:cs/>
              </w:rPr>
              <w:t>ลดลง</w:t>
            </w:r>
          </w:p>
        </w:tc>
        <w:tc>
          <w:tcPr>
            <w:tcW w:w="1073" w:type="dxa"/>
            <w:gridSpan w:val="2"/>
          </w:tcPr>
          <w:p w14:paraId="0446CB98" w14:textId="0B1ED5F2" w:rsidR="00060D93" w:rsidRPr="004B4BDE" w:rsidRDefault="00060D93" w:rsidP="00844613">
            <w:pPr>
              <w:spacing w:line="380" w:lineRule="exact"/>
              <w:ind w:right="-108"/>
              <w:jc w:val="center"/>
              <w:rPr>
                <w:rFonts w:asciiTheme="majorBidi" w:hAnsiTheme="majorBidi" w:cstheme="majorBidi"/>
                <w:b/>
                <w:bCs/>
              </w:rPr>
            </w:pPr>
            <w:r w:rsidRPr="004B4BDE">
              <w:rPr>
                <w:rFonts w:asciiTheme="majorBidi" w:hAnsiTheme="majorBidi" w:cstheme="majorBidi"/>
                <w:b/>
                <w:bCs/>
                <w:cs/>
              </w:rPr>
              <w:t>เพิ่มขึ้น</w:t>
            </w:r>
          </w:p>
        </w:tc>
        <w:tc>
          <w:tcPr>
            <w:tcW w:w="1073" w:type="dxa"/>
          </w:tcPr>
          <w:p w14:paraId="2AFD49BB" w14:textId="29310F92" w:rsidR="00060D93" w:rsidRPr="004B4BDE" w:rsidRDefault="00060D93" w:rsidP="00844613">
            <w:pPr>
              <w:spacing w:line="380" w:lineRule="exact"/>
              <w:ind w:right="-108"/>
              <w:jc w:val="center"/>
              <w:rPr>
                <w:rFonts w:asciiTheme="majorBidi" w:hAnsiTheme="majorBidi" w:cstheme="majorBidi"/>
                <w:b/>
                <w:bCs/>
              </w:rPr>
            </w:pPr>
            <w:r w:rsidRPr="004B4BDE">
              <w:rPr>
                <w:rFonts w:asciiTheme="majorBidi" w:hAnsiTheme="majorBidi" w:cstheme="majorBidi"/>
                <w:b/>
                <w:bCs/>
                <w:cs/>
              </w:rPr>
              <w:t>ลดลง</w:t>
            </w:r>
          </w:p>
        </w:tc>
      </w:tr>
      <w:tr w:rsidR="004B4BDE" w:rsidRPr="004B4BDE" w14:paraId="1F9E648E" w14:textId="77777777" w:rsidTr="000A3EA5">
        <w:tc>
          <w:tcPr>
            <w:tcW w:w="4838" w:type="dxa"/>
            <w:shd w:val="clear" w:color="auto" w:fill="auto"/>
          </w:tcPr>
          <w:p w14:paraId="3EE9C83C" w14:textId="1CCC68B6" w:rsidR="00B047FC" w:rsidRPr="004B4BDE" w:rsidRDefault="00B047FC" w:rsidP="00B047FC">
            <w:pPr>
              <w:spacing w:line="380" w:lineRule="exact"/>
              <w:ind w:left="270" w:right="-50" w:hanging="180"/>
              <w:rPr>
                <w:rFonts w:asciiTheme="majorBidi" w:hAnsiTheme="majorBidi" w:cstheme="majorBidi"/>
              </w:rPr>
            </w:pPr>
            <w:r w:rsidRPr="004B4BDE">
              <w:rPr>
                <w:rFonts w:asciiTheme="majorBidi" w:hAnsiTheme="majorBidi" w:cstheme="majorBidi"/>
                <w:cs/>
              </w:rPr>
              <w:t>อัตราคิดลด</w:t>
            </w:r>
            <w:r w:rsidRPr="004B4BDE">
              <w:rPr>
                <w:rFonts w:asciiTheme="majorBidi" w:hAnsiTheme="majorBidi" w:cstheme="majorBidi"/>
              </w:rPr>
              <w:t xml:space="preserve"> </w:t>
            </w:r>
            <w:r w:rsidRPr="004B4BDE">
              <w:rPr>
                <w:rFonts w:asciiTheme="majorBidi" w:hAnsiTheme="majorBidi" w:cstheme="majorBidi"/>
                <w:cs/>
              </w:rPr>
              <w:t xml:space="preserve">(เปลี่ยนแปลงร้อยละ </w:t>
            </w:r>
            <w:r w:rsidRPr="004B4BDE">
              <w:rPr>
                <w:rFonts w:asciiTheme="majorBidi" w:hAnsiTheme="majorBidi" w:cstheme="majorBidi"/>
              </w:rPr>
              <w:t>1)</w:t>
            </w:r>
          </w:p>
        </w:tc>
        <w:tc>
          <w:tcPr>
            <w:tcW w:w="1073" w:type="dxa"/>
            <w:shd w:val="clear" w:color="auto" w:fill="auto"/>
          </w:tcPr>
          <w:p w14:paraId="29B37778" w14:textId="18555FBC"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 xml:space="preserve"> (</w:t>
            </w:r>
            <w:r w:rsidR="00BC5811" w:rsidRPr="004B4BDE">
              <w:rPr>
                <w:rFonts w:asciiTheme="majorBidi" w:hAnsiTheme="majorBidi" w:cstheme="majorBidi"/>
              </w:rPr>
              <w:t>3</w:t>
            </w:r>
            <w:r w:rsidRPr="004B4BDE">
              <w:rPr>
                <w:rFonts w:asciiTheme="majorBidi" w:hAnsiTheme="majorBidi" w:cstheme="majorBidi"/>
              </w:rPr>
              <w:t>.</w:t>
            </w:r>
            <w:r w:rsidR="00430511" w:rsidRPr="004B4BDE">
              <w:rPr>
                <w:rFonts w:asciiTheme="majorBidi" w:hAnsiTheme="majorBidi" w:cstheme="majorBidi"/>
              </w:rPr>
              <w:t>63</w:t>
            </w:r>
            <w:r w:rsidRPr="004B4BDE">
              <w:rPr>
                <w:rFonts w:asciiTheme="majorBidi" w:hAnsiTheme="majorBidi" w:cstheme="majorBidi"/>
              </w:rPr>
              <w:t>)</w:t>
            </w:r>
          </w:p>
        </w:tc>
        <w:tc>
          <w:tcPr>
            <w:tcW w:w="1073" w:type="dxa"/>
            <w:shd w:val="clear" w:color="auto" w:fill="auto"/>
          </w:tcPr>
          <w:p w14:paraId="64FB0FFB" w14:textId="6B26CC0D"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4.</w:t>
            </w:r>
            <w:r w:rsidR="00EB4366" w:rsidRPr="004B4BDE">
              <w:rPr>
                <w:rFonts w:asciiTheme="majorBidi" w:hAnsiTheme="majorBidi" w:cstheme="majorBidi"/>
              </w:rPr>
              <w:t>28</w:t>
            </w:r>
          </w:p>
        </w:tc>
        <w:tc>
          <w:tcPr>
            <w:tcW w:w="1073" w:type="dxa"/>
            <w:gridSpan w:val="2"/>
          </w:tcPr>
          <w:p w14:paraId="0EA104C6" w14:textId="37F7BE6C"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 xml:space="preserve"> (4.14)</w:t>
            </w:r>
          </w:p>
        </w:tc>
        <w:tc>
          <w:tcPr>
            <w:tcW w:w="1073" w:type="dxa"/>
          </w:tcPr>
          <w:p w14:paraId="5240EBAE" w14:textId="5D912B06"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4.91</w:t>
            </w:r>
          </w:p>
        </w:tc>
      </w:tr>
      <w:tr w:rsidR="004B4BDE" w:rsidRPr="004B4BDE" w14:paraId="76557805" w14:textId="77777777" w:rsidTr="000A3EA5">
        <w:tc>
          <w:tcPr>
            <w:tcW w:w="4838" w:type="dxa"/>
            <w:shd w:val="clear" w:color="auto" w:fill="auto"/>
          </w:tcPr>
          <w:p w14:paraId="1A84561C" w14:textId="08C74926" w:rsidR="00B047FC" w:rsidRPr="004B4BDE" w:rsidRDefault="00B047FC" w:rsidP="00B047FC">
            <w:pPr>
              <w:spacing w:line="380" w:lineRule="exact"/>
              <w:ind w:left="270" w:right="-50" w:hanging="180"/>
              <w:rPr>
                <w:rFonts w:asciiTheme="majorBidi" w:hAnsiTheme="majorBidi" w:cstheme="majorBidi"/>
              </w:rPr>
            </w:pPr>
            <w:r w:rsidRPr="004B4BDE">
              <w:rPr>
                <w:rFonts w:asciiTheme="majorBidi" w:hAnsiTheme="majorBidi" w:cstheme="majorBidi"/>
                <w:cs/>
              </w:rPr>
              <w:t>อัตราการขึ้นเงินเดือนในอนาคต</w:t>
            </w:r>
            <w:r w:rsidRPr="004B4BDE">
              <w:rPr>
                <w:rFonts w:asciiTheme="majorBidi" w:hAnsiTheme="majorBidi" w:cstheme="majorBidi"/>
              </w:rPr>
              <w:t xml:space="preserve"> </w:t>
            </w:r>
            <w:r w:rsidRPr="004B4BDE">
              <w:rPr>
                <w:rFonts w:asciiTheme="majorBidi" w:hAnsiTheme="majorBidi" w:cstheme="majorBidi"/>
                <w:cs/>
              </w:rPr>
              <w:t xml:space="preserve">(เปลี่ยนแปลงร้อยละ </w:t>
            </w:r>
            <w:r w:rsidRPr="004B4BDE">
              <w:rPr>
                <w:rFonts w:asciiTheme="majorBidi" w:hAnsiTheme="majorBidi" w:cstheme="majorBidi"/>
              </w:rPr>
              <w:t>1)</w:t>
            </w:r>
          </w:p>
        </w:tc>
        <w:tc>
          <w:tcPr>
            <w:tcW w:w="1073" w:type="dxa"/>
            <w:shd w:val="clear" w:color="auto" w:fill="auto"/>
          </w:tcPr>
          <w:p w14:paraId="61E81E53" w14:textId="4DC7E6E7" w:rsidR="00B047FC" w:rsidRPr="004B4BDE" w:rsidRDefault="00EB4366" w:rsidP="000A3EA5">
            <w:pPr>
              <w:tabs>
                <w:tab w:val="decimal" w:pos="432"/>
              </w:tabs>
              <w:spacing w:line="380" w:lineRule="exact"/>
              <w:rPr>
                <w:rFonts w:asciiTheme="majorBidi" w:hAnsiTheme="majorBidi" w:cstheme="majorBidi"/>
              </w:rPr>
            </w:pPr>
            <w:r w:rsidRPr="004B4BDE">
              <w:rPr>
                <w:rFonts w:asciiTheme="majorBidi" w:hAnsiTheme="majorBidi" w:cstheme="majorBidi"/>
              </w:rPr>
              <w:t>4</w:t>
            </w:r>
            <w:r w:rsidR="00B047FC" w:rsidRPr="004B4BDE">
              <w:rPr>
                <w:rFonts w:asciiTheme="majorBidi" w:hAnsiTheme="majorBidi" w:cstheme="majorBidi"/>
              </w:rPr>
              <w:t>.</w:t>
            </w:r>
            <w:r w:rsidR="00804A9C" w:rsidRPr="004B4BDE">
              <w:rPr>
                <w:rFonts w:asciiTheme="majorBidi" w:hAnsiTheme="majorBidi" w:cstheme="majorBidi"/>
              </w:rPr>
              <w:t>26</w:t>
            </w:r>
          </w:p>
        </w:tc>
        <w:tc>
          <w:tcPr>
            <w:tcW w:w="1073" w:type="dxa"/>
            <w:shd w:val="clear" w:color="auto" w:fill="auto"/>
          </w:tcPr>
          <w:p w14:paraId="20E05229" w14:textId="7E057743"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w:t>
            </w:r>
            <w:r w:rsidR="00804A9C" w:rsidRPr="004B4BDE">
              <w:rPr>
                <w:rFonts w:asciiTheme="majorBidi" w:hAnsiTheme="majorBidi" w:cstheme="majorBidi"/>
              </w:rPr>
              <w:t>3</w:t>
            </w:r>
            <w:r w:rsidRPr="004B4BDE">
              <w:rPr>
                <w:rFonts w:asciiTheme="majorBidi" w:hAnsiTheme="majorBidi" w:cstheme="majorBidi"/>
              </w:rPr>
              <w:t>.</w:t>
            </w:r>
            <w:r w:rsidR="00F709F6" w:rsidRPr="004B4BDE">
              <w:rPr>
                <w:rFonts w:asciiTheme="majorBidi" w:hAnsiTheme="majorBidi" w:cstheme="majorBidi"/>
              </w:rPr>
              <w:t>70</w:t>
            </w:r>
            <w:r w:rsidRPr="004B4BDE">
              <w:rPr>
                <w:rFonts w:asciiTheme="majorBidi" w:hAnsiTheme="majorBidi" w:cstheme="majorBidi"/>
              </w:rPr>
              <w:t>)</w:t>
            </w:r>
          </w:p>
        </w:tc>
        <w:tc>
          <w:tcPr>
            <w:tcW w:w="1073" w:type="dxa"/>
            <w:gridSpan w:val="2"/>
          </w:tcPr>
          <w:p w14:paraId="58BCB9F9" w14:textId="3331C9E2"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5.73</w:t>
            </w:r>
          </w:p>
        </w:tc>
        <w:tc>
          <w:tcPr>
            <w:tcW w:w="1073" w:type="dxa"/>
          </w:tcPr>
          <w:p w14:paraId="5B375F72" w14:textId="55D7AF53"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(4.88)</w:t>
            </w:r>
          </w:p>
        </w:tc>
      </w:tr>
      <w:tr w:rsidR="00B047FC" w:rsidRPr="004B4BDE" w14:paraId="5E161C27" w14:textId="77777777" w:rsidTr="000A3EA5">
        <w:tc>
          <w:tcPr>
            <w:tcW w:w="4838" w:type="dxa"/>
            <w:shd w:val="clear" w:color="auto" w:fill="auto"/>
          </w:tcPr>
          <w:p w14:paraId="47EA4F54" w14:textId="7A08A8F4" w:rsidR="00B047FC" w:rsidRPr="004B4BDE" w:rsidRDefault="00B047FC" w:rsidP="00B047FC">
            <w:pPr>
              <w:spacing w:line="380" w:lineRule="exact"/>
              <w:ind w:left="270" w:right="-104" w:hanging="180"/>
              <w:rPr>
                <w:rFonts w:asciiTheme="majorBidi" w:hAnsiTheme="majorBidi" w:cstheme="majorBidi"/>
                <w:cs/>
              </w:rPr>
            </w:pPr>
            <w:r w:rsidRPr="004B4BDE">
              <w:rPr>
                <w:rFonts w:asciiTheme="majorBidi" w:hAnsiTheme="majorBidi" w:cstheme="majorBidi"/>
                <w:cs/>
              </w:rPr>
              <w:t xml:space="preserve">อัตราการเปลี่ยนแปลงในจำนวนพนักงาน (เปลี่ยนแปลงร้อยละ </w:t>
            </w:r>
            <w:r w:rsidRPr="004B4BDE">
              <w:rPr>
                <w:rFonts w:asciiTheme="majorBidi" w:hAnsiTheme="majorBidi" w:cstheme="majorBidi"/>
              </w:rPr>
              <w:t>10)</w:t>
            </w:r>
          </w:p>
        </w:tc>
        <w:tc>
          <w:tcPr>
            <w:tcW w:w="1073" w:type="dxa"/>
            <w:shd w:val="clear" w:color="auto" w:fill="auto"/>
          </w:tcPr>
          <w:p w14:paraId="02F21892" w14:textId="6FC66ADD"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 xml:space="preserve"> (</w:t>
            </w:r>
            <w:r w:rsidR="00F709F6" w:rsidRPr="004B4BDE">
              <w:rPr>
                <w:rFonts w:asciiTheme="majorBidi" w:hAnsiTheme="majorBidi" w:cstheme="majorBidi"/>
              </w:rPr>
              <w:t>1</w:t>
            </w:r>
            <w:r w:rsidRPr="004B4BDE">
              <w:rPr>
                <w:rFonts w:asciiTheme="majorBidi" w:hAnsiTheme="majorBidi" w:cstheme="majorBidi"/>
              </w:rPr>
              <w:t>.</w:t>
            </w:r>
            <w:r w:rsidR="00F709F6" w:rsidRPr="004B4BDE">
              <w:rPr>
                <w:rFonts w:asciiTheme="majorBidi" w:hAnsiTheme="majorBidi" w:cstheme="majorBidi"/>
              </w:rPr>
              <w:t>21</w:t>
            </w:r>
            <w:r w:rsidRPr="004B4BDE">
              <w:rPr>
                <w:rFonts w:asciiTheme="majorBidi" w:hAnsiTheme="majorBidi" w:cstheme="majorBidi"/>
              </w:rPr>
              <w:t>)</w:t>
            </w:r>
          </w:p>
        </w:tc>
        <w:tc>
          <w:tcPr>
            <w:tcW w:w="1073" w:type="dxa"/>
            <w:shd w:val="clear" w:color="auto" w:fill="auto"/>
          </w:tcPr>
          <w:p w14:paraId="1CA53E5B" w14:textId="443A7B2D" w:rsidR="00B047FC" w:rsidRPr="004B4BDE" w:rsidRDefault="00F709F6" w:rsidP="000A3EA5">
            <w:pPr>
              <w:tabs>
                <w:tab w:val="decimal" w:pos="432"/>
              </w:tabs>
              <w:spacing w:line="380" w:lineRule="exact"/>
              <w:rPr>
                <w:rFonts w:asciiTheme="majorBidi" w:hAnsiTheme="majorBidi" w:cstheme="majorBidi"/>
              </w:rPr>
            </w:pPr>
            <w:r w:rsidRPr="004B4BDE">
              <w:rPr>
                <w:rFonts w:asciiTheme="majorBidi" w:hAnsiTheme="majorBidi" w:cstheme="majorBidi"/>
              </w:rPr>
              <w:t>1</w:t>
            </w:r>
            <w:r w:rsidR="00B047FC" w:rsidRPr="004B4BDE">
              <w:rPr>
                <w:rFonts w:asciiTheme="majorBidi" w:hAnsiTheme="majorBidi" w:cstheme="majorBidi"/>
              </w:rPr>
              <w:t>.2</w:t>
            </w:r>
            <w:r w:rsidRPr="004B4BDE">
              <w:rPr>
                <w:rFonts w:asciiTheme="majorBidi" w:hAnsiTheme="majorBidi" w:cstheme="majorBidi"/>
              </w:rPr>
              <w:t>9</w:t>
            </w:r>
          </w:p>
        </w:tc>
        <w:tc>
          <w:tcPr>
            <w:tcW w:w="1073" w:type="dxa"/>
            <w:gridSpan w:val="2"/>
          </w:tcPr>
          <w:p w14:paraId="0A55EE13" w14:textId="685F06F6"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 xml:space="preserve"> (1.33)</w:t>
            </w:r>
          </w:p>
        </w:tc>
        <w:tc>
          <w:tcPr>
            <w:tcW w:w="1073" w:type="dxa"/>
          </w:tcPr>
          <w:p w14:paraId="1D9AFE2F" w14:textId="726BE782" w:rsidR="00B047FC" w:rsidRPr="004B4BDE" w:rsidRDefault="00B047FC" w:rsidP="000A3EA5">
            <w:pPr>
              <w:tabs>
                <w:tab w:val="decimal" w:pos="432"/>
              </w:tabs>
              <w:spacing w:line="380" w:lineRule="exact"/>
              <w:rPr>
                <w:rFonts w:asciiTheme="majorBidi" w:hAnsiTheme="majorBidi" w:cstheme="majorBidi"/>
              </w:rPr>
            </w:pPr>
            <w:r w:rsidRPr="004B4BDE">
              <w:rPr>
                <w:rFonts w:asciiTheme="majorBidi" w:hAnsiTheme="majorBidi" w:cstheme="majorBidi"/>
              </w:rPr>
              <w:t>1.42</w:t>
            </w:r>
          </w:p>
        </w:tc>
      </w:tr>
    </w:tbl>
    <w:p w14:paraId="14EFD6C1" w14:textId="01360FEA" w:rsidR="00414063" w:rsidRPr="004B4BDE" w:rsidRDefault="00E926AE" w:rsidP="00924736">
      <w:pPr>
        <w:spacing w:before="12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1</w:t>
      </w:r>
      <w:r w:rsidR="00933749" w:rsidRPr="004B4BDE">
        <w:rPr>
          <w:rFonts w:asciiTheme="majorBidi" w:hAnsiTheme="majorBidi" w:cstheme="majorBidi"/>
          <w:b/>
          <w:bCs/>
        </w:rPr>
        <w:t>4</w:t>
      </w:r>
      <w:r w:rsidR="00414063" w:rsidRPr="004B4BDE">
        <w:rPr>
          <w:rFonts w:asciiTheme="majorBidi" w:hAnsiTheme="majorBidi" w:cstheme="majorBidi"/>
          <w:b/>
          <w:bCs/>
        </w:rPr>
        <w:t>.</w:t>
      </w:r>
      <w:r w:rsidR="00414063" w:rsidRPr="004B4BDE">
        <w:rPr>
          <w:rFonts w:asciiTheme="majorBidi" w:hAnsiTheme="majorBidi" w:cstheme="majorBidi"/>
          <w:b/>
          <w:bCs/>
        </w:rPr>
        <w:tab/>
      </w:r>
      <w:r w:rsidR="009469AC" w:rsidRPr="004B4BDE">
        <w:rPr>
          <w:rFonts w:asciiTheme="majorBidi" w:hAnsiTheme="majorBidi" w:cstheme="majorBidi"/>
          <w:b/>
          <w:bCs/>
          <w:cs/>
        </w:rPr>
        <w:t>ทุน</w:t>
      </w:r>
      <w:r w:rsidR="00414063" w:rsidRPr="004B4BDE">
        <w:rPr>
          <w:rFonts w:asciiTheme="majorBidi" w:hAnsiTheme="majorBidi" w:cstheme="majorBidi"/>
          <w:b/>
          <w:bCs/>
          <w:cs/>
        </w:rPr>
        <w:t>สำรองตามกฎหมาย</w:t>
      </w:r>
    </w:p>
    <w:p w14:paraId="500E5B7E" w14:textId="22BADC6A" w:rsidR="00414063" w:rsidRPr="004B4BDE" w:rsidRDefault="00414063" w:rsidP="00924736">
      <w:pPr>
        <w:spacing w:before="120" w:after="120" w:line="380" w:lineRule="exact"/>
        <w:ind w:left="567"/>
        <w:jc w:val="thaiDistribute"/>
        <w:rPr>
          <w:rFonts w:asciiTheme="majorBidi" w:hAnsiTheme="majorBidi" w:cstheme="majorBidi"/>
          <w:spacing w:val="-4"/>
        </w:rPr>
      </w:pPr>
      <w:r w:rsidRPr="004B4BDE">
        <w:rPr>
          <w:rFonts w:asciiTheme="majorBidi" w:hAnsiTheme="majorBidi" w:cstheme="majorBidi"/>
          <w:spacing w:val="-4"/>
          <w:cs/>
        </w:rPr>
        <w:t xml:space="preserve">ตามพระราชบัญญัติบริษัทมหาชนจำกัด พ.ศ. </w:t>
      </w:r>
      <w:r w:rsidR="00E926AE" w:rsidRPr="004B4BDE">
        <w:rPr>
          <w:rFonts w:asciiTheme="majorBidi" w:hAnsiTheme="majorBidi" w:cstheme="majorBidi"/>
          <w:spacing w:val="-4"/>
        </w:rPr>
        <w:t>2535</w:t>
      </w:r>
      <w:r w:rsidRPr="004B4BDE">
        <w:rPr>
          <w:rFonts w:asciiTheme="majorBidi" w:hAnsiTheme="majorBidi" w:cstheme="majorBidi"/>
          <w:spacing w:val="-4"/>
          <w:cs/>
        </w:rPr>
        <w:t xml:space="preserve"> บริษัทฯ</w:t>
      </w:r>
      <w:r w:rsidRPr="004B4BDE">
        <w:rPr>
          <w:rFonts w:asciiTheme="majorBidi" w:hAnsiTheme="majorBidi" w:cstheme="majorBidi"/>
          <w:spacing w:val="-4"/>
        </w:rPr>
        <w:t xml:space="preserve"> </w:t>
      </w:r>
      <w:r w:rsidRPr="004B4BDE">
        <w:rPr>
          <w:rFonts w:asciiTheme="majorBidi" w:hAnsiTheme="majorBidi" w:cstheme="majorBidi"/>
          <w:spacing w:val="-4"/>
          <w:cs/>
        </w:rPr>
        <w:t>ต้องจัดสรรกำไรสุทธิประจำ</w:t>
      </w:r>
      <w:r w:rsidR="0019228C" w:rsidRPr="004B4BDE">
        <w:rPr>
          <w:rFonts w:asciiTheme="majorBidi" w:hAnsiTheme="majorBidi" w:cstheme="majorBidi"/>
          <w:spacing w:val="-4"/>
          <w:cs/>
        </w:rPr>
        <w:t>ปี</w:t>
      </w:r>
      <w:r w:rsidRPr="004B4BDE">
        <w:rPr>
          <w:rFonts w:asciiTheme="majorBidi" w:hAnsiTheme="majorBidi" w:cstheme="majorBidi"/>
          <w:spacing w:val="-4"/>
          <w:cs/>
        </w:rPr>
        <w:t xml:space="preserve">เป็นทุนสำรองตามกฎหมายไม่น้อยกว่าร้อยละ </w:t>
      </w:r>
      <w:r w:rsidR="00E926AE" w:rsidRPr="004B4BDE">
        <w:rPr>
          <w:rFonts w:asciiTheme="majorBidi" w:hAnsiTheme="majorBidi" w:cstheme="majorBidi"/>
          <w:spacing w:val="-4"/>
        </w:rPr>
        <w:t>5</w:t>
      </w:r>
      <w:r w:rsidRPr="004B4BDE">
        <w:rPr>
          <w:rFonts w:asciiTheme="majorBidi" w:hAnsiTheme="majorBidi" w:cstheme="majorBidi"/>
          <w:spacing w:val="-4"/>
          <w:cs/>
        </w:rPr>
        <w:t xml:space="preserve"> ของกำไรสุทธิประจำ</w:t>
      </w:r>
      <w:r w:rsidR="00E438BC" w:rsidRPr="004B4BDE">
        <w:rPr>
          <w:rFonts w:asciiTheme="majorBidi" w:hAnsiTheme="majorBidi" w:cstheme="majorBidi"/>
          <w:spacing w:val="-4"/>
          <w:cs/>
        </w:rPr>
        <w:t>ปี</w:t>
      </w:r>
      <w:r w:rsidRPr="004B4BDE">
        <w:rPr>
          <w:rFonts w:asciiTheme="majorBidi" w:hAnsiTheme="majorBidi" w:cstheme="majorBidi"/>
          <w:spacing w:val="-4"/>
          <w:cs/>
        </w:rPr>
        <w:t xml:space="preserve">หลังจากหักยอดขาดทุนสะสมยกมา (ถ้ามี) จนกว่าทุนสำรองนี้จะมีจำนวนไม่น้อยกว่าร้อยละ </w:t>
      </w:r>
      <w:r w:rsidR="00E926AE" w:rsidRPr="004B4BDE">
        <w:rPr>
          <w:rFonts w:asciiTheme="majorBidi" w:hAnsiTheme="majorBidi" w:cstheme="majorBidi"/>
          <w:spacing w:val="-4"/>
        </w:rPr>
        <w:t>10</w:t>
      </w:r>
      <w:r w:rsidRPr="004B4BDE">
        <w:rPr>
          <w:rFonts w:asciiTheme="majorBidi" w:hAnsiTheme="majorBidi" w:cstheme="majorBidi"/>
          <w:spacing w:val="-4"/>
        </w:rPr>
        <w:t xml:space="preserve"> </w:t>
      </w:r>
      <w:r w:rsidRPr="004B4BDE">
        <w:rPr>
          <w:rFonts w:asciiTheme="majorBidi" w:hAnsiTheme="majorBidi" w:cstheme="majorBidi"/>
          <w:spacing w:val="-4"/>
          <w:cs/>
        </w:rPr>
        <w:t>ของทุนจดทะเบียน สำรองตามกฎหมายดังกล่าวจะนำไปจ่ายเงินปันผลไม่ได้</w:t>
      </w:r>
    </w:p>
    <w:p w14:paraId="47B18977" w14:textId="77777777" w:rsidR="00E92704" w:rsidRPr="004B4BDE" w:rsidRDefault="00E92704" w:rsidP="00A9104B">
      <w:pPr>
        <w:tabs>
          <w:tab w:val="left" w:pos="567"/>
        </w:tabs>
        <w:spacing w:before="120" w:after="120" w:line="380" w:lineRule="exact"/>
        <w:jc w:val="thaiDistribute"/>
        <w:rPr>
          <w:rFonts w:asciiTheme="majorBidi" w:hAnsiTheme="majorBidi" w:cstheme="majorBidi"/>
          <w:b/>
          <w:bCs/>
        </w:rPr>
      </w:pPr>
      <w:r w:rsidRPr="004B4BDE">
        <w:rPr>
          <w:rFonts w:asciiTheme="majorBidi" w:hAnsiTheme="majorBidi" w:cstheme="majorBidi"/>
          <w:b/>
          <w:bCs/>
        </w:rPr>
        <w:br w:type="page"/>
      </w:r>
    </w:p>
    <w:p w14:paraId="51D8BF26" w14:textId="08C37A75" w:rsidR="00CE2B69" w:rsidRPr="004B4BDE" w:rsidRDefault="00E926AE" w:rsidP="00BA33E6">
      <w:pPr>
        <w:tabs>
          <w:tab w:val="left" w:pos="540"/>
        </w:tabs>
        <w:spacing w:before="120" w:line="380" w:lineRule="exact"/>
        <w:jc w:val="thaiDistribute"/>
        <w:rPr>
          <w:rFonts w:asciiTheme="majorBidi" w:hAnsiTheme="majorBidi" w:cstheme="majorBidi"/>
          <w:b/>
          <w:bCs/>
        </w:rPr>
      </w:pPr>
      <w:r w:rsidRPr="004B4BDE">
        <w:rPr>
          <w:rFonts w:asciiTheme="majorBidi" w:hAnsiTheme="majorBidi" w:cstheme="majorBidi"/>
          <w:b/>
          <w:bCs/>
        </w:rPr>
        <w:t>1</w:t>
      </w:r>
      <w:r w:rsidR="00933749" w:rsidRPr="004B4BDE">
        <w:rPr>
          <w:rFonts w:asciiTheme="majorBidi" w:hAnsiTheme="majorBidi" w:cstheme="majorBidi"/>
          <w:b/>
          <w:bCs/>
        </w:rPr>
        <w:t>5</w:t>
      </w:r>
      <w:r w:rsidR="00CE2B69" w:rsidRPr="004B4BDE">
        <w:rPr>
          <w:rFonts w:asciiTheme="majorBidi" w:hAnsiTheme="majorBidi" w:cstheme="majorBidi"/>
          <w:b/>
          <w:bCs/>
        </w:rPr>
        <w:t>.</w:t>
      </w:r>
      <w:r w:rsidR="00CE2B69" w:rsidRPr="004B4BDE">
        <w:rPr>
          <w:rFonts w:asciiTheme="majorBidi" w:hAnsiTheme="majorBidi" w:cstheme="majorBidi"/>
          <w:b/>
          <w:bCs/>
          <w:cs/>
        </w:rPr>
        <w:tab/>
      </w:r>
      <w:r w:rsidR="00DE2848" w:rsidRPr="004B4BDE">
        <w:rPr>
          <w:rFonts w:asciiTheme="majorBidi" w:hAnsiTheme="majorBidi" w:cstheme="majorBidi"/>
          <w:b/>
          <w:bCs/>
          <w:cs/>
        </w:rPr>
        <w:t>เงินปันผล</w:t>
      </w:r>
      <w:r w:rsidR="00EE753E" w:rsidRPr="004B4BDE">
        <w:rPr>
          <w:rFonts w:asciiTheme="majorBidi" w:hAnsiTheme="majorBidi" w:cstheme="majorBidi" w:hint="cs"/>
          <w:b/>
          <w:bCs/>
          <w:cs/>
        </w:rPr>
        <w:t>จ่าย</w:t>
      </w:r>
    </w:p>
    <w:p w14:paraId="76BEE4A1" w14:textId="7A1A5873" w:rsidR="00F329DE" w:rsidRPr="004B4BDE" w:rsidRDefault="00F329DE" w:rsidP="00BA33E6">
      <w:pPr>
        <w:spacing w:before="120" w:line="380" w:lineRule="exact"/>
        <w:ind w:left="540"/>
        <w:jc w:val="thaiDistribute"/>
        <w:rPr>
          <w:rFonts w:asciiTheme="majorBidi" w:hAnsiTheme="majorBidi" w:cstheme="majorBidi"/>
          <w:b/>
          <w:bCs/>
        </w:rPr>
      </w:pPr>
      <w:r w:rsidRPr="004B4BDE">
        <w:rPr>
          <w:rFonts w:asciiTheme="majorBidi" w:hAnsiTheme="majorBidi" w:cstheme="majorBidi" w:hint="cs"/>
          <w:b/>
          <w:bCs/>
          <w:cs/>
        </w:rPr>
        <w:t xml:space="preserve">ปี </w:t>
      </w:r>
      <w:r w:rsidRPr="004B4BDE">
        <w:rPr>
          <w:rFonts w:asciiTheme="majorBidi" w:hAnsiTheme="majorBidi" w:cstheme="majorBidi"/>
          <w:b/>
          <w:bCs/>
        </w:rPr>
        <w:t>2567</w:t>
      </w:r>
    </w:p>
    <w:p w14:paraId="172612E2" w14:textId="2C06692F" w:rsidR="00456C82" w:rsidRPr="004B4BDE" w:rsidRDefault="00456C82" w:rsidP="00BA33E6">
      <w:pPr>
        <w:spacing w:before="120" w:line="380" w:lineRule="exact"/>
        <w:ind w:left="540"/>
        <w:jc w:val="thaiDistribute"/>
        <w:rPr>
          <w:rFonts w:asciiTheme="majorBidi" w:hAnsiTheme="majorBidi" w:cstheme="majorBidi"/>
          <w:spacing w:val="-2"/>
        </w:rPr>
      </w:pPr>
      <w:r w:rsidRPr="004B4BDE">
        <w:rPr>
          <w:rFonts w:asciiTheme="majorBidi" w:hAnsiTheme="majorBidi" w:cstheme="majorBidi"/>
          <w:cs/>
        </w:rPr>
        <w:t xml:space="preserve">ตามรายงานการประชุมสามัญผู้ถือหุ้นประจำปี </w:t>
      </w:r>
      <w:r w:rsidRPr="004B4BDE">
        <w:rPr>
          <w:rFonts w:asciiTheme="majorBidi" w:hAnsiTheme="majorBidi" w:cstheme="majorBidi"/>
        </w:rPr>
        <w:t>2567</w:t>
      </w:r>
      <w:r w:rsidRPr="004B4BDE">
        <w:rPr>
          <w:rFonts w:asciiTheme="majorBidi" w:hAnsiTheme="majorBidi" w:cstheme="majorBidi"/>
          <w:cs/>
        </w:rPr>
        <w:t xml:space="preserve"> เมื่อวันที่ </w:t>
      </w:r>
      <w:r w:rsidRPr="004B4BDE">
        <w:rPr>
          <w:rFonts w:asciiTheme="majorBidi" w:hAnsiTheme="majorBidi" w:cstheme="majorBidi"/>
        </w:rPr>
        <w:t>25</w:t>
      </w:r>
      <w:r w:rsidRPr="004B4BDE">
        <w:rPr>
          <w:rFonts w:asciiTheme="majorBidi" w:hAnsiTheme="majorBidi" w:cstheme="majorBidi"/>
          <w:cs/>
        </w:rPr>
        <w:t xml:space="preserve"> เมษายน </w:t>
      </w:r>
      <w:r w:rsidRPr="004B4BDE">
        <w:rPr>
          <w:rFonts w:asciiTheme="majorBidi" w:hAnsiTheme="majorBidi" w:cstheme="majorBidi"/>
        </w:rPr>
        <w:t>2567</w:t>
      </w:r>
      <w:r w:rsidRPr="004B4BDE">
        <w:rPr>
          <w:rFonts w:asciiTheme="majorBidi" w:hAnsiTheme="majorBidi" w:cstheme="majorBidi"/>
          <w:cs/>
        </w:rPr>
        <w:t xml:space="preserve"> ที่ประชุมมีมติอนุมัติให้</w:t>
      </w:r>
      <w:r w:rsidRPr="004B4BDE">
        <w:rPr>
          <w:rFonts w:asciiTheme="majorBidi" w:hAnsiTheme="majorBidi" w:cstheme="majorBidi"/>
          <w:spacing w:val="-2"/>
          <w:cs/>
        </w:rPr>
        <w:t xml:space="preserve">จ่ายเงินปันผลจากผลการดำเนินงานปี </w:t>
      </w:r>
      <w:r w:rsidRPr="004B4BDE">
        <w:rPr>
          <w:rFonts w:asciiTheme="majorBidi" w:hAnsiTheme="majorBidi" w:cstheme="majorBidi"/>
          <w:spacing w:val="-2"/>
        </w:rPr>
        <w:t>2566</w:t>
      </w:r>
      <w:r w:rsidRPr="004B4BDE">
        <w:rPr>
          <w:rFonts w:asciiTheme="majorBidi" w:hAnsiTheme="majorBidi" w:cstheme="majorBidi"/>
          <w:spacing w:val="-2"/>
          <w:cs/>
        </w:rPr>
        <w:t xml:space="preserve"> และกำไรสะสม ให้แก่ผู้ถือหุ้น จำนวน </w:t>
      </w:r>
      <w:r w:rsidRPr="004B4BDE">
        <w:rPr>
          <w:rFonts w:asciiTheme="majorBidi" w:hAnsiTheme="majorBidi" w:cstheme="majorBidi"/>
          <w:spacing w:val="-2"/>
        </w:rPr>
        <w:t>650</w:t>
      </w:r>
      <w:r w:rsidRPr="004B4BDE">
        <w:rPr>
          <w:rFonts w:asciiTheme="majorBidi" w:hAnsiTheme="majorBidi" w:cstheme="majorBidi"/>
          <w:spacing w:val="-2"/>
          <w:cs/>
        </w:rPr>
        <w:t xml:space="preserve"> ล้านหุ้น ในอัตราหุ้นละ </w:t>
      </w:r>
      <w:r w:rsidRPr="004B4BDE">
        <w:rPr>
          <w:rFonts w:asciiTheme="majorBidi" w:hAnsiTheme="majorBidi" w:cstheme="majorBidi"/>
          <w:spacing w:val="-2"/>
        </w:rPr>
        <w:t>0</w:t>
      </w:r>
      <w:r w:rsidRPr="004B4BDE">
        <w:rPr>
          <w:rFonts w:asciiTheme="majorBidi" w:hAnsiTheme="majorBidi" w:cstheme="majorBidi"/>
          <w:spacing w:val="-2"/>
          <w:cs/>
        </w:rPr>
        <w:t>.</w:t>
      </w:r>
      <w:r w:rsidRPr="004B4BDE">
        <w:rPr>
          <w:rFonts w:asciiTheme="majorBidi" w:hAnsiTheme="majorBidi" w:cstheme="majorBidi"/>
          <w:spacing w:val="-2"/>
        </w:rPr>
        <w:t>81</w:t>
      </w:r>
      <w:r w:rsidRPr="004B4BDE">
        <w:rPr>
          <w:rFonts w:asciiTheme="majorBidi" w:hAnsiTheme="majorBidi" w:cstheme="majorBidi"/>
          <w:spacing w:val="-2"/>
          <w:cs/>
        </w:rPr>
        <w:t xml:space="preserve"> บาท เป็นจำนวนเงิน </w:t>
      </w:r>
      <w:r w:rsidRPr="004B4BDE">
        <w:rPr>
          <w:rFonts w:asciiTheme="majorBidi" w:hAnsiTheme="majorBidi" w:cstheme="majorBidi"/>
          <w:spacing w:val="-2"/>
        </w:rPr>
        <w:t>526</w:t>
      </w:r>
      <w:r w:rsidRPr="004B4BDE">
        <w:rPr>
          <w:rFonts w:asciiTheme="majorBidi" w:hAnsiTheme="majorBidi" w:cstheme="majorBidi"/>
          <w:spacing w:val="-2"/>
          <w:cs/>
        </w:rPr>
        <w:t>.</w:t>
      </w:r>
      <w:r w:rsidRPr="004B4BDE">
        <w:rPr>
          <w:rFonts w:asciiTheme="majorBidi" w:hAnsiTheme="majorBidi" w:cstheme="majorBidi"/>
          <w:spacing w:val="-2"/>
        </w:rPr>
        <w:t>50</w:t>
      </w:r>
      <w:r w:rsidRPr="004B4BDE">
        <w:rPr>
          <w:rFonts w:asciiTheme="majorBidi" w:hAnsiTheme="majorBidi" w:cstheme="majorBidi"/>
          <w:spacing w:val="-2"/>
          <w:cs/>
        </w:rPr>
        <w:t xml:space="preserve"> ล้านบาท ทั้งนี้บริษัทฯ ได้มีการจ่ายเงินปันผลระหว่างกาลแล้วในระหว่างปี </w:t>
      </w:r>
      <w:r w:rsidRPr="004B4BDE">
        <w:rPr>
          <w:rFonts w:asciiTheme="majorBidi" w:hAnsiTheme="majorBidi" w:cstheme="majorBidi"/>
          <w:spacing w:val="-2"/>
        </w:rPr>
        <w:t>2566</w:t>
      </w:r>
      <w:r w:rsidRPr="004B4BDE">
        <w:rPr>
          <w:rFonts w:asciiTheme="majorBidi" w:hAnsiTheme="majorBidi" w:cstheme="majorBidi"/>
          <w:spacing w:val="-2"/>
          <w:cs/>
        </w:rPr>
        <w:t xml:space="preserve"> ในอัตราหุ้นละ </w:t>
      </w:r>
      <w:r w:rsidRPr="004B4BDE">
        <w:rPr>
          <w:rFonts w:asciiTheme="majorBidi" w:hAnsiTheme="majorBidi" w:cstheme="majorBidi"/>
          <w:spacing w:val="-2"/>
        </w:rPr>
        <w:t>0</w:t>
      </w:r>
      <w:r w:rsidRPr="004B4BDE">
        <w:rPr>
          <w:rFonts w:asciiTheme="majorBidi" w:hAnsiTheme="majorBidi" w:cstheme="majorBidi"/>
          <w:spacing w:val="-2"/>
          <w:cs/>
        </w:rPr>
        <w:t>.</w:t>
      </w:r>
      <w:r w:rsidRPr="004B4BDE">
        <w:rPr>
          <w:rFonts w:asciiTheme="majorBidi" w:hAnsiTheme="majorBidi" w:cstheme="majorBidi"/>
          <w:spacing w:val="-2"/>
        </w:rPr>
        <w:t>33</w:t>
      </w:r>
      <w:r w:rsidRPr="004B4BDE">
        <w:rPr>
          <w:rFonts w:asciiTheme="majorBidi" w:hAnsiTheme="majorBidi" w:cstheme="majorBidi"/>
          <w:spacing w:val="-2"/>
          <w:cs/>
        </w:rPr>
        <w:t xml:space="preserve"> บาท คิดเป็นจำนวนเงิน </w:t>
      </w:r>
      <w:r w:rsidRPr="004B4BDE">
        <w:rPr>
          <w:rFonts w:asciiTheme="majorBidi" w:hAnsiTheme="majorBidi" w:cstheme="majorBidi"/>
          <w:spacing w:val="-2"/>
        </w:rPr>
        <w:t>214</w:t>
      </w:r>
      <w:r w:rsidRPr="004B4BDE">
        <w:rPr>
          <w:rFonts w:asciiTheme="majorBidi" w:hAnsiTheme="majorBidi" w:cstheme="majorBidi"/>
          <w:spacing w:val="-2"/>
          <w:cs/>
        </w:rPr>
        <w:t>.</w:t>
      </w:r>
      <w:r w:rsidRPr="004B4BDE">
        <w:rPr>
          <w:rFonts w:asciiTheme="majorBidi" w:hAnsiTheme="majorBidi" w:cstheme="majorBidi"/>
          <w:spacing w:val="-2"/>
        </w:rPr>
        <w:t>50</w:t>
      </w:r>
      <w:r w:rsidRPr="004B4BDE">
        <w:rPr>
          <w:rFonts w:asciiTheme="majorBidi" w:hAnsiTheme="majorBidi" w:cstheme="majorBidi"/>
          <w:spacing w:val="-2"/>
          <w:cs/>
        </w:rPr>
        <w:t xml:space="preserve"> ล้านบาท คงเหลือเงินปันผลที่ต้องจ่ายอีกหุ้นละ </w:t>
      </w:r>
      <w:r w:rsidRPr="004B4BDE">
        <w:rPr>
          <w:rFonts w:asciiTheme="majorBidi" w:hAnsiTheme="majorBidi" w:cstheme="majorBidi"/>
          <w:spacing w:val="-2"/>
        </w:rPr>
        <w:t>0</w:t>
      </w:r>
      <w:r w:rsidRPr="004B4BDE">
        <w:rPr>
          <w:rFonts w:asciiTheme="majorBidi" w:hAnsiTheme="majorBidi" w:cstheme="majorBidi"/>
          <w:spacing w:val="-2"/>
          <w:cs/>
        </w:rPr>
        <w:t>.</w:t>
      </w:r>
      <w:r w:rsidRPr="004B4BDE">
        <w:rPr>
          <w:rFonts w:asciiTheme="majorBidi" w:hAnsiTheme="majorBidi" w:cstheme="majorBidi"/>
          <w:spacing w:val="-2"/>
        </w:rPr>
        <w:t>48</w:t>
      </w:r>
      <w:r w:rsidRPr="004B4BDE">
        <w:rPr>
          <w:rFonts w:asciiTheme="majorBidi" w:hAnsiTheme="majorBidi" w:cstheme="majorBidi"/>
          <w:spacing w:val="-2"/>
          <w:cs/>
        </w:rPr>
        <w:t xml:space="preserve"> บาท คิดเป็นจำนวนเงิน </w:t>
      </w:r>
      <w:r w:rsidRPr="004B4BDE">
        <w:rPr>
          <w:rFonts w:asciiTheme="majorBidi" w:hAnsiTheme="majorBidi" w:cstheme="majorBidi"/>
          <w:spacing w:val="-2"/>
        </w:rPr>
        <w:t>312</w:t>
      </w:r>
      <w:r w:rsidRPr="004B4BDE">
        <w:rPr>
          <w:rFonts w:asciiTheme="majorBidi" w:hAnsiTheme="majorBidi" w:cstheme="majorBidi"/>
          <w:spacing w:val="-2"/>
          <w:cs/>
        </w:rPr>
        <w:t>.</w:t>
      </w:r>
      <w:r w:rsidRPr="004B4BDE">
        <w:rPr>
          <w:rFonts w:asciiTheme="majorBidi" w:hAnsiTheme="majorBidi" w:cstheme="majorBidi"/>
          <w:spacing w:val="-2"/>
        </w:rPr>
        <w:t>00</w:t>
      </w:r>
      <w:r w:rsidRPr="004B4BDE">
        <w:rPr>
          <w:rFonts w:asciiTheme="majorBidi" w:hAnsiTheme="majorBidi" w:cstheme="majorBidi"/>
          <w:spacing w:val="-2"/>
          <w:cs/>
        </w:rPr>
        <w:t xml:space="preserve"> ล้านบาท บริษัทฯ ได้จ่ายเงินปันผลแล้วในวันที่ </w:t>
      </w:r>
      <w:r w:rsidRPr="004B4BDE">
        <w:rPr>
          <w:rFonts w:asciiTheme="majorBidi" w:hAnsiTheme="majorBidi" w:cstheme="majorBidi"/>
          <w:spacing w:val="-2"/>
        </w:rPr>
        <w:t>24</w:t>
      </w:r>
      <w:r w:rsidRPr="004B4BDE">
        <w:rPr>
          <w:rFonts w:asciiTheme="majorBidi" w:hAnsiTheme="majorBidi" w:cstheme="majorBidi"/>
          <w:spacing w:val="-2"/>
          <w:cs/>
        </w:rPr>
        <w:t xml:space="preserve"> พฤษภาคม </w:t>
      </w:r>
      <w:r w:rsidRPr="004B4BDE">
        <w:rPr>
          <w:rFonts w:asciiTheme="majorBidi" w:hAnsiTheme="majorBidi" w:cstheme="majorBidi"/>
          <w:spacing w:val="-2"/>
        </w:rPr>
        <w:t>2567</w:t>
      </w:r>
    </w:p>
    <w:p w14:paraId="2AAF3667" w14:textId="77777777" w:rsidR="00456C82" w:rsidRPr="004B4BDE" w:rsidRDefault="00456C82" w:rsidP="00924736">
      <w:pPr>
        <w:spacing w:before="120" w:line="380" w:lineRule="exact"/>
        <w:ind w:left="539"/>
        <w:jc w:val="thaiDistribute"/>
        <w:rPr>
          <w:rFonts w:asciiTheme="majorBidi" w:hAnsiTheme="majorBidi" w:cstheme="majorBidi"/>
          <w:spacing w:val="-2"/>
        </w:rPr>
      </w:pPr>
      <w:r w:rsidRPr="004B4BDE">
        <w:rPr>
          <w:rFonts w:asciiTheme="majorBidi" w:hAnsiTheme="majorBidi" w:cstheme="majorBidi"/>
          <w:cs/>
        </w:rPr>
        <w:t xml:space="preserve">ตามรายงานการประชุมคณะกรรมการบริษัท ครั้งที่ </w:t>
      </w:r>
      <w:r w:rsidRPr="004B4BDE">
        <w:rPr>
          <w:rFonts w:asciiTheme="majorBidi" w:hAnsiTheme="majorBidi" w:cstheme="majorBidi"/>
        </w:rPr>
        <w:t xml:space="preserve">4/2567 </w:t>
      </w:r>
      <w:r w:rsidRPr="004B4BDE">
        <w:rPr>
          <w:rFonts w:asciiTheme="majorBidi" w:hAnsiTheme="majorBidi" w:cstheme="majorBidi"/>
          <w:cs/>
        </w:rPr>
        <w:t xml:space="preserve">เมื่อวันที่ </w:t>
      </w:r>
      <w:r w:rsidRPr="004B4BDE">
        <w:rPr>
          <w:rFonts w:asciiTheme="majorBidi" w:hAnsiTheme="majorBidi" w:cstheme="majorBidi"/>
        </w:rPr>
        <w:t>9</w:t>
      </w:r>
      <w:r w:rsidRPr="004B4BDE">
        <w:rPr>
          <w:rFonts w:asciiTheme="majorBidi" w:hAnsiTheme="majorBidi" w:cstheme="majorBidi"/>
          <w:cs/>
        </w:rPr>
        <w:t xml:space="preserve"> สิงหาคม </w:t>
      </w:r>
      <w:r w:rsidRPr="004B4BDE">
        <w:rPr>
          <w:rFonts w:asciiTheme="majorBidi" w:hAnsiTheme="majorBidi" w:cstheme="majorBidi"/>
        </w:rPr>
        <w:t xml:space="preserve">2567 </w:t>
      </w:r>
      <w:r w:rsidRPr="004B4BDE">
        <w:rPr>
          <w:rFonts w:asciiTheme="majorBidi" w:hAnsiTheme="majorBidi" w:cstheme="majorBidi"/>
          <w:cs/>
        </w:rPr>
        <w:t>มีมติอนุมัติ ให้จ่าย</w:t>
      </w:r>
      <w:r w:rsidRPr="004B4BDE">
        <w:rPr>
          <w:rFonts w:asciiTheme="majorBidi" w:hAnsiTheme="majorBidi" w:cstheme="majorBidi"/>
        </w:rPr>
        <w:br/>
      </w:r>
      <w:r w:rsidRPr="004B4BDE">
        <w:rPr>
          <w:rFonts w:asciiTheme="majorBidi" w:hAnsiTheme="majorBidi" w:cstheme="majorBidi"/>
          <w:cs/>
        </w:rPr>
        <w:t xml:space="preserve">เงินปันผลระหว่างกาล จากผลการดำเนินงานงวดหกเดือนสิ้นสุดวันที่ </w:t>
      </w:r>
      <w:r w:rsidRPr="004B4BDE">
        <w:rPr>
          <w:rFonts w:asciiTheme="majorBidi" w:hAnsiTheme="majorBidi" w:cstheme="majorBidi"/>
        </w:rPr>
        <w:t>30</w:t>
      </w:r>
      <w:r w:rsidRPr="004B4BDE">
        <w:rPr>
          <w:rFonts w:asciiTheme="majorBidi" w:hAnsiTheme="majorBidi" w:cstheme="majorBidi"/>
          <w:cs/>
        </w:rPr>
        <w:t xml:space="preserve"> มิถุนายน </w:t>
      </w:r>
      <w:r w:rsidRPr="004B4BDE">
        <w:rPr>
          <w:rFonts w:asciiTheme="majorBidi" w:hAnsiTheme="majorBidi" w:cstheme="majorBidi"/>
        </w:rPr>
        <w:t>2567</w:t>
      </w:r>
      <w:r w:rsidRPr="004B4BDE">
        <w:rPr>
          <w:rFonts w:asciiTheme="majorBidi" w:hAnsiTheme="majorBidi" w:cstheme="majorBidi"/>
          <w:cs/>
        </w:rPr>
        <w:t xml:space="preserve"> และกำไรสะสมให้แก่ผู้ถือหุ้น จำนวน </w:t>
      </w:r>
      <w:r w:rsidRPr="004B4BDE">
        <w:rPr>
          <w:rFonts w:asciiTheme="majorBidi" w:hAnsiTheme="majorBidi" w:cstheme="majorBidi"/>
        </w:rPr>
        <w:t>650</w:t>
      </w:r>
      <w:r w:rsidRPr="004B4BDE">
        <w:rPr>
          <w:rFonts w:asciiTheme="majorBidi" w:hAnsiTheme="majorBidi" w:cstheme="majorBidi"/>
          <w:cs/>
        </w:rPr>
        <w:t xml:space="preserve"> ล้านหุ้น ในอัตราหุ้นละ </w:t>
      </w:r>
      <w:r w:rsidRPr="004B4BDE">
        <w:rPr>
          <w:rFonts w:asciiTheme="majorBidi" w:hAnsiTheme="majorBidi" w:cstheme="majorBidi"/>
        </w:rPr>
        <w:t>0</w:t>
      </w:r>
      <w:r w:rsidRPr="004B4BDE">
        <w:rPr>
          <w:rFonts w:asciiTheme="majorBidi" w:hAnsiTheme="majorBidi" w:cstheme="majorBidi"/>
          <w:cs/>
        </w:rPr>
        <w:t>.</w:t>
      </w:r>
      <w:r w:rsidRPr="004B4BDE">
        <w:rPr>
          <w:rFonts w:asciiTheme="majorBidi" w:hAnsiTheme="majorBidi" w:cstheme="majorBidi"/>
        </w:rPr>
        <w:t>35</w:t>
      </w:r>
      <w:r w:rsidRPr="004B4BDE">
        <w:rPr>
          <w:rFonts w:asciiTheme="majorBidi" w:hAnsiTheme="majorBidi" w:cstheme="majorBidi"/>
          <w:cs/>
        </w:rPr>
        <w:t xml:space="preserve"> บาทต่อหุ้น เป็นจำนวน </w:t>
      </w:r>
      <w:r w:rsidRPr="004B4BDE">
        <w:rPr>
          <w:rFonts w:asciiTheme="majorBidi" w:hAnsiTheme="majorBidi" w:cstheme="majorBidi"/>
        </w:rPr>
        <w:t>227</w:t>
      </w:r>
      <w:r w:rsidRPr="004B4BDE">
        <w:rPr>
          <w:rFonts w:asciiTheme="majorBidi" w:hAnsiTheme="majorBidi" w:cstheme="majorBidi"/>
          <w:cs/>
        </w:rPr>
        <w:t>.</w:t>
      </w:r>
      <w:r w:rsidRPr="004B4BDE">
        <w:rPr>
          <w:rFonts w:asciiTheme="majorBidi" w:hAnsiTheme="majorBidi" w:cstheme="majorBidi"/>
        </w:rPr>
        <w:t>50</w:t>
      </w:r>
      <w:r w:rsidRPr="004B4BDE">
        <w:rPr>
          <w:rFonts w:asciiTheme="majorBidi" w:hAnsiTheme="majorBidi" w:cstheme="majorBidi"/>
          <w:cs/>
        </w:rPr>
        <w:t xml:space="preserve"> ล้านบาท </w:t>
      </w:r>
      <w:r w:rsidRPr="004B4BDE">
        <w:rPr>
          <w:rFonts w:asciiTheme="majorBidi" w:hAnsiTheme="majorBidi" w:cstheme="majorBidi"/>
          <w:spacing w:val="-2"/>
          <w:cs/>
        </w:rPr>
        <w:t>บริษัทฯ ได้จ่ายเงินปันผลแล้ว</w:t>
      </w:r>
      <w:r w:rsidRPr="004B4BDE">
        <w:rPr>
          <w:rFonts w:asciiTheme="majorBidi" w:hAnsiTheme="majorBidi" w:cstheme="majorBidi"/>
          <w:cs/>
        </w:rPr>
        <w:t xml:space="preserve">ในวันที่ </w:t>
      </w:r>
      <w:r w:rsidRPr="004B4BDE">
        <w:rPr>
          <w:rFonts w:asciiTheme="majorBidi" w:hAnsiTheme="majorBidi" w:cstheme="majorBidi"/>
        </w:rPr>
        <w:t>6</w:t>
      </w:r>
      <w:r w:rsidRPr="004B4BDE">
        <w:rPr>
          <w:rFonts w:asciiTheme="majorBidi" w:hAnsiTheme="majorBidi" w:cstheme="majorBidi"/>
          <w:cs/>
        </w:rPr>
        <w:t xml:space="preserve"> กันยายน </w:t>
      </w:r>
      <w:r w:rsidRPr="004B4BDE">
        <w:rPr>
          <w:rFonts w:asciiTheme="majorBidi" w:hAnsiTheme="majorBidi" w:cstheme="majorBidi"/>
        </w:rPr>
        <w:t>2567</w:t>
      </w:r>
    </w:p>
    <w:p w14:paraId="054E5009" w14:textId="53A241AA" w:rsidR="00F329DE" w:rsidRPr="004B4BDE" w:rsidRDefault="00F329DE" w:rsidP="00BA33E6">
      <w:pPr>
        <w:spacing w:before="120" w:line="380" w:lineRule="exact"/>
        <w:ind w:left="540"/>
        <w:jc w:val="thaiDistribute"/>
        <w:rPr>
          <w:rFonts w:asciiTheme="majorBidi" w:hAnsiTheme="majorBidi" w:cstheme="majorBidi"/>
          <w:b/>
          <w:bCs/>
          <w:spacing w:val="-2"/>
        </w:rPr>
      </w:pPr>
      <w:r w:rsidRPr="004B4BDE">
        <w:rPr>
          <w:rFonts w:asciiTheme="majorBidi" w:hAnsiTheme="majorBidi" w:cstheme="majorBidi" w:hint="cs"/>
          <w:b/>
          <w:bCs/>
          <w:spacing w:val="-2"/>
          <w:cs/>
        </w:rPr>
        <w:t xml:space="preserve">ปี </w:t>
      </w:r>
      <w:r w:rsidRPr="004B4BDE">
        <w:rPr>
          <w:rFonts w:asciiTheme="majorBidi" w:hAnsiTheme="majorBidi" w:cstheme="majorBidi"/>
          <w:b/>
          <w:bCs/>
          <w:spacing w:val="-2"/>
        </w:rPr>
        <w:t>2566</w:t>
      </w:r>
    </w:p>
    <w:p w14:paraId="48DA9109" w14:textId="00122FD7" w:rsidR="00506D96" w:rsidRPr="004B4BDE" w:rsidRDefault="00506D96" w:rsidP="00BA33E6">
      <w:pPr>
        <w:tabs>
          <w:tab w:val="left" w:pos="720"/>
        </w:tabs>
        <w:spacing w:before="120" w:line="380" w:lineRule="exact"/>
        <w:ind w:left="539"/>
        <w:jc w:val="thaiDistribute"/>
        <w:rPr>
          <w:rFonts w:asciiTheme="majorBidi" w:hAnsiTheme="majorBidi" w:cstheme="majorBidi"/>
        </w:rPr>
      </w:pPr>
      <w:r w:rsidRPr="004B4BDE">
        <w:rPr>
          <w:rFonts w:asciiTheme="majorBidi" w:hAnsiTheme="majorBidi" w:cstheme="majorBidi"/>
          <w:cs/>
        </w:rPr>
        <w:t xml:space="preserve">ตามรายงานการประชุมสามัญผู้ถือหุ้นประจำปี </w:t>
      </w:r>
      <w:r w:rsidRPr="004B4BDE">
        <w:rPr>
          <w:rFonts w:asciiTheme="majorBidi" w:hAnsiTheme="majorBidi" w:cstheme="majorBidi"/>
        </w:rPr>
        <w:t xml:space="preserve">2566 </w:t>
      </w:r>
      <w:r w:rsidRPr="004B4BDE">
        <w:rPr>
          <w:rFonts w:asciiTheme="majorBidi" w:hAnsiTheme="majorBidi" w:cstheme="majorBidi"/>
          <w:cs/>
        </w:rPr>
        <w:t xml:space="preserve">เมื่อวันที่ </w:t>
      </w:r>
      <w:r w:rsidRPr="004B4BDE">
        <w:rPr>
          <w:rFonts w:asciiTheme="majorBidi" w:hAnsiTheme="majorBidi" w:cstheme="majorBidi"/>
        </w:rPr>
        <w:t xml:space="preserve">27 </w:t>
      </w:r>
      <w:r w:rsidRPr="004B4BDE">
        <w:rPr>
          <w:rFonts w:asciiTheme="majorBidi" w:hAnsiTheme="majorBidi" w:cstheme="majorBidi"/>
          <w:cs/>
        </w:rPr>
        <w:t xml:space="preserve">เมษายน </w:t>
      </w:r>
      <w:r w:rsidRPr="004B4BDE">
        <w:rPr>
          <w:rFonts w:asciiTheme="majorBidi" w:hAnsiTheme="majorBidi" w:cstheme="majorBidi"/>
        </w:rPr>
        <w:t xml:space="preserve">2566 </w:t>
      </w:r>
      <w:r w:rsidRPr="004B4BDE">
        <w:rPr>
          <w:rFonts w:asciiTheme="majorBidi" w:hAnsiTheme="majorBidi" w:cstheme="majorBidi"/>
          <w:cs/>
        </w:rPr>
        <w:t xml:space="preserve">ที่ประชุมมีมติอนุมัติให้จ่ายเงินปันผลจากผลการดำเนินงานปี </w:t>
      </w:r>
      <w:r w:rsidRPr="004B4BDE">
        <w:rPr>
          <w:rFonts w:asciiTheme="majorBidi" w:hAnsiTheme="majorBidi" w:cstheme="majorBidi"/>
        </w:rPr>
        <w:t xml:space="preserve">2565 </w:t>
      </w:r>
      <w:r w:rsidRPr="004B4BDE">
        <w:rPr>
          <w:rFonts w:asciiTheme="majorBidi" w:hAnsiTheme="majorBidi" w:cstheme="majorBidi"/>
          <w:cs/>
        </w:rPr>
        <w:t xml:space="preserve">ให้แก่ผู้ถือหุ้น จำนวน </w:t>
      </w:r>
      <w:r w:rsidRPr="004B4BDE">
        <w:rPr>
          <w:rFonts w:asciiTheme="majorBidi" w:hAnsiTheme="majorBidi" w:cstheme="majorBidi"/>
        </w:rPr>
        <w:t>650</w:t>
      </w:r>
      <w:r w:rsidRPr="004B4BDE">
        <w:rPr>
          <w:rFonts w:asciiTheme="majorBidi" w:hAnsiTheme="majorBidi" w:cstheme="majorBidi"/>
          <w:cs/>
        </w:rPr>
        <w:t xml:space="preserve"> ล้านหุ้น ในอัตราหุ้นละ </w:t>
      </w:r>
      <w:r w:rsidRPr="004B4BDE">
        <w:rPr>
          <w:rFonts w:asciiTheme="majorBidi" w:hAnsiTheme="majorBidi" w:cstheme="majorBidi"/>
        </w:rPr>
        <w:t>0.70</w:t>
      </w:r>
      <w:r w:rsidRPr="004B4BDE">
        <w:rPr>
          <w:rFonts w:asciiTheme="majorBidi" w:hAnsiTheme="majorBidi" w:cstheme="majorBidi"/>
          <w:cs/>
        </w:rPr>
        <w:t xml:space="preserve"> บาท เป็นจำนวนเงิน </w:t>
      </w:r>
      <w:r w:rsidRPr="004B4BDE">
        <w:rPr>
          <w:rFonts w:asciiTheme="majorBidi" w:hAnsiTheme="majorBidi" w:cstheme="majorBidi"/>
        </w:rPr>
        <w:t>455.00</w:t>
      </w:r>
      <w:r w:rsidRPr="004B4BDE">
        <w:rPr>
          <w:rFonts w:asciiTheme="majorBidi" w:hAnsiTheme="majorBidi" w:cstheme="majorBidi"/>
          <w:cs/>
        </w:rPr>
        <w:t xml:space="preserve"> ล้านบาท ทั้งนี้บริษัทฯ ได้มีการจ่ายเงินปันผลระหว่างกาลแล้วในระหว่างปี </w:t>
      </w:r>
      <w:r w:rsidRPr="004B4BDE">
        <w:rPr>
          <w:rFonts w:asciiTheme="majorBidi" w:hAnsiTheme="majorBidi" w:cstheme="majorBidi"/>
        </w:rPr>
        <w:t>2565</w:t>
      </w:r>
      <w:r w:rsidRPr="004B4BDE">
        <w:rPr>
          <w:rFonts w:asciiTheme="majorBidi" w:hAnsiTheme="majorBidi" w:cstheme="majorBidi"/>
          <w:cs/>
        </w:rPr>
        <w:t xml:space="preserve"> ในอัตราหุ้นละ </w:t>
      </w:r>
      <w:r w:rsidRPr="004B4BDE">
        <w:rPr>
          <w:rFonts w:asciiTheme="majorBidi" w:hAnsiTheme="majorBidi" w:cstheme="majorBidi"/>
        </w:rPr>
        <w:t>0.43</w:t>
      </w:r>
      <w:r w:rsidRPr="004B4BDE">
        <w:rPr>
          <w:rFonts w:asciiTheme="majorBidi" w:hAnsiTheme="majorBidi" w:cstheme="majorBidi"/>
          <w:cs/>
        </w:rPr>
        <w:t xml:space="preserve"> บาท คิดเป็นจำนวนเงิน </w:t>
      </w:r>
      <w:r w:rsidRPr="004B4BDE">
        <w:rPr>
          <w:rFonts w:asciiTheme="majorBidi" w:hAnsiTheme="majorBidi" w:cstheme="majorBidi"/>
        </w:rPr>
        <w:t xml:space="preserve">279.50 </w:t>
      </w:r>
      <w:r w:rsidRPr="004B4BDE">
        <w:rPr>
          <w:rFonts w:asciiTheme="majorBidi" w:hAnsiTheme="majorBidi" w:cstheme="majorBidi"/>
          <w:cs/>
        </w:rPr>
        <w:t xml:space="preserve">ล้านบาท คงเหลือเงินปันผลที่ต้องจ่ายอีกหุ้นละ </w:t>
      </w:r>
      <w:r w:rsidRPr="004B4BDE">
        <w:rPr>
          <w:rFonts w:asciiTheme="majorBidi" w:hAnsiTheme="majorBidi" w:cstheme="majorBidi"/>
        </w:rPr>
        <w:t>0.27</w:t>
      </w:r>
      <w:r w:rsidRPr="004B4BDE">
        <w:rPr>
          <w:rFonts w:asciiTheme="majorBidi" w:hAnsiTheme="majorBidi" w:cstheme="majorBidi"/>
          <w:cs/>
        </w:rPr>
        <w:t xml:space="preserve"> บาท คิดเป็นจำนวนเงิน </w:t>
      </w:r>
      <w:r w:rsidRPr="004B4BDE">
        <w:rPr>
          <w:rFonts w:asciiTheme="majorBidi" w:hAnsiTheme="majorBidi" w:cstheme="majorBidi"/>
        </w:rPr>
        <w:t>175.50</w:t>
      </w:r>
      <w:r w:rsidRPr="004B4BDE">
        <w:rPr>
          <w:rFonts w:asciiTheme="majorBidi" w:hAnsiTheme="majorBidi" w:cstheme="majorBidi"/>
          <w:cs/>
        </w:rPr>
        <w:t xml:space="preserve"> ล้านบาท บริษัทฯ ได้จ่ายเงินปันผลแล้วในวันที่ </w:t>
      </w:r>
      <w:r w:rsidRPr="004B4BDE">
        <w:rPr>
          <w:rFonts w:asciiTheme="majorBidi" w:hAnsiTheme="majorBidi" w:cstheme="majorBidi"/>
        </w:rPr>
        <w:t xml:space="preserve">26 </w:t>
      </w:r>
      <w:r w:rsidRPr="004B4BDE">
        <w:rPr>
          <w:rFonts w:asciiTheme="majorBidi" w:hAnsiTheme="majorBidi" w:cstheme="majorBidi"/>
          <w:cs/>
        </w:rPr>
        <w:t xml:space="preserve">พฤษภาคม </w:t>
      </w:r>
      <w:r w:rsidRPr="004B4BDE">
        <w:rPr>
          <w:rFonts w:asciiTheme="majorBidi" w:hAnsiTheme="majorBidi" w:cstheme="majorBidi"/>
        </w:rPr>
        <w:t>2566</w:t>
      </w:r>
    </w:p>
    <w:p w14:paraId="03FAED00" w14:textId="316A9B9E" w:rsidR="00506D96" w:rsidRPr="004B4BDE" w:rsidRDefault="00506D96" w:rsidP="00BA33E6">
      <w:pPr>
        <w:spacing w:before="120" w:line="380" w:lineRule="exact"/>
        <w:ind w:left="540"/>
        <w:jc w:val="thaiDistribute"/>
        <w:rPr>
          <w:rFonts w:asciiTheme="majorBidi" w:hAnsiTheme="majorBidi" w:cstheme="majorBidi"/>
          <w:cs/>
        </w:rPr>
      </w:pPr>
      <w:r w:rsidRPr="004B4BDE">
        <w:rPr>
          <w:rFonts w:asciiTheme="majorBidi" w:hAnsiTheme="majorBidi" w:cstheme="majorBidi"/>
          <w:cs/>
        </w:rPr>
        <w:t xml:space="preserve">ตามรายงานการประชุมคณะกรรมการบริษัท ครั้งที่ </w:t>
      </w:r>
      <w:r w:rsidR="0079105F" w:rsidRPr="0079105F">
        <w:rPr>
          <w:rFonts w:asciiTheme="majorBidi" w:hAnsiTheme="majorBidi" w:cstheme="majorBidi"/>
        </w:rPr>
        <w:t>3</w:t>
      </w:r>
      <w:r w:rsidRPr="004B4BDE">
        <w:rPr>
          <w:rFonts w:asciiTheme="majorBidi" w:hAnsiTheme="majorBidi" w:cstheme="majorBidi"/>
          <w:cs/>
        </w:rPr>
        <w:t>/</w:t>
      </w:r>
      <w:r w:rsidR="0079105F" w:rsidRPr="0079105F">
        <w:rPr>
          <w:rFonts w:asciiTheme="majorBidi" w:hAnsiTheme="majorBidi" w:cstheme="majorBidi"/>
        </w:rPr>
        <w:t>2566</w:t>
      </w:r>
      <w:r w:rsidRPr="004B4BDE">
        <w:rPr>
          <w:rFonts w:asciiTheme="majorBidi" w:hAnsiTheme="majorBidi" w:cstheme="majorBidi"/>
          <w:cs/>
        </w:rPr>
        <w:t xml:space="preserve"> เมื่อวันที่ </w:t>
      </w:r>
      <w:r w:rsidR="0079105F" w:rsidRPr="0079105F">
        <w:rPr>
          <w:rFonts w:asciiTheme="majorBidi" w:hAnsiTheme="majorBidi" w:cstheme="majorBidi"/>
        </w:rPr>
        <w:t>9</w:t>
      </w:r>
      <w:r w:rsidR="00992C23" w:rsidRPr="004B4BDE">
        <w:rPr>
          <w:rFonts w:asciiTheme="majorBidi" w:hAnsiTheme="majorBidi" w:cstheme="majorBidi"/>
          <w:cs/>
        </w:rPr>
        <w:t xml:space="preserve"> สิงหาคม</w:t>
      </w:r>
      <w:r w:rsidRPr="004B4BDE">
        <w:rPr>
          <w:rFonts w:asciiTheme="majorBidi" w:hAnsiTheme="majorBidi" w:cstheme="majorBidi"/>
          <w:cs/>
        </w:rPr>
        <w:t xml:space="preserve"> </w:t>
      </w:r>
      <w:r w:rsidR="0079105F" w:rsidRPr="0079105F">
        <w:rPr>
          <w:rFonts w:asciiTheme="majorBidi" w:hAnsiTheme="majorBidi" w:cstheme="majorBidi"/>
        </w:rPr>
        <w:t>2566</w:t>
      </w:r>
      <w:r w:rsidRPr="004B4BDE">
        <w:rPr>
          <w:rFonts w:asciiTheme="majorBidi" w:hAnsiTheme="majorBidi" w:cstheme="majorBidi"/>
          <w:cs/>
        </w:rPr>
        <w:t xml:space="preserve"> มีมติอนุมัติ ให้จ่าย</w:t>
      </w:r>
      <w:r w:rsidRPr="004B4BDE">
        <w:rPr>
          <w:rFonts w:asciiTheme="majorBidi" w:hAnsiTheme="majorBidi" w:cstheme="majorBidi"/>
        </w:rPr>
        <w:br/>
      </w:r>
      <w:r w:rsidRPr="004B4BDE">
        <w:rPr>
          <w:rFonts w:asciiTheme="majorBidi" w:hAnsiTheme="majorBidi" w:cstheme="majorBidi"/>
          <w:cs/>
        </w:rPr>
        <w:t xml:space="preserve">เงินปันผลระหว่างกาล จากผลการดำเนินงานงวดหกเดือน สิ้นสุดวันที่ </w:t>
      </w:r>
      <w:r w:rsidR="0079105F" w:rsidRPr="0079105F">
        <w:rPr>
          <w:rFonts w:asciiTheme="majorBidi" w:hAnsiTheme="majorBidi" w:cstheme="majorBidi"/>
        </w:rPr>
        <w:t>30</w:t>
      </w:r>
      <w:r w:rsidRPr="004B4BDE">
        <w:rPr>
          <w:rFonts w:asciiTheme="majorBidi" w:hAnsiTheme="majorBidi" w:cstheme="majorBidi"/>
          <w:cs/>
        </w:rPr>
        <w:t xml:space="preserve"> มิถุนายน </w:t>
      </w:r>
      <w:r w:rsidR="0079105F" w:rsidRPr="0079105F">
        <w:rPr>
          <w:rFonts w:asciiTheme="majorBidi" w:hAnsiTheme="majorBidi" w:cstheme="majorBidi"/>
        </w:rPr>
        <w:t>2566</w:t>
      </w:r>
      <w:r w:rsidRPr="004B4BDE">
        <w:rPr>
          <w:rFonts w:asciiTheme="majorBidi" w:hAnsiTheme="majorBidi" w:cstheme="majorBidi"/>
          <w:cs/>
        </w:rPr>
        <w:t xml:space="preserve"> และกำไรสะสมให้แก่</w:t>
      </w:r>
      <w:r w:rsidR="00CB3277" w:rsidRPr="004B4BDE">
        <w:rPr>
          <w:rFonts w:asciiTheme="majorBidi" w:hAnsiTheme="majorBidi" w:cstheme="majorBidi"/>
        </w:rPr>
        <w:br/>
      </w:r>
      <w:r w:rsidRPr="004B4BDE">
        <w:rPr>
          <w:rFonts w:asciiTheme="majorBidi" w:hAnsiTheme="majorBidi" w:cstheme="majorBidi"/>
          <w:cs/>
        </w:rPr>
        <w:t xml:space="preserve">ผู้ถือหุ้น จำนวน </w:t>
      </w:r>
      <w:r w:rsidR="0079105F" w:rsidRPr="0079105F">
        <w:rPr>
          <w:rFonts w:asciiTheme="majorBidi" w:hAnsiTheme="majorBidi" w:cstheme="majorBidi"/>
        </w:rPr>
        <w:t>650</w:t>
      </w:r>
      <w:r w:rsidRPr="004B4BDE">
        <w:rPr>
          <w:rFonts w:asciiTheme="majorBidi" w:hAnsiTheme="majorBidi" w:cstheme="majorBidi"/>
          <w:cs/>
        </w:rPr>
        <w:t xml:space="preserve"> ล้านหุ้น ในอัตราหุ้นละ </w:t>
      </w:r>
      <w:r w:rsidR="0079105F" w:rsidRPr="0079105F">
        <w:rPr>
          <w:rFonts w:asciiTheme="majorBidi" w:hAnsiTheme="majorBidi" w:cstheme="majorBidi"/>
        </w:rPr>
        <w:t>0</w:t>
      </w:r>
      <w:r w:rsidRPr="004B4BDE">
        <w:rPr>
          <w:rFonts w:asciiTheme="majorBidi" w:hAnsiTheme="majorBidi" w:cstheme="majorBidi"/>
          <w:cs/>
        </w:rPr>
        <w:t>.</w:t>
      </w:r>
      <w:r w:rsidR="0079105F" w:rsidRPr="0079105F">
        <w:rPr>
          <w:rFonts w:asciiTheme="majorBidi" w:hAnsiTheme="majorBidi" w:cstheme="majorBidi"/>
        </w:rPr>
        <w:t>33</w:t>
      </w:r>
      <w:r w:rsidRPr="004B4BDE">
        <w:rPr>
          <w:rFonts w:asciiTheme="majorBidi" w:hAnsiTheme="majorBidi" w:cstheme="majorBidi"/>
          <w:cs/>
        </w:rPr>
        <w:t xml:space="preserve"> บาท เป็นจำนวนเงิน </w:t>
      </w:r>
      <w:r w:rsidR="0079105F" w:rsidRPr="0079105F">
        <w:rPr>
          <w:rFonts w:asciiTheme="majorBidi" w:hAnsiTheme="majorBidi" w:cstheme="majorBidi"/>
        </w:rPr>
        <w:t>214</w:t>
      </w:r>
      <w:r w:rsidRPr="004B4BDE">
        <w:rPr>
          <w:rFonts w:asciiTheme="majorBidi" w:hAnsiTheme="majorBidi" w:cstheme="majorBidi"/>
          <w:cs/>
        </w:rPr>
        <w:t>.</w:t>
      </w:r>
      <w:r w:rsidR="0079105F" w:rsidRPr="0079105F">
        <w:rPr>
          <w:rFonts w:asciiTheme="majorBidi" w:hAnsiTheme="majorBidi" w:cstheme="majorBidi"/>
        </w:rPr>
        <w:t>50</w:t>
      </w:r>
      <w:r w:rsidRPr="004B4BDE">
        <w:rPr>
          <w:rFonts w:asciiTheme="majorBidi" w:hAnsiTheme="majorBidi" w:cstheme="majorBidi"/>
          <w:cs/>
        </w:rPr>
        <w:t xml:space="preserve"> ล้านบาท บริษัทฯ ได้จ่ายเงินปันผลแล้วในวันที่ </w:t>
      </w:r>
      <w:r w:rsidR="0079105F" w:rsidRPr="0079105F">
        <w:rPr>
          <w:rFonts w:asciiTheme="majorBidi" w:hAnsiTheme="majorBidi" w:cstheme="majorBidi"/>
        </w:rPr>
        <w:t>7</w:t>
      </w:r>
      <w:r w:rsidRPr="004B4BDE">
        <w:rPr>
          <w:rFonts w:asciiTheme="majorBidi" w:hAnsiTheme="majorBidi" w:cstheme="majorBidi"/>
          <w:cs/>
        </w:rPr>
        <w:t xml:space="preserve"> กันยายน </w:t>
      </w:r>
      <w:r w:rsidR="0079105F" w:rsidRPr="0079105F">
        <w:rPr>
          <w:rFonts w:asciiTheme="majorBidi" w:hAnsiTheme="majorBidi" w:cstheme="majorBidi"/>
        </w:rPr>
        <w:t>2566</w:t>
      </w:r>
    </w:p>
    <w:p w14:paraId="29E54FF7" w14:textId="0EEEBBFF" w:rsidR="00CE2B69" w:rsidRPr="004B4BDE" w:rsidRDefault="00E926AE" w:rsidP="00BA33E6">
      <w:pPr>
        <w:spacing w:before="120" w:line="380" w:lineRule="exact"/>
        <w:ind w:left="567" w:hanging="567"/>
        <w:jc w:val="thaiDistribute"/>
        <w:textAlignment w:val="auto"/>
        <w:rPr>
          <w:rFonts w:asciiTheme="majorBidi" w:hAnsiTheme="majorBidi" w:cstheme="majorBidi"/>
        </w:rPr>
      </w:pPr>
      <w:r w:rsidRPr="004B4BDE">
        <w:rPr>
          <w:rFonts w:asciiTheme="majorBidi" w:hAnsiTheme="majorBidi" w:cstheme="majorBidi"/>
          <w:b/>
          <w:bCs/>
        </w:rPr>
        <w:t>1</w:t>
      </w:r>
      <w:r w:rsidR="00081981" w:rsidRPr="004B4BDE">
        <w:rPr>
          <w:rFonts w:asciiTheme="majorBidi" w:hAnsiTheme="majorBidi" w:cstheme="majorBidi"/>
          <w:b/>
          <w:bCs/>
        </w:rPr>
        <w:t>6</w:t>
      </w:r>
      <w:r w:rsidR="00CE2B69" w:rsidRPr="004B4BDE">
        <w:rPr>
          <w:rFonts w:asciiTheme="majorBidi" w:hAnsiTheme="majorBidi" w:cstheme="majorBidi"/>
          <w:b/>
          <w:bCs/>
        </w:rPr>
        <w:t>.</w:t>
      </w:r>
      <w:r w:rsidR="00CE2B69" w:rsidRPr="004B4BDE">
        <w:rPr>
          <w:rFonts w:asciiTheme="majorBidi" w:hAnsiTheme="majorBidi" w:cstheme="majorBidi"/>
          <w:b/>
          <w:bCs/>
        </w:rPr>
        <w:tab/>
      </w:r>
      <w:r w:rsidR="00CE2B69" w:rsidRPr="004B4BDE">
        <w:rPr>
          <w:rFonts w:asciiTheme="majorBidi" w:hAnsiTheme="majorBidi" w:cstheme="majorBidi"/>
          <w:b/>
          <w:bCs/>
          <w:cs/>
        </w:rPr>
        <w:t>ค่าตอบแทนกรรมการและค่าตอบแทนผู้บริหาร</w:t>
      </w:r>
    </w:p>
    <w:p w14:paraId="5D398661" w14:textId="77777777" w:rsidR="00CE2B69" w:rsidRPr="004B4BDE" w:rsidRDefault="00CE2B69" w:rsidP="00BA33E6">
      <w:pPr>
        <w:spacing w:before="120" w:line="380" w:lineRule="exact"/>
        <w:ind w:left="540"/>
        <w:jc w:val="thaiDistribute"/>
        <w:textAlignment w:val="auto"/>
        <w:rPr>
          <w:rFonts w:asciiTheme="majorBidi" w:hAnsiTheme="majorBidi" w:cstheme="majorBidi"/>
          <w:b/>
          <w:bCs/>
        </w:rPr>
      </w:pPr>
      <w:r w:rsidRPr="004B4BDE">
        <w:rPr>
          <w:rFonts w:asciiTheme="majorBidi" w:hAnsiTheme="majorBidi" w:cstheme="majorBidi"/>
          <w:b/>
          <w:bCs/>
          <w:cs/>
        </w:rPr>
        <w:t>ค่าตอบแทนกรรมการ</w:t>
      </w:r>
    </w:p>
    <w:p w14:paraId="02E5144E" w14:textId="2C6A8BBB" w:rsidR="00CE2B69" w:rsidRPr="004B4BDE" w:rsidRDefault="00CE2B69" w:rsidP="00BA33E6">
      <w:pPr>
        <w:spacing w:before="120" w:line="380" w:lineRule="exact"/>
        <w:ind w:left="540"/>
        <w:jc w:val="thaiDistribute"/>
        <w:textAlignment w:val="auto"/>
        <w:rPr>
          <w:rFonts w:asciiTheme="majorBidi" w:hAnsiTheme="majorBidi" w:cstheme="majorBidi"/>
        </w:rPr>
      </w:pPr>
      <w:r w:rsidRPr="004B4BDE">
        <w:rPr>
          <w:rFonts w:asciiTheme="majorBidi" w:hAnsiTheme="majorBidi" w:cstheme="majorBidi"/>
          <w:cs/>
        </w:rPr>
        <w:t>ค่าตอบแทนกรรมการนี้เป็น</w:t>
      </w:r>
      <w:r w:rsidRPr="004B4BDE">
        <w:rPr>
          <w:rFonts w:asciiTheme="majorBidi" w:hAnsiTheme="majorBidi" w:cstheme="majorBidi"/>
          <w:spacing w:val="-20"/>
          <w:cs/>
        </w:rPr>
        <w:t>ผลประโยชน์</w:t>
      </w:r>
      <w:r w:rsidRPr="004B4BDE">
        <w:rPr>
          <w:rFonts w:asciiTheme="majorBidi" w:hAnsiTheme="majorBidi" w:cstheme="majorBidi"/>
          <w:cs/>
        </w:rPr>
        <w:t xml:space="preserve">ที่จ่ายให้กับกรรมการของบริษัทฯ ตามมาตรา </w:t>
      </w:r>
      <w:r w:rsidR="00E926AE" w:rsidRPr="004B4BDE">
        <w:rPr>
          <w:rFonts w:asciiTheme="majorBidi" w:hAnsiTheme="majorBidi" w:cstheme="majorBidi"/>
        </w:rPr>
        <w:t>90</w:t>
      </w:r>
      <w:r w:rsidRPr="004B4BDE">
        <w:rPr>
          <w:rFonts w:asciiTheme="majorBidi" w:hAnsiTheme="majorBidi" w:cstheme="majorBidi"/>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4B4BDE" w:rsidRDefault="0019228C" w:rsidP="00BA33E6">
      <w:pPr>
        <w:spacing w:before="120" w:line="380" w:lineRule="exact"/>
        <w:ind w:left="540"/>
        <w:jc w:val="thaiDistribute"/>
        <w:textAlignment w:val="auto"/>
        <w:rPr>
          <w:rFonts w:asciiTheme="majorBidi" w:hAnsiTheme="majorBidi" w:cstheme="majorBidi"/>
          <w:b/>
          <w:bCs/>
        </w:rPr>
      </w:pPr>
      <w:r w:rsidRPr="004B4BDE">
        <w:rPr>
          <w:rFonts w:asciiTheme="majorBidi" w:hAnsiTheme="majorBidi" w:cstheme="majorBidi"/>
          <w:b/>
          <w:bCs/>
          <w:cs/>
        </w:rPr>
        <w:t>ค่าตอบแทนผู้บริหาร</w:t>
      </w:r>
    </w:p>
    <w:p w14:paraId="610A82E0" w14:textId="44334F3F" w:rsidR="00BA33E6" w:rsidRDefault="0019228C" w:rsidP="00BA33E6">
      <w:pPr>
        <w:spacing w:before="120" w:line="380" w:lineRule="exact"/>
        <w:ind w:left="540"/>
        <w:jc w:val="thaiDistribute"/>
        <w:textAlignment w:val="auto"/>
        <w:rPr>
          <w:rFonts w:asciiTheme="majorBidi" w:hAnsiTheme="majorBidi" w:cstheme="majorBidi"/>
          <w:cs/>
        </w:rPr>
      </w:pPr>
      <w:r w:rsidRPr="004B4BDE">
        <w:rPr>
          <w:rFonts w:asciiTheme="majorBidi" w:hAnsiTheme="majorBidi" w:cstheme="majorBidi"/>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r w:rsidR="00BA33E6">
        <w:rPr>
          <w:rFonts w:asciiTheme="majorBidi" w:hAnsiTheme="majorBidi" w:cstheme="majorBidi"/>
          <w:cs/>
        </w:rPr>
        <w:br w:type="page"/>
      </w:r>
    </w:p>
    <w:p w14:paraId="6B4BC0B6" w14:textId="0D585658" w:rsidR="0084195B" w:rsidRPr="004B4BDE" w:rsidRDefault="00E926AE" w:rsidP="00BA33E6">
      <w:pPr>
        <w:spacing w:before="100" w:line="380" w:lineRule="exact"/>
        <w:ind w:left="567" w:hanging="567"/>
        <w:jc w:val="thaiDistribute"/>
        <w:textAlignment w:val="auto"/>
        <w:rPr>
          <w:rFonts w:asciiTheme="majorBidi" w:hAnsiTheme="majorBidi" w:cstheme="majorBidi"/>
          <w:b/>
          <w:bCs/>
        </w:rPr>
      </w:pPr>
      <w:r w:rsidRPr="004B4BDE">
        <w:rPr>
          <w:rFonts w:asciiTheme="majorBidi" w:hAnsiTheme="majorBidi" w:cstheme="majorBidi"/>
          <w:b/>
          <w:bCs/>
        </w:rPr>
        <w:t>1</w:t>
      </w:r>
      <w:r w:rsidR="00081981" w:rsidRPr="004B4BDE">
        <w:rPr>
          <w:rFonts w:asciiTheme="majorBidi" w:hAnsiTheme="majorBidi" w:cstheme="majorBidi"/>
          <w:b/>
          <w:bCs/>
        </w:rPr>
        <w:t>7</w:t>
      </w:r>
      <w:r w:rsidR="0084195B" w:rsidRPr="004B4BDE">
        <w:rPr>
          <w:rFonts w:asciiTheme="majorBidi" w:hAnsiTheme="majorBidi" w:cstheme="majorBidi"/>
          <w:b/>
          <w:bCs/>
        </w:rPr>
        <w:t>.</w:t>
      </w:r>
      <w:r w:rsidR="0084195B" w:rsidRPr="004B4BDE">
        <w:rPr>
          <w:rFonts w:asciiTheme="majorBidi" w:hAnsiTheme="majorBidi" w:cstheme="majorBidi"/>
          <w:b/>
          <w:bCs/>
        </w:rPr>
        <w:tab/>
      </w:r>
      <w:r w:rsidR="0084195B" w:rsidRPr="004B4BDE">
        <w:rPr>
          <w:rFonts w:asciiTheme="majorBidi" w:hAnsiTheme="majorBidi" w:cstheme="majorBidi"/>
          <w:b/>
          <w:bCs/>
          <w:cs/>
        </w:rPr>
        <w:t>กองทุนสำรองเลี้ยงชีพพนักงาน</w:t>
      </w:r>
    </w:p>
    <w:p w14:paraId="542CF130" w14:textId="5125715A" w:rsidR="0084195B" w:rsidRPr="004B4BDE" w:rsidRDefault="0084195B" w:rsidP="00A9104B">
      <w:pPr>
        <w:spacing w:before="100" w:line="380" w:lineRule="exact"/>
        <w:ind w:left="567"/>
        <w:jc w:val="thaiDistribute"/>
        <w:textAlignment w:val="auto"/>
        <w:rPr>
          <w:rFonts w:asciiTheme="majorBidi" w:hAnsiTheme="majorBidi" w:cstheme="majorBidi"/>
        </w:rPr>
      </w:pPr>
      <w:r w:rsidRPr="004B4BDE">
        <w:rPr>
          <w:rFonts w:asciiTheme="majorBidi" w:hAnsiTheme="majorBidi" w:cstheme="majorBidi"/>
          <w:cs/>
        </w:rPr>
        <w:t xml:space="preserve">บริษัทฯ และพนักงานได้เข้าร่วมเป็นสมาชิกกองทุนสำรองเลี้ยงชีพชื่อ </w:t>
      </w:r>
      <w:r w:rsidRPr="004B4BDE">
        <w:rPr>
          <w:rFonts w:asciiTheme="majorBidi" w:hAnsiTheme="majorBidi" w:cstheme="majorBidi"/>
        </w:rPr>
        <w:t>“</w:t>
      </w:r>
      <w:r w:rsidRPr="004B4BDE">
        <w:rPr>
          <w:rFonts w:asciiTheme="majorBidi" w:hAnsiTheme="majorBidi" w:cstheme="majorBidi"/>
          <w:cs/>
        </w:rPr>
        <w:t xml:space="preserve">กองทุนสำรองเลี้ยงชีพ </w:t>
      </w:r>
      <w:proofErr w:type="spellStart"/>
      <w:r w:rsidRPr="004B4BDE">
        <w:rPr>
          <w:rFonts w:asciiTheme="majorBidi" w:hAnsiTheme="majorBidi" w:cstheme="majorBidi"/>
          <w:cs/>
        </w:rPr>
        <w:t>ทิส</w:t>
      </w:r>
      <w:proofErr w:type="spellEnd"/>
      <w:r w:rsidRPr="004B4BDE">
        <w:rPr>
          <w:rFonts w:asciiTheme="majorBidi" w:hAnsiTheme="majorBidi" w:cstheme="majorBidi"/>
          <w:cs/>
        </w:rPr>
        <w:t>โก้ มาสเตอร์ ร่วมทุน ซึ่งจดทะเบียนแล้ว</w:t>
      </w:r>
      <w:r w:rsidRPr="004B4BDE">
        <w:rPr>
          <w:rFonts w:asciiTheme="majorBidi" w:hAnsiTheme="majorBidi" w:cstheme="majorBidi"/>
        </w:rPr>
        <w:t>”</w:t>
      </w:r>
      <w:r w:rsidRPr="004B4BDE">
        <w:rPr>
          <w:rFonts w:asciiTheme="majorBidi" w:hAnsiTheme="majorBidi" w:cstheme="majorBidi"/>
          <w:cs/>
        </w:rPr>
        <w:t xml:space="preserve"> ตามพระราชบัญญัติกองทุนสำรองเลี้ยงชีพ พ.ศ. </w:t>
      </w:r>
      <w:r w:rsidR="00E926AE" w:rsidRPr="004B4BDE">
        <w:rPr>
          <w:rFonts w:asciiTheme="majorBidi" w:hAnsiTheme="majorBidi" w:cstheme="majorBidi"/>
        </w:rPr>
        <w:t>2530</w:t>
      </w:r>
      <w:r w:rsidRPr="004B4BDE">
        <w:rPr>
          <w:rFonts w:asciiTheme="majorBidi" w:hAnsiTheme="majorBidi" w:cstheme="majorBidi"/>
          <w:cs/>
        </w:rPr>
        <w:t xml:space="preserve"> โดยบริษัทฯ และพนักงานจะจ่ายเงินเข้ากองทุนเป็นรายเดือนในอัตราร้อยละ </w:t>
      </w:r>
      <w:r w:rsidR="00E926AE" w:rsidRPr="004B4BDE">
        <w:rPr>
          <w:rFonts w:asciiTheme="majorBidi" w:hAnsiTheme="majorBidi" w:cstheme="majorBidi"/>
        </w:rPr>
        <w:t>2</w:t>
      </w:r>
      <w:r w:rsidRPr="004B4BDE">
        <w:rPr>
          <w:rFonts w:asciiTheme="majorBidi" w:hAnsiTheme="majorBidi" w:cstheme="majorBidi"/>
        </w:rPr>
        <w:t xml:space="preserve"> </w:t>
      </w:r>
      <w:r w:rsidRPr="004B4BDE">
        <w:rPr>
          <w:rFonts w:asciiTheme="majorBidi" w:hAnsiTheme="majorBidi" w:cstheme="majorBidi"/>
          <w:cs/>
        </w:rPr>
        <w:t xml:space="preserve">ของเงินเดือน กองทุนสำรองเลี้ยงชีพนี้ บริหารโดยบริษัท </w:t>
      </w:r>
      <w:r w:rsidR="009D519A" w:rsidRPr="004B4BDE">
        <w:rPr>
          <w:rFonts w:asciiTheme="majorBidi" w:hAnsiTheme="majorBidi" w:cstheme="majorBidi"/>
          <w:cs/>
        </w:rPr>
        <w:t>หลักทรัพย์จัดการ</w:t>
      </w:r>
      <w:r w:rsidR="00BF0E3F" w:rsidRPr="004B4BDE">
        <w:rPr>
          <w:rFonts w:asciiTheme="majorBidi" w:hAnsiTheme="majorBidi" w:cstheme="majorBidi"/>
          <w:cs/>
        </w:rPr>
        <w:t>ก</w:t>
      </w:r>
      <w:r w:rsidR="009D519A" w:rsidRPr="004B4BDE">
        <w:rPr>
          <w:rFonts w:asciiTheme="majorBidi" w:hAnsiTheme="majorBidi" w:cstheme="majorBidi"/>
          <w:cs/>
        </w:rPr>
        <w:t xml:space="preserve">องทุน </w:t>
      </w:r>
      <w:proofErr w:type="spellStart"/>
      <w:r w:rsidR="009D519A" w:rsidRPr="004B4BDE">
        <w:rPr>
          <w:rFonts w:asciiTheme="majorBidi" w:hAnsiTheme="majorBidi" w:cstheme="majorBidi"/>
          <w:cs/>
        </w:rPr>
        <w:t>ทิส</w:t>
      </w:r>
      <w:proofErr w:type="spellEnd"/>
      <w:r w:rsidR="009D519A" w:rsidRPr="004B4BDE">
        <w:rPr>
          <w:rFonts w:asciiTheme="majorBidi" w:hAnsiTheme="majorBidi" w:cstheme="majorBidi"/>
          <w:cs/>
        </w:rPr>
        <w:t>โก้</w:t>
      </w:r>
      <w:r w:rsidRPr="004B4BDE">
        <w:rPr>
          <w:rFonts w:asciiTheme="majorBidi" w:hAnsiTheme="majorBidi" w:cstheme="majorBidi"/>
          <w:cs/>
        </w:rPr>
        <w:t xml:space="preserve"> จำกัด และจะจ่ายให้แก่พนักงานเมื่อพนักงานนั้นออกจากงานตามระเบียบว่าด้วยกองทุนของบริษัทฯ</w:t>
      </w:r>
      <w:r w:rsidR="00B56525" w:rsidRPr="004B4BDE">
        <w:rPr>
          <w:rFonts w:asciiTheme="majorBidi" w:hAnsiTheme="majorBidi" w:cstheme="majorBidi"/>
        </w:rPr>
        <w:t xml:space="preserve"> </w:t>
      </w:r>
      <w:r w:rsidR="00376A2A" w:rsidRPr="004B4BDE">
        <w:rPr>
          <w:rFonts w:asciiTheme="majorBidi" w:hAnsiTheme="majorBidi" w:cstheme="majorBidi"/>
          <w:cs/>
        </w:rPr>
        <w:t xml:space="preserve">ในระหว่างปี </w:t>
      </w:r>
      <w:r w:rsidR="00E926AE" w:rsidRPr="004B4BDE">
        <w:rPr>
          <w:rFonts w:asciiTheme="majorBidi" w:hAnsiTheme="majorBidi" w:cstheme="majorBidi"/>
        </w:rPr>
        <w:t>256</w:t>
      </w:r>
      <w:r w:rsidR="003C6753" w:rsidRPr="004B4BDE">
        <w:rPr>
          <w:rFonts w:asciiTheme="majorBidi" w:hAnsiTheme="majorBidi" w:cstheme="majorBidi"/>
        </w:rPr>
        <w:t>7</w:t>
      </w:r>
      <w:r w:rsidR="00376A2A" w:rsidRPr="004B4BDE">
        <w:rPr>
          <w:rFonts w:asciiTheme="majorBidi" w:hAnsiTheme="majorBidi" w:cstheme="majorBidi"/>
        </w:rPr>
        <w:t xml:space="preserve"> </w:t>
      </w:r>
      <w:r w:rsidR="00376A2A" w:rsidRPr="004B4BDE">
        <w:rPr>
          <w:rFonts w:asciiTheme="majorBidi" w:hAnsiTheme="majorBidi" w:cstheme="majorBidi"/>
          <w:cs/>
        </w:rPr>
        <w:t>บริษัทฯ</w:t>
      </w:r>
      <w:r w:rsidR="00FA3A18" w:rsidRPr="004B4BDE">
        <w:rPr>
          <w:rFonts w:asciiTheme="majorBidi" w:hAnsiTheme="majorBidi" w:cstheme="majorBidi"/>
        </w:rPr>
        <w:t xml:space="preserve"> </w:t>
      </w:r>
      <w:r w:rsidR="00376A2A" w:rsidRPr="004B4BDE">
        <w:rPr>
          <w:rFonts w:asciiTheme="majorBidi" w:hAnsiTheme="majorBidi" w:cstheme="majorBidi"/>
          <w:cs/>
        </w:rPr>
        <w:t>รับรู้เงินสมทบดังกล่าวเป็นค่าใช้จ่าย</w:t>
      </w:r>
      <w:r w:rsidR="00B61047" w:rsidRPr="004B4BDE">
        <w:rPr>
          <w:rFonts w:asciiTheme="majorBidi" w:hAnsiTheme="majorBidi" w:cstheme="majorBidi"/>
        </w:rPr>
        <w:t xml:space="preserve"> </w:t>
      </w:r>
      <w:r w:rsidR="00376A2A" w:rsidRPr="004B4BDE">
        <w:rPr>
          <w:rFonts w:asciiTheme="majorBidi" w:hAnsiTheme="majorBidi" w:cstheme="majorBidi"/>
          <w:cs/>
        </w:rPr>
        <w:t xml:space="preserve">จำนวน </w:t>
      </w:r>
      <w:r w:rsidR="00E926AE" w:rsidRPr="004B4BDE">
        <w:rPr>
          <w:rFonts w:asciiTheme="majorBidi" w:hAnsiTheme="majorBidi" w:cstheme="majorBidi"/>
        </w:rPr>
        <w:t>1</w:t>
      </w:r>
      <w:r w:rsidR="00111B13" w:rsidRPr="004B4BDE">
        <w:rPr>
          <w:rFonts w:asciiTheme="majorBidi" w:hAnsiTheme="majorBidi" w:cstheme="majorBidi"/>
        </w:rPr>
        <w:t>.</w:t>
      </w:r>
      <w:r w:rsidR="00B61047" w:rsidRPr="004B4BDE">
        <w:rPr>
          <w:rFonts w:asciiTheme="majorBidi" w:hAnsiTheme="majorBidi" w:cstheme="majorBidi"/>
        </w:rPr>
        <w:t>8</w:t>
      </w:r>
      <w:r w:rsidR="003C6753" w:rsidRPr="004B4BDE">
        <w:rPr>
          <w:rFonts w:asciiTheme="majorBidi" w:hAnsiTheme="majorBidi" w:cstheme="majorBidi"/>
        </w:rPr>
        <w:t>2</w:t>
      </w:r>
      <w:r w:rsidR="00376A2A" w:rsidRPr="004B4BDE">
        <w:rPr>
          <w:rFonts w:asciiTheme="majorBidi" w:hAnsiTheme="majorBidi" w:cstheme="majorBidi"/>
        </w:rPr>
        <w:t xml:space="preserve"> </w:t>
      </w:r>
      <w:r w:rsidR="00376A2A" w:rsidRPr="004B4BDE">
        <w:rPr>
          <w:rFonts w:asciiTheme="majorBidi" w:hAnsiTheme="majorBidi" w:cstheme="majorBidi"/>
          <w:cs/>
        </w:rPr>
        <w:t>ล้านบาท (</w:t>
      </w:r>
      <w:r w:rsidR="00E926AE" w:rsidRPr="004B4BDE">
        <w:rPr>
          <w:rFonts w:asciiTheme="majorBidi" w:hAnsiTheme="majorBidi" w:cstheme="majorBidi"/>
        </w:rPr>
        <w:t>256</w:t>
      </w:r>
      <w:r w:rsidR="003C6753" w:rsidRPr="004B4BDE">
        <w:rPr>
          <w:rFonts w:asciiTheme="majorBidi" w:hAnsiTheme="majorBidi" w:cstheme="majorBidi"/>
        </w:rPr>
        <w:t>6</w:t>
      </w:r>
      <w:r w:rsidR="00111B13" w:rsidRPr="004B4BDE">
        <w:rPr>
          <w:rFonts w:asciiTheme="majorBidi" w:hAnsiTheme="majorBidi" w:cstheme="majorBidi"/>
        </w:rPr>
        <w:t xml:space="preserve"> </w:t>
      </w:r>
      <w:r w:rsidR="00111B13" w:rsidRPr="004B4BDE">
        <w:rPr>
          <w:rFonts w:asciiTheme="majorBidi" w:hAnsiTheme="majorBidi" w:cstheme="majorBidi"/>
          <w:cs/>
        </w:rPr>
        <w:t xml:space="preserve">จำนวน </w:t>
      </w:r>
      <w:r w:rsidR="00FA3A18" w:rsidRPr="004B4BDE">
        <w:rPr>
          <w:rFonts w:asciiTheme="majorBidi" w:hAnsiTheme="majorBidi" w:cstheme="majorBidi"/>
        </w:rPr>
        <w:t>1.</w:t>
      </w:r>
      <w:r w:rsidR="003C6753" w:rsidRPr="004B4BDE">
        <w:rPr>
          <w:rFonts w:asciiTheme="majorBidi" w:hAnsiTheme="majorBidi" w:cstheme="majorBidi"/>
        </w:rPr>
        <w:t>84</w:t>
      </w:r>
      <w:r w:rsidR="00FA3A18" w:rsidRPr="004B4BDE">
        <w:rPr>
          <w:rFonts w:asciiTheme="majorBidi" w:hAnsiTheme="majorBidi" w:cstheme="majorBidi"/>
        </w:rPr>
        <w:t xml:space="preserve"> </w:t>
      </w:r>
      <w:r w:rsidR="00376A2A" w:rsidRPr="004B4BDE">
        <w:rPr>
          <w:rFonts w:asciiTheme="majorBidi" w:hAnsiTheme="majorBidi" w:cstheme="majorBidi"/>
          <w:cs/>
        </w:rPr>
        <w:t>ล้านบาท)</w:t>
      </w:r>
    </w:p>
    <w:p w14:paraId="1706EA93" w14:textId="2755E0FC" w:rsidR="005D7BA3" w:rsidRPr="004B4BDE" w:rsidRDefault="00E926AE" w:rsidP="00BA33E6">
      <w:pPr>
        <w:spacing w:before="160" w:line="400" w:lineRule="exact"/>
        <w:ind w:left="567" w:hanging="567"/>
        <w:jc w:val="thaiDistribute"/>
        <w:rPr>
          <w:rFonts w:asciiTheme="majorBidi" w:hAnsiTheme="majorBidi" w:cstheme="majorBidi"/>
          <w:b/>
          <w:bCs/>
          <w:cs/>
        </w:rPr>
      </w:pPr>
      <w:r w:rsidRPr="004B4BDE">
        <w:rPr>
          <w:rFonts w:asciiTheme="majorBidi" w:hAnsiTheme="majorBidi" w:cstheme="majorBidi"/>
          <w:b/>
          <w:bCs/>
        </w:rPr>
        <w:t>1</w:t>
      </w:r>
      <w:r w:rsidR="00081981" w:rsidRPr="004B4BDE">
        <w:rPr>
          <w:rFonts w:asciiTheme="majorBidi" w:hAnsiTheme="majorBidi" w:cstheme="majorBidi"/>
          <w:b/>
          <w:bCs/>
        </w:rPr>
        <w:t>8</w:t>
      </w:r>
      <w:r w:rsidR="005D7BA3" w:rsidRPr="004B4BDE">
        <w:rPr>
          <w:rFonts w:asciiTheme="majorBidi" w:hAnsiTheme="majorBidi" w:cstheme="majorBidi"/>
          <w:b/>
          <w:bCs/>
        </w:rPr>
        <w:t>.</w:t>
      </w:r>
      <w:r w:rsidR="005D7BA3" w:rsidRPr="004B4BDE">
        <w:rPr>
          <w:rFonts w:asciiTheme="majorBidi" w:hAnsiTheme="majorBidi" w:cstheme="majorBidi"/>
          <w:b/>
          <w:bCs/>
          <w:cs/>
        </w:rPr>
        <w:tab/>
        <w:t>ค่าใช้จ่ายตาม</w:t>
      </w:r>
      <w:r w:rsidR="00B05E81" w:rsidRPr="004B4BDE">
        <w:rPr>
          <w:rFonts w:asciiTheme="majorBidi" w:hAnsiTheme="majorBidi" w:cstheme="majorBidi" w:hint="cs"/>
          <w:b/>
          <w:bCs/>
          <w:cs/>
        </w:rPr>
        <w:t>ธรรมชาติ</w:t>
      </w:r>
    </w:p>
    <w:p w14:paraId="7F61BEF9" w14:textId="2A3258B5" w:rsidR="003E47B5" w:rsidRPr="004B4BDE" w:rsidRDefault="003E47B5" w:rsidP="00E636A8">
      <w:pPr>
        <w:spacing w:before="100" w:line="400" w:lineRule="exact"/>
        <w:ind w:left="567" w:right="-34"/>
        <w:jc w:val="thaiDistribute"/>
        <w:rPr>
          <w:rFonts w:asciiTheme="majorBidi" w:hAnsiTheme="majorBidi" w:cstheme="majorBidi"/>
        </w:rPr>
      </w:pPr>
      <w:r w:rsidRPr="004B4BDE">
        <w:rPr>
          <w:rFonts w:asciiTheme="majorBidi" w:hAnsiTheme="majorBidi" w:cstheme="majorBidi"/>
          <w:cs/>
        </w:rPr>
        <w:t>รายการค่าใช้จ่ายตาม</w:t>
      </w:r>
      <w:r w:rsidR="00A9104B" w:rsidRPr="004B4BDE">
        <w:rPr>
          <w:rFonts w:asciiTheme="majorBidi" w:hAnsiTheme="majorBidi" w:cstheme="majorBidi"/>
          <w:cs/>
        </w:rPr>
        <w:t>ธรรมชาติ</w:t>
      </w:r>
      <w:r w:rsidRPr="004B4BDE">
        <w:rPr>
          <w:rFonts w:asciiTheme="majorBidi" w:hAnsiTheme="majorBidi" w:cstheme="majorBidi"/>
          <w:cs/>
        </w:rPr>
        <w:t>ที่สำคัญ</w:t>
      </w:r>
      <w:r w:rsidRPr="004B4BDE">
        <w:rPr>
          <w:rFonts w:asciiTheme="majorBidi" w:hAnsiTheme="majorBidi" w:cstheme="majorBidi"/>
        </w:rPr>
        <w:t xml:space="preserve"> </w:t>
      </w:r>
      <w:r w:rsidRPr="004B4BDE">
        <w:rPr>
          <w:rFonts w:asciiTheme="majorBidi" w:hAnsiTheme="majorBidi" w:cstheme="majorBidi"/>
          <w:cs/>
        </w:rPr>
        <w:t xml:space="preserve">สำหรับปีสิ้นสุดวันที่ </w:t>
      </w:r>
      <w:r w:rsidR="00E926AE" w:rsidRPr="004B4BDE">
        <w:rPr>
          <w:rFonts w:asciiTheme="majorBidi" w:hAnsiTheme="majorBidi" w:cstheme="majorBidi"/>
        </w:rPr>
        <w:t>31</w:t>
      </w:r>
      <w:r w:rsidRPr="004B4BDE">
        <w:rPr>
          <w:rFonts w:asciiTheme="majorBidi" w:hAnsiTheme="majorBidi" w:cstheme="majorBidi"/>
          <w:cs/>
        </w:rPr>
        <w:t xml:space="preserve"> ธันวาคม </w:t>
      </w:r>
      <w:r w:rsidR="00E926AE" w:rsidRPr="004B4BDE">
        <w:rPr>
          <w:rFonts w:asciiTheme="majorBidi" w:hAnsiTheme="majorBidi" w:cstheme="majorBidi"/>
        </w:rPr>
        <w:t>256</w:t>
      </w:r>
      <w:r w:rsidR="00B05E81" w:rsidRPr="004B4BDE">
        <w:rPr>
          <w:rFonts w:asciiTheme="majorBidi" w:hAnsiTheme="majorBidi" w:cstheme="majorBidi"/>
        </w:rPr>
        <w:t>7</w:t>
      </w:r>
      <w:r w:rsidRPr="004B4BDE">
        <w:rPr>
          <w:rFonts w:asciiTheme="majorBidi" w:hAnsiTheme="majorBidi" w:cstheme="majorBidi"/>
          <w:cs/>
        </w:rPr>
        <w:t xml:space="preserve"> และ </w:t>
      </w:r>
      <w:r w:rsidR="00E926AE" w:rsidRPr="004B4BDE">
        <w:rPr>
          <w:rFonts w:asciiTheme="majorBidi" w:hAnsiTheme="majorBidi" w:cstheme="majorBidi"/>
        </w:rPr>
        <w:t>256</w:t>
      </w:r>
      <w:r w:rsidR="00B05E81" w:rsidRPr="004B4BDE">
        <w:rPr>
          <w:rFonts w:asciiTheme="majorBidi" w:hAnsiTheme="majorBidi" w:cstheme="majorBidi"/>
        </w:rPr>
        <w:t>6</w:t>
      </w:r>
      <w:r w:rsidRPr="004B4BDE">
        <w:rPr>
          <w:rFonts w:asciiTheme="majorBidi" w:hAnsiTheme="majorBidi" w:cstheme="majorBidi"/>
          <w:cs/>
        </w:rPr>
        <w:t xml:space="preserve"> มีดังนี้</w:t>
      </w:r>
    </w:p>
    <w:tbl>
      <w:tblPr>
        <w:tblW w:w="9166" w:type="dxa"/>
        <w:tblInd w:w="392" w:type="dxa"/>
        <w:tblLayout w:type="fixed"/>
        <w:tblLook w:val="04A0" w:firstRow="1" w:lastRow="0" w:firstColumn="1" w:lastColumn="0" w:noHBand="0" w:noVBand="1"/>
      </w:tblPr>
      <w:tblGrid>
        <w:gridCol w:w="5566"/>
        <w:gridCol w:w="1800"/>
        <w:gridCol w:w="1800"/>
      </w:tblGrid>
      <w:tr w:rsidR="004B4BDE" w:rsidRPr="004B4BDE" w14:paraId="4477396A" w14:textId="77777777" w:rsidTr="00EA67BD">
        <w:trPr>
          <w:trHeight w:val="144"/>
        </w:trPr>
        <w:tc>
          <w:tcPr>
            <w:tcW w:w="5566" w:type="dxa"/>
            <w:tcBorders>
              <w:top w:val="nil"/>
              <w:left w:val="nil"/>
              <w:bottom w:val="nil"/>
              <w:right w:val="nil"/>
            </w:tcBorders>
            <w:shd w:val="clear" w:color="auto" w:fill="auto"/>
            <w:noWrap/>
            <w:vAlign w:val="center"/>
            <w:hideMark/>
          </w:tcPr>
          <w:p w14:paraId="63E851CA" w14:textId="77777777" w:rsidR="003E47B5" w:rsidRPr="004B4BDE" w:rsidRDefault="003E47B5" w:rsidP="00BA33E6">
            <w:pPr>
              <w:spacing w:line="400" w:lineRule="exact"/>
              <w:ind w:left="174" w:firstLine="3"/>
              <w:rPr>
                <w:rFonts w:asciiTheme="majorBidi" w:hAnsiTheme="majorBidi" w:cstheme="majorBidi"/>
              </w:rPr>
            </w:pPr>
          </w:p>
        </w:tc>
        <w:tc>
          <w:tcPr>
            <w:tcW w:w="3600" w:type="dxa"/>
            <w:gridSpan w:val="2"/>
            <w:tcBorders>
              <w:top w:val="nil"/>
              <w:left w:val="nil"/>
              <w:bottom w:val="nil"/>
              <w:right w:val="nil"/>
            </w:tcBorders>
            <w:vAlign w:val="center"/>
          </w:tcPr>
          <w:p w14:paraId="62968B9F" w14:textId="75A6A499" w:rsidR="003E47B5" w:rsidRPr="004B4BDE" w:rsidRDefault="003E47B5" w:rsidP="00E636A8">
            <w:pPr>
              <w:spacing w:line="400" w:lineRule="exact"/>
              <w:ind w:left="-257" w:firstLine="3"/>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36418A86" w14:textId="77777777" w:rsidTr="00EA67BD">
        <w:trPr>
          <w:trHeight w:val="144"/>
        </w:trPr>
        <w:tc>
          <w:tcPr>
            <w:tcW w:w="5566" w:type="dxa"/>
            <w:tcBorders>
              <w:top w:val="nil"/>
              <w:left w:val="nil"/>
              <w:bottom w:val="nil"/>
              <w:right w:val="nil"/>
            </w:tcBorders>
            <w:shd w:val="clear" w:color="auto" w:fill="auto"/>
            <w:noWrap/>
            <w:vAlign w:val="center"/>
            <w:hideMark/>
          </w:tcPr>
          <w:p w14:paraId="2CE26B81" w14:textId="77777777" w:rsidR="00060D93" w:rsidRPr="004B4BDE" w:rsidRDefault="00060D93" w:rsidP="00BA33E6">
            <w:pPr>
              <w:spacing w:line="400" w:lineRule="exact"/>
              <w:ind w:left="174" w:firstLine="3"/>
              <w:rPr>
                <w:rFonts w:asciiTheme="majorBidi" w:hAnsiTheme="majorBidi" w:cstheme="majorBidi"/>
              </w:rPr>
            </w:pPr>
          </w:p>
        </w:tc>
        <w:tc>
          <w:tcPr>
            <w:tcW w:w="1800" w:type="dxa"/>
            <w:tcBorders>
              <w:top w:val="nil"/>
              <w:left w:val="nil"/>
              <w:bottom w:val="nil"/>
              <w:right w:val="nil"/>
            </w:tcBorders>
            <w:vAlign w:val="bottom"/>
          </w:tcPr>
          <w:p w14:paraId="0542FF18" w14:textId="06DC2F81" w:rsidR="00060D93" w:rsidRPr="004B4BDE" w:rsidRDefault="00E926AE" w:rsidP="00E636A8">
            <w:pPr>
              <w:spacing w:line="400" w:lineRule="exact"/>
              <w:ind w:left="34" w:firstLine="109"/>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tcBorders>
              <w:top w:val="nil"/>
              <w:left w:val="nil"/>
              <w:bottom w:val="nil"/>
              <w:right w:val="nil"/>
            </w:tcBorders>
            <w:vAlign w:val="bottom"/>
          </w:tcPr>
          <w:p w14:paraId="7640FD47" w14:textId="6ED3B157" w:rsidR="00060D93" w:rsidRPr="004B4BDE" w:rsidRDefault="00A257F1" w:rsidP="00E636A8">
            <w:pPr>
              <w:spacing w:line="400" w:lineRule="exact"/>
              <w:ind w:left="34" w:firstLine="109"/>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7ECFE11B" w14:textId="77777777">
        <w:trPr>
          <w:trHeight w:val="144"/>
        </w:trPr>
        <w:tc>
          <w:tcPr>
            <w:tcW w:w="5566" w:type="dxa"/>
            <w:tcBorders>
              <w:top w:val="nil"/>
              <w:left w:val="nil"/>
              <w:bottom w:val="nil"/>
              <w:right w:val="nil"/>
            </w:tcBorders>
            <w:shd w:val="clear" w:color="auto" w:fill="auto"/>
            <w:noWrap/>
            <w:hideMark/>
          </w:tcPr>
          <w:p w14:paraId="0B6C08BB" w14:textId="77777777" w:rsidR="00E97F51" w:rsidRPr="004B4BDE" w:rsidRDefault="00E97F51" w:rsidP="00BA33E6">
            <w:pPr>
              <w:spacing w:line="400" w:lineRule="exact"/>
              <w:ind w:left="174" w:firstLine="3"/>
              <w:jc w:val="thaiDistribute"/>
              <w:rPr>
                <w:rFonts w:asciiTheme="majorBidi" w:hAnsiTheme="majorBidi" w:cstheme="majorBidi"/>
              </w:rPr>
            </w:pPr>
            <w:r w:rsidRPr="004B4BDE">
              <w:rPr>
                <w:rFonts w:asciiTheme="majorBidi" w:hAnsiTheme="majorBidi" w:cstheme="majorBidi"/>
                <w:cs/>
              </w:rPr>
              <w:t>การเปลี่ยนแปลงในสินค้าสำเร็จรูป</w:t>
            </w:r>
          </w:p>
        </w:tc>
        <w:tc>
          <w:tcPr>
            <w:tcW w:w="1800" w:type="dxa"/>
            <w:tcBorders>
              <w:top w:val="nil"/>
              <w:left w:val="nil"/>
              <w:bottom w:val="nil"/>
              <w:right w:val="nil"/>
            </w:tcBorders>
            <w:shd w:val="clear" w:color="auto" w:fill="auto"/>
          </w:tcPr>
          <w:p w14:paraId="4A979D70" w14:textId="18DAA415"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w:t>
            </w:r>
            <w:r w:rsidR="00856DFF" w:rsidRPr="004B4BDE">
              <w:rPr>
                <w:rFonts w:asciiTheme="majorBidi" w:hAnsiTheme="majorBidi" w:cstheme="majorBidi"/>
              </w:rPr>
              <w:t>8,140,842.73</w:t>
            </w:r>
            <w:r w:rsidRPr="004B4BDE">
              <w:rPr>
                <w:rFonts w:asciiTheme="majorBidi" w:hAnsiTheme="majorBidi" w:cstheme="majorBidi"/>
              </w:rPr>
              <w:t>)</w:t>
            </w:r>
          </w:p>
        </w:tc>
        <w:tc>
          <w:tcPr>
            <w:tcW w:w="1800" w:type="dxa"/>
            <w:tcBorders>
              <w:top w:val="nil"/>
              <w:left w:val="nil"/>
              <w:bottom w:val="nil"/>
              <w:right w:val="nil"/>
            </w:tcBorders>
          </w:tcPr>
          <w:p w14:paraId="357FB1AC" w14:textId="7E066243"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(79,838,093.69)</w:t>
            </w:r>
          </w:p>
        </w:tc>
      </w:tr>
      <w:tr w:rsidR="004B4BDE" w:rsidRPr="004B4BDE" w14:paraId="25D67CBC" w14:textId="77777777">
        <w:trPr>
          <w:trHeight w:val="144"/>
        </w:trPr>
        <w:tc>
          <w:tcPr>
            <w:tcW w:w="5566" w:type="dxa"/>
            <w:tcBorders>
              <w:top w:val="nil"/>
              <w:left w:val="nil"/>
              <w:bottom w:val="nil"/>
              <w:right w:val="nil"/>
            </w:tcBorders>
            <w:shd w:val="clear" w:color="auto" w:fill="auto"/>
            <w:noWrap/>
            <w:hideMark/>
          </w:tcPr>
          <w:p w14:paraId="41BD554C" w14:textId="77777777" w:rsidR="00E97F51" w:rsidRPr="004B4BDE" w:rsidRDefault="00E97F51" w:rsidP="00BA33E6">
            <w:pPr>
              <w:spacing w:line="400" w:lineRule="exact"/>
              <w:ind w:left="174" w:firstLine="3"/>
              <w:jc w:val="thaiDistribute"/>
              <w:rPr>
                <w:rFonts w:asciiTheme="majorBidi" w:hAnsiTheme="majorBidi" w:cstheme="majorBidi"/>
              </w:rPr>
            </w:pPr>
            <w:r w:rsidRPr="004B4BDE">
              <w:rPr>
                <w:rFonts w:asciiTheme="majorBidi" w:hAnsiTheme="majorBidi" w:cstheme="majorBidi"/>
                <w:cs/>
              </w:rPr>
              <w:t>วัตถุดิบ และวัสดุสิ้นเปลืองใช้ไป</w:t>
            </w:r>
          </w:p>
        </w:tc>
        <w:tc>
          <w:tcPr>
            <w:tcW w:w="1800" w:type="dxa"/>
            <w:tcBorders>
              <w:top w:val="nil"/>
              <w:left w:val="nil"/>
              <w:bottom w:val="nil"/>
              <w:right w:val="nil"/>
            </w:tcBorders>
            <w:shd w:val="clear" w:color="auto" w:fill="auto"/>
          </w:tcPr>
          <w:p w14:paraId="177E238C" w14:textId="234C2E9A" w:rsidR="00E97F51" w:rsidRPr="004B4BDE" w:rsidRDefault="00EF31A2"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2,351,5</w:t>
            </w:r>
            <w:r w:rsidR="00D92A50" w:rsidRPr="004B4BDE">
              <w:rPr>
                <w:rFonts w:asciiTheme="majorBidi" w:hAnsiTheme="majorBidi" w:cstheme="majorBidi"/>
              </w:rPr>
              <w:t>41,094.</w:t>
            </w:r>
            <w:r w:rsidR="00BE62CD" w:rsidRPr="004B4BDE">
              <w:rPr>
                <w:rFonts w:asciiTheme="majorBidi" w:hAnsiTheme="majorBidi" w:cstheme="majorBidi"/>
              </w:rPr>
              <w:t>88</w:t>
            </w:r>
          </w:p>
        </w:tc>
        <w:tc>
          <w:tcPr>
            <w:tcW w:w="1800" w:type="dxa"/>
            <w:tcBorders>
              <w:top w:val="nil"/>
              <w:left w:val="nil"/>
              <w:bottom w:val="nil"/>
              <w:right w:val="nil"/>
            </w:tcBorders>
            <w:shd w:val="clear" w:color="auto" w:fill="auto"/>
          </w:tcPr>
          <w:p w14:paraId="5D266AA7" w14:textId="276A2273"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2</w:t>
            </w:r>
            <w:r w:rsidRPr="004B4BDE">
              <w:rPr>
                <w:rFonts w:asciiTheme="majorBidi" w:hAnsiTheme="majorBidi" w:cstheme="majorBidi"/>
                <w:cs/>
              </w:rPr>
              <w:t>,</w:t>
            </w:r>
            <w:r w:rsidRPr="004B4BDE">
              <w:rPr>
                <w:rFonts w:asciiTheme="majorBidi" w:hAnsiTheme="majorBidi" w:cstheme="majorBidi"/>
              </w:rPr>
              <w:t>283</w:t>
            </w:r>
            <w:r w:rsidRPr="004B4BDE">
              <w:rPr>
                <w:rFonts w:asciiTheme="majorBidi" w:hAnsiTheme="majorBidi" w:cstheme="majorBidi"/>
                <w:cs/>
              </w:rPr>
              <w:t>,</w:t>
            </w:r>
            <w:r w:rsidRPr="004B4BDE">
              <w:rPr>
                <w:rFonts w:asciiTheme="majorBidi" w:hAnsiTheme="majorBidi" w:cstheme="majorBidi"/>
              </w:rPr>
              <w:t>288</w:t>
            </w:r>
            <w:r w:rsidRPr="004B4BDE">
              <w:rPr>
                <w:rFonts w:asciiTheme="majorBidi" w:hAnsiTheme="majorBidi" w:cstheme="majorBidi"/>
                <w:cs/>
              </w:rPr>
              <w:t>,</w:t>
            </w:r>
            <w:r w:rsidRPr="004B4BDE">
              <w:rPr>
                <w:rFonts w:asciiTheme="majorBidi" w:hAnsiTheme="majorBidi" w:cstheme="majorBidi"/>
              </w:rPr>
              <w:t>138.11</w:t>
            </w:r>
          </w:p>
        </w:tc>
      </w:tr>
      <w:tr w:rsidR="004B4BDE" w:rsidRPr="004B4BDE" w14:paraId="17237BFB" w14:textId="77777777">
        <w:trPr>
          <w:trHeight w:val="144"/>
        </w:trPr>
        <w:tc>
          <w:tcPr>
            <w:tcW w:w="5566" w:type="dxa"/>
            <w:tcBorders>
              <w:top w:val="nil"/>
              <w:left w:val="nil"/>
              <w:bottom w:val="nil"/>
              <w:right w:val="nil"/>
            </w:tcBorders>
            <w:shd w:val="clear" w:color="auto" w:fill="auto"/>
            <w:noWrap/>
            <w:hideMark/>
          </w:tcPr>
          <w:p w14:paraId="307BF9A3" w14:textId="77777777" w:rsidR="00E97F51" w:rsidRPr="004B4BDE" w:rsidRDefault="00E97F51" w:rsidP="00BA33E6">
            <w:pPr>
              <w:spacing w:line="400" w:lineRule="exact"/>
              <w:ind w:left="174" w:firstLine="3"/>
              <w:jc w:val="thaiDistribute"/>
              <w:rPr>
                <w:rFonts w:asciiTheme="majorBidi" w:hAnsiTheme="majorBidi" w:cstheme="majorBidi"/>
              </w:rPr>
            </w:pPr>
            <w:r w:rsidRPr="004B4BDE">
              <w:rPr>
                <w:rFonts w:asciiTheme="majorBidi" w:hAnsiTheme="majorBidi" w:cstheme="majorBidi"/>
                <w:cs/>
              </w:rPr>
              <w:t>ค่าใช้จ่ายผลประโยชน์พนักงาน</w:t>
            </w:r>
          </w:p>
        </w:tc>
        <w:tc>
          <w:tcPr>
            <w:tcW w:w="1800" w:type="dxa"/>
            <w:tcBorders>
              <w:top w:val="nil"/>
              <w:left w:val="nil"/>
              <w:bottom w:val="nil"/>
              <w:right w:val="nil"/>
            </w:tcBorders>
            <w:shd w:val="clear" w:color="auto" w:fill="auto"/>
          </w:tcPr>
          <w:p w14:paraId="1F24A4AE" w14:textId="27E2CA81" w:rsidR="00E97F51" w:rsidRPr="004B4BDE" w:rsidRDefault="00214E6E" w:rsidP="00E636A8">
            <w:pPr>
              <w:tabs>
                <w:tab w:val="decimal" w:pos="1223"/>
              </w:tabs>
              <w:spacing w:line="400" w:lineRule="exact"/>
              <w:ind w:left="34" w:firstLine="6"/>
              <w:rPr>
                <w:rFonts w:cs="Angsana New"/>
              </w:rPr>
            </w:pPr>
            <w:r w:rsidRPr="004B4BDE">
              <w:rPr>
                <w:rFonts w:cs="Angsana New"/>
              </w:rPr>
              <w:t>140</w:t>
            </w:r>
            <w:r w:rsidRPr="004B4BDE">
              <w:rPr>
                <w:rFonts w:cs="Angsana New" w:hint="cs"/>
                <w:cs/>
              </w:rPr>
              <w:t>,</w:t>
            </w:r>
            <w:r w:rsidRPr="004B4BDE">
              <w:rPr>
                <w:rFonts w:cs="Angsana New"/>
              </w:rPr>
              <w:t>967</w:t>
            </w:r>
            <w:r w:rsidRPr="004B4BDE">
              <w:rPr>
                <w:rFonts w:cs="Angsana New" w:hint="cs"/>
                <w:cs/>
              </w:rPr>
              <w:t>,</w:t>
            </w:r>
            <w:r w:rsidRPr="004B4BDE">
              <w:rPr>
                <w:rFonts w:cs="Angsana New"/>
              </w:rPr>
              <w:t>290.7</w:t>
            </w:r>
            <w:r w:rsidR="002C787D" w:rsidRPr="004B4BDE">
              <w:rPr>
                <w:rFonts w:cs="Angsana New"/>
              </w:rPr>
              <w:t>0</w:t>
            </w:r>
          </w:p>
        </w:tc>
        <w:tc>
          <w:tcPr>
            <w:tcW w:w="1800" w:type="dxa"/>
            <w:tcBorders>
              <w:top w:val="nil"/>
              <w:left w:val="nil"/>
              <w:bottom w:val="nil"/>
              <w:right w:val="nil"/>
            </w:tcBorders>
            <w:shd w:val="clear" w:color="auto" w:fill="auto"/>
          </w:tcPr>
          <w:p w14:paraId="5BCE5F1B" w14:textId="14321985"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147,559,790.24</w:t>
            </w:r>
          </w:p>
        </w:tc>
      </w:tr>
      <w:tr w:rsidR="004B4BDE" w:rsidRPr="004B4BDE" w14:paraId="06E73AC3" w14:textId="77777777">
        <w:trPr>
          <w:trHeight w:val="144"/>
        </w:trPr>
        <w:tc>
          <w:tcPr>
            <w:tcW w:w="5566" w:type="dxa"/>
            <w:tcBorders>
              <w:top w:val="nil"/>
              <w:left w:val="nil"/>
              <w:bottom w:val="nil"/>
              <w:right w:val="nil"/>
            </w:tcBorders>
            <w:shd w:val="clear" w:color="auto" w:fill="auto"/>
            <w:noWrap/>
          </w:tcPr>
          <w:p w14:paraId="1FCD4E9C" w14:textId="46611F78" w:rsidR="00E97F51" w:rsidRPr="004B4BDE" w:rsidRDefault="00E97F51" w:rsidP="00BA33E6">
            <w:pPr>
              <w:spacing w:line="400" w:lineRule="exact"/>
              <w:ind w:left="174" w:firstLine="3"/>
              <w:jc w:val="thaiDistribute"/>
              <w:rPr>
                <w:rFonts w:asciiTheme="majorBidi" w:hAnsiTheme="majorBidi" w:cstheme="majorBidi"/>
                <w:cs/>
              </w:rPr>
            </w:pPr>
            <w:r w:rsidRPr="004B4BDE">
              <w:rPr>
                <w:rFonts w:asciiTheme="majorBidi" w:hAnsiTheme="majorBidi" w:cstheme="majorBidi"/>
                <w:cs/>
              </w:rPr>
              <w:t>ค่าตอบแทนผู้บริหาร</w:t>
            </w:r>
          </w:p>
        </w:tc>
        <w:tc>
          <w:tcPr>
            <w:tcW w:w="1800" w:type="dxa"/>
            <w:tcBorders>
              <w:top w:val="nil"/>
              <w:left w:val="nil"/>
              <w:bottom w:val="nil"/>
              <w:right w:val="nil"/>
            </w:tcBorders>
            <w:shd w:val="clear" w:color="auto" w:fill="auto"/>
          </w:tcPr>
          <w:p w14:paraId="224D8845" w14:textId="5F2A5DAE" w:rsidR="00E97F51" w:rsidRPr="004B4BDE" w:rsidRDefault="00354606" w:rsidP="00E636A8">
            <w:pPr>
              <w:tabs>
                <w:tab w:val="decimal" w:pos="1223"/>
              </w:tabs>
              <w:spacing w:line="400" w:lineRule="exact"/>
              <w:ind w:left="34" w:firstLine="6"/>
              <w:rPr>
                <w:rFonts w:cs="Angsana New"/>
              </w:rPr>
            </w:pPr>
            <w:r w:rsidRPr="004B4BDE">
              <w:rPr>
                <w:rFonts w:cs="Angsana New"/>
              </w:rPr>
              <w:t>22</w:t>
            </w:r>
            <w:r w:rsidRPr="004B4BDE">
              <w:rPr>
                <w:rFonts w:cs="Angsana New" w:hint="cs"/>
                <w:cs/>
              </w:rPr>
              <w:t>,</w:t>
            </w:r>
            <w:r w:rsidRPr="004B4BDE">
              <w:rPr>
                <w:rFonts w:cs="Angsana New"/>
              </w:rPr>
              <w:t>365</w:t>
            </w:r>
            <w:r w:rsidRPr="004B4BDE">
              <w:rPr>
                <w:rFonts w:cs="Angsana New" w:hint="cs"/>
                <w:cs/>
              </w:rPr>
              <w:t>,</w:t>
            </w:r>
            <w:r w:rsidRPr="004B4BDE">
              <w:rPr>
                <w:rFonts w:cs="Angsana New"/>
              </w:rPr>
              <w:t>389.68</w:t>
            </w:r>
          </w:p>
        </w:tc>
        <w:tc>
          <w:tcPr>
            <w:tcW w:w="1800" w:type="dxa"/>
            <w:tcBorders>
              <w:top w:val="nil"/>
              <w:left w:val="nil"/>
              <w:bottom w:val="nil"/>
              <w:right w:val="nil"/>
            </w:tcBorders>
            <w:shd w:val="clear" w:color="auto" w:fill="auto"/>
          </w:tcPr>
          <w:p w14:paraId="1371917E" w14:textId="4B494BD8"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24,247,713.72</w:t>
            </w:r>
          </w:p>
        </w:tc>
      </w:tr>
      <w:tr w:rsidR="004B4BDE" w:rsidRPr="004B4BDE" w14:paraId="64F13CA9" w14:textId="77777777">
        <w:trPr>
          <w:trHeight w:val="144"/>
        </w:trPr>
        <w:tc>
          <w:tcPr>
            <w:tcW w:w="5566" w:type="dxa"/>
            <w:tcBorders>
              <w:top w:val="nil"/>
              <w:left w:val="nil"/>
              <w:bottom w:val="nil"/>
              <w:right w:val="nil"/>
            </w:tcBorders>
            <w:shd w:val="clear" w:color="auto" w:fill="auto"/>
            <w:noWrap/>
            <w:hideMark/>
          </w:tcPr>
          <w:p w14:paraId="07E12C8D" w14:textId="77777777" w:rsidR="00E97F51" w:rsidRPr="004B4BDE" w:rsidRDefault="00E97F51" w:rsidP="00BA33E6">
            <w:pPr>
              <w:spacing w:line="400" w:lineRule="exact"/>
              <w:ind w:left="174" w:firstLine="3"/>
              <w:jc w:val="thaiDistribute"/>
              <w:rPr>
                <w:rFonts w:asciiTheme="majorBidi" w:hAnsiTheme="majorBidi" w:cstheme="majorBidi"/>
                <w:cs/>
              </w:rPr>
            </w:pPr>
            <w:r w:rsidRPr="004B4BDE">
              <w:rPr>
                <w:rFonts w:asciiTheme="majorBidi" w:hAnsiTheme="majorBidi" w:cstheme="majorBidi"/>
                <w:cs/>
              </w:rPr>
              <w:t>ค่าตอบแทนกรรมการ</w:t>
            </w:r>
          </w:p>
        </w:tc>
        <w:tc>
          <w:tcPr>
            <w:tcW w:w="1800" w:type="dxa"/>
            <w:tcBorders>
              <w:top w:val="nil"/>
              <w:left w:val="nil"/>
              <w:bottom w:val="nil"/>
              <w:right w:val="nil"/>
            </w:tcBorders>
            <w:shd w:val="clear" w:color="auto" w:fill="auto"/>
          </w:tcPr>
          <w:p w14:paraId="6476C84E" w14:textId="56131AFC" w:rsidR="00E97F51" w:rsidRPr="004B4BDE" w:rsidRDefault="00E97F51" w:rsidP="00E636A8">
            <w:pPr>
              <w:tabs>
                <w:tab w:val="decimal" w:pos="1223"/>
              </w:tabs>
              <w:spacing w:line="400" w:lineRule="exact"/>
              <w:ind w:left="34" w:firstLine="6"/>
              <w:rPr>
                <w:rFonts w:cs="Angsana New"/>
              </w:rPr>
            </w:pPr>
            <w:r w:rsidRPr="004B4BDE">
              <w:rPr>
                <w:rFonts w:cs="Angsana New"/>
              </w:rPr>
              <w:t>3,</w:t>
            </w:r>
            <w:r w:rsidR="00154676" w:rsidRPr="004B4BDE">
              <w:rPr>
                <w:rFonts w:cs="Angsana New"/>
              </w:rPr>
              <w:t>300</w:t>
            </w:r>
            <w:r w:rsidRPr="004B4BDE">
              <w:rPr>
                <w:rFonts w:cs="Angsana New"/>
              </w:rPr>
              <w:t>,000.00</w:t>
            </w:r>
          </w:p>
        </w:tc>
        <w:tc>
          <w:tcPr>
            <w:tcW w:w="1800" w:type="dxa"/>
            <w:tcBorders>
              <w:top w:val="nil"/>
              <w:left w:val="nil"/>
              <w:bottom w:val="nil"/>
              <w:right w:val="nil"/>
            </w:tcBorders>
          </w:tcPr>
          <w:p w14:paraId="3BEF432F" w14:textId="5CA19BD0"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3,270,000.00</w:t>
            </w:r>
          </w:p>
        </w:tc>
      </w:tr>
      <w:tr w:rsidR="004B4BDE" w:rsidRPr="004B4BDE" w14:paraId="7DF9BDB4" w14:textId="77777777">
        <w:trPr>
          <w:trHeight w:val="144"/>
        </w:trPr>
        <w:tc>
          <w:tcPr>
            <w:tcW w:w="5566" w:type="dxa"/>
            <w:tcBorders>
              <w:top w:val="nil"/>
              <w:left w:val="nil"/>
              <w:bottom w:val="nil"/>
              <w:right w:val="nil"/>
            </w:tcBorders>
            <w:shd w:val="clear" w:color="auto" w:fill="auto"/>
            <w:noWrap/>
          </w:tcPr>
          <w:p w14:paraId="7D3AE7AC" w14:textId="08196DE4" w:rsidR="00E97F51" w:rsidRPr="004B4BDE" w:rsidRDefault="00E97F51" w:rsidP="00BA33E6">
            <w:pPr>
              <w:spacing w:line="400" w:lineRule="exact"/>
              <w:ind w:left="174" w:firstLine="3"/>
              <w:jc w:val="thaiDistribute"/>
              <w:rPr>
                <w:rFonts w:asciiTheme="majorBidi" w:hAnsiTheme="majorBidi" w:cstheme="majorBidi"/>
              </w:rPr>
            </w:pPr>
            <w:r w:rsidRPr="004B4BDE">
              <w:rPr>
                <w:rFonts w:asciiTheme="majorBidi" w:hAnsiTheme="majorBidi" w:cstheme="majorBidi"/>
                <w:cs/>
              </w:rPr>
              <w:t>ค่าเสื่อมราคา</w:t>
            </w:r>
            <w:r w:rsidR="00B6540E" w:rsidRPr="004B4BDE">
              <w:rPr>
                <w:rFonts w:asciiTheme="majorBidi" w:hAnsiTheme="majorBidi" w:cstheme="majorBidi"/>
              </w:rPr>
              <w:t xml:space="preserve"> </w:t>
            </w:r>
          </w:p>
        </w:tc>
        <w:tc>
          <w:tcPr>
            <w:tcW w:w="1800" w:type="dxa"/>
            <w:tcBorders>
              <w:top w:val="nil"/>
              <w:left w:val="nil"/>
              <w:bottom w:val="nil"/>
              <w:right w:val="nil"/>
            </w:tcBorders>
            <w:shd w:val="clear" w:color="auto" w:fill="auto"/>
          </w:tcPr>
          <w:p w14:paraId="57D6BA27" w14:textId="2611D5CE" w:rsidR="00E97F51" w:rsidRPr="004B4BDE" w:rsidRDefault="00AF7A39"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207,524,400.25</w:t>
            </w:r>
          </w:p>
        </w:tc>
        <w:tc>
          <w:tcPr>
            <w:tcW w:w="1800" w:type="dxa"/>
            <w:tcBorders>
              <w:top w:val="nil"/>
              <w:left w:val="nil"/>
              <w:bottom w:val="nil"/>
              <w:right w:val="nil"/>
            </w:tcBorders>
          </w:tcPr>
          <w:p w14:paraId="63B04FFE" w14:textId="33D611D2"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188,155,905.88</w:t>
            </w:r>
          </w:p>
        </w:tc>
      </w:tr>
      <w:tr w:rsidR="004B4BDE" w:rsidRPr="004B4BDE" w14:paraId="3CE9C86D" w14:textId="77777777" w:rsidTr="00354606">
        <w:trPr>
          <w:trHeight w:val="144"/>
        </w:trPr>
        <w:tc>
          <w:tcPr>
            <w:tcW w:w="5566" w:type="dxa"/>
            <w:tcBorders>
              <w:top w:val="nil"/>
              <w:left w:val="nil"/>
              <w:bottom w:val="nil"/>
              <w:right w:val="nil"/>
            </w:tcBorders>
            <w:shd w:val="clear" w:color="auto" w:fill="auto"/>
            <w:noWrap/>
          </w:tcPr>
          <w:p w14:paraId="15B11064" w14:textId="77777777" w:rsidR="00E97F51" w:rsidRPr="004B4BDE" w:rsidRDefault="00E97F51" w:rsidP="00BA33E6">
            <w:pPr>
              <w:spacing w:line="400" w:lineRule="exact"/>
              <w:ind w:left="174" w:firstLine="3"/>
              <w:jc w:val="thaiDistribute"/>
              <w:rPr>
                <w:rFonts w:asciiTheme="majorBidi" w:hAnsiTheme="majorBidi" w:cstheme="majorBidi"/>
                <w:cs/>
              </w:rPr>
            </w:pPr>
            <w:r w:rsidRPr="004B4BDE">
              <w:rPr>
                <w:rFonts w:asciiTheme="majorBidi" w:hAnsiTheme="majorBidi" w:cstheme="majorBidi"/>
                <w:cs/>
              </w:rPr>
              <w:t>ค่าซ่อมแซม</w:t>
            </w:r>
          </w:p>
        </w:tc>
        <w:tc>
          <w:tcPr>
            <w:tcW w:w="1800" w:type="dxa"/>
            <w:tcBorders>
              <w:top w:val="nil"/>
              <w:left w:val="nil"/>
              <w:bottom w:val="nil"/>
              <w:right w:val="nil"/>
            </w:tcBorders>
            <w:shd w:val="clear" w:color="auto" w:fill="auto"/>
          </w:tcPr>
          <w:p w14:paraId="44CE7C82" w14:textId="583B4936" w:rsidR="00E97F51" w:rsidRPr="004B4BDE" w:rsidRDefault="00391765"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39,</w:t>
            </w:r>
            <w:r w:rsidR="00BF5E00" w:rsidRPr="004B4BDE">
              <w:rPr>
                <w:rFonts w:asciiTheme="majorBidi" w:hAnsiTheme="majorBidi" w:cstheme="majorBidi"/>
              </w:rPr>
              <w:t>286,694.42</w:t>
            </w:r>
          </w:p>
        </w:tc>
        <w:tc>
          <w:tcPr>
            <w:tcW w:w="1800" w:type="dxa"/>
            <w:tcBorders>
              <w:top w:val="nil"/>
              <w:left w:val="nil"/>
              <w:bottom w:val="nil"/>
              <w:right w:val="nil"/>
            </w:tcBorders>
            <w:shd w:val="clear" w:color="auto" w:fill="auto"/>
          </w:tcPr>
          <w:p w14:paraId="408B5933" w14:textId="7ADE07D2"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29,433,857.34</w:t>
            </w:r>
          </w:p>
        </w:tc>
      </w:tr>
      <w:tr w:rsidR="004B4BDE" w:rsidRPr="004B4BDE" w14:paraId="124CBC84" w14:textId="77777777">
        <w:trPr>
          <w:trHeight w:val="144"/>
        </w:trPr>
        <w:tc>
          <w:tcPr>
            <w:tcW w:w="5566" w:type="dxa"/>
            <w:tcBorders>
              <w:top w:val="nil"/>
              <w:left w:val="nil"/>
              <w:bottom w:val="nil"/>
              <w:right w:val="nil"/>
            </w:tcBorders>
            <w:shd w:val="clear" w:color="auto" w:fill="auto"/>
            <w:noWrap/>
          </w:tcPr>
          <w:p w14:paraId="6FBAE1B3" w14:textId="77777777" w:rsidR="00E97F51" w:rsidRPr="004B4BDE" w:rsidRDefault="00E97F51" w:rsidP="00BA33E6">
            <w:pPr>
              <w:spacing w:line="400" w:lineRule="exact"/>
              <w:ind w:left="174" w:firstLine="3"/>
              <w:jc w:val="thaiDistribute"/>
              <w:rPr>
                <w:rFonts w:asciiTheme="majorBidi" w:hAnsiTheme="majorBidi" w:cstheme="majorBidi"/>
                <w:cs/>
              </w:rPr>
            </w:pPr>
            <w:r w:rsidRPr="004B4BDE">
              <w:rPr>
                <w:rFonts w:asciiTheme="majorBidi" w:hAnsiTheme="majorBidi" w:cstheme="majorBidi"/>
                <w:cs/>
              </w:rPr>
              <w:t>ค่าขนส่ง</w:t>
            </w:r>
          </w:p>
        </w:tc>
        <w:tc>
          <w:tcPr>
            <w:tcW w:w="1800" w:type="dxa"/>
            <w:tcBorders>
              <w:top w:val="nil"/>
              <w:left w:val="nil"/>
              <w:bottom w:val="nil"/>
              <w:right w:val="nil"/>
            </w:tcBorders>
            <w:shd w:val="clear" w:color="auto" w:fill="auto"/>
          </w:tcPr>
          <w:p w14:paraId="6F7183A4" w14:textId="08FC6A60" w:rsidR="00E97F51" w:rsidRPr="004B4BDE" w:rsidRDefault="003C6C6E"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69,651,402.61</w:t>
            </w:r>
          </w:p>
        </w:tc>
        <w:tc>
          <w:tcPr>
            <w:tcW w:w="1800" w:type="dxa"/>
            <w:tcBorders>
              <w:top w:val="nil"/>
              <w:left w:val="nil"/>
              <w:bottom w:val="nil"/>
              <w:right w:val="nil"/>
            </w:tcBorders>
          </w:tcPr>
          <w:p w14:paraId="70D40EE8" w14:textId="3053AD6C"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70,900,145.35</w:t>
            </w:r>
          </w:p>
        </w:tc>
      </w:tr>
      <w:tr w:rsidR="00E97F51" w:rsidRPr="004B4BDE" w14:paraId="52765E89" w14:textId="77777777">
        <w:trPr>
          <w:trHeight w:val="144"/>
        </w:trPr>
        <w:tc>
          <w:tcPr>
            <w:tcW w:w="5566" w:type="dxa"/>
            <w:tcBorders>
              <w:top w:val="nil"/>
              <w:left w:val="nil"/>
              <w:bottom w:val="nil"/>
              <w:right w:val="nil"/>
            </w:tcBorders>
            <w:shd w:val="clear" w:color="auto" w:fill="auto"/>
            <w:noWrap/>
          </w:tcPr>
          <w:p w14:paraId="24E8CC87" w14:textId="7EDA6745" w:rsidR="00E97F51" w:rsidRPr="004B4BDE" w:rsidRDefault="00E97F51" w:rsidP="00BA33E6">
            <w:pPr>
              <w:spacing w:line="400" w:lineRule="exact"/>
              <w:ind w:left="174" w:firstLine="3"/>
              <w:rPr>
                <w:rFonts w:asciiTheme="majorBidi" w:hAnsiTheme="majorBidi" w:cstheme="majorBidi"/>
                <w:cs/>
              </w:rPr>
            </w:pPr>
            <w:r w:rsidRPr="004B4BDE">
              <w:rPr>
                <w:rFonts w:asciiTheme="majorBidi" w:hAnsiTheme="majorBidi" w:cstheme="majorBidi"/>
              </w:rPr>
              <w:t>(</w:t>
            </w:r>
            <w:r w:rsidRPr="004B4BDE">
              <w:rPr>
                <w:rFonts w:asciiTheme="majorBidi" w:hAnsiTheme="majorBidi" w:cstheme="majorBidi"/>
                <w:cs/>
              </w:rPr>
              <w:t>โอนกลับ</w:t>
            </w:r>
            <w:r w:rsidRPr="004B4BDE">
              <w:rPr>
                <w:rFonts w:asciiTheme="majorBidi" w:hAnsiTheme="majorBidi" w:cstheme="majorBidi"/>
              </w:rPr>
              <w:t xml:space="preserve">) </w:t>
            </w:r>
            <w:r w:rsidRPr="004B4BDE">
              <w:rPr>
                <w:rFonts w:asciiTheme="majorBidi" w:hAnsiTheme="majorBidi" w:cstheme="majorBidi"/>
                <w:cs/>
              </w:rPr>
              <w:t>ค่าเผื่อการลดมูลค่าสินค้าคงเหลือและพัสดุคงคลัง</w:t>
            </w:r>
          </w:p>
        </w:tc>
        <w:tc>
          <w:tcPr>
            <w:tcW w:w="1800" w:type="dxa"/>
            <w:tcBorders>
              <w:top w:val="nil"/>
              <w:left w:val="nil"/>
              <w:bottom w:val="nil"/>
              <w:right w:val="nil"/>
            </w:tcBorders>
            <w:shd w:val="clear" w:color="auto" w:fill="auto"/>
          </w:tcPr>
          <w:p w14:paraId="11FB0FD7" w14:textId="75F4866C" w:rsidR="00E97F51" w:rsidRPr="004B4BDE" w:rsidRDefault="00E97F51" w:rsidP="00E636A8">
            <w:pPr>
              <w:tabs>
                <w:tab w:val="decimal" w:pos="1223"/>
              </w:tabs>
              <w:spacing w:line="400" w:lineRule="exact"/>
              <w:ind w:left="34" w:firstLine="6"/>
              <w:rPr>
                <w:rFonts w:cs="Angsana New"/>
              </w:rPr>
            </w:pPr>
            <w:r w:rsidRPr="004B4BDE">
              <w:rPr>
                <w:rFonts w:asciiTheme="majorBidi" w:hAnsiTheme="majorBidi" w:cstheme="majorBidi"/>
              </w:rPr>
              <w:t>(</w:t>
            </w:r>
            <w:r w:rsidR="00ED0E52" w:rsidRPr="004B4BDE">
              <w:rPr>
                <w:rFonts w:asciiTheme="majorBidi" w:hAnsiTheme="majorBidi" w:cstheme="majorBidi"/>
              </w:rPr>
              <w:t>2,280,072.92</w:t>
            </w:r>
            <w:r w:rsidRPr="004B4BDE">
              <w:rPr>
                <w:rFonts w:asciiTheme="majorBidi" w:hAnsiTheme="majorBidi" w:cstheme="majorBidi"/>
              </w:rPr>
              <w:t>)</w:t>
            </w:r>
          </w:p>
        </w:tc>
        <w:tc>
          <w:tcPr>
            <w:tcW w:w="1800" w:type="dxa"/>
            <w:tcBorders>
              <w:top w:val="nil"/>
              <w:left w:val="nil"/>
              <w:bottom w:val="nil"/>
              <w:right w:val="nil"/>
            </w:tcBorders>
          </w:tcPr>
          <w:p w14:paraId="679B78CE" w14:textId="0C418867" w:rsidR="00E97F51" w:rsidRPr="004B4BDE" w:rsidRDefault="00E97F51" w:rsidP="00E636A8">
            <w:pPr>
              <w:tabs>
                <w:tab w:val="decimal" w:pos="1223"/>
              </w:tabs>
              <w:spacing w:line="400" w:lineRule="exact"/>
              <w:ind w:left="34" w:firstLine="6"/>
              <w:rPr>
                <w:rFonts w:asciiTheme="majorBidi" w:hAnsiTheme="majorBidi" w:cstheme="majorBidi"/>
              </w:rPr>
            </w:pPr>
            <w:r w:rsidRPr="004B4BDE">
              <w:rPr>
                <w:rFonts w:asciiTheme="majorBidi" w:hAnsiTheme="majorBidi" w:cstheme="majorBidi"/>
              </w:rPr>
              <w:t>(3,921,220.93)</w:t>
            </w:r>
          </w:p>
        </w:tc>
      </w:tr>
    </w:tbl>
    <w:p w14:paraId="029DA9B4" w14:textId="6D1DCC83" w:rsidR="00D30474" w:rsidRPr="004B4BDE" w:rsidRDefault="00081981" w:rsidP="00BA33E6">
      <w:pPr>
        <w:spacing w:before="120" w:line="380" w:lineRule="exact"/>
        <w:ind w:left="567" w:hanging="567"/>
        <w:jc w:val="thaiDistribute"/>
        <w:rPr>
          <w:rFonts w:asciiTheme="majorBidi" w:hAnsiTheme="majorBidi" w:cstheme="majorBidi"/>
          <w:b/>
          <w:bCs/>
        </w:rPr>
      </w:pPr>
      <w:r w:rsidRPr="004B4BDE">
        <w:rPr>
          <w:rFonts w:asciiTheme="majorBidi" w:hAnsiTheme="majorBidi" w:cstheme="majorBidi"/>
          <w:b/>
          <w:bCs/>
        </w:rPr>
        <w:t>19</w:t>
      </w:r>
      <w:r w:rsidR="00D30474" w:rsidRPr="004B4BDE">
        <w:rPr>
          <w:rFonts w:asciiTheme="majorBidi" w:hAnsiTheme="majorBidi" w:cstheme="majorBidi"/>
          <w:b/>
          <w:bCs/>
        </w:rPr>
        <w:t>.</w:t>
      </w:r>
      <w:r w:rsidR="00D30474" w:rsidRPr="004B4BDE">
        <w:rPr>
          <w:rFonts w:asciiTheme="majorBidi" w:hAnsiTheme="majorBidi" w:cstheme="majorBidi"/>
          <w:b/>
          <w:bCs/>
        </w:rPr>
        <w:tab/>
      </w:r>
      <w:r w:rsidR="00D30474" w:rsidRPr="004B4BDE">
        <w:rPr>
          <w:rFonts w:asciiTheme="majorBidi" w:hAnsiTheme="majorBidi" w:cstheme="majorBidi"/>
          <w:b/>
          <w:bCs/>
          <w:cs/>
        </w:rPr>
        <w:t>กำไรต่อหุ้น</w:t>
      </w:r>
    </w:p>
    <w:p w14:paraId="758417B5" w14:textId="3CA461EB" w:rsidR="00D30474" w:rsidRPr="004B4BDE" w:rsidRDefault="00D30474" w:rsidP="00BA33E6">
      <w:pPr>
        <w:overflowPunct/>
        <w:autoSpaceDE/>
        <w:autoSpaceDN/>
        <w:adjustRightInd/>
        <w:spacing w:before="120" w:line="380" w:lineRule="exact"/>
        <w:ind w:left="567"/>
        <w:jc w:val="thaiDistribute"/>
        <w:textAlignment w:val="auto"/>
        <w:rPr>
          <w:rFonts w:asciiTheme="majorBidi" w:eastAsia="Cordia New" w:hAnsiTheme="majorBidi" w:cstheme="majorBidi"/>
          <w:b/>
          <w:bCs/>
        </w:rPr>
      </w:pPr>
      <w:r w:rsidRPr="004B4BDE">
        <w:rPr>
          <w:rFonts w:asciiTheme="majorBidi" w:eastAsia="Cordia New" w:hAnsiTheme="majorBidi" w:cstheme="majorBidi"/>
          <w:b/>
          <w:bCs/>
          <w:cs/>
        </w:rPr>
        <w:t>กำไรต่อหุ้นขั้นพื้นฐาน</w:t>
      </w:r>
    </w:p>
    <w:p w14:paraId="678E793C" w14:textId="05529146" w:rsidR="00D30474" w:rsidRPr="004B4BDE" w:rsidRDefault="00D30474" w:rsidP="00BA33E6">
      <w:pPr>
        <w:overflowPunct/>
        <w:autoSpaceDE/>
        <w:autoSpaceDN/>
        <w:adjustRightInd/>
        <w:spacing w:before="120" w:line="380" w:lineRule="exact"/>
        <w:ind w:left="567"/>
        <w:jc w:val="thaiDistribute"/>
        <w:textAlignment w:val="auto"/>
        <w:rPr>
          <w:rFonts w:asciiTheme="majorBidi" w:eastAsia="Cordia New" w:hAnsiTheme="majorBidi" w:cstheme="majorBidi"/>
        </w:rPr>
      </w:pPr>
      <w:r w:rsidRPr="004B4BDE">
        <w:rPr>
          <w:rFonts w:asciiTheme="majorBidi" w:eastAsia="Cordia New" w:hAnsiTheme="majorBidi" w:cstheme="majorBidi"/>
          <w:cs/>
        </w:rPr>
        <w:t xml:space="preserve">กำไรต่อหุ้นขั้นพื้นฐานสำหรับปีสิ้นสุดวันที่ </w:t>
      </w:r>
      <w:r w:rsidR="00E926AE" w:rsidRPr="004B4BDE">
        <w:rPr>
          <w:rFonts w:asciiTheme="majorBidi" w:eastAsia="Cordia New" w:hAnsiTheme="majorBidi" w:cstheme="majorBidi"/>
        </w:rPr>
        <w:t>31</w:t>
      </w:r>
      <w:r w:rsidRPr="004B4BDE">
        <w:rPr>
          <w:rFonts w:asciiTheme="majorBidi" w:eastAsia="Cordia New" w:hAnsiTheme="majorBidi" w:cstheme="majorBidi"/>
        </w:rPr>
        <w:t xml:space="preserve"> </w:t>
      </w:r>
      <w:r w:rsidRPr="004B4BDE">
        <w:rPr>
          <w:rFonts w:asciiTheme="majorBidi" w:eastAsia="Cordia New" w:hAnsiTheme="majorBidi" w:cstheme="majorBidi"/>
          <w:cs/>
        </w:rPr>
        <w:t xml:space="preserve">ธันวาคม </w:t>
      </w:r>
      <w:r w:rsidR="00E926AE" w:rsidRPr="004B4BDE">
        <w:rPr>
          <w:rFonts w:asciiTheme="majorBidi" w:eastAsia="Cordia New" w:hAnsiTheme="majorBidi" w:cstheme="majorBidi"/>
        </w:rPr>
        <w:t>256</w:t>
      </w:r>
      <w:r w:rsidR="00B05E81" w:rsidRPr="004B4BDE">
        <w:rPr>
          <w:rFonts w:asciiTheme="majorBidi" w:eastAsia="Cordia New" w:hAnsiTheme="majorBidi" w:cstheme="majorBidi"/>
        </w:rPr>
        <w:t>7</w:t>
      </w:r>
      <w:r w:rsidRPr="004B4BDE">
        <w:rPr>
          <w:rFonts w:asciiTheme="majorBidi" w:eastAsia="Cordia New" w:hAnsiTheme="majorBidi" w:cstheme="majorBidi"/>
        </w:rPr>
        <w:t xml:space="preserve"> </w:t>
      </w:r>
      <w:r w:rsidRPr="004B4BDE">
        <w:rPr>
          <w:rFonts w:asciiTheme="majorBidi" w:eastAsia="Cordia New" w:hAnsiTheme="majorBidi" w:cstheme="majorBidi"/>
          <w:cs/>
        </w:rPr>
        <w:t>และ</w:t>
      </w:r>
      <w:r w:rsidRPr="004B4BDE">
        <w:rPr>
          <w:rFonts w:asciiTheme="majorBidi" w:eastAsia="Cordia New" w:hAnsiTheme="majorBidi" w:cstheme="majorBidi"/>
        </w:rPr>
        <w:t xml:space="preserve"> </w:t>
      </w:r>
      <w:r w:rsidR="00E926AE" w:rsidRPr="004B4BDE">
        <w:rPr>
          <w:rFonts w:asciiTheme="majorBidi" w:eastAsia="Cordia New" w:hAnsiTheme="majorBidi" w:cstheme="majorBidi"/>
        </w:rPr>
        <w:t>256</w:t>
      </w:r>
      <w:r w:rsidR="00B05E81" w:rsidRPr="004B4BDE">
        <w:rPr>
          <w:rFonts w:asciiTheme="majorBidi" w:eastAsia="Cordia New" w:hAnsiTheme="majorBidi" w:cstheme="majorBidi"/>
        </w:rPr>
        <w:t>6</w:t>
      </w:r>
      <w:r w:rsidRPr="004B4BDE">
        <w:rPr>
          <w:rFonts w:asciiTheme="majorBidi" w:eastAsia="Cordia New" w:hAnsiTheme="majorBidi" w:cstheme="majorBidi"/>
          <w:cs/>
        </w:rPr>
        <w:t xml:space="preserve"> คำนวณจากกำไรสำหรับปีที่เป็นส่วนของผู้ถือหุ้นสามัญของบริษัทฯ และจำนวนหุ้นสามัญที่ออกจำหน่ายแล้วระหว่างปี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4B4BDE" w:rsidRPr="004B4BDE" w14:paraId="2F9C68C2" w14:textId="77777777" w:rsidTr="00BA33E6">
        <w:tc>
          <w:tcPr>
            <w:tcW w:w="3055" w:type="pct"/>
            <w:shd w:val="clear" w:color="auto" w:fill="auto"/>
          </w:tcPr>
          <w:p w14:paraId="5FCDD4BA" w14:textId="77777777" w:rsidR="00176B68" w:rsidRPr="004B4BDE" w:rsidRDefault="00176B68" w:rsidP="00BA33E6">
            <w:pPr>
              <w:overflowPunct/>
              <w:autoSpaceDE/>
              <w:autoSpaceDN/>
              <w:adjustRightInd/>
              <w:spacing w:line="380" w:lineRule="exact"/>
              <w:ind w:left="174" w:right="-138"/>
              <w:jc w:val="both"/>
              <w:textAlignment w:val="auto"/>
              <w:rPr>
                <w:rFonts w:asciiTheme="majorBidi" w:eastAsia="Cordia New" w:hAnsiTheme="majorBidi" w:cstheme="majorBidi"/>
                <w:b/>
                <w:bCs/>
                <w:i/>
                <w:iCs/>
                <w:cs/>
              </w:rPr>
            </w:pPr>
          </w:p>
        </w:tc>
        <w:tc>
          <w:tcPr>
            <w:tcW w:w="966" w:type="pct"/>
            <w:shd w:val="clear" w:color="auto" w:fill="auto"/>
          </w:tcPr>
          <w:p w14:paraId="7666CCEB" w14:textId="39ABC857" w:rsidR="00176B68" w:rsidRPr="004B4BDE" w:rsidRDefault="00176B68" w:rsidP="00B140D2">
            <w:pPr>
              <w:overflowPunct/>
              <w:autoSpaceDE/>
              <w:autoSpaceDN/>
              <w:adjustRightInd/>
              <w:spacing w:line="380" w:lineRule="exact"/>
              <w:ind w:left="-24" w:right="78"/>
              <w:jc w:val="center"/>
              <w:textAlignment w:val="auto"/>
              <w:rPr>
                <w:rFonts w:asciiTheme="majorBidi" w:eastAsia="Cordia New" w:hAnsiTheme="majorBidi" w:cstheme="majorBidi"/>
                <w:b/>
                <w:bCs/>
              </w:rPr>
            </w:pPr>
            <w:r w:rsidRPr="004B4BDE">
              <w:rPr>
                <w:rFonts w:asciiTheme="majorBidi" w:eastAsia="Cordia New" w:hAnsiTheme="majorBidi" w:cstheme="majorBidi"/>
                <w:b/>
                <w:bCs/>
              </w:rPr>
              <w:t>256</w:t>
            </w:r>
            <w:r w:rsidR="000629D2" w:rsidRPr="004B4BDE">
              <w:rPr>
                <w:rFonts w:asciiTheme="majorBidi" w:eastAsia="Cordia New" w:hAnsiTheme="majorBidi" w:cstheme="majorBidi"/>
                <w:b/>
                <w:bCs/>
              </w:rPr>
              <w:t>7</w:t>
            </w:r>
          </w:p>
        </w:tc>
        <w:tc>
          <w:tcPr>
            <w:tcW w:w="979" w:type="pct"/>
          </w:tcPr>
          <w:p w14:paraId="32C6D717" w14:textId="4537AF5A" w:rsidR="00176B68" w:rsidRPr="004B4BDE" w:rsidRDefault="00176B68" w:rsidP="00B140D2">
            <w:pPr>
              <w:overflowPunct/>
              <w:autoSpaceDE/>
              <w:autoSpaceDN/>
              <w:adjustRightInd/>
              <w:spacing w:line="380" w:lineRule="exact"/>
              <w:ind w:left="-24" w:right="78"/>
              <w:jc w:val="center"/>
              <w:textAlignment w:val="auto"/>
              <w:rPr>
                <w:rFonts w:asciiTheme="majorBidi" w:eastAsia="Cordia New" w:hAnsiTheme="majorBidi" w:cstheme="majorBidi"/>
                <w:b/>
                <w:bCs/>
              </w:rPr>
            </w:pPr>
            <w:r w:rsidRPr="004B4BDE">
              <w:rPr>
                <w:rFonts w:asciiTheme="majorBidi" w:eastAsia="Cordia New" w:hAnsiTheme="majorBidi" w:cstheme="majorBidi"/>
                <w:b/>
                <w:bCs/>
              </w:rPr>
              <w:t>2566</w:t>
            </w:r>
          </w:p>
        </w:tc>
      </w:tr>
      <w:tr w:rsidR="004B4BDE" w:rsidRPr="004B4BDE" w14:paraId="55B60ED7" w14:textId="77777777" w:rsidTr="00BA33E6">
        <w:tc>
          <w:tcPr>
            <w:tcW w:w="3055" w:type="pct"/>
            <w:shd w:val="clear" w:color="auto" w:fill="auto"/>
          </w:tcPr>
          <w:p w14:paraId="1E6BB07F" w14:textId="77777777" w:rsidR="00176B68" w:rsidRPr="004B4BDE" w:rsidRDefault="00176B68" w:rsidP="00BA33E6">
            <w:pPr>
              <w:overflowPunct/>
              <w:autoSpaceDE/>
              <w:autoSpaceDN/>
              <w:adjustRightInd/>
              <w:spacing w:line="380" w:lineRule="exact"/>
              <w:ind w:left="174"/>
              <w:jc w:val="both"/>
              <w:textAlignment w:val="auto"/>
              <w:rPr>
                <w:rFonts w:asciiTheme="majorBidi" w:eastAsia="Cordia New" w:hAnsiTheme="majorBidi" w:cstheme="majorBidi"/>
                <w:cs/>
              </w:rPr>
            </w:pPr>
            <w:bookmarkStart w:id="7" w:name="_Hlk289782921"/>
            <w:r w:rsidRPr="004B4BDE">
              <w:rPr>
                <w:rFonts w:asciiTheme="majorBidi" w:eastAsia="Cordia New" w:hAnsiTheme="majorBidi" w:cstheme="majorBidi"/>
                <w:cs/>
              </w:rPr>
              <w:t>กำไรที่เป็นส่วนของผู้ถือหุ้นสามัญของบริษัท (บาท)</w:t>
            </w:r>
          </w:p>
        </w:tc>
        <w:tc>
          <w:tcPr>
            <w:tcW w:w="966" w:type="pct"/>
            <w:shd w:val="clear" w:color="auto" w:fill="auto"/>
          </w:tcPr>
          <w:p w14:paraId="245EBFB2" w14:textId="40DBA5F0" w:rsidR="00176B68" w:rsidRPr="004B4BDE" w:rsidRDefault="00E53151"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619,</w:t>
            </w:r>
            <w:r w:rsidR="00B34C8E" w:rsidRPr="004B4BDE">
              <w:rPr>
                <w:rFonts w:asciiTheme="majorBidi" w:eastAsia="Cordia New" w:hAnsiTheme="majorBidi" w:cstheme="majorBidi"/>
              </w:rPr>
              <w:t>690,996.75</w:t>
            </w:r>
          </w:p>
        </w:tc>
        <w:tc>
          <w:tcPr>
            <w:tcW w:w="979" w:type="pct"/>
          </w:tcPr>
          <w:p w14:paraId="3E48D3B1" w14:textId="044EEDCF" w:rsidR="00176B68" w:rsidRPr="004B4BDE" w:rsidRDefault="00176B68"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876,345,972.25</w:t>
            </w:r>
          </w:p>
        </w:tc>
      </w:tr>
      <w:tr w:rsidR="004B4BDE" w:rsidRPr="004B4BDE" w14:paraId="42CB83F9" w14:textId="77777777" w:rsidTr="00BA33E6">
        <w:tc>
          <w:tcPr>
            <w:tcW w:w="3055" w:type="pct"/>
            <w:shd w:val="clear" w:color="auto" w:fill="auto"/>
          </w:tcPr>
          <w:p w14:paraId="44643402" w14:textId="77777777" w:rsidR="00176B68" w:rsidRPr="004B4BDE" w:rsidRDefault="00176B68" w:rsidP="00BA33E6">
            <w:pPr>
              <w:overflowPunct/>
              <w:autoSpaceDE/>
              <w:autoSpaceDN/>
              <w:adjustRightInd/>
              <w:spacing w:line="380" w:lineRule="exact"/>
              <w:ind w:left="174" w:right="-109"/>
              <w:jc w:val="both"/>
              <w:textAlignment w:val="auto"/>
              <w:rPr>
                <w:rFonts w:asciiTheme="majorBidi" w:eastAsia="Cordia New" w:hAnsiTheme="majorBidi" w:cstheme="majorBidi"/>
                <w:cs/>
              </w:rPr>
            </w:pPr>
            <w:r w:rsidRPr="004B4BDE">
              <w:rPr>
                <w:rFonts w:asciiTheme="majorBidi" w:eastAsia="Cordia New" w:hAnsiTheme="majorBidi" w:cstheme="majorBidi"/>
                <w:cs/>
              </w:rPr>
              <w:t>จำนวนหุ้นสามัญโดยวิธีถัวเฉลี่ยถ่วงน้ำหนัก (หุ้น)</w:t>
            </w:r>
          </w:p>
        </w:tc>
        <w:tc>
          <w:tcPr>
            <w:tcW w:w="966" w:type="pct"/>
            <w:shd w:val="clear" w:color="auto" w:fill="auto"/>
          </w:tcPr>
          <w:p w14:paraId="532C0BC3" w14:textId="68FF3E5F" w:rsidR="00176B68" w:rsidRPr="004B4BDE" w:rsidRDefault="00176B68"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650,000,000</w:t>
            </w:r>
          </w:p>
        </w:tc>
        <w:tc>
          <w:tcPr>
            <w:tcW w:w="979" w:type="pct"/>
          </w:tcPr>
          <w:p w14:paraId="44D6C349" w14:textId="6305D711" w:rsidR="00176B68" w:rsidRPr="004B4BDE" w:rsidRDefault="00176B68"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650,000,000</w:t>
            </w:r>
          </w:p>
        </w:tc>
      </w:tr>
      <w:tr w:rsidR="00176B68" w:rsidRPr="004B4BDE" w14:paraId="4E56E2E0" w14:textId="77777777" w:rsidTr="00BA33E6">
        <w:trPr>
          <w:trHeight w:val="211"/>
        </w:trPr>
        <w:tc>
          <w:tcPr>
            <w:tcW w:w="3055" w:type="pct"/>
            <w:shd w:val="clear" w:color="auto" w:fill="auto"/>
          </w:tcPr>
          <w:p w14:paraId="1492BBAE" w14:textId="77777777" w:rsidR="00176B68" w:rsidRPr="004B4BDE" w:rsidRDefault="00176B68" w:rsidP="00BA33E6">
            <w:pPr>
              <w:overflowPunct/>
              <w:autoSpaceDE/>
              <w:autoSpaceDN/>
              <w:adjustRightInd/>
              <w:spacing w:line="380" w:lineRule="exact"/>
              <w:ind w:left="174" w:right="-108"/>
              <w:jc w:val="both"/>
              <w:textAlignment w:val="auto"/>
              <w:rPr>
                <w:rFonts w:asciiTheme="majorBidi" w:eastAsia="Cordia New" w:hAnsiTheme="majorBidi" w:cstheme="majorBidi"/>
                <w:b/>
                <w:bCs/>
                <w:cs/>
              </w:rPr>
            </w:pPr>
            <w:r w:rsidRPr="004B4BDE">
              <w:rPr>
                <w:rFonts w:asciiTheme="majorBidi" w:eastAsia="Cordia New" w:hAnsiTheme="majorBidi" w:cstheme="majorBidi"/>
                <w:b/>
                <w:bCs/>
                <w:cs/>
              </w:rPr>
              <w:t>กำไรต่อหุ้น (บาทต่อหุ้น)</w:t>
            </w:r>
          </w:p>
        </w:tc>
        <w:tc>
          <w:tcPr>
            <w:tcW w:w="966" w:type="pct"/>
            <w:shd w:val="clear" w:color="auto" w:fill="auto"/>
          </w:tcPr>
          <w:p w14:paraId="5C36BBFB" w14:textId="05396BA5" w:rsidR="00176B68" w:rsidRPr="004B4BDE" w:rsidRDefault="007834A2"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0.95</w:t>
            </w:r>
          </w:p>
        </w:tc>
        <w:tc>
          <w:tcPr>
            <w:tcW w:w="979" w:type="pct"/>
          </w:tcPr>
          <w:p w14:paraId="3F90ADDD" w14:textId="7218A235" w:rsidR="00176B68" w:rsidRPr="004B4BDE" w:rsidRDefault="00176B68" w:rsidP="00B140D2">
            <w:pPr>
              <w:overflowPunct/>
              <w:autoSpaceDE/>
              <w:autoSpaceDN/>
              <w:adjustRightInd/>
              <w:spacing w:line="380" w:lineRule="exact"/>
              <w:ind w:left="-24" w:right="78"/>
              <w:jc w:val="right"/>
              <w:textAlignment w:val="auto"/>
              <w:rPr>
                <w:rFonts w:asciiTheme="majorBidi" w:eastAsia="Cordia New" w:hAnsiTheme="majorBidi" w:cstheme="majorBidi"/>
              </w:rPr>
            </w:pPr>
            <w:r w:rsidRPr="004B4BDE">
              <w:rPr>
                <w:rFonts w:asciiTheme="majorBidi" w:eastAsia="Cordia New" w:hAnsiTheme="majorBidi" w:cstheme="majorBidi"/>
              </w:rPr>
              <w:t>1.35</w:t>
            </w:r>
          </w:p>
        </w:tc>
      </w:tr>
      <w:bookmarkEnd w:id="7"/>
    </w:tbl>
    <w:p w14:paraId="2B7FDE36" w14:textId="4E6CC03D" w:rsidR="00BA33E6" w:rsidRDefault="00BA33E6" w:rsidP="00844613">
      <w:pPr>
        <w:tabs>
          <w:tab w:val="left" w:pos="540"/>
        </w:tabs>
        <w:spacing w:before="200" w:line="380" w:lineRule="exact"/>
        <w:jc w:val="thaiDistribute"/>
        <w:rPr>
          <w:rFonts w:asciiTheme="majorBidi" w:hAnsiTheme="majorBidi" w:cstheme="majorBidi"/>
          <w:b/>
          <w:bCs/>
        </w:rPr>
      </w:pPr>
    </w:p>
    <w:p w14:paraId="3D17CF3C" w14:textId="77777777" w:rsidR="00BA33E6" w:rsidRDefault="00BA33E6">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22159699" w14:textId="78C86190" w:rsidR="00CD15DB" w:rsidRPr="004B4BDE" w:rsidRDefault="00E926AE" w:rsidP="00C120F8">
      <w:pPr>
        <w:spacing w:before="200" w:after="120" w:line="380" w:lineRule="exact"/>
        <w:ind w:left="567" w:hanging="567"/>
        <w:jc w:val="thaiDistribute"/>
        <w:rPr>
          <w:rFonts w:asciiTheme="majorBidi" w:hAnsiTheme="majorBidi" w:cstheme="majorBidi"/>
          <w:b/>
          <w:bCs/>
        </w:rPr>
      </w:pPr>
      <w:r w:rsidRPr="004B4BDE">
        <w:rPr>
          <w:rFonts w:asciiTheme="majorBidi" w:hAnsiTheme="majorBidi" w:cstheme="majorBidi"/>
          <w:b/>
          <w:bCs/>
        </w:rPr>
        <w:t>2</w:t>
      </w:r>
      <w:r w:rsidR="006354BB" w:rsidRPr="004B4BDE">
        <w:rPr>
          <w:rFonts w:asciiTheme="majorBidi" w:hAnsiTheme="majorBidi" w:cstheme="majorBidi"/>
          <w:b/>
          <w:bCs/>
        </w:rPr>
        <w:t>0</w:t>
      </w:r>
      <w:r w:rsidR="00CD15DB" w:rsidRPr="004B4BDE">
        <w:rPr>
          <w:rFonts w:asciiTheme="majorBidi" w:hAnsiTheme="majorBidi" w:cstheme="majorBidi"/>
          <w:b/>
          <w:bCs/>
          <w:cs/>
        </w:rPr>
        <w:t>.</w:t>
      </w:r>
      <w:r w:rsidR="00CB7C1D" w:rsidRPr="004B4BDE">
        <w:rPr>
          <w:rFonts w:asciiTheme="majorBidi" w:hAnsiTheme="majorBidi" w:cstheme="majorBidi"/>
          <w:b/>
          <w:bCs/>
        </w:rPr>
        <w:tab/>
      </w:r>
      <w:r w:rsidR="00CD15DB" w:rsidRPr="004B4BDE">
        <w:rPr>
          <w:rFonts w:asciiTheme="majorBidi" w:hAnsiTheme="majorBidi" w:cstheme="majorBidi"/>
          <w:b/>
          <w:bCs/>
          <w:cs/>
        </w:rPr>
        <w:t>รายการบัญชีกับบุคคลและกิจการที่เกี่ยวข้องกัน</w:t>
      </w:r>
    </w:p>
    <w:p w14:paraId="313F237B" w14:textId="77777777" w:rsidR="00CD15DB" w:rsidRPr="004B4BDE" w:rsidRDefault="00CD15DB" w:rsidP="00C120F8">
      <w:pPr>
        <w:spacing w:before="200" w:after="120" w:line="380" w:lineRule="exact"/>
        <w:ind w:left="567" w:right="-32"/>
        <w:jc w:val="thaiDistribute"/>
        <w:rPr>
          <w:rFonts w:asciiTheme="majorBidi" w:hAnsiTheme="majorBidi" w:cstheme="majorBidi"/>
          <w:cs/>
        </w:rPr>
      </w:pPr>
      <w:r w:rsidRPr="004B4BDE">
        <w:rPr>
          <w:rFonts w:asciiTheme="majorBidi" w:hAnsiTheme="majorBidi" w:cstheme="majorBidi"/>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4B4BDE">
        <w:rPr>
          <w:rFonts w:asciiTheme="majorBidi" w:hAnsiTheme="majorBidi" w:cstheme="majorBidi"/>
          <w:cs/>
        </w:rPr>
        <w:t xml:space="preserve">าวได้แสดงรวมไว้ในงบการเงินนี้ </w:t>
      </w:r>
      <w:r w:rsidRPr="004B4BDE">
        <w:rPr>
          <w:rFonts w:asciiTheme="majorBidi" w:hAnsiTheme="majorBidi" w:cstheme="majorBidi"/>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4B4BDE" w:rsidRPr="004B4BDE" w14:paraId="2CA00ADC" w14:textId="77777777" w:rsidTr="00C120F8">
        <w:trPr>
          <w:trHeight w:val="85"/>
        </w:trPr>
        <w:tc>
          <w:tcPr>
            <w:tcW w:w="2551" w:type="dxa"/>
            <w:tcBorders>
              <w:top w:val="nil"/>
              <w:left w:val="nil"/>
              <w:bottom w:val="nil"/>
              <w:right w:val="nil"/>
            </w:tcBorders>
            <w:shd w:val="clear" w:color="auto" w:fill="auto"/>
            <w:noWrap/>
            <w:hideMark/>
          </w:tcPr>
          <w:p w14:paraId="5E40EC7D" w14:textId="77777777" w:rsidR="006C1047" w:rsidRPr="004B4BDE" w:rsidRDefault="006C1047" w:rsidP="00C120F8">
            <w:pPr>
              <w:spacing w:line="380" w:lineRule="exact"/>
              <w:ind w:left="45" w:firstLine="130"/>
              <w:jc w:val="center"/>
              <w:rPr>
                <w:rFonts w:asciiTheme="majorBidi" w:hAnsiTheme="majorBidi" w:cstheme="majorBidi"/>
                <w:b/>
                <w:bCs/>
              </w:rPr>
            </w:pPr>
            <w:r w:rsidRPr="004B4BDE">
              <w:rPr>
                <w:rFonts w:asciiTheme="majorBidi" w:hAnsiTheme="majorBidi" w:cstheme="majorBidi"/>
                <w:b/>
                <w:bCs/>
                <w:cs/>
              </w:rPr>
              <w:t>รายการระหว่างกัน</w:t>
            </w:r>
          </w:p>
        </w:tc>
        <w:tc>
          <w:tcPr>
            <w:tcW w:w="6570" w:type="dxa"/>
            <w:tcBorders>
              <w:top w:val="nil"/>
              <w:left w:val="nil"/>
              <w:bottom w:val="nil"/>
              <w:right w:val="nil"/>
            </w:tcBorders>
          </w:tcPr>
          <w:p w14:paraId="7BBD6A32" w14:textId="77777777" w:rsidR="006C1047" w:rsidRPr="004B4BDE" w:rsidRDefault="006C1047" w:rsidP="007D30E1">
            <w:pPr>
              <w:spacing w:line="380" w:lineRule="exact"/>
              <w:ind w:left="322" w:hanging="322"/>
              <w:jc w:val="center"/>
              <w:rPr>
                <w:rFonts w:asciiTheme="majorBidi" w:hAnsiTheme="majorBidi" w:cstheme="majorBidi"/>
                <w:b/>
                <w:bCs/>
                <w:cs/>
              </w:rPr>
            </w:pPr>
            <w:r w:rsidRPr="004B4BDE">
              <w:rPr>
                <w:rFonts w:asciiTheme="majorBidi" w:hAnsiTheme="majorBidi" w:cstheme="majorBidi"/>
                <w:b/>
                <w:bCs/>
                <w:cs/>
              </w:rPr>
              <w:t>นโยบายการ</w:t>
            </w:r>
            <w:r w:rsidR="00030ED2" w:rsidRPr="004B4BDE">
              <w:rPr>
                <w:rFonts w:asciiTheme="majorBidi" w:hAnsiTheme="majorBidi" w:cstheme="majorBidi"/>
                <w:b/>
                <w:bCs/>
                <w:cs/>
              </w:rPr>
              <w:t>กำหนดราคา</w:t>
            </w:r>
          </w:p>
        </w:tc>
      </w:tr>
      <w:tr w:rsidR="004B4BDE" w:rsidRPr="004B4BDE" w14:paraId="2712F3B7" w14:textId="77777777" w:rsidTr="00C120F8">
        <w:trPr>
          <w:trHeight w:val="378"/>
        </w:trPr>
        <w:tc>
          <w:tcPr>
            <w:tcW w:w="2551" w:type="dxa"/>
            <w:tcBorders>
              <w:top w:val="nil"/>
              <w:left w:val="nil"/>
              <w:bottom w:val="nil"/>
              <w:right w:val="nil"/>
            </w:tcBorders>
            <w:shd w:val="clear" w:color="auto" w:fill="auto"/>
            <w:noWrap/>
          </w:tcPr>
          <w:p w14:paraId="12CD55CB" w14:textId="77777777" w:rsidR="00D61BE3" w:rsidRPr="004B4BDE" w:rsidRDefault="00D61BE3" w:rsidP="00C120F8">
            <w:pPr>
              <w:spacing w:line="380" w:lineRule="exact"/>
              <w:ind w:left="27" w:firstLine="6"/>
              <w:rPr>
                <w:rFonts w:asciiTheme="majorBidi" w:hAnsiTheme="majorBidi" w:cstheme="majorBidi"/>
                <w:cs/>
              </w:rPr>
            </w:pPr>
            <w:r w:rsidRPr="004B4BDE">
              <w:rPr>
                <w:rFonts w:asciiTheme="majorBidi" w:hAnsiTheme="majorBidi" w:cstheme="majorBidi"/>
                <w:cs/>
              </w:rPr>
              <w:t>รายได้จากการขาย</w:t>
            </w:r>
          </w:p>
        </w:tc>
        <w:tc>
          <w:tcPr>
            <w:tcW w:w="6570" w:type="dxa"/>
            <w:tcBorders>
              <w:top w:val="nil"/>
              <w:left w:val="nil"/>
              <w:bottom w:val="nil"/>
              <w:right w:val="nil"/>
            </w:tcBorders>
            <w:vAlign w:val="bottom"/>
          </w:tcPr>
          <w:p w14:paraId="6A61053D" w14:textId="1C9DDB18" w:rsidR="00D61BE3" w:rsidRPr="004B4BDE" w:rsidRDefault="00F51DBC" w:rsidP="007D30E1">
            <w:pPr>
              <w:tabs>
                <w:tab w:val="left" w:pos="322"/>
              </w:tabs>
              <w:spacing w:line="380" w:lineRule="exact"/>
              <w:ind w:left="322" w:hanging="181"/>
              <w:rPr>
                <w:rFonts w:asciiTheme="majorBidi" w:hAnsiTheme="majorBidi" w:cstheme="majorBidi"/>
              </w:rPr>
            </w:pPr>
            <w:r w:rsidRPr="004B4BDE">
              <w:rPr>
                <w:rFonts w:asciiTheme="majorBidi" w:hAnsiTheme="majorBidi" w:cstheme="majorBidi"/>
              </w:rPr>
              <w:t xml:space="preserve">- </w:t>
            </w:r>
            <w:r w:rsidR="00E82D3E" w:rsidRPr="004B4BDE">
              <w:rPr>
                <w:rFonts w:asciiTheme="majorBidi" w:hAnsiTheme="majorBidi" w:cstheme="majorBidi"/>
                <w:cs/>
              </w:rPr>
              <w:t xml:space="preserve"> </w:t>
            </w:r>
            <w:r w:rsidR="00D61BE3" w:rsidRPr="004B4BDE">
              <w:rPr>
                <w:rFonts w:asciiTheme="majorBidi" w:hAnsiTheme="majorBidi" w:cstheme="majorBidi"/>
                <w:cs/>
              </w:rPr>
              <w:t xml:space="preserve">กำหนดราคาขายสินค้าตามปกติ </w:t>
            </w:r>
            <w:r w:rsidR="00D354B7" w:rsidRPr="004B4BDE">
              <w:rPr>
                <w:rFonts w:asciiTheme="majorBidi" w:hAnsiTheme="majorBidi" w:cstheme="majorBidi"/>
              </w:rPr>
              <w:t>-</w:t>
            </w:r>
            <w:r w:rsidR="00D61BE3" w:rsidRPr="004B4BDE">
              <w:rPr>
                <w:rFonts w:asciiTheme="majorBidi" w:hAnsiTheme="majorBidi" w:cstheme="majorBidi"/>
                <w:cs/>
              </w:rPr>
              <w:t xml:space="preserve"> </w:t>
            </w:r>
            <w:r w:rsidR="009D519A" w:rsidRPr="004B4BDE">
              <w:rPr>
                <w:rFonts w:asciiTheme="majorBidi" w:hAnsiTheme="majorBidi" w:cstheme="majorBidi"/>
                <w:cs/>
              </w:rPr>
              <w:t>สำหรับ</w:t>
            </w:r>
            <w:r w:rsidR="00D61BE3" w:rsidRPr="004B4BDE">
              <w:rPr>
                <w:rFonts w:asciiTheme="majorBidi" w:hAnsiTheme="majorBidi" w:cstheme="majorBidi"/>
                <w:cs/>
              </w:rPr>
              <w:t>กรณีปริมาณการขายสินค้าปกติ</w:t>
            </w:r>
          </w:p>
        </w:tc>
      </w:tr>
      <w:tr w:rsidR="004B4BDE" w:rsidRPr="004B4BDE" w14:paraId="27D48882" w14:textId="77777777" w:rsidTr="00C120F8">
        <w:trPr>
          <w:trHeight w:val="144"/>
        </w:trPr>
        <w:tc>
          <w:tcPr>
            <w:tcW w:w="2551" w:type="dxa"/>
            <w:tcBorders>
              <w:top w:val="nil"/>
              <w:left w:val="nil"/>
              <w:bottom w:val="nil"/>
              <w:right w:val="nil"/>
            </w:tcBorders>
            <w:shd w:val="clear" w:color="auto" w:fill="auto"/>
            <w:noWrap/>
            <w:hideMark/>
          </w:tcPr>
          <w:p w14:paraId="1D1C854E" w14:textId="77777777" w:rsidR="00D61BE3" w:rsidRPr="004B4BDE" w:rsidRDefault="00D61BE3" w:rsidP="00C120F8">
            <w:pPr>
              <w:spacing w:line="380" w:lineRule="exact"/>
              <w:ind w:left="27" w:firstLine="6"/>
              <w:rPr>
                <w:rFonts w:asciiTheme="majorBidi" w:hAnsiTheme="majorBidi" w:cstheme="majorBidi"/>
              </w:rPr>
            </w:pPr>
          </w:p>
        </w:tc>
        <w:tc>
          <w:tcPr>
            <w:tcW w:w="6570" w:type="dxa"/>
            <w:tcBorders>
              <w:top w:val="nil"/>
              <w:left w:val="nil"/>
              <w:bottom w:val="nil"/>
              <w:right w:val="nil"/>
            </w:tcBorders>
            <w:vAlign w:val="bottom"/>
          </w:tcPr>
          <w:p w14:paraId="6A32C24C" w14:textId="626C0AC9" w:rsidR="00D61BE3" w:rsidRPr="004B4BDE" w:rsidRDefault="00F51DBC" w:rsidP="007D30E1">
            <w:pPr>
              <w:tabs>
                <w:tab w:val="left" w:pos="322"/>
              </w:tabs>
              <w:spacing w:line="380" w:lineRule="exact"/>
              <w:ind w:left="322" w:hanging="181"/>
              <w:rPr>
                <w:rFonts w:asciiTheme="majorBidi" w:hAnsiTheme="majorBidi" w:cstheme="majorBidi"/>
              </w:rPr>
            </w:pPr>
            <w:r w:rsidRPr="004B4BDE">
              <w:rPr>
                <w:rFonts w:asciiTheme="majorBidi" w:hAnsiTheme="majorBidi" w:cstheme="majorBidi"/>
              </w:rPr>
              <w:t xml:space="preserve">- </w:t>
            </w:r>
            <w:r w:rsidR="00E82D3E" w:rsidRPr="004B4BDE">
              <w:rPr>
                <w:rFonts w:asciiTheme="majorBidi" w:hAnsiTheme="majorBidi" w:cstheme="majorBidi"/>
                <w:cs/>
              </w:rPr>
              <w:t xml:space="preserve"> </w:t>
            </w:r>
            <w:r w:rsidR="00D61BE3" w:rsidRPr="004B4BDE">
              <w:rPr>
                <w:rFonts w:asciiTheme="majorBidi" w:hAnsiTheme="majorBidi" w:cstheme="majorBidi"/>
                <w:cs/>
              </w:rPr>
              <w:t xml:space="preserve">กำหนดราคาขายสินค้าต่ำกว่าราคาขายปกติ โดยเฉลี่ยประมาณร้อยละ </w:t>
            </w:r>
            <w:r w:rsidRPr="004B4BDE">
              <w:rPr>
                <w:rFonts w:asciiTheme="majorBidi" w:hAnsiTheme="majorBidi" w:cstheme="majorBidi"/>
              </w:rPr>
              <w:br/>
            </w:r>
            <w:r w:rsidR="00E926AE" w:rsidRPr="004B4BDE">
              <w:rPr>
                <w:rFonts w:asciiTheme="majorBidi" w:hAnsiTheme="majorBidi" w:cstheme="majorBidi"/>
              </w:rPr>
              <w:t>3</w:t>
            </w:r>
            <w:r w:rsidR="00D61BE3" w:rsidRPr="004B4BDE">
              <w:rPr>
                <w:rFonts w:asciiTheme="majorBidi" w:hAnsiTheme="majorBidi" w:cstheme="majorBidi"/>
              </w:rPr>
              <w:t xml:space="preserve"> - </w:t>
            </w:r>
            <w:r w:rsidR="00E926AE" w:rsidRPr="004B4BDE">
              <w:rPr>
                <w:rFonts w:asciiTheme="majorBidi" w:hAnsiTheme="majorBidi" w:cstheme="majorBidi"/>
              </w:rPr>
              <w:t>5</w:t>
            </w:r>
            <w:r w:rsidR="00D61BE3" w:rsidRPr="004B4BDE">
              <w:rPr>
                <w:rFonts w:asciiTheme="majorBidi" w:hAnsiTheme="majorBidi" w:cstheme="majorBidi"/>
              </w:rPr>
              <w:t xml:space="preserve"> </w:t>
            </w:r>
            <w:r w:rsidR="00D61BE3" w:rsidRPr="004B4BDE">
              <w:rPr>
                <w:rFonts w:asciiTheme="majorBidi" w:hAnsiTheme="majorBidi" w:cstheme="majorBidi"/>
                <w:cs/>
              </w:rPr>
              <w:t>กรณีปริมาณการขายสินค้ามากกว่าปกติ</w:t>
            </w:r>
            <w:r w:rsidR="00D61BE3" w:rsidRPr="004B4BDE">
              <w:rPr>
                <w:rFonts w:asciiTheme="majorBidi" w:hAnsiTheme="majorBidi" w:cstheme="majorBidi"/>
              </w:rPr>
              <w:t xml:space="preserve">  </w:t>
            </w:r>
          </w:p>
          <w:p w14:paraId="18689946" w14:textId="77777777" w:rsidR="00D61BE3" w:rsidRPr="004B4BDE" w:rsidRDefault="00D61BE3" w:rsidP="007D30E1">
            <w:pPr>
              <w:spacing w:line="380" w:lineRule="exact"/>
              <w:ind w:left="162"/>
              <w:jc w:val="thaiDistribute"/>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นโยบายการกำหนดราคาขายสินค้าดังกล่าว บริษัทฯ ถือเป็นนโยบายที่ใช้กับลูกค้ารายอื่นของบริษัทฯ ด้วย</w:t>
            </w:r>
            <w:r w:rsidRPr="004B4BDE">
              <w:rPr>
                <w:rFonts w:asciiTheme="majorBidi" w:hAnsiTheme="majorBidi" w:cstheme="majorBidi"/>
              </w:rPr>
              <w:t>)</w:t>
            </w:r>
          </w:p>
          <w:p w14:paraId="3854C9F5" w14:textId="7FAC99B1" w:rsidR="00D61BE3" w:rsidRPr="004B4BDE" w:rsidRDefault="00C104DE" w:rsidP="007D30E1">
            <w:pPr>
              <w:spacing w:line="380" w:lineRule="exact"/>
              <w:ind w:left="162"/>
              <w:jc w:val="thaiDistribute"/>
              <w:rPr>
                <w:rFonts w:asciiTheme="majorBidi" w:hAnsiTheme="majorBidi" w:cstheme="majorBidi"/>
              </w:rPr>
            </w:pPr>
            <w:r w:rsidRPr="004B4BDE">
              <w:rPr>
                <w:rFonts w:asciiTheme="majorBidi" w:hAnsiTheme="majorBidi" w:cstheme="majorBidi"/>
                <w:cs/>
              </w:rPr>
              <w:t xml:space="preserve">-  บริษัทฯ มีนโยบายการให้สินเชื่อแก่กิจการที่เกี่ยวข้องกันตั้งแต่ </w:t>
            </w:r>
            <w:r w:rsidR="007B396A" w:rsidRPr="004B4BDE">
              <w:rPr>
                <w:rFonts w:asciiTheme="majorBidi" w:hAnsiTheme="majorBidi" w:cstheme="majorBidi"/>
              </w:rPr>
              <w:t>120</w:t>
            </w:r>
            <w:r w:rsidRPr="004B4BDE">
              <w:rPr>
                <w:rFonts w:asciiTheme="majorBidi" w:hAnsiTheme="majorBidi" w:cstheme="majorBidi"/>
                <w:cs/>
              </w:rPr>
              <w:t xml:space="preserve"> - </w:t>
            </w:r>
            <w:r w:rsidR="007B396A" w:rsidRPr="004B4BDE">
              <w:rPr>
                <w:rFonts w:asciiTheme="majorBidi" w:hAnsiTheme="majorBidi" w:cstheme="majorBidi"/>
              </w:rPr>
              <w:t>135</w:t>
            </w:r>
            <w:r w:rsidRPr="004B4BDE">
              <w:rPr>
                <w:rFonts w:asciiTheme="majorBidi" w:hAnsiTheme="majorBidi" w:cstheme="majorBidi"/>
                <w:cs/>
              </w:rPr>
              <w:t xml:space="preserve"> วัน</w:t>
            </w:r>
          </w:p>
        </w:tc>
      </w:tr>
      <w:tr w:rsidR="004B4BDE" w:rsidRPr="004B4BDE" w14:paraId="085D24BB" w14:textId="77777777" w:rsidTr="00C120F8">
        <w:trPr>
          <w:trHeight w:val="144"/>
        </w:trPr>
        <w:tc>
          <w:tcPr>
            <w:tcW w:w="2551" w:type="dxa"/>
            <w:tcBorders>
              <w:top w:val="nil"/>
              <w:left w:val="nil"/>
              <w:bottom w:val="nil"/>
              <w:right w:val="nil"/>
            </w:tcBorders>
            <w:shd w:val="clear" w:color="auto" w:fill="auto"/>
            <w:noWrap/>
          </w:tcPr>
          <w:p w14:paraId="1F85A82A" w14:textId="77777777" w:rsidR="00D61BE3" w:rsidRPr="004B4BDE" w:rsidRDefault="00D61BE3" w:rsidP="00C120F8">
            <w:pPr>
              <w:spacing w:line="380" w:lineRule="exact"/>
              <w:ind w:left="27" w:firstLine="6"/>
              <w:rPr>
                <w:rFonts w:asciiTheme="majorBidi" w:hAnsiTheme="majorBidi" w:cstheme="majorBidi"/>
                <w:cs/>
              </w:rPr>
            </w:pPr>
            <w:r w:rsidRPr="004B4BDE">
              <w:rPr>
                <w:rFonts w:asciiTheme="majorBidi" w:hAnsiTheme="majorBidi" w:cstheme="majorBidi"/>
                <w:cs/>
              </w:rPr>
              <w:t>รายได้จากการให้บริการ</w:t>
            </w:r>
          </w:p>
        </w:tc>
        <w:tc>
          <w:tcPr>
            <w:tcW w:w="6570" w:type="dxa"/>
            <w:tcBorders>
              <w:top w:val="nil"/>
              <w:left w:val="nil"/>
              <w:bottom w:val="nil"/>
              <w:right w:val="nil"/>
            </w:tcBorders>
            <w:vAlign w:val="bottom"/>
          </w:tcPr>
          <w:p w14:paraId="65910AED" w14:textId="79CEA2C3" w:rsidR="009C681D" w:rsidRPr="004B4BDE" w:rsidRDefault="00D61BE3" w:rsidP="007D30E1">
            <w:pPr>
              <w:spacing w:line="380" w:lineRule="exact"/>
              <w:ind w:left="322" w:hanging="181"/>
              <w:rPr>
                <w:rFonts w:asciiTheme="majorBidi" w:hAnsiTheme="majorBidi" w:cstheme="majorBidi"/>
                <w:cs/>
              </w:rPr>
            </w:pPr>
            <w:r w:rsidRPr="004B4BDE">
              <w:rPr>
                <w:rFonts w:asciiTheme="majorBidi" w:hAnsiTheme="majorBidi" w:cstheme="majorBidi"/>
                <w:cs/>
              </w:rPr>
              <w:t>ตามที่ตกลงในสัญญา</w:t>
            </w:r>
            <w:r w:rsidR="00DF0E27" w:rsidRPr="004B4BDE">
              <w:rPr>
                <w:rFonts w:asciiTheme="majorBidi" w:hAnsiTheme="majorBidi" w:cstheme="majorBidi"/>
                <w:cs/>
              </w:rPr>
              <w:t xml:space="preserve"> เดือนละ </w:t>
            </w:r>
            <w:r w:rsidR="00E926AE" w:rsidRPr="004B4BDE">
              <w:rPr>
                <w:rFonts w:asciiTheme="majorBidi" w:hAnsiTheme="majorBidi" w:cstheme="majorBidi"/>
              </w:rPr>
              <w:t>52</w:t>
            </w:r>
            <w:r w:rsidR="00DF0E27" w:rsidRPr="004B4BDE">
              <w:rPr>
                <w:rFonts w:asciiTheme="majorBidi" w:hAnsiTheme="majorBidi" w:cstheme="majorBidi"/>
                <w:cs/>
              </w:rPr>
              <w:t>,</w:t>
            </w:r>
            <w:r w:rsidR="00E926AE" w:rsidRPr="004B4BDE">
              <w:rPr>
                <w:rFonts w:asciiTheme="majorBidi" w:hAnsiTheme="majorBidi" w:cstheme="majorBidi"/>
              </w:rPr>
              <w:t>500</w:t>
            </w:r>
            <w:r w:rsidR="002D7A05" w:rsidRPr="004B4BDE">
              <w:rPr>
                <w:rFonts w:asciiTheme="majorBidi" w:hAnsiTheme="majorBidi" w:cstheme="majorBidi"/>
              </w:rPr>
              <w:t>.</w:t>
            </w:r>
            <w:r w:rsidR="00E926AE" w:rsidRPr="004B4BDE">
              <w:rPr>
                <w:rFonts w:asciiTheme="majorBidi" w:hAnsiTheme="majorBidi" w:cstheme="majorBidi"/>
              </w:rPr>
              <w:t>00</w:t>
            </w:r>
            <w:r w:rsidR="00DF0E27" w:rsidRPr="004B4BDE">
              <w:rPr>
                <w:rFonts w:asciiTheme="majorBidi" w:hAnsiTheme="majorBidi" w:cstheme="majorBidi"/>
                <w:cs/>
              </w:rPr>
              <w:t xml:space="preserve"> บาท</w:t>
            </w:r>
            <w:r w:rsidR="002743EC" w:rsidRPr="004B4BDE">
              <w:rPr>
                <w:rFonts w:asciiTheme="majorBidi" w:hAnsiTheme="majorBidi" w:cstheme="majorBidi"/>
                <w:cs/>
              </w:rPr>
              <w:t xml:space="preserve"> (รวมภาษีมูลค่าเพิ่ม)</w:t>
            </w:r>
          </w:p>
        </w:tc>
      </w:tr>
      <w:tr w:rsidR="004B4BDE" w:rsidRPr="004B4BDE" w14:paraId="2E1F8ED9" w14:textId="77777777" w:rsidTr="00C120F8">
        <w:trPr>
          <w:trHeight w:val="144"/>
        </w:trPr>
        <w:tc>
          <w:tcPr>
            <w:tcW w:w="2551" w:type="dxa"/>
            <w:tcBorders>
              <w:top w:val="nil"/>
              <w:left w:val="nil"/>
              <w:bottom w:val="nil"/>
              <w:right w:val="nil"/>
            </w:tcBorders>
            <w:shd w:val="clear" w:color="auto" w:fill="auto"/>
            <w:noWrap/>
            <w:hideMark/>
          </w:tcPr>
          <w:p w14:paraId="7856CC5B" w14:textId="4C6B41D3" w:rsidR="00D61BE3" w:rsidRPr="004B4BDE" w:rsidRDefault="00D61BE3" w:rsidP="00C120F8">
            <w:pPr>
              <w:spacing w:line="380" w:lineRule="exact"/>
              <w:ind w:left="27" w:firstLine="6"/>
              <w:rPr>
                <w:rFonts w:asciiTheme="majorBidi" w:hAnsiTheme="majorBidi" w:cstheme="majorBidi"/>
                <w:cs/>
              </w:rPr>
            </w:pPr>
            <w:r w:rsidRPr="004B4BDE">
              <w:rPr>
                <w:rFonts w:asciiTheme="majorBidi" w:hAnsiTheme="majorBidi" w:cstheme="majorBidi"/>
                <w:cs/>
              </w:rPr>
              <w:t>ซื้อวัตถุดิบ</w:t>
            </w:r>
            <w:r w:rsidR="00AF2876" w:rsidRPr="004B4BDE">
              <w:rPr>
                <w:rFonts w:asciiTheme="majorBidi" w:hAnsiTheme="majorBidi" w:cstheme="majorBidi"/>
              </w:rPr>
              <w:t xml:space="preserve"> - </w:t>
            </w:r>
            <w:r w:rsidR="00AF2876" w:rsidRPr="004B4BDE">
              <w:rPr>
                <w:rFonts w:asciiTheme="majorBidi" w:hAnsiTheme="majorBidi" w:cstheme="majorBidi"/>
                <w:cs/>
              </w:rPr>
              <w:t>เศษกระดาษ</w:t>
            </w:r>
          </w:p>
        </w:tc>
        <w:tc>
          <w:tcPr>
            <w:tcW w:w="6570" w:type="dxa"/>
            <w:tcBorders>
              <w:top w:val="nil"/>
              <w:left w:val="nil"/>
              <w:bottom w:val="nil"/>
              <w:right w:val="nil"/>
            </w:tcBorders>
            <w:vAlign w:val="bottom"/>
          </w:tcPr>
          <w:p w14:paraId="34EAC8A1" w14:textId="5DC62DDB" w:rsidR="00D61BE3" w:rsidRPr="004B4BDE" w:rsidRDefault="00D61BE3" w:rsidP="007D30E1">
            <w:pPr>
              <w:spacing w:line="380" w:lineRule="exact"/>
              <w:ind w:left="322" w:hanging="181"/>
              <w:rPr>
                <w:rFonts w:asciiTheme="majorBidi" w:hAnsiTheme="majorBidi" w:cstheme="majorBidi"/>
                <w:cs/>
              </w:rPr>
            </w:pPr>
            <w:r w:rsidRPr="004B4BDE">
              <w:rPr>
                <w:rFonts w:asciiTheme="majorBidi" w:hAnsiTheme="majorBidi" w:cstheme="majorBidi"/>
                <w:cs/>
              </w:rPr>
              <w:t>ตามราคาที่ตกลงร่วมกัน</w:t>
            </w:r>
            <w:r w:rsidR="00190CE6" w:rsidRPr="004B4BDE">
              <w:rPr>
                <w:rFonts w:asciiTheme="majorBidi" w:hAnsiTheme="majorBidi" w:cstheme="majorBidi"/>
                <w:cs/>
              </w:rPr>
              <w:t xml:space="preserve"> ซึ่งใกล้เคียงราคาตลาด</w:t>
            </w:r>
          </w:p>
        </w:tc>
      </w:tr>
      <w:tr w:rsidR="004B4BDE" w:rsidRPr="004B4BDE" w14:paraId="55579285" w14:textId="77777777" w:rsidTr="00C120F8">
        <w:trPr>
          <w:trHeight w:val="144"/>
        </w:trPr>
        <w:tc>
          <w:tcPr>
            <w:tcW w:w="2551" w:type="dxa"/>
            <w:tcBorders>
              <w:top w:val="nil"/>
              <w:left w:val="nil"/>
              <w:bottom w:val="nil"/>
              <w:right w:val="nil"/>
            </w:tcBorders>
            <w:shd w:val="clear" w:color="auto" w:fill="auto"/>
            <w:noWrap/>
            <w:hideMark/>
          </w:tcPr>
          <w:p w14:paraId="0BB7E3D1" w14:textId="429602D7" w:rsidR="00DF7F82" w:rsidRPr="004B4BDE" w:rsidRDefault="00DF7F82" w:rsidP="00C120F8">
            <w:pPr>
              <w:spacing w:line="380" w:lineRule="exact"/>
              <w:ind w:left="27" w:firstLine="6"/>
              <w:rPr>
                <w:rFonts w:asciiTheme="majorBidi" w:hAnsiTheme="majorBidi" w:cstheme="majorBidi"/>
              </w:rPr>
            </w:pPr>
            <w:r w:rsidRPr="004B4BDE">
              <w:rPr>
                <w:rFonts w:asciiTheme="majorBidi" w:hAnsiTheme="majorBidi" w:cstheme="majorBidi"/>
                <w:cs/>
              </w:rPr>
              <w:t>ค่าน้ำ</w:t>
            </w:r>
            <w:r w:rsidR="00AF2876" w:rsidRPr="004B4BDE">
              <w:rPr>
                <w:rFonts w:asciiTheme="majorBidi" w:hAnsiTheme="majorBidi" w:cstheme="majorBidi"/>
                <w:cs/>
              </w:rPr>
              <w:t>ดิบ</w:t>
            </w:r>
          </w:p>
        </w:tc>
        <w:tc>
          <w:tcPr>
            <w:tcW w:w="6570" w:type="dxa"/>
            <w:tcBorders>
              <w:top w:val="nil"/>
              <w:left w:val="nil"/>
              <w:bottom w:val="nil"/>
              <w:right w:val="nil"/>
            </w:tcBorders>
            <w:vAlign w:val="bottom"/>
          </w:tcPr>
          <w:p w14:paraId="28AB7942" w14:textId="7B131FBC" w:rsidR="00DF7F82" w:rsidRPr="004B4BDE" w:rsidRDefault="00DF7F82" w:rsidP="007D30E1">
            <w:pPr>
              <w:spacing w:line="380" w:lineRule="exact"/>
              <w:ind w:left="322" w:hanging="181"/>
              <w:rPr>
                <w:rFonts w:asciiTheme="majorBidi" w:hAnsiTheme="majorBidi" w:cstheme="majorBidi"/>
                <w:cs/>
              </w:rPr>
            </w:pPr>
            <w:r w:rsidRPr="004B4BDE">
              <w:rPr>
                <w:rFonts w:asciiTheme="majorBidi" w:hAnsiTheme="majorBidi" w:cstheme="majorBidi"/>
                <w:cs/>
              </w:rPr>
              <w:t xml:space="preserve">ตามที่ตกลงในสัญญา ลูกบาศก์เมตรละ </w:t>
            </w:r>
            <w:r w:rsidR="00F5180D" w:rsidRPr="004B4BDE">
              <w:rPr>
                <w:rFonts w:asciiTheme="majorBidi" w:hAnsiTheme="majorBidi" w:cstheme="majorBidi" w:hint="cs"/>
              </w:rPr>
              <w:t>10</w:t>
            </w:r>
            <w:r w:rsidRPr="004B4BDE">
              <w:rPr>
                <w:rFonts w:asciiTheme="majorBidi" w:hAnsiTheme="majorBidi" w:cstheme="majorBidi"/>
              </w:rPr>
              <w:t>.</w:t>
            </w:r>
            <w:r w:rsidR="00E926AE" w:rsidRPr="004B4BDE">
              <w:rPr>
                <w:rFonts w:asciiTheme="majorBidi" w:hAnsiTheme="majorBidi" w:cstheme="majorBidi"/>
              </w:rPr>
              <w:t>30</w:t>
            </w:r>
            <w:r w:rsidRPr="004B4BDE">
              <w:rPr>
                <w:rFonts w:asciiTheme="majorBidi" w:hAnsiTheme="majorBidi" w:cstheme="majorBidi"/>
              </w:rPr>
              <w:t xml:space="preserve"> </w:t>
            </w:r>
            <w:r w:rsidRPr="004B4BDE">
              <w:rPr>
                <w:rFonts w:asciiTheme="majorBidi" w:hAnsiTheme="majorBidi" w:cstheme="majorBidi"/>
                <w:cs/>
              </w:rPr>
              <w:t>บาท</w:t>
            </w:r>
            <w:r w:rsidRPr="004B4BDE">
              <w:rPr>
                <w:rFonts w:asciiTheme="majorBidi" w:hAnsiTheme="majorBidi" w:cstheme="majorBidi"/>
              </w:rPr>
              <w:t xml:space="preserve"> </w:t>
            </w:r>
            <w:r w:rsidR="00262570" w:rsidRPr="004B4BDE">
              <w:rPr>
                <w:rFonts w:asciiTheme="majorBidi" w:hAnsiTheme="majorBidi" w:cstheme="majorBidi" w:hint="cs"/>
                <w:cs/>
              </w:rPr>
              <w:t>(</w:t>
            </w:r>
            <w:r w:rsidR="00F97BD3" w:rsidRPr="004B4BDE">
              <w:rPr>
                <w:rFonts w:asciiTheme="majorBidi" w:hAnsiTheme="majorBidi" w:cstheme="majorBidi"/>
                <w:cs/>
              </w:rPr>
              <w:t xml:space="preserve">ตั้งแต่เดือนมีนาคม </w:t>
            </w:r>
            <w:r w:rsidR="00F97BD3" w:rsidRPr="004B4BDE">
              <w:rPr>
                <w:rFonts w:asciiTheme="majorBidi" w:hAnsiTheme="majorBidi" w:cstheme="majorBidi"/>
              </w:rPr>
              <w:t xml:space="preserve">2566 </w:t>
            </w:r>
            <w:r w:rsidR="00F97BD3" w:rsidRPr="004B4BDE">
              <w:rPr>
                <w:rFonts w:asciiTheme="majorBidi" w:hAnsiTheme="majorBidi" w:cstheme="majorBidi"/>
                <w:cs/>
              </w:rPr>
              <w:t xml:space="preserve">ลูกบาศก์เมตรละ </w:t>
            </w:r>
            <w:r w:rsidR="00F97BD3" w:rsidRPr="004B4BDE">
              <w:rPr>
                <w:rFonts w:asciiTheme="majorBidi" w:hAnsiTheme="majorBidi" w:cstheme="majorBidi"/>
              </w:rPr>
              <w:t xml:space="preserve">10.30 </w:t>
            </w:r>
            <w:r w:rsidR="00F97BD3" w:rsidRPr="004B4BDE">
              <w:rPr>
                <w:rFonts w:asciiTheme="majorBidi" w:hAnsiTheme="majorBidi" w:cstheme="majorBidi"/>
                <w:cs/>
              </w:rPr>
              <w:t>บาท</w:t>
            </w:r>
            <w:r w:rsidR="00262570" w:rsidRPr="004B4BDE">
              <w:rPr>
                <w:rFonts w:asciiTheme="majorBidi" w:hAnsiTheme="majorBidi" w:cstheme="majorBidi" w:hint="cs"/>
                <w:cs/>
              </w:rPr>
              <w:t xml:space="preserve"> เดิมลูกบา</w:t>
            </w:r>
            <w:r w:rsidR="00C25351" w:rsidRPr="004B4BDE">
              <w:rPr>
                <w:rFonts w:asciiTheme="majorBidi" w:hAnsiTheme="majorBidi" w:cstheme="majorBidi" w:hint="cs"/>
                <w:cs/>
              </w:rPr>
              <w:t xml:space="preserve">ศก์เมตรละ </w:t>
            </w:r>
            <w:r w:rsidR="00F5180D" w:rsidRPr="004B4BDE">
              <w:rPr>
                <w:rFonts w:asciiTheme="majorBidi" w:hAnsiTheme="majorBidi" w:cstheme="majorBidi" w:hint="cs"/>
              </w:rPr>
              <w:t>9</w:t>
            </w:r>
            <w:r w:rsidR="00C25351" w:rsidRPr="004B4BDE">
              <w:rPr>
                <w:rFonts w:asciiTheme="majorBidi" w:hAnsiTheme="majorBidi" w:cstheme="majorBidi" w:hint="cs"/>
                <w:cs/>
              </w:rPr>
              <w:t>.</w:t>
            </w:r>
            <w:r w:rsidR="00F5180D" w:rsidRPr="004B4BDE">
              <w:rPr>
                <w:rFonts w:asciiTheme="majorBidi" w:hAnsiTheme="majorBidi" w:cstheme="majorBidi" w:hint="cs"/>
              </w:rPr>
              <w:t>30</w:t>
            </w:r>
            <w:r w:rsidR="00C25351" w:rsidRPr="004B4BDE">
              <w:rPr>
                <w:rFonts w:asciiTheme="majorBidi" w:hAnsiTheme="majorBidi" w:cstheme="majorBidi" w:hint="cs"/>
                <w:cs/>
              </w:rPr>
              <w:t>)</w:t>
            </w:r>
          </w:p>
        </w:tc>
      </w:tr>
      <w:tr w:rsidR="004B4BDE" w:rsidRPr="004B4BDE" w14:paraId="255EFA4B" w14:textId="77777777" w:rsidTr="00C120F8">
        <w:trPr>
          <w:trHeight w:val="144"/>
        </w:trPr>
        <w:tc>
          <w:tcPr>
            <w:tcW w:w="2551" w:type="dxa"/>
            <w:tcBorders>
              <w:top w:val="nil"/>
              <w:left w:val="nil"/>
              <w:bottom w:val="nil"/>
              <w:right w:val="nil"/>
            </w:tcBorders>
            <w:shd w:val="clear" w:color="auto" w:fill="auto"/>
            <w:noWrap/>
            <w:hideMark/>
          </w:tcPr>
          <w:p w14:paraId="1B9CE557" w14:textId="77777777" w:rsidR="00D61BE3" w:rsidRPr="004B4BDE" w:rsidRDefault="00D61BE3" w:rsidP="00C120F8">
            <w:pPr>
              <w:spacing w:line="380" w:lineRule="exact"/>
              <w:ind w:left="27" w:firstLine="6"/>
              <w:rPr>
                <w:rFonts w:asciiTheme="majorBidi" w:hAnsiTheme="majorBidi" w:cstheme="majorBidi"/>
                <w:cs/>
              </w:rPr>
            </w:pPr>
            <w:r w:rsidRPr="004B4BDE">
              <w:rPr>
                <w:rFonts w:asciiTheme="majorBidi" w:hAnsiTheme="majorBidi" w:cstheme="majorBidi"/>
                <w:cs/>
              </w:rPr>
              <w:t>ค่าเช่าสำนักงาน</w:t>
            </w:r>
          </w:p>
        </w:tc>
        <w:tc>
          <w:tcPr>
            <w:tcW w:w="6570" w:type="dxa"/>
            <w:tcBorders>
              <w:top w:val="nil"/>
              <w:left w:val="nil"/>
              <w:bottom w:val="nil"/>
              <w:right w:val="nil"/>
            </w:tcBorders>
            <w:vAlign w:val="bottom"/>
          </w:tcPr>
          <w:p w14:paraId="6D16F918" w14:textId="1C00DD71" w:rsidR="00D61BE3" w:rsidRPr="004B4BDE" w:rsidRDefault="00D61BE3" w:rsidP="007D30E1">
            <w:pPr>
              <w:spacing w:line="380" w:lineRule="exact"/>
              <w:ind w:left="322" w:hanging="181"/>
              <w:rPr>
                <w:rFonts w:asciiTheme="majorBidi" w:hAnsiTheme="majorBidi" w:cstheme="majorBidi"/>
              </w:rPr>
            </w:pPr>
            <w:r w:rsidRPr="004B4BDE">
              <w:rPr>
                <w:rFonts w:asciiTheme="majorBidi" w:hAnsiTheme="majorBidi" w:cstheme="majorBidi"/>
                <w:cs/>
              </w:rPr>
              <w:t>ตาม</w:t>
            </w:r>
            <w:r w:rsidR="00DF0E27" w:rsidRPr="004B4BDE">
              <w:rPr>
                <w:rFonts w:asciiTheme="majorBidi" w:hAnsiTheme="majorBidi" w:cstheme="majorBidi"/>
                <w:cs/>
              </w:rPr>
              <w:t>ที่ตกลงใน</w:t>
            </w:r>
            <w:r w:rsidRPr="004B4BDE">
              <w:rPr>
                <w:rFonts w:asciiTheme="majorBidi" w:hAnsiTheme="majorBidi" w:cstheme="majorBidi"/>
                <w:cs/>
              </w:rPr>
              <w:t xml:space="preserve">สัญญา เดือนละ </w:t>
            </w:r>
            <w:r w:rsidR="00E926AE" w:rsidRPr="004B4BDE">
              <w:rPr>
                <w:rFonts w:asciiTheme="majorBidi" w:hAnsiTheme="majorBidi" w:cstheme="majorBidi"/>
              </w:rPr>
              <w:t>96</w:t>
            </w:r>
            <w:r w:rsidR="00F71E59" w:rsidRPr="004B4BDE">
              <w:rPr>
                <w:rFonts w:asciiTheme="majorBidi" w:hAnsiTheme="majorBidi" w:cstheme="majorBidi"/>
                <w:cs/>
              </w:rPr>
              <w:t>,</w:t>
            </w:r>
            <w:r w:rsidR="00E926AE" w:rsidRPr="004B4BDE">
              <w:rPr>
                <w:rFonts w:asciiTheme="majorBidi" w:hAnsiTheme="majorBidi" w:cstheme="majorBidi"/>
              </w:rPr>
              <w:t>250</w:t>
            </w:r>
            <w:r w:rsidR="00F71E59" w:rsidRPr="004B4BDE">
              <w:rPr>
                <w:rFonts w:asciiTheme="majorBidi" w:hAnsiTheme="majorBidi" w:cstheme="majorBidi"/>
                <w:cs/>
              </w:rPr>
              <w:t>.</w:t>
            </w:r>
            <w:r w:rsidR="00E926AE" w:rsidRPr="004B4BDE">
              <w:rPr>
                <w:rFonts w:asciiTheme="majorBidi" w:hAnsiTheme="majorBidi" w:cstheme="majorBidi"/>
              </w:rPr>
              <w:t>00</w:t>
            </w:r>
            <w:r w:rsidRPr="004B4BDE">
              <w:rPr>
                <w:rFonts w:asciiTheme="majorBidi" w:hAnsiTheme="majorBidi" w:cstheme="majorBidi"/>
              </w:rPr>
              <w:t xml:space="preserve"> </w:t>
            </w:r>
            <w:r w:rsidRPr="004B4BDE">
              <w:rPr>
                <w:rFonts w:asciiTheme="majorBidi" w:hAnsiTheme="majorBidi" w:cstheme="majorBidi"/>
                <w:cs/>
              </w:rPr>
              <w:t>บาท</w:t>
            </w:r>
            <w:r w:rsidRPr="004B4BDE">
              <w:rPr>
                <w:rFonts w:asciiTheme="majorBidi" w:hAnsiTheme="majorBidi" w:cstheme="majorBidi"/>
              </w:rPr>
              <w:t xml:space="preserve"> </w:t>
            </w:r>
          </w:p>
        </w:tc>
      </w:tr>
      <w:tr w:rsidR="004B4BDE" w:rsidRPr="004B4BDE" w14:paraId="26D7D119" w14:textId="77777777" w:rsidTr="00C120F8">
        <w:trPr>
          <w:trHeight w:val="144"/>
        </w:trPr>
        <w:tc>
          <w:tcPr>
            <w:tcW w:w="2551" w:type="dxa"/>
            <w:tcBorders>
              <w:top w:val="nil"/>
              <w:left w:val="nil"/>
              <w:bottom w:val="nil"/>
              <w:right w:val="nil"/>
            </w:tcBorders>
            <w:shd w:val="clear" w:color="auto" w:fill="auto"/>
            <w:noWrap/>
          </w:tcPr>
          <w:p w14:paraId="66E3FEFD" w14:textId="5F0637F9" w:rsidR="0073331D" w:rsidRPr="004B4BDE" w:rsidRDefault="0073331D" w:rsidP="00C120F8">
            <w:pPr>
              <w:spacing w:line="380" w:lineRule="exact"/>
              <w:ind w:left="27" w:firstLine="6"/>
              <w:rPr>
                <w:rFonts w:asciiTheme="majorBidi" w:hAnsiTheme="majorBidi" w:cstheme="majorBidi"/>
                <w:cs/>
              </w:rPr>
            </w:pPr>
            <w:r w:rsidRPr="004B4BDE">
              <w:rPr>
                <w:rFonts w:asciiTheme="majorBidi" w:hAnsiTheme="majorBidi" w:cstheme="majorBidi"/>
                <w:cs/>
              </w:rPr>
              <w:t>ซื้อที่ดิน</w:t>
            </w:r>
          </w:p>
        </w:tc>
        <w:tc>
          <w:tcPr>
            <w:tcW w:w="6570" w:type="dxa"/>
            <w:tcBorders>
              <w:top w:val="nil"/>
              <w:left w:val="nil"/>
              <w:bottom w:val="nil"/>
              <w:right w:val="nil"/>
            </w:tcBorders>
          </w:tcPr>
          <w:p w14:paraId="53BA22D9" w14:textId="7E6FB977" w:rsidR="0073331D" w:rsidRPr="004B4BDE" w:rsidRDefault="0073331D" w:rsidP="0073331D">
            <w:pPr>
              <w:spacing w:line="380" w:lineRule="exact"/>
              <w:ind w:left="322" w:hanging="181"/>
              <w:rPr>
                <w:rFonts w:asciiTheme="majorBidi" w:hAnsiTheme="majorBidi" w:cstheme="majorBidi"/>
                <w:cs/>
              </w:rPr>
            </w:pPr>
            <w:r w:rsidRPr="004B4BDE">
              <w:rPr>
                <w:rFonts w:asciiTheme="majorBidi" w:hAnsiTheme="majorBidi" w:cstheme="majorBidi"/>
                <w:cs/>
              </w:rPr>
              <w:t>ตามที่ตกลงในสัญญา</w:t>
            </w:r>
          </w:p>
        </w:tc>
      </w:tr>
    </w:tbl>
    <w:p w14:paraId="6474EA53" w14:textId="2D0A6B20" w:rsidR="00CB7C1D" w:rsidRPr="004B4BDE" w:rsidRDefault="00CB7C1D" w:rsidP="00C120F8">
      <w:pPr>
        <w:spacing w:before="160" w:after="60"/>
        <w:ind w:left="567"/>
        <w:jc w:val="thaiDistribute"/>
        <w:rPr>
          <w:rFonts w:asciiTheme="majorBidi" w:hAnsiTheme="majorBidi" w:cstheme="majorBidi"/>
        </w:rPr>
      </w:pPr>
      <w:r w:rsidRPr="004B4BDE">
        <w:rPr>
          <w:rFonts w:asciiTheme="majorBidi" w:hAnsiTheme="majorBidi" w:cstheme="majorBidi"/>
          <w:cs/>
        </w:rPr>
        <w:t>ลักษณะความสัมพันธ์ระหว่างบริษัทฯ กับกิจการที่เกี่ยวข้องกันสามารถสรุปได้ ดังนี้</w:t>
      </w:r>
      <w:r w:rsidRPr="004B4BDE">
        <w:rPr>
          <w:rFonts w:asciiTheme="majorBidi" w:hAnsiTheme="majorBidi" w:cstheme="majorBidi"/>
        </w:rPr>
        <w:t>:</w:t>
      </w:r>
    </w:p>
    <w:tbl>
      <w:tblPr>
        <w:tblW w:w="9150" w:type="dxa"/>
        <w:tblInd w:w="534" w:type="dxa"/>
        <w:tblLook w:val="04A0" w:firstRow="1" w:lastRow="0" w:firstColumn="1" w:lastColumn="0" w:noHBand="0" w:noVBand="1"/>
      </w:tblPr>
      <w:tblGrid>
        <w:gridCol w:w="4756"/>
        <w:gridCol w:w="4394"/>
      </w:tblGrid>
      <w:tr w:rsidR="004B4BDE" w:rsidRPr="004B4BDE" w14:paraId="05E0E979" w14:textId="77777777" w:rsidTr="00C120F8">
        <w:trPr>
          <w:trHeight w:val="144"/>
        </w:trPr>
        <w:tc>
          <w:tcPr>
            <w:tcW w:w="4756" w:type="dxa"/>
            <w:tcBorders>
              <w:top w:val="nil"/>
              <w:left w:val="nil"/>
              <w:bottom w:val="nil"/>
              <w:right w:val="nil"/>
            </w:tcBorders>
            <w:shd w:val="clear" w:color="auto" w:fill="auto"/>
            <w:noWrap/>
            <w:vAlign w:val="center"/>
            <w:hideMark/>
          </w:tcPr>
          <w:p w14:paraId="744E5C53" w14:textId="77777777" w:rsidR="00224842" w:rsidRPr="004B4BDE" w:rsidRDefault="00224842" w:rsidP="00C120F8">
            <w:pPr>
              <w:spacing w:line="380" w:lineRule="exact"/>
              <w:ind w:left="27"/>
              <w:jc w:val="center"/>
              <w:rPr>
                <w:rFonts w:asciiTheme="majorBidi" w:hAnsiTheme="majorBidi" w:cstheme="majorBidi"/>
                <w:b/>
                <w:bCs/>
                <w:cs/>
              </w:rPr>
            </w:pPr>
            <w:bookmarkStart w:id="8" w:name="OLE_LINK10"/>
            <w:r w:rsidRPr="004B4BDE">
              <w:rPr>
                <w:rFonts w:asciiTheme="majorBidi" w:hAnsiTheme="majorBidi" w:cstheme="majorBidi"/>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4B4BDE" w:rsidRDefault="00224842" w:rsidP="007D30E1">
            <w:pPr>
              <w:spacing w:line="380" w:lineRule="exact"/>
              <w:jc w:val="center"/>
              <w:rPr>
                <w:rFonts w:asciiTheme="majorBidi" w:hAnsiTheme="majorBidi" w:cstheme="majorBidi"/>
                <w:b/>
                <w:bCs/>
                <w:cs/>
              </w:rPr>
            </w:pPr>
            <w:r w:rsidRPr="004B4BDE">
              <w:rPr>
                <w:rFonts w:asciiTheme="majorBidi" w:hAnsiTheme="majorBidi" w:cstheme="majorBidi"/>
                <w:b/>
                <w:bCs/>
                <w:cs/>
              </w:rPr>
              <w:t>ความสัมพันธ์</w:t>
            </w:r>
          </w:p>
        </w:tc>
      </w:tr>
      <w:tr w:rsidR="004B4BDE" w:rsidRPr="004B4BDE" w14:paraId="43A63AA6" w14:textId="77777777" w:rsidTr="00C120F8">
        <w:trPr>
          <w:trHeight w:val="144"/>
        </w:trPr>
        <w:tc>
          <w:tcPr>
            <w:tcW w:w="4756" w:type="dxa"/>
            <w:tcBorders>
              <w:top w:val="nil"/>
              <w:left w:val="nil"/>
              <w:bottom w:val="nil"/>
              <w:right w:val="nil"/>
            </w:tcBorders>
            <w:shd w:val="clear" w:color="auto" w:fill="auto"/>
            <w:noWrap/>
          </w:tcPr>
          <w:p w14:paraId="206973D7" w14:textId="77777777" w:rsidR="00224842" w:rsidRPr="004B4BDE" w:rsidRDefault="00224842" w:rsidP="00C120F8">
            <w:pPr>
              <w:spacing w:line="380" w:lineRule="exact"/>
              <w:ind w:left="27"/>
              <w:rPr>
                <w:rFonts w:asciiTheme="majorBidi" w:hAnsiTheme="majorBidi" w:cstheme="majorBidi"/>
              </w:rPr>
            </w:pP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088DD161" w14:textId="0EB8CB65" w:rsidR="00224842" w:rsidRPr="004B4BDE" w:rsidRDefault="00224842" w:rsidP="007D30E1">
            <w:pPr>
              <w:spacing w:line="380" w:lineRule="exact"/>
              <w:ind w:left="237" w:hanging="180"/>
              <w:rPr>
                <w:rFonts w:asciiTheme="majorBidi" w:hAnsiTheme="majorBidi" w:cstheme="majorBidi"/>
                <w:cs/>
              </w:rPr>
            </w:pPr>
            <w:r w:rsidRPr="004B4BDE">
              <w:rPr>
                <w:rFonts w:asciiTheme="majorBidi" w:hAnsiTheme="majorBidi" w:cstheme="majorBidi"/>
                <w:cs/>
              </w:rPr>
              <w:t>ถือหุ้นในบริษัท</w:t>
            </w:r>
            <w:r w:rsidRPr="004B4BDE">
              <w:rPr>
                <w:rFonts w:asciiTheme="majorBidi" w:hAnsiTheme="majorBidi" w:cstheme="majorBidi"/>
              </w:rPr>
              <w:t xml:space="preserve">, </w:t>
            </w: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00190CE6" w:rsidRPr="004B4BDE">
              <w:rPr>
                <w:rFonts w:asciiTheme="majorBidi" w:hAnsiTheme="majorBidi" w:cstheme="majorBidi"/>
                <w:cs/>
              </w:rPr>
              <w:br/>
            </w:r>
            <w:r w:rsidRPr="004B4BDE">
              <w:rPr>
                <w:rFonts w:asciiTheme="majorBidi" w:hAnsiTheme="majorBidi" w:cstheme="majorBidi"/>
                <w:cs/>
              </w:rPr>
              <w:t>ผู้ถือหุ้นร่วมกัน</w:t>
            </w:r>
          </w:p>
        </w:tc>
      </w:tr>
      <w:tr w:rsidR="004B4BDE" w:rsidRPr="004B4BDE" w14:paraId="5836D200" w14:textId="77777777" w:rsidTr="00C120F8">
        <w:trPr>
          <w:trHeight w:val="144"/>
        </w:trPr>
        <w:tc>
          <w:tcPr>
            <w:tcW w:w="4756" w:type="dxa"/>
            <w:tcBorders>
              <w:top w:val="nil"/>
              <w:left w:val="nil"/>
              <w:bottom w:val="nil"/>
              <w:right w:val="nil"/>
            </w:tcBorders>
            <w:shd w:val="clear" w:color="auto" w:fill="auto"/>
            <w:noWrap/>
          </w:tcPr>
          <w:p w14:paraId="5B24C5EC" w14:textId="77777777" w:rsidR="00224842" w:rsidRPr="004B4BDE" w:rsidRDefault="00224842" w:rsidP="00C120F8">
            <w:pPr>
              <w:spacing w:line="380" w:lineRule="exact"/>
              <w:ind w:left="27"/>
              <w:rPr>
                <w:rFonts w:asciiTheme="majorBidi" w:hAnsiTheme="majorBidi" w:cstheme="majorBidi"/>
              </w:rPr>
            </w:pP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 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2CC9E3D9" w14:textId="3EA4B94D" w:rsidR="00224842" w:rsidRPr="004B4BDE" w:rsidRDefault="00224842" w:rsidP="007D30E1">
            <w:pPr>
              <w:spacing w:line="380" w:lineRule="exact"/>
              <w:ind w:left="237" w:hanging="180"/>
              <w:rPr>
                <w:rFonts w:asciiTheme="majorBidi" w:hAnsiTheme="majorBidi" w:cstheme="majorBidi"/>
                <w:cs/>
              </w:rPr>
            </w:pP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Pr="004B4BDE">
              <w:rPr>
                <w:rFonts w:asciiTheme="majorBidi" w:hAnsiTheme="majorBidi" w:cstheme="majorBidi"/>
                <w:cs/>
              </w:rPr>
              <w:t>ผู้ถือหุ้นร่วมกัน</w:t>
            </w:r>
          </w:p>
        </w:tc>
      </w:tr>
      <w:tr w:rsidR="004B4BDE" w:rsidRPr="004B4BDE" w14:paraId="71566E05" w14:textId="77777777" w:rsidTr="00C120F8">
        <w:trPr>
          <w:trHeight w:val="144"/>
        </w:trPr>
        <w:tc>
          <w:tcPr>
            <w:tcW w:w="4756" w:type="dxa"/>
            <w:tcBorders>
              <w:top w:val="nil"/>
              <w:left w:val="nil"/>
              <w:bottom w:val="nil"/>
              <w:right w:val="nil"/>
            </w:tcBorders>
            <w:shd w:val="clear" w:color="auto" w:fill="auto"/>
            <w:noWrap/>
          </w:tcPr>
          <w:p w14:paraId="4A231F7E" w14:textId="77777777" w:rsidR="00224842" w:rsidRPr="004B4BDE" w:rsidRDefault="00224842" w:rsidP="00C120F8">
            <w:pPr>
              <w:spacing w:line="380" w:lineRule="exact"/>
              <w:ind w:left="27"/>
              <w:rPr>
                <w:rFonts w:asciiTheme="majorBidi" w:hAnsiTheme="majorBidi" w:cstheme="majorBidi"/>
              </w:rPr>
            </w:pPr>
            <w:r w:rsidRPr="004B4BDE">
              <w:rPr>
                <w:rFonts w:asciiTheme="majorBidi" w:hAnsiTheme="majorBidi" w:cstheme="majorBidi"/>
                <w:cs/>
              </w:rPr>
              <w:t>บริษัท ยูไทย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407C0847" w14:textId="22287799" w:rsidR="00224842" w:rsidRPr="004B4BDE" w:rsidRDefault="004D3658" w:rsidP="007D30E1">
            <w:pPr>
              <w:spacing w:line="380" w:lineRule="exact"/>
              <w:ind w:left="237" w:hanging="180"/>
              <w:rPr>
                <w:rFonts w:asciiTheme="majorBidi" w:hAnsiTheme="majorBidi" w:cstheme="majorBidi"/>
                <w:cs/>
              </w:rPr>
            </w:pP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Pr="004B4BDE">
              <w:rPr>
                <w:rFonts w:asciiTheme="majorBidi" w:hAnsiTheme="majorBidi" w:cstheme="majorBidi"/>
                <w:cs/>
              </w:rPr>
              <w:t>ผู้ถือหุ้นร่วมกัน</w:t>
            </w:r>
          </w:p>
        </w:tc>
      </w:tr>
      <w:tr w:rsidR="004B4BDE" w:rsidRPr="004B4BDE" w14:paraId="5A329E37" w14:textId="77777777" w:rsidTr="00C120F8">
        <w:trPr>
          <w:trHeight w:val="144"/>
        </w:trPr>
        <w:tc>
          <w:tcPr>
            <w:tcW w:w="4756" w:type="dxa"/>
            <w:tcBorders>
              <w:top w:val="nil"/>
              <w:left w:val="nil"/>
              <w:bottom w:val="nil"/>
              <w:right w:val="nil"/>
            </w:tcBorders>
            <w:shd w:val="clear" w:color="auto" w:fill="auto"/>
            <w:noWrap/>
          </w:tcPr>
          <w:p w14:paraId="1BC7BB0B" w14:textId="0F6006F9" w:rsidR="00224842" w:rsidRPr="004B4BDE" w:rsidRDefault="00224842" w:rsidP="00C120F8">
            <w:pPr>
              <w:spacing w:line="380" w:lineRule="exact"/>
              <w:ind w:left="27"/>
              <w:rPr>
                <w:rFonts w:asciiTheme="majorBidi" w:hAnsiTheme="majorBidi" w:cstheme="majorBidi"/>
              </w:rPr>
            </w:pPr>
            <w:r w:rsidRPr="004B4BDE">
              <w:rPr>
                <w:rFonts w:asciiTheme="majorBidi" w:hAnsiTheme="majorBidi" w:cstheme="majorBidi"/>
                <w:cs/>
              </w:rPr>
              <w:t xml:space="preserve">บริษัท </w:t>
            </w:r>
            <w:r w:rsidR="00C76FD2" w:rsidRPr="004B4BDE">
              <w:rPr>
                <w:rFonts w:asciiTheme="majorBidi" w:hAnsiTheme="majorBidi" w:cstheme="majorBidi"/>
                <w:cs/>
              </w:rPr>
              <w:t>ควอลิตี้ คา</w:t>
            </w:r>
            <w:proofErr w:type="spellStart"/>
            <w:r w:rsidR="00C76FD2" w:rsidRPr="004B4BDE">
              <w:rPr>
                <w:rFonts w:asciiTheme="majorBidi" w:hAnsiTheme="majorBidi" w:cstheme="majorBidi"/>
                <w:cs/>
              </w:rPr>
              <w:t>ร์</w:t>
            </w:r>
            <w:proofErr w:type="spellEnd"/>
            <w:r w:rsidR="00C76FD2" w:rsidRPr="004B4BDE">
              <w:rPr>
                <w:rFonts w:asciiTheme="majorBidi" w:hAnsiTheme="majorBidi" w:cstheme="majorBidi"/>
                <w:cs/>
              </w:rPr>
              <w:t>ตอน</w:t>
            </w:r>
            <w:proofErr w:type="spellStart"/>
            <w:r w:rsidR="00C76FD2"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585F46F9" w14:textId="0580E02F" w:rsidR="00224842" w:rsidRPr="004B4BDE" w:rsidRDefault="004D3658" w:rsidP="007D30E1">
            <w:pPr>
              <w:spacing w:line="380" w:lineRule="exact"/>
              <w:ind w:left="237" w:hanging="180"/>
              <w:rPr>
                <w:rFonts w:asciiTheme="majorBidi" w:hAnsiTheme="majorBidi" w:cstheme="majorBidi"/>
                <w:cs/>
              </w:rPr>
            </w:pP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Pr="004B4BDE">
              <w:rPr>
                <w:rFonts w:asciiTheme="majorBidi" w:hAnsiTheme="majorBidi" w:cstheme="majorBidi"/>
                <w:cs/>
              </w:rPr>
              <w:t>ผู้ถือหุ้นร่วมกัน</w:t>
            </w:r>
          </w:p>
        </w:tc>
      </w:tr>
      <w:tr w:rsidR="004B4BDE" w:rsidRPr="004B4BDE" w14:paraId="3B56551B" w14:textId="77777777" w:rsidTr="00C120F8">
        <w:trPr>
          <w:trHeight w:val="144"/>
        </w:trPr>
        <w:tc>
          <w:tcPr>
            <w:tcW w:w="4756" w:type="dxa"/>
            <w:tcBorders>
              <w:top w:val="nil"/>
              <w:left w:val="nil"/>
              <w:bottom w:val="nil"/>
              <w:right w:val="nil"/>
            </w:tcBorders>
            <w:shd w:val="clear" w:color="auto" w:fill="auto"/>
            <w:noWrap/>
            <w:vAlign w:val="bottom"/>
          </w:tcPr>
          <w:p w14:paraId="62EC8310" w14:textId="3AC414D5" w:rsidR="00224842" w:rsidRPr="004B4BDE" w:rsidRDefault="00224842" w:rsidP="00C120F8">
            <w:pPr>
              <w:spacing w:line="380" w:lineRule="exact"/>
              <w:ind w:left="27"/>
              <w:rPr>
                <w:rFonts w:asciiTheme="majorBidi" w:hAnsiTheme="majorBidi" w:cstheme="majorBidi"/>
              </w:rPr>
            </w:pPr>
            <w:r w:rsidRPr="004B4BDE">
              <w:rPr>
                <w:rFonts w:asciiTheme="majorBidi" w:hAnsiTheme="majorBidi" w:cstheme="majorBidi"/>
                <w:cs/>
              </w:rPr>
              <w:t xml:space="preserve">บริษัท </w:t>
            </w:r>
            <w:r w:rsidR="00C76FD2" w:rsidRPr="004B4BDE">
              <w:rPr>
                <w:rFonts w:asciiTheme="majorBidi" w:hAnsiTheme="majorBidi" w:cstheme="majorBidi"/>
                <w:cs/>
              </w:rPr>
              <w:t>ปราจีนแลนด์</w:t>
            </w:r>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266CE9E9" w14:textId="3C251602" w:rsidR="00224842" w:rsidRPr="004B4BDE" w:rsidRDefault="004D3658" w:rsidP="007D30E1">
            <w:pPr>
              <w:spacing w:line="380" w:lineRule="exact"/>
              <w:ind w:left="237" w:hanging="180"/>
              <w:rPr>
                <w:rFonts w:asciiTheme="majorBidi" w:hAnsiTheme="majorBidi" w:cstheme="majorBidi"/>
              </w:rPr>
            </w:pP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Pr="004B4BDE">
              <w:rPr>
                <w:rFonts w:asciiTheme="majorBidi" w:hAnsiTheme="majorBidi" w:cstheme="majorBidi"/>
                <w:cs/>
              </w:rPr>
              <w:t>ผู้ถือหุ้นร่วมกัน</w:t>
            </w:r>
          </w:p>
        </w:tc>
      </w:tr>
      <w:tr w:rsidR="004B4BDE" w:rsidRPr="004B4BDE" w14:paraId="4164F3F2" w14:textId="77777777" w:rsidTr="00C120F8">
        <w:trPr>
          <w:trHeight w:val="315"/>
        </w:trPr>
        <w:tc>
          <w:tcPr>
            <w:tcW w:w="4756" w:type="dxa"/>
            <w:tcBorders>
              <w:top w:val="nil"/>
              <w:left w:val="nil"/>
              <w:bottom w:val="nil"/>
              <w:right w:val="nil"/>
            </w:tcBorders>
            <w:shd w:val="clear" w:color="auto" w:fill="auto"/>
            <w:noWrap/>
          </w:tcPr>
          <w:p w14:paraId="7A0BAEE4" w14:textId="35827A63" w:rsidR="00FF18A5" w:rsidRPr="004B4BDE" w:rsidRDefault="00051BB7" w:rsidP="00C120F8">
            <w:pPr>
              <w:spacing w:line="380" w:lineRule="exact"/>
              <w:ind w:left="27"/>
              <w:rPr>
                <w:rFonts w:asciiTheme="majorBidi" w:hAnsiTheme="majorBidi" w:cstheme="majorBidi"/>
              </w:rPr>
            </w:pPr>
            <w:r w:rsidRPr="004B4BDE">
              <w:rPr>
                <w:rFonts w:asciiTheme="majorBidi" w:hAnsiTheme="majorBidi" w:cstheme="majorBidi"/>
                <w:cs/>
              </w:rPr>
              <w:t>บริษัท วงศ์ช่างเอ็น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4394" w:type="dxa"/>
            <w:tcBorders>
              <w:top w:val="nil"/>
              <w:left w:val="nil"/>
              <w:bottom w:val="nil"/>
              <w:right w:val="nil"/>
            </w:tcBorders>
            <w:shd w:val="clear" w:color="auto" w:fill="auto"/>
            <w:vAlign w:val="bottom"/>
          </w:tcPr>
          <w:p w14:paraId="2D4168F9" w14:textId="75CA27A2" w:rsidR="00FF18A5" w:rsidRPr="004B4BDE" w:rsidRDefault="00FF18A5" w:rsidP="007D30E1">
            <w:pPr>
              <w:spacing w:line="380" w:lineRule="exact"/>
              <w:ind w:left="237" w:hanging="180"/>
              <w:rPr>
                <w:rFonts w:asciiTheme="majorBidi" w:hAnsiTheme="majorBidi" w:cstheme="majorBidi"/>
                <w:cs/>
              </w:rPr>
            </w:pPr>
            <w:r w:rsidRPr="004B4BDE">
              <w:rPr>
                <w:rFonts w:asciiTheme="majorBidi" w:hAnsiTheme="majorBidi" w:cstheme="majorBidi"/>
                <w:cs/>
              </w:rPr>
              <w:t>มีกรรมการร่วมกันและมี</w:t>
            </w:r>
            <w:r w:rsidR="00190CE6" w:rsidRPr="004B4BDE">
              <w:rPr>
                <w:rFonts w:asciiTheme="majorBidi" w:hAnsiTheme="majorBidi" w:cstheme="majorBidi"/>
                <w:cs/>
              </w:rPr>
              <w:t>กลุ่ม</w:t>
            </w:r>
            <w:r w:rsidRPr="004B4BDE">
              <w:rPr>
                <w:rFonts w:asciiTheme="majorBidi" w:hAnsiTheme="majorBidi" w:cstheme="majorBidi"/>
                <w:cs/>
              </w:rPr>
              <w:t>ผู้ถือหุ้นร่วมกัน</w:t>
            </w:r>
          </w:p>
        </w:tc>
      </w:tr>
      <w:tr w:rsidR="004B4BDE" w:rsidRPr="004B4BDE" w14:paraId="07A43B8D" w14:textId="77777777" w:rsidTr="00C120F8">
        <w:trPr>
          <w:trHeight w:val="315"/>
        </w:trPr>
        <w:tc>
          <w:tcPr>
            <w:tcW w:w="4756" w:type="dxa"/>
            <w:tcBorders>
              <w:top w:val="nil"/>
              <w:left w:val="nil"/>
              <w:bottom w:val="nil"/>
              <w:right w:val="nil"/>
            </w:tcBorders>
            <w:shd w:val="clear" w:color="auto" w:fill="auto"/>
            <w:noWrap/>
            <w:vAlign w:val="bottom"/>
          </w:tcPr>
          <w:p w14:paraId="58EF5C6F" w14:textId="07F20661" w:rsidR="00FF18A5" w:rsidRPr="004B4BDE" w:rsidRDefault="00051BB7" w:rsidP="00C120F8">
            <w:pPr>
              <w:spacing w:line="380" w:lineRule="exact"/>
              <w:ind w:left="27"/>
              <w:rPr>
                <w:rFonts w:asciiTheme="majorBidi" w:hAnsiTheme="majorBidi" w:cstheme="majorBidi"/>
              </w:rPr>
            </w:pPr>
            <w:r w:rsidRPr="004B4BDE">
              <w:rPr>
                <w:rFonts w:asciiTheme="majorBidi" w:hAnsiTheme="majorBidi" w:cstheme="majorBidi"/>
                <w:cs/>
              </w:rPr>
              <w:t>บริษัท ยูเนียน แอนด์ โอจิ อินเตอร์แพ</w:t>
            </w:r>
            <w:proofErr w:type="spellStart"/>
            <w:r w:rsidRPr="004B4BDE">
              <w:rPr>
                <w:rFonts w:asciiTheme="majorBidi" w:hAnsiTheme="majorBidi" w:cstheme="majorBidi"/>
                <w:cs/>
              </w:rPr>
              <w:t>็ค</w:t>
            </w:r>
            <w:proofErr w:type="spellEnd"/>
            <w:r w:rsidRPr="004B4BDE">
              <w:rPr>
                <w:rFonts w:asciiTheme="majorBidi" w:hAnsiTheme="majorBidi" w:cstheme="majorBidi"/>
                <w:cs/>
              </w:rPr>
              <w:t xml:space="preserve"> จำกัด</w:t>
            </w:r>
          </w:p>
        </w:tc>
        <w:tc>
          <w:tcPr>
            <w:tcW w:w="4394" w:type="dxa"/>
            <w:tcBorders>
              <w:top w:val="nil"/>
              <w:left w:val="nil"/>
              <w:bottom w:val="nil"/>
              <w:right w:val="nil"/>
            </w:tcBorders>
            <w:shd w:val="clear" w:color="auto" w:fill="auto"/>
            <w:vAlign w:val="bottom"/>
          </w:tcPr>
          <w:p w14:paraId="71BA0023" w14:textId="42F51235" w:rsidR="00FF18A5" w:rsidRPr="004B4BDE" w:rsidRDefault="00A0538A" w:rsidP="007D30E1">
            <w:pPr>
              <w:spacing w:line="380" w:lineRule="exact"/>
              <w:ind w:left="237" w:hanging="180"/>
              <w:rPr>
                <w:rFonts w:asciiTheme="majorBidi" w:hAnsiTheme="majorBidi" w:cstheme="majorBidi"/>
              </w:rPr>
            </w:pPr>
            <w:r w:rsidRPr="004B4BDE">
              <w:rPr>
                <w:rFonts w:asciiTheme="majorBidi" w:hAnsiTheme="majorBidi" w:cstheme="majorBidi"/>
                <w:cs/>
              </w:rPr>
              <w:t>มีกรรมการเป็นญาติสนิทใกล้ชิดกรรมการ</w:t>
            </w:r>
          </w:p>
        </w:tc>
      </w:tr>
      <w:tr w:rsidR="004B4BDE" w:rsidRPr="004B4BDE" w14:paraId="755DC8D8" w14:textId="77777777" w:rsidTr="00C120F8">
        <w:trPr>
          <w:trHeight w:val="315"/>
        </w:trPr>
        <w:tc>
          <w:tcPr>
            <w:tcW w:w="4756" w:type="dxa"/>
            <w:tcBorders>
              <w:top w:val="nil"/>
              <w:left w:val="nil"/>
              <w:bottom w:val="nil"/>
              <w:right w:val="nil"/>
            </w:tcBorders>
            <w:shd w:val="clear" w:color="auto" w:fill="auto"/>
            <w:noWrap/>
          </w:tcPr>
          <w:p w14:paraId="428D3503" w14:textId="67A08A5A" w:rsidR="00224842" w:rsidRPr="004B4BDE" w:rsidRDefault="00051BB7" w:rsidP="00C120F8">
            <w:pPr>
              <w:spacing w:line="380" w:lineRule="exact"/>
              <w:ind w:left="27"/>
              <w:rPr>
                <w:rFonts w:asciiTheme="majorBidi" w:hAnsiTheme="majorBidi" w:cstheme="majorBidi"/>
              </w:rPr>
            </w:pPr>
            <w:r w:rsidRPr="004B4BDE">
              <w:rPr>
                <w:rFonts w:asciiTheme="majorBidi" w:hAnsiTheme="majorBidi" w:cstheme="majorBidi"/>
                <w:cs/>
              </w:rPr>
              <w:t xml:space="preserve">บริษัท </w:t>
            </w:r>
            <w:proofErr w:type="spellStart"/>
            <w:r w:rsidRPr="004B4BDE">
              <w:rPr>
                <w:rFonts w:asciiTheme="majorBidi" w:hAnsiTheme="majorBidi" w:cstheme="majorBidi"/>
                <w:cs/>
              </w:rPr>
              <w:t>ได</w:t>
            </w:r>
            <w:proofErr w:type="spellEnd"/>
            <w:r w:rsidRPr="004B4BDE">
              <w:rPr>
                <w:rFonts w:asciiTheme="majorBidi" w:hAnsiTheme="majorBidi" w:cstheme="majorBidi"/>
                <w:cs/>
              </w:rPr>
              <w:t>สตาร์ 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4394" w:type="dxa"/>
            <w:tcBorders>
              <w:top w:val="nil"/>
              <w:left w:val="nil"/>
              <w:bottom w:val="nil"/>
              <w:right w:val="nil"/>
            </w:tcBorders>
            <w:shd w:val="clear" w:color="auto" w:fill="auto"/>
            <w:vAlign w:val="bottom"/>
          </w:tcPr>
          <w:p w14:paraId="3E37950C" w14:textId="77A2A90D" w:rsidR="00224842" w:rsidRPr="004B4BDE" w:rsidRDefault="00051BB7" w:rsidP="007D30E1">
            <w:pPr>
              <w:spacing w:line="380" w:lineRule="exact"/>
              <w:ind w:left="237" w:hanging="180"/>
              <w:rPr>
                <w:rFonts w:asciiTheme="majorBidi" w:hAnsiTheme="majorBidi" w:cstheme="majorBidi"/>
              </w:rPr>
            </w:pPr>
            <w:r w:rsidRPr="004B4BDE">
              <w:rPr>
                <w:rFonts w:asciiTheme="majorBidi" w:hAnsiTheme="majorBidi" w:cstheme="majorBidi"/>
                <w:cs/>
              </w:rPr>
              <w:t>มีกรรมการเป็นญาติสนิทใกล้ชิดกรรมการ</w:t>
            </w:r>
          </w:p>
        </w:tc>
      </w:tr>
      <w:tr w:rsidR="004B4BDE" w:rsidRPr="004B4BDE" w14:paraId="4039DC0F" w14:textId="77777777" w:rsidTr="00C120F8">
        <w:trPr>
          <w:trHeight w:val="315"/>
        </w:trPr>
        <w:tc>
          <w:tcPr>
            <w:tcW w:w="4756" w:type="dxa"/>
            <w:tcBorders>
              <w:top w:val="nil"/>
              <w:left w:val="nil"/>
              <w:bottom w:val="nil"/>
              <w:right w:val="nil"/>
            </w:tcBorders>
            <w:shd w:val="clear" w:color="auto" w:fill="auto"/>
            <w:noWrap/>
          </w:tcPr>
          <w:p w14:paraId="29EEFE5B" w14:textId="14E87E15" w:rsidR="00896181" w:rsidRPr="004B4BDE" w:rsidRDefault="00DF0E2B" w:rsidP="00C120F8">
            <w:pPr>
              <w:spacing w:line="380" w:lineRule="exact"/>
              <w:ind w:left="27"/>
              <w:rPr>
                <w:rFonts w:asciiTheme="majorBidi" w:hAnsiTheme="majorBidi" w:cstheme="majorBidi"/>
              </w:rPr>
            </w:pPr>
            <w:r w:rsidRPr="004B4BDE">
              <w:rPr>
                <w:rFonts w:asciiTheme="majorBidi" w:hAnsiTheme="majorBidi" w:cstheme="majorBidi"/>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50A0B483" w14:textId="363C53F4" w:rsidR="00896181" w:rsidRPr="004B4BDE" w:rsidRDefault="00DF0E2B" w:rsidP="007D30E1">
            <w:pPr>
              <w:spacing w:line="380" w:lineRule="exact"/>
              <w:ind w:left="237" w:hanging="180"/>
              <w:rPr>
                <w:rFonts w:asciiTheme="majorBidi" w:hAnsiTheme="majorBidi" w:cstheme="majorBidi"/>
              </w:rPr>
            </w:pPr>
            <w:r w:rsidRPr="004B4BDE">
              <w:rPr>
                <w:rFonts w:asciiTheme="majorBidi" w:hAnsiTheme="majorBidi" w:cstheme="majorBidi"/>
                <w:cs/>
              </w:rPr>
              <w:t>มีกรรมการเป็นญาติสนิทใกล้ชิดกรรมการ</w:t>
            </w:r>
          </w:p>
        </w:tc>
      </w:tr>
      <w:tr w:rsidR="00DF0E2B" w:rsidRPr="004B4BDE" w14:paraId="63F73C1C" w14:textId="77777777" w:rsidTr="00C120F8">
        <w:trPr>
          <w:trHeight w:val="315"/>
        </w:trPr>
        <w:tc>
          <w:tcPr>
            <w:tcW w:w="4756" w:type="dxa"/>
            <w:tcBorders>
              <w:top w:val="nil"/>
              <w:left w:val="nil"/>
              <w:bottom w:val="nil"/>
              <w:right w:val="nil"/>
            </w:tcBorders>
            <w:shd w:val="clear" w:color="auto" w:fill="auto"/>
            <w:noWrap/>
          </w:tcPr>
          <w:p w14:paraId="4C235443" w14:textId="77777777" w:rsidR="00DF0E2B" w:rsidRPr="004B4BDE" w:rsidRDefault="00DF0E2B" w:rsidP="00C120F8">
            <w:pPr>
              <w:spacing w:line="380" w:lineRule="exact"/>
              <w:ind w:left="27"/>
              <w:rPr>
                <w:rFonts w:asciiTheme="majorBidi" w:hAnsiTheme="majorBidi" w:cstheme="majorBidi"/>
                <w:cs/>
              </w:rPr>
            </w:pPr>
          </w:p>
        </w:tc>
        <w:tc>
          <w:tcPr>
            <w:tcW w:w="4394" w:type="dxa"/>
            <w:tcBorders>
              <w:top w:val="nil"/>
              <w:left w:val="nil"/>
              <w:bottom w:val="nil"/>
              <w:right w:val="nil"/>
            </w:tcBorders>
            <w:shd w:val="clear" w:color="auto" w:fill="auto"/>
            <w:vAlign w:val="bottom"/>
          </w:tcPr>
          <w:p w14:paraId="02647C0A" w14:textId="77777777" w:rsidR="00DF0E2B" w:rsidRPr="004B4BDE" w:rsidRDefault="00DF0E2B" w:rsidP="00971734">
            <w:pPr>
              <w:spacing w:line="380" w:lineRule="exact"/>
              <w:ind w:left="237" w:hanging="180"/>
              <w:rPr>
                <w:rFonts w:asciiTheme="majorBidi" w:hAnsiTheme="majorBidi" w:cstheme="majorBidi"/>
                <w:cs/>
              </w:rPr>
            </w:pPr>
          </w:p>
        </w:tc>
      </w:tr>
      <w:bookmarkEnd w:id="8"/>
    </w:tbl>
    <w:p w14:paraId="1CC70B5E" w14:textId="77777777" w:rsidR="00A93E96" w:rsidRPr="004B4BDE" w:rsidRDefault="00A93E96">
      <w:pPr>
        <w:overflowPunct/>
        <w:autoSpaceDE/>
        <w:autoSpaceDN/>
        <w:adjustRightInd/>
        <w:textAlignment w:val="auto"/>
        <w:rPr>
          <w:rFonts w:asciiTheme="majorBidi" w:hAnsiTheme="majorBidi" w:cstheme="majorBidi"/>
          <w:cs/>
        </w:rPr>
      </w:pPr>
      <w:r w:rsidRPr="004B4BDE">
        <w:rPr>
          <w:rFonts w:asciiTheme="majorBidi" w:hAnsiTheme="majorBidi" w:cstheme="majorBidi"/>
          <w:cs/>
        </w:rPr>
        <w:br w:type="page"/>
      </w:r>
    </w:p>
    <w:p w14:paraId="63D1B2EB" w14:textId="76997F39" w:rsidR="003A0829" w:rsidRPr="004B4BDE" w:rsidRDefault="003A0829" w:rsidP="00BA33E6">
      <w:pPr>
        <w:spacing w:before="120" w:after="120"/>
        <w:ind w:left="567"/>
        <w:jc w:val="thaiDistribute"/>
        <w:rPr>
          <w:rFonts w:asciiTheme="majorBidi" w:hAnsiTheme="majorBidi" w:cstheme="majorBidi"/>
        </w:rPr>
      </w:pPr>
      <w:r w:rsidRPr="004B4BDE">
        <w:rPr>
          <w:rFonts w:asciiTheme="majorBidi" w:hAnsiTheme="majorBidi" w:cstheme="majorBidi"/>
          <w:cs/>
        </w:rPr>
        <w:t>รายการระหว่างบริษัทฯ กับกิจการที่เกี่ยวข้องกัน สำหรับ</w:t>
      </w:r>
      <w:r w:rsidR="003E47B5" w:rsidRPr="004B4BDE">
        <w:rPr>
          <w:rFonts w:asciiTheme="majorBidi" w:hAnsiTheme="majorBidi" w:cstheme="majorBidi"/>
          <w:cs/>
        </w:rPr>
        <w:t>ปี</w:t>
      </w:r>
      <w:r w:rsidRPr="004B4BDE">
        <w:rPr>
          <w:rFonts w:asciiTheme="majorBidi" w:hAnsiTheme="majorBidi" w:cstheme="majorBidi"/>
          <w:cs/>
        </w:rPr>
        <w:t xml:space="preserve">สิ้นสุดวันที่ </w:t>
      </w:r>
      <w:r w:rsidR="00E926AE" w:rsidRPr="004B4BDE">
        <w:rPr>
          <w:rFonts w:asciiTheme="majorBidi" w:hAnsiTheme="majorBidi" w:cstheme="majorBidi"/>
        </w:rPr>
        <w:t>31</w:t>
      </w:r>
      <w:r w:rsidRPr="004B4BDE">
        <w:rPr>
          <w:rFonts w:asciiTheme="majorBidi" w:hAnsiTheme="majorBidi" w:cstheme="majorBidi"/>
        </w:rPr>
        <w:t xml:space="preserve"> </w:t>
      </w:r>
      <w:r w:rsidR="003E47B5" w:rsidRPr="004B4BDE">
        <w:rPr>
          <w:rFonts w:asciiTheme="majorBidi" w:hAnsiTheme="majorBidi" w:cstheme="majorBidi"/>
          <w:cs/>
        </w:rPr>
        <w:t>ธันวาค</w:t>
      </w:r>
      <w:r w:rsidRPr="004B4BDE">
        <w:rPr>
          <w:rFonts w:asciiTheme="majorBidi" w:hAnsiTheme="majorBidi" w:cstheme="majorBidi"/>
          <w:cs/>
        </w:rPr>
        <w:t xml:space="preserve">ม </w:t>
      </w:r>
      <w:r w:rsidR="00E926AE" w:rsidRPr="004B4BDE">
        <w:rPr>
          <w:rFonts w:asciiTheme="majorBidi" w:hAnsiTheme="majorBidi" w:cstheme="majorBidi"/>
        </w:rPr>
        <w:t>256</w:t>
      </w:r>
      <w:r w:rsidR="00B05E81" w:rsidRPr="004B4BDE">
        <w:rPr>
          <w:rFonts w:asciiTheme="majorBidi" w:hAnsiTheme="majorBidi" w:cstheme="majorBidi"/>
        </w:rPr>
        <w:t>7</w:t>
      </w:r>
      <w:r w:rsidRPr="004B4BDE">
        <w:rPr>
          <w:rFonts w:asciiTheme="majorBidi" w:hAnsiTheme="majorBidi" w:cstheme="majorBidi"/>
          <w:cs/>
        </w:rPr>
        <w:t xml:space="preserve"> และ </w:t>
      </w:r>
      <w:r w:rsidR="00E926AE" w:rsidRPr="004B4BDE">
        <w:rPr>
          <w:rFonts w:asciiTheme="majorBidi" w:hAnsiTheme="majorBidi" w:cstheme="majorBidi"/>
        </w:rPr>
        <w:t>256</w:t>
      </w:r>
      <w:r w:rsidR="00B05E81" w:rsidRPr="004B4BDE">
        <w:rPr>
          <w:rFonts w:asciiTheme="majorBidi" w:hAnsiTheme="majorBidi" w:cstheme="majorBidi"/>
        </w:rPr>
        <w:t>6</w:t>
      </w:r>
      <w:r w:rsidRPr="004B4BDE">
        <w:rPr>
          <w:rFonts w:asciiTheme="majorBidi" w:hAnsiTheme="majorBidi" w:cstheme="majorBidi"/>
        </w:rPr>
        <w:t xml:space="preserve"> </w:t>
      </w:r>
      <w:r w:rsidRPr="004B4BDE">
        <w:rPr>
          <w:rFonts w:asciiTheme="majorBidi" w:hAnsiTheme="majorBidi" w:cstheme="majorBidi"/>
          <w:cs/>
        </w:rPr>
        <w:t>มีดังนี้</w:t>
      </w:r>
    </w:p>
    <w:tbl>
      <w:tblPr>
        <w:tblW w:w="9198" w:type="dxa"/>
        <w:tblInd w:w="360" w:type="dxa"/>
        <w:tblLook w:val="04A0" w:firstRow="1" w:lastRow="0" w:firstColumn="1" w:lastColumn="0" w:noHBand="0" w:noVBand="1"/>
      </w:tblPr>
      <w:tblGrid>
        <w:gridCol w:w="5598"/>
        <w:gridCol w:w="1800"/>
        <w:gridCol w:w="1800"/>
      </w:tblGrid>
      <w:tr w:rsidR="004B4BDE" w:rsidRPr="004B4BDE" w14:paraId="0C070EE7" w14:textId="77777777" w:rsidTr="00EA67BD">
        <w:trPr>
          <w:trHeight w:val="144"/>
          <w:tblHeader/>
        </w:trPr>
        <w:tc>
          <w:tcPr>
            <w:tcW w:w="5598" w:type="dxa"/>
            <w:shd w:val="clear" w:color="auto" w:fill="auto"/>
            <w:noWrap/>
            <w:vAlign w:val="center"/>
            <w:hideMark/>
          </w:tcPr>
          <w:p w14:paraId="7EC9DCED" w14:textId="77777777" w:rsidR="003A0829" w:rsidRPr="004B4BDE" w:rsidRDefault="003A0829" w:rsidP="007D30E1">
            <w:pPr>
              <w:spacing w:line="380" w:lineRule="exact"/>
              <w:ind w:left="180"/>
              <w:rPr>
                <w:rFonts w:asciiTheme="majorBidi" w:hAnsiTheme="majorBidi" w:cstheme="majorBidi"/>
              </w:rPr>
            </w:pPr>
            <w:bookmarkStart w:id="9" w:name="_Hlk127355374"/>
          </w:p>
        </w:tc>
        <w:tc>
          <w:tcPr>
            <w:tcW w:w="1800" w:type="dxa"/>
            <w:vAlign w:val="center"/>
          </w:tcPr>
          <w:p w14:paraId="212D5E18" w14:textId="77777777" w:rsidR="003A0829" w:rsidRPr="004B4BDE" w:rsidRDefault="003A0829" w:rsidP="007D30E1">
            <w:pPr>
              <w:spacing w:line="380" w:lineRule="exact"/>
              <w:rPr>
                <w:rFonts w:asciiTheme="majorBidi" w:hAnsiTheme="majorBidi" w:cstheme="majorBidi"/>
              </w:rPr>
            </w:pPr>
          </w:p>
        </w:tc>
        <w:tc>
          <w:tcPr>
            <w:tcW w:w="1800" w:type="dxa"/>
          </w:tcPr>
          <w:p w14:paraId="647F8B12" w14:textId="15057679" w:rsidR="003A0829" w:rsidRPr="004B4BDE" w:rsidRDefault="003A0829" w:rsidP="007D30E1">
            <w:pPr>
              <w:spacing w:line="380" w:lineRule="exact"/>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bookmarkEnd w:id="9"/>
      <w:tr w:rsidR="004B4BDE" w:rsidRPr="004B4BDE" w14:paraId="33D02A3C" w14:textId="77777777" w:rsidTr="00EA67BD">
        <w:trPr>
          <w:trHeight w:val="144"/>
          <w:tblHeader/>
        </w:trPr>
        <w:tc>
          <w:tcPr>
            <w:tcW w:w="5598" w:type="dxa"/>
            <w:shd w:val="clear" w:color="auto" w:fill="auto"/>
            <w:noWrap/>
            <w:vAlign w:val="center"/>
            <w:hideMark/>
          </w:tcPr>
          <w:p w14:paraId="05D373D6" w14:textId="77777777" w:rsidR="00176B68" w:rsidRPr="004B4BDE" w:rsidRDefault="00176B68" w:rsidP="00176B68">
            <w:pPr>
              <w:spacing w:line="380" w:lineRule="exact"/>
              <w:ind w:left="180"/>
              <w:rPr>
                <w:rFonts w:asciiTheme="majorBidi" w:hAnsiTheme="majorBidi" w:cstheme="majorBidi"/>
              </w:rPr>
            </w:pPr>
          </w:p>
        </w:tc>
        <w:tc>
          <w:tcPr>
            <w:tcW w:w="1800" w:type="dxa"/>
            <w:vAlign w:val="bottom"/>
          </w:tcPr>
          <w:p w14:paraId="1C0F89E6" w14:textId="1A2A6F58" w:rsidR="00176B68" w:rsidRPr="004B4BDE" w:rsidRDefault="00176B68" w:rsidP="00176B68">
            <w:pPr>
              <w:spacing w:line="380" w:lineRule="exact"/>
              <w:ind w:left="12"/>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vAlign w:val="bottom"/>
          </w:tcPr>
          <w:p w14:paraId="1B29F607" w14:textId="11AF9EAC" w:rsidR="00176B68" w:rsidRPr="004B4BDE" w:rsidRDefault="00176B68" w:rsidP="00176B68">
            <w:pPr>
              <w:spacing w:line="380" w:lineRule="exact"/>
              <w:ind w:left="12"/>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1CD9F4EE" w14:textId="77777777" w:rsidTr="00EA67BD">
        <w:trPr>
          <w:trHeight w:val="270"/>
        </w:trPr>
        <w:tc>
          <w:tcPr>
            <w:tcW w:w="5598" w:type="dxa"/>
            <w:shd w:val="clear" w:color="auto" w:fill="auto"/>
            <w:noWrap/>
            <w:vAlign w:val="bottom"/>
            <w:hideMark/>
          </w:tcPr>
          <w:p w14:paraId="53F10268"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รายได้จากการขาย</w:t>
            </w:r>
          </w:p>
        </w:tc>
        <w:tc>
          <w:tcPr>
            <w:tcW w:w="1800" w:type="dxa"/>
            <w:vAlign w:val="center"/>
          </w:tcPr>
          <w:p w14:paraId="5FF63BFA" w14:textId="77777777" w:rsidR="00176B68" w:rsidRPr="004B4BDE" w:rsidRDefault="00176B68" w:rsidP="00176B68">
            <w:pPr>
              <w:spacing w:line="380" w:lineRule="exact"/>
              <w:rPr>
                <w:rFonts w:asciiTheme="majorBidi" w:hAnsiTheme="majorBidi" w:cstheme="majorBidi"/>
                <w:b/>
                <w:bCs/>
              </w:rPr>
            </w:pPr>
          </w:p>
        </w:tc>
        <w:tc>
          <w:tcPr>
            <w:tcW w:w="1800" w:type="dxa"/>
            <w:vAlign w:val="center"/>
          </w:tcPr>
          <w:p w14:paraId="0467CAC1" w14:textId="77777777" w:rsidR="00176B68" w:rsidRPr="004B4BDE" w:rsidRDefault="00176B68" w:rsidP="00176B68">
            <w:pPr>
              <w:spacing w:line="380" w:lineRule="exact"/>
              <w:rPr>
                <w:rFonts w:asciiTheme="majorBidi" w:hAnsiTheme="majorBidi" w:cstheme="majorBidi"/>
                <w:b/>
                <w:bCs/>
              </w:rPr>
            </w:pPr>
          </w:p>
        </w:tc>
      </w:tr>
      <w:tr w:rsidR="004B4BDE" w:rsidRPr="004B4BDE" w14:paraId="2B252E9E" w14:textId="77777777" w:rsidTr="00EA67BD">
        <w:trPr>
          <w:trHeight w:val="144"/>
        </w:trPr>
        <w:tc>
          <w:tcPr>
            <w:tcW w:w="5598" w:type="dxa"/>
            <w:shd w:val="clear" w:color="auto" w:fill="auto"/>
            <w:noWrap/>
            <w:vAlign w:val="bottom"/>
            <w:hideMark/>
          </w:tcPr>
          <w:p w14:paraId="70960561" w14:textId="758A97D2" w:rsidR="00176B68" w:rsidRPr="004B4BDE" w:rsidRDefault="00176B68" w:rsidP="00176B68">
            <w:pPr>
              <w:spacing w:line="380" w:lineRule="exact"/>
              <w:ind w:left="360"/>
              <w:rPr>
                <w:rFonts w:asciiTheme="majorBidi" w:hAnsiTheme="majorBidi" w:cstheme="majorBidi"/>
              </w:rPr>
            </w:pP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rPr>
              <w:t xml:space="preserve"> </w:t>
            </w:r>
            <w:r w:rsidRPr="004B4BDE">
              <w:rPr>
                <w:rFonts w:asciiTheme="majorBidi" w:hAnsiTheme="majorBidi" w:cstheme="majorBidi"/>
                <w:cs/>
              </w:rPr>
              <w:t>จำกัด</w:t>
            </w:r>
          </w:p>
        </w:tc>
        <w:tc>
          <w:tcPr>
            <w:tcW w:w="1800" w:type="dxa"/>
          </w:tcPr>
          <w:p w14:paraId="46595FE9" w14:textId="5B9DCD57" w:rsidR="00176B68" w:rsidRPr="004B4BDE" w:rsidRDefault="00B80375" w:rsidP="00176B68">
            <w:pPr>
              <w:tabs>
                <w:tab w:val="decimal" w:pos="1245"/>
              </w:tabs>
              <w:spacing w:line="380" w:lineRule="exact"/>
              <w:rPr>
                <w:rFonts w:asciiTheme="majorBidi" w:hAnsiTheme="majorBidi" w:cstheme="majorBidi"/>
              </w:rPr>
            </w:pPr>
            <w:r w:rsidRPr="004B4BDE">
              <w:rPr>
                <w:rFonts w:asciiTheme="majorBidi" w:hAnsiTheme="majorBidi" w:cstheme="majorBidi"/>
              </w:rPr>
              <w:t>952,7</w:t>
            </w:r>
            <w:r w:rsidR="00C032E7">
              <w:rPr>
                <w:rFonts w:asciiTheme="majorBidi" w:hAnsiTheme="majorBidi" w:cstheme="majorBidi"/>
              </w:rPr>
              <w:t>48,949.73</w:t>
            </w:r>
          </w:p>
        </w:tc>
        <w:tc>
          <w:tcPr>
            <w:tcW w:w="1800" w:type="dxa"/>
          </w:tcPr>
          <w:p w14:paraId="6DC14948" w14:textId="1BDB6455"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991,709,927.27</w:t>
            </w:r>
          </w:p>
        </w:tc>
      </w:tr>
      <w:tr w:rsidR="004B4BDE" w:rsidRPr="004B4BDE" w14:paraId="4C4118F6" w14:textId="77777777" w:rsidTr="00EA67BD">
        <w:trPr>
          <w:trHeight w:val="144"/>
        </w:trPr>
        <w:tc>
          <w:tcPr>
            <w:tcW w:w="5598" w:type="dxa"/>
            <w:shd w:val="clear" w:color="auto" w:fill="auto"/>
            <w:noWrap/>
            <w:vAlign w:val="bottom"/>
            <w:hideMark/>
          </w:tcPr>
          <w:p w14:paraId="4C7A26C2" w14:textId="60EF4900" w:rsidR="00176B68" w:rsidRPr="004B4BDE" w:rsidRDefault="00176B68" w:rsidP="00176B68">
            <w:pPr>
              <w:spacing w:line="380" w:lineRule="exact"/>
              <w:ind w:left="360"/>
              <w:rPr>
                <w:rFonts w:asciiTheme="majorBidi" w:hAnsiTheme="majorBidi" w:cstheme="majorBidi"/>
              </w:rPr>
            </w:pP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r w:rsidRPr="004B4BDE">
              <w:rPr>
                <w:rFonts w:asciiTheme="majorBidi" w:hAnsiTheme="majorBidi" w:cstheme="majorBidi"/>
              </w:rPr>
              <w:t xml:space="preserve"> </w:t>
            </w:r>
            <w:r w:rsidRPr="004B4BDE">
              <w:rPr>
                <w:rFonts w:asciiTheme="majorBidi" w:hAnsiTheme="majorBidi" w:cstheme="majorBidi"/>
                <w:cs/>
              </w:rPr>
              <w:t>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1800" w:type="dxa"/>
          </w:tcPr>
          <w:p w14:paraId="052DC5A2" w14:textId="5E711566" w:rsidR="00176B68" w:rsidRPr="004B4BDE" w:rsidRDefault="003566DE" w:rsidP="00176B68">
            <w:pPr>
              <w:tabs>
                <w:tab w:val="decimal" w:pos="1245"/>
              </w:tabs>
              <w:spacing w:line="380" w:lineRule="exact"/>
              <w:rPr>
                <w:rFonts w:asciiTheme="majorBidi" w:hAnsiTheme="majorBidi" w:cstheme="majorBidi"/>
              </w:rPr>
            </w:pPr>
            <w:r w:rsidRPr="004B4BDE">
              <w:rPr>
                <w:rFonts w:asciiTheme="majorBidi" w:hAnsiTheme="majorBidi" w:cstheme="majorBidi"/>
              </w:rPr>
              <w:t>764,558,377.35</w:t>
            </w:r>
          </w:p>
        </w:tc>
        <w:tc>
          <w:tcPr>
            <w:tcW w:w="1800" w:type="dxa"/>
          </w:tcPr>
          <w:p w14:paraId="48039392" w14:textId="318300E6"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793,061,989.67</w:t>
            </w:r>
          </w:p>
        </w:tc>
      </w:tr>
      <w:tr w:rsidR="004B4BDE" w:rsidRPr="004B4BDE" w14:paraId="46042138" w14:textId="77777777" w:rsidTr="00EA67BD">
        <w:trPr>
          <w:trHeight w:val="144"/>
        </w:trPr>
        <w:tc>
          <w:tcPr>
            <w:tcW w:w="5598" w:type="dxa"/>
            <w:shd w:val="clear" w:color="auto" w:fill="auto"/>
            <w:noWrap/>
            <w:vAlign w:val="bottom"/>
            <w:hideMark/>
          </w:tcPr>
          <w:p w14:paraId="786775CC" w14:textId="56D06CA0" w:rsidR="00176B68" w:rsidRPr="004B4BDE" w:rsidRDefault="00176B68" w:rsidP="00176B68">
            <w:pPr>
              <w:spacing w:line="380" w:lineRule="exact"/>
              <w:ind w:left="360"/>
              <w:rPr>
                <w:rFonts w:asciiTheme="majorBidi" w:hAnsiTheme="majorBidi" w:cstheme="majorBidi"/>
              </w:rPr>
            </w:pPr>
            <w:r w:rsidRPr="004B4BDE">
              <w:rPr>
                <w:rFonts w:asciiTheme="majorBidi" w:hAnsiTheme="majorBidi" w:cstheme="majorBidi"/>
                <w:cs/>
              </w:rPr>
              <w:t>บริษัท ยูไทย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Pr>
          <w:p w14:paraId="341F0A8C" w14:textId="331204DC" w:rsidR="00176B68" w:rsidRPr="004B4BDE" w:rsidRDefault="003566DE" w:rsidP="00176B68">
            <w:pPr>
              <w:tabs>
                <w:tab w:val="decimal" w:pos="1245"/>
              </w:tabs>
              <w:spacing w:line="380" w:lineRule="exact"/>
              <w:rPr>
                <w:rFonts w:asciiTheme="majorBidi" w:hAnsiTheme="majorBidi" w:cstheme="majorBidi"/>
              </w:rPr>
            </w:pPr>
            <w:r w:rsidRPr="004B4BDE">
              <w:rPr>
                <w:rFonts w:asciiTheme="majorBidi" w:hAnsiTheme="majorBidi" w:cstheme="majorBidi"/>
              </w:rPr>
              <w:t>269,350,573.39</w:t>
            </w:r>
          </w:p>
        </w:tc>
        <w:tc>
          <w:tcPr>
            <w:tcW w:w="1800" w:type="dxa"/>
          </w:tcPr>
          <w:p w14:paraId="25E46504" w14:textId="179DA7D5"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290,943,320.52</w:t>
            </w:r>
          </w:p>
        </w:tc>
      </w:tr>
      <w:tr w:rsidR="004B4BDE" w:rsidRPr="004B4BDE" w14:paraId="1B6D9ECD" w14:textId="77777777" w:rsidTr="00EA67BD">
        <w:trPr>
          <w:trHeight w:val="144"/>
        </w:trPr>
        <w:tc>
          <w:tcPr>
            <w:tcW w:w="5598" w:type="dxa"/>
            <w:shd w:val="clear" w:color="auto" w:fill="auto"/>
            <w:noWrap/>
            <w:vAlign w:val="bottom"/>
            <w:hideMark/>
          </w:tcPr>
          <w:p w14:paraId="277B4839" w14:textId="14E417FC" w:rsidR="00176B68" w:rsidRPr="004B4BDE" w:rsidRDefault="00176B68" w:rsidP="00176B68">
            <w:pPr>
              <w:spacing w:line="380" w:lineRule="exact"/>
              <w:ind w:left="360"/>
              <w:rPr>
                <w:rFonts w:asciiTheme="majorBidi" w:hAnsiTheme="majorBidi" w:cstheme="majorBidi"/>
              </w:rPr>
            </w:pPr>
            <w:r w:rsidRPr="004B4BDE">
              <w:rPr>
                <w:rFonts w:asciiTheme="majorBidi" w:hAnsiTheme="majorBidi" w:cstheme="majorBidi"/>
                <w:cs/>
              </w:rPr>
              <w:t>บริษัท ยูเนียน แอนด์ โอจิ</w:t>
            </w:r>
            <w:r w:rsidRPr="004B4BDE">
              <w:rPr>
                <w:rFonts w:asciiTheme="majorBidi" w:hAnsiTheme="majorBidi" w:cstheme="majorBidi"/>
              </w:rPr>
              <w:t xml:space="preserve"> </w:t>
            </w:r>
            <w:r w:rsidRPr="004B4BDE">
              <w:rPr>
                <w:rFonts w:asciiTheme="majorBidi" w:hAnsiTheme="majorBidi" w:cstheme="majorBidi"/>
                <w:cs/>
              </w:rPr>
              <w:t>อินเตอร์แพ</w:t>
            </w:r>
            <w:proofErr w:type="spellStart"/>
            <w:r w:rsidRPr="004B4BDE">
              <w:rPr>
                <w:rFonts w:asciiTheme="majorBidi" w:hAnsiTheme="majorBidi" w:cstheme="majorBidi"/>
                <w:cs/>
              </w:rPr>
              <w:t>็ค</w:t>
            </w:r>
            <w:proofErr w:type="spellEnd"/>
            <w:r w:rsidRPr="004B4BDE">
              <w:rPr>
                <w:rFonts w:asciiTheme="majorBidi" w:hAnsiTheme="majorBidi" w:cstheme="majorBidi"/>
                <w:cs/>
              </w:rPr>
              <w:t xml:space="preserve"> จำกัด</w:t>
            </w:r>
          </w:p>
        </w:tc>
        <w:tc>
          <w:tcPr>
            <w:tcW w:w="1800" w:type="dxa"/>
          </w:tcPr>
          <w:p w14:paraId="3F8E753E" w14:textId="598A6C45" w:rsidR="00176B68" w:rsidRPr="004B4BDE" w:rsidRDefault="00A93058" w:rsidP="00176B68">
            <w:pPr>
              <w:tabs>
                <w:tab w:val="decimal" w:pos="1245"/>
              </w:tabs>
              <w:spacing w:line="380" w:lineRule="exact"/>
              <w:rPr>
                <w:rFonts w:asciiTheme="majorBidi" w:hAnsiTheme="majorBidi" w:cstheme="majorBidi"/>
              </w:rPr>
            </w:pPr>
            <w:r w:rsidRPr="004B4BDE">
              <w:rPr>
                <w:rFonts w:asciiTheme="majorBidi" w:hAnsiTheme="majorBidi" w:cstheme="majorBidi"/>
              </w:rPr>
              <w:t>148,011,820.95</w:t>
            </w:r>
          </w:p>
        </w:tc>
        <w:tc>
          <w:tcPr>
            <w:tcW w:w="1800" w:type="dxa"/>
          </w:tcPr>
          <w:p w14:paraId="5734B0C0" w14:textId="23FB1070"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119,158,590.75</w:t>
            </w:r>
          </w:p>
        </w:tc>
      </w:tr>
      <w:tr w:rsidR="004B4BDE" w:rsidRPr="004B4BDE" w14:paraId="174BF868" w14:textId="77777777" w:rsidTr="00EA67BD">
        <w:trPr>
          <w:trHeight w:val="144"/>
        </w:trPr>
        <w:tc>
          <w:tcPr>
            <w:tcW w:w="5598" w:type="dxa"/>
            <w:shd w:val="clear" w:color="auto" w:fill="auto"/>
            <w:noWrap/>
          </w:tcPr>
          <w:p w14:paraId="17A7C5FC" w14:textId="0EEEE943" w:rsidR="00176B68" w:rsidRPr="004B4BDE" w:rsidRDefault="00176B68" w:rsidP="00176B68">
            <w:pPr>
              <w:spacing w:line="380" w:lineRule="exact"/>
              <w:ind w:left="360"/>
              <w:rPr>
                <w:rFonts w:asciiTheme="majorBidi" w:hAnsiTheme="majorBidi" w:cstheme="majorBidi"/>
                <w:cs/>
              </w:rPr>
            </w:pPr>
            <w:r w:rsidRPr="004B4BDE">
              <w:rPr>
                <w:rFonts w:asciiTheme="majorBidi" w:hAnsiTheme="majorBidi" w:cstheme="majorBidi"/>
                <w:cs/>
              </w:rPr>
              <w:t>บริษัท ควอลิตี้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Pr>
          <w:p w14:paraId="1A6317E9" w14:textId="216E1EE1" w:rsidR="00176B68" w:rsidRPr="004B4BDE" w:rsidRDefault="001F103A" w:rsidP="00176B68">
            <w:pPr>
              <w:tabs>
                <w:tab w:val="decimal" w:pos="1245"/>
              </w:tabs>
              <w:spacing w:line="380" w:lineRule="exact"/>
              <w:rPr>
                <w:rFonts w:asciiTheme="majorBidi" w:hAnsiTheme="majorBidi" w:cstheme="majorBidi"/>
              </w:rPr>
            </w:pPr>
            <w:r w:rsidRPr="004B4BDE">
              <w:rPr>
                <w:rFonts w:asciiTheme="majorBidi" w:hAnsiTheme="majorBidi" w:cstheme="majorBidi"/>
              </w:rPr>
              <w:t>229,369.35</w:t>
            </w:r>
          </w:p>
        </w:tc>
        <w:tc>
          <w:tcPr>
            <w:tcW w:w="1800" w:type="dxa"/>
          </w:tcPr>
          <w:p w14:paraId="6699046F" w14:textId="61686A2F"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176,817.00</w:t>
            </w:r>
          </w:p>
        </w:tc>
      </w:tr>
      <w:tr w:rsidR="004B4BDE" w:rsidRPr="004B4BDE" w14:paraId="1650D194" w14:textId="77777777" w:rsidTr="00EA67BD">
        <w:trPr>
          <w:trHeight w:val="144"/>
        </w:trPr>
        <w:tc>
          <w:tcPr>
            <w:tcW w:w="5598" w:type="dxa"/>
            <w:shd w:val="clear" w:color="auto" w:fill="auto"/>
            <w:noWrap/>
          </w:tcPr>
          <w:p w14:paraId="58857EB4" w14:textId="124A8801" w:rsidR="00176B68" w:rsidRPr="004B4BDE" w:rsidRDefault="00176B68" w:rsidP="00176B68">
            <w:pPr>
              <w:spacing w:line="380" w:lineRule="exact"/>
              <w:ind w:left="360"/>
              <w:rPr>
                <w:rFonts w:asciiTheme="majorBidi" w:hAnsiTheme="majorBidi" w:cstheme="majorBidi"/>
                <w:cs/>
              </w:rPr>
            </w:pPr>
            <w:r w:rsidRPr="004B4BDE">
              <w:rPr>
                <w:rFonts w:asciiTheme="majorBidi" w:hAnsiTheme="majorBidi" w:cstheme="majorBidi"/>
                <w:cs/>
              </w:rPr>
              <w:t>บริษัท เอพีดับบลิว แพคเกจ โซลูชั่น จำกัด</w:t>
            </w:r>
          </w:p>
        </w:tc>
        <w:tc>
          <w:tcPr>
            <w:tcW w:w="1800" w:type="dxa"/>
          </w:tcPr>
          <w:p w14:paraId="145A9FD4" w14:textId="67AEC8B4" w:rsidR="00176B68" w:rsidRPr="004B4BDE" w:rsidRDefault="00F13CFA" w:rsidP="00176B68">
            <w:pPr>
              <w:tabs>
                <w:tab w:val="decimal" w:pos="1245"/>
              </w:tabs>
              <w:spacing w:line="380" w:lineRule="exact"/>
              <w:rPr>
                <w:rFonts w:asciiTheme="majorBidi" w:hAnsiTheme="majorBidi" w:cstheme="majorBidi"/>
              </w:rPr>
            </w:pPr>
            <w:r w:rsidRPr="004B4BDE">
              <w:rPr>
                <w:rFonts w:asciiTheme="majorBidi" w:hAnsiTheme="majorBidi" w:cstheme="majorBidi"/>
              </w:rPr>
              <w:t>3,029,789.50</w:t>
            </w:r>
          </w:p>
        </w:tc>
        <w:tc>
          <w:tcPr>
            <w:tcW w:w="1800" w:type="dxa"/>
          </w:tcPr>
          <w:p w14:paraId="73B232B9" w14:textId="10C33F8A"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2,519,107.25</w:t>
            </w:r>
          </w:p>
        </w:tc>
      </w:tr>
      <w:tr w:rsidR="004B4BDE" w:rsidRPr="004B4BDE" w14:paraId="417711E2" w14:textId="77777777" w:rsidTr="00EA67BD">
        <w:trPr>
          <w:trHeight w:val="144"/>
        </w:trPr>
        <w:tc>
          <w:tcPr>
            <w:tcW w:w="5598" w:type="dxa"/>
            <w:shd w:val="clear" w:color="auto" w:fill="auto"/>
            <w:noWrap/>
          </w:tcPr>
          <w:p w14:paraId="5771EB46" w14:textId="35140316" w:rsidR="00176B68" w:rsidRPr="004B4BDE" w:rsidRDefault="00176B68" w:rsidP="00176B68">
            <w:pPr>
              <w:spacing w:line="380" w:lineRule="exact"/>
              <w:ind w:left="360"/>
              <w:rPr>
                <w:rFonts w:asciiTheme="majorBidi" w:hAnsiTheme="majorBidi" w:cstheme="majorBidi"/>
              </w:rPr>
            </w:pPr>
            <w:r w:rsidRPr="004B4BDE">
              <w:rPr>
                <w:rFonts w:asciiTheme="majorBidi" w:hAnsiTheme="majorBidi" w:cstheme="majorBidi"/>
                <w:cs/>
              </w:rPr>
              <w:t xml:space="preserve">บริษัท </w:t>
            </w:r>
            <w:proofErr w:type="spellStart"/>
            <w:r w:rsidRPr="004B4BDE">
              <w:rPr>
                <w:rFonts w:asciiTheme="majorBidi" w:hAnsiTheme="majorBidi" w:cstheme="majorBidi"/>
                <w:cs/>
              </w:rPr>
              <w:t>ได</w:t>
            </w:r>
            <w:proofErr w:type="spellEnd"/>
            <w:r w:rsidRPr="004B4BDE">
              <w:rPr>
                <w:rFonts w:asciiTheme="majorBidi" w:hAnsiTheme="majorBidi" w:cstheme="majorBidi"/>
                <w:cs/>
              </w:rPr>
              <w:t>สตาร์ 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1800" w:type="dxa"/>
          </w:tcPr>
          <w:p w14:paraId="485BBD3D" w14:textId="14130836" w:rsidR="00176B68" w:rsidRPr="004B4BDE" w:rsidRDefault="00F13CFA"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641,349.00</w:t>
            </w:r>
          </w:p>
        </w:tc>
        <w:tc>
          <w:tcPr>
            <w:tcW w:w="1800" w:type="dxa"/>
          </w:tcPr>
          <w:p w14:paraId="02779AB7" w14:textId="3B76DAF7"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789,781.00</w:t>
            </w:r>
          </w:p>
        </w:tc>
      </w:tr>
      <w:tr w:rsidR="004B4BDE" w:rsidRPr="004B4BDE" w14:paraId="63B3AFC8" w14:textId="77777777" w:rsidTr="00EA67BD">
        <w:trPr>
          <w:trHeight w:val="144"/>
        </w:trPr>
        <w:tc>
          <w:tcPr>
            <w:tcW w:w="5598" w:type="dxa"/>
            <w:shd w:val="clear" w:color="auto" w:fill="auto"/>
            <w:noWrap/>
            <w:vAlign w:val="bottom"/>
            <w:hideMark/>
          </w:tcPr>
          <w:p w14:paraId="0FF5D5D0"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65183459" w14:textId="19531D48" w:rsidR="00176B68" w:rsidRPr="004B4BDE" w:rsidRDefault="00F13CFA"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w:t>
            </w:r>
            <w:r w:rsidR="00C032E7">
              <w:rPr>
                <w:rFonts w:asciiTheme="majorBidi" w:hAnsiTheme="majorBidi" w:cstheme="majorBidi"/>
              </w:rPr>
              <w:t>138,570,229.27</w:t>
            </w:r>
          </w:p>
        </w:tc>
        <w:tc>
          <w:tcPr>
            <w:tcW w:w="1800" w:type="dxa"/>
            <w:vAlign w:val="center"/>
          </w:tcPr>
          <w:p w14:paraId="6C9D257A" w14:textId="75A5047D"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2,198,359,533.46</w:t>
            </w:r>
          </w:p>
        </w:tc>
      </w:tr>
      <w:tr w:rsidR="004B4BDE" w:rsidRPr="004B4BDE" w14:paraId="19B99ACF" w14:textId="77777777" w:rsidTr="00EA67BD">
        <w:trPr>
          <w:trHeight w:val="144"/>
        </w:trPr>
        <w:tc>
          <w:tcPr>
            <w:tcW w:w="5598" w:type="dxa"/>
            <w:shd w:val="clear" w:color="auto" w:fill="auto"/>
            <w:noWrap/>
            <w:vAlign w:val="bottom"/>
          </w:tcPr>
          <w:p w14:paraId="284BF1EE" w14:textId="77777777" w:rsidR="00176B68" w:rsidRPr="004B4BDE" w:rsidRDefault="00176B68" w:rsidP="00176B68">
            <w:pPr>
              <w:spacing w:line="280" w:lineRule="exact"/>
              <w:ind w:left="180"/>
              <w:rPr>
                <w:rFonts w:asciiTheme="majorBidi" w:hAnsiTheme="majorBidi" w:cstheme="majorBidi"/>
                <w:b/>
                <w:bCs/>
                <w:sz w:val="20"/>
                <w:szCs w:val="20"/>
                <w:cs/>
              </w:rPr>
            </w:pPr>
          </w:p>
        </w:tc>
        <w:tc>
          <w:tcPr>
            <w:tcW w:w="1800" w:type="dxa"/>
            <w:vAlign w:val="center"/>
          </w:tcPr>
          <w:p w14:paraId="048CFFD8" w14:textId="77777777" w:rsidR="00176B68" w:rsidRPr="004B4BDE" w:rsidRDefault="00176B68" w:rsidP="00176B68">
            <w:pPr>
              <w:tabs>
                <w:tab w:val="decimal" w:pos="1245"/>
              </w:tabs>
              <w:spacing w:line="280" w:lineRule="exact"/>
              <w:rPr>
                <w:rFonts w:asciiTheme="majorBidi" w:hAnsiTheme="majorBidi" w:cstheme="majorBidi"/>
                <w:sz w:val="20"/>
                <w:szCs w:val="20"/>
              </w:rPr>
            </w:pPr>
          </w:p>
        </w:tc>
        <w:tc>
          <w:tcPr>
            <w:tcW w:w="1800" w:type="dxa"/>
            <w:vAlign w:val="center"/>
          </w:tcPr>
          <w:p w14:paraId="303FC6C7" w14:textId="77777777" w:rsidR="00176B68" w:rsidRPr="004B4BDE" w:rsidRDefault="00176B68" w:rsidP="00176B68">
            <w:pPr>
              <w:tabs>
                <w:tab w:val="decimal" w:pos="1245"/>
              </w:tabs>
              <w:spacing w:line="280" w:lineRule="exact"/>
              <w:rPr>
                <w:rFonts w:asciiTheme="majorBidi" w:hAnsiTheme="majorBidi" w:cstheme="majorBidi"/>
                <w:sz w:val="20"/>
                <w:szCs w:val="20"/>
              </w:rPr>
            </w:pPr>
          </w:p>
        </w:tc>
      </w:tr>
      <w:tr w:rsidR="004B4BDE" w:rsidRPr="004B4BDE" w14:paraId="6C54DB4D" w14:textId="77777777" w:rsidTr="00EA67BD">
        <w:trPr>
          <w:trHeight w:val="144"/>
        </w:trPr>
        <w:tc>
          <w:tcPr>
            <w:tcW w:w="5598" w:type="dxa"/>
            <w:shd w:val="clear" w:color="auto" w:fill="auto"/>
            <w:noWrap/>
            <w:vAlign w:val="bottom"/>
          </w:tcPr>
          <w:p w14:paraId="6197B53B"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รายได้อื่น</w:t>
            </w:r>
          </w:p>
        </w:tc>
        <w:tc>
          <w:tcPr>
            <w:tcW w:w="1800" w:type="dxa"/>
            <w:vAlign w:val="center"/>
          </w:tcPr>
          <w:p w14:paraId="14108F6C" w14:textId="77777777" w:rsidR="00176B68" w:rsidRPr="004B4BDE" w:rsidRDefault="00176B68" w:rsidP="00176B68">
            <w:pPr>
              <w:tabs>
                <w:tab w:val="decimal" w:pos="1245"/>
              </w:tabs>
              <w:spacing w:line="380" w:lineRule="exact"/>
              <w:rPr>
                <w:rFonts w:asciiTheme="majorBidi" w:hAnsiTheme="majorBidi" w:cstheme="majorBidi"/>
              </w:rPr>
            </w:pPr>
          </w:p>
        </w:tc>
        <w:tc>
          <w:tcPr>
            <w:tcW w:w="1800" w:type="dxa"/>
            <w:vAlign w:val="center"/>
          </w:tcPr>
          <w:p w14:paraId="5A5AE6CB" w14:textId="77777777" w:rsidR="00176B68" w:rsidRPr="004B4BDE" w:rsidRDefault="00176B68" w:rsidP="00176B68">
            <w:pPr>
              <w:tabs>
                <w:tab w:val="decimal" w:pos="1245"/>
              </w:tabs>
              <w:spacing w:line="380" w:lineRule="exact"/>
              <w:rPr>
                <w:rFonts w:asciiTheme="majorBidi" w:hAnsiTheme="majorBidi" w:cstheme="majorBidi"/>
              </w:rPr>
            </w:pPr>
          </w:p>
        </w:tc>
      </w:tr>
      <w:tr w:rsidR="004B4BDE" w:rsidRPr="004B4BDE" w14:paraId="0F6F2570" w14:textId="77777777" w:rsidTr="00EA67BD">
        <w:trPr>
          <w:trHeight w:val="144"/>
        </w:trPr>
        <w:tc>
          <w:tcPr>
            <w:tcW w:w="5598" w:type="dxa"/>
            <w:shd w:val="clear" w:color="auto" w:fill="auto"/>
            <w:noWrap/>
            <w:vAlign w:val="bottom"/>
          </w:tcPr>
          <w:p w14:paraId="0BF53EBE" w14:textId="551BC147" w:rsidR="00176B68" w:rsidRPr="004B4BDE" w:rsidRDefault="00176B68" w:rsidP="00BA33E6">
            <w:pPr>
              <w:spacing w:line="380" w:lineRule="exact"/>
              <w:ind w:left="349"/>
              <w:rPr>
                <w:rFonts w:asciiTheme="majorBidi" w:hAnsiTheme="majorBidi" w:cstheme="majorBidi"/>
                <w:b/>
                <w:bCs/>
                <w:cs/>
              </w:rPr>
            </w:pPr>
            <w:r w:rsidRPr="004B4BDE">
              <w:rPr>
                <w:rFonts w:asciiTheme="majorBidi" w:hAnsiTheme="majorBidi" w:cstheme="majorBidi"/>
                <w:cs/>
              </w:rPr>
              <w:t>บริษัท ปราจีนแลนด์ จำกัด</w:t>
            </w:r>
          </w:p>
        </w:tc>
        <w:tc>
          <w:tcPr>
            <w:tcW w:w="1800" w:type="dxa"/>
          </w:tcPr>
          <w:p w14:paraId="5A74AB9B" w14:textId="2314C3D8" w:rsidR="00176B68" w:rsidRPr="004B4BDE" w:rsidRDefault="00163052"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745,788.91</w:t>
            </w:r>
          </w:p>
        </w:tc>
        <w:tc>
          <w:tcPr>
            <w:tcW w:w="1800" w:type="dxa"/>
          </w:tcPr>
          <w:p w14:paraId="48E83612" w14:textId="57620944"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718,473.01</w:t>
            </w:r>
          </w:p>
        </w:tc>
      </w:tr>
      <w:tr w:rsidR="004B4BDE" w:rsidRPr="004B4BDE" w14:paraId="26D7AB09" w14:textId="77777777" w:rsidTr="00EA67BD">
        <w:trPr>
          <w:trHeight w:val="230"/>
        </w:trPr>
        <w:tc>
          <w:tcPr>
            <w:tcW w:w="5598" w:type="dxa"/>
            <w:shd w:val="clear" w:color="auto" w:fill="auto"/>
            <w:noWrap/>
            <w:vAlign w:val="bottom"/>
            <w:hideMark/>
          </w:tcPr>
          <w:p w14:paraId="7DAB3A82"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2CF0990B" w14:textId="6A57D853" w:rsidR="00176B68" w:rsidRPr="004B4BDE" w:rsidRDefault="00163052"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745,788.91</w:t>
            </w:r>
          </w:p>
        </w:tc>
        <w:tc>
          <w:tcPr>
            <w:tcW w:w="1800" w:type="dxa"/>
            <w:vAlign w:val="center"/>
          </w:tcPr>
          <w:p w14:paraId="252C12BD" w14:textId="1568CD54"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718,473.01</w:t>
            </w:r>
          </w:p>
        </w:tc>
      </w:tr>
      <w:tr w:rsidR="004B4BDE" w:rsidRPr="004B4BDE" w14:paraId="3ABD15BE" w14:textId="77777777" w:rsidTr="00EA67BD">
        <w:trPr>
          <w:trHeight w:val="279"/>
        </w:trPr>
        <w:tc>
          <w:tcPr>
            <w:tcW w:w="5598" w:type="dxa"/>
            <w:shd w:val="clear" w:color="auto" w:fill="auto"/>
            <w:noWrap/>
            <w:vAlign w:val="bottom"/>
          </w:tcPr>
          <w:p w14:paraId="3AC951F6" w14:textId="4FFBB0DA" w:rsidR="00176B68" w:rsidRPr="004B4BDE" w:rsidRDefault="00176B68" w:rsidP="00176B68">
            <w:pPr>
              <w:spacing w:line="280" w:lineRule="exact"/>
              <w:ind w:left="180"/>
              <w:rPr>
                <w:rFonts w:asciiTheme="majorBidi" w:hAnsiTheme="majorBidi" w:cstheme="majorBidi"/>
                <w:b/>
                <w:bCs/>
                <w:strike/>
                <w:sz w:val="20"/>
                <w:szCs w:val="20"/>
              </w:rPr>
            </w:pPr>
          </w:p>
        </w:tc>
        <w:tc>
          <w:tcPr>
            <w:tcW w:w="1800" w:type="dxa"/>
            <w:vAlign w:val="center"/>
          </w:tcPr>
          <w:p w14:paraId="585A0E1A" w14:textId="77777777" w:rsidR="00176B68" w:rsidRPr="004B4BDE" w:rsidRDefault="00176B68" w:rsidP="00176B68">
            <w:pPr>
              <w:tabs>
                <w:tab w:val="decimal" w:pos="1245"/>
              </w:tabs>
              <w:spacing w:line="280" w:lineRule="exact"/>
              <w:rPr>
                <w:rFonts w:asciiTheme="majorBidi" w:hAnsiTheme="majorBidi" w:cstheme="majorBidi"/>
                <w:strike/>
                <w:sz w:val="20"/>
                <w:szCs w:val="20"/>
              </w:rPr>
            </w:pPr>
          </w:p>
        </w:tc>
        <w:tc>
          <w:tcPr>
            <w:tcW w:w="1800" w:type="dxa"/>
            <w:vAlign w:val="center"/>
          </w:tcPr>
          <w:p w14:paraId="11DBDD14" w14:textId="77777777" w:rsidR="00176B68" w:rsidRPr="004B4BDE" w:rsidRDefault="00176B68" w:rsidP="00176B68">
            <w:pPr>
              <w:tabs>
                <w:tab w:val="decimal" w:pos="1245"/>
              </w:tabs>
              <w:spacing w:line="280" w:lineRule="exact"/>
              <w:rPr>
                <w:rFonts w:asciiTheme="majorBidi" w:hAnsiTheme="majorBidi" w:cstheme="majorBidi"/>
                <w:strike/>
                <w:sz w:val="20"/>
                <w:szCs w:val="20"/>
              </w:rPr>
            </w:pPr>
          </w:p>
        </w:tc>
      </w:tr>
      <w:tr w:rsidR="004B4BDE" w:rsidRPr="004B4BDE" w14:paraId="6290EE78" w14:textId="77777777" w:rsidTr="00EA67BD">
        <w:trPr>
          <w:trHeight w:val="144"/>
        </w:trPr>
        <w:tc>
          <w:tcPr>
            <w:tcW w:w="5598" w:type="dxa"/>
            <w:shd w:val="clear" w:color="auto" w:fill="auto"/>
            <w:noWrap/>
            <w:vAlign w:val="bottom"/>
            <w:hideMark/>
          </w:tcPr>
          <w:p w14:paraId="73B94D36" w14:textId="497F4822"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ซื้อวัตถุดิบ - เศษกระดาษ</w:t>
            </w:r>
          </w:p>
        </w:tc>
        <w:tc>
          <w:tcPr>
            <w:tcW w:w="1800" w:type="dxa"/>
            <w:vAlign w:val="center"/>
          </w:tcPr>
          <w:p w14:paraId="26D3FCF7" w14:textId="77777777" w:rsidR="00176B68" w:rsidRPr="004B4BDE" w:rsidRDefault="00176B68" w:rsidP="00176B68">
            <w:pPr>
              <w:tabs>
                <w:tab w:val="decimal" w:pos="1245"/>
              </w:tabs>
              <w:spacing w:line="380" w:lineRule="exact"/>
              <w:rPr>
                <w:rFonts w:asciiTheme="majorBidi" w:hAnsiTheme="majorBidi" w:cstheme="majorBidi"/>
              </w:rPr>
            </w:pPr>
          </w:p>
        </w:tc>
        <w:tc>
          <w:tcPr>
            <w:tcW w:w="1800" w:type="dxa"/>
            <w:vAlign w:val="center"/>
          </w:tcPr>
          <w:p w14:paraId="2D9C5C62" w14:textId="77777777" w:rsidR="00176B68" w:rsidRPr="004B4BDE" w:rsidRDefault="00176B68" w:rsidP="00176B68">
            <w:pPr>
              <w:tabs>
                <w:tab w:val="decimal" w:pos="1245"/>
              </w:tabs>
              <w:spacing w:line="380" w:lineRule="exact"/>
              <w:rPr>
                <w:rFonts w:asciiTheme="majorBidi" w:hAnsiTheme="majorBidi" w:cstheme="majorBidi"/>
              </w:rPr>
            </w:pPr>
          </w:p>
        </w:tc>
      </w:tr>
      <w:tr w:rsidR="004B4BDE" w:rsidRPr="004B4BDE" w14:paraId="019EE9A4" w14:textId="77777777" w:rsidTr="00EA67BD">
        <w:trPr>
          <w:trHeight w:val="144"/>
        </w:trPr>
        <w:tc>
          <w:tcPr>
            <w:tcW w:w="5598" w:type="dxa"/>
            <w:shd w:val="clear" w:color="auto" w:fill="auto"/>
            <w:noWrap/>
            <w:vAlign w:val="bottom"/>
            <w:hideMark/>
          </w:tcPr>
          <w:p w14:paraId="6D196DBF" w14:textId="587D0D3E"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rPr>
              <w:t xml:space="preserve"> </w:t>
            </w:r>
            <w:r w:rsidRPr="004B4BDE">
              <w:rPr>
                <w:rFonts w:asciiTheme="majorBidi" w:hAnsiTheme="majorBidi" w:cstheme="majorBidi"/>
                <w:cs/>
              </w:rPr>
              <w:t>จำกัด</w:t>
            </w:r>
          </w:p>
        </w:tc>
        <w:tc>
          <w:tcPr>
            <w:tcW w:w="1800" w:type="dxa"/>
          </w:tcPr>
          <w:p w14:paraId="039437C5" w14:textId="4D1B037D"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6,</w:t>
            </w:r>
            <w:r w:rsidR="005C5A02" w:rsidRPr="004B4BDE">
              <w:rPr>
                <w:rFonts w:asciiTheme="majorBidi" w:hAnsiTheme="majorBidi" w:cstheme="majorBidi"/>
              </w:rPr>
              <w:t>961,608</w:t>
            </w:r>
            <w:r w:rsidRPr="004B4BDE">
              <w:rPr>
                <w:rFonts w:asciiTheme="majorBidi" w:hAnsiTheme="majorBidi" w:cstheme="majorBidi"/>
              </w:rPr>
              <w:t>.00</w:t>
            </w:r>
          </w:p>
        </w:tc>
        <w:tc>
          <w:tcPr>
            <w:tcW w:w="1800" w:type="dxa"/>
          </w:tcPr>
          <w:p w14:paraId="682C2BF3" w14:textId="5924960D"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6,959,680.00</w:t>
            </w:r>
          </w:p>
        </w:tc>
      </w:tr>
      <w:tr w:rsidR="004B4BDE" w:rsidRPr="004B4BDE" w14:paraId="658DC981" w14:textId="77777777" w:rsidTr="00EA67BD">
        <w:trPr>
          <w:trHeight w:val="144"/>
        </w:trPr>
        <w:tc>
          <w:tcPr>
            <w:tcW w:w="5598" w:type="dxa"/>
            <w:shd w:val="clear" w:color="auto" w:fill="auto"/>
            <w:noWrap/>
            <w:vAlign w:val="bottom"/>
            <w:hideMark/>
          </w:tcPr>
          <w:p w14:paraId="4875DC52" w14:textId="53DF4191"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r w:rsidRPr="004B4BDE">
              <w:rPr>
                <w:rFonts w:asciiTheme="majorBidi" w:hAnsiTheme="majorBidi" w:cstheme="majorBidi"/>
              </w:rPr>
              <w:t xml:space="preserve"> </w:t>
            </w:r>
            <w:r w:rsidRPr="004B4BDE">
              <w:rPr>
                <w:rFonts w:asciiTheme="majorBidi" w:hAnsiTheme="majorBidi" w:cstheme="majorBidi"/>
                <w:cs/>
              </w:rPr>
              <w:t>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1800" w:type="dxa"/>
          </w:tcPr>
          <w:p w14:paraId="6C9201EA" w14:textId="47CC5C41" w:rsidR="00176B68" w:rsidRPr="004B4BDE" w:rsidRDefault="005C5A02" w:rsidP="00176B68">
            <w:pPr>
              <w:tabs>
                <w:tab w:val="decimal" w:pos="1245"/>
              </w:tabs>
              <w:spacing w:line="380" w:lineRule="exact"/>
              <w:rPr>
                <w:rFonts w:asciiTheme="majorBidi" w:hAnsiTheme="majorBidi" w:cstheme="majorBidi"/>
              </w:rPr>
            </w:pPr>
            <w:r w:rsidRPr="004B4BDE">
              <w:rPr>
                <w:rFonts w:asciiTheme="majorBidi" w:hAnsiTheme="majorBidi" w:cstheme="majorBidi"/>
              </w:rPr>
              <w:t>25,595,798.00</w:t>
            </w:r>
          </w:p>
        </w:tc>
        <w:tc>
          <w:tcPr>
            <w:tcW w:w="1800" w:type="dxa"/>
          </w:tcPr>
          <w:p w14:paraId="3860684B" w14:textId="0F3925D8"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16,216,465.00</w:t>
            </w:r>
          </w:p>
        </w:tc>
      </w:tr>
      <w:tr w:rsidR="004B4BDE" w:rsidRPr="004B4BDE" w14:paraId="26B6FF64" w14:textId="77777777" w:rsidTr="00EA67BD">
        <w:trPr>
          <w:trHeight w:val="144"/>
        </w:trPr>
        <w:tc>
          <w:tcPr>
            <w:tcW w:w="5598" w:type="dxa"/>
            <w:shd w:val="clear" w:color="auto" w:fill="auto"/>
            <w:noWrap/>
            <w:vAlign w:val="bottom"/>
            <w:hideMark/>
          </w:tcPr>
          <w:p w14:paraId="0B7845EA" w14:textId="60BEF8D2"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 ยูไทย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Pr>
          <w:p w14:paraId="201ED2A3" w14:textId="45E7CE5E" w:rsidR="00176B68" w:rsidRPr="004B4BDE" w:rsidRDefault="004A45FD" w:rsidP="00176B68">
            <w:pPr>
              <w:tabs>
                <w:tab w:val="decimal" w:pos="1245"/>
              </w:tabs>
              <w:spacing w:line="380" w:lineRule="exact"/>
              <w:rPr>
                <w:rFonts w:asciiTheme="majorBidi" w:hAnsiTheme="majorBidi" w:cstheme="majorBidi"/>
              </w:rPr>
            </w:pPr>
            <w:r w:rsidRPr="004B4BDE">
              <w:rPr>
                <w:rFonts w:asciiTheme="majorBidi" w:hAnsiTheme="majorBidi" w:cstheme="majorBidi"/>
              </w:rPr>
              <w:t>9,619,141.00</w:t>
            </w:r>
          </w:p>
        </w:tc>
        <w:tc>
          <w:tcPr>
            <w:tcW w:w="1800" w:type="dxa"/>
          </w:tcPr>
          <w:p w14:paraId="59838CA2" w14:textId="6DE8A5AF"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8,389,808.00</w:t>
            </w:r>
          </w:p>
        </w:tc>
      </w:tr>
      <w:tr w:rsidR="004B4BDE" w:rsidRPr="004B4BDE" w14:paraId="50A21B7C" w14:textId="77777777" w:rsidTr="00EA67BD">
        <w:trPr>
          <w:trHeight w:val="144"/>
        </w:trPr>
        <w:tc>
          <w:tcPr>
            <w:tcW w:w="5598" w:type="dxa"/>
            <w:shd w:val="clear" w:color="auto" w:fill="auto"/>
            <w:noWrap/>
            <w:vAlign w:val="bottom"/>
            <w:hideMark/>
          </w:tcPr>
          <w:p w14:paraId="55705F51" w14:textId="19D9254F"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 ยูเนียน แอนด์ โอจิ</w:t>
            </w:r>
            <w:r w:rsidRPr="004B4BDE">
              <w:rPr>
                <w:rFonts w:asciiTheme="majorBidi" w:hAnsiTheme="majorBidi" w:cstheme="majorBidi"/>
              </w:rPr>
              <w:t xml:space="preserve"> </w:t>
            </w:r>
            <w:r w:rsidRPr="004B4BDE">
              <w:rPr>
                <w:rFonts w:asciiTheme="majorBidi" w:hAnsiTheme="majorBidi" w:cstheme="majorBidi"/>
                <w:cs/>
              </w:rPr>
              <w:t>อินเตอร์แพ</w:t>
            </w:r>
            <w:proofErr w:type="spellStart"/>
            <w:r w:rsidRPr="004B4BDE">
              <w:rPr>
                <w:rFonts w:asciiTheme="majorBidi" w:hAnsiTheme="majorBidi" w:cstheme="majorBidi"/>
                <w:cs/>
              </w:rPr>
              <w:t>็ค</w:t>
            </w:r>
            <w:proofErr w:type="spellEnd"/>
            <w:r w:rsidRPr="004B4BDE">
              <w:rPr>
                <w:rFonts w:asciiTheme="majorBidi" w:hAnsiTheme="majorBidi" w:cstheme="majorBidi"/>
                <w:cs/>
              </w:rPr>
              <w:t xml:space="preserve"> จำกัด</w:t>
            </w:r>
          </w:p>
        </w:tc>
        <w:tc>
          <w:tcPr>
            <w:tcW w:w="1800" w:type="dxa"/>
          </w:tcPr>
          <w:p w14:paraId="530584E9" w14:textId="721F749A" w:rsidR="00176B68" w:rsidRPr="004B4BDE" w:rsidRDefault="002559E6" w:rsidP="00176B68">
            <w:pPr>
              <w:tabs>
                <w:tab w:val="decimal" w:pos="1245"/>
              </w:tabs>
              <w:spacing w:line="380" w:lineRule="exact"/>
              <w:rPr>
                <w:rFonts w:asciiTheme="majorBidi" w:hAnsiTheme="majorBidi" w:cstheme="majorBidi"/>
              </w:rPr>
            </w:pPr>
            <w:r w:rsidRPr="004B4BDE">
              <w:rPr>
                <w:rFonts w:asciiTheme="majorBidi" w:hAnsiTheme="majorBidi" w:cstheme="majorBidi"/>
              </w:rPr>
              <w:t>8,511,654.00</w:t>
            </w:r>
          </w:p>
        </w:tc>
        <w:tc>
          <w:tcPr>
            <w:tcW w:w="1800" w:type="dxa"/>
          </w:tcPr>
          <w:p w14:paraId="15C8BA5C" w14:textId="6EA95C18"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151,424.00</w:t>
            </w:r>
          </w:p>
        </w:tc>
      </w:tr>
      <w:tr w:rsidR="004B4BDE" w:rsidRPr="004B4BDE" w14:paraId="61F13855" w14:textId="77777777" w:rsidTr="00EA67BD">
        <w:trPr>
          <w:trHeight w:val="144"/>
        </w:trPr>
        <w:tc>
          <w:tcPr>
            <w:tcW w:w="5598" w:type="dxa"/>
            <w:shd w:val="clear" w:color="auto" w:fill="auto"/>
            <w:noWrap/>
            <w:vAlign w:val="bottom"/>
            <w:hideMark/>
          </w:tcPr>
          <w:p w14:paraId="7605497F" w14:textId="04CA9CBF"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w:t>
            </w:r>
            <w:r w:rsidRPr="004B4BDE">
              <w:rPr>
                <w:rFonts w:asciiTheme="majorBidi" w:hAnsiTheme="majorBidi" w:cstheme="majorBidi"/>
              </w:rPr>
              <w:t xml:space="preserve"> </w:t>
            </w:r>
            <w:r w:rsidRPr="004B4BDE">
              <w:rPr>
                <w:rFonts w:asciiTheme="majorBidi" w:hAnsiTheme="majorBidi" w:cstheme="majorBidi"/>
                <w:cs/>
              </w:rPr>
              <w:t>ควอลิตี้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Pr>
          <w:p w14:paraId="43E18B17" w14:textId="10A256E7" w:rsidR="00176B68" w:rsidRPr="004B4BDE" w:rsidRDefault="002559E6"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224,336.00</w:t>
            </w:r>
          </w:p>
        </w:tc>
        <w:tc>
          <w:tcPr>
            <w:tcW w:w="1800" w:type="dxa"/>
          </w:tcPr>
          <w:p w14:paraId="3EA1D83B" w14:textId="7716FE9E"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269,077.00</w:t>
            </w:r>
          </w:p>
        </w:tc>
      </w:tr>
      <w:tr w:rsidR="004B4BDE" w:rsidRPr="004B4BDE" w14:paraId="2DE103C2" w14:textId="77777777" w:rsidTr="00EA67BD">
        <w:trPr>
          <w:trHeight w:val="144"/>
        </w:trPr>
        <w:tc>
          <w:tcPr>
            <w:tcW w:w="5598" w:type="dxa"/>
            <w:shd w:val="clear" w:color="auto" w:fill="auto"/>
            <w:noWrap/>
            <w:vAlign w:val="bottom"/>
            <w:hideMark/>
          </w:tcPr>
          <w:p w14:paraId="7E0AFA1B"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0629C6DD" w14:textId="3ECC5DF2" w:rsidR="00176B68" w:rsidRPr="004B4BDE" w:rsidRDefault="008E52A7"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50,912,537.00</w:t>
            </w:r>
          </w:p>
        </w:tc>
        <w:tc>
          <w:tcPr>
            <w:tcW w:w="1800" w:type="dxa"/>
            <w:vAlign w:val="center"/>
          </w:tcPr>
          <w:p w14:paraId="0BBEB2E0" w14:textId="65CF2BA8"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31,986,454.00</w:t>
            </w:r>
          </w:p>
        </w:tc>
      </w:tr>
      <w:tr w:rsidR="004B4BDE" w:rsidRPr="004B4BDE" w14:paraId="2CFEC0F8" w14:textId="77777777" w:rsidTr="00EA67BD">
        <w:trPr>
          <w:trHeight w:val="144"/>
        </w:trPr>
        <w:tc>
          <w:tcPr>
            <w:tcW w:w="5598" w:type="dxa"/>
            <w:shd w:val="clear" w:color="auto" w:fill="auto"/>
            <w:noWrap/>
            <w:vAlign w:val="bottom"/>
          </w:tcPr>
          <w:p w14:paraId="72A7B6EA" w14:textId="77777777" w:rsidR="00176B68" w:rsidRPr="004B4BDE" w:rsidRDefault="00176B68" w:rsidP="00176B68">
            <w:pPr>
              <w:spacing w:line="280" w:lineRule="exact"/>
              <w:ind w:left="180"/>
              <w:rPr>
                <w:rFonts w:asciiTheme="majorBidi" w:hAnsiTheme="majorBidi" w:cstheme="majorBidi"/>
                <w:b/>
                <w:bCs/>
                <w:sz w:val="20"/>
                <w:szCs w:val="20"/>
                <w:cs/>
              </w:rPr>
            </w:pPr>
          </w:p>
        </w:tc>
        <w:tc>
          <w:tcPr>
            <w:tcW w:w="1800" w:type="dxa"/>
            <w:vAlign w:val="center"/>
          </w:tcPr>
          <w:p w14:paraId="27212266" w14:textId="77777777" w:rsidR="00176B68" w:rsidRPr="004B4BDE" w:rsidRDefault="00176B68" w:rsidP="00176B68">
            <w:pPr>
              <w:tabs>
                <w:tab w:val="decimal" w:pos="1245"/>
              </w:tabs>
              <w:spacing w:line="280" w:lineRule="exact"/>
              <w:rPr>
                <w:rFonts w:asciiTheme="majorBidi" w:hAnsiTheme="majorBidi" w:cstheme="majorBidi"/>
                <w:sz w:val="20"/>
                <w:szCs w:val="20"/>
              </w:rPr>
            </w:pPr>
          </w:p>
        </w:tc>
        <w:tc>
          <w:tcPr>
            <w:tcW w:w="1800" w:type="dxa"/>
            <w:vAlign w:val="center"/>
          </w:tcPr>
          <w:p w14:paraId="3D317267" w14:textId="77777777" w:rsidR="00176B68" w:rsidRPr="004B4BDE" w:rsidRDefault="00176B68" w:rsidP="00176B68">
            <w:pPr>
              <w:tabs>
                <w:tab w:val="decimal" w:pos="1245"/>
              </w:tabs>
              <w:spacing w:line="280" w:lineRule="exact"/>
              <w:rPr>
                <w:rFonts w:asciiTheme="majorBidi" w:hAnsiTheme="majorBidi" w:cstheme="majorBidi"/>
                <w:sz w:val="20"/>
                <w:szCs w:val="20"/>
              </w:rPr>
            </w:pPr>
          </w:p>
        </w:tc>
      </w:tr>
      <w:tr w:rsidR="004B4BDE" w:rsidRPr="004B4BDE" w14:paraId="069BBCA1" w14:textId="77777777" w:rsidTr="00EA67BD">
        <w:trPr>
          <w:trHeight w:val="342"/>
        </w:trPr>
        <w:tc>
          <w:tcPr>
            <w:tcW w:w="5598" w:type="dxa"/>
            <w:shd w:val="clear" w:color="auto" w:fill="auto"/>
            <w:noWrap/>
            <w:vAlign w:val="bottom"/>
            <w:hideMark/>
          </w:tcPr>
          <w:p w14:paraId="2C59EEC9" w14:textId="441B59FF"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ค่าน้ำดิบ</w:t>
            </w:r>
          </w:p>
        </w:tc>
        <w:tc>
          <w:tcPr>
            <w:tcW w:w="1800" w:type="dxa"/>
            <w:vAlign w:val="center"/>
          </w:tcPr>
          <w:p w14:paraId="112A6F89" w14:textId="77777777" w:rsidR="00176B68" w:rsidRPr="004B4BDE" w:rsidRDefault="00176B68" w:rsidP="00176B68">
            <w:pPr>
              <w:tabs>
                <w:tab w:val="decimal" w:pos="1245"/>
              </w:tabs>
              <w:spacing w:line="380" w:lineRule="exact"/>
              <w:rPr>
                <w:rFonts w:asciiTheme="majorBidi" w:hAnsiTheme="majorBidi" w:cstheme="majorBidi"/>
              </w:rPr>
            </w:pPr>
          </w:p>
        </w:tc>
        <w:tc>
          <w:tcPr>
            <w:tcW w:w="1800" w:type="dxa"/>
            <w:vAlign w:val="center"/>
          </w:tcPr>
          <w:p w14:paraId="24059E6F" w14:textId="77777777" w:rsidR="00176B68" w:rsidRPr="004B4BDE" w:rsidRDefault="00176B68" w:rsidP="00176B68">
            <w:pPr>
              <w:tabs>
                <w:tab w:val="decimal" w:pos="1245"/>
              </w:tabs>
              <w:spacing w:line="380" w:lineRule="exact"/>
              <w:rPr>
                <w:rFonts w:asciiTheme="majorBidi" w:hAnsiTheme="majorBidi" w:cstheme="majorBidi"/>
              </w:rPr>
            </w:pPr>
          </w:p>
        </w:tc>
      </w:tr>
      <w:tr w:rsidR="004B4BDE" w:rsidRPr="004B4BDE" w14:paraId="0F115D20" w14:textId="77777777" w:rsidTr="00EA67BD">
        <w:trPr>
          <w:trHeight w:val="144"/>
        </w:trPr>
        <w:tc>
          <w:tcPr>
            <w:tcW w:w="5598" w:type="dxa"/>
            <w:shd w:val="clear" w:color="auto" w:fill="auto"/>
            <w:noWrap/>
            <w:vAlign w:val="bottom"/>
            <w:hideMark/>
          </w:tcPr>
          <w:p w14:paraId="1FA017B9" w14:textId="6240B7D0" w:rsidR="00176B68" w:rsidRPr="004B4BDE" w:rsidRDefault="00176B68" w:rsidP="00BA33E6">
            <w:pPr>
              <w:spacing w:line="380" w:lineRule="exact"/>
              <w:ind w:left="349"/>
              <w:rPr>
                <w:rFonts w:asciiTheme="majorBidi" w:hAnsiTheme="majorBidi" w:cstheme="majorBidi"/>
              </w:rPr>
            </w:pPr>
            <w:r w:rsidRPr="004B4BDE">
              <w:rPr>
                <w:rFonts w:asciiTheme="majorBidi" w:hAnsiTheme="majorBidi" w:cstheme="majorBidi"/>
                <w:cs/>
              </w:rPr>
              <w:t>บริษัท ปราจีนแลนด์ จำกัด</w:t>
            </w:r>
          </w:p>
        </w:tc>
        <w:tc>
          <w:tcPr>
            <w:tcW w:w="1800" w:type="dxa"/>
          </w:tcPr>
          <w:p w14:paraId="5BBAE6A0" w14:textId="5D99ED31" w:rsidR="00176B68" w:rsidRPr="004B4BDE" w:rsidRDefault="005D0795"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32,401,534.00</w:t>
            </w:r>
          </w:p>
        </w:tc>
        <w:tc>
          <w:tcPr>
            <w:tcW w:w="1800" w:type="dxa"/>
          </w:tcPr>
          <w:p w14:paraId="2C2E80D6" w14:textId="16133920"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34,164,083.30</w:t>
            </w:r>
          </w:p>
        </w:tc>
      </w:tr>
      <w:tr w:rsidR="004B4BDE" w:rsidRPr="004B4BDE" w14:paraId="25B3B821" w14:textId="77777777" w:rsidTr="00EA67BD">
        <w:trPr>
          <w:trHeight w:val="144"/>
        </w:trPr>
        <w:tc>
          <w:tcPr>
            <w:tcW w:w="5598" w:type="dxa"/>
            <w:shd w:val="clear" w:color="auto" w:fill="auto"/>
            <w:noWrap/>
            <w:vAlign w:val="bottom"/>
            <w:hideMark/>
          </w:tcPr>
          <w:p w14:paraId="282E3DC3"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tcPr>
          <w:p w14:paraId="110430F8" w14:textId="4F08EF85" w:rsidR="00176B68" w:rsidRPr="004B4BDE" w:rsidRDefault="005D0795"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32,401,534.00</w:t>
            </w:r>
          </w:p>
        </w:tc>
        <w:tc>
          <w:tcPr>
            <w:tcW w:w="1800" w:type="dxa"/>
          </w:tcPr>
          <w:p w14:paraId="68D74660" w14:textId="15EB8133"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34,164,083.30</w:t>
            </w:r>
          </w:p>
        </w:tc>
      </w:tr>
    </w:tbl>
    <w:p w14:paraId="773BA93D" w14:textId="77777777" w:rsidR="0014704A" w:rsidRPr="004B4BDE" w:rsidRDefault="0014704A">
      <w:pPr>
        <w:rPr>
          <w:rFonts w:asciiTheme="majorBidi" w:hAnsiTheme="majorBidi" w:cstheme="majorBidi"/>
        </w:rPr>
      </w:pPr>
      <w:r w:rsidRPr="004B4BDE">
        <w:rPr>
          <w:rFonts w:asciiTheme="majorBidi" w:hAnsiTheme="majorBidi" w:cstheme="majorBidi"/>
        </w:rPr>
        <w:br w:type="page"/>
      </w:r>
    </w:p>
    <w:tbl>
      <w:tblPr>
        <w:tblW w:w="9198" w:type="dxa"/>
        <w:tblInd w:w="360" w:type="dxa"/>
        <w:tblLook w:val="04A0" w:firstRow="1" w:lastRow="0" w:firstColumn="1" w:lastColumn="0" w:noHBand="0" w:noVBand="1"/>
      </w:tblPr>
      <w:tblGrid>
        <w:gridCol w:w="5598"/>
        <w:gridCol w:w="1800"/>
        <w:gridCol w:w="1800"/>
      </w:tblGrid>
      <w:tr w:rsidR="004B4BDE" w:rsidRPr="004B4BDE" w14:paraId="1D2AFC48" w14:textId="77777777" w:rsidTr="00EA67BD">
        <w:trPr>
          <w:trHeight w:val="144"/>
          <w:tblHeader/>
        </w:trPr>
        <w:tc>
          <w:tcPr>
            <w:tcW w:w="5598" w:type="dxa"/>
            <w:shd w:val="clear" w:color="auto" w:fill="auto"/>
            <w:noWrap/>
            <w:vAlign w:val="center"/>
            <w:hideMark/>
          </w:tcPr>
          <w:p w14:paraId="375499DC" w14:textId="77777777" w:rsidR="0014704A" w:rsidRPr="004B4BDE" w:rsidRDefault="0014704A" w:rsidP="00BF2DE8">
            <w:pPr>
              <w:spacing w:line="380" w:lineRule="exact"/>
              <w:ind w:left="180"/>
              <w:rPr>
                <w:rFonts w:asciiTheme="majorBidi" w:hAnsiTheme="majorBidi" w:cstheme="majorBidi"/>
              </w:rPr>
            </w:pPr>
          </w:p>
        </w:tc>
        <w:tc>
          <w:tcPr>
            <w:tcW w:w="1800" w:type="dxa"/>
            <w:vAlign w:val="center"/>
          </w:tcPr>
          <w:p w14:paraId="439F69FC" w14:textId="77777777" w:rsidR="0014704A" w:rsidRPr="004B4BDE" w:rsidRDefault="0014704A" w:rsidP="00BF2DE8">
            <w:pPr>
              <w:spacing w:line="380" w:lineRule="exact"/>
              <w:rPr>
                <w:rFonts w:asciiTheme="majorBidi" w:hAnsiTheme="majorBidi" w:cstheme="majorBidi"/>
              </w:rPr>
            </w:pPr>
          </w:p>
        </w:tc>
        <w:tc>
          <w:tcPr>
            <w:tcW w:w="1800" w:type="dxa"/>
          </w:tcPr>
          <w:p w14:paraId="55B1B2F3" w14:textId="0D9EC139" w:rsidR="0014704A" w:rsidRPr="004B4BDE" w:rsidRDefault="0014704A" w:rsidP="00BF2DE8">
            <w:pPr>
              <w:spacing w:line="380" w:lineRule="exact"/>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3DADC7EE" w14:textId="77777777" w:rsidTr="00EA67BD">
        <w:trPr>
          <w:trHeight w:val="144"/>
          <w:tblHeader/>
        </w:trPr>
        <w:tc>
          <w:tcPr>
            <w:tcW w:w="5598" w:type="dxa"/>
            <w:shd w:val="clear" w:color="auto" w:fill="auto"/>
            <w:noWrap/>
            <w:vAlign w:val="center"/>
            <w:hideMark/>
          </w:tcPr>
          <w:p w14:paraId="151D0E21" w14:textId="77777777" w:rsidR="00176B68" w:rsidRPr="004B4BDE" w:rsidRDefault="00176B68" w:rsidP="00176B68">
            <w:pPr>
              <w:spacing w:line="380" w:lineRule="exact"/>
              <w:ind w:left="180"/>
              <w:rPr>
                <w:rFonts w:asciiTheme="majorBidi" w:hAnsiTheme="majorBidi" w:cstheme="majorBidi"/>
              </w:rPr>
            </w:pPr>
          </w:p>
        </w:tc>
        <w:tc>
          <w:tcPr>
            <w:tcW w:w="1800" w:type="dxa"/>
            <w:vAlign w:val="bottom"/>
          </w:tcPr>
          <w:p w14:paraId="16B3D5C4" w14:textId="7CF41424" w:rsidR="00176B68" w:rsidRPr="004B4BDE" w:rsidRDefault="00176B68" w:rsidP="00176B68">
            <w:pPr>
              <w:spacing w:line="380" w:lineRule="exact"/>
              <w:ind w:left="12"/>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800" w:type="dxa"/>
            <w:vAlign w:val="bottom"/>
          </w:tcPr>
          <w:p w14:paraId="0C1C8883" w14:textId="77A8C12D" w:rsidR="00176B68" w:rsidRPr="004B4BDE" w:rsidRDefault="00176B68" w:rsidP="00176B68">
            <w:pPr>
              <w:spacing w:line="380" w:lineRule="exact"/>
              <w:ind w:left="12"/>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2E88E627" w14:textId="77777777" w:rsidTr="00EA67BD">
        <w:trPr>
          <w:trHeight w:val="144"/>
        </w:trPr>
        <w:tc>
          <w:tcPr>
            <w:tcW w:w="5598" w:type="dxa"/>
            <w:shd w:val="clear" w:color="auto" w:fill="auto"/>
            <w:noWrap/>
            <w:vAlign w:val="bottom"/>
            <w:hideMark/>
          </w:tcPr>
          <w:p w14:paraId="7AAB8900"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ค่าเช่าสำนักงาน</w:t>
            </w:r>
          </w:p>
        </w:tc>
        <w:tc>
          <w:tcPr>
            <w:tcW w:w="1800" w:type="dxa"/>
            <w:vAlign w:val="center"/>
          </w:tcPr>
          <w:p w14:paraId="21B3BBFD" w14:textId="77777777" w:rsidR="00176B68" w:rsidRPr="004B4BDE" w:rsidRDefault="00176B68" w:rsidP="00176B68">
            <w:pPr>
              <w:tabs>
                <w:tab w:val="decimal" w:pos="1245"/>
              </w:tabs>
              <w:spacing w:line="380" w:lineRule="exact"/>
              <w:rPr>
                <w:rFonts w:asciiTheme="majorBidi" w:hAnsiTheme="majorBidi" w:cstheme="majorBidi"/>
              </w:rPr>
            </w:pPr>
          </w:p>
        </w:tc>
        <w:tc>
          <w:tcPr>
            <w:tcW w:w="1800" w:type="dxa"/>
            <w:vAlign w:val="center"/>
          </w:tcPr>
          <w:p w14:paraId="073F9D79" w14:textId="77777777" w:rsidR="00176B68" w:rsidRPr="004B4BDE" w:rsidRDefault="00176B68" w:rsidP="00176B68">
            <w:pPr>
              <w:tabs>
                <w:tab w:val="decimal" w:pos="1245"/>
              </w:tabs>
              <w:spacing w:line="380" w:lineRule="exact"/>
              <w:rPr>
                <w:rFonts w:asciiTheme="majorBidi" w:hAnsiTheme="majorBidi" w:cstheme="majorBidi"/>
              </w:rPr>
            </w:pPr>
          </w:p>
        </w:tc>
      </w:tr>
      <w:tr w:rsidR="004B4BDE" w:rsidRPr="004B4BDE" w14:paraId="47A73753" w14:textId="77777777" w:rsidTr="00EA67BD">
        <w:trPr>
          <w:trHeight w:val="144"/>
        </w:trPr>
        <w:tc>
          <w:tcPr>
            <w:tcW w:w="5598" w:type="dxa"/>
            <w:shd w:val="clear" w:color="auto" w:fill="auto"/>
            <w:noWrap/>
            <w:vAlign w:val="bottom"/>
            <w:hideMark/>
          </w:tcPr>
          <w:p w14:paraId="54F22CAD" w14:textId="1DC403C9" w:rsidR="00176B68" w:rsidRPr="004B4BDE" w:rsidRDefault="00176B68" w:rsidP="00176B68">
            <w:pPr>
              <w:spacing w:line="380" w:lineRule="exact"/>
              <w:ind w:left="180"/>
              <w:rPr>
                <w:rFonts w:asciiTheme="majorBidi" w:hAnsiTheme="majorBidi" w:cstheme="majorBidi"/>
                <w:cs/>
              </w:rPr>
            </w:pPr>
            <w:r w:rsidRPr="004B4BDE">
              <w:rPr>
                <w:rFonts w:asciiTheme="majorBidi" w:hAnsiTheme="majorBidi" w:cstheme="majorBidi"/>
                <w:cs/>
              </w:rPr>
              <w:t xml:space="preserve">   บริษัท วงศ์ช่างเอ็น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1800" w:type="dxa"/>
            <w:vAlign w:val="center"/>
          </w:tcPr>
          <w:p w14:paraId="69A8BFC3" w14:textId="7355BE1E"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1,155,000.00</w:t>
            </w:r>
          </w:p>
        </w:tc>
        <w:tc>
          <w:tcPr>
            <w:tcW w:w="1800" w:type="dxa"/>
            <w:vAlign w:val="center"/>
          </w:tcPr>
          <w:p w14:paraId="09D190A8" w14:textId="68508409"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1,155,000.00</w:t>
            </w:r>
          </w:p>
        </w:tc>
      </w:tr>
      <w:tr w:rsidR="004B4BDE" w:rsidRPr="004B4BDE" w14:paraId="40C3C57C" w14:textId="77777777" w:rsidTr="00EA67BD">
        <w:trPr>
          <w:trHeight w:val="196"/>
        </w:trPr>
        <w:tc>
          <w:tcPr>
            <w:tcW w:w="5598" w:type="dxa"/>
            <w:shd w:val="clear" w:color="auto" w:fill="auto"/>
            <w:noWrap/>
            <w:vAlign w:val="bottom"/>
            <w:hideMark/>
          </w:tcPr>
          <w:p w14:paraId="75025120"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74EF40FE" w14:textId="3FB1B48C"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1,155,000.00</w:t>
            </w:r>
          </w:p>
        </w:tc>
        <w:tc>
          <w:tcPr>
            <w:tcW w:w="1800" w:type="dxa"/>
            <w:vAlign w:val="center"/>
          </w:tcPr>
          <w:p w14:paraId="199D4098" w14:textId="64931400"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1,155,000.00</w:t>
            </w:r>
          </w:p>
        </w:tc>
      </w:tr>
      <w:tr w:rsidR="004B4BDE" w:rsidRPr="004B4BDE" w14:paraId="7BF4EE92" w14:textId="77777777" w:rsidTr="00EA67BD">
        <w:trPr>
          <w:trHeight w:val="144"/>
        </w:trPr>
        <w:tc>
          <w:tcPr>
            <w:tcW w:w="5598" w:type="dxa"/>
            <w:shd w:val="clear" w:color="auto" w:fill="auto"/>
            <w:noWrap/>
            <w:vAlign w:val="bottom"/>
          </w:tcPr>
          <w:p w14:paraId="73A06F24" w14:textId="77777777" w:rsidR="00176B68" w:rsidRPr="004B4BDE" w:rsidRDefault="00176B68" w:rsidP="00176B68">
            <w:pPr>
              <w:spacing w:line="280" w:lineRule="exact"/>
              <w:ind w:left="180"/>
              <w:rPr>
                <w:rFonts w:asciiTheme="majorBidi" w:hAnsiTheme="majorBidi" w:cstheme="majorBidi"/>
                <w:b/>
                <w:bCs/>
                <w:sz w:val="20"/>
                <w:szCs w:val="20"/>
                <w:cs/>
              </w:rPr>
            </w:pPr>
          </w:p>
        </w:tc>
        <w:tc>
          <w:tcPr>
            <w:tcW w:w="1800" w:type="dxa"/>
            <w:vAlign w:val="center"/>
          </w:tcPr>
          <w:p w14:paraId="6CD4AB04" w14:textId="77777777" w:rsidR="00176B68" w:rsidRPr="004B4BDE" w:rsidRDefault="00176B68" w:rsidP="00176B68">
            <w:pPr>
              <w:tabs>
                <w:tab w:val="decimal" w:pos="1238"/>
              </w:tabs>
              <w:spacing w:line="280" w:lineRule="exact"/>
              <w:rPr>
                <w:rFonts w:asciiTheme="majorBidi" w:hAnsiTheme="majorBidi" w:cstheme="majorBidi"/>
                <w:sz w:val="20"/>
                <w:szCs w:val="20"/>
              </w:rPr>
            </w:pPr>
          </w:p>
        </w:tc>
        <w:tc>
          <w:tcPr>
            <w:tcW w:w="1800" w:type="dxa"/>
            <w:vAlign w:val="center"/>
          </w:tcPr>
          <w:p w14:paraId="35B1AADF" w14:textId="77777777" w:rsidR="00176B68" w:rsidRPr="004B4BDE" w:rsidRDefault="00176B68" w:rsidP="00176B68">
            <w:pPr>
              <w:tabs>
                <w:tab w:val="decimal" w:pos="1238"/>
              </w:tabs>
              <w:spacing w:line="280" w:lineRule="exact"/>
              <w:rPr>
                <w:rFonts w:asciiTheme="majorBidi" w:hAnsiTheme="majorBidi" w:cstheme="majorBidi"/>
                <w:sz w:val="20"/>
                <w:szCs w:val="20"/>
              </w:rPr>
            </w:pPr>
          </w:p>
        </w:tc>
      </w:tr>
      <w:tr w:rsidR="004B4BDE" w:rsidRPr="004B4BDE" w14:paraId="59F67D27" w14:textId="77777777" w:rsidTr="00EA67BD">
        <w:trPr>
          <w:trHeight w:val="144"/>
        </w:trPr>
        <w:tc>
          <w:tcPr>
            <w:tcW w:w="5598" w:type="dxa"/>
            <w:shd w:val="clear" w:color="auto" w:fill="auto"/>
            <w:noWrap/>
            <w:vAlign w:val="bottom"/>
            <w:hideMark/>
          </w:tcPr>
          <w:p w14:paraId="317BFDB7"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ค่าใช้จ่ายอื่น</w:t>
            </w:r>
          </w:p>
        </w:tc>
        <w:tc>
          <w:tcPr>
            <w:tcW w:w="1800" w:type="dxa"/>
            <w:vAlign w:val="center"/>
          </w:tcPr>
          <w:p w14:paraId="7CC11CE2" w14:textId="77777777" w:rsidR="00176B68" w:rsidRPr="004B4BDE" w:rsidRDefault="00176B68" w:rsidP="00176B68">
            <w:pPr>
              <w:tabs>
                <w:tab w:val="decimal" w:pos="1238"/>
              </w:tabs>
              <w:spacing w:line="380" w:lineRule="exact"/>
              <w:rPr>
                <w:rFonts w:asciiTheme="majorBidi" w:hAnsiTheme="majorBidi" w:cstheme="majorBidi"/>
              </w:rPr>
            </w:pPr>
          </w:p>
        </w:tc>
        <w:tc>
          <w:tcPr>
            <w:tcW w:w="1800" w:type="dxa"/>
            <w:vAlign w:val="center"/>
          </w:tcPr>
          <w:p w14:paraId="177E0E47" w14:textId="77777777" w:rsidR="00176B68" w:rsidRPr="004B4BDE" w:rsidRDefault="00176B68" w:rsidP="00176B68">
            <w:pPr>
              <w:tabs>
                <w:tab w:val="decimal" w:pos="1238"/>
              </w:tabs>
              <w:spacing w:line="380" w:lineRule="exact"/>
              <w:rPr>
                <w:rFonts w:asciiTheme="majorBidi" w:hAnsiTheme="majorBidi" w:cstheme="majorBidi"/>
              </w:rPr>
            </w:pPr>
          </w:p>
        </w:tc>
      </w:tr>
      <w:tr w:rsidR="004B4BDE" w:rsidRPr="004B4BDE" w14:paraId="2AA49E0E" w14:textId="77777777" w:rsidTr="00EA67BD">
        <w:trPr>
          <w:trHeight w:val="144"/>
        </w:trPr>
        <w:tc>
          <w:tcPr>
            <w:tcW w:w="5598" w:type="dxa"/>
            <w:shd w:val="clear" w:color="auto" w:fill="auto"/>
            <w:noWrap/>
            <w:vAlign w:val="bottom"/>
          </w:tcPr>
          <w:p w14:paraId="7F7E2425" w14:textId="2FD20B7C" w:rsidR="00176B68" w:rsidRPr="004B4BDE" w:rsidRDefault="00176B68" w:rsidP="00176B68">
            <w:pPr>
              <w:spacing w:line="380" w:lineRule="exact"/>
              <w:ind w:left="180"/>
              <w:rPr>
                <w:rFonts w:asciiTheme="majorBidi" w:hAnsiTheme="majorBidi" w:cstheme="majorBidi"/>
              </w:rPr>
            </w:pPr>
            <w:r w:rsidRPr="004B4BDE">
              <w:rPr>
                <w:rFonts w:asciiTheme="majorBidi" w:hAnsiTheme="majorBidi" w:cstheme="majorBidi"/>
                <w:cs/>
              </w:rPr>
              <w:t xml:space="preserve">   บริษัท วงศ์ช่างเอ็น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1800" w:type="dxa"/>
          </w:tcPr>
          <w:p w14:paraId="253D8B57" w14:textId="12E1606D" w:rsidR="00176B68" w:rsidRPr="004B4BDE" w:rsidRDefault="002E34E7" w:rsidP="00176B68">
            <w:pPr>
              <w:pBdr>
                <w:bottom w:val="sing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285,448.43</w:t>
            </w:r>
          </w:p>
        </w:tc>
        <w:tc>
          <w:tcPr>
            <w:tcW w:w="1800" w:type="dxa"/>
          </w:tcPr>
          <w:p w14:paraId="451751A9" w14:textId="50F34B47" w:rsidR="00176B68" w:rsidRPr="004B4BDE" w:rsidRDefault="00176B68" w:rsidP="00176B68">
            <w:pPr>
              <w:pBdr>
                <w:bottom w:val="sing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299,538.34</w:t>
            </w:r>
          </w:p>
        </w:tc>
      </w:tr>
      <w:tr w:rsidR="004B4BDE" w:rsidRPr="004B4BDE" w14:paraId="4FAFD5BD" w14:textId="77777777" w:rsidTr="00C120F8">
        <w:trPr>
          <w:trHeight w:val="85"/>
        </w:trPr>
        <w:tc>
          <w:tcPr>
            <w:tcW w:w="5598" w:type="dxa"/>
            <w:shd w:val="clear" w:color="auto" w:fill="auto"/>
            <w:noWrap/>
            <w:vAlign w:val="bottom"/>
            <w:hideMark/>
          </w:tcPr>
          <w:p w14:paraId="5D53320C"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5BB3E4E1" w14:textId="2EABB2BA" w:rsidR="00176B68" w:rsidRPr="004B4BDE" w:rsidRDefault="002E34E7" w:rsidP="00176B68">
            <w:pPr>
              <w:pBdr>
                <w:bottom w:val="doub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285,448.43</w:t>
            </w:r>
          </w:p>
        </w:tc>
        <w:tc>
          <w:tcPr>
            <w:tcW w:w="1800" w:type="dxa"/>
            <w:vAlign w:val="center"/>
          </w:tcPr>
          <w:p w14:paraId="1F606282" w14:textId="103BF490" w:rsidR="00176B68" w:rsidRPr="004B4BDE" w:rsidRDefault="00176B68" w:rsidP="00176B68">
            <w:pPr>
              <w:pBdr>
                <w:bottom w:val="doub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299,538.34</w:t>
            </w:r>
          </w:p>
        </w:tc>
      </w:tr>
      <w:tr w:rsidR="004B4BDE" w:rsidRPr="004B4BDE" w14:paraId="43D1C654" w14:textId="77777777" w:rsidTr="00EA67BD">
        <w:trPr>
          <w:trHeight w:val="144"/>
        </w:trPr>
        <w:tc>
          <w:tcPr>
            <w:tcW w:w="5598" w:type="dxa"/>
            <w:shd w:val="clear" w:color="auto" w:fill="auto"/>
            <w:noWrap/>
            <w:vAlign w:val="bottom"/>
          </w:tcPr>
          <w:p w14:paraId="11D3DD04" w14:textId="77777777" w:rsidR="00176B68" w:rsidRPr="004B4BDE" w:rsidRDefault="00176B68" w:rsidP="00176B68">
            <w:pPr>
              <w:spacing w:line="280" w:lineRule="exact"/>
              <w:ind w:left="180"/>
              <w:rPr>
                <w:rFonts w:asciiTheme="majorBidi" w:hAnsiTheme="majorBidi" w:cstheme="majorBidi"/>
                <w:b/>
                <w:bCs/>
                <w:cs/>
              </w:rPr>
            </w:pPr>
          </w:p>
        </w:tc>
        <w:tc>
          <w:tcPr>
            <w:tcW w:w="1800" w:type="dxa"/>
            <w:vAlign w:val="center"/>
          </w:tcPr>
          <w:p w14:paraId="07D2A54B" w14:textId="77777777" w:rsidR="00176B68" w:rsidRPr="004B4BDE" w:rsidRDefault="00176B68" w:rsidP="00176B68">
            <w:pPr>
              <w:tabs>
                <w:tab w:val="decimal" w:pos="1238"/>
              </w:tabs>
              <w:spacing w:line="280" w:lineRule="exact"/>
              <w:rPr>
                <w:rFonts w:asciiTheme="majorBidi" w:hAnsiTheme="majorBidi" w:cstheme="majorBidi"/>
              </w:rPr>
            </w:pPr>
          </w:p>
        </w:tc>
        <w:tc>
          <w:tcPr>
            <w:tcW w:w="1800" w:type="dxa"/>
            <w:vAlign w:val="center"/>
          </w:tcPr>
          <w:p w14:paraId="371BE29F" w14:textId="77777777" w:rsidR="00176B68" w:rsidRPr="004B4BDE" w:rsidRDefault="00176B68" w:rsidP="00176B68">
            <w:pPr>
              <w:tabs>
                <w:tab w:val="decimal" w:pos="1238"/>
              </w:tabs>
              <w:spacing w:line="280" w:lineRule="exact"/>
              <w:rPr>
                <w:rFonts w:asciiTheme="majorBidi" w:hAnsiTheme="majorBidi" w:cstheme="majorBidi"/>
              </w:rPr>
            </w:pPr>
          </w:p>
        </w:tc>
      </w:tr>
      <w:tr w:rsidR="004B4BDE" w:rsidRPr="004B4BDE" w14:paraId="620275D2" w14:textId="77777777" w:rsidTr="00EA67BD">
        <w:trPr>
          <w:trHeight w:val="144"/>
        </w:trPr>
        <w:tc>
          <w:tcPr>
            <w:tcW w:w="5598" w:type="dxa"/>
            <w:shd w:val="clear" w:color="auto" w:fill="auto"/>
            <w:noWrap/>
            <w:vAlign w:val="bottom"/>
            <w:hideMark/>
          </w:tcPr>
          <w:p w14:paraId="41B039AE" w14:textId="7FD1608C"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ซื้อที่ดิน</w:t>
            </w:r>
          </w:p>
        </w:tc>
        <w:tc>
          <w:tcPr>
            <w:tcW w:w="1800" w:type="dxa"/>
            <w:vAlign w:val="center"/>
          </w:tcPr>
          <w:p w14:paraId="20A1AE91" w14:textId="77777777" w:rsidR="00176B68" w:rsidRPr="004B4BDE" w:rsidRDefault="00176B68" w:rsidP="00176B68">
            <w:pPr>
              <w:tabs>
                <w:tab w:val="decimal" w:pos="1238"/>
              </w:tabs>
              <w:spacing w:line="380" w:lineRule="exact"/>
              <w:rPr>
                <w:rFonts w:asciiTheme="majorBidi" w:hAnsiTheme="majorBidi" w:cstheme="majorBidi"/>
              </w:rPr>
            </w:pPr>
          </w:p>
        </w:tc>
        <w:tc>
          <w:tcPr>
            <w:tcW w:w="1800" w:type="dxa"/>
            <w:vAlign w:val="center"/>
          </w:tcPr>
          <w:p w14:paraId="75B2A8CB" w14:textId="77777777" w:rsidR="00176B68" w:rsidRPr="004B4BDE" w:rsidRDefault="00176B68" w:rsidP="00176B68">
            <w:pPr>
              <w:tabs>
                <w:tab w:val="decimal" w:pos="1238"/>
              </w:tabs>
              <w:spacing w:line="380" w:lineRule="exact"/>
              <w:rPr>
                <w:rFonts w:asciiTheme="majorBidi" w:hAnsiTheme="majorBidi" w:cstheme="majorBidi"/>
              </w:rPr>
            </w:pPr>
          </w:p>
        </w:tc>
      </w:tr>
      <w:tr w:rsidR="004B4BDE" w:rsidRPr="004B4BDE" w14:paraId="40FDE8F0" w14:textId="77777777" w:rsidTr="00EA67BD">
        <w:trPr>
          <w:trHeight w:val="144"/>
        </w:trPr>
        <w:tc>
          <w:tcPr>
            <w:tcW w:w="5598" w:type="dxa"/>
            <w:shd w:val="clear" w:color="auto" w:fill="auto"/>
            <w:noWrap/>
            <w:vAlign w:val="bottom"/>
          </w:tcPr>
          <w:p w14:paraId="7AEE49A1" w14:textId="6BDD0B1C" w:rsidR="00176B68" w:rsidRPr="004B4BDE" w:rsidRDefault="00176B68" w:rsidP="00176B68">
            <w:pPr>
              <w:spacing w:line="380" w:lineRule="exact"/>
              <w:ind w:left="180"/>
              <w:rPr>
                <w:rFonts w:asciiTheme="majorBidi" w:hAnsiTheme="majorBidi" w:cstheme="majorBidi"/>
              </w:rPr>
            </w:pPr>
            <w:r w:rsidRPr="004B4BDE">
              <w:rPr>
                <w:rFonts w:asciiTheme="majorBidi" w:hAnsiTheme="majorBidi" w:cstheme="majorBidi"/>
                <w:cs/>
              </w:rPr>
              <w:t xml:space="preserve">   บริษัท ปราจีนแลนด์ จำกัด</w:t>
            </w:r>
          </w:p>
        </w:tc>
        <w:tc>
          <w:tcPr>
            <w:tcW w:w="1800" w:type="dxa"/>
          </w:tcPr>
          <w:p w14:paraId="228B8ED7" w14:textId="66F47F01" w:rsidR="00176B68" w:rsidRPr="004B4BDE" w:rsidRDefault="003B4D27" w:rsidP="00176B68">
            <w:pPr>
              <w:pBdr>
                <w:bottom w:val="sing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hint="cs"/>
                <w:cs/>
              </w:rPr>
              <w:t>-</w:t>
            </w:r>
          </w:p>
        </w:tc>
        <w:tc>
          <w:tcPr>
            <w:tcW w:w="1800" w:type="dxa"/>
          </w:tcPr>
          <w:p w14:paraId="5EF39091" w14:textId="1D25A1A0" w:rsidR="00176B68" w:rsidRPr="004B4BDE" w:rsidRDefault="00176B68" w:rsidP="00176B68">
            <w:pPr>
              <w:pBdr>
                <w:bottom w:val="sing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4,500,000.00</w:t>
            </w:r>
          </w:p>
        </w:tc>
      </w:tr>
      <w:tr w:rsidR="004B4BDE" w:rsidRPr="004B4BDE" w14:paraId="101E9D3D" w14:textId="77777777" w:rsidTr="00EA67BD">
        <w:trPr>
          <w:trHeight w:val="144"/>
        </w:trPr>
        <w:tc>
          <w:tcPr>
            <w:tcW w:w="5598" w:type="dxa"/>
            <w:shd w:val="clear" w:color="auto" w:fill="auto"/>
            <w:noWrap/>
            <w:vAlign w:val="bottom"/>
            <w:hideMark/>
          </w:tcPr>
          <w:p w14:paraId="67DE05FE" w14:textId="77777777" w:rsidR="00176B68" w:rsidRPr="004B4BDE" w:rsidRDefault="00176B68" w:rsidP="00176B68">
            <w:pPr>
              <w:spacing w:line="380" w:lineRule="exact"/>
              <w:ind w:left="180"/>
              <w:rPr>
                <w:rFonts w:asciiTheme="majorBidi" w:hAnsiTheme="majorBidi" w:cstheme="majorBidi"/>
                <w:b/>
                <w:bCs/>
              </w:rPr>
            </w:pPr>
            <w:r w:rsidRPr="004B4BDE">
              <w:rPr>
                <w:rFonts w:asciiTheme="majorBidi" w:hAnsiTheme="majorBidi" w:cstheme="majorBidi"/>
                <w:b/>
                <w:bCs/>
                <w:cs/>
              </w:rPr>
              <w:t>รวม</w:t>
            </w:r>
          </w:p>
        </w:tc>
        <w:tc>
          <w:tcPr>
            <w:tcW w:w="1800" w:type="dxa"/>
            <w:vAlign w:val="center"/>
          </w:tcPr>
          <w:p w14:paraId="4B98D410" w14:textId="78BE6E92" w:rsidR="00176B68" w:rsidRPr="004B4BDE" w:rsidRDefault="003B4D27" w:rsidP="00176B68">
            <w:pPr>
              <w:pBdr>
                <w:bottom w:val="doub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hint="cs"/>
                <w:cs/>
              </w:rPr>
              <w:t>-</w:t>
            </w:r>
          </w:p>
        </w:tc>
        <w:tc>
          <w:tcPr>
            <w:tcW w:w="1800" w:type="dxa"/>
            <w:vAlign w:val="center"/>
          </w:tcPr>
          <w:p w14:paraId="410C4E24" w14:textId="32A42695" w:rsidR="00176B68" w:rsidRPr="004B4BDE" w:rsidRDefault="00176B68" w:rsidP="00176B68">
            <w:pPr>
              <w:pBdr>
                <w:bottom w:val="double" w:sz="4" w:space="1" w:color="auto"/>
              </w:pBdr>
              <w:tabs>
                <w:tab w:val="decimal" w:pos="1238"/>
              </w:tabs>
              <w:spacing w:line="380" w:lineRule="exact"/>
              <w:rPr>
                <w:rFonts w:asciiTheme="majorBidi" w:hAnsiTheme="majorBidi" w:cstheme="majorBidi"/>
              </w:rPr>
            </w:pPr>
            <w:r w:rsidRPr="004B4BDE">
              <w:rPr>
                <w:rFonts w:asciiTheme="majorBidi" w:hAnsiTheme="majorBidi" w:cstheme="majorBidi"/>
              </w:rPr>
              <w:t>4,500,000.00</w:t>
            </w:r>
          </w:p>
        </w:tc>
      </w:tr>
      <w:tr w:rsidR="004B4BDE" w:rsidRPr="004B4BDE" w14:paraId="3D05C8CF" w14:textId="77777777" w:rsidTr="00EA67BD">
        <w:trPr>
          <w:trHeight w:val="144"/>
        </w:trPr>
        <w:tc>
          <w:tcPr>
            <w:tcW w:w="5598" w:type="dxa"/>
            <w:shd w:val="clear" w:color="auto" w:fill="auto"/>
            <w:noWrap/>
            <w:vAlign w:val="bottom"/>
          </w:tcPr>
          <w:p w14:paraId="572DE2ED" w14:textId="77777777" w:rsidR="002A5D36" w:rsidRPr="004B4BDE" w:rsidRDefault="002A5D36" w:rsidP="00BF2DE8">
            <w:pPr>
              <w:spacing w:line="380" w:lineRule="exact"/>
              <w:ind w:left="180"/>
              <w:rPr>
                <w:rFonts w:asciiTheme="majorBidi" w:hAnsiTheme="majorBidi" w:cstheme="majorBidi"/>
                <w:b/>
                <w:bCs/>
                <w:cs/>
              </w:rPr>
            </w:pPr>
          </w:p>
        </w:tc>
        <w:tc>
          <w:tcPr>
            <w:tcW w:w="1800" w:type="dxa"/>
            <w:vAlign w:val="center"/>
          </w:tcPr>
          <w:p w14:paraId="166791A4" w14:textId="77777777" w:rsidR="002A5D36" w:rsidRPr="004B4BDE" w:rsidRDefault="002A5D36" w:rsidP="00BF2DE8">
            <w:pPr>
              <w:tabs>
                <w:tab w:val="decimal" w:pos="1238"/>
              </w:tabs>
              <w:spacing w:line="380" w:lineRule="exact"/>
              <w:rPr>
                <w:rFonts w:asciiTheme="majorBidi" w:hAnsiTheme="majorBidi" w:cstheme="majorBidi"/>
              </w:rPr>
            </w:pPr>
          </w:p>
        </w:tc>
        <w:tc>
          <w:tcPr>
            <w:tcW w:w="1800" w:type="dxa"/>
            <w:vAlign w:val="center"/>
          </w:tcPr>
          <w:p w14:paraId="1E4AF781" w14:textId="77777777" w:rsidR="002A5D36" w:rsidRPr="004B4BDE" w:rsidRDefault="002A5D36" w:rsidP="00BF2DE8">
            <w:pPr>
              <w:tabs>
                <w:tab w:val="decimal" w:pos="1238"/>
              </w:tabs>
              <w:spacing w:line="380" w:lineRule="exact"/>
              <w:rPr>
                <w:rFonts w:asciiTheme="majorBidi" w:hAnsiTheme="majorBidi" w:cstheme="majorBidi"/>
              </w:rPr>
            </w:pPr>
          </w:p>
        </w:tc>
      </w:tr>
    </w:tbl>
    <w:p w14:paraId="27A79C90" w14:textId="03F2ECCB" w:rsidR="00CF1BF4" w:rsidRPr="004B4BDE" w:rsidRDefault="00CF1BF4" w:rsidP="002B5581">
      <w:pPr>
        <w:spacing w:before="160" w:line="380" w:lineRule="exact"/>
        <w:ind w:firstLine="562"/>
        <w:jc w:val="thaiDistribute"/>
        <w:rPr>
          <w:rFonts w:asciiTheme="majorBidi" w:eastAsia="Times New Roman" w:hAnsiTheme="majorBidi" w:cstheme="majorBidi"/>
          <w:b/>
          <w:bCs/>
          <w:cs/>
        </w:rPr>
      </w:pPr>
      <w:r w:rsidRPr="004B4BDE">
        <w:rPr>
          <w:rFonts w:asciiTheme="majorBidi" w:eastAsia="Times New Roman" w:hAnsiTheme="majorBidi" w:cstheme="majorBidi"/>
          <w:b/>
          <w:bCs/>
          <w:cs/>
        </w:rPr>
        <w:t>ค่าตอบแทนผู้บริหาร</w:t>
      </w:r>
      <w:r w:rsidR="0002221A" w:rsidRPr="004B4BDE">
        <w:rPr>
          <w:rFonts w:asciiTheme="majorBidi" w:eastAsia="Times New Roman" w:hAnsiTheme="majorBidi" w:cstheme="majorBidi"/>
          <w:b/>
          <w:bCs/>
          <w:cs/>
        </w:rPr>
        <w:t>ที่สำคัญ</w:t>
      </w:r>
    </w:p>
    <w:p w14:paraId="642DFF2D" w14:textId="5DA5CBCA" w:rsidR="00CF1BF4" w:rsidRPr="004B4BDE" w:rsidRDefault="00CF1BF4" w:rsidP="00C120F8">
      <w:pPr>
        <w:tabs>
          <w:tab w:val="right" w:pos="5490"/>
          <w:tab w:val="right" w:pos="7740"/>
          <w:tab w:val="right" w:pos="9180"/>
        </w:tabs>
        <w:spacing w:before="160" w:line="380" w:lineRule="exact"/>
        <w:ind w:left="567" w:right="-45"/>
        <w:jc w:val="thaiDistribute"/>
        <w:textAlignment w:val="auto"/>
        <w:rPr>
          <w:rFonts w:asciiTheme="majorBidi" w:eastAsia="Times New Roman" w:hAnsiTheme="majorBidi" w:cstheme="majorBidi"/>
        </w:rPr>
      </w:pPr>
      <w:r w:rsidRPr="004B4BDE">
        <w:rPr>
          <w:rFonts w:asciiTheme="majorBidi" w:eastAsia="Times New Roman" w:hAnsiTheme="majorBidi" w:cstheme="majorBidi"/>
        </w:rPr>
        <w:tab/>
      </w:r>
      <w:r w:rsidR="00A06292" w:rsidRPr="004B4BDE">
        <w:rPr>
          <w:rFonts w:asciiTheme="majorBidi" w:eastAsia="Times New Roman" w:hAnsiTheme="majorBidi" w:cstheme="majorBidi"/>
          <w:cs/>
        </w:rPr>
        <w:t>สำหรับ</w:t>
      </w:r>
      <w:r w:rsidR="004B40E2" w:rsidRPr="004B4BDE">
        <w:rPr>
          <w:rFonts w:asciiTheme="majorBidi" w:eastAsia="Times New Roman" w:hAnsiTheme="majorBidi" w:cstheme="majorBidi"/>
          <w:cs/>
        </w:rPr>
        <w:t>ปี</w:t>
      </w:r>
      <w:r w:rsidRPr="004B4BDE">
        <w:rPr>
          <w:rFonts w:asciiTheme="majorBidi" w:eastAsia="Times New Roman" w:hAnsiTheme="majorBidi" w:cstheme="majorBidi"/>
          <w:cs/>
        </w:rPr>
        <w:t xml:space="preserve">สิ้นสุดวันที่ </w:t>
      </w:r>
      <w:r w:rsidR="00E926AE" w:rsidRPr="004B4BDE">
        <w:rPr>
          <w:rFonts w:asciiTheme="majorBidi" w:eastAsia="Times New Roman" w:hAnsiTheme="majorBidi" w:cstheme="majorBidi"/>
        </w:rPr>
        <w:t>31</w:t>
      </w:r>
      <w:r w:rsidRPr="004B4BDE">
        <w:rPr>
          <w:rFonts w:asciiTheme="majorBidi" w:eastAsia="Times New Roman" w:hAnsiTheme="majorBidi" w:cstheme="majorBidi"/>
        </w:rPr>
        <w:t xml:space="preserve"> </w:t>
      </w:r>
      <w:r w:rsidR="004B40E2" w:rsidRPr="004B4BDE">
        <w:rPr>
          <w:rFonts w:asciiTheme="majorBidi" w:eastAsia="Times New Roman" w:hAnsiTheme="majorBidi" w:cstheme="majorBidi"/>
          <w:cs/>
        </w:rPr>
        <w:t>ธันวา</w:t>
      </w:r>
      <w:r w:rsidR="003A0829" w:rsidRPr="004B4BDE">
        <w:rPr>
          <w:rFonts w:asciiTheme="majorBidi" w:eastAsia="Times New Roman" w:hAnsiTheme="majorBidi" w:cstheme="majorBidi"/>
          <w:cs/>
        </w:rPr>
        <w:t>คม</w:t>
      </w:r>
      <w:r w:rsidRPr="004B4BDE">
        <w:rPr>
          <w:rFonts w:asciiTheme="majorBidi" w:eastAsia="Times New Roman" w:hAnsiTheme="majorBidi" w:cstheme="majorBidi"/>
          <w:cs/>
        </w:rPr>
        <w:t xml:space="preserve"> </w:t>
      </w:r>
      <w:r w:rsidR="00E926AE" w:rsidRPr="004B4BDE">
        <w:rPr>
          <w:rFonts w:asciiTheme="majorBidi" w:eastAsia="Times New Roman" w:hAnsiTheme="majorBidi" w:cstheme="majorBidi"/>
        </w:rPr>
        <w:t>256</w:t>
      </w:r>
      <w:r w:rsidR="00B05E81" w:rsidRPr="004B4BDE">
        <w:rPr>
          <w:rFonts w:asciiTheme="majorBidi" w:eastAsia="Times New Roman" w:hAnsiTheme="majorBidi" w:cstheme="majorBidi"/>
        </w:rPr>
        <w:t>7</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และ </w:t>
      </w:r>
      <w:r w:rsidR="00E926AE" w:rsidRPr="004B4BDE">
        <w:rPr>
          <w:rFonts w:asciiTheme="majorBidi" w:eastAsia="Times New Roman" w:hAnsiTheme="majorBidi" w:cstheme="majorBidi"/>
        </w:rPr>
        <w:t>256</w:t>
      </w:r>
      <w:r w:rsidR="00B05E81" w:rsidRPr="004B4BDE">
        <w:rPr>
          <w:rFonts w:asciiTheme="majorBidi" w:eastAsia="Times New Roman" w:hAnsiTheme="majorBidi" w:cstheme="majorBidi"/>
        </w:rPr>
        <w:t>6</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บริษัทฯ</w:t>
      </w:r>
      <w:r w:rsidR="003A0829" w:rsidRPr="004B4BDE">
        <w:rPr>
          <w:rFonts w:asciiTheme="majorBidi" w:eastAsia="Times New Roman" w:hAnsiTheme="majorBidi" w:cstheme="majorBidi"/>
          <w:cs/>
        </w:rPr>
        <w:t xml:space="preserve"> </w:t>
      </w:r>
      <w:r w:rsidRPr="004B4BDE">
        <w:rPr>
          <w:rFonts w:asciiTheme="majorBidi" w:eastAsia="Times New Roman" w:hAnsiTheme="majorBidi" w:cstheme="majorBidi"/>
          <w:cs/>
        </w:rPr>
        <w:t>มีค่าใช้จ่ายผลประโยชน์พนักงานที่ให้แก่ผู้บริหาร</w:t>
      </w:r>
      <w:r w:rsidR="0002221A" w:rsidRPr="004B4BDE">
        <w:rPr>
          <w:rFonts w:asciiTheme="majorBidi" w:eastAsia="Times New Roman" w:hAnsiTheme="majorBidi" w:cstheme="majorBidi"/>
          <w:cs/>
        </w:rPr>
        <w:t>ที่สำคัญ</w:t>
      </w:r>
      <w:r w:rsidRPr="004B4BDE">
        <w:rPr>
          <w:rFonts w:asciiTheme="majorBidi" w:eastAsia="Times New Roman" w:hAnsiTheme="majorBidi" w:cstheme="majorBidi"/>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4B4BDE" w:rsidRPr="004B4BDE" w14:paraId="0E566D5F" w14:textId="77777777" w:rsidTr="00EA67BD">
        <w:trPr>
          <w:trHeight w:val="348"/>
        </w:trPr>
        <w:tc>
          <w:tcPr>
            <w:tcW w:w="5508" w:type="dxa"/>
          </w:tcPr>
          <w:p w14:paraId="53A34A65" w14:textId="77777777" w:rsidR="00CF1BF4" w:rsidRPr="004B4BDE" w:rsidRDefault="00CF1BF4" w:rsidP="00BF2DE8">
            <w:pPr>
              <w:spacing w:line="380" w:lineRule="exact"/>
              <w:ind w:right="54"/>
              <w:jc w:val="center"/>
              <w:textAlignment w:val="auto"/>
              <w:rPr>
                <w:rFonts w:asciiTheme="majorBidi" w:eastAsia="Times New Roman" w:hAnsiTheme="majorBidi" w:cstheme="majorBidi"/>
              </w:rPr>
            </w:pPr>
          </w:p>
        </w:tc>
        <w:tc>
          <w:tcPr>
            <w:tcW w:w="3600" w:type="dxa"/>
            <w:gridSpan w:val="2"/>
          </w:tcPr>
          <w:p w14:paraId="3A69F7DB" w14:textId="1E676334" w:rsidR="00CF1BF4" w:rsidRPr="004B4BDE" w:rsidRDefault="00CF1BF4" w:rsidP="00BF2DE8">
            <w:pPr>
              <w:tabs>
                <w:tab w:val="left" w:pos="900"/>
              </w:tabs>
              <w:spacing w:line="380" w:lineRule="exact"/>
              <w:ind w:left="547" w:right="-43" w:hanging="547"/>
              <w:jc w:val="right"/>
              <w:textAlignment w:val="auto"/>
              <w:rPr>
                <w:rFonts w:asciiTheme="majorBidi" w:eastAsia="Times New Roman" w:hAnsiTheme="majorBidi" w:cstheme="majorBidi"/>
                <w:cs/>
              </w:rPr>
            </w:pPr>
            <w:r w:rsidRPr="004B4BDE">
              <w:rPr>
                <w:rFonts w:asciiTheme="majorBidi" w:eastAsia="Times New Roman" w:hAnsiTheme="majorBidi" w:cstheme="majorBidi"/>
                <w:cs/>
              </w:rPr>
              <w:t>(หน่วย</w:t>
            </w:r>
            <w:r w:rsidR="008D6D94" w:rsidRPr="004B4BDE">
              <w:rPr>
                <w:rFonts w:asciiTheme="majorBidi" w:eastAsia="Times New Roman" w:hAnsiTheme="majorBidi" w:cstheme="majorBidi"/>
              </w:rPr>
              <w:t>:</w:t>
            </w:r>
            <w:r w:rsidR="0007189E" w:rsidRPr="004B4BDE">
              <w:rPr>
                <w:rFonts w:asciiTheme="majorBidi" w:eastAsia="Times New Roman" w:hAnsiTheme="majorBidi" w:cstheme="majorBidi"/>
              </w:rPr>
              <w:t xml:space="preserve"> </w:t>
            </w:r>
            <w:r w:rsidRPr="004B4BDE">
              <w:rPr>
                <w:rFonts w:asciiTheme="majorBidi" w:eastAsia="Times New Roman" w:hAnsiTheme="majorBidi" w:cstheme="majorBidi"/>
                <w:cs/>
              </w:rPr>
              <w:t>บาท)</w:t>
            </w:r>
          </w:p>
        </w:tc>
      </w:tr>
      <w:tr w:rsidR="004B4BDE" w:rsidRPr="004B4BDE" w14:paraId="103F2F4B" w14:textId="77777777" w:rsidTr="00EA67BD">
        <w:tc>
          <w:tcPr>
            <w:tcW w:w="5508" w:type="dxa"/>
          </w:tcPr>
          <w:p w14:paraId="24AE7CB4" w14:textId="77777777" w:rsidR="00176B68" w:rsidRPr="004B4BDE" w:rsidRDefault="00176B68" w:rsidP="00176B68">
            <w:pPr>
              <w:spacing w:line="380" w:lineRule="exact"/>
              <w:ind w:right="54"/>
              <w:jc w:val="center"/>
              <w:textAlignment w:val="auto"/>
              <w:rPr>
                <w:rFonts w:asciiTheme="majorBidi" w:eastAsia="Times New Roman" w:hAnsiTheme="majorBidi" w:cstheme="majorBidi"/>
              </w:rPr>
            </w:pPr>
          </w:p>
        </w:tc>
        <w:tc>
          <w:tcPr>
            <w:tcW w:w="1800" w:type="dxa"/>
            <w:hideMark/>
          </w:tcPr>
          <w:p w14:paraId="54F2B8CA" w14:textId="65B06663" w:rsidR="00176B68" w:rsidRPr="004B4BDE" w:rsidRDefault="00176B68" w:rsidP="00176B68">
            <w:pPr>
              <w:spacing w:line="380" w:lineRule="exact"/>
              <w:ind w:right="36" w:firstLine="317"/>
              <w:jc w:val="center"/>
              <w:textAlignment w:val="auto"/>
              <w:rPr>
                <w:rFonts w:asciiTheme="majorBidi" w:eastAsia="Times New Roman" w:hAnsiTheme="majorBidi" w:cstheme="majorBidi"/>
                <w:b/>
                <w:bCs/>
              </w:rPr>
            </w:pPr>
            <w:r w:rsidRPr="004B4BDE">
              <w:rPr>
                <w:rFonts w:asciiTheme="majorBidi" w:eastAsia="Times New Roman" w:hAnsiTheme="majorBidi" w:cstheme="majorBidi"/>
                <w:b/>
                <w:bCs/>
              </w:rPr>
              <w:t>256</w:t>
            </w:r>
            <w:r w:rsidR="000629D2" w:rsidRPr="004B4BDE">
              <w:rPr>
                <w:rFonts w:asciiTheme="majorBidi" w:eastAsia="Times New Roman" w:hAnsiTheme="majorBidi" w:cstheme="majorBidi"/>
                <w:b/>
                <w:bCs/>
              </w:rPr>
              <w:t>7</w:t>
            </w:r>
          </w:p>
        </w:tc>
        <w:tc>
          <w:tcPr>
            <w:tcW w:w="1800" w:type="dxa"/>
            <w:hideMark/>
          </w:tcPr>
          <w:p w14:paraId="7EA80E72" w14:textId="049A386A" w:rsidR="00176B68" w:rsidRPr="004B4BDE" w:rsidRDefault="00176B68" w:rsidP="00176B68">
            <w:pPr>
              <w:spacing w:line="380" w:lineRule="exact"/>
              <w:ind w:right="36" w:firstLine="317"/>
              <w:jc w:val="center"/>
              <w:textAlignment w:val="auto"/>
              <w:rPr>
                <w:rFonts w:asciiTheme="majorBidi" w:eastAsia="Times New Roman" w:hAnsiTheme="majorBidi" w:cstheme="majorBidi"/>
                <w:b/>
                <w:bCs/>
              </w:rPr>
            </w:pPr>
            <w:r w:rsidRPr="004B4BDE">
              <w:rPr>
                <w:rFonts w:asciiTheme="majorBidi" w:eastAsia="Times New Roman" w:hAnsiTheme="majorBidi" w:cstheme="majorBidi"/>
                <w:b/>
                <w:bCs/>
              </w:rPr>
              <w:t>2566</w:t>
            </w:r>
          </w:p>
        </w:tc>
      </w:tr>
      <w:tr w:rsidR="004B4BDE" w:rsidRPr="004B4BDE" w14:paraId="25FCB5D9" w14:textId="77777777" w:rsidTr="00FA1798">
        <w:tc>
          <w:tcPr>
            <w:tcW w:w="5508" w:type="dxa"/>
          </w:tcPr>
          <w:p w14:paraId="6305F7BB" w14:textId="77777777" w:rsidR="00176B68" w:rsidRPr="004B4BDE" w:rsidRDefault="00176B68" w:rsidP="00176B68">
            <w:pPr>
              <w:spacing w:line="380" w:lineRule="exact"/>
              <w:ind w:right="-86" w:firstLine="117"/>
              <w:jc w:val="both"/>
              <w:textAlignment w:val="auto"/>
              <w:rPr>
                <w:rFonts w:asciiTheme="majorBidi" w:eastAsia="Times New Roman" w:hAnsiTheme="majorBidi" w:cstheme="majorBidi"/>
              </w:rPr>
            </w:pPr>
            <w:r w:rsidRPr="004B4BDE">
              <w:rPr>
                <w:rFonts w:asciiTheme="majorBidi" w:eastAsia="Times New Roman" w:hAnsiTheme="majorBidi" w:cstheme="majorBidi"/>
                <w:cs/>
              </w:rPr>
              <w:t>ผลประโยชน์ระยะสั้น</w:t>
            </w:r>
          </w:p>
        </w:tc>
        <w:tc>
          <w:tcPr>
            <w:tcW w:w="1800" w:type="dxa"/>
            <w:shd w:val="clear" w:color="auto" w:fill="auto"/>
            <w:vAlign w:val="center"/>
          </w:tcPr>
          <w:p w14:paraId="76FDB691" w14:textId="201FD045" w:rsidR="00176B68" w:rsidRPr="004B4BDE" w:rsidRDefault="0088301B" w:rsidP="00176B68">
            <w:pPr>
              <w:tabs>
                <w:tab w:val="decimal" w:pos="1245"/>
              </w:tabs>
              <w:spacing w:line="380" w:lineRule="exact"/>
              <w:rPr>
                <w:rFonts w:asciiTheme="majorBidi" w:hAnsiTheme="majorBidi" w:cstheme="majorBidi"/>
              </w:rPr>
            </w:pPr>
            <w:r w:rsidRPr="004B4BDE">
              <w:rPr>
                <w:rFonts w:asciiTheme="majorBidi" w:hAnsiTheme="majorBidi" w:cstheme="majorBidi"/>
              </w:rPr>
              <w:t>21</w:t>
            </w:r>
            <w:r w:rsidRPr="004B4BDE">
              <w:rPr>
                <w:rFonts w:asciiTheme="majorBidi" w:hAnsiTheme="majorBidi" w:cstheme="majorBidi" w:hint="cs"/>
                <w:cs/>
              </w:rPr>
              <w:t>,</w:t>
            </w:r>
            <w:r w:rsidRPr="004B4BDE">
              <w:rPr>
                <w:rFonts w:asciiTheme="majorBidi" w:hAnsiTheme="majorBidi" w:cstheme="majorBidi"/>
              </w:rPr>
              <w:t>148</w:t>
            </w:r>
            <w:r w:rsidRPr="004B4BDE">
              <w:rPr>
                <w:rFonts w:asciiTheme="majorBidi" w:hAnsiTheme="majorBidi" w:cstheme="majorBidi" w:hint="cs"/>
                <w:cs/>
              </w:rPr>
              <w:t>,</w:t>
            </w:r>
            <w:r w:rsidRPr="004B4BDE">
              <w:rPr>
                <w:rFonts w:asciiTheme="majorBidi" w:hAnsiTheme="majorBidi" w:cstheme="majorBidi"/>
              </w:rPr>
              <w:t>932</w:t>
            </w:r>
            <w:r w:rsidRPr="004B4BDE">
              <w:rPr>
                <w:rFonts w:asciiTheme="majorBidi" w:hAnsiTheme="majorBidi" w:cstheme="majorBidi" w:hint="cs"/>
                <w:cs/>
              </w:rPr>
              <w:t>.</w:t>
            </w:r>
            <w:r w:rsidR="0079105F" w:rsidRPr="0079105F">
              <w:rPr>
                <w:rFonts w:asciiTheme="majorBidi" w:hAnsiTheme="majorBidi" w:cstheme="majorBidi" w:hint="cs"/>
              </w:rPr>
              <w:t>00</w:t>
            </w:r>
          </w:p>
        </w:tc>
        <w:tc>
          <w:tcPr>
            <w:tcW w:w="1800" w:type="dxa"/>
            <w:shd w:val="clear" w:color="auto" w:fill="auto"/>
            <w:vAlign w:val="center"/>
          </w:tcPr>
          <w:p w14:paraId="7E51DF9E" w14:textId="72CD6057"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22,448,250.00</w:t>
            </w:r>
          </w:p>
        </w:tc>
      </w:tr>
      <w:tr w:rsidR="004B4BDE" w:rsidRPr="004B4BDE" w14:paraId="7235A674" w14:textId="77777777" w:rsidTr="00FA1798">
        <w:tc>
          <w:tcPr>
            <w:tcW w:w="5508" w:type="dxa"/>
          </w:tcPr>
          <w:p w14:paraId="6AD90CA3" w14:textId="77777777" w:rsidR="00176B68" w:rsidRPr="004B4BDE" w:rsidRDefault="00176B68" w:rsidP="00176B68">
            <w:pPr>
              <w:spacing w:line="380" w:lineRule="exact"/>
              <w:ind w:right="-86" w:firstLine="117"/>
              <w:jc w:val="both"/>
              <w:textAlignment w:val="auto"/>
              <w:rPr>
                <w:rFonts w:asciiTheme="majorBidi" w:eastAsia="Times New Roman" w:hAnsiTheme="majorBidi" w:cstheme="majorBidi"/>
                <w:cs/>
              </w:rPr>
            </w:pPr>
            <w:r w:rsidRPr="004B4BDE">
              <w:rPr>
                <w:rFonts w:asciiTheme="majorBidi" w:eastAsia="Times New Roman" w:hAnsiTheme="majorBidi" w:cstheme="majorBidi"/>
                <w:cs/>
              </w:rPr>
              <w:t>ผลประโยชน์หลังออกจากงาน</w:t>
            </w:r>
          </w:p>
        </w:tc>
        <w:tc>
          <w:tcPr>
            <w:tcW w:w="1800" w:type="dxa"/>
            <w:shd w:val="clear" w:color="auto" w:fill="auto"/>
            <w:vAlign w:val="center"/>
          </w:tcPr>
          <w:p w14:paraId="23C6BC02" w14:textId="041241DC" w:rsidR="00176B68" w:rsidRPr="004B4BDE" w:rsidRDefault="00176B68" w:rsidP="00176B68">
            <w:pPr>
              <w:pBdr>
                <w:bottom w:val="single" w:sz="4" w:space="1" w:color="auto"/>
              </w:pBdr>
              <w:tabs>
                <w:tab w:val="decimal" w:pos="1245"/>
              </w:tabs>
              <w:spacing w:line="380" w:lineRule="exact"/>
              <w:rPr>
                <w:rFonts w:asciiTheme="majorBidi" w:hAnsiTheme="majorBidi" w:cstheme="majorBidi"/>
                <w:cs/>
              </w:rPr>
            </w:pPr>
            <w:r w:rsidRPr="004B4BDE">
              <w:rPr>
                <w:rFonts w:asciiTheme="majorBidi" w:eastAsia="Times New Roman" w:hAnsiTheme="majorBidi" w:cstheme="majorBidi"/>
              </w:rPr>
              <w:t>1,</w:t>
            </w:r>
            <w:r w:rsidR="0079105F" w:rsidRPr="0079105F">
              <w:rPr>
                <w:rFonts w:asciiTheme="majorBidi" w:eastAsia="Times New Roman" w:hAnsiTheme="majorBidi" w:cstheme="majorBidi" w:hint="cs"/>
              </w:rPr>
              <w:t>216</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457</w:t>
            </w:r>
            <w:r w:rsidRPr="004B4BDE">
              <w:rPr>
                <w:rFonts w:asciiTheme="majorBidi" w:eastAsia="Times New Roman" w:hAnsiTheme="majorBidi" w:cstheme="majorBidi"/>
              </w:rPr>
              <w:t>.</w:t>
            </w:r>
            <w:r w:rsidR="0079105F" w:rsidRPr="0079105F">
              <w:rPr>
                <w:rFonts w:asciiTheme="majorBidi" w:eastAsia="Times New Roman" w:hAnsiTheme="majorBidi" w:cstheme="majorBidi" w:hint="cs"/>
              </w:rPr>
              <w:t>68</w:t>
            </w:r>
          </w:p>
        </w:tc>
        <w:tc>
          <w:tcPr>
            <w:tcW w:w="1800" w:type="dxa"/>
            <w:shd w:val="clear" w:color="auto" w:fill="auto"/>
            <w:vAlign w:val="center"/>
          </w:tcPr>
          <w:p w14:paraId="1A2756B2" w14:textId="3089B4EB" w:rsidR="00176B68" w:rsidRPr="004B4BDE" w:rsidRDefault="00176B68" w:rsidP="00176B68">
            <w:pPr>
              <w:pBdr>
                <w:bottom w:val="single" w:sz="4" w:space="1" w:color="auto"/>
              </w:pBdr>
              <w:tabs>
                <w:tab w:val="decimal" w:pos="1245"/>
              </w:tabs>
              <w:spacing w:line="380" w:lineRule="exact"/>
              <w:rPr>
                <w:rFonts w:asciiTheme="majorBidi" w:hAnsiTheme="majorBidi" w:cstheme="majorBidi"/>
                <w:cs/>
              </w:rPr>
            </w:pPr>
            <w:r w:rsidRPr="004B4BDE">
              <w:rPr>
                <w:rFonts w:asciiTheme="majorBidi" w:hAnsiTheme="majorBidi" w:cstheme="majorBidi"/>
              </w:rPr>
              <w:t>1,799,463.72</w:t>
            </w:r>
          </w:p>
        </w:tc>
      </w:tr>
      <w:tr w:rsidR="004B4BDE" w:rsidRPr="004B4BDE" w14:paraId="753EB1EF" w14:textId="77777777" w:rsidTr="00FA1798">
        <w:tc>
          <w:tcPr>
            <w:tcW w:w="5508" w:type="dxa"/>
            <w:hideMark/>
          </w:tcPr>
          <w:p w14:paraId="0F3FAE66" w14:textId="77777777" w:rsidR="00176B68" w:rsidRPr="004B4BDE" w:rsidRDefault="00176B68" w:rsidP="00176B68">
            <w:pPr>
              <w:spacing w:line="380" w:lineRule="exact"/>
              <w:ind w:right="-86" w:firstLine="117"/>
              <w:jc w:val="both"/>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รวม</w:t>
            </w:r>
          </w:p>
        </w:tc>
        <w:tc>
          <w:tcPr>
            <w:tcW w:w="1800" w:type="dxa"/>
            <w:shd w:val="clear" w:color="auto" w:fill="auto"/>
            <w:vAlign w:val="center"/>
          </w:tcPr>
          <w:p w14:paraId="19123515" w14:textId="76B70605" w:rsidR="00176B68" w:rsidRPr="004B4BDE" w:rsidRDefault="00DA45C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22</w:t>
            </w:r>
            <w:r w:rsidRPr="004B4BDE">
              <w:rPr>
                <w:rFonts w:asciiTheme="majorBidi" w:hAnsiTheme="majorBidi" w:cstheme="majorBidi" w:hint="cs"/>
                <w:cs/>
              </w:rPr>
              <w:t>,</w:t>
            </w:r>
            <w:r w:rsidRPr="004B4BDE">
              <w:rPr>
                <w:rFonts w:asciiTheme="majorBidi" w:hAnsiTheme="majorBidi" w:cstheme="majorBidi"/>
              </w:rPr>
              <w:t>365</w:t>
            </w:r>
            <w:r w:rsidRPr="004B4BDE">
              <w:rPr>
                <w:rFonts w:asciiTheme="majorBidi" w:hAnsiTheme="majorBidi" w:cstheme="majorBidi" w:hint="cs"/>
                <w:cs/>
              </w:rPr>
              <w:t>,</w:t>
            </w:r>
            <w:r w:rsidRPr="004B4BDE">
              <w:rPr>
                <w:rFonts w:asciiTheme="majorBidi" w:hAnsiTheme="majorBidi" w:cstheme="majorBidi"/>
              </w:rPr>
              <w:t>389.68</w:t>
            </w:r>
          </w:p>
        </w:tc>
        <w:tc>
          <w:tcPr>
            <w:tcW w:w="1800" w:type="dxa"/>
            <w:shd w:val="clear" w:color="auto" w:fill="auto"/>
            <w:vAlign w:val="center"/>
          </w:tcPr>
          <w:p w14:paraId="6A8B18AE" w14:textId="2BD1FB4E" w:rsidR="00176B68" w:rsidRPr="004B4BDE" w:rsidRDefault="00176B68" w:rsidP="00176B68">
            <w:pPr>
              <w:pBdr>
                <w:bottom w:val="doub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24,247,713.72</w:t>
            </w:r>
          </w:p>
        </w:tc>
      </w:tr>
    </w:tbl>
    <w:p w14:paraId="59D84F0F" w14:textId="77777777" w:rsidR="002A5D36" w:rsidRPr="004B4BDE" w:rsidRDefault="002A5D36" w:rsidP="0014704A">
      <w:pPr>
        <w:spacing w:before="120" w:line="200" w:lineRule="atLeast"/>
        <w:ind w:left="547"/>
        <w:jc w:val="thaiDistribute"/>
        <w:rPr>
          <w:rFonts w:asciiTheme="majorBidi" w:hAnsiTheme="majorBidi" w:cstheme="majorBidi"/>
          <w:cs/>
        </w:rPr>
      </w:pPr>
      <w:r w:rsidRPr="004B4BDE">
        <w:rPr>
          <w:rFonts w:asciiTheme="majorBidi" w:hAnsiTheme="majorBidi" w:cstheme="majorBidi"/>
          <w:cs/>
        </w:rPr>
        <w:br w:type="page"/>
      </w:r>
    </w:p>
    <w:p w14:paraId="013D1F28" w14:textId="0C9D5B87" w:rsidR="00CB7C1D" w:rsidRPr="004B4BDE" w:rsidRDefault="004D3F83" w:rsidP="00BA33E6">
      <w:pPr>
        <w:spacing w:before="120" w:line="380" w:lineRule="exact"/>
        <w:ind w:left="567"/>
        <w:jc w:val="thaiDistribute"/>
        <w:rPr>
          <w:rFonts w:asciiTheme="majorBidi" w:hAnsiTheme="majorBidi" w:cstheme="majorBidi"/>
        </w:rPr>
      </w:pPr>
      <w:r w:rsidRPr="004B4BDE">
        <w:rPr>
          <w:rFonts w:asciiTheme="majorBidi" w:hAnsiTheme="majorBidi" w:cstheme="majorBidi"/>
          <w:cs/>
        </w:rPr>
        <w:t>ยอดคงค้างระหว่างบริษัทฯ และก</w:t>
      </w:r>
      <w:r w:rsidR="00EB5479" w:rsidRPr="004B4BDE">
        <w:rPr>
          <w:rFonts w:asciiTheme="majorBidi" w:hAnsiTheme="majorBidi" w:cstheme="majorBidi"/>
          <w:cs/>
        </w:rPr>
        <w:t xml:space="preserve">ิจการที่เกี่ยวข้องกัน ณ </w:t>
      </w:r>
      <w:r w:rsidR="00C47D43" w:rsidRPr="004B4BDE">
        <w:rPr>
          <w:rFonts w:asciiTheme="majorBidi" w:hAnsiTheme="majorBidi" w:cstheme="majorBidi"/>
          <w:cs/>
        </w:rPr>
        <w:t xml:space="preserve">วันที่ </w:t>
      </w:r>
      <w:r w:rsidR="00E926AE" w:rsidRPr="004B4BDE">
        <w:rPr>
          <w:rFonts w:asciiTheme="majorBidi" w:hAnsiTheme="majorBidi" w:cstheme="majorBidi"/>
        </w:rPr>
        <w:t>31</w:t>
      </w:r>
      <w:r w:rsidR="003A0829" w:rsidRPr="004B4BDE">
        <w:rPr>
          <w:rFonts w:asciiTheme="majorBidi" w:hAnsiTheme="majorBidi" w:cstheme="majorBidi"/>
        </w:rPr>
        <w:t xml:space="preserve"> </w:t>
      </w:r>
      <w:r w:rsidR="004B40E2" w:rsidRPr="004B4BDE">
        <w:rPr>
          <w:rFonts w:asciiTheme="majorBidi" w:hAnsiTheme="majorBidi" w:cstheme="majorBidi"/>
          <w:cs/>
        </w:rPr>
        <w:t>ธันวาคม</w:t>
      </w:r>
      <w:r w:rsidR="003A0829" w:rsidRPr="004B4BDE">
        <w:rPr>
          <w:rFonts w:asciiTheme="majorBidi" w:hAnsiTheme="majorBidi" w:cstheme="majorBidi"/>
          <w:cs/>
        </w:rPr>
        <w:t xml:space="preserve"> </w:t>
      </w:r>
      <w:r w:rsidR="00E926AE" w:rsidRPr="004B4BDE">
        <w:rPr>
          <w:rFonts w:asciiTheme="majorBidi" w:hAnsiTheme="majorBidi" w:cstheme="majorBidi"/>
        </w:rPr>
        <w:t>256</w:t>
      </w:r>
      <w:r w:rsidR="00B05E81" w:rsidRPr="004B4BDE">
        <w:rPr>
          <w:rFonts w:asciiTheme="majorBidi" w:hAnsiTheme="majorBidi" w:cstheme="majorBidi"/>
        </w:rPr>
        <w:t>7</w:t>
      </w:r>
      <w:r w:rsidR="003A0829" w:rsidRPr="004B4BDE">
        <w:rPr>
          <w:rFonts w:asciiTheme="majorBidi" w:hAnsiTheme="majorBidi" w:cstheme="majorBidi"/>
          <w:cs/>
        </w:rPr>
        <w:t xml:space="preserve"> และ</w:t>
      </w:r>
      <w:r w:rsidR="004B40E2" w:rsidRPr="004B4BDE">
        <w:rPr>
          <w:rFonts w:asciiTheme="majorBidi" w:hAnsiTheme="majorBidi" w:cstheme="majorBidi"/>
          <w:cs/>
        </w:rPr>
        <w:t xml:space="preserve"> </w:t>
      </w:r>
      <w:r w:rsidR="00E926AE" w:rsidRPr="004B4BDE">
        <w:rPr>
          <w:rFonts w:asciiTheme="majorBidi" w:hAnsiTheme="majorBidi" w:cstheme="majorBidi"/>
        </w:rPr>
        <w:t>256</w:t>
      </w:r>
      <w:r w:rsidR="00B05E81" w:rsidRPr="004B4BDE">
        <w:rPr>
          <w:rFonts w:asciiTheme="majorBidi" w:hAnsiTheme="majorBidi" w:cstheme="majorBidi"/>
        </w:rPr>
        <w:t>6</w:t>
      </w:r>
      <w:r w:rsidR="002E0F1D" w:rsidRPr="004B4BDE">
        <w:rPr>
          <w:rFonts w:asciiTheme="majorBidi" w:hAnsiTheme="majorBidi" w:cstheme="majorBidi"/>
        </w:rPr>
        <w:t xml:space="preserve"> </w:t>
      </w:r>
      <w:r w:rsidRPr="004B4BDE">
        <w:rPr>
          <w:rFonts w:asciiTheme="majorBidi" w:hAnsiTheme="majorBidi" w:cstheme="majorBidi"/>
          <w:cs/>
        </w:rPr>
        <w:t>มีดังนี้</w:t>
      </w:r>
    </w:p>
    <w:tbl>
      <w:tblPr>
        <w:tblW w:w="9108" w:type="dxa"/>
        <w:tblInd w:w="450" w:type="dxa"/>
        <w:tblLook w:val="04A0" w:firstRow="1" w:lastRow="0" w:firstColumn="1" w:lastColumn="0" w:noHBand="0" w:noVBand="1"/>
      </w:tblPr>
      <w:tblGrid>
        <w:gridCol w:w="5508"/>
        <w:gridCol w:w="1800"/>
        <w:gridCol w:w="1800"/>
      </w:tblGrid>
      <w:tr w:rsidR="004B4BDE" w:rsidRPr="004B4BDE" w14:paraId="126D1E9E" w14:textId="77777777" w:rsidTr="00EA67BD">
        <w:trPr>
          <w:trHeight w:val="144"/>
          <w:tblHeader/>
        </w:trPr>
        <w:tc>
          <w:tcPr>
            <w:tcW w:w="5508" w:type="dxa"/>
            <w:tcBorders>
              <w:top w:val="nil"/>
              <w:left w:val="nil"/>
              <w:bottom w:val="nil"/>
              <w:right w:val="nil"/>
            </w:tcBorders>
            <w:shd w:val="clear" w:color="auto" w:fill="auto"/>
            <w:noWrap/>
            <w:vAlign w:val="center"/>
            <w:hideMark/>
          </w:tcPr>
          <w:p w14:paraId="20E0E26D" w14:textId="77777777" w:rsidR="004D3F83" w:rsidRPr="004B4BDE" w:rsidRDefault="004D3F83" w:rsidP="007D30E1">
            <w:pPr>
              <w:spacing w:line="380" w:lineRule="exact"/>
              <w:ind w:left="9"/>
              <w:rPr>
                <w:rFonts w:asciiTheme="majorBidi" w:hAnsiTheme="majorBidi" w:cstheme="majorBidi"/>
              </w:rPr>
            </w:pPr>
          </w:p>
        </w:tc>
        <w:tc>
          <w:tcPr>
            <w:tcW w:w="1800" w:type="dxa"/>
            <w:tcBorders>
              <w:top w:val="nil"/>
              <w:left w:val="nil"/>
              <w:bottom w:val="nil"/>
              <w:right w:val="nil"/>
            </w:tcBorders>
            <w:vAlign w:val="center"/>
          </w:tcPr>
          <w:p w14:paraId="6E5B3F78" w14:textId="77777777" w:rsidR="004D3F83" w:rsidRPr="004B4BDE" w:rsidRDefault="004D3F83" w:rsidP="007D30E1">
            <w:pPr>
              <w:spacing w:line="380" w:lineRule="exact"/>
              <w:rPr>
                <w:rFonts w:asciiTheme="majorBidi" w:hAnsiTheme="majorBidi" w:cstheme="majorBidi"/>
              </w:rPr>
            </w:pPr>
          </w:p>
        </w:tc>
        <w:tc>
          <w:tcPr>
            <w:tcW w:w="1800" w:type="dxa"/>
            <w:tcBorders>
              <w:top w:val="nil"/>
              <w:left w:val="nil"/>
              <w:bottom w:val="nil"/>
              <w:right w:val="nil"/>
            </w:tcBorders>
          </w:tcPr>
          <w:p w14:paraId="3D9EDC10" w14:textId="21AD4579" w:rsidR="004D3F83" w:rsidRPr="004B4BDE" w:rsidRDefault="004D3F83" w:rsidP="007D30E1">
            <w:pPr>
              <w:spacing w:line="380" w:lineRule="exact"/>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บาท)</w:t>
            </w:r>
          </w:p>
        </w:tc>
      </w:tr>
      <w:tr w:rsidR="004B4BDE" w:rsidRPr="004B4BDE" w14:paraId="0715A0B5" w14:textId="77777777" w:rsidTr="00EA67BD">
        <w:trPr>
          <w:trHeight w:val="144"/>
          <w:tblHeader/>
        </w:trPr>
        <w:tc>
          <w:tcPr>
            <w:tcW w:w="5508" w:type="dxa"/>
            <w:tcBorders>
              <w:top w:val="nil"/>
              <w:left w:val="nil"/>
              <w:bottom w:val="nil"/>
              <w:right w:val="nil"/>
            </w:tcBorders>
            <w:shd w:val="clear" w:color="auto" w:fill="auto"/>
            <w:noWrap/>
            <w:vAlign w:val="center"/>
            <w:hideMark/>
          </w:tcPr>
          <w:p w14:paraId="7F3C4DD7" w14:textId="77777777" w:rsidR="00176B68" w:rsidRPr="004B4BDE" w:rsidRDefault="00176B68" w:rsidP="00176B68">
            <w:pPr>
              <w:spacing w:line="380" w:lineRule="exact"/>
              <w:ind w:left="9"/>
              <w:rPr>
                <w:rFonts w:asciiTheme="majorBidi" w:hAnsiTheme="majorBidi" w:cstheme="majorBidi"/>
              </w:rPr>
            </w:pPr>
          </w:p>
        </w:tc>
        <w:tc>
          <w:tcPr>
            <w:tcW w:w="1800" w:type="dxa"/>
            <w:tcBorders>
              <w:top w:val="nil"/>
              <w:left w:val="nil"/>
              <w:bottom w:val="nil"/>
              <w:right w:val="nil"/>
            </w:tcBorders>
          </w:tcPr>
          <w:p w14:paraId="47832505" w14:textId="4080514A" w:rsidR="00176B68" w:rsidRPr="004B4BDE" w:rsidRDefault="00176B68" w:rsidP="00176B68">
            <w:pPr>
              <w:spacing w:line="380" w:lineRule="exact"/>
              <w:ind w:right="36"/>
              <w:jc w:val="center"/>
              <w:textAlignment w:val="auto"/>
              <w:rPr>
                <w:rFonts w:asciiTheme="majorBidi" w:eastAsia="Times New Roman" w:hAnsiTheme="majorBidi" w:cstheme="majorBidi"/>
                <w:b/>
                <w:bCs/>
              </w:rPr>
            </w:pPr>
            <w:r w:rsidRPr="004B4BDE">
              <w:rPr>
                <w:rFonts w:asciiTheme="majorBidi" w:eastAsia="Times New Roman" w:hAnsiTheme="majorBidi" w:cstheme="majorBidi"/>
                <w:b/>
                <w:bCs/>
              </w:rPr>
              <w:t>256</w:t>
            </w:r>
            <w:r w:rsidR="000629D2" w:rsidRPr="004B4BDE">
              <w:rPr>
                <w:rFonts w:asciiTheme="majorBidi" w:eastAsia="Times New Roman" w:hAnsiTheme="majorBidi" w:cstheme="majorBidi"/>
                <w:b/>
                <w:bCs/>
              </w:rPr>
              <w:t>7</w:t>
            </w:r>
          </w:p>
        </w:tc>
        <w:tc>
          <w:tcPr>
            <w:tcW w:w="1800" w:type="dxa"/>
            <w:tcBorders>
              <w:top w:val="nil"/>
              <w:left w:val="nil"/>
              <w:bottom w:val="nil"/>
              <w:right w:val="nil"/>
            </w:tcBorders>
          </w:tcPr>
          <w:p w14:paraId="0D300AA9" w14:textId="5C115FEB" w:rsidR="00176B68" w:rsidRPr="004B4BDE" w:rsidRDefault="00176B68" w:rsidP="00176B68">
            <w:pPr>
              <w:spacing w:line="380" w:lineRule="exact"/>
              <w:ind w:right="36"/>
              <w:jc w:val="center"/>
              <w:textAlignment w:val="auto"/>
              <w:rPr>
                <w:rFonts w:asciiTheme="majorBidi" w:eastAsia="Times New Roman" w:hAnsiTheme="majorBidi" w:cstheme="majorBidi"/>
                <w:b/>
                <w:bCs/>
              </w:rPr>
            </w:pPr>
            <w:r w:rsidRPr="004B4BDE">
              <w:rPr>
                <w:rFonts w:asciiTheme="majorBidi" w:eastAsia="Times New Roman" w:hAnsiTheme="majorBidi" w:cstheme="majorBidi"/>
                <w:b/>
                <w:bCs/>
              </w:rPr>
              <w:t>2566</w:t>
            </w:r>
          </w:p>
        </w:tc>
      </w:tr>
      <w:tr w:rsidR="004B4BDE" w:rsidRPr="004B4BDE" w14:paraId="40D93289" w14:textId="77777777" w:rsidTr="00EA67BD">
        <w:trPr>
          <w:trHeight w:val="144"/>
        </w:trPr>
        <w:tc>
          <w:tcPr>
            <w:tcW w:w="5508" w:type="dxa"/>
            <w:tcBorders>
              <w:top w:val="nil"/>
              <w:left w:val="nil"/>
              <w:bottom w:val="nil"/>
              <w:right w:val="nil"/>
            </w:tcBorders>
            <w:shd w:val="clear" w:color="auto" w:fill="auto"/>
            <w:noWrap/>
            <w:vAlign w:val="bottom"/>
            <w:hideMark/>
          </w:tcPr>
          <w:p w14:paraId="63C2F2C7" w14:textId="77777777" w:rsidR="00176B68" w:rsidRPr="004B4BDE" w:rsidRDefault="00176B68" w:rsidP="00176B68">
            <w:pPr>
              <w:spacing w:line="380" w:lineRule="exact"/>
              <w:ind w:left="9" w:firstLine="108"/>
              <w:rPr>
                <w:rFonts w:asciiTheme="majorBidi" w:hAnsiTheme="majorBidi" w:cstheme="majorBidi"/>
                <w:b/>
                <w:bCs/>
              </w:rPr>
            </w:pPr>
            <w:r w:rsidRPr="004B4BDE">
              <w:rPr>
                <w:rFonts w:asciiTheme="majorBidi" w:hAnsiTheme="majorBidi" w:cstheme="majorBidi"/>
                <w:b/>
                <w:bCs/>
                <w:cs/>
              </w:rPr>
              <w:t>ลูกหนี้การค้า</w:t>
            </w:r>
          </w:p>
        </w:tc>
        <w:tc>
          <w:tcPr>
            <w:tcW w:w="1800" w:type="dxa"/>
            <w:tcBorders>
              <w:top w:val="nil"/>
              <w:left w:val="nil"/>
              <w:bottom w:val="nil"/>
              <w:right w:val="nil"/>
            </w:tcBorders>
            <w:vAlign w:val="center"/>
          </w:tcPr>
          <w:p w14:paraId="48E8B0E2" w14:textId="77777777" w:rsidR="00176B68" w:rsidRPr="004B4BDE" w:rsidRDefault="00176B68" w:rsidP="00176B68">
            <w:pPr>
              <w:spacing w:line="380" w:lineRule="exact"/>
              <w:rPr>
                <w:rFonts w:asciiTheme="majorBidi" w:hAnsiTheme="majorBidi" w:cstheme="majorBidi"/>
              </w:rPr>
            </w:pPr>
          </w:p>
        </w:tc>
        <w:tc>
          <w:tcPr>
            <w:tcW w:w="1800" w:type="dxa"/>
            <w:tcBorders>
              <w:top w:val="nil"/>
              <w:left w:val="nil"/>
              <w:bottom w:val="nil"/>
              <w:right w:val="nil"/>
            </w:tcBorders>
            <w:vAlign w:val="center"/>
          </w:tcPr>
          <w:p w14:paraId="21D699DB" w14:textId="77777777" w:rsidR="00176B68" w:rsidRPr="004B4BDE" w:rsidRDefault="00176B68" w:rsidP="00176B68">
            <w:pPr>
              <w:spacing w:line="380" w:lineRule="exact"/>
              <w:rPr>
                <w:rFonts w:asciiTheme="majorBidi" w:hAnsiTheme="majorBidi" w:cstheme="majorBidi"/>
              </w:rPr>
            </w:pPr>
          </w:p>
        </w:tc>
      </w:tr>
      <w:tr w:rsidR="004B4BDE" w:rsidRPr="004B4BDE" w14:paraId="001F48C9" w14:textId="77777777" w:rsidTr="00EA67BD">
        <w:trPr>
          <w:trHeight w:val="263"/>
        </w:trPr>
        <w:tc>
          <w:tcPr>
            <w:tcW w:w="5508" w:type="dxa"/>
            <w:tcBorders>
              <w:top w:val="nil"/>
              <w:left w:val="nil"/>
              <w:bottom w:val="nil"/>
              <w:right w:val="nil"/>
            </w:tcBorders>
            <w:shd w:val="clear" w:color="auto" w:fill="auto"/>
            <w:noWrap/>
            <w:vAlign w:val="bottom"/>
            <w:hideMark/>
          </w:tcPr>
          <w:p w14:paraId="677492A6" w14:textId="77777777"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rPr>
              <w:t xml:space="preserve"> </w:t>
            </w:r>
            <w:r w:rsidRPr="004B4BDE">
              <w:rPr>
                <w:rFonts w:asciiTheme="majorBidi" w:hAnsiTheme="majorBidi" w:cstheme="majorBidi"/>
                <w:cs/>
              </w:rPr>
              <w:t>จำกัด</w:t>
            </w:r>
          </w:p>
        </w:tc>
        <w:tc>
          <w:tcPr>
            <w:tcW w:w="1800" w:type="dxa"/>
            <w:tcBorders>
              <w:top w:val="nil"/>
              <w:left w:val="nil"/>
              <w:bottom w:val="nil"/>
              <w:right w:val="nil"/>
            </w:tcBorders>
          </w:tcPr>
          <w:p w14:paraId="7E2AE52F" w14:textId="7D72ACA4" w:rsidR="00176B68" w:rsidRPr="004B4BDE" w:rsidRDefault="00AE0447" w:rsidP="00176B68">
            <w:pPr>
              <w:tabs>
                <w:tab w:val="decimal" w:pos="1245"/>
              </w:tabs>
              <w:spacing w:line="380" w:lineRule="exact"/>
              <w:rPr>
                <w:rFonts w:asciiTheme="majorBidi" w:hAnsiTheme="majorBidi" w:cstheme="majorBidi"/>
              </w:rPr>
            </w:pPr>
            <w:r w:rsidRPr="004B4BDE">
              <w:rPr>
                <w:rFonts w:asciiTheme="majorBidi" w:hAnsiTheme="majorBidi" w:cstheme="majorBidi"/>
              </w:rPr>
              <w:t>245,344,685.74</w:t>
            </w:r>
          </w:p>
        </w:tc>
        <w:tc>
          <w:tcPr>
            <w:tcW w:w="1800" w:type="dxa"/>
            <w:tcBorders>
              <w:top w:val="nil"/>
              <w:left w:val="nil"/>
              <w:bottom w:val="nil"/>
              <w:right w:val="nil"/>
            </w:tcBorders>
          </w:tcPr>
          <w:p w14:paraId="4EA73814" w14:textId="1D4A7C9C"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157,711,793.77</w:t>
            </w:r>
          </w:p>
        </w:tc>
      </w:tr>
      <w:tr w:rsidR="004B4BDE" w:rsidRPr="004B4BDE" w14:paraId="301F0284" w14:textId="77777777" w:rsidTr="00EA67BD">
        <w:trPr>
          <w:trHeight w:val="144"/>
        </w:trPr>
        <w:tc>
          <w:tcPr>
            <w:tcW w:w="5508" w:type="dxa"/>
            <w:tcBorders>
              <w:top w:val="nil"/>
              <w:left w:val="nil"/>
              <w:bottom w:val="nil"/>
              <w:right w:val="nil"/>
            </w:tcBorders>
            <w:shd w:val="clear" w:color="auto" w:fill="auto"/>
            <w:noWrap/>
            <w:vAlign w:val="bottom"/>
            <w:hideMark/>
          </w:tcPr>
          <w:p w14:paraId="4B38019D" w14:textId="77777777"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r w:rsidRPr="004B4BDE">
              <w:rPr>
                <w:rFonts w:asciiTheme="majorBidi" w:hAnsiTheme="majorBidi" w:cstheme="majorBidi"/>
              </w:rPr>
              <w:t xml:space="preserve"> </w:t>
            </w:r>
            <w:r w:rsidRPr="004B4BDE">
              <w:rPr>
                <w:rFonts w:asciiTheme="majorBidi" w:hAnsiTheme="majorBidi" w:cstheme="majorBidi"/>
                <w:cs/>
              </w:rPr>
              <w:t>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tcPr>
          <w:p w14:paraId="3EA2BF86" w14:textId="29CFA68C" w:rsidR="00176B68" w:rsidRPr="004B4BDE" w:rsidRDefault="00AE0447" w:rsidP="00176B68">
            <w:pPr>
              <w:tabs>
                <w:tab w:val="decimal" w:pos="1245"/>
              </w:tabs>
              <w:spacing w:line="380" w:lineRule="exact"/>
              <w:rPr>
                <w:rFonts w:asciiTheme="majorBidi" w:hAnsiTheme="majorBidi" w:cstheme="majorBidi"/>
              </w:rPr>
            </w:pPr>
            <w:r w:rsidRPr="004B4BDE">
              <w:rPr>
                <w:rFonts w:asciiTheme="majorBidi" w:hAnsiTheme="majorBidi" w:cstheme="majorBidi"/>
              </w:rPr>
              <w:t>132,368</w:t>
            </w:r>
            <w:r w:rsidR="00176B68" w:rsidRPr="004B4BDE">
              <w:rPr>
                <w:rFonts w:asciiTheme="majorBidi" w:hAnsiTheme="majorBidi" w:cstheme="majorBidi"/>
              </w:rPr>
              <w:t>,889.</w:t>
            </w:r>
            <w:r w:rsidRPr="004B4BDE">
              <w:rPr>
                <w:rFonts w:asciiTheme="majorBidi" w:hAnsiTheme="majorBidi" w:cstheme="majorBidi"/>
              </w:rPr>
              <w:t>31</w:t>
            </w:r>
          </w:p>
        </w:tc>
        <w:tc>
          <w:tcPr>
            <w:tcW w:w="1800" w:type="dxa"/>
            <w:tcBorders>
              <w:top w:val="nil"/>
              <w:left w:val="nil"/>
              <w:bottom w:val="nil"/>
              <w:right w:val="nil"/>
            </w:tcBorders>
          </w:tcPr>
          <w:p w14:paraId="049A5798" w14:textId="53EDBAD0"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107,153,889.57</w:t>
            </w:r>
          </w:p>
        </w:tc>
      </w:tr>
      <w:tr w:rsidR="004B4BDE" w:rsidRPr="004B4BDE" w14:paraId="09D8448F" w14:textId="77777777" w:rsidTr="00EA67BD">
        <w:trPr>
          <w:trHeight w:val="144"/>
        </w:trPr>
        <w:tc>
          <w:tcPr>
            <w:tcW w:w="5508" w:type="dxa"/>
            <w:tcBorders>
              <w:top w:val="nil"/>
              <w:left w:val="nil"/>
              <w:bottom w:val="nil"/>
              <w:right w:val="nil"/>
            </w:tcBorders>
            <w:shd w:val="clear" w:color="auto" w:fill="auto"/>
            <w:noWrap/>
            <w:vAlign w:val="bottom"/>
            <w:hideMark/>
          </w:tcPr>
          <w:p w14:paraId="30B04072" w14:textId="77777777"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ยูไทย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tcPr>
          <w:p w14:paraId="74A51B9E" w14:textId="5527285F" w:rsidR="00176B68" w:rsidRPr="004B4BDE" w:rsidRDefault="0041725F" w:rsidP="00176B68">
            <w:pPr>
              <w:tabs>
                <w:tab w:val="decimal" w:pos="1245"/>
              </w:tabs>
              <w:spacing w:line="380" w:lineRule="exact"/>
              <w:rPr>
                <w:rFonts w:asciiTheme="majorBidi" w:hAnsiTheme="majorBidi" w:cstheme="majorBidi"/>
              </w:rPr>
            </w:pPr>
            <w:r w:rsidRPr="004B4BDE">
              <w:rPr>
                <w:rFonts w:asciiTheme="majorBidi" w:hAnsiTheme="majorBidi" w:cstheme="majorBidi"/>
              </w:rPr>
              <w:t>78,180,560.01</w:t>
            </w:r>
          </w:p>
        </w:tc>
        <w:tc>
          <w:tcPr>
            <w:tcW w:w="1800" w:type="dxa"/>
            <w:tcBorders>
              <w:top w:val="nil"/>
              <w:left w:val="nil"/>
              <w:bottom w:val="nil"/>
              <w:right w:val="nil"/>
            </w:tcBorders>
          </w:tcPr>
          <w:p w14:paraId="7D21842A" w14:textId="2F9D89EE"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81,594,170.58</w:t>
            </w:r>
          </w:p>
        </w:tc>
      </w:tr>
      <w:tr w:rsidR="004B4BDE" w:rsidRPr="004B4BDE" w14:paraId="2B2E1D54" w14:textId="77777777" w:rsidTr="00EA67BD">
        <w:trPr>
          <w:trHeight w:val="144"/>
        </w:trPr>
        <w:tc>
          <w:tcPr>
            <w:tcW w:w="5508" w:type="dxa"/>
            <w:tcBorders>
              <w:top w:val="nil"/>
              <w:left w:val="nil"/>
              <w:bottom w:val="nil"/>
              <w:right w:val="nil"/>
            </w:tcBorders>
            <w:shd w:val="clear" w:color="auto" w:fill="auto"/>
            <w:noWrap/>
            <w:vAlign w:val="bottom"/>
          </w:tcPr>
          <w:p w14:paraId="48CADAD2" w14:textId="77777777"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ยูเนียน แอนด์ โอจิ</w:t>
            </w:r>
            <w:r w:rsidRPr="004B4BDE">
              <w:rPr>
                <w:rFonts w:asciiTheme="majorBidi" w:hAnsiTheme="majorBidi" w:cstheme="majorBidi"/>
              </w:rPr>
              <w:t xml:space="preserve"> </w:t>
            </w:r>
            <w:r w:rsidRPr="004B4BDE">
              <w:rPr>
                <w:rFonts w:asciiTheme="majorBidi" w:hAnsiTheme="majorBidi" w:cstheme="majorBidi"/>
                <w:cs/>
              </w:rPr>
              <w:t>อินเตอร์แพ</w:t>
            </w:r>
            <w:proofErr w:type="spellStart"/>
            <w:r w:rsidRPr="004B4BDE">
              <w:rPr>
                <w:rFonts w:asciiTheme="majorBidi" w:hAnsiTheme="majorBidi" w:cstheme="majorBidi"/>
                <w:cs/>
              </w:rPr>
              <w:t>็ค</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tcPr>
          <w:p w14:paraId="29397EF6" w14:textId="69B6F4A7" w:rsidR="00176B68" w:rsidRPr="004B4BDE" w:rsidRDefault="00F040DC" w:rsidP="00176B68">
            <w:pPr>
              <w:tabs>
                <w:tab w:val="decimal" w:pos="1245"/>
              </w:tabs>
              <w:spacing w:line="380" w:lineRule="exact"/>
              <w:rPr>
                <w:rFonts w:asciiTheme="majorBidi" w:hAnsiTheme="majorBidi" w:cstheme="majorBidi"/>
              </w:rPr>
            </w:pPr>
            <w:r w:rsidRPr="004B4BDE">
              <w:rPr>
                <w:rFonts w:asciiTheme="majorBidi" w:hAnsiTheme="majorBidi" w:cstheme="majorBidi"/>
              </w:rPr>
              <w:t>33,627,996.02</w:t>
            </w:r>
          </w:p>
        </w:tc>
        <w:tc>
          <w:tcPr>
            <w:tcW w:w="1800" w:type="dxa"/>
            <w:tcBorders>
              <w:top w:val="nil"/>
              <w:left w:val="nil"/>
              <w:bottom w:val="nil"/>
              <w:right w:val="nil"/>
            </w:tcBorders>
          </w:tcPr>
          <w:p w14:paraId="1DC86096" w14:textId="142C22EB"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34,487,289.18</w:t>
            </w:r>
          </w:p>
        </w:tc>
      </w:tr>
      <w:tr w:rsidR="004B4BDE" w:rsidRPr="004B4BDE" w14:paraId="1C0A8960" w14:textId="77777777" w:rsidTr="00EA67BD">
        <w:trPr>
          <w:trHeight w:val="144"/>
        </w:trPr>
        <w:tc>
          <w:tcPr>
            <w:tcW w:w="5508" w:type="dxa"/>
            <w:tcBorders>
              <w:top w:val="nil"/>
              <w:left w:val="nil"/>
              <w:bottom w:val="nil"/>
              <w:right w:val="nil"/>
            </w:tcBorders>
            <w:shd w:val="clear" w:color="auto" w:fill="auto"/>
            <w:noWrap/>
            <w:vAlign w:val="bottom"/>
          </w:tcPr>
          <w:p w14:paraId="6A7ADA92" w14:textId="237D1278"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ควอลิตี้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tcPr>
          <w:p w14:paraId="0620023D" w14:textId="4BB36D19" w:rsidR="00176B68" w:rsidRPr="004B4BDE" w:rsidRDefault="00B86EC3" w:rsidP="00176B68">
            <w:pPr>
              <w:tabs>
                <w:tab w:val="decimal" w:pos="1245"/>
              </w:tabs>
              <w:spacing w:line="380" w:lineRule="exact"/>
              <w:rPr>
                <w:rFonts w:asciiTheme="majorBidi" w:hAnsiTheme="majorBidi" w:cstheme="majorBidi"/>
              </w:rPr>
            </w:pPr>
            <w:r w:rsidRPr="004B4BDE">
              <w:rPr>
                <w:rFonts w:asciiTheme="majorBidi" w:hAnsiTheme="majorBidi" w:cstheme="majorBidi"/>
              </w:rPr>
              <w:t>66,366.75</w:t>
            </w:r>
          </w:p>
        </w:tc>
        <w:tc>
          <w:tcPr>
            <w:tcW w:w="1800" w:type="dxa"/>
            <w:tcBorders>
              <w:top w:val="nil"/>
              <w:left w:val="nil"/>
              <w:bottom w:val="nil"/>
              <w:right w:val="nil"/>
            </w:tcBorders>
          </w:tcPr>
          <w:p w14:paraId="1502808E" w14:textId="64AFCC5E"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62,859.29</w:t>
            </w:r>
          </w:p>
        </w:tc>
      </w:tr>
      <w:tr w:rsidR="004B4BDE" w:rsidRPr="004B4BDE" w14:paraId="1866E651" w14:textId="77777777" w:rsidTr="00EA67BD">
        <w:trPr>
          <w:trHeight w:val="144"/>
        </w:trPr>
        <w:tc>
          <w:tcPr>
            <w:tcW w:w="5508" w:type="dxa"/>
            <w:tcBorders>
              <w:top w:val="nil"/>
              <w:left w:val="nil"/>
              <w:bottom w:val="nil"/>
              <w:right w:val="nil"/>
            </w:tcBorders>
            <w:shd w:val="clear" w:color="auto" w:fill="auto"/>
            <w:noWrap/>
          </w:tcPr>
          <w:p w14:paraId="5B44EDC8" w14:textId="650B9565"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cs/>
              </w:rPr>
              <w:t xml:space="preserve">   บริษัท เอพีดับบลิว แพคเกจ โซลูชั่น จำกัด</w:t>
            </w:r>
          </w:p>
        </w:tc>
        <w:tc>
          <w:tcPr>
            <w:tcW w:w="1800" w:type="dxa"/>
            <w:tcBorders>
              <w:top w:val="nil"/>
              <w:left w:val="nil"/>
              <w:bottom w:val="nil"/>
              <w:right w:val="nil"/>
            </w:tcBorders>
          </w:tcPr>
          <w:p w14:paraId="7E62FD8D" w14:textId="11D96614" w:rsidR="00176B68" w:rsidRPr="004B4BDE" w:rsidRDefault="00501076" w:rsidP="00176B68">
            <w:pPr>
              <w:tabs>
                <w:tab w:val="decimal" w:pos="1245"/>
              </w:tabs>
              <w:spacing w:line="380" w:lineRule="exact"/>
              <w:rPr>
                <w:rFonts w:asciiTheme="majorBidi" w:hAnsiTheme="majorBidi" w:cstheme="majorBidi"/>
              </w:rPr>
            </w:pPr>
            <w:r w:rsidRPr="004B4BDE">
              <w:rPr>
                <w:rFonts w:asciiTheme="majorBidi" w:hAnsiTheme="majorBidi" w:cstheme="majorBidi"/>
              </w:rPr>
              <w:t>617,161.04</w:t>
            </w:r>
          </w:p>
        </w:tc>
        <w:tc>
          <w:tcPr>
            <w:tcW w:w="1800" w:type="dxa"/>
            <w:tcBorders>
              <w:top w:val="nil"/>
              <w:left w:val="nil"/>
              <w:bottom w:val="nil"/>
              <w:right w:val="nil"/>
            </w:tcBorders>
          </w:tcPr>
          <w:p w14:paraId="36A5F9A4" w14:textId="049EFAF5" w:rsidR="00176B68" w:rsidRPr="004B4BDE" w:rsidRDefault="00176B68" w:rsidP="00176B68">
            <w:pPr>
              <w:tabs>
                <w:tab w:val="decimal" w:pos="1245"/>
              </w:tabs>
              <w:spacing w:line="380" w:lineRule="exact"/>
              <w:rPr>
                <w:rFonts w:asciiTheme="majorBidi" w:hAnsiTheme="majorBidi" w:cstheme="majorBidi"/>
              </w:rPr>
            </w:pPr>
            <w:r w:rsidRPr="004B4BDE">
              <w:rPr>
                <w:rFonts w:asciiTheme="majorBidi" w:hAnsiTheme="majorBidi" w:cstheme="majorBidi"/>
              </w:rPr>
              <w:t>385,432.47</w:t>
            </w:r>
          </w:p>
        </w:tc>
      </w:tr>
      <w:tr w:rsidR="004B4BDE" w:rsidRPr="004B4BDE" w14:paraId="3258F4D0" w14:textId="77777777" w:rsidTr="00EA67BD">
        <w:trPr>
          <w:trHeight w:val="144"/>
        </w:trPr>
        <w:tc>
          <w:tcPr>
            <w:tcW w:w="5508" w:type="dxa"/>
            <w:tcBorders>
              <w:top w:val="nil"/>
              <w:left w:val="nil"/>
              <w:bottom w:val="nil"/>
              <w:right w:val="nil"/>
            </w:tcBorders>
            <w:shd w:val="clear" w:color="auto" w:fill="auto"/>
            <w:noWrap/>
          </w:tcPr>
          <w:p w14:paraId="2327FA42" w14:textId="4C2AAEA5" w:rsidR="00176B68" w:rsidRPr="004B4BDE" w:rsidRDefault="00176B68" w:rsidP="00176B68">
            <w:pPr>
              <w:spacing w:line="380" w:lineRule="exact"/>
              <w:ind w:left="9" w:firstLine="108"/>
              <w:rPr>
                <w:rFonts w:asciiTheme="majorBidi" w:hAnsiTheme="majorBidi" w:cstheme="majorBidi"/>
              </w:rPr>
            </w:pPr>
            <w:r w:rsidRPr="004B4BDE">
              <w:rPr>
                <w:rFonts w:asciiTheme="majorBidi" w:hAnsiTheme="majorBidi" w:cstheme="majorBidi"/>
                <w:cs/>
              </w:rPr>
              <w:t xml:space="preserve">   บริษัท </w:t>
            </w:r>
            <w:proofErr w:type="spellStart"/>
            <w:r w:rsidRPr="004B4BDE">
              <w:rPr>
                <w:rFonts w:asciiTheme="majorBidi" w:hAnsiTheme="majorBidi" w:cstheme="majorBidi"/>
                <w:cs/>
              </w:rPr>
              <w:t>ได</w:t>
            </w:r>
            <w:proofErr w:type="spellEnd"/>
            <w:r w:rsidRPr="004B4BDE">
              <w:rPr>
                <w:rFonts w:asciiTheme="majorBidi" w:hAnsiTheme="majorBidi" w:cstheme="majorBidi"/>
                <w:cs/>
              </w:rPr>
              <w:t>สตาร์ 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1800" w:type="dxa"/>
            <w:tcBorders>
              <w:top w:val="nil"/>
              <w:left w:val="nil"/>
              <w:bottom w:val="nil"/>
              <w:right w:val="nil"/>
            </w:tcBorders>
          </w:tcPr>
          <w:p w14:paraId="4FB8682E" w14:textId="71D7F863" w:rsidR="00176B68" w:rsidRPr="004B4BDE" w:rsidRDefault="00784919"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229,713.76</w:t>
            </w:r>
          </w:p>
        </w:tc>
        <w:tc>
          <w:tcPr>
            <w:tcW w:w="1800" w:type="dxa"/>
            <w:tcBorders>
              <w:top w:val="nil"/>
              <w:left w:val="nil"/>
              <w:bottom w:val="nil"/>
              <w:right w:val="nil"/>
            </w:tcBorders>
          </w:tcPr>
          <w:p w14:paraId="70817B02" w14:textId="57FC434D" w:rsidR="00176B68" w:rsidRPr="004B4BDE" w:rsidRDefault="00176B68" w:rsidP="00176B68">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166,767.53</w:t>
            </w:r>
          </w:p>
        </w:tc>
      </w:tr>
      <w:tr w:rsidR="004B4BDE" w:rsidRPr="004B4BDE" w14:paraId="5766D1F2" w14:textId="77777777" w:rsidTr="005F7E9C">
        <w:trPr>
          <w:trHeight w:val="198"/>
        </w:trPr>
        <w:tc>
          <w:tcPr>
            <w:tcW w:w="5508" w:type="dxa"/>
            <w:tcBorders>
              <w:top w:val="nil"/>
              <w:left w:val="nil"/>
              <w:bottom w:val="nil"/>
              <w:right w:val="nil"/>
            </w:tcBorders>
            <w:shd w:val="clear" w:color="auto" w:fill="auto"/>
            <w:noWrap/>
            <w:vAlign w:val="bottom"/>
            <w:hideMark/>
          </w:tcPr>
          <w:p w14:paraId="19B4976C" w14:textId="6D145A93" w:rsidR="00176B68" w:rsidRPr="004B4BDE" w:rsidRDefault="00176B68" w:rsidP="00176B68">
            <w:pPr>
              <w:spacing w:line="380" w:lineRule="exact"/>
              <w:ind w:left="9" w:firstLine="108"/>
              <w:rPr>
                <w:rFonts w:asciiTheme="majorBidi" w:hAnsiTheme="majorBidi" w:cstheme="majorBidi"/>
                <w:b/>
                <w:bCs/>
              </w:rPr>
            </w:pPr>
            <w:r w:rsidRPr="004B4BDE">
              <w:rPr>
                <w:rFonts w:asciiTheme="majorBidi" w:hAnsiTheme="majorBidi" w:cstheme="majorBidi"/>
                <w:b/>
                <w:bCs/>
                <w:cs/>
              </w:rPr>
              <w:t>รวม</w:t>
            </w:r>
          </w:p>
        </w:tc>
        <w:tc>
          <w:tcPr>
            <w:tcW w:w="1800" w:type="dxa"/>
            <w:tcBorders>
              <w:top w:val="nil"/>
              <w:left w:val="nil"/>
              <w:bottom w:val="nil"/>
              <w:right w:val="nil"/>
            </w:tcBorders>
            <w:vAlign w:val="bottom"/>
          </w:tcPr>
          <w:p w14:paraId="4021C521" w14:textId="19858DBF" w:rsidR="00176B68" w:rsidRPr="004B4BDE" w:rsidRDefault="00784919" w:rsidP="005F7E9C">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490,435,372.63</w:t>
            </w:r>
          </w:p>
        </w:tc>
        <w:tc>
          <w:tcPr>
            <w:tcW w:w="1800" w:type="dxa"/>
            <w:tcBorders>
              <w:top w:val="nil"/>
              <w:left w:val="nil"/>
              <w:bottom w:val="nil"/>
              <w:right w:val="nil"/>
            </w:tcBorders>
            <w:vAlign w:val="bottom"/>
          </w:tcPr>
          <w:p w14:paraId="6A9453FC" w14:textId="63F37032" w:rsidR="00176B68" w:rsidRPr="004B4BDE" w:rsidRDefault="00176B68" w:rsidP="005F7E9C">
            <w:pPr>
              <w:pBdr>
                <w:bottom w:val="single" w:sz="4" w:space="1" w:color="auto"/>
              </w:pBdr>
              <w:tabs>
                <w:tab w:val="decimal" w:pos="1245"/>
              </w:tabs>
              <w:spacing w:line="380" w:lineRule="exact"/>
              <w:rPr>
                <w:rFonts w:asciiTheme="majorBidi" w:hAnsiTheme="majorBidi" w:cstheme="majorBidi"/>
              </w:rPr>
            </w:pPr>
            <w:r w:rsidRPr="004B4BDE">
              <w:rPr>
                <w:rFonts w:asciiTheme="majorBidi" w:hAnsiTheme="majorBidi" w:cstheme="majorBidi"/>
              </w:rPr>
              <w:t>381,562,202.39</w:t>
            </w:r>
          </w:p>
        </w:tc>
      </w:tr>
      <w:tr w:rsidR="004B4BDE" w:rsidRPr="004B4BDE" w14:paraId="09D6BE50" w14:textId="77777777" w:rsidTr="00BA33E6">
        <w:trPr>
          <w:trHeight w:val="85"/>
        </w:trPr>
        <w:tc>
          <w:tcPr>
            <w:tcW w:w="5508" w:type="dxa"/>
            <w:tcBorders>
              <w:top w:val="nil"/>
              <w:left w:val="nil"/>
              <w:bottom w:val="nil"/>
              <w:right w:val="nil"/>
            </w:tcBorders>
            <w:shd w:val="clear" w:color="auto" w:fill="auto"/>
            <w:noWrap/>
            <w:vAlign w:val="bottom"/>
          </w:tcPr>
          <w:p w14:paraId="1E91243B" w14:textId="6513F485" w:rsidR="00176B68" w:rsidRPr="004B4BDE" w:rsidRDefault="00176B68" w:rsidP="00BA33E6">
            <w:pPr>
              <w:spacing w:line="240" w:lineRule="exact"/>
              <w:ind w:left="9" w:firstLine="108"/>
              <w:contextualSpacing/>
              <w:rPr>
                <w:rFonts w:asciiTheme="majorBidi" w:hAnsiTheme="majorBidi" w:cstheme="majorBidi"/>
                <w:b/>
                <w:bCs/>
                <w:cs/>
              </w:rPr>
            </w:pPr>
          </w:p>
        </w:tc>
        <w:tc>
          <w:tcPr>
            <w:tcW w:w="1800" w:type="dxa"/>
            <w:tcBorders>
              <w:top w:val="nil"/>
              <w:left w:val="nil"/>
              <w:bottom w:val="nil"/>
              <w:right w:val="nil"/>
            </w:tcBorders>
            <w:vAlign w:val="bottom"/>
          </w:tcPr>
          <w:p w14:paraId="4127B3D1" w14:textId="77777777" w:rsidR="00176B68" w:rsidRPr="004B4BDE" w:rsidRDefault="00176B68" w:rsidP="00BA33E6">
            <w:pPr>
              <w:tabs>
                <w:tab w:val="decimal" w:pos="1245"/>
              </w:tabs>
              <w:spacing w:line="240" w:lineRule="exact"/>
              <w:contextualSpacing/>
              <w:rPr>
                <w:rFonts w:asciiTheme="majorBidi" w:hAnsiTheme="majorBidi" w:cstheme="majorBidi"/>
              </w:rPr>
            </w:pPr>
          </w:p>
        </w:tc>
        <w:tc>
          <w:tcPr>
            <w:tcW w:w="1800" w:type="dxa"/>
            <w:tcBorders>
              <w:top w:val="nil"/>
              <w:left w:val="nil"/>
              <w:bottom w:val="nil"/>
              <w:right w:val="nil"/>
            </w:tcBorders>
            <w:vAlign w:val="bottom"/>
          </w:tcPr>
          <w:p w14:paraId="2B2A1E3C" w14:textId="77777777" w:rsidR="00176B68" w:rsidRPr="004B4BDE" w:rsidRDefault="00176B68" w:rsidP="00BA33E6">
            <w:pPr>
              <w:tabs>
                <w:tab w:val="decimal" w:pos="1245"/>
              </w:tabs>
              <w:spacing w:line="240" w:lineRule="exact"/>
              <w:contextualSpacing/>
              <w:rPr>
                <w:rFonts w:asciiTheme="majorBidi" w:hAnsiTheme="majorBidi" w:cstheme="majorBidi"/>
              </w:rPr>
            </w:pPr>
          </w:p>
        </w:tc>
      </w:tr>
      <w:tr w:rsidR="00C120F8" w:rsidRPr="004B4BDE" w14:paraId="2BD99C1A" w14:textId="77777777" w:rsidTr="00EA67BD">
        <w:trPr>
          <w:trHeight w:val="144"/>
        </w:trPr>
        <w:tc>
          <w:tcPr>
            <w:tcW w:w="5508" w:type="dxa"/>
            <w:tcBorders>
              <w:top w:val="nil"/>
              <w:left w:val="nil"/>
              <w:bottom w:val="nil"/>
              <w:right w:val="nil"/>
            </w:tcBorders>
            <w:shd w:val="clear" w:color="auto" w:fill="auto"/>
            <w:noWrap/>
            <w:vAlign w:val="bottom"/>
          </w:tcPr>
          <w:p w14:paraId="316E9544" w14:textId="49988C13" w:rsidR="00C120F8" w:rsidRPr="004B4BDE" w:rsidRDefault="00C120F8" w:rsidP="00176B68">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ตั๋วเงินรับ</w:t>
            </w:r>
          </w:p>
        </w:tc>
        <w:tc>
          <w:tcPr>
            <w:tcW w:w="1800" w:type="dxa"/>
            <w:tcBorders>
              <w:top w:val="nil"/>
              <w:left w:val="nil"/>
              <w:bottom w:val="nil"/>
              <w:right w:val="nil"/>
            </w:tcBorders>
            <w:vAlign w:val="bottom"/>
          </w:tcPr>
          <w:p w14:paraId="7A61276B" w14:textId="77777777" w:rsidR="00C120F8" w:rsidRPr="004B4BDE" w:rsidRDefault="00C120F8" w:rsidP="00176B68">
            <w:pPr>
              <w:tabs>
                <w:tab w:val="decimal" w:pos="1245"/>
              </w:tabs>
              <w:spacing w:line="380" w:lineRule="exact"/>
              <w:contextualSpacing/>
              <w:rPr>
                <w:rFonts w:asciiTheme="majorBidi" w:hAnsiTheme="majorBidi" w:cstheme="majorBidi"/>
              </w:rPr>
            </w:pPr>
          </w:p>
        </w:tc>
        <w:tc>
          <w:tcPr>
            <w:tcW w:w="1800" w:type="dxa"/>
            <w:tcBorders>
              <w:top w:val="nil"/>
              <w:left w:val="nil"/>
              <w:bottom w:val="nil"/>
              <w:right w:val="nil"/>
            </w:tcBorders>
            <w:vAlign w:val="bottom"/>
          </w:tcPr>
          <w:p w14:paraId="7C322C47" w14:textId="77777777" w:rsidR="00C120F8" w:rsidRPr="004B4BDE" w:rsidRDefault="00C120F8" w:rsidP="00176B68">
            <w:pPr>
              <w:tabs>
                <w:tab w:val="decimal" w:pos="1245"/>
              </w:tabs>
              <w:spacing w:line="380" w:lineRule="exact"/>
              <w:contextualSpacing/>
              <w:rPr>
                <w:rFonts w:asciiTheme="majorBidi" w:hAnsiTheme="majorBidi" w:cstheme="majorBidi"/>
              </w:rPr>
            </w:pPr>
          </w:p>
        </w:tc>
      </w:tr>
      <w:tr w:rsidR="004B4BDE" w:rsidRPr="004B4BDE" w14:paraId="18794819" w14:textId="77777777" w:rsidTr="00EA67BD">
        <w:trPr>
          <w:trHeight w:val="144"/>
        </w:trPr>
        <w:tc>
          <w:tcPr>
            <w:tcW w:w="5508" w:type="dxa"/>
            <w:tcBorders>
              <w:top w:val="nil"/>
              <w:left w:val="nil"/>
              <w:bottom w:val="nil"/>
              <w:right w:val="nil"/>
            </w:tcBorders>
            <w:shd w:val="clear" w:color="auto" w:fill="auto"/>
            <w:noWrap/>
            <w:vAlign w:val="bottom"/>
            <w:hideMark/>
          </w:tcPr>
          <w:p w14:paraId="0E4FC6BA" w14:textId="77777777" w:rsidR="00176B68" w:rsidRPr="004B4BDE" w:rsidRDefault="00176B68" w:rsidP="00176B68">
            <w:pPr>
              <w:spacing w:line="380" w:lineRule="exact"/>
              <w:ind w:left="9" w:firstLine="108"/>
              <w:contextualSpacing/>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rPr>
              <w:t xml:space="preserve"> </w:t>
            </w:r>
            <w:r w:rsidRPr="004B4BDE">
              <w:rPr>
                <w:rFonts w:asciiTheme="majorBidi" w:hAnsiTheme="majorBidi" w:cstheme="majorBidi"/>
                <w:cs/>
              </w:rPr>
              <w:t>จำกัด</w:t>
            </w:r>
          </w:p>
        </w:tc>
        <w:tc>
          <w:tcPr>
            <w:tcW w:w="1800" w:type="dxa"/>
            <w:tcBorders>
              <w:top w:val="nil"/>
              <w:left w:val="nil"/>
              <w:bottom w:val="nil"/>
              <w:right w:val="nil"/>
            </w:tcBorders>
            <w:vAlign w:val="bottom"/>
          </w:tcPr>
          <w:p w14:paraId="258781DF" w14:textId="7ED95133" w:rsidR="00176B68" w:rsidRPr="004B4BDE" w:rsidRDefault="00832D83"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34,987,501.16</w:t>
            </w:r>
          </w:p>
        </w:tc>
        <w:tc>
          <w:tcPr>
            <w:tcW w:w="1800" w:type="dxa"/>
            <w:tcBorders>
              <w:top w:val="nil"/>
              <w:left w:val="nil"/>
              <w:bottom w:val="nil"/>
              <w:right w:val="nil"/>
            </w:tcBorders>
            <w:vAlign w:val="bottom"/>
          </w:tcPr>
          <w:p w14:paraId="5A8E199B" w14:textId="3B849254"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128,526,783.96</w:t>
            </w:r>
          </w:p>
        </w:tc>
      </w:tr>
      <w:tr w:rsidR="004B4BDE" w:rsidRPr="004B4BDE" w14:paraId="540E63DB" w14:textId="77777777" w:rsidTr="00EA67BD">
        <w:trPr>
          <w:trHeight w:val="144"/>
        </w:trPr>
        <w:tc>
          <w:tcPr>
            <w:tcW w:w="5508" w:type="dxa"/>
            <w:tcBorders>
              <w:top w:val="nil"/>
              <w:left w:val="nil"/>
              <w:bottom w:val="nil"/>
              <w:right w:val="nil"/>
            </w:tcBorders>
            <w:shd w:val="clear" w:color="auto" w:fill="auto"/>
            <w:noWrap/>
            <w:vAlign w:val="bottom"/>
          </w:tcPr>
          <w:p w14:paraId="7FCF9310" w14:textId="77777777" w:rsidR="00176B68" w:rsidRPr="004B4BDE" w:rsidRDefault="00176B68" w:rsidP="00176B68">
            <w:pPr>
              <w:spacing w:line="380" w:lineRule="exact"/>
              <w:ind w:left="9" w:firstLine="108"/>
              <w:contextualSpacing/>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r w:rsidRPr="004B4BDE">
              <w:rPr>
                <w:rFonts w:asciiTheme="majorBidi" w:hAnsiTheme="majorBidi" w:cstheme="majorBidi"/>
              </w:rPr>
              <w:t xml:space="preserve"> </w:t>
            </w:r>
            <w:r w:rsidRPr="004B4BDE">
              <w:rPr>
                <w:rFonts w:asciiTheme="majorBidi" w:hAnsiTheme="majorBidi" w:cstheme="majorBidi"/>
                <w:cs/>
              </w:rPr>
              <w:t>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vAlign w:val="bottom"/>
          </w:tcPr>
          <w:p w14:paraId="5949BE8D" w14:textId="1BD3A57B" w:rsidR="00176B68" w:rsidRPr="004B4BDE" w:rsidRDefault="00832D83" w:rsidP="005F7E9C">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101,098,549.24</w:t>
            </w:r>
          </w:p>
        </w:tc>
        <w:tc>
          <w:tcPr>
            <w:tcW w:w="1800" w:type="dxa"/>
            <w:tcBorders>
              <w:top w:val="nil"/>
              <w:left w:val="nil"/>
              <w:bottom w:val="nil"/>
              <w:right w:val="nil"/>
            </w:tcBorders>
            <w:vAlign w:val="bottom"/>
          </w:tcPr>
          <w:p w14:paraId="7D201D3B" w14:textId="408E611D" w:rsidR="00176B68" w:rsidRPr="004B4BDE" w:rsidRDefault="00176B68" w:rsidP="005F7E9C">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101,848,842.11</w:t>
            </w:r>
          </w:p>
        </w:tc>
      </w:tr>
      <w:tr w:rsidR="004B4BDE" w:rsidRPr="004B4BDE" w14:paraId="70040616" w14:textId="77777777" w:rsidTr="00EA67BD">
        <w:trPr>
          <w:trHeight w:val="144"/>
        </w:trPr>
        <w:tc>
          <w:tcPr>
            <w:tcW w:w="5508" w:type="dxa"/>
            <w:tcBorders>
              <w:top w:val="nil"/>
              <w:left w:val="nil"/>
              <w:bottom w:val="nil"/>
              <w:right w:val="nil"/>
            </w:tcBorders>
            <w:shd w:val="clear" w:color="auto" w:fill="auto"/>
            <w:noWrap/>
            <w:vAlign w:val="bottom"/>
            <w:hideMark/>
          </w:tcPr>
          <w:p w14:paraId="05DC0BA0" w14:textId="297AF626" w:rsidR="00176B68" w:rsidRPr="004B4BDE" w:rsidRDefault="00176B68" w:rsidP="00176B68">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รวม</w:t>
            </w:r>
          </w:p>
        </w:tc>
        <w:tc>
          <w:tcPr>
            <w:tcW w:w="1800" w:type="dxa"/>
            <w:tcBorders>
              <w:top w:val="nil"/>
              <w:left w:val="nil"/>
              <w:bottom w:val="nil"/>
              <w:right w:val="nil"/>
            </w:tcBorders>
            <w:vAlign w:val="bottom"/>
          </w:tcPr>
          <w:p w14:paraId="65B6B49E" w14:textId="23475B81" w:rsidR="00176B68" w:rsidRPr="004B4BDE" w:rsidRDefault="00832D83" w:rsidP="00176B68">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136,086,050.40</w:t>
            </w:r>
          </w:p>
        </w:tc>
        <w:tc>
          <w:tcPr>
            <w:tcW w:w="1800" w:type="dxa"/>
            <w:tcBorders>
              <w:top w:val="nil"/>
              <w:left w:val="nil"/>
              <w:bottom w:val="nil"/>
              <w:right w:val="nil"/>
            </w:tcBorders>
            <w:vAlign w:val="bottom"/>
          </w:tcPr>
          <w:p w14:paraId="2D3BF3C8" w14:textId="4A5ABE56" w:rsidR="00176B68" w:rsidRPr="004B4BDE" w:rsidRDefault="00176B68" w:rsidP="00176B68">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230,375,626.07</w:t>
            </w:r>
          </w:p>
        </w:tc>
      </w:tr>
      <w:tr w:rsidR="004B4BDE" w:rsidRPr="004B4BDE" w14:paraId="4ADBBDB4" w14:textId="77777777" w:rsidTr="00BA33E6">
        <w:trPr>
          <w:trHeight w:val="85"/>
        </w:trPr>
        <w:tc>
          <w:tcPr>
            <w:tcW w:w="5508" w:type="dxa"/>
            <w:tcBorders>
              <w:top w:val="nil"/>
              <w:left w:val="nil"/>
              <w:bottom w:val="nil"/>
              <w:right w:val="nil"/>
            </w:tcBorders>
            <w:shd w:val="clear" w:color="auto" w:fill="auto"/>
            <w:noWrap/>
            <w:vAlign w:val="bottom"/>
            <w:hideMark/>
          </w:tcPr>
          <w:p w14:paraId="656A704D" w14:textId="77777777" w:rsidR="00176B68" w:rsidRPr="004B4BDE" w:rsidRDefault="00176B68" w:rsidP="00176B68">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รวมลูกหนี้การค้าและตั๋วเงินรับ</w:t>
            </w:r>
          </w:p>
        </w:tc>
        <w:tc>
          <w:tcPr>
            <w:tcW w:w="1800" w:type="dxa"/>
            <w:tcBorders>
              <w:top w:val="nil"/>
              <w:left w:val="nil"/>
              <w:bottom w:val="nil"/>
              <w:right w:val="nil"/>
            </w:tcBorders>
            <w:vAlign w:val="bottom"/>
          </w:tcPr>
          <w:p w14:paraId="3F6332FB" w14:textId="2D590190" w:rsidR="00176B68" w:rsidRPr="004B4BDE" w:rsidRDefault="008C3A30" w:rsidP="00176B68">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626,521,423.03</w:t>
            </w:r>
          </w:p>
        </w:tc>
        <w:tc>
          <w:tcPr>
            <w:tcW w:w="1800" w:type="dxa"/>
            <w:tcBorders>
              <w:top w:val="nil"/>
              <w:left w:val="nil"/>
              <w:bottom w:val="nil"/>
              <w:right w:val="nil"/>
            </w:tcBorders>
            <w:vAlign w:val="bottom"/>
          </w:tcPr>
          <w:p w14:paraId="5BA7AE6F" w14:textId="68447F8E" w:rsidR="00176B68" w:rsidRPr="004B4BDE" w:rsidRDefault="00176B68" w:rsidP="00176B68">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611,937,828.46</w:t>
            </w:r>
          </w:p>
        </w:tc>
      </w:tr>
      <w:tr w:rsidR="004B4BDE" w:rsidRPr="004B4BDE" w14:paraId="1AB652A0" w14:textId="77777777" w:rsidTr="00BA33E6">
        <w:trPr>
          <w:trHeight w:val="85"/>
        </w:trPr>
        <w:tc>
          <w:tcPr>
            <w:tcW w:w="5508" w:type="dxa"/>
            <w:tcBorders>
              <w:top w:val="nil"/>
              <w:left w:val="nil"/>
              <w:bottom w:val="nil"/>
              <w:right w:val="nil"/>
            </w:tcBorders>
            <w:shd w:val="clear" w:color="auto" w:fill="auto"/>
            <w:noWrap/>
            <w:vAlign w:val="bottom"/>
          </w:tcPr>
          <w:p w14:paraId="267B7E19" w14:textId="77777777" w:rsidR="00176B68" w:rsidRPr="004B4BDE" w:rsidRDefault="00176B68" w:rsidP="00BA33E6">
            <w:pPr>
              <w:spacing w:line="240" w:lineRule="exact"/>
              <w:ind w:left="9" w:firstLine="108"/>
              <w:contextualSpacing/>
              <w:rPr>
                <w:rFonts w:asciiTheme="majorBidi" w:hAnsiTheme="majorBidi" w:cstheme="majorBidi"/>
                <w:b/>
                <w:bCs/>
                <w:sz w:val="20"/>
                <w:szCs w:val="20"/>
                <w:cs/>
              </w:rPr>
            </w:pPr>
          </w:p>
        </w:tc>
        <w:tc>
          <w:tcPr>
            <w:tcW w:w="1800" w:type="dxa"/>
            <w:tcBorders>
              <w:top w:val="nil"/>
              <w:left w:val="nil"/>
              <w:bottom w:val="nil"/>
              <w:right w:val="nil"/>
            </w:tcBorders>
            <w:vAlign w:val="bottom"/>
          </w:tcPr>
          <w:p w14:paraId="6AA1399B" w14:textId="77777777" w:rsidR="00176B68" w:rsidRPr="004B4BDE" w:rsidRDefault="00176B68" w:rsidP="00BA33E6">
            <w:pPr>
              <w:tabs>
                <w:tab w:val="decimal" w:pos="1245"/>
              </w:tabs>
              <w:spacing w:line="240" w:lineRule="exact"/>
              <w:contextualSpacing/>
              <w:rPr>
                <w:rFonts w:asciiTheme="majorBidi" w:hAnsiTheme="majorBidi" w:cstheme="majorBidi"/>
                <w:sz w:val="20"/>
                <w:szCs w:val="20"/>
              </w:rPr>
            </w:pPr>
          </w:p>
        </w:tc>
        <w:tc>
          <w:tcPr>
            <w:tcW w:w="1800" w:type="dxa"/>
            <w:tcBorders>
              <w:top w:val="nil"/>
              <w:left w:val="nil"/>
              <w:bottom w:val="nil"/>
              <w:right w:val="nil"/>
            </w:tcBorders>
            <w:vAlign w:val="bottom"/>
          </w:tcPr>
          <w:p w14:paraId="462BD5CF" w14:textId="77777777" w:rsidR="00176B68" w:rsidRPr="004B4BDE" w:rsidRDefault="00176B68" w:rsidP="00BA33E6">
            <w:pPr>
              <w:tabs>
                <w:tab w:val="decimal" w:pos="1245"/>
              </w:tabs>
              <w:spacing w:line="240" w:lineRule="exact"/>
              <w:contextualSpacing/>
              <w:rPr>
                <w:rFonts w:asciiTheme="majorBidi" w:hAnsiTheme="majorBidi" w:cstheme="majorBidi"/>
                <w:sz w:val="20"/>
                <w:szCs w:val="20"/>
              </w:rPr>
            </w:pPr>
          </w:p>
        </w:tc>
      </w:tr>
      <w:tr w:rsidR="004B4BDE" w:rsidRPr="004B4BDE" w14:paraId="576BC09C" w14:textId="77777777" w:rsidTr="00EA67BD">
        <w:trPr>
          <w:trHeight w:val="144"/>
        </w:trPr>
        <w:tc>
          <w:tcPr>
            <w:tcW w:w="5508" w:type="dxa"/>
            <w:tcBorders>
              <w:top w:val="nil"/>
              <w:left w:val="nil"/>
              <w:bottom w:val="nil"/>
              <w:right w:val="nil"/>
            </w:tcBorders>
            <w:shd w:val="clear" w:color="auto" w:fill="auto"/>
            <w:noWrap/>
            <w:vAlign w:val="bottom"/>
          </w:tcPr>
          <w:p w14:paraId="3FED675F" w14:textId="77777777" w:rsidR="00176B68" w:rsidRPr="004B4BDE" w:rsidRDefault="00176B68" w:rsidP="00176B68">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ลูกหนี้หมุนเวียนอื่น</w:t>
            </w:r>
          </w:p>
        </w:tc>
        <w:tc>
          <w:tcPr>
            <w:tcW w:w="1800" w:type="dxa"/>
            <w:tcBorders>
              <w:top w:val="nil"/>
              <w:left w:val="nil"/>
              <w:bottom w:val="nil"/>
              <w:right w:val="nil"/>
            </w:tcBorders>
            <w:vAlign w:val="bottom"/>
          </w:tcPr>
          <w:p w14:paraId="11A37657" w14:textId="77777777" w:rsidR="00176B68" w:rsidRPr="004B4BDE" w:rsidRDefault="00176B68" w:rsidP="00176B68">
            <w:pPr>
              <w:tabs>
                <w:tab w:val="decimal" w:pos="1245"/>
              </w:tabs>
              <w:spacing w:line="380" w:lineRule="exact"/>
              <w:contextualSpacing/>
              <w:rPr>
                <w:rFonts w:asciiTheme="majorBidi" w:hAnsiTheme="majorBidi" w:cstheme="majorBidi"/>
              </w:rPr>
            </w:pPr>
          </w:p>
        </w:tc>
        <w:tc>
          <w:tcPr>
            <w:tcW w:w="1800" w:type="dxa"/>
            <w:tcBorders>
              <w:top w:val="nil"/>
              <w:left w:val="nil"/>
              <w:bottom w:val="nil"/>
              <w:right w:val="nil"/>
            </w:tcBorders>
            <w:vAlign w:val="bottom"/>
          </w:tcPr>
          <w:p w14:paraId="46FF9E61" w14:textId="77777777" w:rsidR="00176B68" w:rsidRPr="004B4BDE" w:rsidRDefault="00176B68" w:rsidP="00176B68">
            <w:pPr>
              <w:tabs>
                <w:tab w:val="decimal" w:pos="1245"/>
              </w:tabs>
              <w:spacing w:line="380" w:lineRule="exact"/>
              <w:contextualSpacing/>
              <w:rPr>
                <w:rFonts w:asciiTheme="majorBidi" w:hAnsiTheme="majorBidi" w:cstheme="majorBidi"/>
              </w:rPr>
            </w:pPr>
          </w:p>
        </w:tc>
      </w:tr>
      <w:tr w:rsidR="004B4BDE" w:rsidRPr="004B4BDE" w14:paraId="7CBB7353" w14:textId="77777777" w:rsidTr="00EA67BD">
        <w:trPr>
          <w:trHeight w:val="144"/>
        </w:trPr>
        <w:tc>
          <w:tcPr>
            <w:tcW w:w="5508" w:type="dxa"/>
            <w:tcBorders>
              <w:top w:val="nil"/>
              <w:left w:val="nil"/>
              <w:bottom w:val="nil"/>
              <w:right w:val="nil"/>
            </w:tcBorders>
            <w:shd w:val="clear" w:color="auto" w:fill="auto"/>
            <w:noWrap/>
            <w:vAlign w:val="bottom"/>
          </w:tcPr>
          <w:p w14:paraId="5BC9048D" w14:textId="77777777" w:rsidR="00176B68" w:rsidRPr="004B4BDE" w:rsidRDefault="00176B68" w:rsidP="00176B68">
            <w:pPr>
              <w:spacing w:line="380" w:lineRule="exact"/>
              <w:ind w:left="9" w:firstLine="108"/>
              <w:contextualSpacing/>
              <w:rPr>
                <w:rFonts w:asciiTheme="majorBidi" w:hAnsiTheme="majorBidi" w:cstheme="majorBidi"/>
              </w:rPr>
            </w:pPr>
            <w:r w:rsidRPr="004B4BDE">
              <w:rPr>
                <w:rFonts w:asciiTheme="majorBidi" w:hAnsiTheme="majorBidi" w:cstheme="majorBidi"/>
              </w:rPr>
              <w:t xml:space="preserve">    </w:t>
            </w:r>
            <w:r w:rsidRPr="004B4BDE">
              <w:rPr>
                <w:rFonts w:asciiTheme="majorBidi" w:hAnsiTheme="majorBidi" w:cstheme="majorBidi"/>
                <w:cs/>
              </w:rPr>
              <w:t>บริษัท ปราจีนแลนด์ จำกัด</w:t>
            </w:r>
          </w:p>
        </w:tc>
        <w:tc>
          <w:tcPr>
            <w:tcW w:w="1800" w:type="dxa"/>
            <w:tcBorders>
              <w:top w:val="nil"/>
              <w:left w:val="nil"/>
              <w:bottom w:val="nil"/>
              <w:right w:val="nil"/>
            </w:tcBorders>
            <w:vAlign w:val="bottom"/>
          </w:tcPr>
          <w:p w14:paraId="49C073EF" w14:textId="38245389" w:rsidR="00176B68" w:rsidRPr="004B4BDE" w:rsidRDefault="00A47E01" w:rsidP="00176B68">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16,633.61</w:t>
            </w:r>
          </w:p>
        </w:tc>
        <w:tc>
          <w:tcPr>
            <w:tcW w:w="1800" w:type="dxa"/>
            <w:tcBorders>
              <w:top w:val="nil"/>
              <w:left w:val="nil"/>
              <w:bottom w:val="nil"/>
              <w:right w:val="nil"/>
            </w:tcBorders>
            <w:vAlign w:val="bottom"/>
          </w:tcPr>
          <w:p w14:paraId="772C6213" w14:textId="3C382A20" w:rsidR="00176B68" w:rsidRPr="004B4BDE" w:rsidRDefault="00176B68" w:rsidP="00176B68">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17,656.71</w:t>
            </w:r>
          </w:p>
        </w:tc>
      </w:tr>
      <w:tr w:rsidR="004B4BDE" w:rsidRPr="004B4BDE" w14:paraId="624EB524" w14:textId="77777777" w:rsidTr="00EA67BD">
        <w:trPr>
          <w:trHeight w:val="144"/>
        </w:trPr>
        <w:tc>
          <w:tcPr>
            <w:tcW w:w="5508" w:type="dxa"/>
            <w:tcBorders>
              <w:top w:val="nil"/>
              <w:left w:val="nil"/>
              <w:bottom w:val="nil"/>
              <w:right w:val="nil"/>
            </w:tcBorders>
            <w:shd w:val="clear" w:color="auto" w:fill="auto"/>
            <w:noWrap/>
            <w:vAlign w:val="bottom"/>
          </w:tcPr>
          <w:p w14:paraId="3E44443E" w14:textId="07FAB7A0" w:rsidR="00176B68" w:rsidRPr="004B4BDE" w:rsidRDefault="00176B68" w:rsidP="00176B68">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รวม</w:t>
            </w:r>
          </w:p>
        </w:tc>
        <w:tc>
          <w:tcPr>
            <w:tcW w:w="1800" w:type="dxa"/>
            <w:tcBorders>
              <w:top w:val="nil"/>
              <w:left w:val="nil"/>
              <w:bottom w:val="nil"/>
              <w:right w:val="nil"/>
            </w:tcBorders>
            <w:vAlign w:val="bottom"/>
          </w:tcPr>
          <w:p w14:paraId="5BFAD98F" w14:textId="2BF3B926" w:rsidR="00176B68" w:rsidRPr="004B4BDE" w:rsidRDefault="00A47E01" w:rsidP="00176B68">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16,633.61</w:t>
            </w:r>
          </w:p>
        </w:tc>
        <w:tc>
          <w:tcPr>
            <w:tcW w:w="1800" w:type="dxa"/>
            <w:tcBorders>
              <w:top w:val="nil"/>
              <w:left w:val="nil"/>
              <w:bottom w:val="nil"/>
              <w:right w:val="nil"/>
            </w:tcBorders>
            <w:vAlign w:val="bottom"/>
          </w:tcPr>
          <w:p w14:paraId="41793763" w14:textId="2517C6C8" w:rsidR="00176B68" w:rsidRPr="004B4BDE" w:rsidRDefault="00176B68" w:rsidP="00176B68">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17,656.71</w:t>
            </w:r>
          </w:p>
        </w:tc>
      </w:tr>
      <w:tr w:rsidR="004B4BDE" w:rsidRPr="004B4BDE" w14:paraId="50262D74" w14:textId="77777777" w:rsidTr="00EA67BD">
        <w:trPr>
          <w:trHeight w:val="144"/>
        </w:trPr>
        <w:tc>
          <w:tcPr>
            <w:tcW w:w="5508" w:type="dxa"/>
            <w:tcBorders>
              <w:top w:val="nil"/>
              <w:left w:val="nil"/>
              <w:bottom w:val="nil"/>
              <w:right w:val="nil"/>
            </w:tcBorders>
            <w:shd w:val="clear" w:color="auto" w:fill="auto"/>
            <w:noWrap/>
            <w:vAlign w:val="bottom"/>
          </w:tcPr>
          <w:p w14:paraId="16A6135C" w14:textId="77777777" w:rsidR="00176B68" w:rsidRPr="004B4BDE" w:rsidRDefault="00176B68" w:rsidP="00BA33E6">
            <w:pPr>
              <w:spacing w:line="240" w:lineRule="exact"/>
              <w:ind w:left="9" w:firstLine="108"/>
              <w:contextualSpacing/>
              <w:rPr>
                <w:rFonts w:asciiTheme="majorBidi" w:hAnsiTheme="majorBidi" w:cstheme="majorBidi"/>
                <w:b/>
                <w:bCs/>
                <w:sz w:val="20"/>
                <w:szCs w:val="20"/>
              </w:rPr>
            </w:pPr>
          </w:p>
        </w:tc>
        <w:tc>
          <w:tcPr>
            <w:tcW w:w="1800" w:type="dxa"/>
            <w:tcBorders>
              <w:top w:val="nil"/>
              <w:left w:val="nil"/>
              <w:bottom w:val="nil"/>
              <w:right w:val="nil"/>
            </w:tcBorders>
            <w:vAlign w:val="bottom"/>
          </w:tcPr>
          <w:p w14:paraId="7C416086" w14:textId="77777777" w:rsidR="00176B68" w:rsidRPr="004B4BDE" w:rsidRDefault="00176B68" w:rsidP="00BA33E6">
            <w:pPr>
              <w:tabs>
                <w:tab w:val="decimal" w:pos="1245"/>
              </w:tabs>
              <w:spacing w:line="240" w:lineRule="exact"/>
              <w:contextualSpacing/>
              <w:rPr>
                <w:rFonts w:asciiTheme="majorBidi" w:hAnsiTheme="majorBidi" w:cstheme="majorBidi"/>
                <w:sz w:val="20"/>
                <w:szCs w:val="20"/>
              </w:rPr>
            </w:pPr>
          </w:p>
        </w:tc>
        <w:tc>
          <w:tcPr>
            <w:tcW w:w="1800" w:type="dxa"/>
            <w:tcBorders>
              <w:top w:val="nil"/>
              <w:left w:val="nil"/>
              <w:bottom w:val="nil"/>
              <w:right w:val="nil"/>
            </w:tcBorders>
            <w:vAlign w:val="bottom"/>
          </w:tcPr>
          <w:p w14:paraId="7320E60B" w14:textId="77777777" w:rsidR="00176B68" w:rsidRPr="004B4BDE" w:rsidRDefault="00176B68" w:rsidP="00BA33E6">
            <w:pPr>
              <w:tabs>
                <w:tab w:val="decimal" w:pos="1245"/>
              </w:tabs>
              <w:spacing w:line="240" w:lineRule="exact"/>
              <w:contextualSpacing/>
              <w:rPr>
                <w:rFonts w:asciiTheme="majorBidi" w:hAnsiTheme="majorBidi" w:cstheme="majorBidi"/>
                <w:sz w:val="20"/>
                <w:szCs w:val="20"/>
              </w:rPr>
            </w:pPr>
          </w:p>
        </w:tc>
      </w:tr>
      <w:tr w:rsidR="004B4BDE" w:rsidRPr="004B4BDE" w14:paraId="2CBAC74D" w14:textId="77777777" w:rsidTr="00EA67BD">
        <w:trPr>
          <w:trHeight w:val="144"/>
        </w:trPr>
        <w:tc>
          <w:tcPr>
            <w:tcW w:w="5508" w:type="dxa"/>
            <w:tcBorders>
              <w:top w:val="nil"/>
              <w:left w:val="nil"/>
              <w:bottom w:val="nil"/>
              <w:right w:val="nil"/>
            </w:tcBorders>
            <w:shd w:val="clear" w:color="auto" w:fill="auto"/>
            <w:noWrap/>
            <w:vAlign w:val="bottom"/>
          </w:tcPr>
          <w:p w14:paraId="008820AA" w14:textId="2303A843" w:rsidR="00176B68" w:rsidRPr="004B4BDE" w:rsidRDefault="00176B68" w:rsidP="00176B68">
            <w:pPr>
              <w:spacing w:line="380" w:lineRule="exact"/>
              <w:ind w:left="90"/>
              <w:contextualSpacing/>
              <w:rPr>
                <w:rFonts w:asciiTheme="majorBidi" w:hAnsiTheme="majorBidi" w:cstheme="majorBidi"/>
                <w:b/>
                <w:bCs/>
                <w:cs/>
              </w:rPr>
            </w:pPr>
            <w:r w:rsidRPr="004B4BDE">
              <w:rPr>
                <w:rFonts w:asciiTheme="majorBidi" w:hAnsiTheme="majorBidi" w:cstheme="majorBidi"/>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76B68" w:rsidRPr="004B4BDE" w:rsidRDefault="00176B68" w:rsidP="00176B68">
            <w:pPr>
              <w:tabs>
                <w:tab w:val="decimal" w:pos="1245"/>
              </w:tabs>
              <w:spacing w:line="380" w:lineRule="exact"/>
              <w:contextualSpacing/>
              <w:rPr>
                <w:rFonts w:asciiTheme="majorBidi" w:hAnsiTheme="majorBidi" w:cstheme="majorBidi"/>
              </w:rPr>
            </w:pPr>
          </w:p>
        </w:tc>
        <w:tc>
          <w:tcPr>
            <w:tcW w:w="1800" w:type="dxa"/>
            <w:tcBorders>
              <w:top w:val="nil"/>
              <w:left w:val="nil"/>
              <w:bottom w:val="nil"/>
              <w:right w:val="nil"/>
            </w:tcBorders>
            <w:vAlign w:val="bottom"/>
          </w:tcPr>
          <w:p w14:paraId="6E14BD9B" w14:textId="77777777" w:rsidR="00176B68" w:rsidRPr="004B4BDE" w:rsidRDefault="00176B68" w:rsidP="00176B68">
            <w:pPr>
              <w:tabs>
                <w:tab w:val="decimal" w:pos="1245"/>
              </w:tabs>
              <w:spacing w:line="380" w:lineRule="exact"/>
              <w:contextualSpacing/>
              <w:rPr>
                <w:rFonts w:asciiTheme="majorBidi" w:hAnsiTheme="majorBidi" w:cstheme="majorBidi"/>
              </w:rPr>
            </w:pPr>
          </w:p>
        </w:tc>
      </w:tr>
      <w:tr w:rsidR="004B4BDE" w:rsidRPr="004B4BDE" w14:paraId="5DE6FD12" w14:textId="77777777" w:rsidTr="00EA67BD">
        <w:trPr>
          <w:trHeight w:val="144"/>
        </w:trPr>
        <w:tc>
          <w:tcPr>
            <w:tcW w:w="5508" w:type="dxa"/>
            <w:tcBorders>
              <w:top w:val="nil"/>
              <w:left w:val="nil"/>
              <w:bottom w:val="nil"/>
              <w:right w:val="nil"/>
            </w:tcBorders>
            <w:shd w:val="clear" w:color="auto" w:fill="auto"/>
            <w:noWrap/>
            <w:vAlign w:val="bottom"/>
          </w:tcPr>
          <w:p w14:paraId="147C93FE" w14:textId="198A9F4D" w:rsidR="00176B68" w:rsidRPr="004B4BDE" w:rsidRDefault="00176B68" w:rsidP="00176B68">
            <w:pPr>
              <w:spacing w:line="380" w:lineRule="exact"/>
              <w:ind w:left="270"/>
              <w:contextualSpacing/>
              <w:rPr>
                <w:rFonts w:asciiTheme="majorBidi" w:hAnsiTheme="majorBidi" w:cstheme="majorBidi"/>
                <w:b/>
                <w:bCs/>
                <w:cs/>
              </w:rPr>
            </w:pPr>
            <w:r w:rsidRPr="004B4BDE">
              <w:rPr>
                <w:rFonts w:asciiTheme="majorBidi" w:hAnsiTheme="majorBidi" w:cstheme="majorBidi"/>
                <w:cs/>
              </w:rPr>
              <w:t>บริษัท ยูเนียน</w:t>
            </w:r>
            <w:proofErr w:type="spellStart"/>
            <w:r w:rsidRPr="004B4BDE">
              <w:rPr>
                <w:rFonts w:asciiTheme="majorBidi" w:hAnsiTheme="majorBidi" w:cstheme="majorBidi"/>
                <w:cs/>
              </w:rPr>
              <w:t>เปเปอร์</w:t>
            </w:r>
            <w:proofErr w:type="spellEnd"/>
            <w:r w:rsidRPr="004B4BDE">
              <w:rPr>
                <w:rFonts w:asciiTheme="majorBidi" w:hAnsiTheme="majorBidi" w:cstheme="majorBidi"/>
                <w:cs/>
              </w:rPr>
              <w:t>คารตอน</w:t>
            </w:r>
            <w:proofErr w:type="spellStart"/>
            <w:r w:rsidRPr="004B4BDE">
              <w:rPr>
                <w:rFonts w:asciiTheme="majorBidi" w:hAnsiTheme="majorBidi" w:cstheme="majorBidi"/>
                <w:cs/>
              </w:rPr>
              <w:t>ส์</w:t>
            </w:r>
            <w:proofErr w:type="spellEnd"/>
            <w:r w:rsidRPr="004B4BDE">
              <w:rPr>
                <w:rFonts w:asciiTheme="majorBidi" w:hAnsiTheme="majorBidi" w:cstheme="majorBidi"/>
              </w:rPr>
              <w:t xml:space="preserve"> </w:t>
            </w:r>
            <w:r w:rsidRPr="004B4BDE">
              <w:rPr>
                <w:rFonts w:asciiTheme="majorBidi" w:hAnsiTheme="majorBidi" w:cstheme="majorBidi"/>
                <w:cs/>
              </w:rPr>
              <w:t>จำกัด</w:t>
            </w:r>
          </w:p>
        </w:tc>
        <w:tc>
          <w:tcPr>
            <w:tcW w:w="1800" w:type="dxa"/>
            <w:tcBorders>
              <w:top w:val="nil"/>
              <w:left w:val="nil"/>
              <w:bottom w:val="nil"/>
              <w:right w:val="nil"/>
            </w:tcBorders>
            <w:shd w:val="clear" w:color="auto" w:fill="auto"/>
            <w:vAlign w:val="bottom"/>
          </w:tcPr>
          <w:p w14:paraId="0A462189" w14:textId="34949F39" w:rsidR="00176B68" w:rsidRPr="004B4BDE" w:rsidRDefault="00710120"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88,621.68</w:t>
            </w:r>
          </w:p>
        </w:tc>
        <w:tc>
          <w:tcPr>
            <w:tcW w:w="1800" w:type="dxa"/>
            <w:tcBorders>
              <w:top w:val="nil"/>
              <w:left w:val="nil"/>
              <w:bottom w:val="nil"/>
              <w:right w:val="nil"/>
            </w:tcBorders>
            <w:vAlign w:val="bottom"/>
          </w:tcPr>
          <w:p w14:paraId="3F814954" w14:textId="3A42AA5D"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330,668.52</w:t>
            </w:r>
          </w:p>
        </w:tc>
      </w:tr>
      <w:tr w:rsidR="004B4BDE" w:rsidRPr="004B4BDE" w14:paraId="4230ED76" w14:textId="77777777" w:rsidTr="00EA67BD">
        <w:trPr>
          <w:trHeight w:val="144"/>
        </w:trPr>
        <w:tc>
          <w:tcPr>
            <w:tcW w:w="5508" w:type="dxa"/>
            <w:tcBorders>
              <w:top w:val="nil"/>
              <w:left w:val="nil"/>
              <w:bottom w:val="nil"/>
              <w:right w:val="nil"/>
            </w:tcBorders>
            <w:shd w:val="clear" w:color="auto" w:fill="auto"/>
            <w:noWrap/>
            <w:vAlign w:val="bottom"/>
            <w:hideMark/>
          </w:tcPr>
          <w:p w14:paraId="0187886A" w14:textId="760E10C8" w:rsidR="00176B68" w:rsidRPr="004B4BDE" w:rsidRDefault="00176B68" w:rsidP="00176B68">
            <w:pPr>
              <w:spacing w:line="380" w:lineRule="exact"/>
              <w:ind w:left="270"/>
              <w:contextualSpacing/>
              <w:rPr>
                <w:rFonts w:asciiTheme="majorBidi" w:hAnsiTheme="majorBidi" w:cstheme="majorBidi"/>
                <w:b/>
                <w:bCs/>
              </w:rPr>
            </w:pPr>
            <w:r w:rsidRPr="004B4BDE">
              <w:rPr>
                <w:rFonts w:asciiTheme="majorBidi" w:hAnsiTheme="majorBidi" w:cstheme="majorBidi"/>
                <w:cs/>
              </w:rPr>
              <w:t>บริษัท ยูเนียนคา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r w:rsidRPr="004B4BDE">
              <w:rPr>
                <w:rFonts w:asciiTheme="majorBidi" w:hAnsiTheme="majorBidi" w:cstheme="majorBidi"/>
              </w:rPr>
              <w:t xml:space="preserve"> </w:t>
            </w:r>
            <w:r w:rsidRPr="004B4BDE">
              <w:rPr>
                <w:rFonts w:asciiTheme="majorBidi" w:hAnsiTheme="majorBidi" w:cstheme="majorBidi"/>
                <w:cs/>
              </w:rPr>
              <w:t>อิน</w:t>
            </w:r>
            <w:proofErr w:type="spellStart"/>
            <w:r w:rsidRPr="004B4BDE">
              <w:rPr>
                <w:rFonts w:asciiTheme="majorBidi" w:hAnsiTheme="majorBidi" w:cstheme="majorBidi"/>
                <w:cs/>
              </w:rPr>
              <w:t>ดัสท</w:t>
            </w:r>
            <w:proofErr w:type="spellEnd"/>
            <w:r w:rsidRPr="004B4BDE">
              <w:rPr>
                <w:rFonts w:asciiTheme="majorBidi" w:hAnsiTheme="majorBidi" w:cstheme="majorBidi"/>
                <w:cs/>
              </w:rPr>
              <w:t>รี</w:t>
            </w:r>
            <w:proofErr w:type="spellStart"/>
            <w:r w:rsidRPr="004B4BDE">
              <w:rPr>
                <w:rFonts w:asciiTheme="majorBidi" w:hAnsiTheme="majorBidi" w:cstheme="majorBidi"/>
                <w:cs/>
              </w:rPr>
              <w:t>ย์</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shd w:val="clear" w:color="auto" w:fill="auto"/>
            <w:vAlign w:val="bottom"/>
          </w:tcPr>
          <w:p w14:paraId="4788FB10" w14:textId="520F146C" w:rsidR="00176B68" w:rsidRPr="004B4BDE" w:rsidRDefault="00B612A4"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130,985.12</w:t>
            </w:r>
          </w:p>
        </w:tc>
        <w:tc>
          <w:tcPr>
            <w:tcW w:w="1800" w:type="dxa"/>
            <w:tcBorders>
              <w:top w:val="nil"/>
              <w:left w:val="nil"/>
              <w:bottom w:val="nil"/>
              <w:right w:val="nil"/>
            </w:tcBorders>
            <w:vAlign w:val="bottom"/>
          </w:tcPr>
          <w:p w14:paraId="6D146343" w14:textId="380E1C21"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726,157.64</w:t>
            </w:r>
          </w:p>
        </w:tc>
      </w:tr>
      <w:tr w:rsidR="004B4BDE" w:rsidRPr="004B4BDE" w14:paraId="73C0577D" w14:textId="77777777" w:rsidTr="00EA67BD">
        <w:trPr>
          <w:trHeight w:val="144"/>
        </w:trPr>
        <w:tc>
          <w:tcPr>
            <w:tcW w:w="5508" w:type="dxa"/>
            <w:tcBorders>
              <w:top w:val="nil"/>
              <w:left w:val="nil"/>
              <w:bottom w:val="nil"/>
              <w:right w:val="nil"/>
            </w:tcBorders>
            <w:shd w:val="clear" w:color="auto" w:fill="auto"/>
            <w:noWrap/>
            <w:vAlign w:val="bottom"/>
            <w:hideMark/>
          </w:tcPr>
          <w:p w14:paraId="6A12A5E6" w14:textId="14A6B142" w:rsidR="00176B68" w:rsidRPr="004B4BDE" w:rsidRDefault="00176B68" w:rsidP="00176B68">
            <w:pPr>
              <w:spacing w:line="380" w:lineRule="exact"/>
              <w:ind w:left="270"/>
              <w:contextualSpacing/>
              <w:rPr>
                <w:rFonts w:asciiTheme="majorBidi" w:hAnsiTheme="majorBidi" w:cstheme="majorBidi"/>
              </w:rPr>
            </w:pPr>
            <w:r w:rsidRPr="004B4BDE">
              <w:rPr>
                <w:rFonts w:asciiTheme="majorBidi" w:hAnsiTheme="majorBidi" w:cstheme="majorBidi"/>
                <w:cs/>
              </w:rPr>
              <w:t>บริษัท ยูไทย 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shd w:val="clear" w:color="auto" w:fill="auto"/>
            <w:vAlign w:val="bottom"/>
          </w:tcPr>
          <w:p w14:paraId="6873672E" w14:textId="4A86F41D" w:rsidR="00176B68" w:rsidRPr="004B4BDE" w:rsidRDefault="00B612A4"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91,018.48</w:t>
            </w:r>
          </w:p>
        </w:tc>
        <w:tc>
          <w:tcPr>
            <w:tcW w:w="1800" w:type="dxa"/>
            <w:tcBorders>
              <w:top w:val="nil"/>
              <w:left w:val="nil"/>
              <w:bottom w:val="nil"/>
              <w:right w:val="nil"/>
            </w:tcBorders>
            <w:vAlign w:val="bottom"/>
          </w:tcPr>
          <w:p w14:paraId="2E4A4EDE" w14:textId="62F8FA8D"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263,177.20</w:t>
            </w:r>
          </w:p>
        </w:tc>
      </w:tr>
      <w:tr w:rsidR="004B4BDE" w:rsidRPr="004B4BDE" w14:paraId="27B54AD9" w14:textId="77777777" w:rsidTr="00EA67BD">
        <w:trPr>
          <w:trHeight w:val="144"/>
        </w:trPr>
        <w:tc>
          <w:tcPr>
            <w:tcW w:w="5508" w:type="dxa"/>
            <w:tcBorders>
              <w:top w:val="nil"/>
              <w:left w:val="nil"/>
              <w:bottom w:val="nil"/>
              <w:right w:val="nil"/>
            </w:tcBorders>
            <w:shd w:val="clear" w:color="auto" w:fill="auto"/>
            <w:noWrap/>
            <w:vAlign w:val="bottom"/>
          </w:tcPr>
          <w:p w14:paraId="236EAC8B" w14:textId="788E4A9E" w:rsidR="00176B68" w:rsidRPr="004B4BDE" w:rsidRDefault="00176B68" w:rsidP="00176B68">
            <w:pPr>
              <w:spacing w:line="380" w:lineRule="exact"/>
              <w:ind w:left="270"/>
              <w:contextualSpacing/>
              <w:rPr>
                <w:rFonts w:asciiTheme="majorBidi" w:hAnsiTheme="majorBidi" w:cstheme="majorBidi"/>
                <w:cs/>
              </w:rPr>
            </w:pPr>
            <w:r w:rsidRPr="004B4BDE">
              <w:rPr>
                <w:rFonts w:asciiTheme="majorBidi" w:hAnsiTheme="majorBidi" w:cstheme="majorBidi"/>
                <w:cs/>
              </w:rPr>
              <w:t>บริษัท ยูเนียนแอนด์โอจิ อินเตอร์แพ</w:t>
            </w:r>
            <w:proofErr w:type="spellStart"/>
            <w:r w:rsidRPr="004B4BDE">
              <w:rPr>
                <w:rFonts w:asciiTheme="majorBidi" w:hAnsiTheme="majorBidi" w:cstheme="majorBidi"/>
                <w:cs/>
              </w:rPr>
              <w:t>็ค</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shd w:val="clear" w:color="auto" w:fill="auto"/>
            <w:vAlign w:val="bottom"/>
          </w:tcPr>
          <w:p w14:paraId="67DE0505" w14:textId="6E29437F" w:rsidR="00176B68" w:rsidRPr="004B4BDE" w:rsidRDefault="00DA7F31"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236,324.48</w:t>
            </w:r>
          </w:p>
        </w:tc>
        <w:tc>
          <w:tcPr>
            <w:tcW w:w="1800" w:type="dxa"/>
            <w:tcBorders>
              <w:top w:val="nil"/>
              <w:left w:val="nil"/>
              <w:bottom w:val="nil"/>
              <w:right w:val="nil"/>
            </w:tcBorders>
            <w:vAlign w:val="bottom"/>
          </w:tcPr>
          <w:p w14:paraId="4B737751" w14:textId="1315B2AB"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162,023.68</w:t>
            </w:r>
          </w:p>
        </w:tc>
      </w:tr>
      <w:tr w:rsidR="004B4BDE" w:rsidRPr="004B4BDE" w14:paraId="075FAC4A" w14:textId="77777777" w:rsidTr="00EA67BD">
        <w:trPr>
          <w:trHeight w:val="144"/>
        </w:trPr>
        <w:tc>
          <w:tcPr>
            <w:tcW w:w="5508" w:type="dxa"/>
            <w:tcBorders>
              <w:top w:val="nil"/>
              <w:left w:val="nil"/>
              <w:bottom w:val="nil"/>
              <w:right w:val="nil"/>
            </w:tcBorders>
            <w:shd w:val="clear" w:color="auto" w:fill="auto"/>
            <w:noWrap/>
            <w:vAlign w:val="bottom"/>
          </w:tcPr>
          <w:p w14:paraId="00809310" w14:textId="15F01C0B" w:rsidR="00176B68" w:rsidRPr="004B4BDE" w:rsidRDefault="00176B68" w:rsidP="00176B68">
            <w:pPr>
              <w:spacing w:line="380" w:lineRule="exact"/>
              <w:ind w:left="270"/>
              <w:contextualSpacing/>
              <w:rPr>
                <w:rFonts w:asciiTheme="majorBidi" w:hAnsiTheme="majorBidi" w:cstheme="majorBidi"/>
                <w:cs/>
              </w:rPr>
            </w:pPr>
            <w:r w:rsidRPr="004B4BDE">
              <w:rPr>
                <w:rFonts w:asciiTheme="majorBidi" w:hAnsiTheme="majorBidi" w:cstheme="majorBidi"/>
                <w:cs/>
              </w:rPr>
              <w:t>บริษัท ควอลิตี้คา</w:t>
            </w:r>
            <w:proofErr w:type="spellStart"/>
            <w:r w:rsidRPr="004B4BDE">
              <w:rPr>
                <w:rFonts w:asciiTheme="majorBidi" w:hAnsiTheme="majorBidi" w:cstheme="majorBidi"/>
                <w:cs/>
              </w:rPr>
              <w:t>ร์</w:t>
            </w:r>
            <w:proofErr w:type="spellEnd"/>
            <w:r w:rsidRPr="004B4BDE">
              <w:rPr>
                <w:rFonts w:asciiTheme="majorBidi" w:hAnsiTheme="majorBidi" w:cstheme="majorBidi"/>
                <w:cs/>
              </w:rPr>
              <w:t>ตอน</w:t>
            </w:r>
            <w:proofErr w:type="spellStart"/>
            <w:r w:rsidRPr="004B4BDE">
              <w:rPr>
                <w:rFonts w:asciiTheme="majorBidi" w:hAnsiTheme="majorBidi" w:cstheme="majorBidi"/>
                <w:cs/>
              </w:rPr>
              <w:t>ส์</w:t>
            </w:r>
            <w:proofErr w:type="spellEnd"/>
            <w:r w:rsidRPr="004B4BDE">
              <w:rPr>
                <w:rFonts w:asciiTheme="majorBidi" w:hAnsiTheme="majorBidi" w:cstheme="majorBidi"/>
                <w:cs/>
              </w:rPr>
              <w:t xml:space="preserve"> จำกัด</w:t>
            </w:r>
          </w:p>
        </w:tc>
        <w:tc>
          <w:tcPr>
            <w:tcW w:w="1800" w:type="dxa"/>
            <w:tcBorders>
              <w:top w:val="nil"/>
              <w:left w:val="nil"/>
              <w:bottom w:val="nil"/>
              <w:right w:val="nil"/>
            </w:tcBorders>
            <w:shd w:val="clear" w:color="auto" w:fill="auto"/>
            <w:vAlign w:val="bottom"/>
          </w:tcPr>
          <w:p w14:paraId="5F968322" w14:textId="26371C0B" w:rsidR="00176B68" w:rsidRPr="004B4BDE" w:rsidRDefault="00DA7F31"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w:t>
            </w:r>
          </w:p>
        </w:tc>
        <w:tc>
          <w:tcPr>
            <w:tcW w:w="1800" w:type="dxa"/>
            <w:tcBorders>
              <w:top w:val="nil"/>
              <w:left w:val="nil"/>
              <w:bottom w:val="nil"/>
              <w:right w:val="nil"/>
            </w:tcBorders>
            <w:vAlign w:val="bottom"/>
          </w:tcPr>
          <w:p w14:paraId="2C31A3A5" w14:textId="7A837DD5" w:rsidR="00176B68" w:rsidRPr="004B4BDE" w:rsidRDefault="00176B68" w:rsidP="00176B68">
            <w:pPr>
              <w:tabs>
                <w:tab w:val="decimal" w:pos="1245"/>
              </w:tabs>
              <w:spacing w:line="380" w:lineRule="exact"/>
              <w:contextualSpacing/>
              <w:rPr>
                <w:rFonts w:asciiTheme="majorBidi" w:hAnsiTheme="majorBidi" w:cstheme="majorBidi"/>
              </w:rPr>
            </w:pPr>
            <w:r w:rsidRPr="004B4BDE">
              <w:rPr>
                <w:rFonts w:asciiTheme="majorBidi" w:hAnsiTheme="majorBidi" w:cstheme="majorBidi"/>
              </w:rPr>
              <w:t>44,957.12</w:t>
            </w:r>
          </w:p>
        </w:tc>
      </w:tr>
      <w:tr w:rsidR="004B4BDE" w:rsidRPr="004B4BDE" w14:paraId="4F465DF3" w14:textId="77777777" w:rsidTr="00EA67BD">
        <w:trPr>
          <w:trHeight w:val="208"/>
        </w:trPr>
        <w:tc>
          <w:tcPr>
            <w:tcW w:w="5508" w:type="dxa"/>
            <w:tcBorders>
              <w:top w:val="nil"/>
              <w:left w:val="nil"/>
              <w:bottom w:val="nil"/>
              <w:right w:val="nil"/>
            </w:tcBorders>
            <w:shd w:val="clear" w:color="auto" w:fill="auto"/>
            <w:noWrap/>
            <w:vAlign w:val="bottom"/>
            <w:hideMark/>
          </w:tcPr>
          <w:p w14:paraId="56C483E1" w14:textId="2692620D" w:rsidR="00176B68" w:rsidRPr="004B4BDE" w:rsidRDefault="00176B68" w:rsidP="00176B68">
            <w:pPr>
              <w:spacing w:line="380" w:lineRule="exact"/>
              <w:ind w:left="270"/>
              <w:contextualSpacing/>
              <w:rPr>
                <w:rFonts w:asciiTheme="majorBidi" w:hAnsiTheme="majorBidi" w:cstheme="majorBidi"/>
              </w:rPr>
            </w:pPr>
            <w:r w:rsidRPr="004B4BDE">
              <w:rPr>
                <w:rFonts w:asciiTheme="majorBidi" w:hAnsiTheme="majorBidi" w:cstheme="majorBidi"/>
                <w:cs/>
              </w:rPr>
              <w:t>บริษัท ปราจีนแลนด์ จำกัด</w:t>
            </w:r>
          </w:p>
        </w:tc>
        <w:tc>
          <w:tcPr>
            <w:tcW w:w="1800" w:type="dxa"/>
            <w:tcBorders>
              <w:top w:val="nil"/>
              <w:left w:val="nil"/>
              <w:right w:val="nil"/>
            </w:tcBorders>
            <w:vAlign w:val="bottom"/>
          </w:tcPr>
          <w:p w14:paraId="4C0427FA" w14:textId="34BB3E16" w:rsidR="00176B68" w:rsidRPr="004B4BDE" w:rsidRDefault="000D2181" w:rsidP="00BA33E6">
            <w:pPr>
              <w:pBdr>
                <w:bottom w:val="single" w:sz="4" w:space="1" w:color="auto"/>
              </w:pBdr>
              <w:tabs>
                <w:tab w:val="decimal" w:pos="1245"/>
              </w:tabs>
              <w:spacing w:line="380" w:lineRule="exact"/>
              <w:contextualSpacing/>
              <w:rPr>
                <w:rFonts w:asciiTheme="majorBidi" w:hAnsiTheme="majorBidi" w:cstheme="majorBidi"/>
                <w:cs/>
              </w:rPr>
            </w:pPr>
            <w:r w:rsidRPr="004B4BDE">
              <w:rPr>
                <w:rFonts w:asciiTheme="majorBidi" w:hAnsiTheme="majorBidi" w:cstheme="majorBidi"/>
              </w:rPr>
              <w:t>8,996,420.26</w:t>
            </w:r>
          </w:p>
        </w:tc>
        <w:tc>
          <w:tcPr>
            <w:tcW w:w="1800" w:type="dxa"/>
            <w:tcBorders>
              <w:top w:val="nil"/>
              <w:left w:val="nil"/>
              <w:right w:val="nil"/>
            </w:tcBorders>
            <w:vAlign w:val="bottom"/>
          </w:tcPr>
          <w:p w14:paraId="567E8879" w14:textId="2B727A2C" w:rsidR="00176B68" w:rsidRPr="004B4BDE" w:rsidRDefault="00176B68" w:rsidP="00BA33E6">
            <w:pPr>
              <w:pBdr>
                <w:bottom w:val="single" w:sz="4" w:space="1" w:color="auto"/>
              </w:pBdr>
              <w:tabs>
                <w:tab w:val="decimal" w:pos="1245"/>
              </w:tabs>
              <w:spacing w:line="380" w:lineRule="exact"/>
              <w:contextualSpacing/>
              <w:rPr>
                <w:rFonts w:asciiTheme="majorBidi" w:hAnsiTheme="majorBidi" w:cstheme="majorBidi"/>
                <w:cs/>
              </w:rPr>
            </w:pPr>
            <w:r w:rsidRPr="004B4BDE">
              <w:rPr>
                <w:rFonts w:asciiTheme="majorBidi" w:hAnsiTheme="majorBidi" w:cstheme="majorBidi"/>
              </w:rPr>
              <w:t>8,806,605.57</w:t>
            </w:r>
          </w:p>
        </w:tc>
      </w:tr>
      <w:tr w:rsidR="004B4BDE" w:rsidRPr="004B4BDE" w14:paraId="25713D77" w14:textId="77777777" w:rsidTr="00EA67BD">
        <w:trPr>
          <w:trHeight w:val="316"/>
        </w:trPr>
        <w:tc>
          <w:tcPr>
            <w:tcW w:w="5508" w:type="dxa"/>
            <w:tcBorders>
              <w:top w:val="nil"/>
              <w:left w:val="nil"/>
              <w:bottom w:val="nil"/>
              <w:right w:val="nil"/>
            </w:tcBorders>
            <w:shd w:val="clear" w:color="auto" w:fill="auto"/>
            <w:noWrap/>
            <w:vAlign w:val="bottom"/>
            <w:hideMark/>
          </w:tcPr>
          <w:p w14:paraId="598F24DE" w14:textId="4B3F6EF8" w:rsidR="00176B68" w:rsidRPr="004B4BDE" w:rsidRDefault="00176B68" w:rsidP="00176B68">
            <w:pPr>
              <w:spacing w:line="380" w:lineRule="exact"/>
              <w:ind w:left="9" w:firstLine="108"/>
              <w:contextualSpacing/>
              <w:rPr>
                <w:rFonts w:asciiTheme="majorBidi" w:hAnsiTheme="majorBidi" w:cstheme="majorBidi"/>
              </w:rPr>
            </w:pPr>
            <w:r w:rsidRPr="004B4BDE">
              <w:rPr>
                <w:rFonts w:asciiTheme="majorBidi" w:hAnsiTheme="majorBidi" w:cstheme="majorBidi"/>
                <w:b/>
                <w:bCs/>
                <w:cs/>
              </w:rPr>
              <w:t>รวม</w:t>
            </w:r>
          </w:p>
        </w:tc>
        <w:tc>
          <w:tcPr>
            <w:tcW w:w="1800" w:type="dxa"/>
            <w:tcBorders>
              <w:left w:val="nil"/>
              <w:right w:val="nil"/>
            </w:tcBorders>
            <w:vAlign w:val="bottom"/>
          </w:tcPr>
          <w:p w14:paraId="63864092" w14:textId="6A56A745" w:rsidR="00176B68" w:rsidRPr="004B4BDE" w:rsidRDefault="00DA7F31" w:rsidP="00BA33E6">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9,543,370.02</w:t>
            </w:r>
          </w:p>
        </w:tc>
        <w:tc>
          <w:tcPr>
            <w:tcW w:w="1800" w:type="dxa"/>
            <w:tcBorders>
              <w:left w:val="nil"/>
              <w:right w:val="nil"/>
            </w:tcBorders>
            <w:vAlign w:val="bottom"/>
          </w:tcPr>
          <w:p w14:paraId="30681EC5" w14:textId="79443AD9" w:rsidR="00176B68" w:rsidRPr="004B4BDE" w:rsidRDefault="00176B68" w:rsidP="00BA33E6">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10,333,589.73</w:t>
            </w:r>
          </w:p>
        </w:tc>
      </w:tr>
      <w:tr w:rsidR="004B4BDE" w:rsidRPr="004B4BDE" w14:paraId="09EBF57F" w14:textId="77777777" w:rsidTr="00EA67BD">
        <w:trPr>
          <w:trHeight w:val="144"/>
          <w:tblHeader/>
        </w:trPr>
        <w:tc>
          <w:tcPr>
            <w:tcW w:w="5508" w:type="dxa"/>
            <w:tcBorders>
              <w:top w:val="nil"/>
              <w:left w:val="nil"/>
              <w:bottom w:val="nil"/>
              <w:right w:val="nil"/>
            </w:tcBorders>
            <w:shd w:val="clear" w:color="auto" w:fill="auto"/>
            <w:noWrap/>
            <w:vAlign w:val="center"/>
          </w:tcPr>
          <w:p w14:paraId="3235923D" w14:textId="77777777" w:rsidR="00BC7E5C" w:rsidRPr="004B4BDE" w:rsidRDefault="00BC7E5C" w:rsidP="00BA33E6">
            <w:pPr>
              <w:overflowPunct/>
              <w:autoSpaceDE/>
              <w:autoSpaceDN/>
              <w:adjustRightInd/>
              <w:spacing w:line="240" w:lineRule="exact"/>
              <w:textAlignment w:val="auto"/>
              <w:rPr>
                <w:rFonts w:asciiTheme="majorBidi" w:hAnsiTheme="majorBidi" w:cstheme="majorBidi"/>
              </w:rPr>
            </w:pPr>
          </w:p>
        </w:tc>
        <w:tc>
          <w:tcPr>
            <w:tcW w:w="1800" w:type="dxa"/>
            <w:tcBorders>
              <w:top w:val="nil"/>
              <w:left w:val="nil"/>
              <w:bottom w:val="nil"/>
              <w:right w:val="nil"/>
            </w:tcBorders>
          </w:tcPr>
          <w:p w14:paraId="4C37FC9C" w14:textId="77777777" w:rsidR="00BC7E5C" w:rsidRPr="004B4BDE" w:rsidRDefault="00BC7E5C" w:rsidP="00BA33E6">
            <w:pPr>
              <w:spacing w:line="240" w:lineRule="exact"/>
              <w:ind w:right="36"/>
              <w:jc w:val="center"/>
              <w:textAlignment w:val="auto"/>
              <w:rPr>
                <w:rFonts w:asciiTheme="majorBidi" w:eastAsia="Times New Roman" w:hAnsiTheme="majorBidi" w:cstheme="majorBidi"/>
                <w:b/>
                <w:bCs/>
              </w:rPr>
            </w:pPr>
          </w:p>
        </w:tc>
        <w:tc>
          <w:tcPr>
            <w:tcW w:w="1800" w:type="dxa"/>
            <w:tcBorders>
              <w:top w:val="nil"/>
              <w:left w:val="nil"/>
              <w:bottom w:val="nil"/>
              <w:right w:val="nil"/>
            </w:tcBorders>
          </w:tcPr>
          <w:p w14:paraId="1AE2CD55" w14:textId="77777777" w:rsidR="00BC7E5C" w:rsidRPr="004B4BDE" w:rsidRDefault="00BC7E5C" w:rsidP="00BA33E6">
            <w:pPr>
              <w:spacing w:line="240" w:lineRule="exact"/>
              <w:ind w:right="36"/>
              <w:jc w:val="center"/>
              <w:textAlignment w:val="auto"/>
              <w:rPr>
                <w:rFonts w:asciiTheme="majorBidi" w:eastAsia="Times New Roman" w:hAnsiTheme="majorBidi" w:cstheme="majorBidi"/>
                <w:b/>
                <w:bCs/>
              </w:rPr>
            </w:pPr>
          </w:p>
        </w:tc>
      </w:tr>
      <w:tr w:rsidR="004B4BDE" w:rsidRPr="004B4BDE" w14:paraId="2F880443" w14:textId="77777777" w:rsidTr="00EA67BD">
        <w:trPr>
          <w:trHeight w:val="80"/>
        </w:trPr>
        <w:tc>
          <w:tcPr>
            <w:tcW w:w="5508" w:type="dxa"/>
            <w:tcBorders>
              <w:top w:val="nil"/>
              <w:left w:val="nil"/>
              <w:bottom w:val="nil"/>
              <w:right w:val="nil"/>
            </w:tcBorders>
            <w:shd w:val="clear" w:color="auto" w:fill="auto"/>
            <w:noWrap/>
            <w:vAlign w:val="bottom"/>
            <w:hideMark/>
          </w:tcPr>
          <w:p w14:paraId="5089E234" w14:textId="30D6B2B7" w:rsidR="00121AC6" w:rsidRPr="004B4BDE" w:rsidRDefault="00121AC6" w:rsidP="007D30E1">
            <w:pPr>
              <w:spacing w:line="380" w:lineRule="exact"/>
              <w:ind w:left="9" w:firstLine="108"/>
              <w:contextualSpacing/>
              <w:rPr>
                <w:rFonts w:asciiTheme="majorBidi" w:hAnsiTheme="majorBidi" w:cstheme="majorBidi"/>
                <w:b/>
                <w:bCs/>
              </w:rPr>
            </w:pPr>
            <w:r w:rsidRPr="004B4BDE">
              <w:rPr>
                <w:rFonts w:asciiTheme="majorBidi" w:hAnsiTheme="majorBidi" w:cstheme="majorBidi"/>
                <w:b/>
                <w:bCs/>
                <w:cs/>
              </w:rPr>
              <w:t>เจ้าหนี้หมุนเวียนอื่น</w:t>
            </w:r>
          </w:p>
        </w:tc>
        <w:tc>
          <w:tcPr>
            <w:tcW w:w="1800" w:type="dxa"/>
            <w:tcBorders>
              <w:top w:val="nil"/>
              <w:left w:val="nil"/>
              <w:bottom w:val="nil"/>
              <w:right w:val="nil"/>
            </w:tcBorders>
            <w:vAlign w:val="bottom"/>
          </w:tcPr>
          <w:p w14:paraId="54B7BF07" w14:textId="0C564B13" w:rsidR="00121AC6" w:rsidRPr="004B4BDE" w:rsidRDefault="00121AC6" w:rsidP="007D30E1">
            <w:pPr>
              <w:tabs>
                <w:tab w:val="decimal" w:pos="1245"/>
              </w:tabs>
              <w:spacing w:line="380" w:lineRule="exact"/>
              <w:contextualSpacing/>
              <w:rPr>
                <w:rFonts w:asciiTheme="majorBidi" w:hAnsiTheme="majorBidi" w:cstheme="majorBidi"/>
              </w:rPr>
            </w:pPr>
          </w:p>
        </w:tc>
        <w:tc>
          <w:tcPr>
            <w:tcW w:w="1800" w:type="dxa"/>
            <w:tcBorders>
              <w:top w:val="nil"/>
              <w:left w:val="nil"/>
              <w:bottom w:val="nil"/>
              <w:right w:val="nil"/>
            </w:tcBorders>
            <w:vAlign w:val="bottom"/>
          </w:tcPr>
          <w:p w14:paraId="28285D17" w14:textId="658AD4BE" w:rsidR="00121AC6" w:rsidRPr="004B4BDE" w:rsidRDefault="00121AC6" w:rsidP="007D30E1">
            <w:pPr>
              <w:tabs>
                <w:tab w:val="decimal" w:pos="1245"/>
              </w:tabs>
              <w:spacing w:line="380" w:lineRule="exact"/>
              <w:contextualSpacing/>
              <w:rPr>
                <w:rFonts w:asciiTheme="majorBidi" w:hAnsiTheme="majorBidi" w:cstheme="majorBidi"/>
              </w:rPr>
            </w:pPr>
          </w:p>
        </w:tc>
      </w:tr>
      <w:tr w:rsidR="004B4BDE" w:rsidRPr="004B4BDE" w14:paraId="7F62B203" w14:textId="77777777" w:rsidTr="00EA67BD">
        <w:trPr>
          <w:trHeight w:val="144"/>
        </w:trPr>
        <w:tc>
          <w:tcPr>
            <w:tcW w:w="5508" w:type="dxa"/>
            <w:tcBorders>
              <w:top w:val="nil"/>
              <w:left w:val="nil"/>
              <w:bottom w:val="nil"/>
              <w:right w:val="nil"/>
            </w:tcBorders>
            <w:shd w:val="clear" w:color="auto" w:fill="auto"/>
            <w:noWrap/>
            <w:vAlign w:val="bottom"/>
            <w:hideMark/>
          </w:tcPr>
          <w:p w14:paraId="1400F718" w14:textId="42F92526" w:rsidR="00176B68" w:rsidRPr="004B4BDE" w:rsidRDefault="00176B68" w:rsidP="00176B68">
            <w:pPr>
              <w:spacing w:line="380" w:lineRule="exact"/>
              <w:ind w:left="270"/>
              <w:contextualSpacing/>
              <w:rPr>
                <w:rFonts w:asciiTheme="majorBidi" w:hAnsiTheme="majorBidi" w:cstheme="majorBidi"/>
                <w:b/>
                <w:bCs/>
              </w:rPr>
            </w:pPr>
            <w:r w:rsidRPr="004B4BDE">
              <w:rPr>
                <w:rFonts w:asciiTheme="majorBidi" w:hAnsiTheme="majorBidi" w:cstheme="majorBidi"/>
                <w:cs/>
              </w:rPr>
              <w:t>บริษัท วงศ์ช่างเอ็น</w:t>
            </w:r>
            <w:proofErr w:type="spellStart"/>
            <w:r w:rsidRPr="004B4BDE">
              <w:rPr>
                <w:rFonts w:asciiTheme="majorBidi" w:hAnsiTheme="majorBidi" w:cstheme="majorBidi"/>
                <w:cs/>
              </w:rPr>
              <w:t>เต</w:t>
            </w:r>
            <w:proofErr w:type="spellEnd"/>
            <w:r w:rsidRPr="004B4BDE">
              <w:rPr>
                <w:rFonts w:asciiTheme="majorBidi" w:hAnsiTheme="majorBidi" w:cstheme="majorBidi"/>
                <w:cs/>
              </w:rPr>
              <w:t>อร์</w:t>
            </w:r>
            <w:proofErr w:type="spellStart"/>
            <w:r w:rsidRPr="004B4BDE">
              <w:rPr>
                <w:rFonts w:asciiTheme="majorBidi" w:hAnsiTheme="majorBidi" w:cstheme="majorBidi"/>
                <w:cs/>
              </w:rPr>
              <w:t>ไพ</w:t>
            </w:r>
            <w:proofErr w:type="spellEnd"/>
            <w:r w:rsidRPr="004B4BDE">
              <w:rPr>
                <w:rFonts w:asciiTheme="majorBidi" w:hAnsiTheme="majorBidi" w:cstheme="majorBidi"/>
                <w:cs/>
              </w:rPr>
              <w:t>รส์ จำกัด</w:t>
            </w:r>
          </w:p>
        </w:tc>
        <w:tc>
          <w:tcPr>
            <w:tcW w:w="1800" w:type="dxa"/>
            <w:tcBorders>
              <w:top w:val="nil"/>
              <w:left w:val="nil"/>
              <w:bottom w:val="nil"/>
              <w:right w:val="nil"/>
            </w:tcBorders>
            <w:vAlign w:val="bottom"/>
          </w:tcPr>
          <w:p w14:paraId="041419C8" w14:textId="59D73BAE" w:rsidR="00176B68" w:rsidRPr="004B4BDE" w:rsidRDefault="00176B68" w:rsidP="00BA33E6">
            <w:pPr>
              <w:pBdr>
                <w:bottom w:val="single" w:sz="4" w:space="1" w:color="auto"/>
              </w:pBdr>
              <w:tabs>
                <w:tab w:val="decimal" w:pos="1245"/>
              </w:tabs>
              <w:spacing w:line="380" w:lineRule="exact"/>
              <w:contextualSpacing/>
              <w:rPr>
                <w:rFonts w:asciiTheme="majorBidi" w:hAnsiTheme="majorBidi" w:cstheme="majorBidi"/>
                <w:cs/>
              </w:rPr>
            </w:pPr>
            <w:r w:rsidRPr="004B4BDE">
              <w:rPr>
                <w:rFonts w:asciiTheme="majorBidi" w:hAnsiTheme="majorBidi" w:cstheme="majorBidi"/>
              </w:rPr>
              <w:t>116,</w:t>
            </w:r>
            <w:r w:rsidR="00EC3EE3" w:rsidRPr="004B4BDE">
              <w:rPr>
                <w:rFonts w:asciiTheme="majorBidi" w:hAnsiTheme="majorBidi" w:cstheme="majorBidi"/>
              </w:rPr>
              <w:t>307.12</w:t>
            </w:r>
          </w:p>
        </w:tc>
        <w:tc>
          <w:tcPr>
            <w:tcW w:w="1800" w:type="dxa"/>
            <w:tcBorders>
              <w:top w:val="nil"/>
              <w:left w:val="nil"/>
              <w:bottom w:val="nil"/>
              <w:right w:val="nil"/>
            </w:tcBorders>
            <w:vAlign w:val="bottom"/>
          </w:tcPr>
          <w:p w14:paraId="122DBAC4" w14:textId="7C601B0A" w:rsidR="00176B68" w:rsidRPr="004B4BDE" w:rsidRDefault="00176B68" w:rsidP="00BA33E6">
            <w:pPr>
              <w:pBdr>
                <w:bottom w:val="sing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116,729.68</w:t>
            </w:r>
          </w:p>
        </w:tc>
      </w:tr>
      <w:tr w:rsidR="004B4BDE" w:rsidRPr="004B4BDE" w14:paraId="272819B0" w14:textId="77777777" w:rsidTr="00BA33E6">
        <w:trPr>
          <w:trHeight w:val="93"/>
        </w:trPr>
        <w:tc>
          <w:tcPr>
            <w:tcW w:w="5508" w:type="dxa"/>
            <w:tcBorders>
              <w:top w:val="nil"/>
              <w:left w:val="nil"/>
              <w:bottom w:val="nil"/>
              <w:right w:val="nil"/>
            </w:tcBorders>
            <w:shd w:val="clear" w:color="auto" w:fill="auto"/>
            <w:noWrap/>
            <w:vAlign w:val="bottom"/>
          </w:tcPr>
          <w:p w14:paraId="50A949AE" w14:textId="2151FE8B" w:rsidR="00176B68" w:rsidRPr="004B4BDE" w:rsidRDefault="00176B68" w:rsidP="00176B68">
            <w:pPr>
              <w:spacing w:line="380" w:lineRule="exact"/>
              <w:ind w:left="9" w:firstLine="108"/>
              <w:contextualSpacing/>
              <w:rPr>
                <w:rFonts w:asciiTheme="majorBidi" w:hAnsiTheme="majorBidi" w:cstheme="majorBidi"/>
                <w:b/>
                <w:bCs/>
                <w:cs/>
              </w:rPr>
            </w:pPr>
            <w:r w:rsidRPr="004B4BDE">
              <w:rPr>
                <w:rFonts w:asciiTheme="majorBidi" w:hAnsiTheme="majorBidi" w:cstheme="majorBidi"/>
                <w:b/>
                <w:bCs/>
                <w:cs/>
              </w:rPr>
              <w:t>รวม</w:t>
            </w:r>
          </w:p>
        </w:tc>
        <w:tc>
          <w:tcPr>
            <w:tcW w:w="1800" w:type="dxa"/>
            <w:tcBorders>
              <w:top w:val="nil"/>
              <w:left w:val="nil"/>
              <w:bottom w:val="nil"/>
              <w:right w:val="nil"/>
            </w:tcBorders>
            <w:vAlign w:val="bottom"/>
          </w:tcPr>
          <w:p w14:paraId="097C65FD" w14:textId="13D5367D" w:rsidR="00176B68" w:rsidRPr="004B4BDE" w:rsidRDefault="00176B68" w:rsidP="00BA33E6">
            <w:pPr>
              <w:pBdr>
                <w:bottom w:val="double" w:sz="4" w:space="1" w:color="auto"/>
              </w:pBdr>
              <w:tabs>
                <w:tab w:val="decimal" w:pos="1245"/>
              </w:tabs>
              <w:spacing w:line="380" w:lineRule="exact"/>
              <w:contextualSpacing/>
              <w:rPr>
                <w:rFonts w:asciiTheme="majorBidi" w:hAnsiTheme="majorBidi" w:cstheme="majorBidi"/>
                <w:cs/>
              </w:rPr>
            </w:pPr>
            <w:r w:rsidRPr="004B4BDE">
              <w:rPr>
                <w:rFonts w:asciiTheme="majorBidi" w:hAnsiTheme="majorBidi" w:cstheme="majorBidi"/>
              </w:rPr>
              <w:t>116,</w:t>
            </w:r>
            <w:r w:rsidR="00EC3EE3" w:rsidRPr="004B4BDE">
              <w:rPr>
                <w:rFonts w:asciiTheme="majorBidi" w:hAnsiTheme="majorBidi" w:cstheme="majorBidi"/>
              </w:rPr>
              <w:t>307.12</w:t>
            </w:r>
          </w:p>
        </w:tc>
        <w:tc>
          <w:tcPr>
            <w:tcW w:w="1800" w:type="dxa"/>
            <w:tcBorders>
              <w:top w:val="nil"/>
              <w:left w:val="nil"/>
              <w:bottom w:val="nil"/>
              <w:right w:val="nil"/>
            </w:tcBorders>
            <w:vAlign w:val="bottom"/>
          </w:tcPr>
          <w:p w14:paraId="04616338" w14:textId="56BAB8F8" w:rsidR="00176B68" w:rsidRPr="004B4BDE" w:rsidRDefault="00176B68" w:rsidP="00BA33E6">
            <w:pPr>
              <w:pBdr>
                <w:bottom w:val="double" w:sz="4" w:space="1" w:color="auto"/>
              </w:pBdr>
              <w:tabs>
                <w:tab w:val="decimal" w:pos="1245"/>
              </w:tabs>
              <w:spacing w:line="380" w:lineRule="exact"/>
              <w:contextualSpacing/>
              <w:rPr>
                <w:rFonts w:asciiTheme="majorBidi" w:hAnsiTheme="majorBidi" w:cstheme="majorBidi"/>
              </w:rPr>
            </w:pPr>
            <w:r w:rsidRPr="004B4BDE">
              <w:rPr>
                <w:rFonts w:asciiTheme="majorBidi" w:hAnsiTheme="majorBidi" w:cstheme="majorBidi"/>
              </w:rPr>
              <w:t>116,729.68</w:t>
            </w:r>
          </w:p>
        </w:tc>
      </w:tr>
    </w:tbl>
    <w:p w14:paraId="1A450A74" w14:textId="398BA9E1" w:rsidR="000244E8" w:rsidRPr="004B4BDE" w:rsidRDefault="00E926AE" w:rsidP="00BA33E6">
      <w:pPr>
        <w:overflowPunct/>
        <w:autoSpaceDE/>
        <w:autoSpaceDN/>
        <w:adjustRightInd/>
        <w:spacing w:before="160" w:after="120" w:line="420" w:lineRule="exact"/>
        <w:ind w:left="567" w:hanging="58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rPr>
        <w:t>2</w:t>
      </w:r>
      <w:r w:rsidR="006354BB" w:rsidRPr="004B4BDE">
        <w:rPr>
          <w:rFonts w:asciiTheme="majorBidi" w:eastAsia="Times New Roman" w:hAnsiTheme="majorBidi" w:cstheme="majorBidi"/>
          <w:b/>
          <w:bCs/>
        </w:rPr>
        <w:t>1</w:t>
      </w:r>
      <w:r w:rsidR="00EF3981" w:rsidRPr="004B4BDE">
        <w:rPr>
          <w:rFonts w:asciiTheme="majorBidi" w:eastAsia="Times New Roman" w:hAnsiTheme="majorBidi" w:cstheme="majorBidi"/>
          <w:b/>
          <w:bCs/>
        </w:rPr>
        <w:t>.</w:t>
      </w:r>
      <w:r w:rsidR="003876DD" w:rsidRPr="004B4BDE">
        <w:rPr>
          <w:rFonts w:asciiTheme="majorBidi" w:eastAsia="Times New Roman" w:hAnsiTheme="majorBidi" w:cstheme="majorBidi"/>
          <w:b/>
          <w:bCs/>
        </w:rPr>
        <w:tab/>
      </w:r>
      <w:r w:rsidR="000244E8" w:rsidRPr="004B4BDE">
        <w:rPr>
          <w:rFonts w:asciiTheme="majorBidi" w:eastAsia="Times New Roman" w:hAnsiTheme="majorBidi" w:cstheme="majorBidi"/>
          <w:b/>
          <w:bCs/>
          <w:cs/>
        </w:rPr>
        <w:t>การจำแนกข้อมูลทางการเงินตามส่วนงาน</w:t>
      </w:r>
    </w:p>
    <w:p w14:paraId="65AEBBCF" w14:textId="7AD7D2DD" w:rsidR="00661D6C" w:rsidRPr="004B4BDE" w:rsidRDefault="00661D6C" w:rsidP="00BA33E6">
      <w:pPr>
        <w:spacing w:before="160" w:after="120" w:line="420" w:lineRule="exact"/>
        <w:ind w:left="567"/>
        <w:jc w:val="thaiDistribute"/>
        <w:rPr>
          <w:rFonts w:asciiTheme="majorBidi" w:hAnsiTheme="majorBidi" w:cstheme="majorBidi"/>
        </w:rPr>
      </w:pPr>
      <w:r w:rsidRPr="004B4BDE">
        <w:rPr>
          <w:rFonts w:asciiTheme="majorBidi" w:hAnsiTheme="majorBidi" w:cstheme="majorBidi"/>
          <w:cs/>
        </w:rPr>
        <w:t>ข้อมูลส่วนงานดำเนินงานที่นำเสนอนี้สอดคล้องกับรายงานภายในของบริษัทฯ</w:t>
      </w:r>
      <w:r w:rsidR="00402172" w:rsidRPr="004B4BDE">
        <w:rPr>
          <w:rFonts w:asciiTheme="majorBidi" w:hAnsiTheme="majorBidi" w:cstheme="majorBidi"/>
          <w:cs/>
        </w:rPr>
        <w:t xml:space="preserve"> </w:t>
      </w:r>
      <w:r w:rsidRPr="004B4BDE">
        <w:rPr>
          <w:rFonts w:asciiTheme="majorBidi" w:hAnsiTheme="majorBidi" w:cstheme="majorBidi"/>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4B4BDE" w:rsidRDefault="007E126A" w:rsidP="00BA33E6">
      <w:pPr>
        <w:spacing w:before="120" w:line="420" w:lineRule="exact"/>
        <w:ind w:left="567"/>
        <w:jc w:val="thaiDistribute"/>
        <w:rPr>
          <w:rFonts w:asciiTheme="majorBidi" w:hAnsiTheme="majorBidi" w:cstheme="majorBidi"/>
          <w:b/>
          <w:bCs/>
        </w:rPr>
      </w:pPr>
      <w:r w:rsidRPr="004B4BDE">
        <w:rPr>
          <w:rFonts w:asciiTheme="majorBidi" w:hAnsiTheme="majorBidi" w:cstheme="majorBidi"/>
          <w:b/>
          <w:bCs/>
          <w:cs/>
        </w:rPr>
        <w:t>ส่วนงานธุรกิจ</w:t>
      </w:r>
    </w:p>
    <w:p w14:paraId="7B67F2D3" w14:textId="77777777" w:rsidR="00661D6C" w:rsidRPr="004B4BDE" w:rsidRDefault="00661D6C" w:rsidP="00BA33E6">
      <w:pPr>
        <w:spacing w:before="160" w:after="120" w:line="420" w:lineRule="exact"/>
        <w:ind w:left="567"/>
        <w:jc w:val="thaiDistribute"/>
        <w:rPr>
          <w:rFonts w:asciiTheme="majorBidi" w:hAnsiTheme="majorBidi" w:cstheme="majorBidi"/>
        </w:rPr>
      </w:pPr>
      <w:r w:rsidRPr="004B4BDE">
        <w:rPr>
          <w:rFonts w:asciiTheme="majorBidi" w:hAnsiTheme="majorBidi" w:cstheme="majorBidi"/>
          <w:cs/>
        </w:rPr>
        <w:t>บริษัทฯ ดำเนินกิจการในส่วนงานเดียวคือธุรกิจผลิตและจำหน่ายกระดาษครา</w:t>
      </w:r>
      <w:proofErr w:type="spellStart"/>
      <w:r w:rsidRPr="004B4BDE">
        <w:rPr>
          <w:rFonts w:asciiTheme="majorBidi" w:hAnsiTheme="majorBidi" w:cstheme="majorBidi"/>
          <w:cs/>
        </w:rPr>
        <w:t>ฟท์</w:t>
      </w:r>
      <w:proofErr w:type="spellEnd"/>
      <w:r w:rsidRPr="004B4BDE">
        <w:rPr>
          <w:rFonts w:asciiTheme="majorBidi" w:hAnsiTheme="majorBidi" w:cstheme="majorBidi"/>
        </w:rPr>
        <w:t xml:space="preserve"> </w:t>
      </w:r>
      <w:r w:rsidRPr="004B4BDE">
        <w:rPr>
          <w:rFonts w:asciiTheme="majorBidi" w:hAnsiTheme="majorBidi" w:cstheme="majorBidi"/>
          <w:cs/>
        </w:rPr>
        <w:t>ดังนั้นฝ่ายบริหารจึงพิจารณาว่าบริษัทมีส่วนงานที่รายงานเพียงส่วนงานเดียว</w:t>
      </w:r>
    </w:p>
    <w:p w14:paraId="5DDB87CE" w14:textId="77777777" w:rsidR="00661D6C" w:rsidRPr="004B4BDE" w:rsidRDefault="002743EC" w:rsidP="00BA33E6">
      <w:pPr>
        <w:spacing w:before="160" w:after="120" w:line="420" w:lineRule="exact"/>
        <w:ind w:left="567"/>
        <w:jc w:val="thaiDistribute"/>
        <w:rPr>
          <w:rFonts w:asciiTheme="majorBidi" w:hAnsiTheme="majorBidi" w:cstheme="majorBidi"/>
          <w:b/>
          <w:bCs/>
        </w:rPr>
      </w:pPr>
      <w:r w:rsidRPr="004B4BDE">
        <w:rPr>
          <w:rFonts w:asciiTheme="majorBidi" w:hAnsiTheme="majorBidi" w:cstheme="majorBidi"/>
          <w:b/>
          <w:bCs/>
          <w:cs/>
        </w:rPr>
        <w:t>เขต</w:t>
      </w:r>
      <w:r w:rsidR="00661D6C" w:rsidRPr="004B4BDE">
        <w:rPr>
          <w:rFonts w:asciiTheme="majorBidi" w:hAnsiTheme="majorBidi" w:cstheme="majorBidi"/>
          <w:b/>
          <w:bCs/>
          <w:cs/>
        </w:rPr>
        <w:t>ภูมิศาสตร์</w:t>
      </w:r>
    </w:p>
    <w:p w14:paraId="49F5CD1E" w14:textId="67D826FA" w:rsidR="00661D6C" w:rsidRPr="004B4BDE" w:rsidRDefault="00661D6C" w:rsidP="00BA33E6">
      <w:pPr>
        <w:spacing w:before="160" w:after="120" w:line="420" w:lineRule="exact"/>
        <w:ind w:left="567"/>
        <w:jc w:val="thaiDistribute"/>
        <w:rPr>
          <w:rFonts w:asciiTheme="majorBidi" w:hAnsiTheme="majorBidi" w:cstheme="majorBidi"/>
        </w:rPr>
      </w:pPr>
      <w:r w:rsidRPr="004B4BDE">
        <w:rPr>
          <w:rFonts w:asciiTheme="majorBidi" w:hAnsiTheme="majorBidi" w:cstheme="majorBidi"/>
          <w:cs/>
        </w:rPr>
        <w:t>บริษัทฯ</w:t>
      </w:r>
      <w:r w:rsidR="00402172" w:rsidRPr="004B4BDE">
        <w:rPr>
          <w:rFonts w:asciiTheme="majorBidi" w:hAnsiTheme="majorBidi" w:cstheme="majorBidi"/>
          <w:cs/>
        </w:rPr>
        <w:t xml:space="preserve"> </w:t>
      </w:r>
      <w:r w:rsidRPr="004B4BDE">
        <w:rPr>
          <w:rFonts w:asciiTheme="majorBidi" w:hAnsiTheme="majorBidi" w:cstheme="majorBidi"/>
          <w:cs/>
        </w:rPr>
        <w:t xml:space="preserve">ดำเนินธุรกิจส่วนใหญ่ในประเทศเท่านั้น </w:t>
      </w:r>
      <w:r w:rsidR="00123BC3" w:rsidRPr="004B4BDE">
        <w:rPr>
          <w:rFonts w:asciiTheme="majorBidi" w:hAnsiTheme="majorBidi" w:cstheme="majorBidi" w:hint="cs"/>
          <w:cs/>
        </w:rPr>
        <w:t>ไม่</w:t>
      </w:r>
      <w:r w:rsidRPr="004B4BDE">
        <w:rPr>
          <w:rFonts w:asciiTheme="majorBidi" w:hAnsiTheme="majorBidi" w:cstheme="majorBidi"/>
          <w:cs/>
        </w:rPr>
        <w:t>มีรายได้จากต่างประเทศ</w:t>
      </w:r>
      <w:r w:rsidRPr="004B4BDE">
        <w:rPr>
          <w:rFonts w:asciiTheme="majorBidi" w:hAnsiTheme="majorBidi" w:cstheme="majorBidi"/>
        </w:rPr>
        <w:t xml:space="preserve"> </w:t>
      </w:r>
      <w:r w:rsidRPr="004B4BDE">
        <w:rPr>
          <w:rFonts w:asciiTheme="majorBidi" w:hAnsiTheme="majorBidi" w:cstheme="majorBidi"/>
          <w:cs/>
        </w:rPr>
        <w:t>และไม่มีสินทรัพย์ในต่างประเทศ จึงไม่นำเสนอข้อมูล</w:t>
      </w:r>
    </w:p>
    <w:p w14:paraId="75CAC539" w14:textId="77777777" w:rsidR="00661D6C" w:rsidRPr="004B4BDE" w:rsidRDefault="00661D6C" w:rsidP="00BA33E6">
      <w:pPr>
        <w:spacing w:before="160" w:after="120" w:line="420" w:lineRule="exact"/>
        <w:ind w:left="567"/>
        <w:jc w:val="thaiDistribute"/>
        <w:rPr>
          <w:rFonts w:asciiTheme="majorBidi" w:hAnsiTheme="majorBidi" w:cstheme="majorBidi"/>
          <w:b/>
          <w:bCs/>
        </w:rPr>
      </w:pPr>
      <w:bookmarkStart w:id="10" w:name="OLE_LINK9"/>
      <w:r w:rsidRPr="004B4BDE">
        <w:rPr>
          <w:rFonts w:asciiTheme="majorBidi" w:hAnsiTheme="majorBidi" w:cstheme="majorBidi"/>
          <w:b/>
          <w:bCs/>
          <w:cs/>
        </w:rPr>
        <w:t>ลูกค้ารายใหญ่</w:t>
      </w:r>
      <w:r w:rsidRPr="004B4BDE">
        <w:rPr>
          <w:rFonts w:asciiTheme="majorBidi" w:hAnsiTheme="majorBidi" w:cstheme="majorBidi"/>
          <w:b/>
          <w:bCs/>
        </w:rPr>
        <w:t xml:space="preserve"> </w:t>
      </w:r>
    </w:p>
    <w:bookmarkEnd w:id="10"/>
    <w:p w14:paraId="2B823B07" w14:textId="1B379799" w:rsidR="00324873" w:rsidRPr="004B4BDE" w:rsidRDefault="007E00AC" w:rsidP="00BA33E6">
      <w:pPr>
        <w:spacing w:before="160" w:after="120" w:line="420" w:lineRule="exact"/>
        <w:ind w:left="567"/>
        <w:jc w:val="thaiDistribute"/>
        <w:rPr>
          <w:rFonts w:asciiTheme="majorBidi" w:hAnsiTheme="majorBidi" w:cstheme="majorBidi"/>
        </w:rPr>
      </w:pPr>
      <w:r w:rsidRPr="004B4BDE">
        <w:rPr>
          <w:rFonts w:asciiTheme="majorBidi" w:hAnsiTheme="majorBidi" w:cstheme="majorBidi"/>
          <w:cs/>
        </w:rPr>
        <w:t>สำหรับ</w:t>
      </w:r>
      <w:r w:rsidR="006E3D6B" w:rsidRPr="004B4BDE">
        <w:rPr>
          <w:rFonts w:asciiTheme="majorBidi" w:hAnsiTheme="majorBidi" w:cstheme="majorBidi"/>
          <w:cs/>
        </w:rPr>
        <w:t>ปี</w:t>
      </w:r>
      <w:r w:rsidRPr="004B4BDE">
        <w:rPr>
          <w:rFonts w:asciiTheme="majorBidi" w:hAnsiTheme="majorBidi" w:cstheme="majorBidi"/>
          <w:cs/>
        </w:rPr>
        <w:t>สิ้นสุดวันที่</w:t>
      </w:r>
      <w:r w:rsidR="00623CF8" w:rsidRPr="004B4BDE">
        <w:rPr>
          <w:rFonts w:asciiTheme="majorBidi" w:hAnsiTheme="majorBidi" w:cstheme="majorBidi"/>
          <w:cs/>
        </w:rPr>
        <w:t xml:space="preserve"> </w:t>
      </w:r>
      <w:r w:rsidR="00E926AE" w:rsidRPr="004B4BDE">
        <w:rPr>
          <w:rFonts w:asciiTheme="majorBidi" w:hAnsiTheme="majorBidi" w:cstheme="majorBidi"/>
        </w:rPr>
        <w:t>31</w:t>
      </w:r>
      <w:r w:rsidR="00623CF8" w:rsidRPr="004B4BDE">
        <w:rPr>
          <w:rFonts w:asciiTheme="majorBidi" w:hAnsiTheme="majorBidi" w:cstheme="majorBidi"/>
          <w:cs/>
        </w:rPr>
        <w:t xml:space="preserve"> </w:t>
      </w:r>
      <w:r w:rsidR="006E3D6B" w:rsidRPr="004B4BDE">
        <w:rPr>
          <w:rFonts w:asciiTheme="majorBidi" w:hAnsiTheme="majorBidi" w:cstheme="majorBidi"/>
          <w:cs/>
        </w:rPr>
        <w:t>ธันวา</w:t>
      </w:r>
      <w:r w:rsidR="002D599F" w:rsidRPr="004B4BDE">
        <w:rPr>
          <w:rFonts w:asciiTheme="majorBidi" w:hAnsiTheme="majorBidi" w:cstheme="majorBidi"/>
          <w:cs/>
        </w:rPr>
        <w:t>คม</w:t>
      </w:r>
      <w:r w:rsidR="00623CF8" w:rsidRPr="004B4BDE">
        <w:rPr>
          <w:rFonts w:asciiTheme="majorBidi" w:hAnsiTheme="majorBidi" w:cstheme="majorBidi"/>
          <w:cs/>
        </w:rPr>
        <w:t xml:space="preserve"> </w:t>
      </w:r>
      <w:r w:rsidR="00E926AE" w:rsidRPr="004B4BDE">
        <w:rPr>
          <w:rFonts w:asciiTheme="majorBidi" w:hAnsiTheme="majorBidi" w:cstheme="majorBidi"/>
        </w:rPr>
        <w:t>256</w:t>
      </w:r>
      <w:r w:rsidR="007B31CF" w:rsidRPr="004B4BDE">
        <w:rPr>
          <w:rFonts w:asciiTheme="majorBidi" w:hAnsiTheme="majorBidi" w:cstheme="majorBidi"/>
        </w:rPr>
        <w:t>7</w:t>
      </w:r>
      <w:r w:rsidR="00623CF8" w:rsidRPr="004B4BDE">
        <w:rPr>
          <w:rFonts w:asciiTheme="majorBidi" w:hAnsiTheme="majorBidi" w:cstheme="majorBidi"/>
          <w:cs/>
        </w:rPr>
        <w:t xml:space="preserve"> </w:t>
      </w:r>
      <w:r w:rsidR="00661D6C" w:rsidRPr="004B4BDE">
        <w:rPr>
          <w:rFonts w:asciiTheme="majorBidi" w:hAnsiTheme="majorBidi" w:cstheme="majorBidi"/>
          <w:cs/>
        </w:rPr>
        <w:t>บริษัทฯ</w:t>
      </w:r>
      <w:r w:rsidR="00623CF8" w:rsidRPr="004B4BDE">
        <w:rPr>
          <w:rFonts w:asciiTheme="majorBidi" w:hAnsiTheme="majorBidi" w:cstheme="majorBidi"/>
          <w:cs/>
        </w:rPr>
        <w:t xml:space="preserve"> </w:t>
      </w:r>
      <w:r w:rsidR="00661D6C" w:rsidRPr="004B4BDE">
        <w:rPr>
          <w:rFonts w:asciiTheme="majorBidi" w:hAnsiTheme="majorBidi" w:cstheme="majorBidi"/>
          <w:cs/>
        </w:rPr>
        <w:t>มีรายได้จากกลุ่มลูกค้า</w:t>
      </w:r>
      <w:r w:rsidR="005D1C51" w:rsidRPr="004B4BDE">
        <w:rPr>
          <w:rFonts w:asciiTheme="majorBidi" w:hAnsiTheme="majorBidi" w:cstheme="majorBidi"/>
          <w:cs/>
        </w:rPr>
        <w:t xml:space="preserve"> ซึ่งเป็นกิจการที่เกี่ยวข้องกัน</w:t>
      </w:r>
      <w:r w:rsidR="009A6D0D" w:rsidRPr="004B4BDE">
        <w:rPr>
          <w:rFonts w:asciiTheme="majorBidi" w:hAnsiTheme="majorBidi" w:cstheme="majorBidi"/>
        </w:rPr>
        <w:t xml:space="preserve"> </w:t>
      </w:r>
      <w:r w:rsidR="00661D6C" w:rsidRPr="004B4BDE">
        <w:rPr>
          <w:rFonts w:asciiTheme="majorBidi" w:hAnsiTheme="majorBidi" w:cstheme="majorBidi"/>
          <w:cs/>
        </w:rPr>
        <w:t xml:space="preserve">จำนวน </w:t>
      </w:r>
      <w:r w:rsidR="00623CF8" w:rsidRPr="004B4BDE">
        <w:rPr>
          <w:rFonts w:asciiTheme="majorBidi" w:hAnsiTheme="majorBidi" w:cstheme="majorBidi"/>
        </w:rPr>
        <w:br/>
      </w:r>
      <w:r w:rsidR="00E926AE" w:rsidRPr="004B4BDE">
        <w:rPr>
          <w:rFonts w:asciiTheme="majorBidi" w:hAnsiTheme="majorBidi" w:cstheme="majorBidi"/>
        </w:rPr>
        <w:t>2</w:t>
      </w:r>
      <w:r w:rsidR="00661D6C" w:rsidRPr="004B4BDE">
        <w:rPr>
          <w:rFonts w:asciiTheme="majorBidi" w:hAnsiTheme="majorBidi" w:cstheme="majorBidi"/>
        </w:rPr>
        <w:t xml:space="preserve"> </w:t>
      </w:r>
      <w:r w:rsidR="00661D6C" w:rsidRPr="004B4BDE">
        <w:rPr>
          <w:rFonts w:asciiTheme="majorBidi" w:hAnsiTheme="majorBidi" w:cstheme="majorBidi"/>
          <w:cs/>
        </w:rPr>
        <w:t xml:space="preserve">ราย จำนวน </w:t>
      </w:r>
      <w:r w:rsidR="00D64D49" w:rsidRPr="004B4BDE">
        <w:rPr>
          <w:rFonts w:asciiTheme="majorBidi" w:hAnsiTheme="majorBidi" w:cstheme="majorBidi"/>
        </w:rPr>
        <w:t xml:space="preserve">1,717.31 </w:t>
      </w:r>
      <w:r w:rsidR="00661D6C" w:rsidRPr="004B4BDE">
        <w:rPr>
          <w:rFonts w:asciiTheme="majorBidi" w:hAnsiTheme="majorBidi" w:cstheme="majorBidi"/>
          <w:cs/>
        </w:rPr>
        <w:t xml:space="preserve">ล้านบาท </w:t>
      </w:r>
      <w:r w:rsidR="00134084" w:rsidRPr="004B4BDE">
        <w:rPr>
          <w:rFonts w:asciiTheme="majorBidi" w:hAnsiTheme="majorBidi" w:cstheme="majorBidi"/>
          <w:cs/>
        </w:rPr>
        <w:t>และ</w:t>
      </w:r>
      <w:r w:rsidR="00655C88" w:rsidRPr="004B4BDE">
        <w:rPr>
          <w:rFonts w:asciiTheme="majorBidi" w:hAnsiTheme="majorBidi" w:cstheme="majorBidi" w:hint="cs"/>
          <w:cs/>
        </w:rPr>
        <w:t>ไม่มี</w:t>
      </w:r>
      <w:r w:rsidR="00134084" w:rsidRPr="004B4BDE">
        <w:rPr>
          <w:rFonts w:asciiTheme="majorBidi" w:hAnsiTheme="majorBidi" w:cstheme="majorBidi"/>
          <w:cs/>
        </w:rPr>
        <w:t>กิจการที่</w:t>
      </w:r>
      <w:r w:rsidR="00644F35" w:rsidRPr="004B4BDE">
        <w:rPr>
          <w:rFonts w:asciiTheme="majorBidi" w:hAnsiTheme="majorBidi" w:cstheme="majorBidi" w:hint="cs"/>
          <w:cs/>
        </w:rPr>
        <w:t>ไม่</w:t>
      </w:r>
      <w:r w:rsidR="00134084" w:rsidRPr="004B4BDE">
        <w:rPr>
          <w:rFonts w:asciiTheme="majorBidi" w:hAnsiTheme="majorBidi" w:cstheme="majorBidi"/>
          <w:cs/>
        </w:rPr>
        <w:t>เกี่ยวข้องกัน</w:t>
      </w:r>
      <w:r w:rsidR="00913E4A" w:rsidRPr="004B4BDE">
        <w:rPr>
          <w:rFonts w:asciiTheme="majorBidi" w:hAnsiTheme="majorBidi" w:cstheme="majorBidi" w:hint="cs"/>
          <w:cs/>
        </w:rPr>
        <w:t>ร</w:t>
      </w:r>
      <w:r w:rsidR="00DA540C" w:rsidRPr="004B4BDE">
        <w:rPr>
          <w:rFonts w:asciiTheme="majorBidi" w:hAnsiTheme="majorBidi" w:cstheme="majorBidi" w:hint="cs"/>
          <w:cs/>
        </w:rPr>
        <w:t xml:space="preserve">ายใหญ่ </w:t>
      </w:r>
      <w:r w:rsidR="00134084" w:rsidRPr="004B4BDE">
        <w:rPr>
          <w:rFonts w:asciiTheme="majorBidi" w:hAnsiTheme="majorBidi" w:cstheme="majorBidi"/>
          <w:cs/>
        </w:rPr>
        <w:t xml:space="preserve">รวมเป็นจำนวน </w:t>
      </w:r>
      <w:r w:rsidR="004F05E7" w:rsidRPr="004B4BDE">
        <w:rPr>
          <w:rFonts w:asciiTheme="majorBidi" w:hAnsiTheme="majorBidi" w:cstheme="majorBidi"/>
        </w:rPr>
        <w:t>1,717.31</w:t>
      </w:r>
      <w:r w:rsidR="00134084" w:rsidRPr="004B4BDE">
        <w:rPr>
          <w:rFonts w:asciiTheme="majorBidi" w:hAnsiTheme="majorBidi" w:cstheme="majorBidi"/>
        </w:rPr>
        <w:t xml:space="preserve"> </w:t>
      </w:r>
      <w:r w:rsidR="00134084" w:rsidRPr="004B4BDE">
        <w:rPr>
          <w:rFonts w:asciiTheme="majorBidi" w:hAnsiTheme="majorBidi" w:cstheme="majorBidi"/>
          <w:cs/>
        </w:rPr>
        <w:t xml:space="preserve">ล้านบาท </w:t>
      </w:r>
      <w:r w:rsidR="00661D6C" w:rsidRPr="004B4BDE">
        <w:rPr>
          <w:rFonts w:asciiTheme="majorBidi" w:hAnsiTheme="majorBidi" w:cstheme="majorBidi"/>
          <w:cs/>
        </w:rPr>
        <w:t xml:space="preserve">คิดเป็นร้อยละ </w:t>
      </w:r>
      <w:r w:rsidR="0062323C" w:rsidRPr="004B4BDE">
        <w:rPr>
          <w:rFonts w:asciiTheme="majorBidi" w:hAnsiTheme="majorBidi" w:cstheme="majorBidi"/>
        </w:rPr>
        <w:t>43.</w:t>
      </w:r>
      <w:r w:rsidR="00EE785C" w:rsidRPr="004B4BDE">
        <w:rPr>
          <w:rFonts w:asciiTheme="majorBidi" w:hAnsiTheme="majorBidi" w:cstheme="majorBidi"/>
        </w:rPr>
        <w:t>83</w:t>
      </w:r>
      <w:r w:rsidR="00661D6C" w:rsidRPr="004B4BDE">
        <w:rPr>
          <w:rFonts w:asciiTheme="majorBidi" w:hAnsiTheme="majorBidi" w:cstheme="majorBidi"/>
        </w:rPr>
        <w:t xml:space="preserve"> </w:t>
      </w:r>
      <w:r w:rsidR="00324873" w:rsidRPr="004B4BDE">
        <w:rPr>
          <w:rFonts w:asciiTheme="majorBidi" w:hAnsiTheme="majorBidi" w:cstheme="majorBidi"/>
          <w:cs/>
        </w:rPr>
        <w:t xml:space="preserve">(ปี </w:t>
      </w:r>
      <w:r w:rsidR="00F7491E" w:rsidRPr="004B4BDE">
        <w:rPr>
          <w:rFonts w:asciiTheme="majorBidi" w:hAnsiTheme="majorBidi" w:cstheme="majorBidi"/>
        </w:rPr>
        <w:t>2566</w:t>
      </w:r>
      <w:r w:rsidR="00324873" w:rsidRPr="004B4BDE">
        <w:rPr>
          <w:rFonts w:asciiTheme="majorBidi" w:hAnsiTheme="majorBidi" w:cstheme="majorBidi"/>
          <w:cs/>
        </w:rPr>
        <w:t xml:space="preserve"> เป็นกิจการที่เกี่ยวข้องกัน </w:t>
      </w:r>
      <w:r w:rsidR="00E926AE" w:rsidRPr="004B4BDE">
        <w:rPr>
          <w:rFonts w:asciiTheme="majorBidi" w:hAnsiTheme="majorBidi" w:cstheme="majorBidi"/>
        </w:rPr>
        <w:t>2</w:t>
      </w:r>
      <w:r w:rsidR="00324873" w:rsidRPr="004B4BDE">
        <w:rPr>
          <w:rFonts w:asciiTheme="majorBidi" w:hAnsiTheme="majorBidi" w:cstheme="majorBidi"/>
          <w:cs/>
        </w:rPr>
        <w:t xml:space="preserve"> ราย จำนวน </w:t>
      </w:r>
      <w:r w:rsidR="00A37963" w:rsidRPr="004B4BDE">
        <w:rPr>
          <w:rFonts w:asciiTheme="majorBidi" w:hAnsiTheme="majorBidi" w:cstheme="majorBidi"/>
        </w:rPr>
        <w:t>1,</w:t>
      </w:r>
      <w:r w:rsidR="006C24CF" w:rsidRPr="004B4BDE">
        <w:rPr>
          <w:rFonts w:asciiTheme="majorBidi" w:hAnsiTheme="majorBidi" w:cstheme="majorBidi"/>
        </w:rPr>
        <w:t>784.77</w:t>
      </w:r>
      <w:r w:rsidR="000547F1" w:rsidRPr="004B4BDE">
        <w:rPr>
          <w:rFonts w:asciiTheme="majorBidi" w:hAnsiTheme="majorBidi" w:cstheme="majorBidi"/>
          <w:cs/>
        </w:rPr>
        <w:t xml:space="preserve"> </w:t>
      </w:r>
      <w:r w:rsidR="00661D6C" w:rsidRPr="004B4BDE">
        <w:rPr>
          <w:rFonts w:asciiTheme="majorBidi" w:hAnsiTheme="majorBidi" w:cstheme="majorBidi"/>
          <w:cs/>
        </w:rPr>
        <w:t xml:space="preserve">ล้านบาท </w:t>
      </w:r>
      <w:r w:rsidR="00134084" w:rsidRPr="004B4BDE">
        <w:rPr>
          <w:rFonts w:asciiTheme="majorBidi" w:hAnsiTheme="majorBidi" w:cstheme="majorBidi"/>
          <w:cs/>
        </w:rPr>
        <w:t xml:space="preserve">และกิจการที่ไม่เกี่ยวข้องกัน </w:t>
      </w:r>
      <w:r w:rsidR="00E926AE" w:rsidRPr="004B4BDE">
        <w:rPr>
          <w:rFonts w:asciiTheme="majorBidi" w:hAnsiTheme="majorBidi" w:cstheme="majorBidi"/>
        </w:rPr>
        <w:t>1</w:t>
      </w:r>
      <w:r w:rsidR="00134084" w:rsidRPr="004B4BDE">
        <w:rPr>
          <w:rFonts w:asciiTheme="majorBidi" w:hAnsiTheme="majorBidi" w:cstheme="majorBidi"/>
          <w:cs/>
        </w:rPr>
        <w:t xml:space="preserve"> ราย จำนวน </w:t>
      </w:r>
      <w:r w:rsidR="006C24CF" w:rsidRPr="004B4BDE">
        <w:rPr>
          <w:rFonts w:asciiTheme="majorBidi" w:hAnsiTheme="majorBidi" w:cstheme="majorBidi"/>
        </w:rPr>
        <w:t>388.71</w:t>
      </w:r>
      <w:r w:rsidR="00204E15" w:rsidRPr="004B4BDE">
        <w:rPr>
          <w:rFonts w:asciiTheme="majorBidi" w:hAnsiTheme="majorBidi" w:cstheme="majorBidi"/>
          <w:cs/>
        </w:rPr>
        <w:t xml:space="preserve"> </w:t>
      </w:r>
      <w:r w:rsidR="00134084" w:rsidRPr="004B4BDE">
        <w:rPr>
          <w:rFonts w:asciiTheme="majorBidi" w:hAnsiTheme="majorBidi" w:cstheme="majorBidi"/>
          <w:cs/>
        </w:rPr>
        <w:t xml:space="preserve">ล้านบาท รวมเป็นจำนวน </w:t>
      </w:r>
      <w:r w:rsidR="00E926AE" w:rsidRPr="004B4BDE">
        <w:rPr>
          <w:rFonts w:asciiTheme="majorBidi" w:hAnsiTheme="majorBidi" w:cstheme="majorBidi"/>
        </w:rPr>
        <w:t>2</w:t>
      </w:r>
      <w:r w:rsidR="00134084" w:rsidRPr="004B4BDE">
        <w:rPr>
          <w:rFonts w:asciiTheme="majorBidi" w:hAnsiTheme="majorBidi" w:cstheme="majorBidi"/>
        </w:rPr>
        <w:t>,</w:t>
      </w:r>
      <w:r w:rsidR="007B2101" w:rsidRPr="004B4BDE">
        <w:rPr>
          <w:rFonts w:asciiTheme="majorBidi" w:hAnsiTheme="majorBidi" w:cstheme="majorBidi"/>
        </w:rPr>
        <w:t>173.48</w:t>
      </w:r>
      <w:r w:rsidR="00134084" w:rsidRPr="004B4BDE">
        <w:rPr>
          <w:rFonts w:asciiTheme="majorBidi" w:hAnsiTheme="majorBidi" w:cstheme="majorBidi"/>
        </w:rPr>
        <w:t xml:space="preserve"> </w:t>
      </w:r>
      <w:r w:rsidR="00134084" w:rsidRPr="004B4BDE">
        <w:rPr>
          <w:rFonts w:asciiTheme="majorBidi" w:hAnsiTheme="majorBidi" w:cstheme="majorBidi"/>
          <w:cs/>
        </w:rPr>
        <w:t xml:space="preserve">ล้านบาท </w:t>
      </w:r>
      <w:r w:rsidR="00661D6C" w:rsidRPr="004B4BDE">
        <w:rPr>
          <w:rFonts w:asciiTheme="majorBidi" w:hAnsiTheme="majorBidi" w:cstheme="majorBidi"/>
          <w:cs/>
        </w:rPr>
        <w:t xml:space="preserve">คิดเป็นร้อยละ </w:t>
      </w:r>
      <w:r w:rsidR="00E926AE" w:rsidRPr="004B4BDE">
        <w:rPr>
          <w:rFonts w:asciiTheme="majorBidi" w:hAnsiTheme="majorBidi" w:cstheme="majorBidi"/>
        </w:rPr>
        <w:t>5</w:t>
      </w:r>
      <w:r w:rsidR="00D57E81" w:rsidRPr="004B4BDE">
        <w:rPr>
          <w:rFonts w:asciiTheme="majorBidi" w:hAnsiTheme="majorBidi" w:cstheme="majorBidi"/>
        </w:rPr>
        <w:t>3.39</w:t>
      </w:r>
      <w:r w:rsidR="00324873" w:rsidRPr="004B4BDE">
        <w:rPr>
          <w:rFonts w:asciiTheme="majorBidi" w:hAnsiTheme="majorBidi" w:cstheme="majorBidi"/>
          <w:cs/>
        </w:rPr>
        <w:t>)</w:t>
      </w:r>
    </w:p>
    <w:p w14:paraId="63CEF42F" w14:textId="77777777" w:rsidR="00C80818" w:rsidRPr="004B4BDE" w:rsidRDefault="00C80818" w:rsidP="00BA33E6">
      <w:pPr>
        <w:spacing w:before="120" w:line="420" w:lineRule="exact"/>
        <w:ind w:left="562" w:hanging="562"/>
        <w:jc w:val="thaiDistribute"/>
        <w:rPr>
          <w:rFonts w:asciiTheme="majorBidi" w:hAnsiTheme="majorBidi" w:cstheme="majorBidi"/>
          <w:b/>
          <w:bCs/>
        </w:rPr>
      </w:pPr>
      <w:r w:rsidRPr="004B4BDE">
        <w:rPr>
          <w:rFonts w:asciiTheme="majorBidi" w:hAnsiTheme="majorBidi" w:cstheme="majorBidi"/>
          <w:b/>
          <w:bCs/>
        </w:rPr>
        <w:br w:type="page"/>
      </w:r>
    </w:p>
    <w:p w14:paraId="4BFFAF9A" w14:textId="427CA5EB" w:rsidR="00A06292" w:rsidRPr="004B4BDE" w:rsidRDefault="00E926AE" w:rsidP="00C120F8">
      <w:pPr>
        <w:spacing w:before="120" w:line="400" w:lineRule="exact"/>
        <w:ind w:left="562" w:hanging="562"/>
        <w:jc w:val="thaiDistribute"/>
        <w:rPr>
          <w:rFonts w:asciiTheme="majorBidi" w:hAnsiTheme="majorBidi" w:cstheme="majorBidi"/>
          <w:b/>
          <w:bCs/>
        </w:rPr>
      </w:pPr>
      <w:r w:rsidRPr="004B4BDE">
        <w:rPr>
          <w:rFonts w:asciiTheme="majorBidi" w:hAnsiTheme="majorBidi" w:cstheme="majorBidi"/>
          <w:b/>
          <w:bCs/>
        </w:rPr>
        <w:t>2</w:t>
      </w:r>
      <w:r w:rsidR="006354BB" w:rsidRPr="004B4BDE">
        <w:rPr>
          <w:rFonts w:asciiTheme="majorBidi" w:hAnsiTheme="majorBidi" w:cstheme="majorBidi"/>
          <w:b/>
          <w:bCs/>
        </w:rPr>
        <w:t>2</w:t>
      </w:r>
      <w:r w:rsidR="00A06292" w:rsidRPr="004B4BDE">
        <w:rPr>
          <w:rFonts w:asciiTheme="majorBidi" w:hAnsiTheme="majorBidi" w:cstheme="majorBidi"/>
          <w:b/>
          <w:bCs/>
          <w:cs/>
        </w:rPr>
        <w:t>.</w:t>
      </w:r>
      <w:r w:rsidR="00A06292" w:rsidRPr="004B4BDE">
        <w:rPr>
          <w:rFonts w:asciiTheme="majorBidi" w:hAnsiTheme="majorBidi" w:cstheme="majorBidi"/>
          <w:b/>
          <w:bCs/>
          <w:cs/>
        </w:rPr>
        <w:tab/>
        <w:t>สิทธิประโยชน์จากการได้รับบัตรส่งเสริมการลงทุน</w:t>
      </w:r>
    </w:p>
    <w:p w14:paraId="2B008A60" w14:textId="2F46975A" w:rsidR="00A06292" w:rsidRPr="004B4BDE" w:rsidRDefault="00A06292" w:rsidP="00C120F8">
      <w:pPr>
        <w:overflowPunct/>
        <w:autoSpaceDE/>
        <w:autoSpaceDN/>
        <w:adjustRightInd/>
        <w:spacing w:before="120" w:line="400" w:lineRule="exact"/>
        <w:ind w:left="567"/>
        <w:jc w:val="thaiDistribute"/>
        <w:textAlignment w:val="auto"/>
        <w:rPr>
          <w:rFonts w:asciiTheme="majorBidi" w:hAnsiTheme="majorBidi" w:cstheme="majorBidi"/>
        </w:rPr>
      </w:pPr>
      <w:r w:rsidRPr="004B4BDE">
        <w:rPr>
          <w:rFonts w:asciiTheme="majorBidi" w:hAnsiTheme="majorBidi" w:cstheme="majorBidi"/>
          <w:cs/>
        </w:rPr>
        <w:t xml:space="preserve">เมื่อวันที่ </w:t>
      </w:r>
      <w:r w:rsidR="00E926AE" w:rsidRPr="004B4BDE">
        <w:rPr>
          <w:rFonts w:asciiTheme="majorBidi" w:hAnsiTheme="majorBidi" w:cstheme="majorBidi"/>
        </w:rPr>
        <w:t>29</w:t>
      </w:r>
      <w:r w:rsidRPr="004B4BDE">
        <w:rPr>
          <w:rFonts w:asciiTheme="majorBidi" w:hAnsiTheme="majorBidi" w:cstheme="majorBidi"/>
          <w:cs/>
        </w:rPr>
        <w:t xml:space="preserve"> มีนาคม </w:t>
      </w:r>
      <w:r w:rsidR="00E926AE" w:rsidRPr="004B4BDE">
        <w:rPr>
          <w:rFonts w:asciiTheme="majorBidi" w:hAnsiTheme="majorBidi" w:cstheme="majorBidi"/>
        </w:rPr>
        <w:t>2559</w:t>
      </w:r>
      <w:r w:rsidRPr="004B4BDE">
        <w:rPr>
          <w:rFonts w:asciiTheme="majorBidi" w:hAnsiTheme="majorBidi" w:cstheme="majorBidi"/>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00E926AE" w:rsidRPr="004B4BDE">
        <w:rPr>
          <w:rFonts w:asciiTheme="majorBidi" w:hAnsiTheme="majorBidi" w:cstheme="majorBidi"/>
        </w:rPr>
        <w:t>2520</w:t>
      </w:r>
      <w:r w:rsidRPr="004B4BDE">
        <w:rPr>
          <w:rFonts w:asciiTheme="majorBidi" w:hAnsiTheme="majorBidi" w:cstheme="majorBidi"/>
        </w:rPr>
        <w:t xml:space="preserve"> </w:t>
      </w:r>
      <w:r w:rsidRPr="004B4BDE">
        <w:rPr>
          <w:rFonts w:asciiTheme="majorBidi" w:hAnsiTheme="majorBidi" w:cstheme="majorBidi"/>
          <w:cs/>
        </w:rPr>
        <w:t xml:space="preserve">ตามบัตรส่งเสริมเลขที่ </w:t>
      </w:r>
      <w:r w:rsidR="00E926AE" w:rsidRPr="004B4BDE">
        <w:rPr>
          <w:rFonts w:asciiTheme="majorBidi" w:hAnsiTheme="majorBidi" w:cstheme="majorBidi"/>
        </w:rPr>
        <w:t>59</w:t>
      </w:r>
      <w:r w:rsidRPr="004B4BDE">
        <w:rPr>
          <w:rFonts w:asciiTheme="majorBidi" w:hAnsiTheme="majorBidi" w:cstheme="majorBidi"/>
        </w:rPr>
        <w:t>-</w:t>
      </w:r>
      <w:r w:rsidR="00E926AE" w:rsidRPr="004B4BDE">
        <w:rPr>
          <w:rFonts w:asciiTheme="majorBidi" w:hAnsiTheme="majorBidi" w:cstheme="majorBidi"/>
        </w:rPr>
        <w:t>0440</w:t>
      </w:r>
      <w:r w:rsidRPr="004B4BDE">
        <w:rPr>
          <w:rFonts w:asciiTheme="majorBidi" w:hAnsiTheme="majorBidi" w:cstheme="majorBidi"/>
        </w:rPr>
        <w:t>-</w:t>
      </w:r>
      <w:r w:rsidR="00E926AE" w:rsidRPr="004B4BDE">
        <w:rPr>
          <w:rFonts w:asciiTheme="majorBidi" w:hAnsiTheme="majorBidi" w:cstheme="majorBidi"/>
        </w:rPr>
        <w:t>0</w:t>
      </w:r>
      <w:r w:rsidRPr="004B4BDE">
        <w:rPr>
          <w:rFonts w:asciiTheme="majorBidi" w:hAnsiTheme="majorBidi" w:cstheme="majorBidi"/>
        </w:rPr>
        <w:t>-</w:t>
      </w:r>
      <w:r w:rsidR="00E926AE" w:rsidRPr="004B4BDE">
        <w:rPr>
          <w:rFonts w:asciiTheme="majorBidi" w:hAnsiTheme="majorBidi" w:cstheme="majorBidi"/>
        </w:rPr>
        <w:t>00</w:t>
      </w:r>
      <w:r w:rsidRPr="004B4BDE">
        <w:rPr>
          <w:rFonts w:asciiTheme="majorBidi" w:hAnsiTheme="majorBidi" w:cstheme="majorBidi"/>
        </w:rPr>
        <w:t>-</w:t>
      </w:r>
      <w:r w:rsidR="00E926AE" w:rsidRPr="004B4BDE">
        <w:rPr>
          <w:rFonts w:asciiTheme="majorBidi" w:hAnsiTheme="majorBidi" w:cstheme="majorBidi"/>
        </w:rPr>
        <w:t>1</w:t>
      </w:r>
      <w:r w:rsidRPr="004B4BDE">
        <w:rPr>
          <w:rFonts w:asciiTheme="majorBidi" w:hAnsiTheme="majorBidi" w:cstheme="majorBidi"/>
        </w:rPr>
        <w:t>-</w:t>
      </w:r>
      <w:r w:rsidR="00E926AE" w:rsidRPr="004B4BDE">
        <w:rPr>
          <w:rFonts w:asciiTheme="majorBidi" w:hAnsiTheme="majorBidi" w:cstheme="majorBidi"/>
        </w:rPr>
        <w:t>0</w:t>
      </w:r>
      <w:r w:rsidRPr="004B4BDE">
        <w:rPr>
          <w:rFonts w:asciiTheme="majorBidi" w:hAnsiTheme="majorBidi" w:cstheme="majorBidi"/>
        </w:rPr>
        <w:t xml:space="preserve"> </w:t>
      </w:r>
      <w:r w:rsidRPr="004B4BDE">
        <w:rPr>
          <w:rFonts w:asciiTheme="majorBidi" w:hAnsiTheme="majorBidi" w:cstheme="majorBidi"/>
          <w:cs/>
        </w:rPr>
        <w:t xml:space="preserve">เริ่มตั้งแต่วันที่ </w:t>
      </w:r>
      <w:r w:rsidR="00E926AE" w:rsidRPr="004B4BDE">
        <w:rPr>
          <w:rFonts w:asciiTheme="majorBidi" w:hAnsiTheme="majorBidi" w:cstheme="majorBidi"/>
        </w:rPr>
        <w:t>29</w:t>
      </w:r>
      <w:r w:rsidRPr="004B4BDE">
        <w:rPr>
          <w:rFonts w:asciiTheme="majorBidi" w:hAnsiTheme="majorBidi" w:cstheme="majorBidi"/>
          <w:cs/>
        </w:rPr>
        <w:t xml:space="preserve"> พฤษภาคม </w:t>
      </w:r>
      <w:r w:rsidR="00E926AE" w:rsidRPr="004B4BDE">
        <w:rPr>
          <w:rFonts w:asciiTheme="majorBidi" w:hAnsiTheme="majorBidi" w:cstheme="majorBidi"/>
        </w:rPr>
        <w:t>2558</w:t>
      </w:r>
      <w:r w:rsidRPr="004B4BDE">
        <w:rPr>
          <w:rFonts w:asciiTheme="majorBidi" w:hAnsiTheme="majorBidi" w:cstheme="majorBidi"/>
        </w:rPr>
        <w:t xml:space="preserve"> </w:t>
      </w:r>
      <w:r w:rsidRPr="004B4BDE">
        <w:rPr>
          <w:rFonts w:asciiTheme="majorBidi" w:hAnsiTheme="majorBidi" w:cstheme="majorBidi"/>
          <w:cs/>
        </w:rPr>
        <w:t>โดยสังเขปดังนี้</w:t>
      </w:r>
    </w:p>
    <w:p w14:paraId="4EC96023" w14:textId="346F5EDB" w:rsidR="00A06292" w:rsidRPr="004B4BDE" w:rsidRDefault="00E926AE" w:rsidP="00C120F8">
      <w:pPr>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1</w:t>
      </w:r>
      <w:r w:rsidR="00A06292" w:rsidRPr="004B4BDE">
        <w:rPr>
          <w:rFonts w:asciiTheme="majorBidi" w:hAnsiTheme="majorBidi" w:cstheme="majorBidi"/>
          <w:cs/>
        </w:rPr>
        <w:t>.</w:t>
      </w:r>
      <w:r w:rsidR="00A06292" w:rsidRPr="004B4BDE">
        <w:rPr>
          <w:rFonts w:asciiTheme="majorBidi" w:hAnsiTheme="majorBidi" w:cstheme="majorBidi"/>
          <w:cs/>
        </w:rPr>
        <w:tab/>
        <w:t>ได้รับยกเว้น อากรขาเข้าสำหรับเครื่องจักรตามที่คณะกรรมการพิจารณาอนุมัติ</w:t>
      </w:r>
    </w:p>
    <w:p w14:paraId="1E7A01B3" w14:textId="2F8D8F32" w:rsidR="00A06292" w:rsidRPr="004B4BDE" w:rsidRDefault="00E926AE" w:rsidP="00C120F8">
      <w:pPr>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2</w:t>
      </w:r>
      <w:r w:rsidR="00A06292" w:rsidRPr="004B4BDE">
        <w:rPr>
          <w:rFonts w:asciiTheme="majorBidi" w:hAnsiTheme="majorBidi" w:cstheme="majorBidi"/>
          <w:cs/>
        </w:rPr>
        <w:t>.</w:t>
      </w:r>
      <w:r w:rsidR="00A06292" w:rsidRPr="004B4BDE">
        <w:rPr>
          <w:rFonts w:asciiTheme="majorBidi" w:hAnsiTheme="majorBidi" w:cstheme="majorBidi"/>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Pr="004B4BDE">
        <w:rPr>
          <w:rFonts w:asciiTheme="majorBidi" w:hAnsiTheme="majorBidi" w:cstheme="majorBidi"/>
        </w:rPr>
        <w:t>8</w:t>
      </w:r>
      <w:r w:rsidR="00A06292" w:rsidRPr="004B4BDE">
        <w:rPr>
          <w:rFonts w:asciiTheme="majorBidi" w:hAnsiTheme="majorBidi" w:cstheme="majorBidi"/>
          <w:cs/>
        </w:rPr>
        <w:t xml:space="preserve"> ปี นับตั้งแต่วันที่เริ่มมีรายได้จากการประกอบกิจการนั้น</w:t>
      </w:r>
    </w:p>
    <w:p w14:paraId="499FE17B" w14:textId="3EC916D4" w:rsidR="00A06292" w:rsidRPr="004B4BDE" w:rsidRDefault="00E926AE" w:rsidP="00C120F8">
      <w:pPr>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3</w:t>
      </w:r>
      <w:r w:rsidR="00A06292" w:rsidRPr="004B4BDE">
        <w:rPr>
          <w:rFonts w:asciiTheme="majorBidi" w:hAnsiTheme="majorBidi" w:cstheme="majorBidi"/>
          <w:cs/>
        </w:rPr>
        <w:t>.</w:t>
      </w:r>
      <w:r w:rsidR="00A06292" w:rsidRPr="004B4BDE">
        <w:rPr>
          <w:rFonts w:asciiTheme="majorBidi" w:hAnsiTheme="majorBidi" w:cstheme="majorBidi"/>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2335F299" w:rsidR="00A06292" w:rsidRPr="004B4BDE" w:rsidRDefault="00E926AE" w:rsidP="00C120F8">
      <w:pPr>
        <w:tabs>
          <w:tab w:val="left" w:pos="1276"/>
        </w:tabs>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4</w:t>
      </w:r>
      <w:r w:rsidR="00A06292" w:rsidRPr="004B4BDE">
        <w:rPr>
          <w:rFonts w:asciiTheme="majorBidi" w:hAnsiTheme="majorBidi" w:cstheme="majorBidi"/>
          <w:cs/>
        </w:rPr>
        <w:t>.</w:t>
      </w:r>
      <w:r w:rsidR="00A06292" w:rsidRPr="004B4BDE">
        <w:rPr>
          <w:rFonts w:asciiTheme="majorBidi" w:hAnsiTheme="majorBidi" w:cstheme="majorBidi"/>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4B4BDE">
        <w:rPr>
          <w:rFonts w:asciiTheme="majorBidi" w:hAnsiTheme="majorBidi" w:cstheme="majorBidi"/>
        </w:rPr>
        <w:t>5</w:t>
      </w:r>
      <w:r w:rsidR="00A06292" w:rsidRPr="004B4BDE">
        <w:rPr>
          <w:rFonts w:asciiTheme="majorBidi" w:hAnsiTheme="majorBidi" w:cstheme="majorBidi"/>
          <w:cs/>
        </w:rPr>
        <w:t xml:space="preserve"> ปี นับแต่วันนำเข้าครั้งแรก</w:t>
      </w:r>
    </w:p>
    <w:p w14:paraId="50263F1C" w14:textId="237C8E9A" w:rsidR="00A06292" w:rsidRPr="004B4BDE" w:rsidRDefault="00E926AE" w:rsidP="00C120F8">
      <w:pPr>
        <w:tabs>
          <w:tab w:val="left" w:pos="1276"/>
        </w:tabs>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5</w:t>
      </w:r>
      <w:r w:rsidR="00A06292" w:rsidRPr="004B4BDE">
        <w:rPr>
          <w:rFonts w:asciiTheme="majorBidi" w:hAnsiTheme="majorBidi" w:cstheme="majorBidi"/>
          <w:cs/>
        </w:rPr>
        <w:t>.</w:t>
      </w:r>
      <w:r w:rsidR="00A06292" w:rsidRPr="004B4BDE">
        <w:rPr>
          <w:rFonts w:asciiTheme="majorBidi" w:hAnsiTheme="majorBidi" w:cstheme="majorBidi"/>
          <w:cs/>
        </w:rPr>
        <w:tab/>
        <w:t xml:space="preserve">ได้รับยกเว้นอากรขาเข้าสำหรับของที่ผู้ได้รับการส่งเสริมการนำเข้ามาเพื่อส่งกลับออกไปเป็นระยะเวลา </w:t>
      </w:r>
      <w:r w:rsidRPr="004B4BDE">
        <w:rPr>
          <w:rFonts w:asciiTheme="majorBidi" w:hAnsiTheme="majorBidi" w:cstheme="majorBidi"/>
        </w:rPr>
        <w:t>5</w:t>
      </w:r>
      <w:r w:rsidR="00A06292" w:rsidRPr="004B4BDE">
        <w:rPr>
          <w:rFonts w:asciiTheme="majorBidi" w:hAnsiTheme="majorBidi" w:cstheme="majorBidi"/>
          <w:cs/>
        </w:rPr>
        <w:t xml:space="preserve"> ปีนับแต่วันที่ นำเข้าครั้งแรก</w:t>
      </w:r>
    </w:p>
    <w:p w14:paraId="664FFFA5" w14:textId="0D37F463" w:rsidR="00A06292" w:rsidRPr="004B4BDE" w:rsidRDefault="00E926AE" w:rsidP="00C120F8">
      <w:pPr>
        <w:tabs>
          <w:tab w:val="left" w:pos="1276"/>
        </w:tabs>
        <w:overflowPunct/>
        <w:autoSpaceDE/>
        <w:autoSpaceDN/>
        <w:adjustRightInd/>
        <w:spacing w:before="120" w:line="400" w:lineRule="exact"/>
        <w:ind w:left="851" w:hanging="284"/>
        <w:jc w:val="thaiDistribute"/>
        <w:textAlignment w:val="auto"/>
        <w:rPr>
          <w:rFonts w:asciiTheme="majorBidi" w:hAnsiTheme="majorBidi" w:cstheme="majorBidi"/>
        </w:rPr>
      </w:pPr>
      <w:r w:rsidRPr="004B4BDE">
        <w:rPr>
          <w:rFonts w:asciiTheme="majorBidi" w:hAnsiTheme="majorBidi" w:cstheme="majorBidi"/>
        </w:rPr>
        <w:t>6</w:t>
      </w:r>
      <w:r w:rsidR="00A06292" w:rsidRPr="004B4BDE">
        <w:rPr>
          <w:rFonts w:asciiTheme="majorBidi" w:hAnsiTheme="majorBidi" w:cstheme="majorBidi"/>
          <w:cs/>
        </w:rPr>
        <w:t>.</w:t>
      </w:r>
      <w:r w:rsidR="00A06292" w:rsidRPr="004B4BDE">
        <w:rPr>
          <w:rFonts w:asciiTheme="majorBidi" w:hAnsiTheme="majorBidi" w:cstheme="majorBidi"/>
          <w:cs/>
        </w:rPr>
        <w:tab/>
        <w:t xml:space="preserve">ได้รับอนุมัติให้นำเงินลงทุนในการติดตั้งหลังก่อสร้างสิ่งอำนวยความสะดวกร้อยละ </w:t>
      </w:r>
      <w:r w:rsidRPr="004B4BDE">
        <w:rPr>
          <w:rFonts w:asciiTheme="majorBidi" w:hAnsiTheme="majorBidi" w:cstheme="majorBidi"/>
        </w:rPr>
        <w:t>25</w:t>
      </w:r>
      <w:r w:rsidR="00A06292" w:rsidRPr="004B4BDE">
        <w:rPr>
          <w:rFonts w:asciiTheme="majorBidi" w:hAnsiTheme="majorBidi" w:cstheme="majorBidi"/>
          <w:cs/>
        </w:rPr>
        <w:t xml:space="preserve"> ของเงินลงทุนนอกเหนือไปจากการหักค่าเสื่อมราคาตามปกติ</w:t>
      </w:r>
    </w:p>
    <w:p w14:paraId="260F3B0E" w14:textId="1C5D7804" w:rsidR="00A06292" w:rsidRPr="004B4BDE" w:rsidRDefault="00A06292" w:rsidP="00C120F8">
      <w:pPr>
        <w:spacing w:before="120" w:line="400" w:lineRule="exact"/>
        <w:ind w:left="567"/>
        <w:jc w:val="thaiDistribute"/>
        <w:rPr>
          <w:rFonts w:asciiTheme="majorBidi" w:hAnsiTheme="majorBidi" w:cstheme="majorBidi"/>
        </w:rPr>
      </w:pPr>
      <w:r w:rsidRPr="004B4BDE">
        <w:rPr>
          <w:rFonts w:asciiTheme="majorBidi" w:hAnsiTheme="majorBidi" w:cstheme="majorBidi"/>
          <w:cs/>
        </w:rPr>
        <w:t xml:space="preserve">รายได้ที่ได้รับการส่งเสริมการลงทุนและที่ไม่ได้รับการส่งเสริมการลงทุน สำหรับปี สิ้นสุดวันที่ </w:t>
      </w:r>
      <w:r w:rsidR="00E926AE" w:rsidRPr="004B4BDE">
        <w:rPr>
          <w:rFonts w:asciiTheme="majorBidi" w:hAnsiTheme="majorBidi" w:cstheme="majorBidi"/>
        </w:rPr>
        <w:t>31</w:t>
      </w:r>
      <w:r w:rsidRPr="004B4BDE">
        <w:rPr>
          <w:rFonts w:asciiTheme="majorBidi" w:hAnsiTheme="majorBidi" w:cstheme="majorBidi"/>
          <w:cs/>
        </w:rPr>
        <w:t xml:space="preserve"> ธันวาคม </w:t>
      </w:r>
      <w:r w:rsidR="00E926AE" w:rsidRPr="004B4BDE">
        <w:rPr>
          <w:rFonts w:asciiTheme="majorBidi" w:hAnsiTheme="majorBidi" w:cstheme="majorBidi"/>
        </w:rPr>
        <w:t>256</w:t>
      </w:r>
      <w:r w:rsidR="00961C74" w:rsidRPr="004B4BDE">
        <w:rPr>
          <w:rFonts w:asciiTheme="majorBidi" w:hAnsiTheme="majorBidi" w:cstheme="majorBidi"/>
        </w:rPr>
        <w:t>7</w:t>
      </w:r>
      <w:r w:rsidR="00772378" w:rsidRPr="004B4BDE">
        <w:rPr>
          <w:rFonts w:asciiTheme="majorBidi" w:hAnsiTheme="majorBidi" w:cstheme="majorBidi"/>
        </w:rPr>
        <w:t xml:space="preserve"> </w:t>
      </w:r>
      <w:r w:rsidR="00772378" w:rsidRPr="004B4BDE">
        <w:rPr>
          <w:rFonts w:asciiTheme="majorBidi" w:hAnsiTheme="majorBidi" w:cstheme="majorBidi"/>
          <w:cs/>
        </w:rPr>
        <w:t xml:space="preserve">และ </w:t>
      </w:r>
      <w:r w:rsidR="00E926AE" w:rsidRPr="004B4BDE">
        <w:rPr>
          <w:rFonts w:asciiTheme="majorBidi" w:hAnsiTheme="majorBidi" w:cstheme="majorBidi"/>
        </w:rPr>
        <w:t>256</w:t>
      </w:r>
      <w:r w:rsidR="00961C74" w:rsidRPr="004B4BDE">
        <w:rPr>
          <w:rFonts w:asciiTheme="majorBidi" w:hAnsiTheme="majorBidi" w:cstheme="majorBidi"/>
        </w:rPr>
        <w:t>6</w:t>
      </w:r>
      <w:r w:rsidRPr="004B4BDE">
        <w:rPr>
          <w:rFonts w:asciiTheme="majorBidi" w:hAnsiTheme="majorBidi" w:cstheme="majorBidi"/>
          <w:cs/>
        </w:rPr>
        <w:t xml:space="preserve"> สรุปได้ดังนี้</w:t>
      </w:r>
    </w:p>
    <w:tbl>
      <w:tblPr>
        <w:tblW w:w="9089" w:type="dxa"/>
        <w:tblInd w:w="450" w:type="dxa"/>
        <w:tblLook w:val="04A0" w:firstRow="1" w:lastRow="0" w:firstColumn="1" w:lastColumn="0" w:noHBand="0" w:noVBand="1"/>
      </w:tblPr>
      <w:tblGrid>
        <w:gridCol w:w="2500"/>
        <w:gridCol w:w="1099"/>
        <w:gridCol w:w="1098"/>
        <w:gridCol w:w="1098"/>
        <w:gridCol w:w="1098"/>
        <w:gridCol w:w="415"/>
        <w:gridCol w:w="683"/>
        <w:gridCol w:w="1098"/>
      </w:tblGrid>
      <w:tr w:rsidR="004B4BDE" w:rsidRPr="004B4BDE" w14:paraId="640C22C1" w14:textId="77777777" w:rsidTr="00842380">
        <w:trPr>
          <w:trHeight w:val="85"/>
        </w:trPr>
        <w:tc>
          <w:tcPr>
            <w:tcW w:w="2500" w:type="dxa"/>
            <w:tcBorders>
              <w:top w:val="nil"/>
              <w:left w:val="nil"/>
              <w:bottom w:val="nil"/>
            </w:tcBorders>
            <w:shd w:val="clear" w:color="auto" w:fill="auto"/>
            <w:noWrap/>
            <w:vAlign w:val="bottom"/>
            <w:hideMark/>
          </w:tcPr>
          <w:p w14:paraId="315940F5" w14:textId="77777777" w:rsidR="006A1613" w:rsidRPr="004B4BDE" w:rsidRDefault="006A1613" w:rsidP="00C120F8">
            <w:pPr>
              <w:spacing w:line="400" w:lineRule="exact"/>
              <w:ind w:left="34"/>
              <w:rPr>
                <w:rFonts w:asciiTheme="majorBidi" w:hAnsiTheme="majorBidi" w:cstheme="majorBidi"/>
              </w:rPr>
            </w:pPr>
          </w:p>
        </w:tc>
        <w:tc>
          <w:tcPr>
            <w:tcW w:w="1099" w:type="dxa"/>
            <w:tcBorders>
              <w:top w:val="nil"/>
              <w:left w:val="nil"/>
              <w:bottom w:val="nil"/>
              <w:right w:val="nil"/>
            </w:tcBorders>
            <w:shd w:val="clear" w:color="auto" w:fill="auto"/>
            <w:vAlign w:val="bottom"/>
          </w:tcPr>
          <w:p w14:paraId="481DCBAC" w14:textId="77777777" w:rsidR="006A1613" w:rsidRPr="004B4BDE" w:rsidRDefault="006A1613" w:rsidP="00C120F8">
            <w:pPr>
              <w:spacing w:line="400" w:lineRule="exact"/>
              <w:ind w:left="34"/>
              <w:rPr>
                <w:rFonts w:asciiTheme="majorBidi" w:hAnsiTheme="majorBidi" w:cstheme="majorBidi"/>
              </w:rPr>
            </w:pPr>
          </w:p>
        </w:tc>
        <w:tc>
          <w:tcPr>
            <w:tcW w:w="1098" w:type="dxa"/>
            <w:tcBorders>
              <w:top w:val="nil"/>
              <w:left w:val="nil"/>
              <w:bottom w:val="nil"/>
              <w:right w:val="nil"/>
            </w:tcBorders>
            <w:vAlign w:val="bottom"/>
          </w:tcPr>
          <w:p w14:paraId="3A1B6911" w14:textId="77777777" w:rsidR="006A1613" w:rsidRPr="004B4BDE" w:rsidRDefault="006A1613" w:rsidP="00C120F8">
            <w:pPr>
              <w:spacing w:line="400" w:lineRule="exact"/>
              <w:ind w:left="12"/>
              <w:jc w:val="center"/>
              <w:rPr>
                <w:rFonts w:asciiTheme="majorBidi" w:hAnsiTheme="majorBidi" w:cstheme="majorBidi"/>
                <w:b/>
                <w:bCs/>
                <w:cs/>
              </w:rPr>
            </w:pPr>
          </w:p>
        </w:tc>
        <w:tc>
          <w:tcPr>
            <w:tcW w:w="1098" w:type="dxa"/>
            <w:tcBorders>
              <w:top w:val="nil"/>
              <w:left w:val="nil"/>
              <w:bottom w:val="nil"/>
              <w:right w:val="nil"/>
            </w:tcBorders>
            <w:vAlign w:val="bottom"/>
          </w:tcPr>
          <w:p w14:paraId="489A7403" w14:textId="77777777" w:rsidR="006A1613" w:rsidRPr="004B4BDE" w:rsidRDefault="006A1613" w:rsidP="00C120F8">
            <w:pPr>
              <w:spacing w:line="400" w:lineRule="exact"/>
              <w:ind w:left="12"/>
              <w:jc w:val="center"/>
              <w:rPr>
                <w:rFonts w:asciiTheme="majorBidi" w:hAnsiTheme="majorBidi" w:cstheme="majorBidi"/>
                <w:b/>
                <w:bCs/>
                <w:cs/>
              </w:rPr>
            </w:pPr>
          </w:p>
        </w:tc>
        <w:tc>
          <w:tcPr>
            <w:tcW w:w="1098" w:type="dxa"/>
            <w:tcBorders>
              <w:top w:val="nil"/>
              <w:left w:val="nil"/>
              <w:bottom w:val="nil"/>
              <w:right w:val="nil"/>
            </w:tcBorders>
            <w:vAlign w:val="bottom"/>
          </w:tcPr>
          <w:p w14:paraId="686171D3" w14:textId="77777777" w:rsidR="006A1613" w:rsidRPr="004B4BDE" w:rsidRDefault="006A1613" w:rsidP="00C120F8">
            <w:pPr>
              <w:spacing w:line="400" w:lineRule="exact"/>
              <w:ind w:left="12"/>
              <w:jc w:val="center"/>
              <w:rPr>
                <w:rFonts w:asciiTheme="majorBidi" w:hAnsiTheme="majorBidi" w:cstheme="majorBidi"/>
                <w:b/>
                <w:bCs/>
                <w:cs/>
              </w:rPr>
            </w:pPr>
          </w:p>
        </w:tc>
        <w:tc>
          <w:tcPr>
            <w:tcW w:w="415" w:type="dxa"/>
            <w:tcBorders>
              <w:top w:val="nil"/>
              <w:left w:val="nil"/>
              <w:bottom w:val="nil"/>
              <w:right w:val="nil"/>
            </w:tcBorders>
            <w:vAlign w:val="bottom"/>
          </w:tcPr>
          <w:p w14:paraId="7D58AA94" w14:textId="77777777" w:rsidR="006A1613" w:rsidRPr="004B4BDE" w:rsidRDefault="006A1613" w:rsidP="00C120F8">
            <w:pPr>
              <w:spacing w:line="400" w:lineRule="exact"/>
              <w:ind w:left="-18"/>
              <w:jc w:val="right"/>
              <w:rPr>
                <w:rFonts w:asciiTheme="majorBidi" w:hAnsiTheme="majorBidi" w:cstheme="majorBidi"/>
                <w:cs/>
              </w:rPr>
            </w:pPr>
          </w:p>
        </w:tc>
        <w:tc>
          <w:tcPr>
            <w:tcW w:w="1781" w:type="dxa"/>
            <w:gridSpan w:val="2"/>
            <w:tcBorders>
              <w:top w:val="nil"/>
              <w:left w:val="nil"/>
              <w:bottom w:val="nil"/>
              <w:right w:val="nil"/>
            </w:tcBorders>
            <w:vAlign w:val="bottom"/>
          </w:tcPr>
          <w:p w14:paraId="4D94E46E" w14:textId="3EFA3A14" w:rsidR="006A1613" w:rsidRPr="004B4BDE" w:rsidRDefault="006A1613" w:rsidP="00C120F8">
            <w:pPr>
              <w:spacing w:line="400" w:lineRule="exact"/>
              <w:ind w:left="-18"/>
              <w:jc w:val="right"/>
              <w:rPr>
                <w:rFonts w:asciiTheme="majorBidi" w:hAnsiTheme="majorBidi" w:cstheme="majorBidi"/>
                <w:cs/>
              </w:rPr>
            </w:pP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ล้านบาท)</w:t>
            </w:r>
          </w:p>
        </w:tc>
      </w:tr>
      <w:tr w:rsidR="004B4BDE" w:rsidRPr="004B4BDE" w14:paraId="4C1AA295" w14:textId="77777777" w:rsidTr="00842380">
        <w:trPr>
          <w:trHeight w:val="144"/>
        </w:trPr>
        <w:tc>
          <w:tcPr>
            <w:tcW w:w="2500" w:type="dxa"/>
            <w:tcBorders>
              <w:top w:val="nil"/>
              <w:left w:val="nil"/>
              <w:bottom w:val="nil"/>
            </w:tcBorders>
            <w:shd w:val="clear" w:color="auto" w:fill="auto"/>
            <w:noWrap/>
            <w:vAlign w:val="bottom"/>
          </w:tcPr>
          <w:p w14:paraId="409E3B4D" w14:textId="77777777" w:rsidR="006A1613" w:rsidRPr="004B4BDE" w:rsidRDefault="006A1613" w:rsidP="00C120F8">
            <w:pPr>
              <w:spacing w:line="400" w:lineRule="exact"/>
              <w:ind w:left="34"/>
              <w:rPr>
                <w:rFonts w:asciiTheme="majorBidi" w:hAnsiTheme="majorBidi" w:cstheme="majorBidi"/>
                <w:b/>
                <w:bCs/>
              </w:rPr>
            </w:pPr>
          </w:p>
        </w:tc>
        <w:tc>
          <w:tcPr>
            <w:tcW w:w="2197" w:type="dxa"/>
            <w:gridSpan w:val="2"/>
            <w:tcBorders>
              <w:top w:val="nil"/>
              <w:left w:val="nil"/>
              <w:bottom w:val="nil"/>
              <w:right w:val="nil"/>
            </w:tcBorders>
            <w:shd w:val="clear" w:color="auto" w:fill="auto"/>
            <w:vAlign w:val="bottom"/>
          </w:tcPr>
          <w:p w14:paraId="1155D61D" w14:textId="1ED9474F" w:rsidR="006A1613" w:rsidRPr="004B4BDE" w:rsidRDefault="006A1613" w:rsidP="00C120F8">
            <w:pPr>
              <w:pBdr>
                <w:bottom w:val="single" w:sz="4" w:space="1" w:color="auto"/>
              </w:pBdr>
              <w:spacing w:line="400" w:lineRule="exact"/>
              <w:jc w:val="center"/>
              <w:rPr>
                <w:rFonts w:asciiTheme="majorBidi" w:hAnsiTheme="majorBidi" w:cstheme="majorBidi"/>
                <w:b/>
                <w:bCs/>
                <w:cs/>
              </w:rPr>
            </w:pPr>
            <w:r w:rsidRPr="004B4BDE">
              <w:rPr>
                <w:rFonts w:asciiTheme="majorBidi" w:hAnsiTheme="majorBidi" w:cstheme="majorBidi"/>
                <w:b/>
                <w:bCs/>
                <w:cs/>
              </w:rPr>
              <w:t>กิจการที่ได้รับ</w:t>
            </w:r>
            <w:r w:rsidR="00842380" w:rsidRPr="004B4BDE">
              <w:rPr>
                <w:rFonts w:asciiTheme="majorBidi" w:hAnsiTheme="majorBidi" w:cstheme="majorBidi"/>
                <w:b/>
                <w:bCs/>
              </w:rPr>
              <w:t xml:space="preserve">                    </w:t>
            </w:r>
            <w:r w:rsidRPr="004B4BDE">
              <w:rPr>
                <w:rFonts w:asciiTheme="majorBidi" w:hAnsiTheme="majorBidi" w:cstheme="majorBidi"/>
                <w:b/>
                <w:bCs/>
                <w:cs/>
              </w:rPr>
              <w:t>การส่งเสริม</w:t>
            </w:r>
          </w:p>
        </w:tc>
        <w:tc>
          <w:tcPr>
            <w:tcW w:w="2196" w:type="dxa"/>
            <w:gridSpan w:val="2"/>
            <w:tcBorders>
              <w:top w:val="nil"/>
              <w:left w:val="nil"/>
              <w:bottom w:val="nil"/>
              <w:right w:val="nil"/>
            </w:tcBorders>
            <w:vAlign w:val="bottom"/>
          </w:tcPr>
          <w:p w14:paraId="2503C18C" w14:textId="3D59E394" w:rsidR="006A1613" w:rsidRPr="004B4BDE" w:rsidRDefault="006A1613" w:rsidP="00C120F8">
            <w:pPr>
              <w:pBdr>
                <w:bottom w:val="single" w:sz="4" w:space="1" w:color="auto"/>
              </w:pBdr>
              <w:spacing w:line="400" w:lineRule="exact"/>
              <w:ind w:left="-109"/>
              <w:jc w:val="center"/>
              <w:rPr>
                <w:rFonts w:asciiTheme="majorBidi" w:hAnsiTheme="majorBidi" w:cstheme="majorBidi"/>
                <w:b/>
                <w:bCs/>
                <w:cs/>
              </w:rPr>
            </w:pPr>
            <w:r w:rsidRPr="004B4BDE">
              <w:rPr>
                <w:rFonts w:asciiTheme="majorBidi" w:hAnsiTheme="majorBidi" w:cstheme="majorBidi"/>
                <w:b/>
                <w:bCs/>
                <w:cs/>
              </w:rPr>
              <w:t>กิจการที่ไม่ได้รับ</w:t>
            </w:r>
            <w:r w:rsidR="00842380" w:rsidRPr="004B4BDE">
              <w:rPr>
                <w:rFonts w:asciiTheme="majorBidi" w:hAnsiTheme="majorBidi" w:cstheme="majorBidi"/>
                <w:b/>
                <w:bCs/>
              </w:rPr>
              <w:t xml:space="preserve">             </w:t>
            </w:r>
            <w:r w:rsidRPr="004B4BDE">
              <w:rPr>
                <w:rFonts w:asciiTheme="majorBidi" w:hAnsiTheme="majorBidi" w:cstheme="majorBidi"/>
                <w:b/>
                <w:bCs/>
                <w:cs/>
              </w:rPr>
              <w:t>การส่งเสริม</w:t>
            </w:r>
          </w:p>
        </w:tc>
        <w:tc>
          <w:tcPr>
            <w:tcW w:w="2196" w:type="dxa"/>
            <w:gridSpan w:val="3"/>
            <w:tcBorders>
              <w:top w:val="nil"/>
              <w:left w:val="nil"/>
              <w:bottom w:val="nil"/>
              <w:right w:val="nil"/>
            </w:tcBorders>
            <w:vAlign w:val="bottom"/>
          </w:tcPr>
          <w:p w14:paraId="1C24D561" w14:textId="77777777" w:rsidR="006A1613" w:rsidRPr="004B4BDE" w:rsidRDefault="006A1613" w:rsidP="00C120F8">
            <w:pPr>
              <w:pBdr>
                <w:bottom w:val="single" w:sz="4" w:space="1" w:color="auto"/>
              </w:pBdr>
              <w:spacing w:line="400" w:lineRule="exact"/>
              <w:jc w:val="center"/>
              <w:rPr>
                <w:rFonts w:asciiTheme="majorBidi" w:hAnsiTheme="majorBidi" w:cstheme="majorBidi"/>
                <w:b/>
                <w:bCs/>
                <w:cs/>
              </w:rPr>
            </w:pPr>
            <w:r w:rsidRPr="004B4BDE">
              <w:rPr>
                <w:rFonts w:asciiTheme="majorBidi" w:hAnsiTheme="majorBidi" w:cstheme="majorBidi"/>
                <w:b/>
                <w:bCs/>
                <w:cs/>
              </w:rPr>
              <w:t>รวม</w:t>
            </w:r>
          </w:p>
        </w:tc>
      </w:tr>
      <w:tr w:rsidR="004B4BDE" w:rsidRPr="004B4BDE" w14:paraId="73B08CBD" w14:textId="77777777" w:rsidTr="00842380">
        <w:trPr>
          <w:trHeight w:val="144"/>
        </w:trPr>
        <w:tc>
          <w:tcPr>
            <w:tcW w:w="2500" w:type="dxa"/>
            <w:tcBorders>
              <w:top w:val="nil"/>
              <w:left w:val="nil"/>
              <w:bottom w:val="nil"/>
            </w:tcBorders>
            <w:shd w:val="clear" w:color="auto" w:fill="auto"/>
            <w:noWrap/>
            <w:vAlign w:val="bottom"/>
          </w:tcPr>
          <w:p w14:paraId="34DC1EBF" w14:textId="77777777" w:rsidR="00176B68" w:rsidRPr="004B4BDE" w:rsidRDefault="00176B68" w:rsidP="00C120F8">
            <w:pPr>
              <w:spacing w:line="400" w:lineRule="exact"/>
              <w:ind w:left="34"/>
              <w:rPr>
                <w:rFonts w:asciiTheme="majorBidi" w:hAnsiTheme="majorBidi" w:cstheme="majorBidi"/>
                <w:cs/>
              </w:rPr>
            </w:pPr>
          </w:p>
        </w:tc>
        <w:tc>
          <w:tcPr>
            <w:tcW w:w="1099" w:type="dxa"/>
            <w:tcBorders>
              <w:top w:val="nil"/>
              <w:left w:val="nil"/>
              <w:bottom w:val="nil"/>
              <w:right w:val="nil"/>
            </w:tcBorders>
            <w:shd w:val="clear" w:color="auto" w:fill="auto"/>
            <w:vAlign w:val="bottom"/>
          </w:tcPr>
          <w:p w14:paraId="7B945F72" w14:textId="4D9D4FAF"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098" w:type="dxa"/>
            <w:tcBorders>
              <w:top w:val="nil"/>
              <w:left w:val="nil"/>
              <w:bottom w:val="nil"/>
              <w:right w:val="nil"/>
            </w:tcBorders>
            <w:vAlign w:val="bottom"/>
          </w:tcPr>
          <w:p w14:paraId="061EA55C" w14:textId="4291AE9B"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2566</w:t>
            </w:r>
          </w:p>
        </w:tc>
        <w:tc>
          <w:tcPr>
            <w:tcW w:w="1098" w:type="dxa"/>
            <w:tcBorders>
              <w:top w:val="nil"/>
              <w:left w:val="nil"/>
              <w:bottom w:val="nil"/>
              <w:right w:val="nil"/>
            </w:tcBorders>
            <w:vAlign w:val="bottom"/>
          </w:tcPr>
          <w:p w14:paraId="60BA6128" w14:textId="4A723C9E"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098" w:type="dxa"/>
            <w:tcBorders>
              <w:top w:val="nil"/>
              <w:left w:val="nil"/>
              <w:bottom w:val="nil"/>
              <w:right w:val="nil"/>
            </w:tcBorders>
            <w:vAlign w:val="bottom"/>
          </w:tcPr>
          <w:p w14:paraId="692E3836" w14:textId="677FAE89"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2566</w:t>
            </w:r>
          </w:p>
        </w:tc>
        <w:tc>
          <w:tcPr>
            <w:tcW w:w="1098" w:type="dxa"/>
            <w:gridSpan w:val="2"/>
            <w:tcBorders>
              <w:top w:val="nil"/>
              <w:left w:val="nil"/>
              <w:bottom w:val="nil"/>
              <w:right w:val="nil"/>
            </w:tcBorders>
            <w:vAlign w:val="bottom"/>
          </w:tcPr>
          <w:p w14:paraId="2D2F530C" w14:textId="73816463"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098" w:type="dxa"/>
            <w:tcBorders>
              <w:top w:val="nil"/>
              <w:left w:val="nil"/>
              <w:bottom w:val="nil"/>
              <w:right w:val="nil"/>
            </w:tcBorders>
            <w:vAlign w:val="bottom"/>
          </w:tcPr>
          <w:p w14:paraId="0B91CEA0" w14:textId="400AEEB0" w:rsidR="00176B68" w:rsidRPr="004B4BDE" w:rsidRDefault="00176B68" w:rsidP="00C120F8">
            <w:pPr>
              <w:spacing w:line="400" w:lineRule="exact"/>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21E6FB9D" w14:textId="77777777" w:rsidTr="00842380">
        <w:trPr>
          <w:trHeight w:val="225"/>
        </w:trPr>
        <w:tc>
          <w:tcPr>
            <w:tcW w:w="2500" w:type="dxa"/>
            <w:tcBorders>
              <w:top w:val="nil"/>
              <w:left w:val="nil"/>
              <w:bottom w:val="nil"/>
            </w:tcBorders>
            <w:shd w:val="clear" w:color="auto" w:fill="auto"/>
            <w:noWrap/>
            <w:vAlign w:val="bottom"/>
          </w:tcPr>
          <w:p w14:paraId="57142CD7" w14:textId="77777777" w:rsidR="00176B68" w:rsidRPr="004B4BDE" w:rsidRDefault="00176B68" w:rsidP="00C120F8">
            <w:pPr>
              <w:spacing w:line="400" w:lineRule="exact"/>
              <w:ind w:left="34" w:firstLine="83"/>
              <w:rPr>
                <w:rFonts w:asciiTheme="majorBidi" w:hAnsiTheme="majorBidi" w:cstheme="majorBidi"/>
              </w:rPr>
            </w:pPr>
            <w:r w:rsidRPr="004B4BDE">
              <w:rPr>
                <w:rFonts w:asciiTheme="majorBidi" w:hAnsiTheme="majorBidi" w:cstheme="majorBidi"/>
                <w:cs/>
              </w:rPr>
              <w:t>รายได้จากการขาย</w:t>
            </w:r>
          </w:p>
        </w:tc>
        <w:tc>
          <w:tcPr>
            <w:tcW w:w="1099" w:type="dxa"/>
            <w:tcBorders>
              <w:top w:val="nil"/>
              <w:left w:val="nil"/>
              <w:bottom w:val="nil"/>
              <w:right w:val="nil"/>
            </w:tcBorders>
            <w:shd w:val="clear" w:color="auto" w:fill="auto"/>
            <w:vAlign w:val="bottom"/>
          </w:tcPr>
          <w:p w14:paraId="3C090973" w14:textId="6EBA7377" w:rsidR="00176B68" w:rsidRPr="004B4BDE" w:rsidRDefault="0079105F" w:rsidP="00C120F8">
            <w:pPr>
              <w:tabs>
                <w:tab w:val="decimal" w:pos="563"/>
              </w:tabs>
              <w:spacing w:line="400" w:lineRule="exact"/>
              <w:rPr>
                <w:rFonts w:asciiTheme="majorBidi" w:hAnsiTheme="majorBidi" w:cstheme="majorBidi"/>
              </w:rPr>
            </w:pPr>
            <w:r w:rsidRPr="0079105F">
              <w:rPr>
                <w:rFonts w:asciiTheme="majorBidi" w:hAnsiTheme="majorBidi" w:cstheme="majorBidi" w:hint="cs"/>
              </w:rPr>
              <w:t>1</w:t>
            </w:r>
            <w:r w:rsidR="002D7CC3" w:rsidRPr="004B4BDE">
              <w:rPr>
                <w:rFonts w:asciiTheme="majorBidi" w:hAnsiTheme="majorBidi" w:cstheme="majorBidi" w:hint="cs"/>
                <w:cs/>
              </w:rPr>
              <w:t>,</w:t>
            </w:r>
            <w:r w:rsidRPr="0079105F">
              <w:rPr>
                <w:rFonts w:asciiTheme="majorBidi" w:hAnsiTheme="majorBidi" w:cstheme="majorBidi" w:hint="cs"/>
              </w:rPr>
              <w:t>852</w:t>
            </w:r>
            <w:r w:rsidR="002D7CC3" w:rsidRPr="004B4BDE">
              <w:rPr>
                <w:rFonts w:asciiTheme="majorBidi" w:hAnsiTheme="majorBidi" w:cstheme="majorBidi" w:hint="cs"/>
                <w:cs/>
              </w:rPr>
              <w:t>.</w:t>
            </w:r>
            <w:r w:rsidRPr="0079105F">
              <w:rPr>
                <w:rFonts w:asciiTheme="majorBidi" w:hAnsiTheme="majorBidi" w:cstheme="majorBidi" w:hint="cs"/>
              </w:rPr>
              <w:t>76</w:t>
            </w:r>
          </w:p>
        </w:tc>
        <w:tc>
          <w:tcPr>
            <w:tcW w:w="1098" w:type="dxa"/>
            <w:tcBorders>
              <w:top w:val="nil"/>
              <w:left w:val="nil"/>
              <w:bottom w:val="nil"/>
              <w:right w:val="nil"/>
            </w:tcBorders>
            <w:vAlign w:val="bottom"/>
          </w:tcPr>
          <w:p w14:paraId="41BC5658" w14:textId="76ACBD96" w:rsidR="00176B68" w:rsidRPr="004B4BDE" w:rsidRDefault="00176B68" w:rsidP="00C120F8">
            <w:pPr>
              <w:tabs>
                <w:tab w:val="decimal" w:pos="563"/>
              </w:tabs>
              <w:spacing w:line="400" w:lineRule="exact"/>
              <w:rPr>
                <w:rFonts w:asciiTheme="majorBidi" w:hAnsiTheme="majorBidi" w:cstheme="majorBidi"/>
              </w:rPr>
            </w:pPr>
            <w:r w:rsidRPr="004B4BDE">
              <w:rPr>
                <w:rFonts w:asciiTheme="majorBidi" w:hAnsiTheme="majorBidi" w:cstheme="majorBidi"/>
              </w:rPr>
              <w:t>2,085</w:t>
            </w:r>
            <w:r w:rsidRPr="004B4BDE">
              <w:rPr>
                <w:rFonts w:asciiTheme="majorBidi" w:hAnsiTheme="majorBidi" w:cstheme="majorBidi"/>
                <w:cs/>
              </w:rPr>
              <w:t>.</w:t>
            </w:r>
            <w:r w:rsidRPr="004B4BDE">
              <w:rPr>
                <w:rFonts w:asciiTheme="majorBidi" w:hAnsiTheme="majorBidi" w:cstheme="majorBidi"/>
              </w:rPr>
              <w:t>80</w:t>
            </w:r>
          </w:p>
        </w:tc>
        <w:tc>
          <w:tcPr>
            <w:tcW w:w="1098" w:type="dxa"/>
            <w:tcBorders>
              <w:top w:val="nil"/>
              <w:left w:val="nil"/>
              <w:bottom w:val="nil"/>
              <w:right w:val="nil"/>
            </w:tcBorders>
            <w:vAlign w:val="bottom"/>
          </w:tcPr>
          <w:p w14:paraId="71495870" w14:textId="5BA57659" w:rsidR="00176B68" w:rsidRPr="004B4BDE" w:rsidRDefault="0079105F" w:rsidP="00C120F8">
            <w:pPr>
              <w:tabs>
                <w:tab w:val="decimal" w:pos="563"/>
              </w:tabs>
              <w:spacing w:line="400" w:lineRule="exact"/>
              <w:rPr>
                <w:rFonts w:asciiTheme="majorBidi" w:hAnsiTheme="majorBidi" w:cstheme="majorBidi"/>
              </w:rPr>
            </w:pPr>
            <w:r w:rsidRPr="0079105F">
              <w:rPr>
                <w:rFonts w:asciiTheme="majorBidi" w:hAnsiTheme="majorBidi" w:cstheme="majorBidi" w:hint="cs"/>
              </w:rPr>
              <w:t>2</w:t>
            </w:r>
            <w:r w:rsidR="002D7CC3" w:rsidRPr="004B4BDE">
              <w:rPr>
                <w:rFonts w:asciiTheme="majorBidi" w:hAnsiTheme="majorBidi" w:cstheme="majorBidi" w:hint="cs"/>
                <w:cs/>
              </w:rPr>
              <w:t>,</w:t>
            </w:r>
            <w:r w:rsidRPr="0079105F">
              <w:rPr>
                <w:rFonts w:asciiTheme="majorBidi" w:hAnsiTheme="majorBidi" w:cstheme="majorBidi" w:hint="cs"/>
              </w:rPr>
              <w:t>073</w:t>
            </w:r>
            <w:r w:rsidR="002D7CC3" w:rsidRPr="004B4BDE">
              <w:rPr>
                <w:rFonts w:asciiTheme="majorBidi" w:hAnsiTheme="majorBidi" w:cstheme="majorBidi" w:hint="cs"/>
                <w:cs/>
              </w:rPr>
              <w:t>.</w:t>
            </w:r>
            <w:r w:rsidRPr="0079105F">
              <w:rPr>
                <w:rFonts w:asciiTheme="majorBidi" w:hAnsiTheme="majorBidi" w:cstheme="majorBidi" w:hint="cs"/>
              </w:rPr>
              <w:t>60</w:t>
            </w:r>
          </w:p>
        </w:tc>
        <w:tc>
          <w:tcPr>
            <w:tcW w:w="1098" w:type="dxa"/>
            <w:tcBorders>
              <w:top w:val="nil"/>
              <w:left w:val="nil"/>
              <w:bottom w:val="nil"/>
              <w:right w:val="nil"/>
            </w:tcBorders>
            <w:vAlign w:val="bottom"/>
          </w:tcPr>
          <w:p w14:paraId="25D2C52A" w14:textId="45C731AB" w:rsidR="00176B68" w:rsidRPr="004B4BDE" w:rsidRDefault="00176B68" w:rsidP="00C120F8">
            <w:pPr>
              <w:tabs>
                <w:tab w:val="decimal" w:pos="563"/>
              </w:tabs>
              <w:spacing w:line="400" w:lineRule="exact"/>
              <w:rPr>
                <w:rFonts w:asciiTheme="majorBidi" w:hAnsiTheme="majorBidi" w:cstheme="majorBidi"/>
              </w:rPr>
            </w:pPr>
            <w:r w:rsidRPr="004B4BDE">
              <w:rPr>
                <w:rFonts w:asciiTheme="majorBidi" w:hAnsiTheme="majorBidi" w:cstheme="majorBidi"/>
              </w:rPr>
              <w:t>1,985</w:t>
            </w:r>
            <w:r w:rsidRPr="004B4BDE">
              <w:rPr>
                <w:rFonts w:asciiTheme="majorBidi" w:hAnsiTheme="majorBidi" w:cstheme="majorBidi"/>
                <w:cs/>
              </w:rPr>
              <w:t>.</w:t>
            </w:r>
            <w:r w:rsidRPr="004B4BDE">
              <w:rPr>
                <w:rFonts w:asciiTheme="majorBidi" w:hAnsiTheme="majorBidi" w:cstheme="majorBidi"/>
              </w:rPr>
              <w:t>87</w:t>
            </w:r>
          </w:p>
        </w:tc>
        <w:tc>
          <w:tcPr>
            <w:tcW w:w="1098" w:type="dxa"/>
            <w:gridSpan w:val="2"/>
            <w:tcBorders>
              <w:top w:val="nil"/>
              <w:left w:val="nil"/>
              <w:bottom w:val="nil"/>
              <w:right w:val="nil"/>
            </w:tcBorders>
            <w:vAlign w:val="bottom"/>
          </w:tcPr>
          <w:p w14:paraId="21E29521" w14:textId="0E78807F" w:rsidR="00176B68" w:rsidRPr="004B4BDE" w:rsidRDefault="009542BC" w:rsidP="00C120F8">
            <w:pPr>
              <w:tabs>
                <w:tab w:val="decimal" w:pos="563"/>
              </w:tabs>
              <w:spacing w:line="400" w:lineRule="exact"/>
              <w:rPr>
                <w:rFonts w:asciiTheme="majorBidi" w:hAnsiTheme="majorBidi" w:cstheme="majorBidi"/>
              </w:rPr>
            </w:pPr>
            <w:r w:rsidRPr="004B4BDE">
              <w:rPr>
                <w:rFonts w:asciiTheme="majorBidi" w:hAnsiTheme="majorBidi" w:cstheme="majorBidi"/>
              </w:rPr>
              <w:t>3,9</w:t>
            </w:r>
            <w:r w:rsidR="0079105F" w:rsidRPr="0079105F">
              <w:rPr>
                <w:rFonts w:asciiTheme="majorBidi" w:hAnsiTheme="majorBidi" w:cstheme="majorBidi" w:hint="cs"/>
              </w:rPr>
              <w:t>26</w:t>
            </w:r>
            <w:r w:rsidR="00422189" w:rsidRPr="004B4BDE">
              <w:rPr>
                <w:rFonts w:asciiTheme="majorBidi" w:hAnsiTheme="majorBidi" w:cstheme="majorBidi" w:hint="cs"/>
                <w:cs/>
              </w:rPr>
              <w:t>.</w:t>
            </w:r>
            <w:r w:rsidR="0079105F" w:rsidRPr="0079105F">
              <w:rPr>
                <w:rFonts w:asciiTheme="majorBidi" w:hAnsiTheme="majorBidi" w:cstheme="majorBidi" w:hint="cs"/>
              </w:rPr>
              <w:t>36</w:t>
            </w:r>
          </w:p>
        </w:tc>
        <w:tc>
          <w:tcPr>
            <w:tcW w:w="1098" w:type="dxa"/>
            <w:tcBorders>
              <w:top w:val="nil"/>
              <w:left w:val="nil"/>
              <w:bottom w:val="nil"/>
              <w:right w:val="nil"/>
            </w:tcBorders>
            <w:vAlign w:val="bottom"/>
          </w:tcPr>
          <w:p w14:paraId="0C7FE7A9" w14:textId="33DE1CFD" w:rsidR="00176B68" w:rsidRPr="004B4BDE" w:rsidRDefault="00176B68" w:rsidP="00C120F8">
            <w:pPr>
              <w:tabs>
                <w:tab w:val="decimal" w:pos="563"/>
              </w:tabs>
              <w:spacing w:line="400" w:lineRule="exact"/>
              <w:rPr>
                <w:rFonts w:asciiTheme="majorBidi" w:hAnsiTheme="majorBidi" w:cstheme="majorBidi"/>
              </w:rPr>
            </w:pPr>
            <w:r w:rsidRPr="004B4BDE">
              <w:rPr>
                <w:rFonts w:asciiTheme="majorBidi" w:hAnsiTheme="majorBidi" w:cstheme="majorBidi"/>
              </w:rPr>
              <w:t>4,071</w:t>
            </w:r>
            <w:r w:rsidRPr="004B4BDE">
              <w:rPr>
                <w:rFonts w:asciiTheme="majorBidi" w:hAnsiTheme="majorBidi" w:cstheme="majorBidi"/>
                <w:cs/>
              </w:rPr>
              <w:t>.</w:t>
            </w:r>
            <w:r w:rsidRPr="004B4BDE">
              <w:rPr>
                <w:rFonts w:asciiTheme="majorBidi" w:hAnsiTheme="majorBidi" w:cstheme="majorBidi"/>
              </w:rPr>
              <w:t>67</w:t>
            </w:r>
          </w:p>
        </w:tc>
      </w:tr>
      <w:tr w:rsidR="004B4BDE" w:rsidRPr="004B4BDE" w14:paraId="6B3F22DD" w14:textId="77777777" w:rsidTr="00842380">
        <w:trPr>
          <w:trHeight w:val="225"/>
        </w:trPr>
        <w:tc>
          <w:tcPr>
            <w:tcW w:w="2500" w:type="dxa"/>
            <w:tcBorders>
              <w:top w:val="nil"/>
              <w:left w:val="nil"/>
              <w:bottom w:val="nil"/>
            </w:tcBorders>
            <w:shd w:val="clear" w:color="auto" w:fill="auto"/>
            <w:noWrap/>
            <w:vAlign w:val="bottom"/>
          </w:tcPr>
          <w:p w14:paraId="14AED589" w14:textId="77777777" w:rsidR="00F557DC" w:rsidRPr="004B4BDE" w:rsidRDefault="00F557DC" w:rsidP="00C120F8">
            <w:pPr>
              <w:spacing w:line="400" w:lineRule="exact"/>
              <w:ind w:left="34" w:firstLine="83"/>
              <w:rPr>
                <w:rFonts w:asciiTheme="majorBidi" w:hAnsiTheme="majorBidi" w:cstheme="majorBidi"/>
                <w:cs/>
              </w:rPr>
            </w:pPr>
          </w:p>
        </w:tc>
        <w:tc>
          <w:tcPr>
            <w:tcW w:w="1099" w:type="dxa"/>
            <w:tcBorders>
              <w:top w:val="nil"/>
              <w:left w:val="nil"/>
              <w:bottom w:val="nil"/>
              <w:right w:val="nil"/>
            </w:tcBorders>
            <w:shd w:val="clear" w:color="auto" w:fill="auto"/>
            <w:vAlign w:val="bottom"/>
          </w:tcPr>
          <w:p w14:paraId="1242AFE1" w14:textId="77777777" w:rsidR="00F557DC" w:rsidRPr="004B4BDE" w:rsidRDefault="00F557DC" w:rsidP="00C120F8">
            <w:pPr>
              <w:tabs>
                <w:tab w:val="decimal" w:pos="563"/>
              </w:tabs>
              <w:spacing w:line="400" w:lineRule="exact"/>
              <w:rPr>
                <w:rFonts w:asciiTheme="majorBidi" w:hAnsiTheme="majorBidi" w:cstheme="majorBidi"/>
              </w:rPr>
            </w:pPr>
          </w:p>
        </w:tc>
        <w:tc>
          <w:tcPr>
            <w:tcW w:w="1098" w:type="dxa"/>
            <w:tcBorders>
              <w:top w:val="nil"/>
              <w:left w:val="nil"/>
              <w:bottom w:val="nil"/>
              <w:right w:val="nil"/>
            </w:tcBorders>
            <w:vAlign w:val="bottom"/>
          </w:tcPr>
          <w:p w14:paraId="23620CAD" w14:textId="77777777" w:rsidR="00F557DC" w:rsidRPr="004B4BDE" w:rsidRDefault="00F557DC" w:rsidP="00C120F8">
            <w:pPr>
              <w:tabs>
                <w:tab w:val="decimal" w:pos="563"/>
              </w:tabs>
              <w:spacing w:line="400" w:lineRule="exact"/>
              <w:rPr>
                <w:rFonts w:asciiTheme="majorBidi" w:hAnsiTheme="majorBidi" w:cstheme="majorBidi"/>
              </w:rPr>
            </w:pPr>
          </w:p>
        </w:tc>
        <w:tc>
          <w:tcPr>
            <w:tcW w:w="1098" w:type="dxa"/>
            <w:tcBorders>
              <w:top w:val="nil"/>
              <w:left w:val="nil"/>
              <w:bottom w:val="nil"/>
              <w:right w:val="nil"/>
            </w:tcBorders>
            <w:vAlign w:val="bottom"/>
          </w:tcPr>
          <w:p w14:paraId="038D1CB2" w14:textId="77777777" w:rsidR="00F557DC" w:rsidRPr="004B4BDE" w:rsidRDefault="00F557DC" w:rsidP="00C120F8">
            <w:pPr>
              <w:tabs>
                <w:tab w:val="decimal" w:pos="563"/>
              </w:tabs>
              <w:spacing w:line="400" w:lineRule="exact"/>
              <w:rPr>
                <w:rFonts w:asciiTheme="majorBidi" w:hAnsiTheme="majorBidi" w:cstheme="majorBidi"/>
                <w:cs/>
              </w:rPr>
            </w:pPr>
          </w:p>
        </w:tc>
        <w:tc>
          <w:tcPr>
            <w:tcW w:w="1098" w:type="dxa"/>
            <w:tcBorders>
              <w:top w:val="nil"/>
              <w:left w:val="nil"/>
              <w:bottom w:val="nil"/>
              <w:right w:val="nil"/>
            </w:tcBorders>
            <w:vAlign w:val="bottom"/>
          </w:tcPr>
          <w:p w14:paraId="579295F4" w14:textId="77777777" w:rsidR="00F557DC" w:rsidRPr="004B4BDE" w:rsidRDefault="00F557DC" w:rsidP="00C120F8">
            <w:pPr>
              <w:tabs>
                <w:tab w:val="decimal" w:pos="563"/>
              </w:tabs>
              <w:spacing w:line="400" w:lineRule="exact"/>
              <w:rPr>
                <w:rFonts w:asciiTheme="majorBidi" w:hAnsiTheme="majorBidi" w:cstheme="majorBidi"/>
              </w:rPr>
            </w:pPr>
          </w:p>
        </w:tc>
        <w:tc>
          <w:tcPr>
            <w:tcW w:w="1098" w:type="dxa"/>
            <w:gridSpan w:val="2"/>
            <w:tcBorders>
              <w:top w:val="nil"/>
              <w:left w:val="nil"/>
              <w:bottom w:val="nil"/>
              <w:right w:val="nil"/>
            </w:tcBorders>
            <w:vAlign w:val="bottom"/>
          </w:tcPr>
          <w:p w14:paraId="2D8FA1CF" w14:textId="77777777" w:rsidR="00F557DC" w:rsidRPr="004B4BDE" w:rsidRDefault="00F557DC" w:rsidP="00C120F8">
            <w:pPr>
              <w:tabs>
                <w:tab w:val="decimal" w:pos="563"/>
              </w:tabs>
              <w:spacing w:line="400" w:lineRule="exact"/>
              <w:rPr>
                <w:rFonts w:asciiTheme="majorBidi" w:hAnsiTheme="majorBidi" w:cstheme="majorBidi"/>
                <w:cs/>
              </w:rPr>
            </w:pPr>
          </w:p>
        </w:tc>
        <w:tc>
          <w:tcPr>
            <w:tcW w:w="1098" w:type="dxa"/>
            <w:tcBorders>
              <w:top w:val="nil"/>
              <w:left w:val="nil"/>
              <w:bottom w:val="nil"/>
              <w:right w:val="nil"/>
            </w:tcBorders>
            <w:vAlign w:val="bottom"/>
          </w:tcPr>
          <w:p w14:paraId="7A3F58D0" w14:textId="77777777" w:rsidR="00F557DC" w:rsidRPr="004B4BDE" w:rsidRDefault="00F557DC" w:rsidP="00C120F8">
            <w:pPr>
              <w:tabs>
                <w:tab w:val="decimal" w:pos="563"/>
              </w:tabs>
              <w:spacing w:line="400" w:lineRule="exact"/>
              <w:rPr>
                <w:rFonts w:asciiTheme="majorBidi" w:hAnsiTheme="majorBidi" w:cstheme="majorBidi"/>
              </w:rPr>
            </w:pPr>
          </w:p>
        </w:tc>
      </w:tr>
    </w:tbl>
    <w:p w14:paraId="0A14E00F" w14:textId="77777777" w:rsidR="00C80818" w:rsidRPr="004B4BDE" w:rsidRDefault="00C80818" w:rsidP="00C120F8">
      <w:pPr>
        <w:tabs>
          <w:tab w:val="left" w:pos="567"/>
        </w:tabs>
        <w:spacing w:before="160" w:after="120" w:line="400" w:lineRule="exact"/>
        <w:jc w:val="thaiDistribute"/>
        <w:rPr>
          <w:rFonts w:asciiTheme="majorBidi" w:hAnsiTheme="majorBidi" w:cstheme="majorBidi"/>
          <w:b/>
          <w:bCs/>
          <w:cs/>
        </w:rPr>
      </w:pPr>
      <w:r w:rsidRPr="004B4BDE">
        <w:rPr>
          <w:rFonts w:asciiTheme="majorBidi" w:hAnsiTheme="majorBidi" w:cstheme="majorBidi"/>
          <w:b/>
          <w:bCs/>
        </w:rPr>
        <w:br w:type="page"/>
      </w:r>
    </w:p>
    <w:p w14:paraId="44DCDDC0" w14:textId="70839D06" w:rsidR="000244E8" w:rsidRPr="004B4BDE" w:rsidRDefault="00E926AE" w:rsidP="00C120F8">
      <w:pPr>
        <w:spacing w:before="160" w:after="120" w:line="400" w:lineRule="exact"/>
        <w:ind w:left="567" w:hanging="567"/>
        <w:jc w:val="thaiDistribute"/>
        <w:rPr>
          <w:rFonts w:asciiTheme="majorBidi" w:eastAsia="Times New Roman" w:hAnsiTheme="majorBidi" w:cstheme="majorBidi"/>
          <w:b/>
          <w:bCs/>
        </w:rPr>
      </w:pPr>
      <w:r w:rsidRPr="004B4BDE">
        <w:rPr>
          <w:rFonts w:asciiTheme="majorBidi" w:hAnsiTheme="majorBidi" w:cstheme="majorBidi"/>
          <w:b/>
          <w:bCs/>
        </w:rPr>
        <w:t>2</w:t>
      </w:r>
      <w:r w:rsidR="006354BB" w:rsidRPr="004B4BDE">
        <w:rPr>
          <w:rFonts w:asciiTheme="majorBidi" w:hAnsiTheme="majorBidi" w:cstheme="majorBidi"/>
          <w:b/>
          <w:bCs/>
        </w:rPr>
        <w:t>3</w:t>
      </w:r>
      <w:r w:rsidR="00EF3981" w:rsidRPr="004B4BDE">
        <w:rPr>
          <w:rFonts w:asciiTheme="majorBidi" w:eastAsia="Times New Roman" w:hAnsiTheme="majorBidi" w:cstheme="majorBidi"/>
          <w:b/>
          <w:bCs/>
        </w:rPr>
        <w:t>.</w:t>
      </w:r>
      <w:r w:rsidR="00281E05" w:rsidRPr="004B4BDE">
        <w:rPr>
          <w:rFonts w:asciiTheme="majorBidi" w:eastAsia="Times New Roman" w:hAnsiTheme="majorBidi" w:cstheme="majorBidi"/>
          <w:b/>
          <w:bCs/>
          <w:cs/>
        </w:rPr>
        <w:tab/>
      </w:r>
      <w:r w:rsidR="000244E8" w:rsidRPr="004B4BDE">
        <w:rPr>
          <w:rFonts w:asciiTheme="majorBidi" w:eastAsia="Times New Roman" w:hAnsiTheme="majorBidi" w:cstheme="majorBidi"/>
          <w:b/>
          <w:bCs/>
          <w:cs/>
        </w:rPr>
        <w:t>เครื่องมือทางการเงิน</w:t>
      </w:r>
    </w:p>
    <w:p w14:paraId="2A3DDCBA" w14:textId="20E51E75" w:rsidR="003D6B4B" w:rsidRPr="004B4BDE" w:rsidRDefault="00E926AE" w:rsidP="00C120F8">
      <w:pPr>
        <w:overflowPunct/>
        <w:autoSpaceDE/>
        <w:autoSpaceDN/>
        <w:adjustRightInd/>
        <w:spacing w:before="160" w:after="120" w:line="400" w:lineRule="exact"/>
        <w:ind w:left="567" w:hanging="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rPr>
        <w:t>2</w:t>
      </w:r>
      <w:r w:rsidR="006354BB" w:rsidRPr="004B4BDE">
        <w:rPr>
          <w:rFonts w:asciiTheme="majorBidi" w:eastAsia="Times New Roman" w:hAnsiTheme="majorBidi" w:cstheme="majorBidi"/>
          <w:b/>
          <w:bCs/>
        </w:rPr>
        <w:t>3</w:t>
      </w:r>
      <w:r w:rsidR="008C5CAB" w:rsidRPr="004B4BDE">
        <w:rPr>
          <w:rFonts w:asciiTheme="majorBidi" w:eastAsia="Times New Roman" w:hAnsiTheme="majorBidi" w:cstheme="majorBidi"/>
          <w:b/>
          <w:bCs/>
        </w:rPr>
        <w:t>.</w:t>
      </w:r>
      <w:r w:rsidRPr="004B4BDE">
        <w:rPr>
          <w:rFonts w:asciiTheme="majorBidi" w:eastAsia="Times New Roman" w:hAnsiTheme="majorBidi" w:cstheme="majorBidi"/>
          <w:b/>
          <w:bCs/>
        </w:rPr>
        <w:t>1</w:t>
      </w:r>
      <w:r w:rsidR="008C5CAB" w:rsidRPr="004B4BDE">
        <w:rPr>
          <w:rFonts w:asciiTheme="majorBidi" w:eastAsia="Times New Roman" w:hAnsiTheme="majorBidi" w:cstheme="majorBidi"/>
          <w:b/>
          <w:bCs/>
        </w:rPr>
        <w:tab/>
      </w:r>
      <w:r w:rsidR="003D6B4B" w:rsidRPr="004B4BDE">
        <w:rPr>
          <w:rFonts w:asciiTheme="majorBidi" w:eastAsia="Times New Roman" w:hAnsiTheme="majorBidi" w:cstheme="majorBidi"/>
          <w:b/>
          <w:bCs/>
          <w:cs/>
        </w:rPr>
        <w:t>นโยบายการ</w:t>
      </w:r>
      <w:r w:rsidR="0010492E" w:rsidRPr="004B4BDE">
        <w:rPr>
          <w:rFonts w:asciiTheme="majorBidi" w:eastAsia="Times New Roman" w:hAnsiTheme="majorBidi" w:cstheme="majorBidi"/>
          <w:b/>
          <w:bCs/>
          <w:cs/>
        </w:rPr>
        <w:t>บริหารความเสี่ยงทางการเงิน</w:t>
      </w:r>
    </w:p>
    <w:p w14:paraId="748873FF" w14:textId="202BB6C7" w:rsidR="006729C1" w:rsidRPr="004B4BDE" w:rsidRDefault="00D800DC"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w:t>
      </w:r>
      <w:r w:rsidR="006729C1" w:rsidRPr="004B4BDE">
        <w:rPr>
          <w:rFonts w:asciiTheme="majorBidi" w:eastAsia="Times New Roman" w:hAnsiTheme="majorBidi" w:cstheme="majorBidi"/>
          <w:cs/>
        </w:rPr>
        <w:t xml:space="preserve">ฯ </w:t>
      </w:r>
      <w:r w:rsidRPr="004B4BDE">
        <w:rPr>
          <w:rFonts w:asciiTheme="majorBidi" w:eastAsia="Times New Roman" w:hAnsiTheme="majorBidi" w:cstheme="majorBidi"/>
          <w:cs/>
        </w:rPr>
        <w:t>มีความเสี่ยงด้านการเงินในด้านต่างๆ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4B4BDE">
        <w:rPr>
          <w:rFonts w:asciiTheme="majorBidi" w:eastAsia="Times New Roman" w:hAnsiTheme="majorBidi" w:cstheme="majorBidi"/>
          <w:cs/>
        </w:rPr>
        <w:t xml:space="preserve">ฯ </w:t>
      </w:r>
      <w:r w:rsidRPr="004B4BDE">
        <w:rPr>
          <w:rFonts w:asciiTheme="majorBidi" w:eastAsia="Times New Roman" w:hAnsiTheme="majorBidi" w:cstheme="majorBidi"/>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4B4BDE">
        <w:rPr>
          <w:rFonts w:asciiTheme="majorBidi" w:eastAsia="Times New Roman" w:hAnsiTheme="majorBidi" w:cstheme="majorBidi"/>
          <w:cs/>
        </w:rPr>
        <w:t xml:space="preserve">      </w:t>
      </w:r>
      <w:r w:rsidRPr="004B4BDE">
        <w:rPr>
          <w:rFonts w:asciiTheme="majorBidi" w:eastAsia="Times New Roman" w:hAnsiTheme="majorBidi" w:cstheme="majorBidi"/>
          <w:cs/>
        </w:rPr>
        <w:t>บริษัท</w:t>
      </w:r>
      <w:r w:rsidR="008D0F18" w:rsidRPr="004B4BDE">
        <w:rPr>
          <w:rFonts w:asciiTheme="majorBidi" w:eastAsia="Times New Roman" w:hAnsiTheme="majorBidi" w:cstheme="majorBidi"/>
          <w:cs/>
        </w:rPr>
        <w:t xml:space="preserve">ฯ </w:t>
      </w:r>
      <w:r w:rsidRPr="004B4BDE">
        <w:rPr>
          <w:rFonts w:asciiTheme="majorBidi" w:eastAsia="Times New Roman" w:hAnsiTheme="majorBidi" w:cstheme="majorBidi"/>
          <w:cs/>
        </w:rPr>
        <w:t>ใช้ตราสารอนุพันธ์ประเภทต่างๆ ในการป้องกันความเสี่ยงด้านต่างๆ ดังนี้</w:t>
      </w:r>
    </w:p>
    <w:p w14:paraId="07A5A5BD" w14:textId="77777777" w:rsidR="00425A3E" w:rsidRPr="004B4BDE" w:rsidRDefault="00425A3E"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ความเสี่ยงด้านเครดิต</w:t>
      </w:r>
    </w:p>
    <w:p w14:paraId="78D3F4F6" w14:textId="1439E315" w:rsidR="00425A3E" w:rsidRPr="004B4BDE" w:rsidRDefault="00425A3E"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บริษัทฯ</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มีความเสี่ยงด้านเครดิตที่เกี่ยวเนื่องกับลูกหนี้การค้า เงินฝากกับธนาคารและสถาบันการเงิน โดยจำนวนเงินสูงสุดที่บริษัทฯ</w:t>
      </w:r>
      <w:r w:rsidR="00C16176" w:rsidRPr="004B4BDE">
        <w:rPr>
          <w:rFonts w:asciiTheme="majorBidi" w:eastAsia="Times New Roman" w:hAnsiTheme="majorBidi" w:cstheme="majorBidi"/>
        </w:rPr>
        <w:t xml:space="preserve"> </w:t>
      </w:r>
      <w:r w:rsidRPr="004B4BDE">
        <w:rPr>
          <w:rFonts w:asciiTheme="majorBidi" w:eastAsia="Times New Roman" w:hAnsiTheme="majorBidi" w:cstheme="majorBidi"/>
          <w:cs/>
        </w:rPr>
        <w:t>อาจต้องสูญเสียจากการให้สินเชื่อคือมูลค่าตามบัญชีที่แสดงอยู่ในงบฐานะการเงิน</w:t>
      </w:r>
    </w:p>
    <w:p w14:paraId="76696F22" w14:textId="77777777" w:rsidR="00425A3E" w:rsidRPr="004B4BDE" w:rsidRDefault="00425A3E"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i/>
          <w:iCs/>
          <w:cs/>
        </w:rPr>
      </w:pPr>
      <w:r w:rsidRPr="004B4BDE">
        <w:rPr>
          <w:rFonts w:asciiTheme="majorBidi" w:eastAsia="Times New Roman" w:hAnsiTheme="majorBidi" w:cstheme="majorBidi"/>
          <w:i/>
          <w:iCs/>
          <w:cs/>
        </w:rPr>
        <w:t>ลูกหนี้การค้า</w:t>
      </w:r>
    </w:p>
    <w:p w14:paraId="45D96F9A" w14:textId="77777777" w:rsidR="00425A3E" w:rsidRPr="004B4BDE" w:rsidRDefault="00425A3E"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419B3159" w14:textId="77777777" w:rsidR="00425A3E" w:rsidRPr="004B4BDE" w:rsidRDefault="00425A3E"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จัดกลุ่มลูกค้าตามประเภทของลูกค้าโดยพิจารณาจากลักษณะของธุรกิจลูกค้า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751EFB52" w14:textId="5F232469" w:rsidR="00742378" w:rsidRPr="004B4BDE" w:rsidRDefault="00742378"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cs/>
        </w:rPr>
        <w:t>ความเสี่ยงด้านตลาด</w:t>
      </w:r>
    </w:p>
    <w:p w14:paraId="7D4A6B19" w14:textId="7DCB4DC9" w:rsidR="003D6B4B" w:rsidRPr="004B4BDE" w:rsidRDefault="003D6B4B" w:rsidP="00C120F8">
      <w:pPr>
        <w:overflowPunct/>
        <w:autoSpaceDE/>
        <w:autoSpaceDN/>
        <w:adjustRightInd/>
        <w:spacing w:before="160" w:after="120" w:line="400" w:lineRule="exact"/>
        <w:ind w:left="567"/>
        <w:jc w:val="thaiDistribute"/>
        <w:textAlignment w:val="auto"/>
        <w:rPr>
          <w:rFonts w:asciiTheme="majorBidi" w:eastAsia="Times New Roman" w:hAnsiTheme="majorBidi" w:cstheme="majorBidi"/>
          <w:i/>
          <w:iCs/>
        </w:rPr>
      </w:pPr>
      <w:r w:rsidRPr="004B4BDE">
        <w:rPr>
          <w:rFonts w:asciiTheme="majorBidi" w:eastAsia="Times New Roman" w:hAnsiTheme="majorBidi" w:cstheme="majorBidi"/>
          <w:i/>
          <w:iCs/>
          <w:cs/>
        </w:rPr>
        <w:t>ความเสี่ยงจากอัตราแลกเปลี่ยน</w:t>
      </w:r>
    </w:p>
    <w:p w14:paraId="56505712" w14:textId="4BA117F0" w:rsidR="00076F6C" w:rsidRDefault="00076F6C" w:rsidP="00C120F8">
      <w:pPr>
        <w:overflowPunct/>
        <w:autoSpaceDE/>
        <w:autoSpaceDN/>
        <w:adjustRightInd/>
        <w:spacing w:before="160" w:after="120" w:line="400" w:lineRule="exact"/>
        <w:ind w:left="567"/>
        <w:jc w:val="thaiDistribute"/>
        <w:textAlignment w:val="auto"/>
        <w:rPr>
          <w:rFonts w:asciiTheme="majorBidi" w:hAnsiTheme="majorBidi" w:cstheme="majorBidi"/>
          <w:spacing w:val="-4"/>
        </w:rPr>
      </w:pPr>
      <w:r w:rsidRPr="004B4BDE">
        <w:rPr>
          <w:rFonts w:asciiTheme="majorBidi" w:hAnsiTheme="majorBidi" w:cstheme="majorBidi"/>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4B4BDE">
        <w:rPr>
          <w:rFonts w:asciiTheme="majorBidi" w:hAnsiTheme="majorBidi" w:cstheme="majorBidi"/>
          <w:spacing w:val="-4"/>
          <w:cs/>
        </w:rPr>
        <w:t>ฯ</w:t>
      </w:r>
    </w:p>
    <w:p w14:paraId="3A2E8816" w14:textId="26279553" w:rsidR="00C120F8" w:rsidRDefault="00C120F8">
      <w:pPr>
        <w:overflowPunct/>
        <w:autoSpaceDE/>
        <w:autoSpaceDN/>
        <w:adjustRightInd/>
        <w:textAlignment w:val="auto"/>
        <w:rPr>
          <w:rFonts w:asciiTheme="majorBidi" w:hAnsiTheme="majorBidi" w:cstheme="majorBidi"/>
          <w:spacing w:val="-4"/>
        </w:rPr>
      </w:pPr>
      <w:r>
        <w:rPr>
          <w:rFonts w:asciiTheme="majorBidi" w:hAnsiTheme="majorBidi" w:cstheme="majorBidi"/>
          <w:spacing w:val="-4"/>
        </w:rPr>
        <w:br w:type="page"/>
      </w:r>
    </w:p>
    <w:p w14:paraId="17F359C5" w14:textId="77777777" w:rsidR="00C120F8" w:rsidRDefault="003B3EE7"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4B4BDE">
        <w:rPr>
          <w:rFonts w:asciiTheme="majorBidi" w:eastAsia="Times New Roman" w:hAnsiTheme="majorBidi" w:cstheme="majorBidi"/>
          <w:cs/>
        </w:rPr>
        <w:t xml:space="preserve">ฯ </w:t>
      </w:r>
      <w:r w:rsidRPr="004B4BDE">
        <w:rPr>
          <w:rFonts w:asciiTheme="majorBidi" w:eastAsia="Times New Roman" w:hAnsiTheme="majorBidi" w:cstheme="majorBidi"/>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4B4BDE">
        <w:rPr>
          <w:rFonts w:asciiTheme="majorBidi" w:eastAsia="Times New Roman" w:hAnsiTheme="majorBidi" w:cstheme="majorBidi"/>
          <w:cs/>
        </w:rPr>
        <w:t xml:space="preserve"> ซึ่งรายการส่วนใหญ่อายุไม่เกินหนึ่งปี</w:t>
      </w:r>
      <w:r w:rsidR="00120BBA" w:rsidRPr="004B4BDE">
        <w:rPr>
          <w:rFonts w:asciiTheme="majorBidi" w:eastAsia="Times New Roman" w:hAnsiTheme="majorBidi" w:cstheme="majorBidi"/>
          <w:cs/>
        </w:rPr>
        <w:t xml:space="preserve"> </w:t>
      </w:r>
    </w:p>
    <w:p w14:paraId="6C328C2E" w14:textId="72992051" w:rsidR="00120BBA" w:rsidRPr="004B4BDE" w:rsidRDefault="00120BBA"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cs/>
        </w:rPr>
      </w:pPr>
      <w:r w:rsidRPr="004B4BDE">
        <w:rPr>
          <w:rFonts w:asciiTheme="majorBidi" w:eastAsia="Times New Roman" w:hAnsiTheme="majorBidi" w:cstheme="majorBidi"/>
          <w:cs/>
        </w:rPr>
        <w:t xml:space="preserve">ณ วันที่ </w:t>
      </w:r>
      <w:r w:rsidR="00E926AE" w:rsidRPr="004B4BDE">
        <w:rPr>
          <w:rFonts w:asciiTheme="majorBidi" w:eastAsia="Times New Roman" w:hAnsiTheme="majorBidi" w:cstheme="majorBidi"/>
        </w:rPr>
        <w:t>31</w:t>
      </w:r>
      <w:r w:rsidRPr="004B4BDE">
        <w:rPr>
          <w:rFonts w:asciiTheme="majorBidi" w:eastAsia="Times New Roman" w:hAnsiTheme="majorBidi" w:cstheme="majorBidi"/>
          <w:cs/>
        </w:rPr>
        <w:t xml:space="preserve"> ธันวาคม </w:t>
      </w:r>
      <w:r w:rsidR="00E926AE" w:rsidRPr="004B4BDE">
        <w:rPr>
          <w:rFonts w:asciiTheme="majorBidi" w:eastAsia="Times New Roman" w:hAnsiTheme="majorBidi" w:cstheme="majorBidi"/>
        </w:rPr>
        <w:t>256</w:t>
      </w:r>
      <w:r w:rsidR="001252F1" w:rsidRPr="004B4BDE">
        <w:rPr>
          <w:rFonts w:asciiTheme="majorBidi" w:eastAsia="Times New Roman" w:hAnsiTheme="majorBidi" w:cstheme="majorBidi"/>
        </w:rPr>
        <w:t>7</w:t>
      </w:r>
      <w:r w:rsidRPr="004B4BDE">
        <w:rPr>
          <w:rFonts w:asciiTheme="majorBidi" w:eastAsia="Times New Roman" w:hAnsiTheme="majorBidi" w:cstheme="majorBidi"/>
          <w:cs/>
        </w:rPr>
        <w:t xml:space="preserve"> และ </w:t>
      </w:r>
      <w:r w:rsidR="00E926AE" w:rsidRPr="004B4BDE">
        <w:rPr>
          <w:rFonts w:asciiTheme="majorBidi" w:eastAsia="Times New Roman" w:hAnsiTheme="majorBidi" w:cstheme="majorBidi"/>
        </w:rPr>
        <w:t>256</w:t>
      </w:r>
      <w:r w:rsidR="001252F1" w:rsidRPr="004B4BDE">
        <w:rPr>
          <w:rFonts w:asciiTheme="majorBidi" w:eastAsia="Times New Roman" w:hAnsiTheme="majorBidi" w:cstheme="majorBidi"/>
        </w:rPr>
        <w:t>6</w:t>
      </w:r>
      <w:r w:rsidRPr="004B4BDE">
        <w:rPr>
          <w:rFonts w:asciiTheme="majorBidi" w:eastAsia="Times New Roman" w:hAnsiTheme="majorBidi" w:cstheme="majorBidi"/>
          <w:cs/>
        </w:rPr>
        <w:t xml:space="preserve"> บริษัทฯ ไม่มีทรัพย์สินและหนี้สินทางการเงินที่ทำสัญญาซื้อขายเงินตราต่างประเทศล่วงหน้าคงเหลือ</w:t>
      </w:r>
    </w:p>
    <w:p w14:paraId="5B5F7E5B" w14:textId="1CA54BB8" w:rsidR="00047EEE" w:rsidRPr="004B4BDE" w:rsidRDefault="00047EEE"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บริษัทฯ มี</w:t>
      </w:r>
      <w:bookmarkStart w:id="11" w:name="OLE_LINK2"/>
      <w:r w:rsidRPr="004B4BDE">
        <w:rPr>
          <w:rFonts w:asciiTheme="majorBidi" w:eastAsia="Times New Roman" w:hAnsiTheme="majorBidi" w:cstheme="majorBidi"/>
          <w:cs/>
        </w:rPr>
        <w:t>ทรัพย์สินและหนี้สินที่เป็นเงินตราต่างประเทศคงเหลือ</w:t>
      </w:r>
      <w:bookmarkEnd w:id="11"/>
      <w:r w:rsidRPr="004B4BDE">
        <w:rPr>
          <w:rFonts w:asciiTheme="majorBidi" w:eastAsia="Times New Roman" w:hAnsiTheme="majorBidi" w:cstheme="majorBidi"/>
          <w:cs/>
        </w:rPr>
        <w:t xml:space="preserve">ในงบการเงิน ณ วันที่ </w:t>
      </w:r>
      <w:r w:rsidR="00E926AE" w:rsidRPr="004B4BDE">
        <w:rPr>
          <w:rFonts w:asciiTheme="majorBidi" w:eastAsia="Times New Roman" w:hAnsiTheme="majorBidi" w:cstheme="majorBidi"/>
        </w:rPr>
        <w:t>31</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ธันวาคม </w:t>
      </w:r>
      <w:r w:rsidR="00E926AE" w:rsidRPr="004B4BDE">
        <w:rPr>
          <w:rFonts w:asciiTheme="majorBidi" w:eastAsia="Times New Roman" w:hAnsiTheme="majorBidi" w:cstheme="majorBidi"/>
        </w:rPr>
        <w:t>256</w:t>
      </w:r>
      <w:r w:rsidR="00ED0A12" w:rsidRPr="004B4BDE">
        <w:rPr>
          <w:rFonts w:asciiTheme="majorBidi" w:eastAsia="Times New Roman" w:hAnsiTheme="majorBidi" w:cstheme="majorBidi"/>
        </w:rPr>
        <w:t>7</w:t>
      </w:r>
      <w:r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และ </w:t>
      </w:r>
      <w:r w:rsidR="00E926AE" w:rsidRPr="004B4BDE">
        <w:rPr>
          <w:rFonts w:asciiTheme="majorBidi" w:eastAsia="Times New Roman" w:hAnsiTheme="majorBidi" w:cstheme="majorBidi"/>
        </w:rPr>
        <w:t>256</w:t>
      </w:r>
      <w:r w:rsidR="00ED0A12" w:rsidRPr="004B4BDE">
        <w:rPr>
          <w:rFonts w:asciiTheme="majorBidi" w:eastAsia="Times New Roman" w:hAnsiTheme="majorBidi" w:cstheme="majorBidi"/>
        </w:rPr>
        <w:t>6</w:t>
      </w:r>
      <w:r w:rsidRPr="004B4BDE">
        <w:rPr>
          <w:rFonts w:asciiTheme="majorBidi" w:eastAsia="Times New Roman" w:hAnsiTheme="majorBidi" w:cstheme="majorBidi"/>
          <w:cs/>
        </w:rPr>
        <w:t xml:space="preserve"> ดังนี้</w:t>
      </w:r>
    </w:p>
    <w:tbl>
      <w:tblPr>
        <w:tblW w:w="9158" w:type="dxa"/>
        <w:tblInd w:w="534" w:type="dxa"/>
        <w:tblLayout w:type="fixed"/>
        <w:tblLook w:val="04A0" w:firstRow="1" w:lastRow="0" w:firstColumn="1" w:lastColumn="0" w:noHBand="0" w:noVBand="1"/>
      </w:tblPr>
      <w:tblGrid>
        <w:gridCol w:w="3260"/>
        <w:gridCol w:w="893"/>
        <w:gridCol w:w="905"/>
        <w:gridCol w:w="1263"/>
        <w:gridCol w:w="1529"/>
        <w:gridCol w:w="1308"/>
      </w:tblGrid>
      <w:tr w:rsidR="004B4BDE" w:rsidRPr="004B4BDE" w14:paraId="2F1EA74A" w14:textId="77777777" w:rsidTr="00C120F8">
        <w:trPr>
          <w:trHeight w:val="85"/>
        </w:trPr>
        <w:tc>
          <w:tcPr>
            <w:tcW w:w="3260" w:type="dxa"/>
            <w:tcBorders>
              <w:top w:val="nil"/>
              <w:left w:val="nil"/>
              <w:bottom w:val="nil"/>
              <w:right w:val="nil"/>
            </w:tcBorders>
            <w:shd w:val="clear" w:color="auto" w:fill="auto"/>
            <w:noWrap/>
            <w:vAlign w:val="bottom"/>
          </w:tcPr>
          <w:p w14:paraId="0ECFD7E7" w14:textId="77777777" w:rsidR="00112396" w:rsidRPr="004B4BDE" w:rsidRDefault="00112396" w:rsidP="00C120F8">
            <w:pPr>
              <w:spacing w:line="420" w:lineRule="exact"/>
              <w:ind w:left="75"/>
              <w:rPr>
                <w:rFonts w:asciiTheme="majorBidi" w:hAnsiTheme="majorBidi" w:cstheme="majorBidi"/>
              </w:rPr>
            </w:pPr>
          </w:p>
        </w:tc>
        <w:tc>
          <w:tcPr>
            <w:tcW w:w="3061" w:type="dxa"/>
            <w:gridSpan w:val="3"/>
            <w:tcBorders>
              <w:top w:val="nil"/>
              <w:left w:val="nil"/>
              <w:bottom w:val="nil"/>
              <w:right w:val="nil"/>
            </w:tcBorders>
            <w:vAlign w:val="bottom"/>
          </w:tcPr>
          <w:p w14:paraId="0A9E6855" w14:textId="57024532" w:rsidR="00112396" w:rsidRPr="004B4BDE" w:rsidRDefault="00112396" w:rsidP="00C120F8">
            <w:pPr>
              <w:pBdr>
                <w:bottom w:val="single" w:sz="4" w:space="1" w:color="auto"/>
              </w:pBdr>
              <w:spacing w:line="420" w:lineRule="exact"/>
              <w:ind w:left="72"/>
              <w:jc w:val="center"/>
              <w:rPr>
                <w:rFonts w:asciiTheme="majorBidi" w:hAnsiTheme="majorBidi" w:cstheme="majorBidi"/>
                <w:b/>
                <w:bCs/>
                <w:cs/>
              </w:rPr>
            </w:pPr>
            <w:r w:rsidRPr="004B4BDE">
              <w:rPr>
                <w:rFonts w:asciiTheme="majorBidi" w:hAnsiTheme="majorBidi" w:cstheme="majorBidi"/>
                <w:b/>
                <w:bCs/>
                <w:cs/>
              </w:rPr>
              <w:t xml:space="preserve">งบการเงิน ณ วันที่ </w:t>
            </w:r>
            <w:r w:rsidR="00E926AE" w:rsidRPr="004B4BDE">
              <w:rPr>
                <w:rFonts w:asciiTheme="majorBidi" w:hAnsiTheme="majorBidi" w:cstheme="majorBidi"/>
                <w:b/>
                <w:bCs/>
              </w:rPr>
              <w:t>31</w:t>
            </w:r>
            <w:r w:rsidRPr="004B4BDE">
              <w:rPr>
                <w:rFonts w:asciiTheme="majorBidi" w:hAnsiTheme="majorBidi" w:cstheme="majorBidi"/>
                <w:b/>
                <w:bCs/>
              </w:rPr>
              <w:t xml:space="preserve"> </w:t>
            </w:r>
            <w:r w:rsidRPr="004B4BDE">
              <w:rPr>
                <w:rFonts w:asciiTheme="majorBidi" w:hAnsiTheme="majorBidi" w:cstheme="majorBidi"/>
                <w:b/>
                <w:bCs/>
                <w:cs/>
              </w:rPr>
              <w:t>ธันวาคม</w:t>
            </w:r>
          </w:p>
        </w:tc>
        <w:tc>
          <w:tcPr>
            <w:tcW w:w="2837" w:type="dxa"/>
            <w:gridSpan w:val="2"/>
            <w:tcBorders>
              <w:top w:val="nil"/>
              <w:left w:val="nil"/>
              <w:bottom w:val="nil"/>
              <w:right w:val="nil"/>
            </w:tcBorders>
            <w:vAlign w:val="bottom"/>
          </w:tcPr>
          <w:p w14:paraId="1754E695" w14:textId="72229B89" w:rsidR="00112396" w:rsidRPr="004B4BDE" w:rsidRDefault="00112396" w:rsidP="00C120F8">
            <w:pPr>
              <w:pBdr>
                <w:bottom w:val="single" w:sz="4" w:space="1" w:color="auto"/>
              </w:pBdr>
              <w:spacing w:line="420" w:lineRule="exact"/>
              <w:ind w:left="72"/>
              <w:jc w:val="center"/>
              <w:rPr>
                <w:rFonts w:asciiTheme="majorBidi" w:hAnsiTheme="majorBidi" w:cstheme="majorBidi"/>
                <w:b/>
                <w:bCs/>
                <w:cs/>
              </w:rPr>
            </w:pPr>
            <w:r w:rsidRPr="004B4BDE">
              <w:rPr>
                <w:rFonts w:asciiTheme="majorBidi" w:hAnsiTheme="majorBidi" w:cstheme="majorBidi"/>
                <w:b/>
                <w:bCs/>
                <w:cs/>
              </w:rPr>
              <w:t>อัตราแลกเปลี่ยน</w:t>
            </w:r>
            <w:r w:rsidR="00877B71" w:rsidRPr="004B4BDE">
              <w:rPr>
                <w:rFonts w:asciiTheme="majorBidi" w:hAnsiTheme="majorBidi" w:cstheme="majorBidi"/>
                <w:b/>
                <w:bCs/>
                <w:cs/>
              </w:rPr>
              <w:br/>
            </w:r>
            <w:r w:rsidRPr="004B4BDE">
              <w:rPr>
                <w:rFonts w:asciiTheme="majorBidi" w:hAnsiTheme="majorBidi" w:cstheme="majorBidi"/>
                <w:b/>
                <w:bCs/>
                <w:cs/>
              </w:rPr>
              <w:t>ณ วันที่</w:t>
            </w:r>
            <w:r w:rsidRPr="004B4BDE">
              <w:rPr>
                <w:rFonts w:asciiTheme="majorBidi" w:hAnsiTheme="majorBidi" w:cstheme="majorBidi"/>
                <w:b/>
                <w:bCs/>
              </w:rPr>
              <w:t xml:space="preserve"> </w:t>
            </w:r>
            <w:r w:rsidR="00E926AE" w:rsidRPr="004B4BDE">
              <w:rPr>
                <w:rFonts w:asciiTheme="majorBidi" w:hAnsiTheme="majorBidi" w:cstheme="majorBidi"/>
                <w:b/>
                <w:bCs/>
              </w:rPr>
              <w:t>31</w:t>
            </w:r>
            <w:r w:rsidRPr="004B4BDE">
              <w:rPr>
                <w:rFonts w:asciiTheme="majorBidi" w:hAnsiTheme="majorBidi" w:cstheme="majorBidi"/>
                <w:b/>
                <w:bCs/>
              </w:rPr>
              <w:t xml:space="preserve"> </w:t>
            </w:r>
            <w:r w:rsidRPr="004B4BDE">
              <w:rPr>
                <w:rFonts w:asciiTheme="majorBidi" w:hAnsiTheme="majorBidi" w:cstheme="majorBidi"/>
                <w:b/>
                <w:bCs/>
                <w:cs/>
              </w:rPr>
              <w:t>ธันวาคม</w:t>
            </w:r>
          </w:p>
        </w:tc>
      </w:tr>
      <w:tr w:rsidR="004B4BDE" w:rsidRPr="004B4BDE" w14:paraId="4E498135" w14:textId="7C7DBA12" w:rsidTr="00C120F8">
        <w:trPr>
          <w:trHeight w:val="85"/>
        </w:trPr>
        <w:tc>
          <w:tcPr>
            <w:tcW w:w="3260" w:type="dxa"/>
            <w:tcBorders>
              <w:top w:val="nil"/>
              <w:left w:val="nil"/>
              <w:bottom w:val="nil"/>
              <w:right w:val="nil"/>
            </w:tcBorders>
            <w:shd w:val="clear" w:color="auto" w:fill="auto"/>
            <w:noWrap/>
            <w:vAlign w:val="bottom"/>
            <w:hideMark/>
          </w:tcPr>
          <w:p w14:paraId="6492D4FB" w14:textId="77777777" w:rsidR="00176B68" w:rsidRPr="004B4BDE" w:rsidRDefault="00176B68" w:rsidP="00C120F8">
            <w:pPr>
              <w:spacing w:line="420" w:lineRule="exact"/>
              <w:ind w:left="75"/>
              <w:rPr>
                <w:rFonts w:asciiTheme="majorBidi" w:hAnsiTheme="majorBidi" w:cstheme="majorBidi"/>
              </w:rPr>
            </w:pPr>
          </w:p>
        </w:tc>
        <w:tc>
          <w:tcPr>
            <w:tcW w:w="893" w:type="dxa"/>
            <w:tcBorders>
              <w:top w:val="nil"/>
              <w:left w:val="nil"/>
              <w:bottom w:val="nil"/>
              <w:right w:val="nil"/>
            </w:tcBorders>
            <w:vAlign w:val="bottom"/>
          </w:tcPr>
          <w:p w14:paraId="058B7354" w14:textId="6790BA43" w:rsidR="00176B68" w:rsidRPr="004B4BDE" w:rsidRDefault="00176B68" w:rsidP="00C120F8">
            <w:pPr>
              <w:spacing w:line="420" w:lineRule="exact"/>
              <w:ind w:left="72"/>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905" w:type="dxa"/>
            <w:tcBorders>
              <w:top w:val="nil"/>
              <w:left w:val="nil"/>
              <w:bottom w:val="nil"/>
              <w:right w:val="nil"/>
            </w:tcBorders>
            <w:vAlign w:val="bottom"/>
          </w:tcPr>
          <w:p w14:paraId="51D40826" w14:textId="11023136" w:rsidR="00176B68" w:rsidRPr="004B4BDE" w:rsidRDefault="00176B68" w:rsidP="00C120F8">
            <w:pPr>
              <w:spacing w:line="420" w:lineRule="exact"/>
              <w:ind w:left="72"/>
              <w:jc w:val="center"/>
              <w:rPr>
                <w:rFonts w:asciiTheme="majorBidi" w:hAnsiTheme="majorBidi" w:cstheme="majorBidi"/>
                <w:b/>
                <w:bCs/>
                <w:cs/>
              </w:rPr>
            </w:pPr>
            <w:r w:rsidRPr="004B4BDE">
              <w:rPr>
                <w:rFonts w:asciiTheme="majorBidi" w:hAnsiTheme="majorBidi" w:cstheme="majorBidi"/>
                <w:b/>
                <w:bCs/>
              </w:rPr>
              <w:t>2566</w:t>
            </w:r>
          </w:p>
        </w:tc>
        <w:tc>
          <w:tcPr>
            <w:tcW w:w="1263" w:type="dxa"/>
            <w:tcBorders>
              <w:top w:val="nil"/>
              <w:left w:val="nil"/>
              <w:bottom w:val="nil"/>
              <w:right w:val="nil"/>
            </w:tcBorders>
            <w:vAlign w:val="bottom"/>
          </w:tcPr>
          <w:p w14:paraId="61DBBAA6" w14:textId="09AC119C" w:rsidR="00176B68" w:rsidRPr="004B4BDE" w:rsidRDefault="00176B68" w:rsidP="00C120F8">
            <w:pPr>
              <w:spacing w:line="420" w:lineRule="exact"/>
              <w:ind w:left="-104" w:right="-107"/>
              <w:jc w:val="center"/>
              <w:rPr>
                <w:rFonts w:asciiTheme="majorBidi" w:hAnsiTheme="majorBidi" w:cstheme="majorBidi"/>
                <w:b/>
                <w:bCs/>
              </w:rPr>
            </w:pPr>
            <w:r w:rsidRPr="004B4BDE">
              <w:rPr>
                <w:rFonts w:asciiTheme="majorBidi" w:hAnsiTheme="majorBidi" w:cstheme="majorBidi"/>
                <w:b/>
                <w:bCs/>
                <w:cs/>
              </w:rPr>
              <w:t>สกุลเงิน</w:t>
            </w:r>
          </w:p>
        </w:tc>
        <w:tc>
          <w:tcPr>
            <w:tcW w:w="1529" w:type="dxa"/>
            <w:tcBorders>
              <w:top w:val="nil"/>
              <w:left w:val="nil"/>
              <w:bottom w:val="nil"/>
              <w:right w:val="nil"/>
            </w:tcBorders>
            <w:vAlign w:val="bottom"/>
          </w:tcPr>
          <w:p w14:paraId="129BA97F" w14:textId="4BE80993" w:rsidR="00176B68" w:rsidRPr="004B4BDE" w:rsidRDefault="00176B68" w:rsidP="00C120F8">
            <w:pPr>
              <w:spacing w:line="420" w:lineRule="exact"/>
              <w:ind w:left="72"/>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1308" w:type="dxa"/>
            <w:tcBorders>
              <w:top w:val="nil"/>
              <w:left w:val="nil"/>
              <w:bottom w:val="nil"/>
              <w:right w:val="nil"/>
            </w:tcBorders>
            <w:vAlign w:val="bottom"/>
          </w:tcPr>
          <w:p w14:paraId="7E5833A7" w14:textId="2CEDE400" w:rsidR="00176B68" w:rsidRPr="004B4BDE" w:rsidRDefault="00176B68" w:rsidP="00C120F8">
            <w:pPr>
              <w:spacing w:line="420" w:lineRule="exact"/>
              <w:ind w:left="72"/>
              <w:jc w:val="center"/>
              <w:rPr>
                <w:rFonts w:asciiTheme="majorBidi" w:hAnsiTheme="majorBidi" w:cstheme="majorBidi"/>
                <w:b/>
                <w:bCs/>
              </w:rPr>
            </w:pPr>
            <w:r w:rsidRPr="004B4BDE">
              <w:rPr>
                <w:rFonts w:asciiTheme="majorBidi" w:hAnsiTheme="majorBidi" w:cstheme="majorBidi"/>
                <w:b/>
                <w:bCs/>
              </w:rPr>
              <w:t>2566</w:t>
            </w:r>
          </w:p>
        </w:tc>
      </w:tr>
      <w:tr w:rsidR="004B4BDE" w:rsidRPr="004B4BDE" w14:paraId="5265D38A" w14:textId="0A2278AE" w:rsidTr="00C120F8">
        <w:trPr>
          <w:trHeight w:val="144"/>
        </w:trPr>
        <w:tc>
          <w:tcPr>
            <w:tcW w:w="3260" w:type="dxa"/>
            <w:tcBorders>
              <w:top w:val="nil"/>
              <w:left w:val="nil"/>
              <w:bottom w:val="nil"/>
              <w:right w:val="nil"/>
            </w:tcBorders>
            <w:shd w:val="clear" w:color="auto" w:fill="auto"/>
            <w:noWrap/>
            <w:vAlign w:val="bottom"/>
          </w:tcPr>
          <w:p w14:paraId="7F08E19D" w14:textId="77777777" w:rsidR="00176B68" w:rsidRPr="004B4BDE" w:rsidRDefault="00176B68" w:rsidP="00C120F8">
            <w:pPr>
              <w:spacing w:line="420" w:lineRule="exact"/>
              <w:ind w:left="75"/>
              <w:rPr>
                <w:rFonts w:asciiTheme="majorBidi" w:hAnsiTheme="majorBidi" w:cstheme="majorBidi"/>
                <w:cs/>
              </w:rPr>
            </w:pPr>
          </w:p>
        </w:tc>
        <w:tc>
          <w:tcPr>
            <w:tcW w:w="893" w:type="dxa"/>
            <w:tcBorders>
              <w:top w:val="nil"/>
              <w:left w:val="nil"/>
              <w:bottom w:val="nil"/>
              <w:right w:val="nil"/>
            </w:tcBorders>
          </w:tcPr>
          <w:p w14:paraId="0F1302FB" w14:textId="09E0AEEB" w:rsidR="00176B68" w:rsidRPr="004B4BDE" w:rsidRDefault="00176B68" w:rsidP="00C120F8">
            <w:pPr>
              <w:spacing w:line="420" w:lineRule="exact"/>
              <w:jc w:val="center"/>
              <w:rPr>
                <w:rFonts w:asciiTheme="majorBidi" w:hAnsiTheme="majorBidi" w:cstheme="majorBidi"/>
                <w:cs/>
              </w:rPr>
            </w:pPr>
            <w:r w:rsidRPr="004B4BDE">
              <w:rPr>
                <w:rFonts w:asciiTheme="majorBidi" w:hAnsiTheme="majorBidi" w:cstheme="majorBidi"/>
              </w:rPr>
              <w:t>(</w:t>
            </w:r>
            <w:r w:rsidRPr="004B4BDE">
              <w:rPr>
                <w:rFonts w:asciiTheme="majorBidi" w:hAnsiTheme="majorBidi" w:cstheme="majorBidi"/>
                <w:cs/>
              </w:rPr>
              <w:t>ล้าน)</w:t>
            </w:r>
          </w:p>
        </w:tc>
        <w:tc>
          <w:tcPr>
            <w:tcW w:w="905" w:type="dxa"/>
            <w:tcBorders>
              <w:top w:val="nil"/>
              <w:left w:val="nil"/>
              <w:bottom w:val="nil"/>
              <w:right w:val="nil"/>
            </w:tcBorders>
          </w:tcPr>
          <w:p w14:paraId="676615F9" w14:textId="0F216858" w:rsidR="00176B68" w:rsidRPr="004B4BDE" w:rsidRDefault="00176B68" w:rsidP="00C120F8">
            <w:pPr>
              <w:spacing w:line="420" w:lineRule="exact"/>
              <w:jc w:val="center"/>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ล้าน)</w:t>
            </w:r>
          </w:p>
        </w:tc>
        <w:tc>
          <w:tcPr>
            <w:tcW w:w="1263" w:type="dxa"/>
            <w:tcBorders>
              <w:top w:val="nil"/>
              <w:left w:val="nil"/>
              <w:bottom w:val="nil"/>
              <w:right w:val="nil"/>
            </w:tcBorders>
            <w:vAlign w:val="bottom"/>
          </w:tcPr>
          <w:p w14:paraId="76D916A0" w14:textId="77777777" w:rsidR="00176B68" w:rsidRPr="004B4BDE" w:rsidRDefault="00176B68" w:rsidP="00C120F8">
            <w:pPr>
              <w:tabs>
                <w:tab w:val="decimal" w:pos="882"/>
              </w:tabs>
              <w:spacing w:line="420" w:lineRule="exact"/>
              <w:ind w:left="-104" w:right="-107"/>
              <w:jc w:val="center"/>
              <w:rPr>
                <w:rFonts w:asciiTheme="majorBidi" w:hAnsiTheme="majorBidi" w:cstheme="majorBidi"/>
                <w:cs/>
                <w:lang w:val="th-TH"/>
              </w:rPr>
            </w:pPr>
          </w:p>
        </w:tc>
        <w:tc>
          <w:tcPr>
            <w:tcW w:w="2837" w:type="dxa"/>
            <w:gridSpan w:val="2"/>
            <w:tcBorders>
              <w:top w:val="nil"/>
              <w:left w:val="nil"/>
              <w:bottom w:val="nil"/>
              <w:right w:val="nil"/>
            </w:tcBorders>
            <w:vAlign w:val="bottom"/>
          </w:tcPr>
          <w:p w14:paraId="677C51A6" w14:textId="5E5826E5" w:rsidR="00176B68" w:rsidRPr="004B4BDE" w:rsidRDefault="00176B68" w:rsidP="00C120F8">
            <w:pPr>
              <w:tabs>
                <w:tab w:val="decimal" w:pos="882"/>
              </w:tabs>
              <w:spacing w:line="420" w:lineRule="exact"/>
              <w:ind w:left="-105" w:right="-105"/>
              <w:jc w:val="center"/>
              <w:rPr>
                <w:rFonts w:asciiTheme="majorBidi" w:hAnsiTheme="majorBidi" w:cstheme="majorBidi"/>
              </w:rPr>
            </w:pPr>
            <w:r w:rsidRPr="004B4BDE">
              <w:rPr>
                <w:rFonts w:asciiTheme="majorBidi" w:hAnsiTheme="majorBidi" w:cstheme="majorBidi"/>
                <w:cs/>
                <w:lang w:val="th-TH"/>
              </w:rPr>
              <w:t>(บาทต่อหน่วยเงินตราต่างประเทศ)</w:t>
            </w:r>
          </w:p>
        </w:tc>
      </w:tr>
      <w:tr w:rsidR="004B4BDE" w:rsidRPr="004B4BDE" w14:paraId="06F54EEB" w14:textId="4157CDA9" w:rsidTr="00C120F8">
        <w:trPr>
          <w:trHeight w:val="144"/>
        </w:trPr>
        <w:tc>
          <w:tcPr>
            <w:tcW w:w="3260" w:type="dxa"/>
            <w:tcBorders>
              <w:top w:val="nil"/>
              <w:left w:val="nil"/>
              <w:bottom w:val="nil"/>
              <w:right w:val="nil"/>
            </w:tcBorders>
            <w:shd w:val="clear" w:color="auto" w:fill="auto"/>
            <w:noWrap/>
            <w:vAlign w:val="bottom"/>
            <w:hideMark/>
          </w:tcPr>
          <w:p w14:paraId="64763922" w14:textId="77777777" w:rsidR="00176B68" w:rsidRPr="004B4BDE" w:rsidRDefault="00176B68" w:rsidP="00C120F8">
            <w:pPr>
              <w:spacing w:line="420" w:lineRule="exact"/>
              <w:ind w:left="27" w:right="-111"/>
              <w:rPr>
                <w:rFonts w:asciiTheme="majorBidi" w:hAnsiTheme="majorBidi" w:cstheme="majorBidi"/>
                <w:cs/>
              </w:rPr>
            </w:pPr>
            <w:r w:rsidRPr="004B4BDE">
              <w:rPr>
                <w:rFonts w:asciiTheme="majorBidi" w:hAnsiTheme="majorBidi" w:cstheme="majorBidi"/>
                <w:cs/>
              </w:rPr>
              <w:t>เจ้าหนี้การค้าและเจ้าหนี้หมุนเวียนอื่น</w:t>
            </w:r>
          </w:p>
        </w:tc>
        <w:tc>
          <w:tcPr>
            <w:tcW w:w="893" w:type="dxa"/>
            <w:tcBorders>
              <w:top w:val="nil"/>
              <w:left w:val="nil"/>
              <w:bottom w:val="nil"/>
              <w:right w:val="nil"/>
            </w:tcBorders>
            <w:vAlign w:val="bottom"/>
          </w:tcPr>
          <w:p w14:paraId="4D7D912B" w14:textId="107687E2" w:rsidR="00176B68" w:rsidRPr="004B4BDE" w:rsidRDefault="001D4507" w:rsidP="00C120F8">
            <w:pPr>
              <w:spacing w:line="420" w:lineRule="exact"/>
              <w:jc w:val="center"/>
              <w:rPr>
                <w:rFonts w:asciiTheme="majorBidi" w:hAnsiTheme="majorBidi" w:cstheme="majorBidi"/>
              </w:rPr>
            </w:pPr>
            <w:r w:rsidRPr="004B4BDE">
              <w:rPr>
                <w:rFonts w:asciiTheme="majorBidi" w:hAnsiTheme="majorBidi" w:cstheme="majorBidi"/>
              </w:rPr>
              <w:t>1.44</w:t>
            </w:r>
          </w:p>
        </w:tc>
        <w:tc>
          <w:tcPr>
            <w:tcW w:w="905" w:type="dxa"/>
            <w:tcBorders>
              <w:top w:val="nil"/>
              <w:left w:val="nil"/>
              <w:bottom w:val="nil"/>
              <w:right w:val="nil"/>
            </w:tcBorders>
            <w:vAlign w:val="bottom"/>
          </w:tcPr>
          <w:p w14:paraId="6536EB7F" w14:textId="3AB85D9A" w:rsidR="00176B68" w:rsidRPr="004B4BDE" w:rsidRDefault="00176B68" w:rsidP="00C120F8">
            <w:pPr>
              <w:spacing w:line="420" w:lineRule="exact"/>
              <w:jc w:val="center"/>
              <w:rPr>
                <w:rFonts w:asciiTheme="majorBidi" w:hAnsiTheme="majorBidi" w:cstheme="majorBidi"/>
              </w:rPr>
            </w:pPr>
            <w:r w:rsidRPr="004B4BDE">
              <w:rPr>
                <w:rFonts w:asciiTheme="majorBidi" w:hAnsiTheme="majorBidi" w:cstheme="majorBidi"/>
              </w:rPr>
              <w:t>0.36</w:t>
            </w:r>
          </w:p>
        </w:tc>
        <w:tc>
          <w:tcPr>
            <w:tcW w:w="1263" w:type="dxa"/>
            <w:tcBorders>
              <w:top w:val="nil"/>
              <w:left w:val="nil"/>
              <w:bottom w:val="nil"/>
              <w:right w:val="nil"/>
            </w:tcBorders>
            <w:vAlign w:val="bottom"/>
          </w:tcPr>
          <w:p w14:paraId="67B7CCF1" w14:textId="7F051216" w:rsidR="00176B68" w:rsidRPr="004B4BDE" w:rsidRDefault="00176B68" w:rsidP="00C120F8">
            <w:pPr>
              <w:spacing w:line="420" w:lineRule="exact"/>
              <w:ind w:left="-104" w:right="-107"/>
              <w:jc w:val="center"/>
              <w:rPr>
                <w:rFonts w:asciiTheme="majorBidi" w:hAnsiTheme="majorBidi" w:cstheme="majorBidi"/>
              </w:rPr>
            </w:pPr>
            <w:r w:rsidRPr="004B4BDE">
              <w:rPr>
                <w:rFonts w:asciiTheme="majorBidi" w:hAnsiTheme="majorBidi" w:cstheme="majorBidi"/>
                <w:cs/>
              </w:rPr>
              <w:t>ดอลลาร์สหรัฐ</w:t>
            </w:r>
          </w:p>
        </w:tc>
        <w:tc>
          <w:tcPr>
            <w:tcW w:w="1529" w:type="dxa"/>
            <w:tcBorders>
              <w:top w:val="nil"/>
              <w:left w:val="nil"/>
              <w:bottom w:val="nil"/>
              <w:right w:val="nil"/>
            </w:tcBorders>
            <w:vAlign w:val="bottom"/>
          </w:tcPr>
          <w:p w14:paraId="49868A66" w14:textId="7A022B25" w:rsidR="00176B68" w:rsidRPr="004B4BDE" w:rsidRDefault="00176B68" w:rsidP="00C120F8">
            <w:pPr>
              <w:tabs>
                <w:tab w:val="decimal" w:pos="630"/>
              </w:tabs>
              <w:spacing w:line="420" w:lineRule="exact"/>
              <w:rPr>
                <w:rFonts w:asciiTheme="majorBidi" w:hAnsiTheme="majorBidi" w:cstheme="majorBidi"/>
              </w:rPr>
            </w:pPr>
            <w:r w:rsidRPr="004B4BDE">
              <w:rPr>
                <w:rFonts w:asciiTheme="majorBidi" w:hAnsiTheme="majorBidi" w:cstheme="majorBidi"/>
              </w:rPr>
              <w:t>34.</w:t>
            </w:r>
            <w:r w:rsidR="0033338F" w:rsidRPr="004B4BDE">
              <w:rPr>
                <w:rFonts w:asciiTheme="majorBidi" w:hAnsiTheme="majorBidi" w:cstheme="majorBidi"/>
              </w:rPr>
              <w:t>1461</w:t>
            </w:r>
          </w:p>
        </w:tc>
        <w:tc>
          <w:tcPr>
            <w:tcW w:w="1308" w:type="dxa"/>
            <w:tcBorders>
              <w:top w:val="nil"/>
              <w:left w:val="nil"/>
              <w:bottom w:val="nil"/>
              <w:right w:val="nil"/>
            </w:tcBorders>
            <w:vAlign w:val="bottom"/>
          </w:tcPr>
          <w:p w14:paraId="60799513" w14:textId="498FCD52" w:rsidR="00176B68" w:rsidRPr="004B4BDE" w:rsidRDefault="00176B68" w:rsidP="00C120F8">
            <w:pPr>
              <w:tabs>
                <w:tab w:val="decimal" w:pos="523"/>
              </w:tabs>
              <w:spacing w:line="420" w:lineRule="exact"/>
              <w:rPr>
                <w:rFonts w:asciiTheme="majorBidi" w:hAnsiTheme="majorBidi" w:cstheme="majorBidi"/>
              </w:rPr>
            </w:pPr>
            <w:r w:rsidRPr="004B4BDE">
              <w:rPr>
                <w:rFonts w:asciiTheme="majorBidi" w:hAnsiTheme="majorBidi" w:cstheme="majorBidi"/>
              </w:rPr>
              <w:t>34.3876</w:t>
            </w:r>
          </w:p>
        </w:tc>
      </w:tr>
      <w:tr w:rsidR="004B4BDE" w:rsidRPr="004B4BDE" w14:paraId="2859510D" w14:textId="229C9C57" w:rsidTr="00C120F8">
        <w:trPr>
          <w:trHeight w:val="144"/>
        </w:trPr>
        <w:tc>
          <w:tcPr>
            <w:tcW w:w="3260" w:type="dxa"/>
            <w:tcBorders>
              <w:top w:val="nil"/>
              <w:left w:val="nil"/>
              <w:bottom w:val="nil"/>
              <w:right w:val="nil"/>
            </w:tcBorders>
            <w:shd w:val="clear" w:color="auto" w:fill="auto"/>
            <w:noWrap/>
            <w:vAlign w:val="bottom"/>
          </w:tcPr>
          <w:p w14:paraId="0BE13071" w14:textId="77777777" w:rsidR="00176B68" w:rsidRPr="004B4BDE" w:rsidRDefault="00176B68" w:rsidP="00C120F8">
            <w:pPr>
              <w:spacing w:line="420" w:lineRule="exact"/>
              <w:ind w:left="75"/>
              <w:rPr>
                <w:rFonts w:asciiTheme="majorBidi" w:hAnsiTheme="majorBidi" w:cstheme="majorBidi"/>
                <w:cs/>
              </w:rPr>
            </w:pPr>
          </w:p>
        </w:tc>
        <w:tc>
          <w:tcPr>
            <w:tcW w:w="893" w:type="dxa"/>
            <w:tcBorders>
              <w:top w:val="nil"/>
              <w:left w:val="nil"/>
              <w:bottom w:val="nil"/>
              <w:right w:val="nil"/>
            </w:tcBorders>
            <w:vAlign w:val="bottom"/>
          </w:tcPr>
          <w:p w14:paraId="3F3B1633" w14:textId="7BDA2325" w:rsidR="00176B68" w:rsidRPr="004B4BDE" w:rsidRDefault="00E35657" w:rsidP="00C120F8">
            <w:pPr>
              <w:spacing w:line="420" w:lineRule="exact"/>
              <w:jc w:val="center"/>
              <w:rPr>
                <w:rFonts w:asciiTheme="majorBidi" w:hAnsiTheme="majorBidi" w:cstheme="majorBidi"/>
              </w:rPr>
            </w:pPr>
            <w:r w:rsidRPr="004B4BDE">
              <w:rPr>
                <w:rFonts w:asciiTheme="majorBidi" w:hAnsiTheme="majorBidi" w:cstheme="majorBidi"/>
              </w:rPr>
              <w:t>2.53</w:t>
            </w:r>
          </w:p>
        </w:tc>
        <w:tc>
          <w:tcPr>
            <w:tcW w:w="905" w:type="dxa"/>
            <w:tcBorders>
              <w:top w:val="nil"/>
              <w:left w:val="nil"/>
              <w:bottom w:val="nil"/>
              <w:right w:val="nil"/>
            </w:tcBorders>
            <w:vAlign w:val="bottom"/>
          </w:tcPr>
          <w:p w14:paraId="58CF6B6E" w14:textId="677F66CD" w:rsidR="00176B68" w:rsidRPr="004B4BDE" w:rsidRDefault="00176B68" w:rsidP="00C120F8">
            <w:pPr>
              <w:spacing w:line="420" w:lineRule="exact"/>
              <w:jc w:val="center"/>
              <w:rPr>
                <w:rFonts w:asciiTheme="majorBidi" w:hAnsiTheme="majorBidi" w:cstheme="majorBidi"/>
              </w:rPr>
            </w:pPr>
            <w:r w:rsidRPr="004B4BDE">
              <w:rPr>
                <w:rFonts w:asciiTheme="majorBidi" w:hAnsiTheme="majorBidi" w:cstheme="majorBidi"/>
              </w:rPr>
              <w:t>0.13</w:t>
            </w:r>
          </w:p>
        </w:tc>
        <w:tc>
          <w:tcPr>
            <w:tcW w:w="1263" w:type="dxa"/>
            <w:tcBorders>
              <w:top w:val="nil"/>
              <w:left w:val="nil"/>
              <w:bottom w:val="nil"/>
              <w:right w:val="nil"/>
            </w:tcBorders>
            <w:vAlign w:val="bottom"/>
          </w:tcPr>
          <w:p w14:paraId="7A46858C" w14:textId="0E0FF645" w:rsidR="00176B68" w:rsidRPr="004B4BDE" w:rsidRDefault="00176B68" w:rsidP="00C120F8">
            <w:pPr>
              <w:spacing w:line="420" w:lineRule="exact"/>
              <w:ind w:left="-104" w:right="-107"/>
              <w:jc w:val="center"/>
              <w:rPr>
                <w:rFonts w:asciiTheme="majorBidi" w:hAnsiTheme="majorBidi" w:cstheme="majorBidi"/>
              </w:rPr>
            </w:pPr>
            <w:r w:rsidRPr="004B4BDE">
              <w:rPr>
                <w:rFonts w:asciiTheme="majorBidi" w:hAnsiTheme="majorBidi" w:cstheme="majorBidi"/>
                <w:cs/>
              </w:rPr>
              <w:t>หยวน</w:t>
            </w:r>
          </w:p>
        </w:tc>
        <w:tc>
          <w:tcPr>
            <w:tcW w:w="1529" w:type="dxa"/>
            <w:tcBorders>
              <w:top w:val="nil"/>
              <w:left w:val="nil"/>
              <w:bottom w:val="nil"/>
              <w:right w:val="nil"/>
            </w:tcBorders>
            <w:vAlign w:val="bottom"/>
          </w:tcPr>
          <w:p w14:paraId="379F33F2" w14:textId="2BD1A6A4" w:rsidR="00176B68" w:rsidRPr="004B4BDE" w:rsidRDefault="00176B68" w:rsidP="00C120F8">
            <w:pPr>
              <w:tabs>
                <w:tab w:val="decimal" w:pos="630"/>
              </w:tabs>
              <w:spacing w:line="420" w:lineRule="exact"/>
              <w:rPr>
                <w:rFonts w:asciiTheme="majorBidi" w:hAnsiTheme="majorBidi" w:cstheme="majorBidi"/>
              </w:rPr>
            </w:pPr>
            <w:r w:rsidRPr="004B4BDE">
              <w:rPr>
                <w:rFonts w:asciiTheme="majorBidi" w:hAnsiTheme="majorBidi" w:cstheme="majorBidi"/>
              </w:rPr>
              <w:t>4.</w:t>
            </w:r>
            <w:r w:rsidR="003B285A" w:rsidRPr="004B4BDE">
              <w:rPr>
                <w:rFonts w:asciiTheme="majorBidi" w:hAnsiTheme="majorBidi" w:cstheme="majorBidi"/>
              </w:rPr>
              <w:t>7130</w:t>
            </w:r>
          </w:p>
        </w:tc>
        <w:tc>
          <w:tcPr>
            <w:tcW w:w="1308" w:type="dxa"/>
            <w:tcBorders>
              <w:top w:val="nil"/>
              <w:left w:val="nil"/>
              <w:bottom w:val="nil"/>
              <w:right w:val="nil"/>
            </w:tcBorders>
            <w:vAlign w:val="bottom"/>
          </w:tcPr>
          <w:p w14:paraId="6D268241" w14:textId="0CE4E7BC" w:rsidR="00176B68" w:rsidRPr="004B4BDE" w:rsidRDefault="00176B68" w:rsidP="00C120F8">
            <w:pPr>
              <w:tabs>
                <w:tab w:val="decimal" w:pos="523"/>
              </w:tabs>
              <w:spacing w:line="420" w:lineRule="exact"/>
              <w:rPr>
                <w:rFonts w:asciiTheme="majorBidi" w:hAnsiTheme="majorBidi" w:cstheme="majorBidi"/>
              </w:rPr>
            </w:pPr>
            <w:r w:rsidRPr="004B4BDE">
              <w:rPr>
                <w:rFonts w:asciiTheme="majorBidi" w:hAnsiTheme="majorBidi" w:cstheme="majorBidi"/>
              </w:rPr>
              <w:t>4.8747</w:t>
            </w:r>
          </w:p>
        </w:tc>
      </w:tr>
      <w:tr w:rsidR="004B4BDE" w:rsidRPr="004B4BDE" w14:paraId="3C525479" w14:textId="2F50EAAD" w:rsidTr="00C120F8">
        <w:trPr>
          <w:trHeight w:val="144"/>
        </w:trPr>
        <w:tc>
          <w:tcPr>
            <w:tcW w:w="3260" w:type="dxa"/>
            <w:tcBorders>
              <w:top w:val="nil"/>
              <w:left w:val="nil"/>
              <w:bottom w:val="nil"/>
              <w:right w:val="nil"/>
            </w:tcBorders>
            <w:shd w:val="clear" w:color="auto" w:fill="auto"/>
            <w:noWrap/>
            <w:vAlign w:val="bottom"/>
          </w:tcPr>
          <w:p w14:paraId="237FBA93" w14:textId="77777777" w:rsidR="001C1C0C" w:rsidRPr="004B4BDE" w:rsidRDefault="001C1C0C" w:rsidP="00C120F8">
            <w:pPr>
              <w:spacing w:line="420" w:lineRule="exact"/>
              <w:ind w:left="75"/>
              <w:rPr>
                <w:rFonts w:asciiTheme="majorBidi" w:hAnsiTheme="majorBidi" w:cstheme="majorBidi"/>
                <w:cs/>
              </w:rPr>
            </w:pPr>
          </w:p>
        </w:tc>
        <w:tc>
          <w:tcPr>
            <w:tcW w:w="893" w:type="dxa"/>
            <w:tcBorders>
              <w:top w:val="nil"/>
              <w:left w:val="nil"/>
              <w:bottom w:val="nil"/>
              <w:right w:val="nil"/>
            </w:tcBorders>
            <w:vAlign w:val="bottom"/>
          </w:tcPr>
          <w:p w14:paraId="100BC507" w14:textId="47D553FC" w:rsidR="001C1C0C" w:rsidRPr="004B4BDE" w:rsidRDefault="001C1C0C" w:rsidP="00C120F8">
            <w:pPr>
              <w:tabs>
                <w:tab w:val="decimal" w:pos="882"/>
              </w:tabs>
              <w:spacing w:line="420" w:lineRule="exact"/>
              <w:jc w:val="center"/>
              <w:rPr>
                <w:rFonts w:asciiTheme="majorBidi" w:hAnsiTheme="majorBidi" w:cstheme="majorBidi"/>
              </w:rPr>
            </w:pPr>
          </w:p>
        </w:tc>
        <w:tc>
          <w:tcPr>
            <w:tcW w:w="905" w:type="dxa"/>
            <w:tcBorders>
              <w:top w:val="nil"/>
              <w:left w:val="nil"/>
              <w:bottom w:val="nil"/>
              <w:right w:val="nil"/>
            </w:tcBorders>
            <w:vAlign w:val="bottom"/>
          </w:tcPr>
          <w:p w14:paraId="2E924448" w14:textId="413921E0" w:rsidR="001C1C0C" w:rsidRPr="004B4BDE" w:rsidRDefault="001C1C0C" w:rsidP="00C120F8">
            <w:pPr>
              <w:tabs>
                <w:tab w:val="decimal" w:pos="882"/>
              </w:tabs>
              <w:spacing w:line="420" w:lineRule="exact"/>
              <w:jc w:val="center"/>
              <w:rPr>
                <w:rFonts w:asciiTheme="majorBidi" w:hAnsiTheme="majorBidi" w:cstheme="majorBidi"/>
              </w:rPr>
            </w:pPr>
          </w:p>
        </w:tc>
        <w:tc>
          <w:tcPr>
            <w:tcW w:w="1263" w:type="dxa"/>
            <w:tcBorders>
              <w:top w:val="nil"/>
              <w:left w:val="nil"/>
              <w:bottom w:val="nil"/>
              <w:right w:val="nil"/>
            </w:tcBorders>
          </w:tcPr>
          <w:p w14:paraId="66452A14" w14:textId="77777777" w:rsidR="001C1C0C" w:rsidRPr="004B4BDE" w:rsidRDefault="001C1C0C" w:rsidP="00C120F8">
            <w:pPr>
              <w:tabs>
                <w:tab w:val="decimal" w:pos="882"/>
              </w:tabs>
              <w:spacing w:line="420" w:lineRule="exact"/>
              <w:jc w:val="center"/>
              <w:rPr>
                <w:rFonts w:asciiTheme="majorBidi" w:hAnsiTheme="majorBidi" w:cstheme="majorBidi"/>
              </w:rPr>
            </w:pPr>
          </w:p>
        </w:tc>
        <w:tc>
          <w:tcPr>
            <w:tcW w:w="1529" w:type="dxa"/>
            <w:tcBorders>
              <w:top w:val="nil"/>
              <w:left w:val="nil"/>
              <w:bottom w:val="nil"/>
              <w:right w:val="nil"/>
            </w:tcBorders>
            <w:vAlign w:val="bottom"/>
          </w:tcPr>
          <w:p w14:paraId="4BF6979E" w14:textId="4A1D6F57" w:rsidR="001C1C0C" w:rsidRPr="004B4BDE" w:rsidRDefault="001C1C0C" w:rsidP="00C120F8">
            <w:pPr>
              <w:tabs>
                <w:tab w:val="decimal" w:pos="882"/>
              </w:tabs>
              <w:spacing w:line="420" w:lineRule="exact"/>
              <w:jc w:val="center"/>
              <w:rPr>
                <w:rFonts w:asciiTheme="majorBidi" w:hAnsiTheme="majorBidi" w:cstheme="majorBidi"/>
              </w:rPr>
            </w:pPr>
          </w:p>
        </w:tc>
        <w:tc>
          <w:tcPr>
            <w:tcW w:w="1308" w:type="dxa"/>
            <w:tcBorders>
              <w:top w:val="nil"/>
              <w:left w:val="nil"/>
              <w:bottom w:val="nil"/>
              <w:right w:val="nil"/>
            </w:tcBorders>
            <w:vAlign w:val="bottom"/>
          </w:tcPr>
          <w:p w14:paraId="4E47C949" w14:textId="058B4C31" w:rsidR="001C1C0C" w:rsidRPr="004B4BDE" w:rsidRDefault="001C1C0C" w:rsidP="00C120F8">
            <w:pPr>
              <w:tabs>
                <w:tab w:val="decimal" w:pos="882"/>
              </w:tabs>
              <w:spacing w:line="420" w:lineRule="exact"/>
              <w:jc w:val="center"/>
              <w:rPr>
                <w:rFonts w:asciiTheme="majorBidi" w:hAnsiTheme="majorBidi" w:cstheme="majorBidi"/>
              </w:rPr>
            </w:pPr>
          </w:p>
        </w:tc>
      </w:tr>
    </w:tbl>
    <w:p w14:paraId="5EADA81B" w14:textId="77777777" w:rsidR="00742378" w:rsidRPr="004B4BDE" w:rsidRDefault="00742378"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i/>
          <w:iCs/>
        </w:rPr>
      </w:pPr>
      <w:bookmarkStart w:id="12" w:name="OLE_LINK5"/>
      <w:r w:rsidRPr="004B4BDE">
        <w:rPr>
          <w:rFonts w:asciiTheme="majorBidi" w:eastAsia="Times New Roman" w:hAnsiTheme="majorBidi" w:cstheme="majorBidi"/>
          <w:i/>
          <w:iCs/>
          <w:cs/>
        </w:rPr>
        <w:t>ความเสี่ยงเกี่ยวกับอัตราดอกเบี้ย</w:t>
      </w:r>
    </w:p>
    <w:p w14:paraId="4716F5F7" w14:textId="77777777" w:rsidR="00742378" w:rsidRPr="004B4BDE" w:rsidRDefault="00742378"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โดยบริษัทฯ มีเงินฝากธนาคารและหนี้สินตามสัญญาเช่าที่มีอัตราดอกเบี้ย มีอัตราดอกเบี้ยปรับขึ้นลงตามราคาตลาด และอัตราดอกเบี้ยคงที่ซึ่งใกล้เคียงกับอัตราตลาด</w:t>
      </w:r>
    </w:p>
    <w:p w14:paraId="56E6DC9F" w14:textId="12E2E078" w:rsidR="00742378" w:rsidRPr="004B4BDE" w:rsidRDefault="00742378" w:rsidP="00C120F8">
      <w:pPr>
        <w:overflowPunct/>
        <w:autoSpaceDE/>
        <w:autoSpaceDN/>
        <w:adjustRightInd/>
        <w:spacing w:before="160" w:after="120" w:line="42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 xml:space="preserve">ณ วันที่ </w:t>
      </w:r>
      <w:r w:rsidRPr="004B4BDE">
        <w:rPr>
          <w:rFonts w:asciiTheme="majorBidi" w:eastAsia="Times New Roman" w:hAnsiTheme="majorBidi" w:cstheme="majorBidi"/>
        </w:rPr>
        <w:t>31</w:t>
      </w:r>
      <w:r w:rsidR="002A3B7C" w:rsidRPr="004B4BDE">
        <w:rPr>
          <w:rFonts w:asciiTheme="majorBidi" w:eastAsia="Times New Roman" w:hAnsiTheme="majorBidi" w:cstheme="majorBidi"/>
        </w:rPr>
        <w:t xml:space="preserve"> </w:t>
      </w:r>
      <w:r w:rsidRPr="004B4BDE">
        <w:rPr>
          <w:rFonts w:asciiTheme="majorBidi" w:eastAsia="Times New Roman" w:hAnsiTheme="majorBidi" w:cstheme="majorBidi"/>
          <w:cs/>
        </w:rPr>
        <w:t xml:space="preserve">ธันวาคม </w:t>
      </w:r>
      <w:r w:rsidRPr="004B4BDE">
        <w:rPr>
          <w:rFonts w:asciiTheme="majorBidi" w:eastAsia="Times New Roman" w:hAnsiTheme="majorBidi" w:cstheme="majorBidi"/>
        </w:rPr>
        <w:t>256</w:t>
      </w:r>
      <w:r w:rsidR="00ED0A12" w:rsidRPr="004B4BDE">
        <w:rPr>
          <w:rFonts w:asciiTheme="majorBidi" w:eastAsia="Times New Roman" w:hAnsiTheme="majorBidi" w:cstheme="majorBidi"/>
        </w:rPr>
        <w:t>7</w:t>
      </w:r>
      <w:r w:rsidRPr="004B4BDE">
        <w:rPr>
          <w:rFonts w:asciiTheme="majorBidi" w:eastAsia="Times New Roman" w:hAnsiTheme="majorBidi" w:cstheme="majorBidi"/>
          <w:cs/>
        </w:rPr>
        <w:t xml:space="preserve"> และ </w:t>
      </w:r>
      <w:r w:rsidRPr="004B4BDE">
        <w:rPr>
          <w:rFonts w:asciiTheme="majorBidi" w:eastAsia="Times New Roman" w:hAnsiTheme="majorBidi" w:cstheme="majorBidi"/>
        </w:rPr>
        <w:t>256</w:t>
      </w:r>
      <w:r w:rsidR="00ED0A12" w:rsidRPr="004B4BDE">
        <w:rPr>
          <w:rFonts w:asciiTheme="majorBidi" w:eastAsia="Times New Roman" w:hAnsiTheme="majorBidi" w:cstheme="majorBidi"/>
        </w:rPr>
        <w:t>6</w:t>
      </w:r>
      <w:r w:rsidRPr="004B4BDE">
        <w:rPr>
          <w:rFonts w:asciiTheme="majorBidi" w:eastAsia="Times New Roman" w:hAnsiTheme="majorBidi" w:cstheme="majorBidi"/>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w:t>
      </w:r>
      <w:bookmarkStart w:id="13" w:name="OLE_LINK1"/>
      <w:r w:rsidRPr="004B4BDE">
        <w:rPr>
          <w:rFonts w:asciiTheme="majorBidi" w:eastAsia="Times New Roman" w:hAnsiTheme="majorBidi" w:cstheme="majorBidi"/>
          <w:cs/>
        </w:rPr>
        <w:t xml:space="preserve">สินทรัพย์และหนี้สินทางการเงินที่มีอัตราดอกเบี้ยคงที่สามารถแยกตามวันที่ครบกำหนด </w:t>
      </w:r>
      <w:bookmarkEnd w:id="13"/>
      <w:r w:rsidRPr="004B4BDE">
        <w:rPr>
          <w:rFonts w:asciiTheme="majorBidi" w:eastAsia="Times New Roman" w:hAnsiTheme="majorBidi" w:cstheme="majorBidi"/>
          <w:cs/>
        </w:rPr>
        <w:t>หรือวันที่มีการกำหนดอัตราดอกเบี้ยใหม่ (หากวันที่มีการกำหนดอัตราดอกเบี้ยใหม่ถึงก่อน) ได้ดังนี้</w:t>
      </w:r>
    </w:p>
    <w:p w14:paraId="71AA9C12" w14:textId="77777777" w:rsidR="00742378" w:rsidRPr="004B4BDE" w:rsidRDefault="00742378" w:rsidP="00C120F8">
      <w:pPr>
        <w:overflowPunct/>
        <w:autoSpaceDE/>
        <w:autoSpaceDN/>
        <w:adjustRightInd/>
        <w:spacing w:before="200" w:after="120" w:line="420" w:lineRule="exact"/>
        <w:ind w:left="562"/>
        <w:jc w:val="thaiDistribute"/>
        <w:textAlignment w:val="auto"/>
        <w:rPr>
          <w:rFonts w:asciiTheme="majorBidi" w:eastAsia="Times New Roman" w:hAnsiTheme="majorBidi" w:cstheme="majorBidi"/>
        </w:rPr>
      </w:pPr>
      <w:r w:rsidRPr="004B4BDE">
        <w:rPr>
          <w:rFonts w:asciiTheme="majorBidi" w:eastAsia="Times New Roman" w:hAnsiTheme="majorBidi" w:cstheme="majorBidi"/>
        </w:rPr>
        <w:br w:type="page"/>
      </w:r>
    </w:p>
    <w:tbl>
      <w:tblPr>
        <w:tblW w:w="9090" w:type="dxa"/>
        <w:tblInd w:w="468" w:type="dxa"/>
        <w:tblLayout w:type="fixed"/>
        <w:tblLook w:val="04A0" w:firstRow="1" w:lastRow="0" w:firstColumn="1" w:lastColumn="0" w:noHBand="0" w:noVBand="1"/>
      </w:tblPr>
      <w:tblGrid>
        <w:gridCol w:w="2879"/>
        <w:gridCol w:w="990"/>
        <w:gridCol w:w="989"/>
        <w:gridCol w:w="1079"/>
        <w:gridCol w:w="1079"/>
        <w:gridCol w:w="989"/>
        <w:gridCol w:w="1085"/>
      </w:tblGrid>
      <w:tr w:rsidR="004B4BDE" w:rsidRPr="004B4BDE" w14:paraId="3A4030B1" w14:textId="77777777" w:rsidTr="00D15B20">
        <w:tc>
          <w:tcPr>
            <w:tcW w:w="2879" w:type="dxa"/>
            <w:vAlign w:val="bottom"/>
          </w:tcPr>
          <w:p w14:paraId="3932565A" w14:textId="77777777" w:rsidR="00742378" w:rsidRPr="004B4BDE" w:rsidRDefault="00742378" w:rsidP="00080656">
            <w:pPr>
              <w:spacing w:line="240" w:lineRule="exact"/>
              <w:jc w:val="center"/>
              <w:rPr>
                <w:rFonts w:asciiTheme="majorBidi" w:hAnsiTheme="majorBidi" w:cstheme="majorBidi"/>
                <w:sz w:val="24"/>
                <w:szCs w:val="24"/>
              </w:rPr>
            </w:pPr>
          </w:p>
        </w:tc>
        <w:tc>
          <w:tcPr>
            <w:tcW w:w="990" w:type="dxa"/>
            <w:vAlign w:val="bottom"/>
          </w:tcPr>
          <w:p w14:paraId="5B277F41" w14:textId="77777777" w:rsidR="00742378" w:rsidRPr="004B4BDE" w:rsidRDefault="00742378" w:rsidP="00080656">
            <w:pPr>
              <w:spacing w:line="240" w:lineRule="exact"/>
              <w:jc w:val="right"/>
              <w:rPr>
                <w:rFonts w:asciiTheme="majorBidi" w:hAnsiTheme="majorBidi" w:cstheme="majorBidi"/>
                <w:sz w:val="24"/>
                <w:szCs w:val="24"/>
              </w:rPr>
            </w:pPr>
          </w:p>
        </w:tc>
        <w:tc>
          <w:tcPr>
            <w:tcW w:w="989" w:type="dxa"/>
            <w:vAlign w:val="bottom"/>
          </w:tcPr>
          <w:p w14:paraId="1549C22C" w14:textId="77777777" w:rsidR="00742378" w:rsidRPr="004B4BDE" w:rsidRDefault="00742378" w:rsidP="00080656">
            <w:pPr>
              <w:spacing w:line="240" w:lineRule="exact"/>
              <w:jc w:val="right"/>
              <w:rPr>
                <w:rFonts w:asciiTheme="majorBidi" w:hAnsiTheme="majorBidi" w:cstheme="majorBidi"/>
                <w:sz w:val="24"/>
                <w:szCs w:val="24"/>
              </w:rPr>
            </w:pPr>
          </w:p>
        </w:tc>
        <w:tc>
          <w:tcPr>
            <w:tcW w:w="4232" w:type="dxa"/>
            <w:gridSpan w:val="4"/>
            <w:vAlign w:val="bottom"/>
            <w:hideMark/>
          </w:tcPr>
          <w:p w14:paraId="49AAD87E" w14:textId="77777777" w:rsidR="00742378" w:rsidRPr="004B4BDE" w:rsidRDefault="00742378" w:rsidP="00080656">
            <w:pPr>
              <w:spacing w:line="240" w:lineRule="exact"/>
              <w:jc w:val="right"/>
              <w:rPr>
                <w:rFonts w:asciiTheme="majorBidi" w:hAnsiTheme="majorBidi" w:cstheme="majorBidi"/>
                <w:sz w:val="24"/>
                <w:szCs w:val="24"/>
              </w:rPr>
            </w:pPr>
            <w:r w:rsidRPr="004B4BDE">
              <w:rPr>
                <w:rFonts w:asciiTheme="majorBidi" w:hAnsiTheme="majorBidi" w:cstheme="majorBidi"/>
                <w:sz w:val="24"/>
                <w:szCs w:val="24"/>
              </w:rPr>
              <w:t>(</w:t>
            </w:r>
            <w:r w:rsidRPr="004B4BDE">
              <w:rPr>
                <w:rFonts w:asciiTheme="majorBidi" w:hAnsiTheme="majorBidi" w:cstheme="majorBidi"/>
                <w:sz w:val="24"/>
                <w:szCs w:val="24"/>
                <w:cs/>
              </w:rPr>
              <w:t>หน่วย</w:t>
            </w:r>
            <w:r w:rsidRPr="004B4BDE">
              <w:rPr>
                <w:rFonts w:asciiTheme="majorBidi" w:hAnsiTheme="majorBidi" w:cstheme="majorBidi"/>
                <w:sz w:val="24"/>
                <w:szCs w:val="24"/>
              </w:rPr>
              <w:t xml:space="preserve">: </w:t>
            </w:r>
            <w:r w:rsidRPr="004B4BDE">
              <w:rPr>
                <w:rFonts w:asciiTheme="majorBidi" w:hAnsiTheme="majorBidi" w:cstheme="majorBidi"/>
                <w:sz w:val="24"/>
                <w:szCs w:val="24"/>
                <w:cs/>
              </w:rPr>
              <w:t>ล้านบาท</w:t>
            </w:r>
            <w:r w:rsidRPr="004B4BDE">
              <w:rPr>
                <w:rFonts w:asciiTheme="majorBidi" w:hAnsiTheme="majorBidi" w:cstheme="majorBidi"/>
                <w:sz w:val="24"/>
                <w:szCs w:val="24"/>
              </w:rPr>
              <w:t>)</w:t>
            </w:r>
          </w:p>
        </w:tc>
      </w:tr>
      <w:tr w:rsidR="004B4BDE" w:rsidRPr="004B4BDE" w14:paraId="0787ADC3" w14:textId="77777777" w:rsidTr="00D15B20">
        <w:tc>
          <w:tcPr>
            <w:tcW w:w="2879" w:type="dxa"/>
            <w:vAlign w:val="bottom"/>
          </w:tcPr>
          <w:p w14:paraId="4B98C4C0" w14:textId="77777777" w:rsidR="00742378" w:rsidRPr="004B4BDE" w:rsidRDefault="00742378" w:rsidP="00080656">
            <w:pPr>
              <w:spacing w:line="240" w:lineRule="exact"/>
              <w:jc w:val="center"/>
              <w:rPr>
                <w:rFonts w:asciiTheme="majorBidi" w:hAnsiTheme="majorBidi" w:cstheme="majorBidi"/>
                <w:b/>
                <w:bCs/>
                <w:sz w:val="24"/>
                <w:szCs w:val="24"/>
              </w:rPr>
            </w:pPr>
          </w:p>
        </w:tc>
        <w:tc>
          <w:tcPr>
            <w:tcW w:w="6211" w:type="dxa"/>
            <w:gridSpan w:val="6"/>
            <w:vAlign w:val="bottom"/>
          </w:tcPr>
          <w:p w14:paraId="3EC0DA68" w14:textId="45772D9D" w:rsidR="00742378" w:rsidRPr="004B4BDE" w:rsidRDefault="00742378" w:rsidP="00080656">
            <w:pPr>
              <w:pBdr>
                <w:bottom w:val="single" w:sz="4" w:space="1" w:color="auto"/>
              </w:pBdr>
              <w:spacing w:line="240" w:lineRule="exact"/>
              <w:jc w:val="center"/>
              <w:rPr>
                <w:rFonts w:asciiTheme="majorBidi" w:hAnsiTheme="majorBidi" w:cstheme="majorBidi"/>
                <w:b/>
                <w:bCs/>
                <w:sz w:val="24"/>
                <w:szCs w:val="24"/>
              </w:rPr>
            </w:pPr>
            <w:r w:rsidRPr="004B4BDE">
              <w:rPr>
                <w:rFonts w:asciiTheme="majorBidi" w:hAnsiTheme="majorBidi" w:cstheme="majorBidi"/>
                <w:b/>
                <w:bCs/>
                <w:sz w:val="24"/>
                <w:szCs w:val="24"/>
              </w:rPr>
              <w:t>256</w:t>
            </w:r>
            <w:r w:rsidR="000629D2" w:rsidRPr="004B4BDE">
              <w:rPr>
                <w:rFonts w:asciiTheme="majorBidi" w:hAnsiTheme="majorBidi" w:cstheme="majorBidi"/>
                <w:b/>
                <w:bCs/>
                <w:sz w:val="24"/>
                <w:szCs w:val="24"/>
              </w:rPr>
              <w:t>7</w:t>
            </w:r>
          </w:p>
        </w:tc>
      </w:tr>
      <w:tr w:rsidR="004B4BDE" w:rsidRPr="004B4BDE" w14:paraId="1FFFA53C" w14:textId="77777777" w:rsidTr="00080656">
        <w:trPr>
          <w:trHeight w:val="232"/>
        </w:trPr>
        <w:tc>
          <w:tcPr>
            <w:tcW w:w="2879" w:type="dxa"/>
            <w:vAlign w:val="bottom"/>
          </w:tcPr>
          <w:p w14:paraId="7B21CD7B" w14:textId="77777777" w:rsidR="00742378" w:rsidRPr="004B4BDE" w:rsidRDefault="00742378" w:rsidP="00080656">
            <w:pPr>
              <w:spacing w:line="240" w:lineRule="exact"/>
              <w:ind w:right="162"/>
              <w:jc w:val="center"/>
              <w:rPr>
                <w:rFonts w:asciiTheme="majorBidi" w:hAnsiTheme="majorBidi" w:cstheme="majorBidi"/>
                <w:sz w:val="24"/>
                <w:szCs w:val="24"/>
                <w:cs/>
              </w:rPr>
            </w:pPr>
            <w:bookmarkStart w:id="14" w:name="OLE_LINK12"/>
          </w:p>
        </w:tc>
        <w:tc>
          <w:tcPr>
            <w:tcW w:w="1979" w:type="dxa"/>
            <w:gridSpan w:val="2"/>
            <w:vAlign w:val="bottom"/>
            <w:hideMark/>
          </w:tcPr>
          <w:p w14:paraId="5AD4D800" w14:textId="77777777" w:rsidR="00742378" w:rsidRPr="004B4BDE" w:rsidRDefault="00742378" w:rsidP="00080656">
            <w:pPr>
              <w:pStyle w:val="8"/>
              <w:pBdr>
                <w:bottom w:val="single" w:sz="4" w:space="1" w:color="auto"/>
              </w:pBdr>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อัตราดอกเบี้ยคงที่</w:t>
            </w:r>
          </w:p>
        </w:tc>
        <w:tc>
          <w:tcPr>
            <w:tcW w:w="1079" w:type="dxa"/>
            <w:vAlign w:val="bottom"/>
          </w:tcPr>
          <w:p w14:paraId="326F5CA1" w14:textId="77777777" w:rsidR="00742378" w:rsidRPr="004B4BDE" w:rsidRDefault="00742378" w:rsidP="00080656">
            <w:pPr>
              <w:pStyle w:val="8"/>
              <w:spacing w:line="240" w:lineRule="exact"/>
              <w:ind w:right="-114" w:firstLine="2"/>
              <w:jc w:val="center"/>
              <w:rPr>
                <w:rFonts w:asciiTheme="majorBidi" w:hAnsiTheme="majorBidi" w:cstheme="majorBidi"/>
                <w:b w:val="0"/>
                <w:bCs w:val="0"/>
                <w:sz w:val="24"/>
                <w:szCs w:val="24"/>
              </w:rPr>
            </w:pPr>
            <w:r w:rsidRPr="004B4BDE">
              <w:rPr>
                <w:rFonts w:asciiTheme="majorBidi" w:hAnsiTheme="majorBidi" w:cstheme="majorBidi"/>
                <w:b w:val="0"/>
                <w:bCs w:val="0"/>
                <w:sz w:val="24"/>
                <w:szCs w:val="24"/>
                <w:cs/>
              </w:rPr>
              <w:t>อัตราดอกเบี้ย</w:t>
            </w:r>
          </w:p>
        </w:tc>
        <w:tc>
          <w:tcPr>
            <w:tcW w:w="1079" w:type="dxa"/>
            <w:vAlign w:val="bottom"/>
          </w:tcPr>
          <w:p w14:paraId="75416427" w14:textId="77777777" w:rsidR="00742378" w:rsidRPr="004B4BDE" w:rsidRDefault="00742378" w:rsidP="00080656">
            <w:pPr>
              <w:spacing w:line="240" w:lineRule="exact"/>
              <w:ind w:right="-114" w:firstLine="2"/>
              <w:jc w:val="center"/>
              <w:rPr>
                <w:rFonts w:asciiTheme="majorBidi" w:hAnsiTheme="majorBidi" w:cstheme="majorBidi"/>
                <w:sz w:val="24"/>
                <w:szCs w:val="24"/>
              </w:rPr>
            </w:pPr>
          </w:p>
        </w:tc>
        <w:tc>
          <w:tcPr>
            <w:tcW w:w="989" w:type="dxa"/>
            <w:vAlign w:val="bottom"/>
          </w:tcPr>
          <w:p w14:paraId="68AC19F0" w14:textId="77777777" w:rsidR="00742378" w:rsidRPr="004B4BDE" w:rsidRDefault="00742378" w:rsidP="00080656">
            <w:pPr>
              <w:spacing w:line="240" w:lineRule="exact"/>
              <w:jc w:val="center"/>
              <w:rPr>
                <w:rFonts w:asciiTheme="majorBidi" w:hAnsiTheme="majorBidi" w:cstheme="majorBidi"/>
                <w:sz w:val="24"/>
                <w:szCs w:val="24"/>
                <w:cs/>
              </w:rPr>
            </w:pPr>
          </w:p>
        </w:tc>
        <w:tc>
          <w:tcPr>
            <w:tcW w:w="1085" w:type="dxa"/>
            <w:vAlign w:val="bottom"/>
          </w:tcPr>
          <w:p w14:paraId="2D6BEA13" w14:textId="77777777" w:rsidR="00742378" w:rsidRPr="004B4BDE" w:rsidRDefault="00742378" w:rsidP="00080656">
            <w:pP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อัตรา</w:t>
            </w:r>
          </w:p>
        </w:tc>
      </w:tr>
      <w:tr w:rsidR="004B4BDE" w:rsidRPr="004B4BDE" w14:paraId="734BEFC3" w14:textId="77777777" w:rsidTr="00080656">
        <w:trPr>
          <w:trHeight w:val="236"/>
        </w:trPr>
        <w:tc>
          <w:tcPr>
            <w:tcW w:w="2879" w:type="dxa"/>
            <w:vAlign w:val="bottom"/>
          </w:tcPr>
          <w:p w14:paraId="2D72A978" w14:textId="77777777" w:rsidR="00742378" w:rsidRPr="004B4BDE" w:rsidRDefault="00742378" w:rsidP="00080656">
            <w:pPr>
              <w:spacing w:line="240" w:lineRule="exact"/>
              <w:ind w:right="-18"/>
              <w:jc w:val="center"/>
              <w:rPr>
                <w:rFonts w:asciiTheme="majorBidi" w:hAnsiTheme="majorBidi" w:cstheme="majorBidi"/>
                <w:sz w:val="24"/>
                <w:szCs w:val="24"/>
                <w:cs/>
              </w:rPr>
            </w:pPr>
          </w:p>
        </w:tc>
        <w:tc>
          <w:tcPr>
            <w:tcW w:w="990" w:type="dxa"/>
            <w:vAlign w:val="bottom"/>
          </w:tcPr>
          <w:p w14:paraId="22DC1CB0" w14:textId="77777777" w:rsidR="00742378" w:rsidRPr="004B4BDE" w:rsidRDefault="00742378" w:rsidP="00080656">
            <w:pPr>
              <w:spacing w:line="240" w:lineRule="exact"/>
              <w:ind w:left="-108" w:right="-90"/>
              <w:jc w:val="center"/>
              <w:rPr>
                <w:rFonts w:asciiTheme="majorBidi" w:hAnsiTheme="majorBidi" w:cstheme="majorBidi"/>
                <w:sz w:val="24"/>
                <w:szCs w:val="24"/>
              </w:rPr>
            </w:pPr>
            <w:r w:rsidRPr="004B4BDE">
              <w:rPr>
                <w:rFonts w:asciiTheme="majorBidi" w:hAnsiTheme="majorBidi" w:cstheme="majorBidi"/>
                <w:sz w:val="24"/>
                <w:szCs w:val="24"/>
                <w:cs/>
              </w:rPr>
              <w:t>ภายใน</w:t>
            </w:r>
          </w:p>
        </w:tc>
        <w:tc>
          <w:tcPr>
            <w:tcW w:w="989" w:type="dxa"/>
            <w:vAlign w:val="bottom"/>
          </w:tcPr>
          <w:p w14:paraId="71455956" w14:textId="77777777" w:rsidR="00742378" w:rsidRPr="004B4BDE" w:rsidRDefault="00742378" w:rsidP="00080656">
            <w:pPr>
              <w:pStyle w:val="8"/>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 xml:space="preserve">มากกว่า </w:t>
            </w:r>
          </w:p>
        </w:tc>
        <w:tc>
          <w:tcPr>
            <w:tcW w:w="1079" w:type="dxa"/>
            <w:vAlign w:val="bottom"/>
          </w:tcPr>
          <w:p w14:paraId="0C812A70" w14:textId="77777777" w:rsidR="00742378" w:rsidRPr="004B4BDE" w:rsidRDefault="00742378" w:rsidP="00080656">
            <w:pPr>
              <w:pStyle w:val="8"/>
              <w:tabs>
                <w:tab w:val="left" w:pos="720"/>
              </w:tabs>
              <w:spacing w:line="240" w:lineRule="exact"/>
              <w:ind w:right="-114" w:firstLine="2"/>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ปรับขึ้นลง</w:t>
            </w:r>
          </w:p>
        </w:tc>
        <w:tc>
          <w:tcPr>
            <w:tcW w:w="1079" w:type="dxa"/>
            <w:vAlign w:val="bottom"/>
          </w:tcPr>
          <w:p w14:paraId="5245B745" w14:textId="77777777" w:rsidR="00742378" w:rsidRPr="004B4BDE" w:rsidRDefault="00742378" w:rsidP="00080656">
            <w:pPr>
              <w:spacing w:line="240" w:lineRule="exact"/>
              <w:ind w:right="-114" w:firstLine="2"/>
              <w:jc w:val="center"/>
              <w:rPr>
                <w:rFonts w:asciiTheme="majorBidi" w:hAnsiTheme="majorBidi" w:cstheme="majorBidi"/>
                <w:sz w:val="24"/>
                <w:szCs w:val="24"/>
                <w:cs/>
              </w:rPr>
            </w:pPr>
            <w:r w:rsidRPr="004B4BDE">
              <w:rPr>
                <w:rFonts w:asciiTheme="majorBidi" w:hAnsiTheme="majorBidi" w:cstheme="majorBidi"/>
                <w:sz w:val="24"/>
                <w:szCs w:val="24"/>
                <w:cs/>
              </w:rPr>
              <w:t>ไม่มี</w:t>
            </w:r>
          </w:p>
        </w:tc>
        <w:tc>
          <w:tcPr>
            <w:tcW w:w="989" w:type="dxa"/>
            <w:vAlign w:val="bottom"/>
          </w:tcPr>
          <w:p w14:paraId="5794AED4" w14:textId="77777777" w:rsidR="00742378" w:rsidRPr="004B4BDE" w:rsidRDefault="00742378" w:rsidP="00080656">
            <w:pPr>
              <w:spacing w:line="240" w:lineRule="exact"/>
              <w:jc w:val="center"/>
              <w:rPr>
                <w:rFonts w:asciiTheme="majorBidi" w:hAnsiTheme="majorBidi" w:cstheme="majorBidi"/>
                <w:sz w:val="24"/>
                <w:szCs w:val="24"/>
                <w:cs/>
              </w:rPr>
            </w:pPr>
          </w:p>
        </w:tc>
        <w:tc>
          <w:tcPr>
            <w:tcW w:w="1085" w:type="dxa"/>
            <w:vAlign w:val="bottom"/>
          </w:tcPr>
          <w:p w14:paraId="7E03CFE8" w14:textId="77777777" w:rsidR="00742378" w:rsidRPr="004B4BDE" w:rsidRDefault="00742378" w:rsidP="00080656">
            <w:pP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ดอกเบี้ย</w:t>
            </w:r>
          </w:p>
        </w:tc>
      </w:tr>
      <w:tr w:rsidR="004B4BDE" w:rsidRPr="004B4BDE" w14:paraId="45753442" w14:textId="77777777" w:rsidTr="00080656">
        <w:trPr>
          <w:trHeight w:val="309"/>
        </w:trPr>
        <w:tc>
          <w:tcPr>
            <w:tcW w:w="2879" w:type="dxa"/>
            <w:vAlign w:val="bottom"/>
            <w:hideMark/>
          </w:tcPr>
          <w:p w14:paraId="433A0F0A" w14:textId="77777777" w:rsidR="00742378" w:rsidRPr="004B4BDE" w:rsidRDefault="00742378" w:rsidP="00080656">
            <w:pPr>
              <w:spacing w:line="240" w:lineRule="exact"/>
              <w:ind w:right="-18"/>
              <w:jc w:val="center"/>
              <w:rPr>
                <w:rFonts w:asciiTheme="majorBidi" w:hAnsiTheme="majorBidi" w:cstheme="majorBidi"/>
                <w:sz w:val="24"/>
                <w:szCs w:val="24"/>
                <w:cs/>
              </w:rPr>
            </w:pPr>
          </w:p>
        </w:tc>
        <w:tc>
          <w:tcPr>
            <w:tcW w:w="990" w:type="dxa"/>
            <w:vAlign w:val="bottom"/>
            <w:hideMark/>
          </w:tcPr>
          <w:p w14:paraId="255FCE92" w14:textId="77777777" w:rsidR="00742378" w:rsidRPr="004B4BDE" w:rsidRDefault="00742378" w:rsidP="00080656">
            <w:pPr>
              <w:pBdr>
                <w:bottom w:val="single" w:sz="4" w:space="1" w:color="auto"/>
              </w:pBdr>
              <w:spacing w:line="240" w:lineRule="exact"/>
              <w:ind w:left="-108" w:right="-90"/>
              <w:jc w:val="center"/>
              <w:rPr>
                <w:rFonts w:asciiTheme="majorBidi" w:hAnsiTheme="majorBidi" w:cstheme="majorBidi"/>
                <w:sz w:val="24"/>
                <w:szCs w:val="24"/>
              </w:rPr>
            </w:pPr>
            <w:r w:rsidRPr="004B4BDE">
              <w:rPr>
                <w:rFonts w:asciiTheme="majorBidi" w:hAnsiTheme="majorBidi" w:cstheme="majorBidi"/>
                <w:sz w:val="24"/>
                <w:szCs w:val="24"/>
              </w:rPr>
              <w:t>1</w:t>
            </w:r>
            <w:r w:rsidRPr="004B4BDE">
              <w:rPr>
                <w:rFonts w:asciiTheme="majorBidi" w:hAnsiTheme="majorBidi" w:cstheme="majorBidi"/>
                <w:sz w:val="24"/>
                <w:szCs w:val="24"/>
                <w:cs/>
              </w:rPr>
              <w:t xml:space="preserve"> ปี</w:t>
            </w:r>
          </w:p>
        </w:tc>
        <w:tc>
          <w:tcPr>
            <w:tcW w:w="989" w:type="dxa"/>
            <w:vAlign w:val="bottom"/>
          </w:tcPr>
          <w:p w14:paraId="67848C01" w14:textId="77777777" w:rsidR="00742378" w:rsidRPr="004B4BDE" w:rsidRDefault="00742378" w:rsidP="00080656">
            <w:pPr>
              <w:pStyle w:val="8"/>
              <w:pBdr>
                <w:bottom w:val="single" w:sz="4" w:space="1" w:color="auto"/>
              </w:pBdr>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lang w:val="en-US"/>
              </w:rPr>
              <w:t>1</w:t>
            </w:r>
            <w:r w:rsidRPr="004B4BDE">
              <w:rPr>
                <w:rFonts w:asciiTheme="majorBidi" w:hAnsiTheme="majorBidi" w:cstheme="majorBidi"/>
                <w:b w:val="0"/>
                <w:bCs w:val="0"/>
                <w:sz w:val="24"/>
                <w:szCs w:val="24"/>
                <w:cs/>
              </w:rPr>
              <w:t xml:space="preserve"> ถึง </w:t>
            </w:r>
            <w:r w:rsidRPr="004B4BDE">
              <w:rPr>
                <w:rFonts w:asciiTheme="majorBidi" w:hAnsiTheme="majorBidi" w:cstheme="majorBidi"/>
                <w:b w:val="0"/>
                <w:bCs w:val="0"/>
                <w:sz w:val="24"/>
                <w:szCs w:val="24"/>
                <w:lang w:val="en-US"/>
              </w:rPr>
              <w:t>5</w:t>
            </w:r>
            <w:r w:rsidRPr="004B4BDE">
              <w:rPr>
                <w:rFonts w:asciiTheme="majorBidi" w:hAnsiTheme="majorBidi" w:cstheme="majorBidi"/>
                <w:b w:val="0"/>
                <w:bCs w:val="0"/>
                <w:sz w:val="24"/>
                <w:szCs w:val="24"/>
                <w:cs/>
              </w:rPr>
              <w:t xml:space="preserve"> ปี</w:t>
            </w:r>
          </w:p>
        </w:tc>
        <w:tc>
          <w:tcPr>
            <w:tcW w:w="1079" w:type="dxa"/>
            <w:vAlign w:val="bottom"/>
            <w:hideMark/>
          </w:tcPr>
          <w:p w14:paraId="62FC01D1" w14:textId="77777777" w:rsidR="00742378" w:rsidRPr="004B4BDE" w:rsidRDefault="00742378" w:rsidP="00080656">
            <w:pPr>
              <w:pStyle w:val="8"/>
              <w:pBdr>
                <w:bottom w:val="single" w:sz="4" w:space="1" w:color="auto"/>
              </w:pBdr>
              <w:tabs>
                <w:tab w:val="left" w:pos="720"/>
              </w:tabs>
              <w:spacing w:line="240" w:lineRule="exact"/>
              <w:ind w:right="-114" w:firstLine="2"/>
              <w:jc w:val="center"/>
              <w:rPr>
                <w:rFonts w:asciiTheme="majorBidi" w:hAnsiTheme="majorBidi" w:cstheme="majorBidi"/>
                <w:b w:val="0"/>
                <w:bCs w:val="0"/>
                <w:sz w:val="24"/>
                <w:szCs w:val="24"/>
              </w:rPr>
            </w:pPr>
            <w:r w:rsidRPr="004B4BDE">
              <w:rPr>
                <w:rFonts w:asciiTheme="majorBidi" w:hAnsiTheme="majorBidi" w:cstheme="majorBidi"/>
                <w:b w:val="0"/>
                <w:bCs w:val="0"/>
                <w:sz w:val="24"/>
                <w:szCs w:val="24"/>
                <w:cs/>
              </w:rPr>
              <w:t>ตามราคาตลาด</w:t>
            </w:r>
          </w:p>
        </w:tc>
        <w:tc>
          <w:tcPr>
            <w:tcW w:w="1079" w:type="dxa"/>
            <w:vAlign w:val="bottom"/>
            <w:hideMark/>
          </w:tcPr>
          <w:p w14:paraId="78DE87A3" w14:textId="77777777" w:rsidR="00742378" w:rsidRPr="004B4BDE" w:rsidRDefault="00742378" w:rsidP="00080656">
            <w:pPr>
              <w:pBdr>
                <w:bottom w:val="single" w:sz="4" w:space="1" w:color="auto"/>
              </w:pBdr>
              <w:spacing w:line="240" w:lineRule="exact"/>
              <w:ind w:right="-114" w:firstLine="2"/>
              <w:jc w:val="center"/>
              <w:rPr>
                <w:rFonts w:asciiTheme="majorBidi" w:hAnsiTheme="majorBidi" w:cstheme="majorBidi"/>
                <w:sz w:val="24"/>
                <w:szCs w:val="24"/>
              </w:rPr>
            </w:pPr>
            <w:r w:rsidRPr="004B4BDE">
              <w:rPr>
                <w:rFonts w:asciiTheme="majorBidi" w:hAnsiTheme="majorBidi" w:cstheme="majorBidi"/>
                <w:sz w:val="24"/>
                <w:szCs w:val="24"/>
                <w:cs/>
              </w:rPr>
              <w:t>อัตราดอกเบี้ย</w:t>
            </w:r>
          </w:p>
        </w:tc>
        <w:tc>
          <w:tcPr>
            <w:tcW w:w="989" w:type="dxa"/>
            <w:vAlign w:val="bottom"/>
          </w:tcPr>
          <w:p w14:paraId="0C067AD1" w14:textId="77777777" w:rsidR="00742378" w:rsidRPr="004B4BDE" w:rsidRDefault="00742378" w:rsidP="00080656">
            <w:pPr>
              <w:pBdr>
                <w:bottom w:val="single" w:sz="4" w:space="1" w:color="auto"/>
              </w:pBdr>
              <w:spacing w:line="240" w:lineRule="exact"/>
              <w:jc w:val="center"/>
              <w:rPr>
                <w:rFonts w:asciiTheme="majorBidi" w:hAnsiTheme="majorBidi" w:cstheme="majorBidi"/>
                <w:sz w:val="24"/>
                <w:szCs w:val="24"/>
                <w:cs/>
              </w:rPr>
            </w:pPr>
            <w:r w:rsidRPr="004B4BDE">
              <w:rPr>
                <w:rFonts w:asciiTheme="majorBidi" w:hAnsiTheme="majorBidi" w:cstheme="majorBidi"/>
                <w:sz w:val="24"/>
                <w:szCs w:val="24"/>
                <w:cs/>
              </w:rPr>
              <w:t>รวม</w:t>
            </w:r>
          </w:p>
        </w:tc>
        <w:tc>
          <w:tcPr>
            <w:tcW w:w="1085" w:type="dxa"/>
            <w:vAlign w:val="bottom"/>
          </w:tcPr>
          <w:p w14:paraId="6FA26E7A" w14:textId="77777777" w:rsidR="00742378" w:rsidRPr="004B4BDE" w:rsidRDefault="00742378" w:rsidP="00080656">
            <w:pPr>
              <w:pBdr>
                <w:bottom w:val="single" w:sz="4" w:space="1" w:color="auto"/>
              </w:pBd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ที่แท้จริง</w:t>
            </w:r>
          </w:p>
        </w:tc>
      </w:tr>
      <w:tr w:rsidR="004B4BDE" w:rsidRPr="004B4BDE" w14:paraId="0C86863F" w14:textId="77777777" w:rsidTr="00080656">
        <w:trPr>
          <w:trHeight w:val="131"/>
        </w:trPr>
        <w:tc>
          <w:tcPr>
            <w:tcW w:w="2879" w:type="dxa"/>
            <w:vAlign w:val="bottom"/>
          </w:tcPr>
          <w:p w14:paraId="3C629E38" w14:textId="77777777" w:rsidR="00742378" w:rsidRPr="004B4BDE" w:rsidRDefault="00742378" w:rsidP="00080656">
            <w:pPr>
              <w:spacing w:line="240" w:lineRule="exact"/>
              <w:ind w:right="-18"/>
              <w:jc w:val="center"/>
              <w:rPr>
                <w:rFonts w:asciiTheme="majorBidi" w:hAnsiTheme="majorBidi" w:cstheme="majorBidi"/>
                <w:sz w:val="24"/>
                <w:szCs w:val="24"/>
                <w:cs/>
              </w:rPr>
            </w:pPr>
          </w:p>
        </w:tc>
        <w:tc>
          <w:tcPr>
            <w:tcW w:w="990" w:type="dxa"/>
            <w:vAlign w:val="bottom"/>
          </w:tcPr>
          <w:p w14:paraId="2E5CA6CF" w14:textId="77777777" w:rsidR="00742378" w:rsidRPr="004B4BDE" w:rsidRDefault="00742378" w:rsidP="00080656">
            <w:pPr>
              <w:spacing w:line="240" w:lineRule="exact"/>
              <w:ind w:left="-108" w:right="-90"/>
              <w:jc w:val="center"/>
              <w:rPr>
                <w:rFonts w:asciiTheme="majorBidi" w:hAnsiTheme="majorBidi" w:cstheme="majorBidi"/>
                <w:sz w:val="24"/>
                <w:szCs w:val="24"/>
              </w:rPr>
            </w:pPr>
          </w:p>
        </w:tc>
        <w:tc>
          <w:tcPr>
            <w:tcW w:w="989" w:type="dxa"/>
            <w:vAlign w:val="bottom"/>
          </w:tcPr>
          <w:p w14:paraId="33780C39" w14:textId="77777777" w:rsidR="00742378" w:rsidRPr="004B4BDE" w:rsidRDefault="00742378" w:rsidP="00080656">
            <w:pPr>
              <w:pStyle w:val="8"/>
              <w:tabs>
                <w:tab w:val="left" w:pos="720"/>
              </w:tabs>
              <w:spacing w:line="240" w:lineRule="exact"/>
              <w:jc w:val="center"/>
              <w:rPr>
                <w:rFonts w:asciiTheme="majorBidi" w:hAnsiTheme="majorBidi" w:cstheme="majorBidi"/>
                <w:b w:val="0"/>
                <w:bCs w:val="0"/>
                <w:sz w:val="24"/>
                <w:szCs w:val="24"/>
              </w:rPr>
            </w:pPr>
          </w:p>
        </w:tc>
        <w:tc>
          <w:tcPr>
            <w:tcW w:w="1079" w:type="dxa"/>
            <w:vAlign w:val="bottom"/>
          </w:tcPr>
          <w:p w14:paraId="1F79A2F4" w14:textId="77777777" w:rsidR="00742378" w:rsidRPr="004B4BDE" w:rsidRDefault="00742378" w:rsidP="00080656">
            <w:pPr>
              <w:pStyle w:val="8"/>
              <w:tabs>
                <w:tab w:val="left" w:pos="720"/>
              </w:tabs>
              <w:spacing w:line="240" w:lineRule="exact"/>
              <w:ind w:right="-102"/>
              <w:jc w:val="center"/>
              <w:rPr>
                <w:rFonts w:asciiTheme="majorBidi" w:hAnsiTheme="majorBidi" w:cstheme="majorBidi"/>
                <w:b w:val="0"/>
                <w:bCs w:val="0"/>
                <w:sz w:val="24"/>
                <w:szCs w:val="24"/>
                <w:cs/>
              </w:rPr>
            </w:pPr>
          </w:p>
        </w:tc>
        <w:tc>
          <w:tcPr>
            <w:tcW w:w="1079" w:type="dxa"/>
            <w:vAlign w:val="bottom"/>
          </w:tcPr>
          <w:p w14:paraId="186D1F9E" w14:textId="77777777" w:rsidR="00742378" w:rsidRPr="004B4BDE" w:rsidRDefault="00742378" w:rsidP="00080656">
            <w:pPr>
              <w:spacing w:line="240" w:lineRule="exact"/>
              <w:jc w:val="center"/>
              <w:rPr>
                <w:rFonts w:asciiTheme="majorBidi" w:hAnsiTheme="majorBidi" w:cstheme="majorBidi"/>
                <w:sz w:val="24"/>
                <w:szCs w:val="24"/>
                <w:cs/>
              </w:rPr>
            </w:pPr>
          </w:p>
        </w:tc>
        <w:tc>
          <w:tcPr>
            <w:tcW w:w="989" w:type="dxa"/>
            <w:vAlign w:val="bottom"/>
          </w:tcPr>
          <w:p w14:paraId="2D62B3FC" w14:textId="77777777" w:rsidR="00742378" w:rsidRPr="004B4BDE" w:rsidRDefault="00742378" w:rsidP="00080656">
            <w:pPr>
              <w:spacing w:line="240" w:lineRule="exact"/>
              <w:jc w:val="center"/>
              <w:rPr>
                <w:rFonts w:asciiTheme="majorBidi" w:hAnsiTheme="majorBidi" w:cstheme="majorBidi"/>
                <w:sz w:val="24"/>
                <w:szCs w:val="24"/>
                <w:cs/>
              </w:rPr>
            </w:pPr>
          </w:p>
        </w:tc>
        <w:tc>
          <w:tcPr>
            <w:tcW w:w="1085" w:type="dxa"/>
            <w:vAlign w:val="bottom"/>
          </w:tcPr>
          <w:p w14:paraId="3E9F9E3E" w14:textId="77777777" w:rsidR="00742378" w:rsidRPr="004B4BDE" w:rsidRDefault="00742378" w:rsidP="00080656">
            <w:pPr>
              <w:spacing w:line="240" w:lineRule="exact"/>
              <w:jc w:val="center"/>
              <w:rPr>
                <w:rFonts w:asciiTheme="majorBidi" w:hAnsiTheme="majorBidi" w:cstheme="majorBidi"/>
                <w:szCs w:val="24"/>
                <w:cs/>
              </w:rPr>
            </w:pPr>
            <w:r w:rsidRPr="004B4BDE">
              <w:rPr>
                <w:rFonts w:asciiTheme="majorBidi" w:hAnsiTheme="majorBidi" w:cstheme="majorBidi"/>
                <w:szCs w:val="24"/>
                <w:cs/>
              </w:rPr>
              <w:t>(ร้อยละต่อปี)</w:t>
            </w:r>
          </w:p>
        </w:tc>
      </w:tr>
      <w:tr w:rsidR="004B4BDE" w:rsidRPr="004B4BDE" w14:paraId="74C5E207" w14:textId="77777777" w:rsidTr="00D15B20">
        <w:tc>
          <w:tcPr>
            <w:tcW w:w="2879" w:type="dxa"/>
            <w:vAlign w:val="bottom"/>
            <w:hideMark/>
          </w:tcPr>
          <w:p w14:paraId="1FD8CA92" w14:textId="77777777" w:rsidR="00742378" w:rsidRPr="004B4BDE" w:rsidRDefault="00742378" w:rsidP="00080656">
            <w:pPr>
              <w:spacing w:line="240" w:lineRule="exact"/>
              <w:ind w:right="-18"/>
              <w:jc w:val="both"/>
              <w:rPr>
                <w:rFonts w:asciiTheme="majorBidi" w:hAnsiTheme="majorBidi" w:cstheme="majorBidi"/>
                <w:b/>
                <w:bCs/>
                <w:sz w:val="24"/>
                <w:szCs w:val="24"/>
                <w:cs/>
              </w:rPr>
            </w:pPr>
            <w:r w:rsidRPr="004B4BDE">
              <w:rPr>
                <w:rFonts w:asciiTheme="majorBidi" w:hAnsiTheme="majorBidi" w:cstheme="majorBidi"/>
                <w:b/>
                <w:bCs/>
                <w:sz w:val="24"/>
                <w:szCs w:val="24"/>
                <w:cs/>
              </w:rPr>
              <w:t>สินทรัพย์ทางการเงิน</w:t>
            </w:r>
          </w:p>
        </w:tc>
        <w:tc>
          <w:tcPr>
            <w:tcW w:w="990" w:type="dxa"/>
            <w:vAlign w:val="bottom"/>
          </w:tcPr>
          <w:p w14:paraId="5AE018E8" w14:textId="77777777" w:rsidR="00742378" w:rsidRPr="004B4BDE" w:rsidRDefault="00742378" w:rsidP="00080656">
            <w:pPr>
              <w:spacing w:line="240" w:lineRule="exact"/>
              <w:jc w:val="both"/>
              <w:rPr>
                <w:rFonts w:asciiTheme="majorBidi" w:hAnsiTheme="majorBidi" w:cstheme="majorBidi"/>
                <w:sz w:val="24"/>
                <w:szCs w:val="24"/>
              </w:rPr>
            </w:pPr>
          </w:p>
        </w:tc>
        <w:tc>
          <w:tcPr>
            <w:tcW w:w="989" w:type="dxa"/>
            <w:vAlign w:val="bottom"/>
          </w:tcPr>
          <w:p w14:paraId="62285C43" w14:textId="77777777" w:rsidR="00742378" w:rsidRPr="004B4BDE" w:rsidRDefault="00742378" w:rsidP="00080656">
            <w:pPr>
              <w:spacing w:line="240" w:lineRule="exact"/>
              <w:jc w:val="both"/>
              <w:rPr>
                <w:rFonts w:asciiTheme="majorBidi" w:hAnsiTheme="majorBidi" w:cstheme="majorBidi"/>
                <w:sz w:val="24"/>
                <w:szCs w:val="24"/>
              </w:rPr>
            </w:pPr>
          </w:p>
        </w:tc>
        <w:tc>
          <w:tcPr>
            <w:tcW w:w="1079" w:type="dxa"/>
            <w:vAlign w:val="bottom"/>
          </w:tcPr>
          <w:p w14:paraId="41686A54" w14:textId="77777777" w:rsidR="00742378" w:rsidRPr="004B4BDE" w:rsidRDefault="00742378" w:rsidP="00080656">
            <w:pPr>
              <w:spacing w:line="240" w:lineRule="exact"/>
              <w:jc w:val="both"/>
              <w:rPr>
                <w:rFonts w:asciiTheme="majorBidi" w:hAnsiTheme="majorBidi" w:cstheme="majorBidi"/>
                <w:sz w:val="24"/>
                <w:szCs w:val="24"/>
              </w:rPr>
            </w:pPr>
          </w:p>
        </w:tc>
        <w:tc>
          <w:tcPr>
            <w:tcW w:w="1079" w:type="dxa"/>
            <w:vAlign w:val="bottom"/>
          </w:tcPr>
          <w:p w14:paraId="5DC3F93F" w14:textId="77777777" w:rsidR="00742378" w:rsidRPr="004B4BDE" w:rsidRDefault="00742378" w:rsidP="00080656">
            <w:pPr>
              <w:spacing w:line="240" w:lineRule="exact"/>
              <w:jc w:val="both"/>
              <w:rPr>
                <w:rFonts w:asciiTheme="majorBidi" w:hAnsiTheme="majorBidi" w:cstheme="majorBidi"/>
                <w:sz w:val="24"/>
                <w:szCs w:val="24"/>
              </w:rPr>
            </w:pPr>
          </w:p>
        </w:tc>
        <w:tc>
          <w:tcPr>
            <w:tcW w:w="989" w:type="dxa"/>
            <w:vAlign w:val="bottom"/>
          </w:tcPr>
          <w:p w14:paraId="423DD2D5" w14:textId="77777777" w:rsidR="00742378" w:rsidRPr="004B4BDE" w:rsidRDefault="00742378" w:rsidP="00080656">
            <w:pPr>
              <w:spacing w:line="240" w:lineRule="exact"/>
              <w:jc w:val="both"/>
              <w:rPr>
                <w:rFonts w:asciiTheme="majorBidi" w:hAnsiTheme="majorBidi" w:cstheme="majorBidi"/>
                <w:sz w:val="24"/>
                <w:szCs w:val="24"/>
              </w:rPr>
            </w:pPr>
          </w:p>
        </w:tc>
        <w:tc>
          <w:tcPr>
            <w:tcW w:w="1085" w:type="dxa"/>
            <w:vAlign w:val="bottom"/>
          </w:tcPr>
          <w:p w14:paraId="58CE1343" w14:textId="77777777" w:rsidR="00742378" w:rsidRPr="004B4BDE" w:rsidRDefault="00742378" w:rsidP="00080656">
            <w:pPr>
              <w:spacing w:line="240" w:lineRule="exact"/>
              <w:jc w:val="both"/>
              <w:rPr>
                <w:rFonts w:asciiTheme="majorBidi" w:hAnsiTheme="majorBidi" w:cstheme="majorBidi"/>
                <w:sz w:val="24"/>
                <w:szCs w:val="24"/>
              </w:rPr>
            </w:pPr>
          </w:p>
        </w:tc>
      </w:tr>
      <w:tr w:rsidR="004B4BDE" w:rsidRPr="004B4BDE" w14:paraId="05E09397" w14:textId="77777777" w:rsidTr="00D15B20">
        <w:tc>
          <w:tcPr>
            <w:tcW w:w="2879" w:type="dxa"/>
            <w:vAlign w:val="bottom"/>
            <w:hideMark/>
          </w:tcPr>
          <w:p w14:paraId="667D2DF0" w14:textId="77777777" w:rsidR="00742378" w:rsidRPr="004B4BDE" w:rsidRDefault="00742378" w:rsidP="00080656">
            <w:pPr>
              <w:spacing w:line="240" w:lineRule="exact"/>
              <w:ind w:right="-102"/>
              <w:jc w:val="both"/>
              <w:rPr>
                <w:rFonts w:asciiTheme="majorBidi" w:hAnsiTheme="majorBidi" w:cstheme="majorBidi"/>
                <w:sz w:val="24"/>
                <w:szCs w:val="24"/>
              </w:rPr>
            </w:pPr>
            <w:r w:rsidRPr="004B4BDE">
              <w:rPr>
                <w:rFonts w:asciiTheme="majorBidi" w:hAnsiTheme="majorBidi" w:cstheme="majorBidi"/>
                <w:sz w:val="24"/>
                <w:szCs w:val="24"/>
                <w:cs/>
              </w:rPr>
              <w:t>เงินสดและรายการเทียบเท่าเงินสด</w:t>
            </w:r>
          </w:p>
        </w:tc>
        <w:tc>
          <w:tcPr>
            <w:tcW w:w="990" w:type="dxa"/>
            <w:shd w:val="clear" w:color="auto" w:fill="auto"/>
            <w:vAlign w:val="bottom"/>
          </w:tcPr>
          <w:p w14:paraId="6B5832B7" w14:textId="40D4B410" w:rsidR="00742378" w:rsidRPr="004B4BDE" w:rsidRDefault="00B62635" w:rsidP="00080656">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shd w:val="clear" w:color="auto" w:fill="auto"/>
            <w:vAlign w:val="bottom"/>
          </w:tcPr>
          <w:p w14:paraId="319E9137" w14:textId="77777777" w:rsidR="00742378" w:rsidRPr="004B4BDE" w:rsidRDefault="00742378" w:rsidP="00080656">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shd w:val="clear" w:color="auto" w:fill="auto"/>
            <w:vAlign w:val="bottom"/>
          </w:tcPr>
          <w:p w14:paraId="2B35B2D7" w14:textId="69464D97" w:rsidR="00A5250C" w:rsidRPr="004B4BDE" w:rsidRDefault="0079105F" w:rsidP="00080656">
            <w:pPr>
              <w:tabs>
                <w:tab w:val="decimal" w:pos="606"/>
              </w:tabs>
              <w:spacing w:line="240" w:lineRule="exact"/>
              <w:rPr>
                <w:rFonts w:asciiTheme="majorBidi" w:hAnsiTheme="majorBidi" w:cstheme="majorBidi"/>
                <w:sz w:val="24"/>
                <w:szCs w:val="24"/>
              </w:rPr>
            </w:pPr>
            <w:r w:rsidRPr="0079105F">
              <w:rPr>
                <w:rFonts w:asciiTheme="majorBidi" w:hAnsiTheme="majorBidi" w:cstheme="majorBidi" w:hint="cs"/>
                <w:sz w:val="24"/>
                <w:szCs w:val="24"/>
              </w:rPr>
              <w:t>1</w:t>
            </w:r>
            <w:r w:rsidR="005B386B" w:rsidRPr="004B4BDE">
              <w:rPr>
                <w:rFonts w:asciiTheme="majorBidi" w:hAnsiTheme="majorBidi" w:cstheme="majorBidi"/>
                <w:sz w:val="24"/>
                <w:szCs w:val="24"/>
              </w:rPr>
              <w:t>,</w:t>
            </w:r>
            <w:r w:rsidR="00D00513" w:rsidRPr="004B4BDE">
              <w:rPr>
                <w:rFonts w:asciiTheme="majorBidi" w:hAnsiTheme="majorBidi" w:cstheme="majorBidi"/>
                <w:sz w:val="24"/>
                <w:szCs w:val="24"/>
              </w:rPr>
              <w:t>17</w:t>
            </w:r>
            <w:r w:rsidRPr="0079105F">
              <w:rPr>
                <w:rFonts w:asciiTheme="majorBidi" w:hAnsiTheme="majorBidi" w:cstheme="majorBidi" w:hint="cs"/>
                <w:sz w:val="24"/>
                <w:szCs w:val="24"/>
              </w:rPr>
              <w:t>3</w:t>
            </w:r>
            <w:r w:rsidR="004354AE" w:rsidRPr="004B4BDE">
              <w:rPr>
                <w:rFonts w:asciiTheme="majorBidi" w:hAnsiTheme="majorBidi" w:cstheme="majorBidi" w:hint="cs"/>
                <w:sz w:val="24"/>
                <w:szCs w:val="24"/>
                <w:cs/>
              </w:rPr>
              <w:t>.</w:t>
            </w:r>
            <w:r w:rsidRPr="0079105F">
              <w:rPr>
                <w:rFonts w:asciiTheme="majorBidi" w:hAnsiTheme="majorBidi" w:cstheme="majorBidi" w:hint="cs"/>
                <w:sz w:val="24"/>
                <w:szCs w:val="24"/>
              </w:rPr>
              <w:t>78</w:t>
            </w:r>
          </w:p>
        </w:tc>
        <w:tc>
          <w:tcPr>
            <w:tcW w:w="1079" w:type="dxa"/>
            <w:shd w:val="clear" w:color="auto" w:fill="auto"/>
            <w:vAlign w:val="bottom"/>
          </w:tcPr>
          <w:p w14:paraId="461A9D00" w14:textId="42D83B4A" w:rsidR="00742378" w:rsidRPr="004B4BDE" w:rsidRDefault="0079105F" w:rsidP="00080656">
            <w:pPr>
              <w:tabs>
                <w:tab w:val="decimal" w:pos="613"/>
              </w:tabs>
              <w:spacing w:line="240" w:lineRule="exact"/>
              <w:rPr>
                <w:rFonts w:asciiTheme="majorBidi" w:hAnsiTheme="majorBidi" w:cstheme="majorBidi"/>
                <w:sz w:val="24"/>
                <w:szCs w:val="24"/>
              </w:rPr>
            </w:pPr>
            <w:r w:rsidRPr="0079105F">
              <w:rPr>
                <w:rFonts w:asciiTheme="majorBidi" w:hAnsiTheme="majorBidi" w:cstheme="majorBidi" w:hint="cs"/>
                <w:sz w:val="24"/>
                <w:szCs w:val="24"/>
              </w:rPr>
              <w:t>8</w:t>
            </w:r>
            <w:r w:rsidR="00A23D00" w:rsidRPr="004B4BDE">
              <w:rPr>
                <w:rFonts w:asciiTheme="majorBidi" w:hAnsiTheme="majorBidi" w:cstheme="majorBidi"/>
                <w:sz w:val="24"/>
                <w:szCs w:val="24"/>
              </w:rPr>
              <w:t>.</w:t>
            </w:r>
            <w:r w:rsidR="001252F1" w:rsidRPr="004B4BDE">
              <w:rPr>
                <w:rFonts w:asciiTheme="majorBidi" w:hAnsiTheme="majorBidi" w:cstheme="majorBidi"/>
                <w:sz w:val="24"/>
                <w:szCs w:val="24"/>
              </w:rPr>
              <w:t>07</w:t>
            </w:r>
          </w:p>
        </w:tc>
        <w:tc>
          <w:tcPr>
            <w:tcW w:w="989" w:type="dxa"/>
            <w:shd w:val="clear" w:color="auto" w:fill="auto"/>
            <w:vAlign w:val="bottom"/>
          </w:tcPr>
          <w:p w14:paraId="0605DA00" w14:textId="3D8E44C2" w:rsidR="00742378" w:rsidRPr="004B4BDE" w:rsidRDefault="00A23D00" w:rsidP="00080656">
            <w:pP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1,</w:t>
            </w:r>
            <w:r w:rsidR="0079105F" w:rsidRPr="0079105F">
              <w:rPr>
                <w:rFonts w:asciiTheme="majorBidi" w:hAnsiTheme="majorBidi" w:cstheme="majorBidi" w:hint="cs"/>
                <w:sz w:val="24"/>
                <w:szCs w:val="24"/>
              </w:rPr>
              <w:t>181</w:t>
            </w:r>
            <w:r w:rsidR="001C5721" w:rsidRPr="004B4BDE">
              <w:rPr>
                <w:rFonts w:asciiTheme="majorBidi" w:hAnsiTheme="majorBidi" w:cstheme="majorBidi" w:hint="cs"/>
                <w:sz w:val="24"/>
                <w:szCs w:val="24"/>
                <w:cs/>
              </w:rPr>
              <w:t>.</w:t>
            </w:r>
            <w:r w:rsidR="0079105F" w:rsidRPr="0079105F">
              <w:rPr>
                <w:rFonts w:asciiTheme="majorBidi" w:hAnsiTheme="majorBidi" w:cstheme="majorBidi" w:hint="cs"/>
                <w:sz w:val="24"/>
                <w:szCs w:val="24"/>
              </w:rPr>
              <w:t>85</w:t>
            </w:r>
          </w:p>
        </w:tc>
        <w:tc>
          <w:tcPr>
            <w:tcW w:w="1085" w:type="dxa"/>
            <w:shd w:val="clear" w:color="auto" w:fill="auto"/>
            <w:vAlign w:val="bottom"/>
          </w:tcPr>
          <w:p w14:paraId="2988F30A" w14:textId="492C6D27" w:rsidR="00742378" w:rsidRPr="004B4BDE" w:rsidRDefault="00742378" w:rsidP="00080656">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0.</w:t>
            </w:r>
            <w:r w:rsidR="0079105F" w:rsidRPr="0079105F">
              <w:rPr>
                <w:rFonts w:asciiTheme="majorBidi" w:hAnsiTheme="majorBidi" w:cstheme="majorBidi" w:hint="cs"/>
                <w:sz w:val="24"/>
                <w:szCs w:val="24"/>
              </w:rPr>
              <w:t>25</w:t>
            </w:r>
            <w:r w:rsidR="000D7B51" w:rsidRPr="004B4BDE">
              <w:rPr>
                <w:rFonts w:asciiTheme="majorBidi" w:hAnsiTheme="majorBidi" w:cstheme="majorBidi"/>
                <w:sz w:val="24"/>
                <w:szCs w:val="24"/>
              </w:rPr>
              <w:t xml:space="preserve"> </w:t>
            </w:r>
            <w:r w:rsidR="003641E0" w:rsidRPr="004B4BDE">
              <w:rPr>
                <w:rFonts w:asciiTheme="majorBidi" w:hAnsiTheme="majorBidi" w:cstheme="majorBidi"/>
                <w:sz w:val="24"/>
                <w:szCs w:val="24"/>
              </w:rPr>
              <w:t>- 1.</w:t>
            </w:r>
            <w:r w:rsidR="0079105F" w:rsidRPr="0079105F">
              <w:rPr>
                <w:rFonts w:asciiTheme="majorBidi" w:hAnsiTheme="majorBidi" w:cstheme="majorBidi" w:hint="cs"/>
                <w:sz w:val="24"/>
                <w:szCs w:val="24"/>
              </w:rPr>
              <w:t>8</w:t>
            </w:r>
            <w:r w:rsidR="003641E0" w:rsidRPr="004B4BDE">
              <w:rPr>
                <w:rFonts w:asciiTheme="majorBidi" w:hAnsiTheme="majorBidi" w:cstheme="majorBidi"/>
                <w:sz w:val="24"/>
                <w:szCs w:val="24"/>
              </w:rPr>
              <w:t>0</w:t>
            </w:r>
          </w:p>
        </w:tc>
      </w:tr>
      <w:tr w:rsidR="004B4BDE" w:rsidRPr="004B4BDE" w14:paraId="045989BA" w14:textId="77777777" w:rsidTr="00D15B20">
        <w:tc>
          <w:tcPr>
            <w:tcW w:w="2879" w:type="dxa"/>
            <w:vAlign w:val="bottom"/>
          </w:tcPr>
          <w:p w14:paraId="56866365" w14:textId="04E2B66B" w:rsidR="000429D6" w:rsidRPr="004B4BDE" w:rsidRDefault="000D1952" w:rsidP="00080656">
            <w:pPr>
              <w:spacing w:line="240" w:lineRule="exact"/>
              <w:ind w:right="-102"/>
              <w:jc w:val="both"/>
              <w:rPr>
                <w:rFonts w:asciiTheme="majorBidi" w:hAnsiTheme="majorBidi" w:cstheme="majorBidi"/>
                <w:sz w:val="24"/>
                <w:szCs w:val="24"/>
                <w:cs/>
              </w:rPr>
            </w:pPr>
            <w:r w:rsidRPr="004B4BDE">
              <w:rPr>
                <w:rFonts w:asciiTheme="majorBidi" w:hAnsiTheme="majorBidi" w:cstheme="majorBidi"/>
                <w:sz w:val="24"/>
                <w:szCs w:val="24"/>
                <w:cs/>
              </w:rPr>
              <w:t>เงินฝากธนาคารที่มีภาระผูกพัน</w:t>
            </w:r>
          </w:p>
        </w:tc>
        <w:tc>
          <w:tcPr>
            <w:tcW w:w="990" w:type="dxa"/>
            <w:vAlign w:val="bottom"/>
          </w:tcPr>
          <w:p w14:paraId="7CA003F0" w14:textId="5927EB7D" w:rsidR="000429D6" w:rsidRPr="004B4BDE" w:rsidRDefault="00AC32E9" w:rsidP="00080656">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21C3FDC2" w14:textId="71DDDBA1" w:rsidR="000429D6" w:rsidRPr="004B4BDE" w:rsidRDefault="000D1952" w:rsidP="00080656">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76EAC0C8" w14:textId="18665A4A" w:rsidR="000429D6" w:rsidRPr="004B4BDE" w:rsidRDefault="00AC32E9" w:rsidP="00080656">
            <w:pPr>
              <w:tabs>
                <w:tab w:val="decimal" w:pos="606"/>
              </w:tabs>
              <w:spacing w:line="240" w:lineRule="exact"/>
              <w:rPr>
                <w:rFonts w:asciiTheme="majorBidi" w:hAnsiTheme="majorBidi" w:cstheme="majorBidi"/>
                <w:sz w:val="24"/>
                <w:szCs w:val="24"/>
                <w:cs/>
              </w:rPr>
            </w:pPr>
            <w:r w:rsidRPr="004B4BDE">
              <w:rPr>
                <w:rFonts w:asciiTheme="majorBidi" w:hAnsiTheme="majorBidi" w:cstheme="majorBidi"/>
                <w:sz w:val="24"/>
                <w:szCs w:val="24"/>
              </w:rPr>
              <w:t>2.50</w:t>
            </w:r>
          </w:p>
        </w:tc>
        <w:tc>
          <w:tcPr>
            <w:tcW w:w="1079" w:type="dxa"/>
            <w:vAlign w:val="bottom"/>
          </w:tcPr>
          <w:p w14:paraId="26F2B989" w14:textId="210E7314" w:rsidR="000429D6" w:rsidRPr="004B4BDE" w:rsidRDefault="000D1952" w:rsidP="00080656">
            <w:pP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48C4806E" w14:textId="70E96A51" w:rsidR="000429D6" w:rsidRPr="004B4BDE" w:rsidRDefault="000D1952" w:rsidP="00080656">
            <w:pP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2.50</w:t>
            </w:r>
          </w:p>
        </w:tc>
        <w:tc>
          <w:tcPr>
            <w:tcW w:w="1085" w:type="dxa"/>
            <w:shd w:val="clear" w:color="auto" w:fill="auto"/>
            <w:vAlign w:val="bottom"/>
          </w:tcPr>
          <w:p w14:paraId="357FD6A0" w14:textId="6F6112E7" w:rsidR="000429D6" w:rsidRPr="004B4BDE" w:rsidRDefault="0079105F" w:rsidP="00080656">
            <w:pPr>
              <w:spacing w:line="240" w:lineRule="exact"/>
              <w:ind w:left="-108" w:right="-102"/>
              <w:jc w:val="center"/>
              <w:rPr>
                <w:rFonts w:asciiTheme="majorBidi" w:hAnsiTheme="majorBidi" w:cstheme="majorBidi"/>
                <w:sz w:val="24"/>
                <w:szCs w:val="24"/>
              </w:rPr>
            </w:pPr>
            <w:r w:rsidRPr="0079105F">
              <w:rPr>
                <w:rFonts w:asciiTheme="majorBidi" w:hAnsiTheme="majorBidi" w:cstheme="majorBidi" w:hint="cs"/>
                <w:sz w:val="24"/>
                <w:szCs w:val="24"/>
              </w:rPr>
              <w:t>0</w:t>
            </w:r>
            <w:r w:rsidR="00A80AE8" w:rsidRPr="004B4BDE">
              <w:rPr>
                <w:rFonts w:asciiTheme="majorBidi" w:hAnsiTheme="majorBidi" w:cstheme="majorBidi" w:hint="cs"/>
                <w:sz w:val="24"/>
                <w:szCs w:val="24"/>
                <w:cs/>
              </w:rPr>
              <w:t>.</w:t>
            </w:r>
            <w:r w:rsidRPr="0079105F">
              <w:rPr>
                <w:rFonts w:asciiTheme="majorBidi" w:hAnsiTheme="majorBidi" w:cstheme="majorBidi" w:hint="cs"/>
                <w:sz w:val="24"/>
                <w:szCs w:val="24"/>
              </w:rPr>
              <w:t>40</w:t>
            </w:r>
          </w:p>
        </w:tc>
      </w:tr>
      <w:tr w:rsidR="004B4BDE" w:rsidRPr="004B4BDE" w14:paraId="16E93714" w14:textId="77777777" w:rsidTr="00D15B20">
        <w:tc>
          <w:tcPr>
            <w:tcW w:w="2879" w:type="dxa"/>
            <w:vAlign w:val="bottom"/>
            <w:hideMark/>
          </w:tcPr>
          <w:p w14:paraId="138AA9E0" w14:textId="1EF428D0" w:rsidR="00742378" w:rsidRPr="004B4BDE" w:rsidRDefault="00742378" w:rsidP="00080656">
            <w:pPr>
              <w:spacing w:line="240" w:lineRule="exact"/>
              <w:ind w:right="-18"/>
              <w:jc w:val="both"/>
              <w:rPr>
                <w:rFonts w:asciiTheme="majorBidi" w:hAnsiTheme="majorBidi" w:cstheme="majorBidi"/>
                <w:sz w:val="24"/>
                <w:szCs w:val="24"/>
              </w:rPr>
            </w:pPr>
            <w:r w:rsidRPr="004B4BDE">
              <w:rPr>
                <w:rFonts w:asciiTheme="majorBidi" w:hAnsiTheme="majorBidi" w:cstheme="majorBidi"/>
                <w:sz w:val="24"/>
                <w:szCs w:val="24"/>
                <w:cs/>
              </w:rPr>
              <w:t>ลูกหนี้การค้า</w:t>
            </w:r>
          </w:p>
        </w:tc>
        <w:tc>
          <w:tcPr>
            <w:tcW w:w="990" w:type="dxa"/>
            <w:vAlign w:val="bottom"/>
          </w:tcPr>
          <w:p w14:paraId="49A3BBAF" w14:textId="77777777" w:rsidR="00742378" w:rsidRPr="004B4BDE" w:rsidRDefault="00742378" w:rsidP="00080656">
            <w:pPr>
              <w:tabs>
                <w:tab w:val="decimal" w:pos="519"/>
              </w:tabs>
              <w:spacing w:line="240" w:lineRule="exact"/>
              <w:rPr>
                <w:rFonts w:asciiTheme="majorBidi" w:hAnsiTheme="majorBidi" w:cstheme="majorBidi"/>
                <w:sz w:val="24"/>
                <w:szCs w:val="24"/>
                <w:cs/>
              </w:rPr>
            </w:pPr>
            <w:r w:rsidRPr="004B4BDE">
              <w:rPr>
                <w:rFonts w:asciiTheme="majorBidi" w:hAnsiTheme="majorBidi" w:cstheme="majorBidi"/>
                <w:sz w:val="24"/>
                <w:szCs w:val="24"/>
              </w:rPr>
              <w:t>-</w:t>
            </w:r>
          </w:p>
        </w:tc>
        <w:tc>
          <w:tcPr>
            <w:tcW w:w="989" w:type="dxa"/>
            <w:vAlign w:val="bottom"/>
          </w:tcPr>
          <w:p w14:paraId="29640317" w14:textId="77777777" w:rsidR="00742378" w:rsidRPr="004B4BDE" w:rsidRDefault="00742378" w:rsidP="00080656">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7CD74D03" w14:textId="77777777" w:rsidR="00742378" w:rsidRPr="004B4BDE" w:rsidRDefault="00742378" w:rsidP="00080656">
            <w:pP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shd w:val="clear" w:color="auto" w:fill="auto"/>
            <w:vAlign w:val="bottom"/>
          </w:tcPr>
          <w:p w14:paraId="6AB26D1D" w14:textId="53EFBC21" w:rsidR="00742378" w:rsidRPr="004B4BDE" w:rsidRDefault="00337659" w:rsidP="00080656">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952.12</w:t>
            </w:r>
          </w:p>
        </w:tc>
        <w:tc>
          <w:tcPr>
            <w:tcW w:w="989" w:type="dxa"/>
            <w:vAlign w:val="bottom"/>
          </w:tcPr>
          <w:p w14:paraId="5A10E9A5" w14:textId="5078E24E" w:rsidR="00742378" w:rsidRPr="004B4BDE" w:rsidRDefault="00337659" w:rsidP="00080656">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952.12</w:t>
            </w:r>
          </w:p>
        </w:tc>
        <w:tc>
          <w:tcPr>
            <w:tcW w:w="1085" w:type="dxa"/>
            <w:vAlign w:val="bottom"/>
          </w:tcPr>
          <w:p w14:paraId="55E03F4C" w14:textId="77777777" w:rsidR="00742378" w:rsidRPr="004B4BDE" w:rsidRDefault="00742378" w:rsidP="00080656">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w:t>
            </w:r>
          </w:p>
        </w:tc>
      </w:tr>
      <w:tr w:rsidR="00337659" w:rsidRPr="004B4BDE" w14:paraId="60426A89" w14:textId="77777777" w:rsidTr="00D15B20">
        <w:tc>
          <w:tcPr>
            <w:tcW w:w="2879" w:type="dxa"/>
            <w:vAlign w:val="bottom"/>
          </w:tcPr>
          <w:p w14:paraId="09D962A2" w14:textId="6E0A5F3A" w:rsidR="00337659" w:rsidRPr="004B4BDE" w:rsidRDefault="00337659" w:rsidP="00080656">
            <w:pPr>
              <w:spacing w:line="240" w:lineRule="exact"/>
              <w:ind w:right="-18"/>
              <w:jc w:val="both"/>
              <w:rPr>
                <w:rFonts w:asciiTheme="majorBidi" w:hAnsiTheme="majorBidi" w:cstheme="majorBidi"/>
                <w:sz w:val="24"/>
                <w:szCs w:val="24"/>
                <w:cs/>
              </w:rPr>
            </w:pPr>
            <w:r w:rsidRPr="004B4BDE">
              <w:rPr>
                <w:rFonts w:asciiTheme="majorBidi" w:hAnsiTheme="majorBidi" w:cstheme="majorBidi"/>
                <w:sz w:val="24"/>
                <w:szCs w:val="24"/>
                <w:cs/>
              </w:rPr>
              <w:t>ลูกหนี้</w:t>
            </w:r>
            <w:r w:rsidRPr="004B4BDE">
              <w:rPr>
                <w:rFonts w:asciiTheme="majorBidi" w:hAnsiTheme="majorBidi" w:cstheme="majorBidi" w:hint="cs"/>
                <w:sz w:val="24"/>
                <w:szCs w:val="24"/>
                <w:cs/>
              </w:rPr>
              <w:t>หมุนเวียน</w:t>
            </w:r>
            <w:r w:rsidRPr="004B4BDE">
              <w:rPr>
                <w:rFonts w:asciiTheme="majorBidi" w:hAnsiTheme="majorBidi" w:cstheme="majorBidi"/>
                <w:sz w:val="24"/>
                <w:szCs w:val="24"/>
                <w:cs/>
              </w:rPr>
              <w:t>อื่น</w:t>
            </w:r>
          </w:p>
        </w:tc>
        <w:tc>
          <w:tcPr>
            <w:tcW w:w="990" w:type="dxa"/>
            <w:vAlign w:val="bottom"/>
          </w:tcPr>
          <w:p w14:paraId="73A99021" w14:textId="77777777" w:rsidR="00337659" w:rsidRPr="004B4BDE" w:rsidRDefault="00337659" w:rsidP="00080656">
            <w:pPr>
              <w:tabs>
                <w:tab w:val="decimal" w:pos="519"/>
              </w:tabs>
              <w:spacing w:line="240" w:lineRule="exact"/>
              <w:rPr>
                <w:rFonts w:asciiTheme="majorBidi" w:hAnsiTheme="majorBidi" w:cstheme="majorBidi"/>
                <w:sz w:val="24"/>
                <w:szCs w:val="24"/>
              </w:rPr>
            </w:pPr>
          </w:p>
        </w:tc>
        <w:tc>
          <w:tcPr>
            <w:tcW w:w="989" w:type="dxa"/>
            <w:vAlign w:val="bottom"/>
          </w:tcPr>
          <w:p w14:paraId="4B0B336E" w14:textId="77777777" w:rsidR="00337659" w:rsidRPr="004B4BDE" w:rsidRDefault="00337659" w:rsidP="00080656">
            <w:pPr>
              <w:tabs>
                <w:tab w:val="decimal" w:pos="519"/>
              </w:tabs>
              <w:spacing w:line="240" w:lineRule="exact"/>
              <w:rPr>
                <w:rFonts w:asciiTheme="majorBidi" w:hAnsiTheme="majorBidi" w:cstheme="majorBidi"/>
                <w:sz w:val="24"/>
                <w:szCs w:val="24"/>
              </w:rPr>
            </w:pPr>
          </w:p>
        </w:tc>
        <w:tc>
          <w:tcPr>
            <w:tcW w:w="1079" w:type="dxa"/>
            <w:vAlign w:val="bottom"/>
          </w:tcPr>
          <w:p w14:paraId="07C0DD1A" w14:textId="77777777" w:rsidR="00337659" w:rsidRPr="004B4BDE" w:rsidRDefault="00337659" w:rsidP="00080656">
            <w:pPr>
              <w:tabs>
                <w:tab w:val="decimal" w:pos="606"/>
              </w:tabs>
              <w:spacing w:line="240" w:lineRule="exact"/>
              <w:rPr>
                <w:rFonts w:asciiTheme="majorBidi" w:hAnsiTheme="majorBidi" w:cstheme="majorBidi"/>
                <w:sz w:val="24"/>
                <w:szCs w:val="24"/>
              </w:rPr>
            </w:pPr>
          </w:p>
        </w:tc>
        <w:tc>
          <w:tcPr>
            <w:tcW w:w="1079" w:type="dxa"/>
            <w:shd w:val="clear" w:color="auto" w:fill="auto"/>
            <w:vAlign w:val="bottom"/>
          </w:tcPr>
          <w:p w14:paraId="0CEEF5A1" w14:textId="77777777" w:rsidR="00337659" w:rsidRPr="004B4BDE" w:rsidRDefault="00337659" w:rsidP="00080656">
            <w:pPr>
              <w:tabs>
                <w:tab w:val="decimal" w:pos="613"/>
              </w:tabs>
              <w:spacing w:line="240" w:lineRule="exact"/>
              <w:rPr>
                <w:rFonts w:asciiTheme="majorBidi" w:hAnsiTheme="majorBidi" w:cstheme="majorBidi"/>
                <w:sz w:val="24"/>
                <w:szCs w:val="24"/>
              </w:rPr>
            </w:pPr>
          </w:p>
        </w:tc>
        <w:tc>
          <w:tcPr>
            <w:tcW w:w="989" w:type="dxa"/>
            <w:vAlign w:val="bottom"/>
          </w:tcPr>
          <w:p w14:paraId="4651EA65" w14:textId="77777777" w:rsidR="00337659" w:rsidRPr="004B4BDE" w:rsidRDefault="00337659" w:rsidP="00080656">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4F99F46A" w14:textId="77777777" w:rsidR="00337659" w:rsidRPr="004B4BDE" w:rsidRDefault="00337659" w:rsidP="00080656">
            <w:pPr>
              <w:spacing w:line="240" w:lineRule="exact"/>
              <w:ind w:left="-108" w:right="-102"/>
              <w:jc w:val="center"/>
              <w:rPr>
                <w:rFonts w:asciiTheme="majorBidi" w:hAnsiTheme="majorBidi" w:cstheme="majorBidi"/>
                <w:sz w:val="24"/>
                <w:szCs w:val="24"/>
              </w:rPr>
            </w:pPr>
          </w:p>
        </w:tc>
      </w:tr>
      <w:tr w:rsidR="00AE2519" w:rsidRPr="004B4BDE" w14:paraId="60332AAC" w14:textId="77777777" w:rsidTr="00D15B20">
        <w:tc>
          <w:tcPr>
            <w:tcW w:w="2879" w:type="dxa"/>
            <w:vAlign w:val="bottom"/>
          </w:tcPr>
          <w:p w14:paraId="0BBA8E54" w14:textId="44C54A14" w:rsidR="00AE2519" w:rsidRPr="00337659" w:rsidRDefault="00AE2519" w:rsidP="00AE2519">
            <w:pPr>
              <w:pStyle w:val="ae"/>
              <w:numPr>
                <w:ilvl w:val="0"/>
                <w:numId w:val="17"/>
              </w:numPr>
              <w:spacing w:line="240" w:lineRule="exact"/>
              <w:ind w:left="389" w:right="-18" w:hanging="142"/>
              <w:contextualSpacing w:val="0"/>
              <w:jc w:val="both"/>
              <w:rPr>
                <w:rFonts w:asciiTheme="majorBidi" w:hAnsiTheme="majorBidi" w:cstheme="majorBidi"/>
                <w:szCs w:val="24"/>
                <w:cs/>
              </w:rPr>
            </w:pPr>
            <w:bookmarkStart w:id="15" w:name="_Hlk191391689"/>
            <w:r>
              <w:rPr>
                <w:rFonts w:asciiTheme="majorBidi" w:hAnsiTheme="majorBidi" w:cstheme="majorBidi" w:hint="cs"/>
                <w:szCs w:val="24"/>
                <w:cs/>
              </w:rPr>
              <w:t>กิจการที่เกี่ยวข้องกัน</w:t>
            </w:r>
          </w:p>
        </w:tc>
        <w:tc>
          <w:tcPr>
            <w:tcW w:w="990" w:type="dxa"/>
            <w:vAlign w:val="bottom"/>
          </w:tcPr>
          <w:p w14:paraId="0EF2D1D5" w14:textId="73614ACC"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14689D64" w14:textId="125BD5B6"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0C6AC3F9" w14:textId="551516BE" w:rsidR="00AE2519" w:rsidRPr="004B4BDE" w:rsidRDefault="00AE2519" w:rsidP="00AE2519">
            <w:pPr>
              <w:tabs>
                <w:tab w:val="decimal" w:pos="606"/>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76ECD53C" w14:textId="0683B821"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0.02</w:t>
            </w:r>
          </w:p>
        </w:tc>
        <w:tc>
          <w:tcPr>
            <w:tcW w:w="989" w:type="dxa"/>
            <w:vAlign w:val="bottom"/>
          </w:tcPr>
          <w:p w14:paraId="76BD5E52" w14:textId="680DB055"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0.02</w:t>
            </w:r>
          </w:p>
        </w:tc>
        <w:tc>
          <w:tcPr>
            <w:tcW w:w="1085" w:type="dxa"/>
            <w:vAlign w:val="bottom"/>
          </w:tcPr>
          <w:p w14:paraId="59D875FC" w14:textId="4FB1C8E8"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70196C4C" w14:textId="77777777" w:rsidTr="00D15B20">
        <w:tc>
          <w:tcPr>
            <w:tcW w:w="2879" w:type="dxa"/>
            <w:vAlign w:val="bottom"/>
          </w:tcPr>
          <w:p w14:paraId="7950B81A" w14:textId="48A169B6" w:rsidR="00AE2519" w:rsidRPr="00337659" w:rsidRDefault="00AE2519" w:rsidP="00AE2519">
            <w:pPr>
              <w:pStyle w:val="ae"/>
              <w:numPr>
                <w:ilvl w:val="0"/>
                <w:numId w:val="17"/>
              </w:numPr>
              <w:spacing w:line="240" w:lineRule="exact"/>
              <w:ind w:left="389" w:right="-18" w:hanging="142"/>
              <w:contextualSpacing w:val="0"/>
              <w:jc w:val="both"/>
              <w:rPr>
                <w:rFonts w:asciiTheme="majorBidi" w:hAnsiTheme="majorBidi" w:cstheme="majorBidi"/>
                <w:szCs w:val="24"/>
                <w:cs/>
              </w:rPr>
            </w:pPr>
            <w:r>
              <w:rPr>
                <w:rFonts w:asciiTheme="majorBidi" w:hAnsiTheme="majorBidi" w:cstheme="majorBidi" w:hint="cs"/>
                <w:szCs w:val="24"/>
                <w:cs/>
              </w:rPr>
              <w:t>รายได้ค้างรับ</w:t>
            </w:r>
          </w:p>
        </w:tc>
        <w:tc>
          <w:tcPr>
            <w:tcW w:w="990" w:type="dxa"/>
            <w:vAlign w:val="bottom"/>
          </w:tcPr>
          <w:p w14:paraId="28B3B6E8" w14:textId="767F7296"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117CA6B2" w14:textId="68226C46"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7613A7EB" w14:textId="25164AA5" w:rsidR="00AE2519" w:rsidRPr="004B4BDE" w:rsidRDefault="00AE2519" w:rsidP="00AE2519">
            <w:pPr>
              <w:tabs>
                <w:tab w:val="decimal" w:pos="606"/>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6B1DD77B" w14:textId="1B120903"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9.85</w:t>
            </w:r>
          </w:p>
        </w:tc>
        <w:tc>
          <w:tcPr>
            <w:tcW w:w="989" w:type="dxa"/>
            <w:vAlign w:val="bottom"/>
          </w:tcPr>
          <w:p w14:paraId="72E08649" w14:textId="70328C69"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9.85</w:t>
            </w:r>
          </w:p>
        </w:tc>
        <w:tc>
          <w:tcPr>
            <w:tcW w:w="1085" w:type="dxa"/>
            <w:vAlign w:val="bottom"/>
          </w:tcPr>
          <w:p w14:paraId="2A8CA16C" w14:textId="72755960"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bookmarkEnd w:id="15"/>
      <w:tr w:rsidR="00AE2519" w:rsidRPr="004B4BDE" w14:paraId="109EA2CE" w14:textId="77777777" w:rsidTr="00D15B20">
        <w:tc>
          <w:tcPr>
            <w:tcW w:w="2879" w:type="dxa"/>
            <w:vAlign w:val="bottom"/>
          </w:tcPr>
          <w:p w14:paraId="0BF2C665" w14:textId="77777777" w:rsidR="00AE2519" w:rsidRPr="004B4BDE" w:rsidRDefault="00AE2519" w:rsidP="00AE2519">
            <w:pPr>
              <w:spacing w:line="240" w:lineRule="exact"/>
              <w:ind w:right="-18"/>
              <w:jc w:val="both"/>
              <w:rPr>
                <w:rFonts w:asciiTheme="majorBidi" w:hAnsiTheme="majorBidi" w:cstheme="majorBidi"/>
                <w:sz w:val="24"/>
                <w:szCs w:val="24"/>
                <w:cs/>
              </w:rPr>
            </w:pPr>
            <w:r w:rsidRPr="004B4BDE">
              <w:rPr>
                <w:rFonts w:asciiTheme="majorBidi" w:hAnsiTheme="majorBidi" w:cstheme="majorBidi"/>
                <w:sz w:val="24"/>
                <w:szCs w:val="24"/>
                <w:cs/>
              </w:rPr>
              <w:t>สินทรัพย์ทางการเงินหมุนเวียนอื่น</w:t>
            </w:r>
          </w:p>
        </w:tc>
        <w:tc>
          <w:tcPr>
            <w:tcW w:w="990" w:type="dxa"/>
            <w:vAlign w:val="bottom"/>
          </w:tcPr>
          <w:p w14:paraId="7BB1D925" w14:textId="7C45664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70E45314"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0254232D" w14:textId="6AA8EDAB" w:rsidR="00AE2519" w:rsidRPr="004B4BDE" w:rsidRDefault="00AE2519" w:rsidP="00AE2519">
            <w:pPr>
              <w:pBdr>
                <w:bottom w:val="single" w:sz="4" w:space="1" w:color="auto"/>
              </w:pBd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803.57</w:t>
            </w:r>
          </w:p>
        </w:tc>
        <w:tc>
          <w:tcPr>
            <w:tcW w:w="1079" w:type="dxa"/>
            <w:shd w:val="clear" w:color="auto" w:fill="auto"/>
            <w:vAlign w:val="bottom"/>
          </w:tcPr>
          <w:p w14:paraId="70D62107" w14:textId="77777777"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61BE05C6" w14:textId="102D18F6"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803.57</w:t>
            </w:r>
          </w:p>
        </w:tc>
        <w:tc>
          <w:tcPr>
            <w:tcW w:w="1085" w:type="dxa"/>
            <w:vAlign w:val="bottom"/>
          </w:tcPr>
          <w:p w14:paraId="51F073FD" w14:textId="3B157D44"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1.90</w:t>
            </w:r>
            <w:r w:rsidRPr="004B4BDE">
              <w:rPr>
                <w:rFonts w:asciiTheme="majorBidi" w:hAnsiTheme="majorBidi" w:cstheme="majorBidi" w:hint="cs"/>
                <w:sz w:val="24"/>
                <w:szCs w:val="24"/>
                <w:cs/>
              </w:rPr>
              <w:t xml:space="preserve"> </w:t>
            </w:r>
            <w:r w:rsidRPr="004B4BDE">
              <w:rPr>
                <w:rFonts w:asciiTheme="majorBidi" w:hAnsiTheme="majorBidi" w:cstheme="majorBidi"/>
                <w:sz w:val="24"/>
                <w:szCs w:val="24"/>
              </w:rPr>
              <w:t>- 2.22</w:t>
            </w:r>
          </w:p>
        </w:tc>
      </w:tr>
      <w:tr w:rsidR="00AE2519" w:rsidRPr="004B4BDE" w14:paraId="12936339" w14:textId="77777777" w:rsidTr="00D15B20">
        <w:trPr>
          <w:trHeight w:val="126"/>
        </w:trPr>
        <w:tc>
          <w:tcPr>
            <w:tcW w:w="2879" w:type="dxa"/>
            <w:vAlign w:val="bottom"/>
          </w:tcPr>
          <w:p w14:paraId="23D5B70F" w14:textId="77777777" w:rsidR="00AE2519" w:rsidRPr="004B4BDE" w:rsidRDefault="00AE2519" w:rsidP="00AE2519">
            <w:pPr>
              <w:spacing w:line="240" w:lineRule="exact"/>
              <w:ind w:right="-18"/>
              <w:jc w:val="both"/>
              <w:rPr>
                <w:rFonts w:asciiTheme="majorBidi" w:hAnsiTheme="majorBidi" w:cstheme="majorBidi"/>
                <w:sz w:val="24"/>
                <w:szCs w:val="24"/>
                <w:cs/>
              </w:rPr>
            </w:pPr>
          </w:p>
        </w:tc>
        <w:tc>
          <w:tcPr>
            <w:tcW w:w="990" w:type="dxa"/>
            <w:vAlign w:val="bottom"/>
          </w:tcPr>
          <w:p w14:paraId="58DC751E" w14:textId="44458A3D"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1C85E25B" w14:textId="3928DD4F"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57498A75" w14:textId="0599A11A" w:rsidR="00AE2519" w:rsidRPr="004B4BDE" w:rsidRDefault="00AE2519" w:rsidP="00AE2519">
            <w:pPr>
              <w:pBdr>
                <w:bottom w:val="single" w:sz="4" w:space="1" w:color="auto"/>
              </w:pBd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1,97</w:t>
            </w:r>
            <w:r w:rsidRPr="0079105F">
              <w:rPr>
                <w:rFonts w:asciiTheme="majorBidi" w:hAnsiTheme="majorBidi" w:cstheme="majorBidi" w:hint="cs"/>
                <w:sz w:val="24"/>
                <w:szCs w:val="24"/>
              </w:rPr>
              <w:t>9</w:t>
            </w:r>
            <w:r w:rsidRPr="004B4BDE">
              <w:rPr>
                <w:rFonts w:asciiTheme="majorBidi" w:hAnsiTheme="majorBidi" w:cstheme="majorBidi"/>
                <w:sz w:val="24"/>
                <w:szCs w:val="24"/>
              </w:rPr>
              <w:t>.85</w:t>
            </w:r>
          </w:p>
        </w:tc>
        <w:tc>
          <w:tcPr>
            <w:tcW w:w="1079" w:type="dxa"/>
            <w:vAlign w:val="bottom"/>
          </w:tcPr>
          <w:p w14:paraId="3B519CB2" w14:textId="17D55B18"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970.</w:t>
            </w:r>
            <w:r>
              <w:rPr>
                <w:rFonts w:asciiTheme="majorBidi" w:hAnsiTheme="majorBidi" w:cstheme="majorBidi" w:hint="cs"/>
                <w:sz w:val="24"/>
                <w:szCs w:val="24"/>
                <w:cs/>
              </w:rPr>
              <w:t>06</w:t>
            </w:r>
          </w:p>
        </w:tc>
        <w:tc>
          <w:tcPr>
            <w:tcW w:w="989" w:type="dxa"/>
            <w:vAlign w:val="bottom"/>
          </w:tcPr>
          <w:p w14:paraId="44F52B9C" w14:textId="00599BC2"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2,9</w:t>
            </w:r>
            <w:r>
              <w:rPr>
                <w:rFonts w:asciiTheme="majorBidi" w:hAnsiTheme="majorBidi" w:cstheme="majorBidi" w:hint="cs"/>
                <w:sz w:val="24"/>
                <w:szCs w:val="24"/>
                <w:cs/>
              </w:rPr>
              <w:t>49.91</w:t>
            </w:r>
          </w:p>
        </w:tc>
        <w:tc>
          <w:tcPr>
            <w:tcW w:w="1085" w:type="dxa"/>
            <w:vAlign w:val="bottom"/>
          </w:tcPr>
          <w:p w14:paraId="0C96DC70" w14:textId="77777777" w:rsidR="00AE2519" w:rsidRPr="004B4BDE" w:rsidRDefault="00AE2519" w:rsidP="00AE2519">
            <w:pPr>
              <w:spacing w:line="240" w:lineRule="exact"/>
              <w:ind w:left="-108" w:right="-102"/>
              <w:jc w:val="center"/>
              <w:rPr>
                <w:rFonts w:asciiTheme="majorBidi" w:hAnsiTheme="majorBidi" w:cstheme="majorBidi"/>
                <w:sz w:val="24"/>
                <w:szCs w:val="24"/>
                <w:cs/>
              </w:rPr>
            </w:pPr>
          </w:p>
        </w:tc>
      </w:tr>
      <w:tr w:rsidR="00AE2519" w:rsidRPr="004B4BDE" w14:paraId="01497830" w14:textId="77777777" w:rsidTr="00D15B20">
        <w:tc>
          <w:tcPr>
            <w:tcW w:w="2879" w:type="dxa"/>
            <w:vAlign w:val="bottom"/>
            <w:hideMark/>
          </w:tcPr>
          <w:p w14:paraId="3B522D77" w14:textId="77777777" w:rsidR="00AE2519" w:rsidRPr="004B4BDE" w:rsidRDefault="00AE2519" w:rsidP="00AE2519">
            <w:pPr>
              <w:spacing w:line="240" w:lineRule="exact"/>
              <w:ind w:right="-18"/>
              <w:jc w:val="both"/>
              <w:rPr>
                <w:rFonts w:asciiTheme="majorBidi" w:hAnsiTheme="majorBidi" w:cstheme="majorBidi"/>
                <w:b/>
                <w:bCs/>
                <w:sz w:val="24"/>
                <w:szCs w:val="24"/>
                <w:cs/>
                <w:lang w:val="th-TH"/>
              </w:rPr>
            </w:pPr>
            <w:r w:rsidRPr="004B4BDE">
              <w:rPr>
                <w:rFonts w:asciiTheme="majorBidi" w:hAnsiTheme="majorBidi" w:cstheme="majorBidi"/>
                <w:b/>
                <w:bCs/>
                <w:sz w:val="24"/>
                <w:szCs w:val="24"/>
                <w:cs/>
                <w:lang w:val="th-TH"/>
              </w:rPr>
              <w:t>หนี้สินทางการเงิน</w:t>
            </w:r>
          </w:p>
        </w:tc>
        <w:tc>
          <w:tcPr>
            <w:tcW w:w="990" w:type="dxa"/>
            <w:vAlign w:val="bottom"/>
          </w:tcPr>
          <w:p w14:paraId="5AA70B11" w14:textId="77777777" w:rsidR="00AE2519" w:rsidRPr="004B4BDE" w:rsidRDefault="00AE2519" w:rsidP="00AE2519">
            <w:pPr>
              <w:tabs>
                <w:tab w:val="decimal" w:pos="519"/>
              </w:tabs>
              <w:spacing w:line="240" w:lineRule="exact"/>
              <w:rPr>
                <w:rFonts w:asciiTheme="majorBidi" w:hAnsiTheme="majorBidi" w:cstheme="majorBidi"/>
                <w:sz w:val="24"/>
                <w:szCs w:val="24"/>
                <w:cs/>
              </w:rPr>
            </w:pPr>
          </w:p>
        </w:tc>
        <w:tc>
          <w:tcPr>
            <w:tcW w:w="989" w:type="dxa"/>
            <w:vAlign w:val="bottom"/>
          </w:tcPr>
          <w:p w14:paraId="55606709" w14:textId="77777777" w:rsidR="00AE2519" w:rsidRPr="004B4BDE" w:rsidRDefault="00AE2519" w:rsidP="00AE2519">
            <w:pPr>
              <w:tabs>
                <w:tab w:val="decimal" w:pos="519"/>
              </w:tabs>
              <w:spacing w:line="240" w:lineRule="exact"/>
              <w:rPr>
                <w:rFonts w:asciiTheme="majorBidi" w:hAnsiTheme="majorBidi" w:cstheme="majorBidi"/>
                <w:sz w:val="24"/>
                <w:szCs w:val="24"/>
                <w:cs/>
              </w:rPr>
            </w:pPr>
          </w:p>
        </w:tc>
        <w:tc>
          <w:tcPr>
            <w:tcW w:w="1079" w:type="dxa"/>
            <w:vAlign w:val="bottom"/>
          </w:tcPr>
          <w:p w14:paraId="6E5DB8A1" w14:textId="77777777" w:rsidR="00AE2519" w:rsidRPr="004B4BDE" w:rsidRDefault="00AE2519" w:rsidP="00AE2519">
            <w:pPr>
              <w:tabs>
                <w:tab w:val="decimal" w:pos="606"/>
              </w:tabs>
              <w:spacing w:line="240" w:lineRule="exact"/>
              <w:rPr>
                <w:rFonts w:asciiTheme="majorBidi" w:hAnsiTheme="majorBidi" w:cstheme="majorBidi"/>
                <w:sz w:val="24"/>
                <w:szCs w:val="24"/>
              </w:rPr>
            </w:pPr>
          </w:p>
        </w:tc>
        <w:tc>
          <w:tcPr>
            <w:tcW w:w="1079" w:type="dxa"/>
            <w:vAlign w:val="bottom"/>
          </w:tcPr>
          <w:p w14:paraId="1C80FC11" w14:textId="77777777" w:rsidR="00AE2519" w:rsidRPr="004B4BDE" w:rsidRDefault="00AE2519" w:rsidP="00AE2519">
            <w:pPr>
              <w:tabs>
                <w:tab w:val="decimal" w:pos="613"/>
              </w:tabs>
              <w:spacing w:line="240" w:lineRule="exact"/>
              <w:rPr>
                <w:rFonts w:asciiTheme="majorBidi" w:hAnsiTheme="majorBidi" w:cstheme="majorBidi"/>
                <w:sz w:val="24"/>
                <w:szCs w:val="24"/>
              </w:rPr>
            </w:pPr>
          </w:p>
        </w:tc>
        <w:tc>
          <w:tcPr>
            <w:tcW w:w="989" w:type="dxa"/>
            <w:vAlign w:val="bottom"/>
          </w:tcPr>
          <w:p w14:paraId="1B52CA28"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522219ED"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3AF7E5B5" w14:textId="77777777" w:rsidTr="00D15B20">
        <w:tc>
          <w:tcPr>
            <w:tcW w:w="2879" w:type="dxa"/>
            <w:vAlign w:val="bottom"/>
            <w:hideMark/>
          </w:tcPr>
          <w:p w14:paraId="7A9469CE" w14:textId="083F6C7F"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เจ้าหนี้การค้า</w:t>
            </w:r>
          </w:p>
        </w:tc>
        <w:tc>
          <w:tcPr>
            <w:tcW w:w="990" w:type="dxa"/>
            <w:vAlign w:val="bottom"/>
          </w:tcPr>
          <w:p w14:paraId="2AABEFA9" w14:textId="77777777" w:rsidR="00AE2519" w:rsidRPr="004B4BDE" w:rsidRDefault="00AE2519" w:rsidP="00AE2519">
            <w:pPr>
              <w:tabs>
                <w:tab w:val="decimal" w:pos="519"/>
              </w:tabs>
              <w:spacing w:line="240" w:lineRule="exact"/>
              <w:rPr>
                <w:rFonts w:asciiTheme="majorBidi" w:hAnsiTheme="majorBidi" w:cstheme="majorBidi"/>
                <w:sz w:val="24"/>
                <w:szCs w:val="24"/>
                <w:cs/>
              </w:rPr>
            </w:pPr>
            <w:r w:rsidRPr="004B4BDE">
              <w:rPr>
                <w:rFonts w:asciiTheme="majorBidi" w:hAnsiTheme="majorBidi" w:cstheme="majorBidi"/>
                <w:sz w:val="24"/>
                <w:szCs w:val="24"/>
              </w:rPr>
              <w:t>-</w:t>
            </w:r>
          </w:p>
        </w:tc>
        <w:tc>
          <w:tcPr>
            <w:tcW w:w="989" w:type="dxa"/>
            <w:vAlign w:val="bottom"/>
          </w:tcPr>
          <w:p w14:paraId="2115F419" w14:textId="77777777" w:rsidR="00AE2519" w:rsidRPr="004B4BDE" w:rsidRDefault="00AE2519" w:rsidP="00AE2519">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6242246B" w14:textId="77777777" w:rsidR="00AE2519" w:rsidRPr="004B4BDE" w:rsidRDefault="00AE2519" w:rsidP="00AE2519">
            <w:pP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1E7C05B3" w14:textId="4EA38AE4"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294.39</w:t>
            </w:r>
          </w:p>
        </w:tc>
        <w:tc>
          <w:tcPr>
            <w:tcW w:w="989" w:type="dxa"/>
            <w:vAlign w:val="bottom"/>
          </w:tcPr>
          <w:p w14:paraId="16F35BED" w14:textId="6A7B2041"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294.39</w:t>
            </w:r>
          </w:p>
        </w:tc>
        <w:tc>
          <w:tcPr>
            <w:tcW w:w="1085" w:type="dxa"/>
            <w:vAlign w:val="bottom"/>
          </w:tcPr>
          <w:p w14:paraId="111A59E8" w14:textId="77777777"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w:t>
            </w:r>
          </w:p>
        </w:tc>
      </w:tr>
      <w:tr w:rsidR="00AE2519" w:rsidRPr="004B4BDE" w14:paraId="1C97206B" w14:textId="77777777" w:rsidTr="00D15B20">
        <w:tc>
          <w:tcPr>
            <w:tcW w:w="2879" w:type="dxa"/>
            <w:vAlign w:val="bottom"/>
          </w:tcPr>
          <w:p w14:paraId="7A2CD550" w14:textId="68ECED7B"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เจ้าหนี้</w:t>
            </w:r>
            <w:r w:rsidRPr="004B4BDE">
              <w:rPr>
                <w:rFonts w:asciiTheme="majorBidi" w:hAnsiTheme="majorBidi" w:cstheme="majorBidi" w:hint="cs"/>
                <w:sz w:val="24"/>
                <w:szCs w:val="24"/>
                <w:cs/>
                <w:lang w:val="th-TH"/>
              </w:rPr>
              <w:t>หมุนเวียน</w:t>
            </w:r>
            <w:r w:rsidRPr="004B4BDE">
              <w:rPr>
                <w:rFonts w:asciiTheme="majorBidi" w:hAnsiTheme="majorBidi" w:cstheme="majorBidi"/>
                <w:sz w:val="24"/>
                <w:szCs w:val="24"/>
                <w:cs/>
                <w:lang w:val="th-TH"/>
              </w:rPr>
              <w:t>อื่น</w:t>
            </w:r>
          </w:p>
        </w:tc>
        <w:tc>
          <w:tcPr>
            <w:tcW w:w="990" w:type="dxa"/>
            <w:vAlign w:val="bottom"/>
          </w:tcPr>
          <w:p w14:paraId="250059C5"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989" w:type="dxa"/>
            <w:vAlign w:val="bottom"/>
          </w:tcPr>
          <w:p w14:paraId="1980B036"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1079" w:type="dxa"/>
            <w:vAlign w:val="bottom"/>
          </w:tcPr>
          <w:p w14:paraId="78F4D2B1" w14:textId="77777777" w:rsidR="00AE2519" w:rsidRPr="004B4BDE" w:rsidRDefault="00AE2519" w:rsidP="00AE2519">
            <w:pPr>
              <w:tabs>
                <w:tab w:val="decimal" w:pos="631"/>
              </w:tabs>
              <w:spacing w:line="240" w:lineRule="exact"/>
              <w:rPr>
                <w:rFonts w:asciiTheme="majorBidi" w:hAnsiTheme="majorBidi" w:cstheme="majorBidi"/>
                <w:sz w:val="24"/>
                <w:szCs w:val="24"/>
              </w:rPr>
            </w:pPr>
          </w:p>
        </w:tc>
        <w:tc>
          <w:tcPr>
            <w:tcW w:w="1079" w:type="dxa"/>
            <w:vAlign w:val="bottom"/>
          </w:tcPr>
          <w:p w14:paraId="6343D0A7" w14:textId="77777777" w:rsidR="00AE2519" w:rsidRPr="004B4BDE" w:rsidRDefault="00AE2519" w:rsidP="00AE2519">
            <w:pPr>
              <w:tabs>
                <w:tab w:val="decimal" w:pos="613"/>
              </w:tabs>
              <w:spacing w:line="240" w:lineRule="exact"/>
              <w:rPr>
                <w:rFonts w:asciiTheme="majorBidi" w:hAnsiTheme="majorBidi" w:cstheme="majorBidi"/>
                <w:sz w:val="24"/>
                <w:szCs w:val="24"/>
              </w:rPr>
            </w:pPr>
          </w:p>
        </w:tc>
        <w:tc>
          <w:tcPr>
            <w:tcW w:w="989" w:type="dxa"/>
            <w:vAlign w:val="bottom"/>
          </w:tcPr>
          <w:p w14:paraId="3BA8765A"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48D132D0"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1F32FAAD" w14:textId="77777777" w:rsidTr="00D15B20">
        <w:tc>
          <w:tcPr>
            <w:tcW w:w="2879" w:type="dxa"/>
            <w:vAlign w:val="bottom"/>
          </w:tcPr>
          <w:p w14:paraId="0BDA730F" w14:textId="69830434"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bookmarkStart w:id="16" w:name="_Hlk191392300"/>
            <w:r w:rsidRPr="00D15B20">
              <w:rPr>
                <w:rFonts w:asciiTheme="majorBidi" w:eastAsia="Calibri" w:hAnsiTheme="majorBidi" w:cstheme="majorBidi" w:hint="cs"/>
                <w:szCs w:val="24"/>
                <w:cs/>
                <w:lang w:val="th-TH"/>
              </w:rPr>
              <w:t>กิจการที่เกี่ยวข้อง</w:t>
            </w:r>
            <w:r>
              <w:rPr>
                <w:rFonts w:asciiTheme="majorBidi" w:eastAsia="Calibri" w:hAnsiTheme="majorBidi" w:cstheme="majorBidi" w:hint="cs"/>
                <w:szCs w:val="24"/>
                <w:cs/>
                <w:lang w:val="th-TH"/>
              </w:rPr>
              <w:t>กัน</w:t>
            </w:r>
          </w:p>
        </w:tc>
        <w:tc>
          <w:tcPr>
            <w:tcW w:w="990" w:type="dxa"/>
            <w:vAlign w:val="bottom"/>
          </w:tcPr>
          <w:p w14:paraId="567CB727"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098B2F8F"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3BAC3300" w14:textId="1D72B5B3"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582D6DBA" w14:textId="469D2AF2"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0.12</w:t>
            </w:r>
          </w:p>
        </w:tc>
        <w:tc>
          <w:tcPr>
            <w:tcW w:w="989" w:type="dxa"/>
            <w:vAlign w:val="bottom"/>
          </w:tcPr>
          <w:p w14:paraId="61D75388" w14:textId="5D160280"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0.12</w:t>
            </w:r>
          </w:p>
        </w:tc>
        <w:tc>
          <w:tcPr>
            <w:tcW w:w="1085" w:type="dxa"/>
            <w:vAlign w:val="bottom"/>
          </w:tcPr>
          <w:p w14:paraId="1CAC75E1"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20B6907B" w14:textId="77777777" w:rsidTr="00D15B20">
        <w:tc>
          <w:tcPr>
            <w:tcW w:w="2879" w:type="dxa"/>
            <w:vAlign w:val="bottom"/>
          </w:tcPr>
          <w:p w14:paraId="01C792B2" w14:textId="24055B10"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ค่าใช้จ่ายค้างจ่าย</w:t>
            </w:r>
          </w:p>
        </w:tc>
        <w:tc>
          <w:tcPr>
            <w:tcW w:w="990" w:type="dxa"/>
            <w:vAlign w:val="bottom"/>
          </w:tcPr>
          <w:p w14:paraId="605373F4"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7C9447CF"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5F93BDD1" w14:textId="54B1531E"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41E5F13D" w14:textId="0E7D3AF2"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46.62</w:t>
            </w:r>
          </w:p>
        </w:tc>
        <w:tc>
          <w:tcPr>
            <w:tcW w:w="989" w:type="dxa"/>
            <w:vAlign w:val="bottom"/>
          </w:tcPr>
          <w:p w14:paraId="2D6483BC" w14:textId="306AE2C9"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46.62</w:t>
            </w:r>
          </w:p>
        </w:tc>
        <w:tc>
          <w:tcPr>
            <w:tcW w:w="1085" w:type="dxa"/>
            <w:vAlign w:val="bottom"/>
          </w:tcPr>
          <w:p w14:paraId="041E7D38"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1D944B9F" w14:textId="77777777" w:rsidTr="008B4FB5">
        <w:tc>
          <w:tcPr>
            <w:tcW w:w="2879" w:type="dxa"/>
            <w:vAlign w:val="bottom"/>
          </w:tcPr>
          <w:p w14:paraId="22987CAC" w14:textId="3A186431"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โบนัสค้างจ่าย</w:t>
            </w:r>
          </w:p>
        </w:tc>
        <w:tc>
          <w:tcPr>
            <w:tcW w:w="990" w:type="dxa"/>
            <w:vAlign w:val="bottom"/>
          </w:tcPr>
          <w:p w14:paraId="4EF3850F"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6F448197"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322C6256" w14:textId="31CE7D7E"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6BC5470B" w14:textId="2AEFB6EB"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25.55</w:t>
            </w:r>
          </w:p>
        </w:tc>
        <w:tc>
          <w:tcPr>
            <w:tcW w:w="989" w:type="dxa"/>
            <w:vAlign w:val="bottom"/>
          </w:tcPr>
          <w:p w14:paraId="0A436DFB" w14:textId="0F8AFD48"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25.55</w:t>
            </w:r>
          </w:p>
        </w:tc>
        <w:tc>
          <w:tcPr>
            <w:tcW w:w="1085" w:type="dxa"/>
            <w:vAlign w:val="bottom"/>
          </w:tcPr>
          <w:p w14:paraId="57DEE8C2"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17753227" w14:textId="77777777" w:rsidTr="008B4FB5">
        <w:tc>
          <w:tcPr>
            <w:tcW w:w="2879" w:type="dxa"/>
            <w:vAlign w:val="bottom"/>
          </w:tcPr>
          <w:p w14:paraId="553FE037" w14:textId="4A97B398"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เจ้าหนี้ค่าทรัพย์สิน</w:t>
            </w:r>
          </w:p>
        </w:tc>
        <w:tc>
          <w:tcPr>
            <w:tcW w:w="990" w:type="dxa"/>
            <w:vAlign w:val="bottom"/>
          </w:tcPr>
          <w:p w14:paraId="0E8982B0"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4C675235"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32C9A4E7" w14:textId="59B10B36"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7CC81019" w14:textId="37B89748"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20.54</w:t>
            </w:r>
          </w:p>
        </w:tc>
        <w:tc>
          <w:tcPr>
            <w:tcW w:w="989" w:type="dxa"/>
            <w:vAlign w:val="bottom"/>
          </w:tcPr>
          <w:p w14:paraId="221E9BA6" w14:textId="622378D6"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20.54</w:t>
            </w:r>
          </w:p>
        </w:tc>
        <w:tc>
          <w:tcPr>
            <w:tcW w:w="1085" w:type="dxa"/>
            <w:vAlign w:val="bottom"/>
          </w:tcPr>
          <w:p w14:paraId="0B45FFDB"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bookmarkEnd w:id="16"/>
      <w:tr w:rsidR="00AE2519" w:rsidRPr="004B4BDE" w14:paraId="76EF251B" w14:textId="77777777" w:rsidTr="00D15B20">
        <w:tc>
          <w:tcPr>
            <w:tcW w:w="2879" w:type="dxa"/>
            <w:vAlign w:val="bottom"/>
            <w:hideMark/>
          </w:tcPr>
          <w:p w14:paraId="53343515" w14:textId="77777777"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หนี้สินตามสัญญาเช่า</w:t>
            </w:r>
          </w:p>
        </w:tc>
        <w:tc>
          <w:tcPr>
            <w:tcW w:w="990" w:type="dxa"/>
            <w:vAlign w:val="bottom"/>
          </w:tcPr>
          <w:p w14:paraId="14E548CA" w14:textId="588AC56B"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3.59</w:t>
            </w:r>
          </w:p>
        </w:tc>
        <w:tc>
          <w:tcPr>
            <w:tcW w:w="989" w:type="dxa"/>
            <w:vAlign w:val="bottom"/>
          </w:tcPr>
          <w:p w14:paraId="3B261EE9" w14:textId="10C7489D"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4.69</w:t>
            </w:r>
          </w:p>
        </w:tc>
        <w:tc>
          <w:tcPr>
            <w:tcW w:w="1079" w:type="dxa"/>
            <w:vAlign w:val="bottom"/>
          </w:tcPr>
          <w:p w14:paraId="407CACF5" w14:textId="77777777" w:rsidR="00AE2519" w:rsidRPr="004B4BDE" w:rsidRDefault="00AE2519" w:rsidP="00AE2519">
            <w:pPr>
              <w:pBdr>
                <w:bottom w:val="single" w:sz="4" w:space="1" w:color="auto"/>
              </w:pBd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0A040474" w14:textId="77777777"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572B9AA0" w14:textId="7C465E0F"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8.28</w:t>
            </w:r>
          </w:p>
        </w:tc>
        <w:tc>
          <w:tcPr>
            <w:tcW w:w="1085" w:type="dxa"/>
            <w:vAlign w:val="bottom"/>
          </w:tcPr>
          <w:p w14:paraId="3ED7C6B7" w14:textId="4EBF518C"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3.47 - 5.27</w:t>
            </w:r>
          </w:p>
        </w:tc>
      </w:tr>
      <w:tr w:rsidR="00AE2519" w:rsidRPr="004B4BDE" w14:paraId="4B109170" w14:textId="77777777" w:rsidTr="00D15B20">
        <w:tc>
          <w:tcPr>
            <w:tcW w:w="2879" w:type="dxa"/>
            <w:vAlign w:val="bottom"/>
          </w:tcPr>
          <w:p w14:paraId="4F6F79B7" w14:textId="77777777" w:rsidR="00AE2519" w:rsidRPr="004B4BDE" w:rsidRDefault="00AE2519" w:rsidP="00AE2519">
            <w:pPr>
              <w:spacing w:line="240" w:lineRule="exact"/>
              <w:ind w:right="-18"/>
              <w:jc w:val="both"/>
              <w:rPr>
                <w:rFonts w:asciiTheme="majorBidi" w:hAnsiTheme="majorBidi" w:cstheme="majorBidi"/>
                <w:sz w:val="24"/>
                <w:szCs w:val="24"/>
                <w:cs/>
              </w:rPr>
            </w:pPr>
          </w:p>
        </w:tc>
        <w:tc>
          <w:tcPr>
            <w:tcW w:w="990" w:type="dxa"/>
          </w:tcPr>
          <w:p w14:paraId="029D3388" w14:textId="25B97B94"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3.59</w:t>
            </w:r>
          </w:p>
        </w:tc>
        <w:tc>
          <w:tcPr>
            <w:tcW w:w="989" w:type="dxa"/>
          </w:tcPr>
          <w:p w14:paraId="63CE97E9" w14:textId="531A8119"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4.69</w:t>
            </w:r>
          </w:p>
        </w:tc>
        <w:tc>
          <w:tcPr>
            <w:tcW w:w="1079" w:type="dxa"/>
            <w:vAlign w:val="bottom"/>
          </w:tcPr>
          <w:p w14:paraId="07A6A5A2" w14:textId="2998377E" w:rsidR="00AE2519" w:rsidRPr="004B4BDE" w:rsidRDefault="00AE2519" w:rsidP="00AE2519">
            <w:pPr>
              <w:pBdr>
                <w:bottom w:val="single" w:sz="4" w:space="1" w:color="auto"/>
              </w:pBd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1F2CF61F" w14:textId="5822E9DD" w:rsidR="00AE2519" w:rsidRPr="004B4BDE" w:rsidRDefault="00AE2519" w:rsidP="00AE2519">
            <w:pPr>
              <w:pBdr>
                <w:bottom w:val="single" w:sz="4" w:space="1" w:color="auto"/>
              </w:pBdr>
              <w:tabs>
                <w:tab w:val="decimal" w:pos="624"/>
              </w:tabs>
              <w:spacing w:line="240" w:lineRule="exact"/>
              <w:rPr>
                <w:rFonts w:asciiTheme="majorBidi" w:hAnsiTheme="majorBidi" w:cstheme="majorBidi"/>
                <w:sz w:val="24"/>
                <w:szCs w:val="24"/>
              </w:rPr>
            </w:pPr>
            <w:r w:rsidRPr="004B4BDE">
              <w:rPr>
                <w:rFonts w:asciiTheme="majorBidi" w:hAnsiTheme="majorBidi" w:cstheme="majorBidi"/>
                <w:sz w:val="24"/>
                <w:szCs w:val="24"/>
              </w:rPr>
              <w:t>387.22</w:t>
            </w:r>
          </w:p>
        </w:tc>
        <w:tc>
          <w:tcPr>
            <w:tcW w:w="989" w:type="dxa"/>
            <w:vAlign w:val="bottom"/>
          </w:tcPr>
          <w:p w14:paraId="1AEAB491" w14:textId="5C2BEBF8"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395.50</w:t>
            </w:r>
          </w:p>
        </w:tc>
        <w:tc>
          <w:tcPr>
            <w:tcW w:w="1085" w:type="dxa"/>
            <w:vAlign w:val="bottom"/>
          </w:tcPr>
          <w:p w14:paraId="391DE615" w14:textId="77777777" w:rsidR="00AE2519" w:rsidRPr="004B4BDE" w:rsidRDefault="00AE2519" w:rsidP="00AE2519">
            <w:pPr>
              <w:spacing w:line="240" w:lineRule="exact"/>
              <w:ind w:right="-18"/>
              <w:jc w:val="both"/>
              <w:rPr>
                <w:rFonts w:asciiTheme="majorBidi" w:hAnsiTheme="majorBidi" w:cstheme="majorBidi"/>
                <w:sz w:val="24"/>
                <w:szCs w:val="24"/>
              </w:rPr>
            </w:pPr>
          </w:p>
        </w:tc>
      </w:tr>
      <w:tr w:rsidR="00AE2519" w:rsidRPr="004B4BDE" w14:paraId="5CC4902D" w14:textId="77777777" w:rsidTr="00D15B20">
        <w:tc>
          <w:tcPr>
            <w:tcW w:w="2879" w:type="dxa"/>
            <w:vAlign w:val="bottom"/>
          </w:tcPr>
          <w:p w14:paraId="55A85F69" w14:textId="77777777" w:rsidR="00AE2519" w:rsidRPr="004B4BDE" w:rsidRDefault="00AE2519" w:rsidP="00AE2519">
            <w:pPr>
              <w:spacing w:line="240" w:lineRule="exact"/>
              <w:ind w:right="-18"/>
              <w:jc w:val="both"/>
              <w:rPr>
                <w:rFonts w:asciiTheme="majorBidi" w:hAnsiTheme="majorBidi" w:cstheme="majorBidi"/>
                <w:sz w:val="24"/>
                <w:szCs w:val="24"/>
                <w:cs/>
                <w:lang w:val="th-TH"/>
              </w:rPr>
            </w:pPr>
          </w:p>
        </w:tc>
        <w:tc>
          <w:tcPr>
            <w:tcW w:w="990" w:type="dxa"/>
            <w:vAlign w:val="bottom"/>
          </w:tcPr>
          <w:p w14:paraId="3761244C" w14:textId="77777777" w:rsidR="00AE2519" w:rsidRPr="004B4BDE" w:rsidRDefault="00AE2519" w:rsidP="00AE2519">
            <w:pPr>
              <w:tabs>
                <w:tab w:val="decimal" w:pos="770"/>
              </w:tabs>
              <w:spacing w:line="240" w:lineRule="exact"/>
              <w:jc w:val="thaiDistribute"/>
              <w:rPr>
                <w:rFonts w:asciiTheme="majorBidi" w:hAnsiTheme="majorBidi" w:cstheme="majorBidi"/>
                <w:sz w:val="24"/>
                <w:szCs w:val="24"/>
              </w:rPr>
            </w:pPr>
          </w:p>
        </w:tc>
        <w:tc>
          <w:tcPr>
            <w:tcW w:w="989" w:type="dxa"/>
            <w:vAlign w:val="bottom"/>
          </w:tcPr>
          <w:p w14:paraId="24BA59B1" w14:textId="77777777" w:rsidR="00AE2519" w:rsidRPr="004B4BDE" w:rsidRDefault="00AE2519" w:rsidP="00AE2519">
            <w:pPr>
              <w:tabs>
                <w:tab w:val="decimal" w:pos="770"/>
              </w:tabs>
              <w:spacing w:line="240" w:lineRule="exact"/>
              <w:jc w:val="thaiDistribute"/>
              <w:rPr>
                <w:rFonts w:asciiTheme="majorBidi" w:hAnsiTheme="majorBidi" w:cstheme="majorBidi"/>
                <w:sz w:val="24"/>
                <w:szCs w:val="24"/>
              </w:rPr>
            </w:pPr>
          </w:p>
        </w:tc>
        <w:tc>
          <w:tcPr>
            <w:tcW w:w="1079" w:type="dxa"/>
            <w:vAlign w:val="bottom"/>
          </w:tcPr>
          <w:p w14:paraId="1C0FAC3A" w14:textId="77777777" w:rsidR="00AE2519" w:rsidRPr="004B4BDE" w:rsidRDefault="00AE2519" w:rsidP="00AE2519">
            <w:pPr>
              <w:tabs>
                <w:tab w:val="decimal" w:pos="770"/>
              </w:tabs>
              <w:spacing w:line="240" w:lineRule="exact"/>
              <w:jc w:val="thaiDistribute"/>
              <w:rPr>
                <w:rFonts w:asciiTheme="majorBidi" w:hAnsiTheme="majorBidi" w:cstheme="majorBidi"/>
                <w:sz w:val="24"/>
                <w:szCs w:val="24"/>
              </w:rPr>
            </w:pPr>
          </w:p>
        </w:tc>
        <w:tc>
          <w:tcPr>
            <w:tcW w:w="1079" w:type="dxa"/>
            <w:vAlign w:val="bottom"/>
          </w:tcPr>
          <w:p w14:paraId="204EE724" w14:textId="77777777" w:rsidR="00AE2519" w:rsidRPr="004B4BDE" w:rsidRDefault="00AE2519" w:rsidP="00AE2519">
            <w:pPr>
              <w:tabs>
                <w:tab w:val="decimal" w:pos="770"/>
              </w:tabs>
              <w:spacing w:line="240" w:lineRule="exact"/>
              <w:jc w:val="thaiDistribute"/>
              <w:rPr>
                <w:rFonts w:asciiTheme="majorBidi" w:hAnsiTheme="majorBidi" w:cstheme="majorBidi"/>
                <w:sz w:val="24"/>
                <w:szCs w:val="24"/>
              </w:rPr>
            </w:pPr>
          </w:p>
        </w:tc>
        <w:tc>
          <w:tcPr>
            <w:tcW w:w="989" w:type="dxa"/>
            <w:vAlign w:val="bottom"/>
          </w:tcPr>
          <w:p w14:paraId="0E062127"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c>
          <w:tcPr>
            <w:tcW w:w="1085" w:type="dxa"/>
            <w:vAlign w:val="bottom"/>
          </w:tcPr>
          <w:p w14:paraId="1C329D2D"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3A9CC9FA" w14:textId="77777777" w:rsidTr="00D15B20">
        <w:tc>
          <w:tcPr>
            <w:tcW w:w="2879" w:type="dxa"/>
            <w:vAlign w:val="bottom"/>
          </w:tcPr>
          <w:p w14:paraId="261D61F1" w14:textId="77777777" w:rsidR="00AE2519" w:rsidRPr="004B4BDE" w:rsidRDefault="00AE2519" w:rsidP="00AE2519">
            <w:pPr>
              <w:spacing w:line="240" w:lineRule="exact"/>
              <w:jc w:val="center"/>
              <w:rPr>
                <w:rFonts w:asciiTheme="majorBidi" w:hAnsiTheme="majorBidi" w:cstheme="majorBidi"/>
                <w:sz w:val="24"/>
                <w:szCs w:val="24"/>
              </w:rPr>
            </w:pPr>
          </w:p>
        </w:tc>
        <w:tc>
          <w:tcPr>
            <w:tcW w:w="990" w:type="dxa"/>
            <w:vAlign w:val="bottom"/>
          </w:tcPr>
          <w:p w14:paraId="504319F0" w14:textId="77777777" w:rsidR="00AE2519" w:rsidRPr="004B4BDE" w:rsidRDefault="00AE2519" w:rsidP="00AE2519">
            <w:pPr>
              <w:spacing w:line="240" w:lineRule="exact"/>
              <w:jc w:val="right"/>
              <w:rPr>
                <w:rFonts w:asciiTheme="majorBidi" w:hAnsiTheme="majorBidi" w:cstheme="majorBidi"/>
                <w:sz w:val="24"/>
                <w:szCs w:val="24"/>
              </w:rPr>
            </w:pPr>
          </w:p>
        </w:tc>
        <w:tc>
          <w:tcPr>
            <w:tcW w:w="989" w:type="dxa"/>
            <w:vAlign w:val="bottom"/>
          </w:tcPr>
          <w:p w14:paraId="3946FFA7" w14:textId="77777777" w:rsidR="00AE2519" w:rsidRPr="004B4BDE" w:rsidRDefault="00AE2519" w:rsidP="00AE2519">
            <w:pPr>
              <w:spacing w:line="240" w:lineRule="exact"/>
              <w:jc w:val="right"/>
              <w:rPr>
                <w:rFonts w:asciiTheme="majorBidi" w:hAnsiTheme="majorBidi" w:cstheme="majorBidi"/>
                <w:sz w:val="24"/>
                <w:szCs w:val="24"/>
              </w:rPr>
            </w:pPr>
          </w:p>
        </w:tc>
        <w:tc>
          <w:tcPr>
            <w:tcW w:w="4232" w:type="dxa"/>
            <w:gridSpan w:val="4"/>
            <w:vAlign w:val="bottom"/>
            <w:hideMark/>
          </w:tcPr>
          <w:p w14:paraId="73CA7FFC" w14:textId="77777777" w:rsidR="00AE2519" w:rsidRPr="004B4BDE" w:rsidRDefault="00AE2519" w:rsidP="00AE2519">
            <w:pPr>
              <w:spacing w:line="240" w:lineRule="exact"/>
              <w:jc w:val="right"/>
              <w:rPr>
                <w:rFonts w:asciiTheme="majorBidi" w:hAnsiTheme="majorBidi" w:cstheme="majorBidi"/>
                <w:sz w:val="24"/>
                <w:szCs w:val="24"/>
              </w:rPr>
            </w:pPr>
            <w:r w:rsidRPr="004B4BDE">
              <w:rPr>
                <w:rFonts w:asciiTheme="majorBidi" w:hAnsiTheme="majorBidi" w:cstheme="majorBidi"/>
                <w:sz w:val="24"/>
                <w:szCs w:val="24"/>
              </w:rPr>
              <w:t>(</w:t>
            </w:r>
            <w:r w:rsidRPr="004B4BDE">
              <w:rPr>
                <w:rFonts w:asciiTheme="majorBidi" w:hAnsiTheme="majorBidi" w:cstheme="majorBidi"/>
                <w:sz w:val="24"/>
                <w:szCs w:val="24"/>
                <w:cs/>
              </w:rPr>
              <w:t>หน่วย</w:t>
            </w:r>
            <w:r w:rsidRPr="004B4BDE">
              <w:rPr>
                <w:rFonts w:asciiTheme="majorBidi" w:hAnsiTheme="majorBidi" w:cstheme="majorBidi"/>
                <w:sz w:val="24"/>
                <w:szCs w:val="24"/>
              </w:rPr>
              <w:t xml:space="preserve">: </w:t>
            </w:r>
            <w:r w:rsidRPr="004B4BDE">
              <w:rPr>
                <w:rFonts w:asciiTheme="majorBidi" w:hAnsiTheme="majorBidi" w:cstheme="majorBidi"/>
                <w:sz w:val="24"/>
                <w:szCs w:val="24"/>
                <w:cs/>
              </w:rPr>
              <w:t>ล้านบาท</w:t>
            </w:r>
            <w:r w:rsidRPr="004B4BDE">
              <w:rPr>
                <w:rFonts w:asciiTheme="majorBidi" w:hAnsiTheme="majorBidi" w:cstheme="majorBidi"/>
                <w:sz w:val="24"/>
                <w:szCs w:val="24"/>
              </w:rPr>
              <w:t>)</w:t>
            </w:r>
          </w:p>
        </w:tc>
      </w:tr>
      <w:tr w:rsidR="00AE2519" w:rsidRPr="004B4BDE" w14:paraId="3B91D961" w14:textId="77777777" w:rsidTr="00D15B20">
        <w:tc>
          <w:tcPr>
            <w:tcW w:w="2879" w:type="dxa"/>
            <w:vAlign w:val="bottom"/>
          </w:tcPr>
          <w:p w14:paraId="2BFD5729" w14:textId="77777777" w:rsidR="00AE2519" w:rsidRPr="004B4BDE" w:rsidRDefault="00AE2519" w:rsidP="00AE2519">
            <w:pPr>
              <w:spacing w:line="240" w:lineRule="exact"/>
              <w:jc w:val="center"/>
              <w:rPr>
                <w:rFonts w:asciiTheme="majorBidi" w:hAnsiTheme="majorBidi" w:cstheme="majorBidi"/>
                <w:b/>
                <w:bCs/>
                <w:sz w:val="24"/>
                <w:szCs w:val="24"/>
              </w:rPr>
            </w:pPr>
          </w:p>
        </w:tc>
        <w:tc>
          <w:tcPr>
            <w:tcW w:w="6211" w:type="dxa"/>
            <w:gridSpan w:val="6"/>
            <w:vAlign w:val="bottom"/>
          </w:tcPr>
          <w:p w14:paraId="3105837B" w14:textId="1B2C56B5" w:rsidR="00AE2519" w:rsidRPr="004B4BDE" w:rsidRDefault="00AE2519" w:rsidP="00AE2519">
            <w:pPr>
              <w:pBdr>
                <w:bottom w:val="single" w:sz="4" w:space="1" w:color="auto"/>
              </w:pBdr>
              <w:spacing w:line="240" w:lineRule="exact"/>
              <w:jc w:val="center"/>
              <w:rPr>
                <w:rFonts w:asciiTheme="majorBidi" w:hAnsiTheme="majorBidi" w:cstheme="majorBidi"/>
                <w:b/>
                <w:bCs/>
                <w:sz w:val="24"/>
                <w:szCs w:val="24"/>
              </w:rPr>
            </w:pPr>
            <w:r w:rsidRPr="004B4BDE">
              <w:rPr>
                <w:rFonts w:asciiTheme="majorBidi" w:hAnsiTheme="majorBidi" w:cstheme="majorBidi"/>
                <w:b/>
                <w:bCs/>
                <w:sz w:val="24"/>
                <w:szCs w:val="24"/>
              </w:rPr>
              <w:t>2566</w:t>
            </w:r>
          </w:p>
        </w:tc>
      </w:tr>
      <w:tr w:rsidR="00AE2519" w:rsidRPr="004B4BDE" w14:paraId="5D22E398" w14:textId="77777777" w:rsidTr="00080656">
        <w:trPr>
          <w:trHeight w:val="79"/>
        </w:trPr>
        <w:tc>
          <w:tcPr>
            <w:tcW w:w="2879" w:type="dxa"/>
            <w:vAlign w:val="bottom"/>
          </w:tcPr>
          <w:p w14:paraId="654D33F4" w14:textId="77777777" w:rsidR="00AE2519" w:rsidRPr="004B4BDE" w:rsidRDefault="00AE2519" w:rsidP="00AE2519">
            <w:pPr>
              <w:spacing w:line="240" w:lineRule="exact"/>
              <w:ind w:right="162"/>
              <w:jc w:val="center"/>
              <w:rPr>
                <w:rFonts w:asciiTheme="majorBidi" w:hAnsiTheme="majorBidi" w:cstheme="majorBidi"/>
                <w:sz w:val="24"/>
                <w:szCs w:val="24"/>
                <w:cs/>
              </w:rPr>
            </w:pPr>
          </w:p>
        </w:tc>
        <w:tc>
          <w:tcPr>
            <w:tcW w:w="1979" w:type="dxa"/>
            <w:gridSpan w:val="2"/>
            <w:vAlign w:val="bottom"/>
            <w:hideMark/>
          </w:tcPr>
          <w:p w14:paraId="5DCF100D" w14:textId="77777777" w:rsidR="00AE2519" w:rsidRPr="004B4BDE" w:rsidRDefault="00AE2519" w:rsidP="00AE2519">
            <w:pPr>
              <w:pStyle w:val="8"/>
              <w:pBdr>
                <w:bottom w:val="single" w:sz="4" w:space="1" w:color="auto"/>
              </w:pBdr>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อัตราดอกเบี้ยคงที่</w:t>
            </w:r>
          </w:p>
        </w:tc>
        <w:tc>
          <w:tcPr>
            <w:tcW w:w="1079" w:type="dxa"/>
            <w:vAlign w:val="bottom"/>
          </w:tcPr>
          <w:p w14:paraId="6BA79897" w14:textId="77777777" w:rsidR="00AE2519" w:rsidRPr="004B4BDE" w:rsidRDefault="00AE2519" w:rsidP="00AE2519">
            <w:pPr>
              <w:pStyle w:val="8"/>
              <w:spacing w:line="240" w:lineRule="exact"/>
              <w:ind w:right="-114" w:firstLine="2"/>
              <w:jc w:val="center"/>
              <w:rPr>
                <w:rFonts w:asciiTheme="majorBidi" w:hAnsiTheme="majorBidi" w:cstheme="majorBidi"/>
                <w:b w:val="0"/>
                <w:bCs w:val="0"/>
                <w:sz w:val="24"/>
                <w:szCs w:val="24"/>
              </w:rPr>
            </w:pPr>
            <w:r w:rsidRPr="004B4BDE">
              <w:rPr>
                <w:rFonts w:asciiTheme="majorBidi" w:hAnsiTheme="majorBidi" w:cstheme="majorBidi"/>
                <w:b w:val="0"/>
                <w:bCs w:val="0"/>
                <w:sz w:val="24"/>
                <w:szCs w:val="24"/>
                <w:cs/>
              </w:rPr>
              <w:t>อัตราดอกเบี้ย</w:t>
            </w:r>
          </w:p>
        </w:tc>
        <w:tc>
          <w:tcPr>
            <w:tcW w:w="1079" w:type="dxa"/>
            <w:vAlign w:val="bottom"/>
          </w:tcPr>
          <w:p w14:paraId="1795B8D7" w14:textId="77777777" w:rsidR="00AE2519" w:rsidRPr="004B4BDE" w:rsidRDefault="00AE2519" w:rsidP="00AE2519">
            <w:pPr>
              <w:spacing w:line="240" w:lineRule="exact"/>
              <w:ind w:right="-114" w:firstLine="2"/>
              <w:jc w:val="center"/>
              <w:rPr>
                <w:rFonts w:asciiTheme="majorBidi" w:hAnsiTheme="majorBidi" w:cstheme="majorBidi"/>
                <w:sz w:val="24"/>
                <w:szCs w:val="24"/>
              </w:rPr>
            </w:pPr>
          </w:p>
        </w:tc>
        <w:tc>
          <w:tcPr>
            <w:tcW w:w="989" w:type="dxa"/>
            <w:vAlign w:val="bottom"/>
          </w:tcPr>
          <w:p w14:paraId="65E0DDCE" w14:textId="77777777" w:rsidR="00AE2519" w:rsidRPr="004B4BDE" w:rsidRDefault="00AE2519" w:rsidP="00AE2519">
            <w:pPr>
              <w:spacing w:line="240" w:lineRule="exact"/>
              <w:jc w:val="center"/>
              <w:rPr>
                <w:rFonts w:asciiTheme="majorBidi" w:hAnsiTheme="majorBidi" w:cstheme="majorBidi"/>
                <w:sz w:val="24"/>
                <w:szCs w:val="24"/>
                <w:cs/>
              </w:rPr>
            </w:pPr>
          </w:p>
        </w:tc>
        <w:tc>
          <w:tcPr>
            <w:tcW w:w="1085" w:type="dxa"/>
            <w:vAlign w:val="bottom"/>
          </w:tcPr>
          <w:p w14:paraId="7EAA0F88" w14:textId="77777777" w:rsidR="00AE2519" w:rsidRPr="004B4BDE" w:rsidRDefault="00AE2519" w:rsidP="00AE2519">
            <w:pP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อัตรา</w:t>
            </w:r>
          </w:p>
        </w:tc>
      </w:tr>
      <w:tr w:rsidR="00AE2519" w:rsidRPr="004B4BDE" w14:paraId="021D8E41" w14:textId="77777777" w:rsidTr="00080656">
        <w:trPr>
          <w:trHeight w:val="253"/>
        </w:trPr>
        <w:tc>
          <w:tcPr>
            <w:tcW w:w="2879" w:type="dxa"/>
            <w:vAlign w:val="bottom"/>
          </w:tcPr>
          <w:p w14:paraId="1E821C8E" w14:textId="77777777" w:rsidR="00AE2519" w:rsidRPr="004B4BDE" w:rsidRDefault="00AE2519" w:rsidP="00AE2519">
            <w:pPr>
              <w:spacing w:line="240" w:lineRule="exact"/>
              <w:ind w:right="-18"/>
              <w:jc w:val="center"/>
              <w:rPr>
                <w:rFonts w:asciiTheme="majorBidi" w:hAnsiTheme="majorBidi" w:cstheme="majorBidi"/>
                <w:sz w:val="24"/>
                <w:szCs w:val="24"/>
                <w:cs/>
              </w:rPr>
            </w:pPr>
          </w:p>
        </w:tc>
        <w:tc>
          <w:tcPr>
            <w:tcW w:w="990" w:type="dxa"/>
            <w:vAlign w:val="bottom"/>
          </w:tcPr>
          <w:p w14:paraId="008E415E" w14:textId="77777777" w:rsidR="00AE2519" w:rsidRPr="004B4BDE" w:rsidRDefault="00AE2519" w:rsidP="00AE2519">
            <w:pPr>
              <w:spacing w:line="240" w:lineRule="exact"/>
              <w:ind w:left="-108" w:right="-90"/>
              <w:jc w:val="center"/>
              <w:rPr>
                <w:rFonts w:asciiTheme="majorBidi" w:hAnsiTheme="majorBidi" w:cstheme="majorBidi"/>
                <w:sz w:val="24"/>
                <w:szCs w:val="24"/>
              </w:rPr>
            </w:pPr>
            <w:r w:rsidRPr="004B4BDE">
              <w:rPr>
                <w:rFonts w:asciiTheme="majorBidi" w:hAnsiTheme="majorBidi" w:cstheme="majorBidi"/>
                <w:sz w:val="24"/>
                <w:szCs w:val="24"/>
                <w:cs/>
              </w:rPr>
              <w:t>ภายใน</w:t>
            </w:r>
          </w:p>
        </w:tc>
        <w:tc>
          <w:tcPr>
            <w:tcW w:w="989" w:type="dxa"/>
            <w:vAlign w:val="bottom"/>
          </w:tcPr>
          <w:p w14:paraId="6C6E5517" w14:textId="77777777" w:rsidR="00AE2519" w:rsidRPr="004B4BDE" w:rsidRDefault="00AE2519" w:rsidP="00AE2519">
            <w:pPr>
              <w:pStyle w:val="8"/>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 xml:space="preserve">มากกว่า </w:t>
            </w:r>
          </w:p>
        </w:tc>
        <w:tc>
          <w:tcPr>
            <w:tcW w:w="1079" w:type="dxa"/>
            <w:vAlign w:val="bottom"/>
          </w:tcPr>
          <w:p w14:paraId="5FC3380F" w14:textId="77777777" w:rsidR="00AE2519" w:rsidRPr="004B4BDE" w:rsidRDefault="00AE2519" w:rsidP="00AE2519">
            <w:pPr>
              <w:pStyle w:val="8"/>
              <w:tabs>
                <w:tab w:val="left" w:pos="720"/>
              </w:tabs>
              <w:spacing w:line="240" w:lineRule="exact"/>
              <w:ind w:right="-114" w:firstLine="2"/>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cs/>
              </w:rPr>
              <w:t>ปรับขึ้นลง</w:t>
            </w:r>
          </w:p>
        </w:tc>
        <w:tc>
          <w:tcPr>
            <w:tcW w:w="1079" w:type="dxa"/>
            <w:vAlign w:val="bottom"/>
          </w:tcPr>
          <w:p w14:paraId="5F4A819F" w14:textId="77777777" w:rsidR="00AE2519" w:rsidRPr="004B4BDE" w:rsidRDefault="00AE2519" w:rsidP="00AE2519">
            <w:pPr>
              <w:spacing w:line="240" w:lineRule="exact"/>
              <w:ind w:right="-114" w:firstLine="2"/>
              <w:jc w:val="center"/>
              <w:rPr>
                <w:rFonts w:asciiTheme="majorBidi" w:hAnsiTheme="majorBidi" w:cstheme="majorBidi"/>
                <w:sz w:val="24"/>
                <w:szCs w:val="24"/>
                <w:cs/>
              </w:rPr>
            </w:pPr>
            <w:r w:rsidRPr="004B4BDE">
              <w:rPr>
                <w:rFonts w:asciiTheme="majorBidi" w:hAnsiTheme="majorBidi" w:cstheme="majorBidi"/>
                <w:sz w:val="24"/>
                <w:szCs w:val="24"/>
                <w:cs/>
              </w:rPr>
              <w:t>ไม่มี</w:t>
            </w:r>
          </w:p>
        </w:tc>
        <w:tc>
          <w:tcPr>
            <w:tcW w:w="989" w:type="dxa"/>
            <w:vAlign w:val="bottom"/>
          </w:tcPr>
          <w:p w14:paraId="485B995D" w14:textId="77777777" w:rsidR="00AE2519" w:rsidRPr="004B4BDE" w:rsidRDefault="00AE2519" w:rsidP="00AE2519">
            <w:pPr>
              <w:spacing w:line="240" w:lineRule="exact"/>
              <w:jc w:val="center"/>
              <w:rPr>
                <w:rFonts w:asciiTheme="majorBidi" w:hAnsiTheme="majorBidi" w:cstheme="majorBidi"/>
                <w:sz w:val="24"/>
                <w:szCs w:val="24"/>
                <w:cs/>
              </w:rPr>
            </w:pPr>
          </w:p>
        </w:tc>
        <w:tc>
          <w:tcPr>
            <w:tcW w:w="1085" w:type="dxa"/>
            <w:vAlign w:val="bottom"/>
          </w:tcPr>
          <w:p w14:paraId="7D174E23" w14:textId="77777777" w:rsidR="00AE2519" w:rsidRPr="004B4BDE" w:rsidRDefault="00AE2519" w:rsidP="00AE2519">
            <w:pP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ดอกเบี้ย</w:t>
            </w:r>
          </w:p>
        </w:tc>
      </w:tr>
      <w:tr w:rsidR="00AE2519" w:rsidRPr="004B4BDE" w14:paraId="66C0B689" w14:textId="77777777" w:rsidTr="00080656">
        <w:trPr>
          <w:trHeight w:val="128"/>
        </w:trPr>
        <w:tc>
          <w:tcPr>
            <w:tcW w:w="2879" w:type="dxa"/>
            <w:vAlign w:val="bottom"/>
            <w:hideMark/>
          </w:tcPr>
          <w:p w14:paraId="42E6F8B4" w14:textId="77777777" w:rsidR="00AE2519" w:rsidRPr="004B4BDE" w:rsidRDefault="00AE2519" w:rsidP="00AE2519">
            <w:pPr>
              <w:spacing w:line="240" w:lineRule="exact"/>
              <w:ind w:right="-18"/>
              <w:jc w:val="center"/>
              <w:rPr>
                <w:rFonts w:asciiTheme="majorBidi" w:hAnsiTheme="majorBidi" w:cstheme="majorBidi"/>
                <w:sz w:val="24"/>
                <w:szCs w:val="24"/>
                <w:cs/>
              </w:rPr>
            </w:pPr>
          </w:p>
        </w:tc>
        <w:tc>
          <w:tcPr>
            <w:tcW w:w="990" w:type="dxa"/>
            <w:vAlign w:val="bottom"/>
            <w:hideMark/>
          </w:tcPr>
          <w:p w14:paraId="31DFE7DD" w14:textId="77777777" w:rsidR="00AE2519" w:rsidRPr="004B4BDE" w:rsidRDefault="00AE2519" w:rsidP="00AE2519">
            <w:pPr>
              <w:pBdr>
                <w:bottom w:val="single" w:sz="4" w:space="1" w:color="auto"/>
              </w:pBdr>
              <w:spacing w:line="240" w:lineRule="exact"/>
              <w:ind w:left="-108" w:right="-90"/>
              <w:jc w:val="center"/>
              <w:rPr>
                <w:rFonts w:asciiTheme="majorBidi" w:hAnsiTheme="majorBidi" w:cstheme="majorBidi"/>
                <w:sz w:val="24"/>
                <w:szCs w:val="24"/>
              </w:rPr>
            </w:pPr>
            <w:r w:rsidRPr="004B4BDE">
              <w:rPr>
                <w:rFonts w:asciiTheme="majorBidi" w:hAnsiTheme="majorBidi" w:cstheme="majorBidi"/>
                <w:sz w:val="24"/>
                <w:szCs w:val="24"/>
              </w:rPr>
              <w:t>1</w:t>
            </w:r>
            <w:r w:rsidRPr="004B4BDE">
              <w:rPr>
                <w:rFonts w:asciiTheme="majorBidi" w:hAnsiTheme="majorBidi" w:cstheme="majorBidi"/>
                <w:sz w:val="24"/>
                <w:szCs w:val="24"/>
                <w:cs/>
              </w:rPr>
              <w:t xml:space="preserve"> ปี</w:t>
            </w:r>
          </w:p>
        </w:tc>
        <w:tc>
          <w:tcPr>
            <w:tcW w:w="989" w:type="dxa"/>
            <w:vAlign w:val="bottom"/>
          </w:tcPr>
          <w:p w14:paraId="75CEC4ED" w14:textId="77777777" w:rsidR="00AE2519" w:rsidRPr="004B4BDE" w:rsidRDefault="00AE2519" w:rsidP="00AE2519">
            <w:pPr>
              <w:pStyle w:val="8"/>
              <w:pBdr>
                <w:bottom w:val="single" w:sz="4" w:space="1" w:color="auto"/>
              </w:pBdr>
              <w:tabs>
                <w:tab w:val="left" w:pos="720"/>
              </w:tabs>
              <w:spacing w:line="240" w:lineRule="exact"/>
              <w:jc w:val="center"/>
              <w:rPr>
                <w:rFonts w:asciiTheme="majorBidi" w:hAnsiTheme="majorBidi" w:cstheme="majorBidi"/>
                <w:b w:val="0"/>
                <w:bCs w:val="0"/>
                <w:sz w:val="24"/>
                <w:szCs w:val="24"/>
                <w:cs/>
              </w:rPr>
            </w:pPr>
            <w:r w:rsidRPr="004B4BDE">
              <w:rPr>
                <w:rFonts w:asciiTheme="majorBidi" w:hAnsiTheme="majorBidi" w:cstheme="majorBidi"/>
                <w:b w:val="0"/>
                <w:bCs w:val="0"/>
                <w:sz w:val="24"/>
                <w:szCs w:val="24"/>
                <w:lang w:val="en-US"/>
              </w:rPr>
              <w:t>1</w:t>
            </w:r>
            <w:r w:rsidRPr="004B4BDE">
              <w:rPr>
                <w:rFonts w:asciiTheme="majorBidi" w:hAnsiTheme="majorBidi" w:cstheme="majorBidi"/>
                <w:b w:val="0"/>
                <w:bCs w:val="0"/>
                <w:sz w:val="24"/>
                <w:szCs w:val="24"/>
                <w:cs/>
              </w:rPr>
              <w:t xml:space="preserve"> ถึง </w:t>
            </w:r>
            <w:r w:rsidRPr="004B4BDE">
              <w:rPr>
                <w:rFonts w:asciiTheme="majorBidi" w:hAnsiTheme="majorBidi" w:cstheme="majorBidi"/>
                <w:b w:val="0"/>
                <w:bCs w:val="0"/>
                <w:sz w:val="24"/>
                <w:szCs w:val="24"/>
                <w:lang w:val="en-US"/>
              </w:rPr>
              <w:t>5</w:t>
            </w:r>
            <w:r w:rsidRPr="004B4BDE">
              <w:rPr>
                <w:rFonts w:asciiTheme="majorBidi" w:hAnsiTheme="majorBidi" w:cstheme="majorBidi"/>
                <w:b w:val="0"/>
                <w:bCs w:val="0"/>
                <w:sz w:val="24"/>
                <w:szCs w:val="24"/>
                <w:cs/>
              </w:rPr>
              <w:t xml:space="preserve"> ปี</w:t>
            </w:r>
          </w:p>
        </w:tc>
        <w:tc>
          <w:tcPr>
            <w:tcW w:w="1079" w:type="dxa"/>
            <w:vAlign w:val="bottom"/>
            <w:hideMark/>
          </w:tcPr>
          <w:p w14:paraId="1865A86B" w14:textId="77777777" w:rsidR="00AE2519" w:rsidRPr="004B4BDE" w:rsidRDefault="00AE2519" w:rsidP="00AE2519">
            <w:pPr>
              <w:pStyle w:val="8"/>
              <w:pBdr>
                <w:bottom w:val="single" w:sz="4" w:space="1" w:color="auto"/>
              </w:pBdr>
              <w:tabs>
                <w:tab w:val="left" w:pos="720"/>
              </w:tabs>
              <w:spacing w:line="240" w:lineRule="exact"/>
              <w:ind w:right="-114" w:firstLine="2"/>
              <w:jc w:val="center"/>
              <w:rPr>
                <w:rFonts w:asciiTheme="majorBidi" w:hAnsiTheme="majorBidi" w:cstheme="majorBidi"/>
                <w:b w:val="0"/>
                <w:bCs w:val="0"/>
                <w:sz w:val="24"/>
                <w:szCs w:val="24"/>
              </w:rPr>
            </w:pPr>
            <w:r w:rsidRPr="004B4BDE">
              <w:rPr>
                <w:rFonts w:asciiTheme="majorBidi" w:hAnsiTheme="majorBidi" w:cstheme="majorBidi"/>
                <w:b w:val="0"/>
                <w:bCs w:val="0"/>
                <w:sz w:val="24"/>
                <w:szCs w:val="24"/>
                <w:cs/>
              </w:rPr>
              <w:t>ตามราคาตลาด</w:t>
            </w:r>
          </w:p>
        </w:tc>
        <w:tc>
          <w:tcPr>
            <w:tcW w:w="1079" w:type="dxa"/>
            <w:vAlign w:val="bottom"/>
            <w:hideMark/>
          </w:tcPr>
          <w:p w14:paraId="0EFACF24" w14:textId="77777777" w:rsidR="00AE2519" w:rsidRPr="004B4BDE" w:rsidRDefault="00AE2519" w:rsidP="00AE2519">
            <w:pPr>
              <w:pBdr>
                <w:bottom w:val="single" w:sz="4" w:space="1" w:color="auto"/>
              </w:pBdr>
              <w:spacing w:line="240" w:lineRule="exact"/>
              <w:ind w:right="-114" w:firstLine="2"/>
              <w:jc w:val="center"/>
              <w:rPr>
                <w:rFonts w:asciiTheme="majorBidi" w:hAnsiTheme="majorBidi" w:cstheme="majorBidi"/>
                <w:sz w:val="24"/>
                <w:szCs w:val="24"/>
              </w:rPr>
            </w:pPr>
            <w:r w:rsidRPr="004B4BDE">
              <w:rPr>
                <w:rFonts w:asciiTheme="majorBidi" w:hAnsiTheme="majorBidi" w:cstheme="majorBidi"/>
                <w:sz w:val="24"/>
                <w:szCs w:val="24"/>
                <w:cs/>
              </w:rPr>
              <w:t>อัตราดอกเบี้ย</w:t>
            </w:r>
          </w:p>
        </w:tc>
        <w:tc>
          <w:tcPr>
            <w:tcW w:w="989" w:type="dxa"/>
            <w:vAlign w:val="bottom"/>
          </w:tcPr>
          <w:p w14:paraId="46E94961" w14:textId="77777777" w:rsidR="00AE2519" w:rsidRPr="004B4BDE" w:rsidRDefault="00AE2519" w:rsidP="00AE2519">
            <w:pPr>
              <w:pBdr>
                <w:bottom w:val="single" w:sz="4" w:space="1" w:color="auto"/>
              </w:pBdr>
              <w:spacing w:line="240" w:lineRule="exact"/>
              <w:jc w:val="center"/>
              <w:rPr>
                <w:rFonts w:asciiTheme="majorBidi" w:hAnsiTheme="majorBidi" w:cstheme="majorBidi"/>
                <w:sz w:val="24"/>
                <w:szCs w:val="24"/>
                <w:cs/>
              </w:rPr>
            </w:pPr>
            <w:r w:rsidRPr="004B4BDE">
              <w:rPr>
                <w:rFonts w:asciiTheme="majorBidi" w:hAnsiTheme="majorBidi" w:cstheme="majorBidi"/>
                <w:sz w:val="24"/>
                <w:szCs w:val="24"/>
                <w:cs/>
              </w:rPr>
              <w:t>รวม</w:t>
            </w:r>
          </w:p>
        </w:tc>
        <w:tc>
          <w:tcPr>
            <w:tcW w:w="1085" w:type="dxa"/>
            <w:vAlign w:val="bottom"/>
          </w:tcPr>
          <w:p w14:paraId="7EB0FC01" w14:textId="77777777" w:rsidR="00AE2519" w:rsidRPr="004B4BDE" w:rsidRDefault="00AE2519" w:rsidP="00AE2519">
            <w:pPr>
              <w:pBdr>
                <w:bottom w:val="single" w:sz="4" w:space="1" w:color="auto"/>
              </w:pBdr>
              <w:spacing w:line="240" w:lineRule="exact"/>
              <w:jc w:val="center"/>
              <w:rPr>
                <w:rFonts w:asciiTheme="majorBidi" w:hAnsiTheme="majorBidi" w:cstheme="majorBidi"/>
                <w:sz w:val="24"/>
                <w:szCs w:val="24"/>
                <w:cs/>
              </w:rPr>
            </w:pPr>
            <w:r w:rsidRPr="004B4BDE">
              <w:rPr>
                <w:rFonts w:asciiTheme="majorBidi" w:hAnsiTheme="majorBidi" w:cstheme="majorBidi"/>
                <w:szCs w:val="24"/>
                <w:cs/>
              </w:rPr>
              <w:t>ที่แท้จริง</w:t>
            </w:r>
          </w:p>
        </w:tc>
      </w:tr>
      <w:tr w:rsidR="00AE2519" w:rsidRPr="004B4BDE" w14:paraId="5289FCE6" w14:textId="77777777" w:rsidTr="00080656">
        <w:trPr>
          <w:trHeight w:val="147"/>
        </w:trPr>
        <w:tc>
          <w:tcPr>
            <w:tcW w:w="2879" w:type="dxa"/>
            <w:vAlign w:val="bottom"/>
          </w:tcPr>
          <w:p w14:paraId="0A278F7F" w14:textId="77777777" w:rsidR="00AE2519" w:rsidRPr="004B4BDE" w:rsidRDefault="00AE2519" w:rsidP="00AE2519">
            <w:pPr>
              <w:spacing w:line="240" w:lineRule="exact"/>
              <w:ind w:right="-18"/>
              <w:jc w:val="center"/>
              <w:rPr>
                <w:rFonts w:asciiTheme="majorBidi" w:hAnsiTheme="majorBidi" w:cstheme="majorBidi"/>
                <w:sz w:val="24"/>
                <w:szCs w:val="24"/>
                <w:cs/>
              </w:rPr>
            </w:pPr>
          </w:p>
        </w:tc>
        <w:tc>
          <w:tcPr>
            <w:tcW w:w="990" w:type="dxa"/>
            <w:vAlign w:val="bottom"/>
          </w:tcPr>
          <w:p w14:paraId="2AB8B9EE" w14:textId="77777777" w:rsidR="00AE2519" w:rsidRPr="004B4BDE" w:rsidRDefault="00AE2519" w:rsidP="00AE2519">
            <w:pPr>
              <w:spacing w:line="240" w:lineRule="exact"/>
              <w:ind w:left="-108" w:right="-90"/>
              <w:jc w:val="center"/>
              <w:rPr>
                <w:rFonts w:asciiTheme="majorBidi" w:hAnsiTheme="majorBidi" w:cstheme="majorBidi"/>
                <w:sz w:val="24"/>
                <w:szCs w:val="24"/>
              </w:rPr>
            </w:pPr>
          </w:p>
        </w:tc>
        <w:tc>
          <w:tcPr>
            <w:tcW w:w="989" w:type="dxa"/>
            <w:vAlign w:val="bottom"/>
          </w:tcPr>
          <w:p w14:paraId="0BC19B2F" w14:textId="77777777" w:rsidR="00AE2519" w:rsidRPr="004B4BDE" w:rsidRDefault="00AE2519" w:rsidP="00AE2519">
            <w:pPr>
              <w:pStyle w:val="8"/>
              <w:tabs>
                <w:tab w:val="left" w:pos="720"/>
              </w:tabs>
              <w:spacing w:line="240" w:lineRule="exact"/>
              <w:jc w:val="center"/>
              <w:rPr>
                <w:rFonts w:asciiTheme="majorBidi" w:hAnsiTheme="majorBidi" w:cstheme="majorBidi"/>
                <w:b w:val="0"/>
                <w:bCs w:val="0"/>
                <w:sz w:val="24"/>
                <w:szCs w:val="24"/>
              </w:rPr>
            </w:pPr>
          </w:p>
        </w:tc>
        <w:tc>
          <w:tcPr>
            <w:tcW w:w="1079" w:type="dxa"/>
            <w:vAlign w:val="bottom"/>
          </w:tcPr>
          <w:p w14:paraId="1D6B04A3" w14:textId="77777777" w:rsidR="00AE2519" w:rsidRPr="004B4BDE" w:rsidRDefault="00AE2519" w:rsidP="00AE2519">
            <w:pPr>
              <w:pStyle w:val="8"/>
              <w:tabs>
                <w:tab w:val="left" w:pos="720"/>
              </w:tabs>
              <w:spacing w:line="240" w:lineRule="exact"/>
              <w:ind w:right="-102"/>
              <w:jc w:val="center"/>
              <w:rPr>
                <w:rFonts w:asciiTheme="majorBidi" w:hAnsiTheme="majorBidi" w:cstheme="majorBidi"/>
                <w:b w:val="0"/>
                <w:bCs w:val="0"/>
                <w:sz w:val="24"/>
                <w:szCs w:val="24"/>
                <w:cs/>
              </w:rPr>
            </w:pPr>
          </w:p>
        </w:tc>
        <w:tc>
          <w:tcPr>
            <w:tcW w:w="1079" w:type="dxa"/>
            <w:vAlign w:val="bottom"/>
          </w:tcPr>
          <w:p w14:paraId="2D9D9B49" w14:textId="77777777" w:rsidR="00AE2519" w:rsidRPr="004B4BDE" w:rsidRDefault="00AE2519" w:rsidP="00AE2519">
            <w:pPr>
              <w:spacing w:line="240" w:lineRule="exact"/>
              <w:jc w:val="center"/>
              <w:rPr>
                <w:rFonts w:asciiTheme="majorBidi" w:hAnsiTheme="majorBidi" w:cstheme="majorBidi"/>
                <w:sz w:val="24"/>
                <w:szCs w:val="24"/>
                <w:cs/>
              </w:rPr>
            </w:pPr>
          </w:p>
        </w:tc>
        <w:tc>
          <w:tcPr>
            <w:tcW w:w="989" w:type="dxa"/>
            <w:vAlign w:val="bottom"/>
          </w:tcPr>
          <w:p w14:paraId="125B1098" w14:textId="77777777" w:rsidR="00AE2519" w:rsidRPr="004B4BDE" w:rsidRDefault="00AE2519" w:rsidP="00AE2519">
            <w:pPr>
              <w:spacing w:line="240" w:lineRule="exact"/>
              <w:jc w:val="center"/>
              <w:rPr>
                <w:rFonts w:asciiTheme="majorBidi" w:hAnsiTheme="majorBidi" w:cstheme="majorBidi"/>
                <w:sz w:val="24"/>
                <w:szCs w:val="24"/>
                <w:cs/>
              </w:rPr>
            </w:pPr>
          </w:p>
        </w:tc>
        <w:tc>
          <w:tcPr>
            <w:tcW w:w="1085" w:type="dxa"/>
            <w:vAlign w:val="bottom"/>
          </w:tcPr>
          <w:p w14:paraId="4A985F39" w14:textId="77777777" w:rsidR="00AE2519" w:rsidRPr="004B4BDE" w:rsidRDefault="00AE2519" w:rsidP="00AE2519">
            <w:pPr>
              <w:spacing w:line="240" w:lineRule="exact"/>
              <w:jc w:val="center"/>
              <w:rPr>
                <w:rFonts w:asciiTheme="majorBidi" w:hAnsiTheme="majorBidi" w:cstheme="majorBidi"/>
                <w:szCs w:val="24"/>
                <w:cs/>
              </w:rPr>
            </w:pPr>
            <w:r w:rsidRPr="004B4BDE">
              <w:rPr>
                <w:rFonts w:asciiTheme="majorBidi" w:hAnsiTheme="majorBidi" w:cstheme="majorBidi"/>
                <w:szCs w:val="24"/>
                <w:cs/>
              </w:rPr>
              <w:t>(ร้อยละต่อปี)</w:t>
            </w:r>
          </w:p>
        </w:tc>
      </w:tr>
      <w:tr w:rsidR="00AE2519" w:rsidRPr="004B4BDE" w14:paraId="453B57DA" w14:textId="77777777" w:rsidTr="00D15B20">
        <w:tc>
          <w:tcPr>
            <w:tcW w:w="2879" w:type="dxa"/>
            <w:vAlign w:val="bottom"/>
            <w:hideMark/>
          </w:tcPr>
          <w:p w14:paraId="12B7F2AD" w14:textId="77777777" w:rsidR="00AE2519" w:rsidRPr="004B4BDE" w:rsidRDefault="00AE2519" w:rsidP="00AE2519">
            <w:pPr>
              <w:spacing w:line="240" w:lineRule="exact"/>
              <w:ind w:right="-18"/>
              <w:jc w:val="both"/>
              <w:rPr>
                <w:rFonts w:asciiTheme="majorBidi" w:hAnsiTheme="majorBidi" w:cstheme="majorBidi"/>
                <w:b/>
                <w:bCs/>
                <w:sz w:val="24"/>
                <w:szCs w:val="24"/>
                <w:cs/>
              </w:rPr>
            </w:pPr>
            <w:r w:rsidRPr="004B4BDE">
              <w:rPr>
                <w:rFonts w:asciiTheme="majorBidi" w:hAnsiTheme="majorBidi" w:cstheme="majorBidi"/>
                <w:b/>
                <w:bCs/>
                <w:sz w:val="24"/>
                <w:szCs w:val="24"/>
                <w:cs/>
              </w:rPr>
              <w:t>สินทรัพย์ทางการเงิน</w:t>
            </w:r>
          </w:p>
        </w:tc>
        <w:tc>
          <w:tcPr>
            <w:tcW w:w="990" w:type="dxa"/>
            <w:vAlign w:val="bottom"/>
          </w:tcPr>
          <w:p w14:paraId="35E598A3" w14:textId="77777777" w:rsidR="00AE2519" w:rsidRPr="004B4BDE" w:rsidRDefault="00AE2519" w:rsidP="00AE2519">
            <w:pPr>
              <w:spacing w:line="240" w:lineRule="exact"/>
              <w:jc w:val="both"/>
              <w:rPr>
                <w:rFonts w:asciiTheme="majorBidi" w:hAnsiTheme="majorBidi" w:cstheme="majorBidi"/>
                <w:sz w:val="24"/>
                <w:szCs w:val="24"/>
              </w:rPr>
            </w:pPr>
          </w:p>
        </w:tc>
        <w:tc>
          <w:tcPr>
            <w:tcW w:w="989" w:type="dxa"/>
            <w:vAlign w:val="bottom"/>
          </w:tcPr>
          <w:p w14:paraId="441D6B1F" w14:textId="77777777" w:rsidR="00AE2519" w:rsidRPr="004B4BDE" w:rsidRDefault="00AE2519" w:rsidP="00AE2519">
            <w:pPr>
              <w:spacing w:line="240" w:lineRule="exact"/>
              <w:jc w:val="both"/>
              <w:rPr>
                <w:rFonts w:asciiTheme="majorBidi" w:hAnsiTheme="majorBidi" w:cstheme="majorBidi"/>
                <w:sz w:val="24"/>
                <w:szCs w:val="24"/>
              </w:rPr>
            </w:pPr>
          </w:p>
        </w:tc>
        <w:tc>
          <w:tcPr>
            <w:tcW w:w="1079" w:type="dxa"/>
            <w:vAlign w:val="bottom"/>
          </w:tcPr>
          <w:p w14:paraId="37A37029" w14:textId="77777777" w:rsidR="00AE2519" w:rsidRPr="004B4BDE" w:rsidRDefault="00AE2519" w:rsidP="00AE2519">
            <w:pPr>
              <w:spacing w:line="240" w:lineRule="exact"/>
              <w:jc w:val="both"/>
              <w:rPr>
                <w:rFonts w:asciiTheme="majorBidi" w:hAnsiTheme="majorBidi" w:cstheme="majorBidi"/>
                <w:sz w:val="24"/>
                <w:szCs w:val="24"/>
              </w:rPr>
            </w:pPr>
          </w:p>
        </w:tc>
        <w:tc>
          <w:tcPr>
            <w:tcW w:w="1079" w:type="dxa"/>
            <w:vAlign w:val="bottom"/>
          </w:tcPr>
          <w:p w14:paraId="14129DF4" w14:textId="77777777" w:rsidR="00AE2519" w:rsidRPr="004B4BDE" w:rsidRDefault="00AE2519" w:rsidP="00AE2519">
            <w:pPr>
              <w:spacing w:line="240" w:lineRule="exact"/>
              <w:jc w:val="both"/>
              <w:rPr>
                <w:rFonts w:asciiTheme="majorBidi" w:hAnsiTheme="majorBidi" w:cstheme="majorBidi"/>
                <w:sz w:val="24"/>
                <w:szCs w:val="24"/>
              </w:rPr>
            </w:pPr>
          </w:p>
        </w:tc>
        <w:tc>
          <w:tcPr>
            <w:tcW w:w="989" w:type="dxa"/>
            <w:vAlign w:val="bottom"/>
          </w:tcPr>
          <w:p w14:paraId="294250F0" w14:textId="77777777" w:rsidR="00AE2519" w:rsidRPr="004B4BDE" w:rsidRDefault="00AE2519" w:rsidP="00AE2519">
            <w:pPr>
              <w:spacing w:line="240" w:lineRule="exact"/>
              <w:jc w:val="both"/>
              <w:rPr>
                <w:rFonts w:asciiTheme="majorBidi" w:hAnsiTheme="majorBidi" w:cstheme="majorBidi"/>
                <w:sz w:val="24"/>
                <w:szCs w:val="24"/>
              </w:rPr>
            </w:pPr>
          </w:p>
        </w:tc>
        <w:tc>
          <w:tcPr>
            <w:tcW w:w="1085" w:type="dxa"/>
            <w:vAlign w:val="bottom"/>
          </w:tcPr>
          <w:p w14:paraId="7027E2F9" w14:textId="77777777" w:rsidR="00AE2519" w:rsidRPr="004B4BDE" w:rsidRDefault="00AE2519" w:rsidP="00AE2519">
            <w:pPr>
              <w:spacing w:line="240" w:lineRule="exact"/>
              <w:jc w:val="both"/>
              <w:rPr>
                <w:rFonts w:asciiTheme="majorBidi" w:hAnsiTheme="majorBidi" w:cstheme="majorBidi"/>
                <w:sz w:val="24"/>
                <w:szCs w:val="24"/>
              </w:rPr>
            </w:pPr>
          </w:p>
        </w:tc>
      </w:tr>
      <w:tr w:rsidR="00AE2519" w:rsidRPr="004B4BDE" w14:paraId="43133875" w14:textId="77777777" w:rsidTr="00D15B20">
        <w:tc>
          <w:tcPr>
            <w:tcW w:w="2879" w:type="dxa"/>
            <w:vAlign w:val="bottom"/>
            <w:hideMark/>
          </w:tcPr>
          <w:p w14:paraId="10A62788" w14:textId="77777777" w:rsidR="00AE2519" w:rsidRPr="004B4BDE" w:rsidRDefault="00AE2519" w:rsidP="00AE2519">
            <w:pPr>
              <w:spacing w:line="240" w:lineRule="exact"/>
              <w:ind w:right="-102"/>
              <w:jc w:val="both"/>
              <w:rPr>
                <w:rFonts w:asciiTheme="majorBidi" w:hAnsiTheme="majorBidi" w:cstheme="majorBidi"/>
                <w:sz w:val="24"/>
                <w:szCs w:val="24"/>
              </w:rPr>
            </w:pPr>
            <w:r w:rsidRPr="004B4BDE">
              <w:rPr>
                <w:rFonts w:asciiTheme="majorBidi" w:hAnsiTheme="majorBidi" w:cstheme="majorBidi"/>
                <w:sz w:val="24"/>
                <w:szCs w:val="24"/>
                <w:cs/>
              </w:rPr>
              <w:t>เงินสดและรายการเทียบเท่าเงินสด</w:t>
            </w:r>
          </w:p>
        </w:tc>
        <w:tc>
          <w:tcPr>
            <w:tcW w:w="990" w:type="dxa"/>
            <w:vAlign w:val="bottom"/>
          </w:tcPr>
          <w:p w14:paraId="51473E02" w14:textId="77777777" w:rsidR="00AE2519" w:rsidRPr="004B4BDE" w:rsidRDefault="00AE2519" w:rsidP="00AE2519">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100</w:t>
            </w:r>
            <w:r w:rsidRPr="004B4BDE">
              <w:rPr>
                <w:rFonts w:asciiTheme="majorBidi" w:hAnsiTheme="majorBidi" w:cstheme="majorBidi"/>
                <w:sz w:val="24"/>
                <w:szCs w:val="24"/>
                <w:cs/>
              </w:rPr>
              <w:t>.</w:t>
            </w:r>
            <w:r w:rsidRPr="004B4BDE">
              <w:rPr>
                <w:rFonts w:asciiTheme="majorBidi" w:hAnsiTheme="majorBidi" w:cstheme="majorBidi"/>
                <w:sz w:val="24"/>
                <w:szCs w:val="24"/>
              </w:rPr>
              <w:t>00</w:t>
            </w:r>
          </w:p>
        </w:tc>
        <w:tc>
          <w:tcPr>
            <w:tcW w:w="989" w:type="dxa"/>
            <w:vAlign w:val="bottom"/>
          </w:tcPr>
          <w:p w14:paraId="3522B602" w14:textId="77777777" w:rsidR="00AE2519" w:rsidRPr="004B4BDE" w:rsidRDefault="00AE2519" w:rsidP="00AE2519">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0FAD380E" w14:textId="77777777" w:rsidR="00AE2519" w:rsidRPr="004B4BDE" w:rsidRDefault="00AE2519" w:rsidP="00AE2519">
            <w:pP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952.95</w:t>
            </w:r>
          </w:p>
        </w:tc>
        <w:tc>
          <w:tcPr>
            <w:tcW w:w="1079" w:type="dxa"/>
            <w:vAlign w:val="bottom"/>
          </w:tcPr>
          <w:p w14:paraId="034C35F3" w14:textId="77777777" w:rsidR="00AE2519" w:rsidRPr="004B4BDE" w:rsidRDefault="00AE2519" w:rsidP="00AE2519">
            <w:pP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4.41</w:t>
            </w:r>
          </w:p>
        </w:tc>
        <w:tc>
          <w:tcPr>
            <w:tcW w:w="989" w:type="dxa"/>
            <w:vAlign w:val="bottom"/>
          </w:tcPr>
          <w:p w14:paraId="1DBE5BFC"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1,057.36</w:t>
            </w:r>
          </w:p>
        </w:tc>
        <w:tc>
          <w:tcPr>
            <w:tcW w:w="1085" w:type="dxa"/>
            <w:vAlign w:val="bottom"/>
          </w:tcPr>
          <w:p w14:paraId="2ADB8893" w14:textId="77777777"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0.15 - 1.50</w:t>
            </w:r>
          </w:p>
        </w:tc>
      </w:tr>
      <w:tr w:rsidR="00AE2519" w:rsidRPr="004B4BDE" w14:paraId="66C9E57B" w14:textId="77777777" w:rsidTr="00D15B20">
        <w:tc>
          <w:tcPr>
            <w:tcW w:w="2879" w:type="dxa"/>
            <w:vAlign w:val="bottom"/>
            <w:hideMark/>
          </w:tcPr>
          <w:p w14:paraId="5369BE2A" w14:textId="334E1F05" w:rsidR="00AE2519" w:rsidRPr="004B4BDE" w:rsidRDefault="00AE2519" w:rsidP="00AE2519">
            <w:pPr>
              <w:spacing w:line="240" w:lineRule="exact"/>
              <w:ind w:right="-18"/>
              <w:jc w:val="both"/>
              <w:rPr>
                <w:rFonts w:asciiTheme="majorBidi" w:hAnsiTheme="majorBidi" w:cstheme="majorBidi"/>
                <w:sz w:val="24"/>
                <w:szCs w:val="24"/>
              </w:rPr>
            </w:pPr>
            <w:r w:rsidRPr="004B4BDE">
              <w:rPr>
                <w:rFonts w:asciiTheme="majorBidi" w:hAnsiTheme="majorBidi" w:cstheme="majorBidi"/>
                <w:sz w:val="24"/>
                <w:szCs w:val="24"/>
                <w:cs/>
              </w:rPr>
              <w:t>ลูกหนี้การค้า</w:t>
            </w:r>
          </w:p>
        </w:tc>
        <w:tc>
          <w:tcPr>
            <w:tcW w:w="990" w:type="dxa"/>
            <w:vAlign w:val="bottom"/>
          </w:tcPr>
          <w:p w14:paraId="1AB12D0C" w14:textId="77777777" w:rsidR="00AE2519" w:rsidRPr="004B4BDE" w:rsidRDefault="00AE2519" w:rsidP="00AE2519">
            <w:pPr>
              <w:tabs>
                <w:tab w:val="decimal" w:pos="519"/>
              </w:tabs>
              <w:spacing w:line="240" w:lineRule="exact"/>
              <w:rPr>
                <w:rFonts w:asciiTheme="majorBidi" w:hAnsiTheme="majorBidi" w:cstheme="majorBidi"/>
                <w:sz w:val="24"/>
                <w:szCs w:val="24"/>
                <w:cs/>
              </w:rPr>
            </w:pPr>
            <w:r w:rsidRPr="004B4BDE">
              <w:rPr>
                <w:rFonts w:asciiTheme="majorBidi" w:hAnsiTheme="majorBidi" w:cstheme="majorBidi"/>
                <w:sz w:val="24"/>
                <w:szCs w:val="24"/>
              </w:rPr>
              <w:t>-</w:t>
            </w:r>
          </w:p>
        </w:tc>
        <w:tc>
          <w:tcPr>
            <w:tcW w:w="989" w:type="dxa"/>
            <w:vAlign w:val="bottom"/>
          </w:tcPr>
          <w:p w14:paraId="1A19EC65" w14:textId="77777777" w:rsidR="00AE2519" w:rsidRPr="004B4BDE" w:rsidRDefault="00AE2519" w:rsidP="00AE2519">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6F8E99A8" w14:textId="77777777" w:rsidR="00AE2519" w:rsidRPr="004B4BDE" w:rsidRDefault="00AE2519" w:rsidP="00AE2519">
            <w:pP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shd w:val="clear" w:color="auto" w:fill="auto"/>
            <w:vAlign w:val="bottom"/>
          </w:tcPr>
          <w:p w14:paraId="4CA9C05C" w14:textId="76A6189F"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961.45</w:t>
            </w:r>
          </w:p>
        </w:tc>
        <w:tc>
          <w:tcPr>
            <w:tcW w:w="989" w:type="dxa"/>
            <w:vAlign w:val="bottom"/>
          </w:tcPr>
          <w:p w14:paraId="27456CDB" w14:textId="7D1E2D9A"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hint="cs"/>
                <w:sz w:val="24"/>
                <w:szCs w:val="24"/>
                <w:cs/>
              </w:rPr>
              <w:t>961.45</w:t>
            </w:r>
          </w:p>
        </w:tc>
        <w:tc>
          <w:tcPr>
            <w:tcW w:w="1085" w:type="dxa"/>
            <w:vAlign w:val="bottom"/>
          </w:tcPr>
          <w:p w14:paraId="2D6DC276" w14:textId="77777777"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w:t>
            </w:r>
          </w:p>
        </w:tc>
      </w:tr>
      <w:tr w:rsidR="00AE2519" w:rsidRPr="004B4BDE" w14:paraId="6E7E9CA0" w14:textId="77777777" w:rsidTr="008B4FB5">
        <w:tc>
          <w:tcPr>
            <w:tcW w:w="2879" w:type="dxa"/>
            <w:vAlign w:val="bottom"/>
          </w:tcPr>
          <w:p w14:paraId="43648E97" w14:textId="77777777" w:rsidR="00AE2519" w:rsidRPr="004B4BDE" w:rsidRDefault="00AE2519" w:rsidP="00AE2519">
            <w:pPr>
              <w:spacing w:line="240" w:lineRule="exact"/>
              <w:ind w:right="-18"/>
              <w:jc w:val="both"/>
              <w:rPr>
                <w:rFonts w:asciiTheme="majorBidi" w:hAnsiTheme="majorBidi" w:cstheme="majorBidi"/>
                <w:sz w:val="24"/>
                <w:szCs w:val="24"/>
                <w:cs/>
              </w:rPr>
            </w:pPr>
            <w:r w:rsidRPr="004B4BDE">
              <w:rPr>
                <w:rFonts w:asciiTheme="majorBidi" w:hAnsiTheme="majorBidi" w:cstheme="majorBidi"/>
                <w:sz w:val="24"/>
                <w:szCs w:val="24"/>
                <w:cs/>
              </w:rPr>
              <w:t>ลูกหนี้</w:t>
            </w:r>
            <w:r w:rsidRPr="004B4BDE">
              <w:rPr>
                <w:rFonts w:asciiTheme="majorBidi" w:hAnsiTheme="majorBidi" w:cstheme="majorBidi" w:hint="cs"/>
                <w:sz w:val="24"/>
                <w:szCs w:val="24"/>
                <w:cs/>
              </w:rPr>
              <w:t>หมุนเวียน</w:t>
            </w:r>
            <w:r w:rsidRPr="004B4BDE">
              <w:rPr>
                <w:rFonts w:asciiTheme="majorBidi" w:hAnsiTheme="majorBidi" w:cstheme="majorBidi"/>
                <w:sz w:val="24"/>
                <w:szCs w:val="24"/>
                <w:cs/>
              </w:rPr>
              <w:t>อื่น</w:t>
            </w:r>
          </w:p>
        </w:tc>
        <w:tc>
          <w:tcPr>
            <w:tcW w:w="990" w:type="dxa"/>
            <w:vAlign w:val="bottom"/>
          </w:tcPr>
          <w:p w14:paraId="03BF19EA"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989" w:type="dxa"/>
            <w:vAlign w:val="bottom"/>
          </w:tcPr>
          <w:p w14:paraId="5551DE6E"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1079" w:type="dxa"/>
            <w:vAlign w:val="bottom"/>
          </w:tcPr>
          <w:p w14:paraId="40CEF32F" w14:textId="77777777" w:rsidR="00AE2519" w:rsidRPr="004B4BDE" w:rsidRDefault="00AE2519" w:rsidP="00AE2519">
            <w:pPr>
              <w:tabs>
                <w:tab w:val="decimal" w:pos="606"/>
              </w:tabs>
              <w:spacing w:line="240" w:lineRule="exact"/>
              <w:rPr>
                <w:rFonts w:asciiTheme="majorBidi" w:hAnsiTheme="majorBidi" w:cstheme="majorBidi"/>
                <w:sz w:val="24"/>
                <w:szCs w:val="24"/>
              </w:rPr>
            </w:pPr>
          </w:p>
        </w:tc>
        <w:tc>
          <w:tcPr>
            <w:tcW w:w="1079" w:type="dxa"/>
            <w:shd w:val="clear" w:color="auto" w:fill="auto"/>
            <w:vAlign w:val="bottom"/>
          </w:tcPr>
          <w:p w14:paraId="5E542804" w14:textId="77777777" w:rsidR="00AE2519" w:rsidRPr="004B4BDE" w:rsidRDefault="00AE2519" w:rsidP="00AE2519">
            <w:pPr>
              <w:tabs>
                <w:tab w:val="decimal" w:pos="613"/>
              </w:tabs>
              <w:spacing w:line="240" w:lineRule="exact"/>
              <w:rPr>
                <w:rFonts w:asciiTheme="majorBidi" w:hAnsiTheme="majorBidi" w:cstheme="majorBidi"/>
                <w:sz w:val="24"/>
                <w:szCs w:val="24"/>
              </w:rPr>
            </w:pPr>
          </w:p>
        </w:tc>
        <w:tc>
          <w:tcPr>
            <w:tcW w:w="989" w:type="dxa"/>
            <w:vAlign w:val="bottom"/>
          </w:tcPr>
          <w:p w14:paraId="5D900867"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799F4748"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00F305B4" w14:textId="77777777" w:rsidTr="008B4FB5">
        <w:tc>
          <w:tcPr>
            <w:tcW w:w="2879" w:type="dxa"/>
            <w:vAlign w:val="bottom"/>
          </w:tcPr>
          <w:p w14:paraId="0A4B8F8D" w14:textId="77777777" w:rsidR="00AE2519" w:rsidRPr="00337659" w:rsidRDefault="00AE2519" w:rsidP="00AE2519">
            <w:pPr>
              <w:pStyle w:val="ae"/>
              <w:numPr>
                <w:ilvl w:val="0"/>
                <w:numId w:val="17"/>
              </w:numPr>
              <w:spacing w:line="240" w:lineRule="exact"/>
              <w:ind w:left="389" w:right="-18" w:hanging="142"/>
              <w:contextualSpacing w:val="0"/>
              <w:jc w:val="both"/>
              <w:rPr>
                <w:rFonts w:asciiTheme="majorBidi" w:hAnsiTheme="majorBidi" w:cstheme="majorBidi"/>
                <w:szCs w:val="24"/>
                <w:cs/>
              </w:rPr>
            </w:pPr>
            <w:r>
              <w:rPr>
                <w:rFonts w:asciiTheme="majorBidi" w:hAnsiTheme="majorBidi" w:cstheme="majorBidi" w:hint="cs"/>
                <w:szCs w:val="24"/>
                <w:cs/>
              </w:rPr>
              <w:t>กิจการที่เกี่ยวข้องกัน</w:t>
            </w:r>
          </w:p>
        </w:tc>
        <w:tc>
          <w:tcPr>
            <w:tcW w:w="990" w:type="dxa"/>
            <w:vAlign w:val="bottom"/>
          </w:tcPr>
          <w:p w14:paraId="0FCEDD95"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0E1749F0"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2E7C477E" w14:textId="2270E356" w:rsidR="00AE2519" w:rsidRPr="004B4BDE" w:rsidRDefault="00AE2519" w:rsidP="00AE2519">
            <w:pPr>
              <w:tabs>
                <w:tab w:val="decimal" w:pos="606"/>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70CF754D" w14:textId="7487BAD7"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0.02</w:t>
            </w:r>
          </w:p>
        </w:tc>
        <w:tc>
          <w:tcPr>
            <w:tcW w:w="989" w:type="dxa"/>
            <w:vAlign w:val="bottom"/>
          </w:tcPr>
          <w:p w14:paraId="61D40494" w14:textId="541035EA"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0.02</w:t>
            </w:r>
          </w:p>
        </w:tc>
        <w:tc>
          <w:tcPr>
            <w:tcW w:w="1085" w:type="dxa"/>
            <w:vAlign w:val="bottom"/>
          </w:tcPr>
          <w:p w14:paraId="1DC09A7A"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4201C87D" w14:textId="77777777" w:rsidTr="008B4FB5">
        <w:tc>
          <w:tcPr>
            <w:tcW w:w="2879" w:type="dxa"/>
            <w:vAlign w:val="bottom"/>
          </w:tcPr>
          <w:p w14:paraId="062E7388" w14:textId="77777777" w:rsidR="00AE2519" w:rsidRPr="00337659" w:rsidRDefault="00AE2519" w:rsidP="00AE2519">
            <w:pPr>
              <w:pStyle w:val="ae"/>
              <w:numPr>
                <w:ilvl w:val="0"/>
                <w:numId w:val="17"/>
              </w:numPr>
              <w:spacing w:line="240" w:lineRule="exact"/>
              <w:ind w:left="389" w:right="-18" w:hanging="142"/>
              <w:contextualSpacing w:val="0"/>
              <w:jc w:val="both"/>
              <w:rPr>
                <w:rFonts w:asciiTheme="majorBidi" w:hAnsiTheme="majorBidi" w:cstheme="majorBidi"/>
                <w:szCs w:val="24"/>
                <w:cs/>
              </w:rPr>
            </w:pPr>
            <w:r>
              <w:rPr>
                <w:rFonts w:asciiTheme="majorBidi" w:hAnsiTheme="majorBidi" w:cstheme="majorBidi" w:hint="cs"/>
                <w:szCs w:val="24"/>
                <w:cs/>
              </w:rPr>
              <w:t>รายได้ค้างรับ</w:t>
            </w:r>
          </w:p>
        </w:tc>
        <w:tc>
          <w:tcPr>
            <w:tcW w:w="990" w:type="dxa"/>
            <w:vAlign w:val="bottom"/>
          </w:tcPr>
          <w:p w14:paraId="3F12D12B"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4FEF3CC3"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27FAF323" w14:textId="5FCE11D6" w:rsidR="00AE2519" w:rsidRPr="004B4BDE" w:rsidRDefault="00AE2519" w:rsidP="00AE2519">
            <w:pPr>
              <w:tabs>
                <w:tab w:val="decimal" w:pos="606"/>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614E4793" w14:textId="74C271AA"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4.27</w:t>
            </w:r>
          </w:p>
        </w:tc>
        <w:tc>
          <w:tcPr>
            <w:tcW w:w="989" w:type="dxa"/>
            <w:vAlign w:val="bottom"/>
          </w:tcPr>
          <w:p w14:paraId="131CC5A5" w14:textId="0CF1222F"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4.27</w:t>
            </w:r>
          </w:p>
        </w:tc>
        <w:tc>
          <w:tcPr>
            <w:tcW w:w="1085" w:type="dxa"/>
            <w:vAlign w:val="bottom"/>
          </w:tcPr>
          <w:p w14:paraId="51D70C5A"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43C61B41" w14:textId="77777777" w:rsidTr="00D15B20">
        <w:tc>
          <w:tcPr>
            <w:tcW w:w="2879" w:type="dxa"/>
            <w:vAlign w:val="bottom"/>
          </w:tcPr>
          <w:p w14:paraId="6A759DDC" w14:textId="77777777" w:rsidR="00AE2519" w:rsidRPr="004B4BDE" w:rsidRDefault="00AE2519" w:rsidP="00AE2519">
            <w:pPr>
              <w:spacing w:line="240" w:lineRule="exact"/>
              <w:ind w:right="-18"/>
              <w:jc w:val="both"/>
              <w:rPr>
                <w:rFonts w:asciiTheme="majorBidi" w:hAnsiTheme="majorBidi" w:cstheme="majorBidi"/>
                <w:sz w:val="24"/>
                <w:szCs w:val="24"/>
                <w:cs/>
              </w:rPr>
            </w:pPr>
            <w:r w:rsidRPr="004B4BDE">
              <w:rPr>
                <w:rFonts w:asciiTheme="majorBidi" w:hAnsiTheme="majorBidi" w:cstheme="majorBidi"/>
                <w:sz w:val="24"/>
                <w:szCs w:val="24"/>
                <w:cs/>
              </w:rPr>
              <w:t>สินทรัพย์ทางการเงินหมุนเวียนอื่น</w:t>
            </w:r>
          </w:p>
        </w:tc>
        <w:tc>
          <w:tcPr>
            <w:tcW w:w="990" w:type="dxa"/>
            <w:vAlign w:val="bottom"/>
          </w:tcPr>
          <w:p w14:paraId="3D35FCA1"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5B29820E"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626F3D8F" w14:textId="77777777" w:rsidR="00AE2519" w:rsidRPr="004B4BDE" w:rsidRDefault="00AE2519" w:rsidP="00AE2519">
            <w:pPr>
              <w:pBdr>
                <w:bottom w:val="single" w:sz="4" w:space="1" w:color="auto"/>
              </w:pBd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900.00</w:t>
            </w:r>
          </w:p>
        </w:tc>
        <w:tc>
          <w:tcPr>
            <w:tcW w:w="1079" w:type="dxa"/>
            <w:shd w:val="clear" w:color="auto" w:fill="auto"/>
            <w:vAlign w:val="bottom"/>
          </w:tcPr>
          <w:p w14:paraId="6099750F" w14:textId="77777777"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7A2C9FAE" w14:textId="77777777"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900.00</w:t>
            </w:r>
          </w:p>
        </w:tc>
        <w:tc>
          <w:tcPr>
            <w:tcW w:w="1085" w:type="dxa"/>
            <w:vAlign w:val="bottom"/>
          </w:tcPr>
          <w:p w14:paraId="1CF6D13F" w14:textId="77777777"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1.20 - 2.40</w:t>
            </w:r>
          </w:p>
        </w:tc>
      </w:tr>
      <w:tr w:rsidR="00AE2519" w:rsidRPr="004B4BDE" w14:paraId="087DA53B" w14:textId="77777777" w:rsidTr="00D15B20">
        <w:trPr>
          <w:trHeight w:val="126"/>
        </w:trPr>
        <w:tc>
          <w:tcPr>
            <w:tcW w:w="2879" w:type="dxa"/>
            <w:vAlign w:val="bottom"/>
          </w:tcPr>
          <w:p w14:paraId="22105D63" w14:textId="77777777" w:rsidR="00AE2519" w:rsidRPr="004B4BDE" w:rsidRDefault="00AE2519" w:rsidP="00AE2519">
            <w:pPr>
              <w:spacing w:line="240" w:lineRule="exact"/>
              <w:ind w:right="-18"/>
              <w:jc w:val="both"/>
              <w:rPr>
                <w:rFonts w:asciiTheme="majorBidi" w:hAnsiTheme="majorBidi" w:cstheme="majorBidi"/>
                <w:sz w:val="24"/>
                <w:szCs w:val="24"/>
                <w:cs/>
              </w:rPr>
            </w:pPr>
          </w:p>
        </w:tc>
        <w:tc>
          <w:tcPr>
            <w:tcW w:w="990" w:type="dxa"/>
            <w:vAlign w:val="bottom"/>
          </w:tcPr>
          <w:p w14:paraId="68DB7175"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100</w:t>
            </w:r>
            <w:r w:rsidRPr="004B4BDE">
              <w:rPr>
                <w:rFonts w:asciiTheme="majorBidi" w:hAnsiTheme="majorBidi" w:cstheme="majorBidi"/>
                <w:sz w:val="24"/>
                <w:szCs w:val="24"/>
                <w:cs/>
              </w:rPr>
              <w:t>.</w:t>
            </w:r>
            <w:r w:rsidRPr="004B4BDE">
              <w:rPr>
                <w:rFonts w:asciiTheme="majorBidi" w:hAnsiTheme="majorBidi" w:cstheme="majorBidi"/>
                <w:sz w:val="24"/>
                <w:szCs w:val="24"/>
              </w:rPr>
              <w:t>00</w:t>
            </w:r>
          </w:p>
        </w:tc>
        <w:tc>
          <w:tcPr>
            <w:tcW w:w="989" w:type="dxa"/>
            <w:vAlign w:val="bottom"/>
          </w:tcPr>
          <w:p w14:paraId="459C952F"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2313F355" w14:textId="77777777" w:rsidR="00AE2519" w:rsidRPr="004B4BDE" w:rsidRDefault="00AE2519" w:rsidP="00AE2519">
            <w:pPr>
              <w:pBdr>
                <w:bottom w:val="single" w:sz="4" w:space="1" w:color="auto"/>
              </w:pBdr>
              <w:tabs>
                <w:tab w:val="decimal" w:pos="606"/>
              </w:tabs>
              <w:spacing w:line="240" w:lineRule="exact"/>
              <w:rPr>
                <w:rFonts w:asciiTheme="majorBidi" w:hAnsiTheme="majorBidi" w:cstheme="majorBidi"/>
                <w:sz w:val="24"/>
                <w:szCs w:val="24"/>
              </w:rPr>
            </w:pPr>
            <w:r w:rsidRPr="004B4BDE">
              <w:rPr>
                <w:rFonts w:asciiTheme="majorBidi" w:hAnsiTheme="majorBidi" w:cstheme="majorBidi"/>
                <w:sz w:val="24"/>
                <w:szCs w:val="24"/>
              </w:rPr>
              <w:t>1,852.95</w:t>
            </w:r>
          </w:p>
        </w:tc>
        <w:tc>
          <w:tcPr>
            <w:tcW w:w="1079" w:type="dxa"/>
            <w:vAlign w:val="bottom"/>
          </w:tcPr>
          <w:p w14:paraId="4F6AD3C0" w14:textId="385A23AF"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Pr>
                <w:rFonts w:asciiTheme="majorBidi" w:hAnsiTheme="majorBidi" w:cstheme="majorBidi" w:hint="cs"/>
                <w:sz w:val="24"/>
                <w:szCs w:val="24"/>
                <w:cs/>
              </w:rPr>
              <w:t>970.15</w:t>
            </w:r>
          </w:p>
        </w:tc>
        <w:tc>
          <w:tcPr>
            <w:tcW w:w="989" w:type="dxa"/>
            <w:vAlign w:val="bottom"/>
          </w:tcPr>
          <w:p w14:paraId="504A5EB7" w14:textId="6342693C"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2,923.10</w:t>
            </w:r>
          </w:p>
        </w:tc>
        <w:tc>
          <w:tcPr>
            <w:tcW w:w="1085" w:type="dxa"/>
            <w:vAlign w:val="bottom"/>
          </w:tcPr>
          <w:p w14:paraId="502076E2"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755987BF" w14:textId="77777777" w:rsidTr="00D15B20">
        <w:tc>
          <w:tcPr>
            <w:tcW w:w="2879" w:type="dxa"/>
            <w:vAlign w:val="bottom"/>
            <w:hideMark/>
          </w:tcPr>
          <w:p w14:paraId="573875D7" w14:textId="77777777" w:rsidR="00AE2519" w:rsidRPr="004B4BDE" w:rsidRDefault="00AE2519" w:rsidP="00AE2519">
            <w:pPr>
              <w:spacing w:line="240" w:lineRule="exact"/>
              <w:ind w:right="-18"/>
              <w:jc w:val="both"/>
              <w:rPr>
                <w:rFonts w:asciiTheme="majorBidi" w:hAnsiTheme="majorBidi" w:cstheme="majorBidi"/>
                <w:b/>
                <w:bCs/>
                <w:sz w:val="24"/>
                <w:szCs w:val="24"/>
                <w:cs/>
                <w:lang w:val="th-TH"/>
              </w:rPr>
            </w:pPr>
            <w:r w:rsidRPr="004B4BDE">
              <w:rPr>
                <w:rFonts w:asciiTheme="majorBidi" w:hAnsiTheme="majorBidi" w:cstheme="majorBidi"/>
                <w:b/>
                <w:bCs/>
                <w:sz w:val="24"/>
                <w:szCs w:val="24"/>
                <w:cs/>
                <w:lang w:val="th-TH"/>
              </w:rPr>
              <w:t>หนี้สินทางการเงิน</w:t>
            </w:r>
          </w:p>
        </w:tc>
        <w:tc>
          <w:tcPr>
            <w:tcW w:w="990" w:type="dxa"/>
            <w:vAlign w:val="bottom"/>
          </w:tcPr>
          <w:p w14:paraId="2C0D95CB" w14:textId="77777777" w:rsidR="00AE2519" w:rsidRPr="004B4BDE" w:rsidRDefault="00AE2519" w:rsidP="00AE2519">
            <w:pPr>
              <w:tabs>
                <w:tab w:val="decimal" w:pos="519"/>
              </w:tabs>
              <w:spacing w:line="240" w:lineRule="exact"/>
              <w:rPr>
                <w:rFonts w:asciiTheme="majorBidi" w:hAnsiTheme="majorBidi" w:cstheme="majorBidi"/>
                <w:sz w:val="24"/>
                <w:szCs w:val="24"/>
                <w:cs/>
              </w:rPr>
            </w:pPr>
          </w:p>
        </w:tc>
        <w:tc>
          <w:tcPr>
            <w:tcW w:w="989" w:type="dxa"/>
            <w:vAlign w:val="bottom"/>
          </w:tcPr>
          <w:p w14:paraId="20385AAC" w14:textId="77777777" w:rsidR="00AE2519" w:rsidRPr="004B4BDE" w:rsidRDefault="00AE2519" w:rsidP="00AE2519">
            <w:pPr>
              <w:tabs>
                <w:tab w:val="decimal" w:pos="519"/>
              </w:tabs>
              <w:spacing w:line="240" w:lineRule="exact"/>
              <w:rPr>
                <w:rFonts w:asciiTheme="majorBidi" w:hAnsiTheme="majorBidi" w:cstheme="majorBidi"/>
                <w:sz w:val="24"/>
                <w:szCs w:val="24"/>
                <w:cs/>
              </w:rPr>
            </w:pPr>
          </w:p>
        </w:tc>
        <w:tc>
          <w:tcPr>
            <w:tcW w:w="1079" w:type="dxa"/>
            <w:vAlign w:val="bottom"/>
          </w:tcPr>
          <w:p w14:paraId="2CFB4EBA" w14:textId="77777777" w:rsidR="00AE2519" w:rsidRPr="004B4BDE" w:rsidRDefault="00AE2519" w:rsidP="00AE2519">
            <w:pPr>
              <w:tabs>
                <w:tab w:val="decimal" w:pos="606"/>
              </w:tabs>
              <w:spacing w:line="240" w:lineRule="exact"/>
              <w:rPr>
                <w:rFonts w:asciiTheme="majorBidi" w:hAnsiTheme="majorBidi" w:cstheme="majorBidi"/>
                <w:sz w:val="24"/>
                <w:szCs w:val="24"/>
              </w:rPr>
            </w:pPr>
          </w:p>
        </w:tc>
        <w:tc>
          <w:tcPr>
            <w:tcW w:w="1079" w:type="dxa"/>
            <w:vAlign w:val="bottom"/>
          </w:tcPr>
          <w:p w14:paraId="40081208" w14:textId="77777777" w:rsidR="00AE2519" w:rsidRPr="004B4BDE" w:rsidRDefault="00AE2519" w:rsidP="00AE2519">
            <w:pPr>
              <w:tabs>
                <w:tab w:val="decimal" w:pos="613"/>
              </w:tabs>
              <w:spacing w:line="240" w:lineRule="exact"/>
              <w:rPr>
                <w:rFonts w:asciiTheme="majorBidi" w:hAnsiTheme="majorBidi" w:cstheme="majorBidi"/>
                <w:sz w:val="24"/>
                <w:szCs w:val="24"/>
              </w:rPr>
            </w:pPr>
          </w:p>
        </w:tc>
        <w:tc>
          <w:tcPr>
            <w:tcW w:w="989" w:type="dxa"/>
            <w:vAlign w:val="bottom"/>
          </w:tcPr>
          <w:p w14:paraId="10A89C4B"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2F80A57D"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1195F725" w14:textId="77777777" w:rsidTr="00D15B20">
        <w:tc>
          <w:tcPr>
            <w:tcW w:w="2879" w:type="dxa"/>
            <w:vAlign w:val="bottom"/>
            <w:hideMark/>
          </w:tcPr>
          <w:p w14:paraId="06B99457" w14:textId="2A01DE75"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เจ้าหนี้การค้า</w:t>
            </w:r>
          </w:p>
        </w:tc>
        <w:tc>
          <w:tcPr>
            <w:tcW w:w="990" w:type="dxa"/>
            <w:vAlign w:val="bottom"/>
          </w:tcPr>
          <w:p w14:paraId="187C7B17" w14:textId="77777777" w:rsidR="00AE2519" w:rsidRPr="004B4BDE" w:rsidRDefault="00AE2519" w:rsidP="00AE2519">
            <w:pPr>
              <w:tabs>
                <w:tab w:val="decimal" w:pos="519"/>
              </w:tabs>
              <w:spacing w:line="240" w:lineRule="exact"/>
              <w:rPr>
                <w:rFonts w:asciiTheme="majorBidi" w:hAnsiTheme="majorBidi" w:cstheme="majorBidi"/>
                <w:sz w:val="24"/>
                <w:szCs w:val="24"/>
                <w:cs/>
              </w:rPr>
            </w:pPr>
            <w:r w:rsidRPr="004B4BDE">
              <w:rPr>
                <w:rFonts w:asciiTheme="majorBidi" w:hAnsiTheme="majorBidi" w:cstheme="majorBidi"/>
                <w:sz w:val="24"/>
                <w:szCs w:val="24"/>
              </w:rPr>
              <w:t>-</w:t>
            </w:r>
          </w:p>
        </w:tc>
        <w:tc>
          <w:tcPr>
            <w:tcW w:w="989" w:type="dxa"/>
            <w:vAlign w:val="bottom"/>
          </w:tcPr>
          <w:p w14:paraId="7A8ADEA5" w14:textId="77777777" w:rsidR="00AE2519" w:rsidRPr="004B4BDE" w:rsidRDefault="00AE2519" w:rsidP="00AE2519">
            <w:pP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3C8C501C" w14:textId="77777777" w:rsidR="00AE2519" w:rsidRPr="004B4BDE" w:rsidRDefault="00AE2519" w:rsidP="00AE2519">
            <w:pP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6DEA18DD" w14:textId="249B4403"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251.13</w:t>
            </w:r>
          </w:p>
        </w:tc>
        <w:tc>
          <w:tcPr>
            <w:tcW w:w="989" w:type="dxa"/>
            <w:vAlign w:val="bottom"/>
          </w:tcPr>
          <w:p w14:paraId="48C8B631" w14:textId="1E587173"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251.13</w:t>
            </w:r>
          </w:p>
        </w:tc>
        <w:tc>
          <w:tcPr>
            <w:tcW w:w="1085" w:type="dxa"/>
            <w:vAlign w:val="bottom"/>
          </w:tcPr>
          <w:p w14:paraId="570262D2" w14:textId="77777777"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w:t>
            </w:r>
          </w:p>
        </w:tc>
      </w:tr>
      <w:tr w:rsidR="00AE2519" w:rsidRPr="004B4BDE" w14:paraId="4B214185" w14:textId="77777777" w:rsidTr="00D15B20">
        <w:tc>
          <w:tcPr>
            <w:tcW w:w="2879" w:type="dxa"/>
            <w:vAlign w:val="bottom"/>
          </w:tcPr>
          <w:p w14:paraId="17979EF3" w14:textId="5AFFFFB6"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เจ้าหนี้</w:t>
            </w:r>
            <w:r w:rsidRPr="004B4BDE">
              <w:rPr>
                <w:rFonts w:asciiTheme="majorBidi" w:hAnsiTheme="majorBidi" w:cstheme="majorBidi" w:hint="cs"/>
                <w:sz w:val="24"/>
                <w:szCs w:val="24"/>
                <w:cs/>
                <w:lang w:val="th-TH"/>
              </w:rPr>
              <w:t>หมุนเวียน</w:t>
            </w:r>
            <w:r w:rsidRPr="004B4BDE">
              <w:rPr>
                <w:rFonts w:asciiTheme="majorBidi" w:hAnsiTheme="majorBidi" w:cstheme="majorBidi"/>
                <w:sz w:val="24"/>
                <w:szCs w:val="24"/>
                <w:cs/>
                <w:lang w:val="th-TH"/>
              </w:rPr>
              <w:t>อื่น</w:t>
            </w:r>
          </w:p>
        </w:tc>
        <w:tc>
          <w:tcPr>
            <w:tcW w:w="990" w:type="dxa"/>
            <w:vAlign w:val="bottom"/>
          </w:tcPr>
          <w:p w14:paraId="2EB998E2"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989" w:type="dxa"/>
            <w:vAlign w:val="bottom"/>
          </w:tcPr>
          <w:p w14:paraId="212AF051" w14:textId="77777777" w:rsidR="00AE2519" w:rsidRPr="004B4BDE" w:rsidRDefault="00AE2519" w:rsidP="00AE2519">
            <w:pPr>
              <w:tabs>
                <w:tab w:val="decimal" w:pos="519"/>
              </w:tabs>
              <w:spacing w:line="240" w:lineRule="exact"/>
              <w:rPr>
                <w:rFonts w:asciiTheme="majorBidi" w:hAnsiTheme="majorBidi" w:cstheme="majorBidi"/>
                <w:sz w:val="24"/>
                <w:szCs w:val="24"/>
              </w:rPr>
            </w:pPr>
          </w:p>
        </w:tc>
        <w:tc>
          <w:tcPr>
            <w:tcW w:w="1079" w:type="dxa"/>
            <w:vAlign w:val="bottom"/>
          </w:tcPr>
          <w:p w14:paraId="07522194" w14:textId="77777777" w:rsidR="00AE2519" w:rsidRPr="004B4BDE" w:rsidRDefault="00AE2519" w:rsidP="00AE2519">
            <w:pPr>
              <w:tabs>
                <w:tab w:val="decimal" w:pos="631"/>
              </w:tabs>
              <w:spacing w:line="240" w:lineRule="exact"/>
              <w:rPr>
                <w:rFonts w:asciiTheme="majorBidi" w:hAnsiTheme="majorBidi" w:cstheme="majorBidi"/>
                <w:sz w:val="24"/>
                <w:szCs w:val="24"/>
              </w:rPr>
            </w:pPr>
          </w:p>
        </w:tc>
        <w:tc>
          <w:tcPr>
            <w:tcW w:w="1079" w:type="dxa"/>
            <w:vAlign w:val="bottom"/>
          </w:tcPr>
          <w:p w14:paraId="74DEEF8C" w14:textId="77777777" w:rsidR="00AE2519" w:rsidRPr="004B4BDE" w:rsidRDefault="00AE2519" w:rsidP="00AE2519">
            <w:pPr>
              <w:tabs>
                <w:tab w:val="decimal" w:pos="613"/>
              </w:tabs>
              <w:spacing w:line="240" w:lineRule="exact"/>
              <w:rPr>
                <w:rFonts w:asciiTheme="majorBidi" w:hAnsiTheme="majorBidi" w:cstheme="majorBidi"/>
                <w:sz w:val="24"/>
                <w:szCs w:val="24"/>
              </w:rPr>
            </w:pPr>
          </w:p>
        </w:tc>
        <w:tc>
          <w:tcPr>
            <w:tcW w:w="989" w:type="dxa"/>
            <w:vAlign w:val="bottom"/>
          </w:tcPr>
          <w:p w14:paraId="2798C453" w14:textId="77777777" w:rsidR="00AE2519" w:rsidRPr="004B4BDE" w:rsidRDefault="00AE2519" w:rsidP="00AE2519">
            <w:pPr>
              <w:tabs>
                <w:tab w:val="decimal" w:pos="516"/>
              </w:tabs>
              <w:spacing w:line="240" w:lineRule="exact"/>
              <w:ind w:left="-108" w:right="-102"/>
              <w:rPr>
                <w:rFonts w:asciiTheme="majorBidi" w:hAnsiTheme="majorBidi" w:cstheme="majorBidi"/>
                <w:sz w:val="24"/>
                <w:szCs w:val="24"/>
              </w:rPr>
            </w:pPr>
          </w:p>
        </w:tc>
        <w:tc>
          <w:tcPr>
            <w:tcW w:w="1085" w:type="dxa"/>
            <w:vAlign w:val="bottom"/>
          </w:tcPr>
          <w:p w14:paraId="2AB05E60" w14:textId="77777777" w:rsidR="00AE2519" w:rsidRPr="004B4BDE" w:rsidRDefault="00AE2519" w:rsidP="00AE2519">
            <w:pPr>
              <w:spacing w:line="240" w:lineRule="exact"/>
              <w:ind w:left="-108" w:right="-102"/>
              <w:jc w:val="center"/>
              <w:rPr>
                <w:rFonts w:asciiTheme="majorBidi" w:hAnsiTheme="majorBidi" w:cstheme="majorBidi"/>
                <w:sz w:val="24"/>
                <w:szCs w:val="24"/>
              </w:rPr>
            </w:pPr>
          </w:p>
        </w:tc>
      </w:tr>
      <w:tr w:rsidR="00AE2519" w:rsidRPr="004B4BDE" w14:paraId="06B8F891" w14:textId="77777777" w:rsidTr="008B4FB5">
        <w:tc>
          <w:tcPr>
            <w:tcW w:w="2879" w:type="dxa"/>
            <w:vAlign w:val="bottom"/>
          </w:tcPr>
          <w:p w14:paraId="201F99EC" w14:textId="77777777"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sidRPr="00D15B20">
              <w:rPr>
                <w:rFonts w:asciiTheme="majorBidi" w:eastAsia="Calibri" w:hAnsiTheme="majorBidi" w:cstheme="majorBidi" w:hint="cs"/>
                <w:szCs w:val="24"/>
                <w:cs/>
                <w:lang w:val="th-TH"/>
              </w:rPr>
              <w:t>กิจการที่เกี่ยวข้อง</w:t>
            </w:r>
            <w:r>
              <w:rPr>
                <w:rFonts w:asciiTheme="majorBidi" w:eastAsia="Calibri" w:hAnsiTheme="majorBidi" w:cstheme="majorBidi" w:hint="cs"/>
                <w:szCs w:val="24"/>
                <w:cs/>
                <w:lang w:val="th-TH"/>
              </w:rPr>
              <w:t>กัน</w:t>
            </w:r>
          </w:p>
        </w:tc>
        <w:tc>
          <w:tcPr>
            <w:tcW w:w="990" w:type="dxa"/>
            <w:vAlign w:val="bottom"/>
          </w:tcPr>
          <w:p w14:paraId="7760B8CA"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549E1737"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4FED804E" w14:textId="5A11C925"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65601CAE" w14:textId="70068C6C"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0.12</w:t>
            </w:r>
          </w:p>
        </w:tc>
        <w:tc>
          <w:tcPr>
            <w:tcW w:w="989" w:type="dxa"/>
            <w:vAlign w:val="bottom"/>
          </w:tcPr>
          <w:p w14:paraId="33393214" w14:textId="7A340878"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0.12</w:t>
            </w:r>
          </w:p>
        </w:tc>
        <w:tc>
          <w:tcPr>
            <w:tcW w:w="1085" w:type="dxa"/>
            <w:vAlign w:val="bottom"/>
          </w:tcPr>
          <w:p w14:paraId="3442EE33"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76A2949A" w14:textId="77777777" w:rsidTr="008B4FB5">
        <w:tc>
          <w:tcPr>
            <w:tcW w:w="2879" w:type="dxa"/>
            <w:vAlign w:val="bottom"/>
          </w:tcPr>
          <w:p w14:paraId="01248495" w14:textId="77777777"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ค่าใช้จ่ายค้างจ่าย</w:t>
            </w:r>
          </w:p>
        </w:tc>
        <w:tc>
          <w:tcPr>
            <w:tcW w:w="990" w:type="dxa"/>
            <w:vAlign w:val="bottom"/>
          </w:tcPr>
          <w:p w14:paraId="70FEFA8E"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00DEFCCC"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0594C9A6" w14:textId="775E83C1"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380886E0" w14:textId="3EAA2A70"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46.35</w:t>
            </w:r>
          </w:p>
        </w:tc>
        <w:tc>
          <w:tcPr>
            <w:tcW w:w="989" w:type="dxa"/>
            <w:vAlign w:val="bottom"/>
          </w:tcPr>
          <w:p w14:paraId="3A2B0CBC" w14:textId="3935E359"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46.35</w:t>
            </w:r>
          </w:p>
        </w:tc>
        <w:tc>
          <w:tcPr>
            <w:tcW w:w="1085" w:type="dxa"/>
            <w:vAlign w:val="bottom"/>
          </w:tcPr>
          <w:p w14:paraId="20945C38"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3639BEB9" w14:textId="77777777" w:rsidTr="008B4FB5">
        <w:tc>
          <w:tcPr>
            <w:tcW w:w="2879" w:type="dxa"/>
            <w:vAlign w:val="bottom"/>
          </w:tcPr>
          <w:p w14:paraId="562BC3FE" w14:textId="77777777"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โบนัสค้างจ่าย</w:t>
            </w:r>
          </w:p>
        </w:tc>
        <w:tc>
          <w:tcPr>
            <w:tcW w:w="990" w:type="dxa"/>
            <w:vAlign w:val="bottom"/>
          </w:tcPr>
          <w:p w14:paraId="680ABE6A"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7F37CBDC"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1A94B195" w14:textId="7FF171DB"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556D61F1" w14:textId="51423642"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18.65</w:t>
            </w:r>
          </w:p>
        </w:tc>
        <w:tc>
          <w:tcPr>
            <w:tcW w:w="989" w:type="dxa"/>
            <w:vAlign w:val="bottom"/>
          </w:tcPr>
          <w:p w14:paraId="605338F5" w14:textId="635F9BA1"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18.65</w:t>
            </w:r>
          </w:p>
        </w:tc>
        <w:tc>
          <w:tcPr>
            <w:tcW w:w="1085" w:type="dxa"/>
            <w:vAlign w:val="bottom"/>
          </w:tcPr>
          <w:p w14:paraId="73BD0A1C"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64DB1A71" w14:textId="77777777" w:rsidTr="008B4FB5">
        <w:tc>
          <w:tcPr>
            <w:tcW w:w="2879" w:type="dxa"/>
            <w:vAlign w:val="bottom"/>
          </w:tcPr>
          <w:p w14:paraId="60567E12" w14:textId="77777777" w:rsidR="00AE2519" w:rsidRPr="00D15B20" w:rsidRDefault="00AE2519" w:rsidP="00AE2519">
            <w:pPr>
              <w:pStyle w:val="ae"/>
              <w:numPr>
                <w:ilvl w:val="0"/>
                <w:numId w:val="17"/>
              </w:numPr>
              <w:spacing w:line="240" w:lineRule="exact"/>
              <w:ind w:left="389" w:right="-18" w:hanging="142"/>
              <w:contextualSpacing w:val="0"/>
              <w:jc w:val="both"/>
              <w:rPr>
                <w:rFonts w:asciiTheme="majorBidi" w:eastAsia="Calibri" w:hAnsiTheme="majorBidi" w:cstheme="majorBidi"/>
                <w:szCs w:val="24"/>
                <w:cs/>
                <w:lang w:val="th-TH"/>
              </w:rPr>
            </w:pPr>
            <w:r>
              <w:rPr>
                <w:rFonts w:asciiTheme="majorBidi" w:eastAsia="Calibri" w:hAnsiTheme="majorBidi" w:cstheme="majorBidi" w:hint="cs"/>
                <w:szCs w:val="24"/>
                <w:cs/>
                <w:lang w:val="th-TH"/>
              </w:rPr>
              <w:t>เจ้าหนี้ค่าทรัพย์สิน</w:t>
            </w:r>
          </w:p>
        </w:tc>
        <w:tc>
          <w:tcPr>
            <w:tcW w:w="990" w:type="dxa"/>
            <w:vAlign w:val="bottom"/>
          </w:tcPr>
          <w:p w14:paraId="712F6196"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989" w:type="dxa"/>
            <w:vAlign w:val="bottom"/>
          </w:tcPr>
          <w:p w14:paraId="41BFAAA8" w14:textId="77777777" w:rsidR="00AE2519" w:rsidRPr="004B4BDE" w:rsidRDefault="00AE2519" w:rsidP="00AE2519">
            <w:pPr>
              <w:tabs>
                <w:tab w:val="decimal" w:pos="519"/>
              </w:tabs>
              <w:spacing w:line="240" w:lineRule="exact"/>
              <w:rPr>
                <w:rFonts w:asciiTheme="majorBidi" w:hAnsiTheme="majorBidi" w:cstheme="majorBidi"/>
                <w:sz w:val="24"/>
                <w:szCs w:val="24"/>
              </w:rPr>
            </w:pPr>
            <w:r>
              <w:rPr>
                <w:rFonts w:asciiTheme="majorBidi" w:hAnsiTheme="majorBidi" w:cstheme="majorBidi" w:hint="cs"/>
                <w:sz w:val="24"/>
                <w:szCs w:val="24"/>
                <w:cs/>
              </w:rPr>
              <w:t>-</w:t>
            </w:r>
          </w:p>
        </w:tc>
        <w:tc>
          <w:tcPr>
            <w:tcW w:w="1079" w:type="dxa"/>
            <w:vAlign w:val="bottom"/>
          </w:tcPr>
          <w:p w14:paraId="7102CFE9" w14:textId="6CA9CA61" w:rsidR="00AE2519" w:rsidRPr="004B4BDE" w:rsidRDefault="00AE2519" w:rsidP="00AE2519">
            <w:pPr>
              <w:tabs>
                <w:tab w:val="decimal" w:pos="631"/>
              </w:tabs>
              <w:spacing w:line="240" w:lineRule="exact"/>
              <w:rPr>
                <w:rFonts w:asciiTheme="majorBidi" w:hAnsiTheme="majorBidi" w:cstheme="majorBidi"/>
                <w:sz w:val="24"/>
                <w:szCs w:val="24"/>
              </w:rPr>
            </w:pPr>
            <w:r>
              <w:rPr>
                <w:rFonts w:asciiTheme="majorBidi" w:hAnsiTheme="majorBidi" w:cstheme="majorBidi"/>
                <w:sz w:val="24"/>
                <w:szCs w:val="24"/>
              </w:rPr>
              <w:t>-</w:t>
            </w:r>
          </w:p>
        </w:tc>
        <w:tc>
          <w:tcPr>
            <w:tcW w:w="1079" w:type="dxa"/>
            <w:shd w:val="clear" w:color="auto" w:fill="auto"/>
            <w:vAlign w:val="bottom"/>
          </w:tcPr>
          <w:p w14:paraId="13EF1888" w14:textId="53DA359E" w:rsidR="00AE2519" w:rsidRPr="004B4BDE" w:rsidRDefault="00AE2519" w:rsidP="00AE2519">
            <w:pPr>
              <w:tabs>
                <w:tab w:val="decimal" w:pos="613"/>
              </w:tabs>
              <w:spacing w:line="240" w:lineRule="exact"/>
              <w:rPr>
                <w:rFonts w:asciiTheme="majorBidi" w:hAnsiTheme="majorBidi" w:cstheme="majorBidi"/>
                <w:sz w:val="24"/>
                <w:szCs w:val="24"/>
              </w:rPr>
            </w:pPr>
            <w:r>
              <w:rPr>
                <w:rFonts w:asciiTheme="majorBidi" w:hAnsiTheme="majorBidi" w:cstheme="majorBidi"/>
                <w:sz w:val="24"/>
                <w:szCs w:val="24"/>
              </w:rPr>
              <w:t>1.12</w:t>
            </w:r>
          </w:p>
        </w:tc>
        <w:tc>
          <w:tcPr>
            <w:tcW w:w="989" w:type="dxa"/>
            <w:vAlign w:val="bottom"/>
          </w:tcPr>
          <w:p w14:paraId="568CC8AF" w14:textId="65E26892" w:rsidR="00AE2519" w:rsidRPr="004B4BDE" w:rsidRDefault="00AE2519" w:rsidP="00AE2519">
            <w:pPr>
              <w:tabs>
                <w:tab w:val="decimal" w:pos="516"/>
              </w:tabs>
              <w:spacing w:line="240" w:lineRule="exact"/>
              <w:ind w:left="-108" w:right="-102"/>
              <w:rPr>
                <w:rFonts w:asciiTheme="majorBidi" w:hAnsiTheme="majorBidi" w:cstheme="majorBidi"/>
                <w:sz w:val="24"/>
                <w:szCs w:val="24"/>
              </w:rPr>
            </w:pPr>
            <w:r>
              <w:rPr>
                <w:rFonts w:asciiTheme="majorBidi" w:hAnsiTheme="majorBidi" w:cstheme="majorBidi"/>
                <w:sz w:val="24"/>
                <w:szCs w:val="24"/>
              </w:rPr>
              <w:t>1.12</w:t>
            </w:r>
          </w:p>
        </w:tc>
        <w:tc>
          <w:tcPr>
            <w:tcW w:w="1085" w:type="dxa"/>
            <w:vAlign w:val="bottom"/>
          </w:tcPr>
          <w:p w14:paraId="71FBD303" w14:textId="77777777" w:rsidR="00AE2519" w:rsidRPr="004B4BDE" w:rsidRDefault="00AE2519" w:rsidP="00AE2519">
            <w:pPr>
              <w:spacing w:line="240" w:lineRule="exact"/>
              <w:ind w:left="-108" w:right="-102"/>
              <w:jc w:val="center"/>
              <w:rPr>
                <w:rFonts w:asciiTheme="majorBidi" w:hAnsiTheme="majorBidi" w:cstheme="majorBidi"/>
                <w:sz w:val="24"/>
                <w:szCs w:val="24"/>
              </w:rPr>
            </w:pPr>
            <w:r>
              <w:rPr>
                <w:rFonts w:asciiTheme="majorBidi" w:hAnsiTheme="majorBidi" w:cstheme="majorBidi" w:hint="cs"/>
                <w:sz w:val="24"/>
                <w:szCs w:val="24"/>
                <w:cs/>
              </w:rPr>
              <w:t>-</w:t>
            </w:r>
          </w:p>
        </w:tc>
      </w:tr>
      <w:tr w:rsidR="00AE2519" w:rsidRPr="004B4BDE" w14:paraId="1701E8D5" w14:textId="77777777" w:rsidTr="00D15B20">
        <w:tc>
          <w:tcPr>
            <w:tcW w:w="2879" w:type="dxa"/>
            <w:vAlign w:val="bottom"/>
            <w:hideMark/>
          </w:tcPr>
          <w:p w14:paraId="41370CA6" w14:textId="77777777" w:rsidR="00AE2519" w:rsidRPr="004B4BDE" w:rsidRDefault="00AE2519" w:rsidP="00AE2519">
            <w:pPr>
              <w:spacing w:line="240" w:lineRule="exact"/>
              <w:ind w:right="-18"/>
              <w:jc w:val="both"/>
              <w:rPr>
                <w:rFonts w:asciiTheme="majorBidi" w:hAnsiTheme="majorBidi" w:cstheme="majorBidi"/>
                <w:sz w:val="24"/>
                <w:szCs w:val="24"/>
                <w:cs/>
                <w:lang w:val="th-TH"/>
              </w:rPr>
            </w:pPr>
            <w:r w:rsidRPr="004B4BDE">
              <w:rPr>
                <w:rFonts w:asciiTheme="majorBidi" w:hAnsiTheme="majorBidi" w:cstheme="majorBidi"/>
                <w:sz w:val="24"/>
                <w:szCs w:val="24"/>
                <w:cs/>
                <w:lang w:val="th-TH"/>
              </w:rPr>
              <w:t>หนี้สินตามสัญญาเช่า</w:t>
            </w:r>
          </w:p>
        </w:tc>
        <w:tc>
          <w:tcPr>
            <w:tcW w:w="990" w:type="dxa"/>
            <w:vAlign w:val="bottom"/>
          </w:tcPr>
          <w:p w14:paraId="77ED1DB5"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2.39</w:t>
            </w:r>
          </w:p>
        </w:tc>
        <w:tc>
          <w:tcPr>
            <w:tcW w:w="989" w:type="dxa"/>
            <w:vAlign w:val="bottom"/>
          </w:tcPr>
          <w:p w14:paraId="5E99AE0D"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1.70</w:t>
            </w:r>
          </w:p>
        </w:tc>
        <w:tc>
          <w:tcPr>
            <w:tcW w:w="1079" w:type="dxa"/>
            <w:vAlign w:val="bottom"/>
          </w:tcPr>
          <w:p w14:paraId="48B707F5" w14:textId="77777777" w:rsidR="00AE2519" w:rsidRPr="004B4BDE" w:rsidRDefault="00AE2519" w:rsidP="00AE2519">
            <w:pPr>
              <w:pBdr>
                <w:bottom w:val="single" w:sz="4" w:space="1" w:color="auto"/>
              </w:pBd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30B916AD" w14:textId="77777777" w:rsidR="00AE2519" w:rsidRPr="004B4BDE" w:rsidRDefault="00AE2519" w:rsidP="00AE2519">
            <w:pPr>
              <w:pBdr>
                <w:bottom w:val="single" w:sz="4" w:space="1" w:color="auto"/>
              </w:pBdr>
              <w:tabs>
                <w:tab w:val="decimal" w:pos="613"/>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989" w:type="dxa"/>
            <w:vAlign w:val="bottom"/>
          </w:tcPr>
          <w:p w14:paraId="47A7A810" w14:textId="77777777" w:rsidR="00AE2519" w:rsidRPr="004B4BDE" w:rsidRDefault="00AE2519" w:rsidP="00AE2519">
            <w:pPr>
              <w:pBdr>
                <w:bottom w:val="single" w:sz="4" w:space="1" w:color="auto"/>
              </w:pBdr>
              <w:tabs>
                <w:tab w:val="decimal" w:pos="516"/>
              </w:tabs>
              <w:spacing w:line="240" w:lineRule="exact"/>
              <w:ind w:left="-108" w:right="-102"/>
              <w:rPr>
                <w:rFonts w:asciiTheme="majorBidi" w:hAnsiTheme="majorBidi" w:cstheme="majorBidi"/>
                <w:sz w:val="24"/>
                <w:szCs w:val="24"/>
              </w:rPr>
            </w:pPr>
            <w:r w:rsidRPr="004B4BDE">
              <w:rPr>
                <w:rFonts w:asciiTheme="majorBidi" w:hAnsiTheme="majorBidi" w:cstheme="majorBidi"/>
                <w:sz w:val="24"/>
                <w:szCs w:val="24"/>
              </w:rPr>
              <w:t>4.09</w:t>
            </w:r>
          </w:p>
        </w:tc>
        <w:tc>
          <w:tcPr>
            <w:tcW w:w="1085" w:type="dxa"/>
            <w:vAlign w:val="bottom"/>
          </w:tcPr>
          <w:p w14:paraId="05E75704" w14:textId="1E67B959" w:rsidR="00AE2519" w:rsidRPr="004B4BDE" w:rsidRDefault="00AE2519" w:rsidP="00AE2519">
            <w:pPr>
              <w:spacing w:line="240" w:lineRule="exact"/>
              <w:ind w:left="-108" w:right="-102"/>
              <w:jc w:val="center"/>
              <w:rPr>
                <w:rFonts w:asciiTheme="majorBidi" w:hAnsiTheme="majorBidi" w:cstheme="majorBidi"/>
                <w:sz w:val="24"/>
                <w:szCs w:val="24"/>
              </w:rPr>
            </w:pPr>
            <w:r w:rsidRPr="004B4BDE">
              <w:rPr>
                <w:rFonts w:asciiTheme="majorBidi" w:hAnsiTheme="majorBidi" w:cstheme="majorBidi"/>
                <w:sz w:val="24"/>
                <w:szCs w:val="24"/>
              </w:rPr>
              <w:t>3.47 - 5.02</w:t>
            </w:r>
          </w:p>
        </w:tc>
      </w:tr>
      <w:tr w:rsidR="00AE2519" w:rsidRPr="004B4BDE" w14:paraId="1A0736AE" w14:textId="77777777" w:rsidTr="00D15B20">
        <w:tc>
          <w:tcPr>
            <w:tcW w:w="2879" w:type="dxa"/>
            <w:vAlign w:val="bottom"/>
          </w:tcPr>
          <w:p w14:paraId="3F4DE595" w14:textId="77777777" w:rsidR="00AE2519" w:rsidRPr="004B4BDE" w:rsidRDefault="00AE2519" w:rsidP="00AE2519">
            <w:pPr>
              <w:spacing w:line="240" w:lineRule="exact"/>
              <w:ind w:right="-18"/>
              <w:jc w:val="both"/>
              <w:rPr>
                <w:rFonts w:asciiTheme="majorBidi" w:hAnsiTheme="majorBidi" w:cstheme="majorBidi"/>
                <w:sz w:val="24"/>
                <w:szCs w:val="24"/>
                <w:cs/>
              </w:rPr>
            </w:pPr>
          </w:p>
        </w:tc>
        <w:tc>
          <w:tcPr>
            <w:tcW w:w="990" w:type="dxa"/>
          </w:tcPr>
          <w:p w14:paraId="2A6D536E"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2.39</w:t>
            </w:r>
          </w:p>
        </w:tc>
        <w:tc>
          <w:tcPr>
            <w:tcW w:w="989" w:type="dxa"/>
          </w:tcPr>
          <w:p w14:paraId="3F2675AF"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1.70</w:t>
            </w:r>
          </w:p>
        </w:tc>
        <w:tc>
          <w:tcPr>
            <w:tcW w:w="1079" w:type="dxa"/>
            <w:vAlign w:val="bottom"/>
          </w:tcPr>
          <w:p w14:paraId="417D826E" w14:textId="77777777" w:rsidR="00AE2519" w:rsidRPr="004B4BDE" w:rsidRDefault="00AE2519" w:rsidP="00AE2519">
            <w:pPr>
              <w:pBdr>
                <w:bottom w:val="single" w:sz="4" w:space="1" w:color="auto"/>
              </w:pBdr>
              <w:tabs>
                <w:tab w:val="decimal" w:pos="631"/>
              </w:tabs>
              <w:spacing w:line="240" w:lineRule="exact"/>
              <w:rPr>
                <w:rFonts w:asciiTheme="majorBidi" w:hAnsiTheme="majorBidi" w:cstheme="majorBidi"/>
                <w:sz w:val="24"/>
                <w:szCs w:val="24"/>
              </w:rPr>
            </w:pPr>
            <w:r w:rsidRPr="004B4BDE">
              <w:rPr>
                <w:rFonts w:asciiTheme="majorBidi" w:hAnsiTheme="majorBidi" w:cstheme="majorBidi"/>
                <w:sz w:val="24"/>
                <w:szCs w:val="24"/>
              </w:rPr>
              <w:t>-</w:t>
            </w:r>
          </w:p>
        </w:tc>
        <w:tc>
          <w:tcPr>
            <w:tcW w:w="1079" w:type="dxa"/>
            <w:vAlign w:val="bottom"/>
          </w:tcPr>
          <w:p w14:paraId="07019739" w14:textId="77777777" w:rsidR="00AE2519" w:rsidRPr="004B4BDE" w:rsidRDefault="00AE2519" w:rsidP="00AE2519">
            <w:pPr>
              <w:pBdr>
                <w:bottom w:val="single" w:sz="4" w:space="1" w:color="auto"/>
              </w:pBdr>
              <w:tabs>
                <w:tab w:val="decimal" w:pos="624"/>
              </w:tabs>
              <w:spacing w:line="240" w:lineRule="exact"/>
              <w:rPr>
                <w:rFonts w:asciiTheme="majorBidi" w:hAnsiTheme="majorBidi" w:cstheme="majorBidi"/>
                <w:sz w:val="24"/>
                <w:szCs w:val="24"/>
              </w:rPr>
            </w:pPr>
            <w:r w:rsidRPr="004B4BDE">
              <w:rPr>
                <w:rFonts w:asciiTheme="majorBidi" w:hAnsiTheme="majorBidi" w:cstheme="majorBidi"/>
                <w:sz w:val="24"/>
                <w:szCs w:val="24"/>
              </w:rPr>
              <w:t>317.37</w:t>
            </w:r>
          </w:p>
        </w:tc>
        <w:tc>
          <w:tcPr>
            <w:tcW w:w="989" w:type="dxa"/>
            <w:vAlign w:val="bottom"/>
          </w:tcPr>
          <w:p w14:paraId="63131057" w14:textId="77777777" w:rsidR="00AE2519" w:rsidRPr="004B4BDE" w:rsidRDefault="00AE2519" w:rsidP="00AE2519">
            <w:pPr>
              <w:pBdr>
                <w:bottom w:val="single" w:sz="4" w:space="1" w:color="auto"/>
              </w:pBdr>
              <w:tabs>
                <w:tab w:val="decimal" w:pos="519"/>
              </w:tabs>
              <w:spacing w:line="240" w:lineRule="exact"/>
              <w:rPr>
                <w:rFonts w:asciiTheme="majorBidi" w:hAnsiTheme="majorBidi" w:cstheme="majorBidi"/>
                <w:sz w:val="24"/>
                <w:szCs w:val="24"/>
              </w:rPr>
            </w:pPr>
            <w:r w:rsidRPr="004B4BDE">
              <w:rPr>
                <w:rFonts w:asciiTheme="majorBidi" w:hAnsiTheme="majorBidi" w:cstheme="majorBidi"/>
                <w:sz w:val="24"/>
                <w:szCs w:val="24"/>
              </w:rPr>
              <w:t>321.46</w:t>
            </w:r>
          </w:p>
        </w:tc>
        <w:tc>
          <w:tcPr>
            <w:tcW w:w="1085" w:type="dxa"/>
            <w:vAlign w:val="bottom"/>
          </w:tcPr>
          <w:p w14:paraId="6D66C101" w14:textId="77777777" w:rsidR="00AE2519" w:rsidRPr="004B4BDE" w:rsidRDefault="00AE2519" w:rsidP="00AE2519">
            <w:pPr>
              <w:spacing w:line="240" w:lineRule="exact"/>
              <w:ind w:right="-18"/>
              <w:jc w:val="both"/>
              <w:rPr>
                <w:rFonts w:asciiTheme="majorBidi" w:hAnsiTheme="majorBidi" w:cstheme="majorBidi"/>
                <w:sz w:val="24"/>
                <w:szCs w:val="24"/>
              </w:rPr>
            </w:pPr>
          </w:p>
        </w:tc>
      </w:tr>
    </w:tbl>
    <w:bookmarkEnd w:id="14"/>
    <w:p w14:paraId="7FB896AE" w14:textId="2C8918CA" w:rsidR="009F6B2B" w:rsidRPr="005745A3" w:rsidRDefault="00742378" w:rsidP="00080656">
      <w:pPr>
        <w:overflowPunct/>
        <w:autoSpaceDE/>
        <w:autoSpaceDN/>
        <w:adjustRightInd/>
        <w:spacing w:before="200"/>
        <w:ind w:left="567"/>
        <w:jc w:val="thaiDistribute"/>
        <w:textAlignment w:val="auto"/>
        <w:rPr>
          <w:rFonts w:asciiTheme="majorBidi" w:hAnsiTheme="majorBidi" w:cstheme="majorBidi"/>
        </w:rPr>
      </w:pPr>
      <w:r w:rsidRPr="004B4BDE">
        <w:rPr>
          <w:rFonts w:asciiTheme="majorBidi" w:eastAsia="Times New Roman" w:hAnsiTheme="majorBidi" w:cstheme="majorBidi"/>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r w:rsidR="009F6B2B" w:rsidRPr="005745A3">
        <w:rPr>
          <w:rFonts w:asciiTheme="majorBidi" w:hAnsiTheme="majorBidi" w:cstheme="majorBidi"/>
        </w:rPr>
        <w:br w:type="page"/>
      </w:r>
    </w:p>
    <w:p w14:paraId="618BAC26" w14:textId="0B6A151C" w:rsidR="000E08CB" w:rsidRPr="004B4BDE" w:rsidRDefault="000E08CB" w:rsidP="005745A3">
      <w:pPr>
        <w:spacing w:before="160" w:after="120" w:line="380" w:lineRule="exact"/>
        <w:ind w:left="567"/>
        <w:jc w:val="thaiDistribute"/>
        <w:rPr>
          <w:rFonts w:asciiTheme="majorBidi" w:hAnsiTheme="majorBidi" w:cstheme="majorBidi"/>
          <w:b/>
          <w:bCs/>
        </w:rPr>
      </w:pPr>
      <w:r w:rsidRPr="004B4BDE">
        <w:rPr>
          <w:rFonts w:asciiTheme="majorBidi" w:hAnsiTheme="majorBidi" w:cstheme="majorBidi"/>
          <w:b/>
          <w:bCs/>
          <w:cs/>
        </w:rPr>
        <w:t>ความเสี่ยงด้านสภาพคล่อง</w:t>
      </w:r>
      <w:r w:rsidRPr="004B4BDE">
        <w:rPr>
          <w:rFonts w:asciiTheme="majorBidi" w:hAnsiTheme="majorBidi" w:cstheme="majorBidi"/>
          <w:b/>
          <w:bCs/>
        </w:rPr>
        <w:t xml:space="preserve"> </w:t>
      </w:r>
    </w:p>
    <w:bookmarkEnd w:id="12"/>
    <w:p w14:paraId="2D3D7D76" w14:textId="13DCCC12" w:rsidR="00F02E3A" w:rsidRPr="004B4BDE" w:rsidRDefault="00F02E3A" w:rsidP="005745A3">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บริษัทฯ</w:t>
      </w:r>
      <w:r w:rsidR="00F77E70" w:rsidRPr="004B4BDE">
        <w:rPr>
          <w:rFonts w:asciiTheme="majorBidi" w:hAnsiTheme="majorBidi" w:cstheme="majorBidi"/>
          <w:cs/>
        </w:rPr>
        <w:t xml:space="preserve"> </w:t>
      </w:r>
      <w:r w:rsidRPr="004B4BDE">
        <w:rPr>
          <w:rFonts w:asciiTheme="majorBidi" w:hAnsiTheme="majorBidi" w:cstheme="majorBidi"/>
          <w:cs/>
        </w:rPr>
        <w:t>ต้องการสภาพคล่องเพื่อให้สามารถปฏิบัติตามข้อผูกพันทางการค้า ซึ่งบริษัท</w:t>
      </w:r>
      <w:r w:rsidR="00A2143D" w:rsidRPr="004B4BDE">
        <w:rPr>
          <w:rFonts w:asciiTheme="majorBidi" w:hAnsiTheme="majorBidi" w:cstheme="majorBidi"/>
          <w:cs/>
        </w:rPr>
        <w:t>ฯ</w:t>
      </w:r>
      <w:r w:rsidR="00C802B9" w:rsidRPr="004B4BDE">
        <w:rPr>
          <w:rFonts w:asciiTheme="majorBidi" w:hAnsiTheme="majorBidi" w:cstheme="majorBidi"/>
          <w:cs/>
        </w:rPr>
        <w:t xml:space="preserve"> </w:t>
      </w:r>
      <w:r w:rsidRPr="004B4BDE">
        <w:rPr>
          <w:rFonts w:asciiTheme="majorBidi" w:hAnsiTheme="majorBidi" w:cstheme="majorBidi"/>
          <w:cs/>
        </w:rPr>
        <w:t>มีความรับผิดชอบในการรักษาระดับเงินสดและการพิจารณาเพิ่มวงเงินเครดิตทั้งในส่วนของภายในบริษัท</w:t>
      </w:r>
      <w:r w:rsidR="00F77E70" w:rsidRPr="004B4BDE">
        <w:rPr>
          <w:rFonts w:asciiTheme="majorBidi" w:hAnsiTheme="majorBidi" w:cstheme="majorBidi"/>
          <w:cs/>
        </w:rPr>
        <w:t xml:space="preserve">ฯ </w:t>
      </w:r>
      <w:r w:rsidRPr="004B4BDE">
        <w:rPr>
          <w:rFonts w:asciiTheme="majorBidi" w:hAnsiTheme="majorBidi" w:cstheme="majorBidi"/>
          <w:cs/>
        </w:rPr>
        <w:t>และกับสถาบันการเงินอื่นเพื่อให้เพียงพอต่อสภาพคล่องที่ต้องการโดยต้องอยู่ภายใต้แนวปฏิบัติของบริษัท</w:t>
      </w:r>
      <w:r w:rsidR="00A2143D" w:rsidRPr="004B4BDE">
        <w:rPr>
          <w:rFonts w:asciiTheme="majorBidi" w:hAnsiTheme="majorBidi" w:cstheme="majorBidi"/>
          <w:cs/>
        </w:rPr>
        <w:t>ฯ</w:t>
      </w:r>
    </w:p>
    <w:p w14:paraId="7D96E597" w14:textId="7113E786" w:rsidR="00F02E3A" w:rsidRPr="004B4BDE" w:rsidRDefault="00F02E3A" w:rsidP="005745A3">
      <w:pPr>
        <w:tabs>
          <w:tab w:val="left" w:pos="960"/>
        </w:tabs>
        <w:spacing w:before="160" w:after="120" w:line="380" w:lineRule="exact"/>
        <w:ind w:left="562"/>
        <w:jc w:val="thaiDistribute"/>
        <w:rPr>
          <w:rFonts w:asciiTheme="majorBidi" w:hAnsiTheme="majorBidi" w:cstheme="majorBidi"/>
        </w:rPr>
      </w:pPr>
      <w:r w:rsidRPr="004B4BDE">
        <w:rPr>
          <w:rFonts w:asciiTheme="majorBidi" w:hAnsiTheme="majorBidi" w:cstheme="majorBidi"/>
          <w:cs/>
        </w:rPr>
        <w:t>บริษัท</w:t>
      </w:r>
      <w:r w:rsidR="00BD3E42" w:rsidRPr="004B4BDE">
        <w:rPr>
          <w:rFonts w:asciiTheme="majorBidi" w:hAnsiTheme="majorBidi" w:cstheme="majorBidi"/>
          <w:cs/>
        </w:rPr>
        <w:t xml:space="preserve">ฯ </w:t>
      </w:r>
      <w:r w:rsidRPr="004B4BDE">
        <w:rPr>
          <w:rFonts w:asciiTheme="majorBidi" w:hAnsiTheme="majorBidi" w:cstheme="majorBidi"/>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4B4BDE">
        <w:rPr>
          <w:rFonts w:asciiTheme="majorBidi" w:hAnsiTheme="majorBidi" w:cstheme="majorBidi"/>
          <w:cs/>
        </w:rPr>
        <w:t>ฝากธนาคาร</w:t>
      </w:r>
      <w:r w:rsidRPr="004B4BDE">
        <w:rPr>
          <w:rFonts w:asciiTheme="majorBidi" w:hAnsiTheme="majorBidi" w:cstheme="majorBidi"/>
          <w:cs/>
        </w:rPr>
        <w:t xml:space="preserve"> วงเงินสินเชื่อแบบผูกพันที่ยังไม่ได้ใช้ และวงเงินแบบสินเชื่อแบบไม่ผูกพันจากธนาคารต่างๆ เพื่อให้เพียงพอต่อสภาพคล่องที่ต้องการ</w:t>
      </w:r>
    </w:p>
    <w:p w14:paraId="2E98D96D" w14:textId="1B81B6E6" w:rsidR="00ED27E9" w:rsidRPr="004B4BDE" w:rsidRDefault="00ED27E9" w:rsidP="005745A3">
      <w:pPr>
        <w:spacing w:before="160" w:after="120" w:line="380" w:lineRule="exact"/>
        <w:ind w:left="567"/>
        <w:jc w:val="thaiDistribute"/>
        <w:rPr>
          <w:rFonts w:asciiTheme="majorBidi" w:hAnsiTheme="majorBidi" w:cstheme="majorBidi"/>
        </w:rPr>
      </w:pPr>
      <w:r w:rsidRPr="004B4BDE">
        <w:rPr>
          <w:rFonts w:asciiTheme="majorBidi" w:hAnsiTheme="majorBidi" w:cstheme="majorBidi"/>
          <w:cs/>
        </w:rPr>
        <w:t xml:space="preserve">รายละเอียดการครบกำหนดชำระของหนี้สินทางการเงินของบริษัทฯ ณ วันที่ </w:t>
      </w:r>
      <w:r w:rsidRPr="004B4BDE">
        <w:rPr>
          <w:rFonts w:asciiTheme="majorBidi" w:hAnsiTheme="majorBidi" w:cstheme="majorBidi"/>
        </w:rPr>
        <w:t>31</w:t>
      </w:r>
      <w:r w:rsidRPr="004B4BDE">
        <w:rPr>
          <w:rFonts w:asciiTheme="majorBidi" w:hAnsiTheme="majorBidi" w:cstheme="majorBidi"/>
          <w:cs/>
        </w:rPr>
        <w:t xml:space="preserve"> ธันวาคม </w:t>
      </w:r>
      <w:r w:rsidRPr="004B4BDE">
        <w:rPr>
          <w:rFonts w:asciiTheme="majorBidi" w:hAnsiTheme="majorBidi" w:cstheme="majorBidi"/>
        </w:rPr>
        <w:t>256</w:t>
      </w:r>
      <w:r w:rsidR="00D727A1" w:rsidRPr="004B4BDE">
        <w:rPr>
          <w:rFonts w:asciiTheme="majorBidi" w:hAnsiTheme="majorBidi" w:cstheme="majorBidi"/>
        </w:rPr>
        <w:t>7</w:t>
      </w:r>
      <w:r w:rsidRPr="004B4BDE">
        <w:rPr>
          <w:rFonts w:asciiTheme="majorBidi" w:hAnsiTheme="majorBidi" w:cstheme="majorBidi"/>
        </w:rPr>
        <w:t xml:space="preserve"> </w:t>
      </w:r>
      <w:r w:rsidRPr="004B4BDE">
        <w:rPr>
          <w:rFonts w:asciiTheme="majorBidi" w:hAnsiTheme="majorBidi" w:cstheme="majorBidi"/>
          <w:cs/>
        </w:rPr>
        <w:t xml:space="preserve">และ </w:t>
      </w:r>
      <w:r w:rsidRPr="004B4BDE">
        <w:rPr>
          <w:rFonts w:asciiTheme="majorBidi" w:hAnsiTheme="majorBidi" w:cstheme="majorBidi"/>
        </w:rPr>
        <w:t>256</w:t>
      </w:r>
      <w:r w:rsidR="00D727A1" w:rsidRPr="004B4BDE">
        <w:rPr>
          <w:rFonts w:asciiTheme="majorBidi" w:hAnsiTheme="majorBidi" w:cstheme="majorBidi"/>
        </w:rPr>
        <w:t>6</w:t>
      </w:r>
      <w:r w:rsidRPr="004B4BDE">
        <w:rPr>
          <w:rFonts w:asciiTheme="majorBidi" w:hAnsiTheme="majorBidi" w:cstheme="majorBidi"/>
          <w:cs/>
        </w:rPr>
        <w:t xml:space="preserve"> ซึ่งพิจารณาจากกระแสเงินสดตามสัญญาที่ยังไม่คิดลดเป็นมูลค่าปัจจุบัน สามารถแสดงได้ดังนี้</w:t>
      </w:r>
    </w:p>
    <w:tbl>
      <w:tblPr>
        <w:tblW w:w="9108" w:type="dxa"/>
        <w:tblInd w:w="534" w:type="dxa"/>
        <w:tblLayout w:type="fixed"/>
        <w:tblLook w:val="04A0" w:firstRow="1" w:lastRow="0" w:firstColumn="1" w:lastColumn="0" w:noHBand="0" w:noVBand="1"/>
      </w:tblPr>
      <w:tblGrid>
        <w:gridCol w:w="2628"/>
        <w:gridCol w:w="1080"/>
        <w:gridCol w:w="1080"/>
        <w:gridCol w:w="1080"/>
        <w:gridCol w:w="1080"/>
        <w:gridCol w:w="1080"/>
        <w:gridCol w:w="1080"/>
      </w:tblGrid>
      <w:tr w:rsidR="004B4BDE" w:rsidRPr="004B4BDE" w14:paraId="462706EB" w14:textId="77777777" w:rsidTr="00C120F8">
        <w:trPr>
          <w:trHeight w:val="64"/>
          <w:tblHeader/>
        </w:trPr>
        <w:tc>
          <w:tcPr>
            <w:tcW w:w="2628" w:type="dxa"/>
            <w:noWrap/>
            <w:vAlign w:val="bottom"/>
          </w:tcPr>
          <w:p w14:paraId="578C84C7" w14:textId="77777777" w:rsidR="00864A6A" w:rsidRPr="004B4BDE" w:rsidRDefault="00864A6A" w:rsidP="005745A3">
            <w:pPr>
              <w:spacing w:line="380" w:lineRule="exact"/>
              <w:rPr>
                <w:rFonts w:asciiTheme="majorBidi" w:hAnsiTheme="majorBidi" w:cstheme="majorBidi"/>
              </w:rPr>
            </w:pPr>
          </w:p>
        </w:tc>
        <w:tc>
          <w:tcPr>
            <w:tcW w:w="6480" w:type="dxa"/>
            <w:gridSpan w:val="6"/>
            <w:vAlign w:val="bottom"/>
            <w:hideMark/>
          </w:tcPr>
          <w:p w14:paraId="44CEA1EE" w14:textId="7D56C119" w:rsidR="00864A6A" w:rsidRPr="004B4BDE" w:rsidRDefault="00864A6A" w:rsidP="005745A3">
            <w:pPr>
              <w:spacing w:line="380" w:lineRule="exact"/>
              <w:jc w:val="right"/>
              <w:rPr>
                <w:rFonts w:asciiTheme="majorBidi" w:hAnsiTheme="majorBidi" w:cstheme="majorBidi"/>
              </w:rPr>
            </w:pPr>
            <w:r w:rsidRPr="004B4BDE">
              <w:rPr>
                <w:rFonts w:asciiTheme="majorBidi" w:hAnsiTheme="majorBidi" w:cstheme="majorBidi"/>
              </w:rPr>
              <w:t>(</w:t>
            </w:r>
            <w:r w:rsidRPr="004B4BDE">
              <w:rPr>
                <w:rFonts w:asciiTheme="majorBidi" w:hAnsiTheme="majorBidi" w:cstheme="majorBidi"/>
                <w:cs/>
              </w:rPr>
              <w:t>หน่วย</w:t>
            </w:r>
            <w:r w:rsidRPr="004B4BDE">
              <w:rPr>
                <w:rFonts w:asciiTheme="majorBidi" w:hAnsiTheme="majorBidi" w:cstheme="majorBidi"/>
              </w:rPr>
              <w:t xml:space="preserve">: </w:t>
            </w:r>
            <w:r w:rsidRPr="004B4BDE">
              <w:rPr>
                <w:rFonts w:asciiTheme="majorBidi" w:hAnsiTheme="majorBidi" w:cstheme="majorBidi"/>
                <w:cs/>
              </w:rPr>
              <w:t>ล้านบาท</w:t>
            </w:r>
            <w:r w:rsidRPr="004B4BDE">
              <w:rPr>
                <w:rFonts w:asciiTheme="majorBidi" w:hAnsiTheme="majorBidi" w:cstheme="majorBidi"/>
              </w:rPr>
              <w:t>)</w:t>
            </w:r>
          </w:p>
        </w:tc>
      </w:tr>
      <w:tr w:rsidR="004B4BDE" w:rsidRPr="004B4BDE" w14:paraId="10F17250" w14:textId="77777777" w:rsidTr="00C120F8">
        <w:trPr>
          <w:trHeight w:val="64"/>
          <w:tblHeader/>
        </w:trPr>
        <w:tc>
          <w:tcPr>
            <w:tcW w:w="2628" w:type="dxa"/>
            <w:noWrap/>
            <w:vAlign w:val="bottom"/>
          </w:tcPr>
          <w:p w14:paraId="62414EF1" w14:textId="77777777" w:rsidR="00864A6A" w:rsidRPr="004B4BDE" w:rsidRDefault="00864A6A" w:rsidP="005745A3">
            <w:pPr>
              <w:spacing w:line="380" w:lineRule="exact"/>
              <w:rPr>
                <w:rFonts w:asciiTheme="majorBidi" w:hAnsiTheme="majorBidi" w:cstheme="majorBidi"/>
                <w:b/>
                <w:bCs/>
                <w:cs/>
              </w:rPr>
            </w:pPr>
          </w:p>
        </w:tc>
        <w:tc>
          <w:tcPr>
            <w:tcW w:w="3240" w:type="dxa"/>
            <w:gridSpan w:val="3"/>
            <w:vAlign w:val="bottom"/>
            <w:hideMark/>
          </w:tcPr>
          <w:p w14:paraId="7E7E7121" w14:textId="78DDA79F" w:rsidR="00864A6A" w:rsidRPr="004B4BDE" w:rsidRDefault="00864A6A" w:rsidP="005745A3">
            <w:pPr>
              <w:pBdr>
                <w:bottom w:val="single" w:sz="4" w:space="1" w:color="auto"/>
              </w:pBdr>
              <w:spacing w:line="380" w:lineRule="exact"/>
              <w:jc w:val="center"/>
              <w:rPr>
                <w:rFonts w:asciiTheme="majorBidi" w:hAnsiTheme="majorBidi" w:cstheme="majorBidi"/>
                <w:b/>
                <w:bCs/>
              </w:rPr>
            </w:pPr>
            <w:r w:rsidRPr="004B4BDE">
              <w:rPr>
                <w:rFonts w:asciiTheme="majorBidi" w:hAnsiTheme="majorBidi" w:cstheme="majorBidi"/>
                <w:b/>
                <w:bCs/>
              </w:rPr>
              <w:t>256</w:t>
            </w:r>
            <w:r w:rsidR="000629D2" w:rsidRPr="004B4BDE">
              <w:rPr>
                <w:rFonts w:asciiTheme="majorBidi" w:hAnsiTheme="majorBidi" w:cstheme="majorBidi"/>
                <w:b/>
                <w:bCs/>
              </w:rPr>
              <w:t>7</w:t>
            </w:r>
          </w:p>
        </w:tc>
        <w:tc>
          <w:tcPr>
            <w:tcW w:w="3240" w:type="dxa"/>
            <w:gridSpan w:val="3"/>
            <w:vAlign w:val="bottom"/>
            <w:hideMark/>
          </w:tcPr>
          <w:p w14:paraId="53C6E950" w14:textId="1E29CABA" w:rsidR="00864A6A" w:rsidRPr="004B4BDE" w:rsidRDefault="00176B68" w:rsidP="005745A3">
            <w:pPr>
              <w:pBdr>
                <w:bottom w:val="single" w:sz="4" w:space="1" w:color="auto"/>
              </w:pBdr>
              <w:spacing w:line="380" w:lineRule="exact"/>
              <w:jc w:val="center"/>
              <w:rPr>
                <w:rFonts w:asciiTheme="majorBidi" w:hAnsiTheme="majorBidi" w:cstheme="majorBidi"/>
                <w:b/>
                <w:bCs/>
                <w:cs/>
              </w:rPr>
            </w:pPr>
            <w:r w:rsidRPr="004B4BDE">
              <w:rPr>
                <w:rFonts w:asciiTheme="majorBidi" w:hAnsiTheme="majorBidi" w:cstheme="majorBidi"/>
                <w:b/>
                <w:bCs/>
              </w:rPr>
              <w:t>2566</w:t>
            </w:r>
          </w:p>
        </w:tc>
      </w:tr>
      <w:tr w:rsidR="004B4BDE" w:rsidRPr="004B4BDE" w14:paraId="3450B295" w14:textId="77777777" w:rsidTr="00C120F8">
        <w:trPr>
          <w:trHeight w:val="206"/>
          <w:tblHeader/>
        </w:trPr>
        <w:tc>
          <w:tcPr>
            <w:tcW w:w="2628" w:type="dxa"/>
            <w:noWrap/>
            <w:vAlign w:val="bottom"/>
            <w:hideMark/>
          </w:tcPr>
          <w:p w14:paraId="19BB2F25" w14:textId="77777777" w:rsidR="00864A6A" w:rsidRPr="004B4BDE" w:rsidRDefault="00864A6A" w:rsidP="005745A3">
            <w:pPr>
              <w:spacing w:line="380" w:lineRule="exact"/>
              <w:rPr>
                <w:rFonts w:asciiTheme="majorBidi" w:hAnsiTheme="majorBidi" w:cstheme="majorBidi"/>
                <w:cs/>
              </w:rPr>
            </w:pPr>
          </w:p>
        </w:tc>
        <w:tc>
          <w:tcPr>
            <w:tcW w:w="1080" w:type="dxa"/>
            <w:vAlign w:val="bottom"/>
            <w:hideMark/>
          </w:tcPr>
          <w:p w14:paraId="3D0C6E3E" w14:textId="21988A62" w:rsidR="00864A6A" w:rsidRPr="004B4BDE" w:rsidRDefault="00864A6A" w:rsidP="00C120F8">
            <w:pPr>
              <w:spacing w:line="380" w:lineRule="exact"/>
              <w:jc w:val="center"/>
              <w:rPr>
                <w:rFonts w:asciiTheme="majorBidi" w:eastAsia="Times New Roman" w:hAnsiTheme="majorBidi" w:cstheme="majorBidi"/>
              </w:rPr>
            </w:pPr>
            <w:r w:rsidRPr="004B4BDE">
              <w:rPr>
                <w:rFonts w:asciiTheme="majorBidi" w:hAnsiTheme="majorBidi" w:cstheme="majorBidi"/>
                <w:cs/>
              </w:rPr>
              <w:t>ไม่เกิน</w:t>
            </w:r>
          </w:p>
        </w:tc>
        <w:tc>
          <w:tcPr>
            <w:tcW w:w="1080" w:type="dxa"/>
            <w:vAlign w:val="bottom"/>
            <w:hideMark/>
          </w:tcPr>
          <w:p w14:paraId="20EE0529" w14:textId="61F1D50F" w:rsidR="00864A6A" w:rsidRPr="004B4BDE" w:rsidRDefault="00864A6A" w:rsidP="00C120F8">
            <w:pPr>
              <w:spacing w:line="380" w:lineRule="exact"/>
              <w:jc w:val="center"/>
              <w:rPr>
                <w:rFonts w:asciiTheme="majorBidi" w:hAnsiTheme="majorBidi" w:cstheme="majorBidi"/>
                <w:cs/>
              </w:rPr>
            </w:pPr>
          </w:p>
        </w:tc>
        <w:tc>
          <w:tcPr>
            <w:tcW w:w="1080" w:type="dxa"/>
            <w:vAlign w:val="bottom"/>
            <w:hideMark/>
          </w:tcPr>
          <w:p w14:paraId="6648B80E" w14:textId="3867A8B5" w:rsidR="00864A6A" w:rsidRPr="004B4BDE" w:rsidRDefault="00864A6A" w:rsidP="00C120F8">
            <w:pPr>
              <w:spacing w:line="380" w:lineRule="exact"/>
              <w:jc w:val="center"/>
              <w:rPr>
                <w:rFonts w:asciiTheme="majorBidi" w:hAnsiTheme="majorBidi" w:cstheme="majorBidi"/>
                <w:cs/>
              </w:rPr>
            </w:pPr>
          </w:p>
        </w:tc>
        <w:tc>
          <w:tcPr>
            <w:tcW w:w="1080" w:type="dxa"/>
            <w:vAlign w:val="bottom"/>
            <w:hideMark/>
          </w:tcPr>
          <w:p w14:paraId="0EC9D9D7" w14:textId="1339FE82" w:rsidR="00864A6A" w:rsidRPr="004B4BDE" w:rsidRDefault="00864A6A" w:rsidP="00C120F8">
            <w:pPr>
              <w:spacing w:line="380" w:lineRule="exact"/>
              <w:jc w:val="center"/>
              <w:rPr>
                <w:rFonts w:asciiTheme="majorBidi" w:hAnsiTheme="majorBidi" w:cstheme="majorBidi"/>
                <w:cs/>
              </w:rPr>
            </w:pPr>
            <w:r w:rsidRPr="004B4BDE">
              <w:rPr>
                <w:rFonts w:asciiTheme="majorBidi" w:hAnsiTheme="majorBidi" w:cstheme="majorBidi"/>
                <w:cs/>
              </w:rPr>
              <w:t>ไม่เกิน</w:t>
            </w:r>
          </w:p>
        </w:tc>
        <w:tc>
          <w:tcPr>
            <w:tcW w:w="1080" w:type="dxa"/>
            <w:vAlign w:val="bottom"/>
            <w:hideMark/>
          </w:tcPr>
          <w:p w14:paraId="70B6BE08" w14:textId="298F9E04" w:rsidR="00864A6A" w:rsidRPr="004B4BDE" w:rsidRDefault="00864A6A" w:rsidP="00C120F8">
            <w:pPr>
              <w:spacing w:line="380" w:lineRule="exact"/>
              <w:jc w:val="center"/>
              <w:rPr>
                <w:rFonts w:asciiTheme="majorBidi" w:hAnsiTheme="majorBidi" w:cstheme="majorBidi"/>
                <w:cs/>
              </w:rPr>
            </w:pPr>
          </w:p>
        </w:tc>
        <w:tc>
          <w:tcPr>
            <w:tcW w:w="1080" w:type="dxa"/>
            <w:vAlign w:val="bottom"/>
            <w:hideMark/>
          </w:tcPr>
          <w:p w14:paraId="2DA52A33" w14:textId="2D7C2D4A" w:rsidR="00864A6A" w:rsidRPr="004B4BDE" w:rsidRDefault="00864A6A" w:rsidP="00C120F8">
            <w:pPr>
              <w:spacing w:line="380" w:lineRule="exact"/>
              <w:jc w:val="center"/>
              <w:rPr>
                <w:rFonts w:asciiTheme="majorBidi" w:hAnsiTheme="majorBidi" w:cstheme="majorBidi"/>
                <w:cs/>
              </w:rPr>
            </w:pPr>
          </w:p>
        </w:tc>
      </w:tr>
      <w:tr w:rsidR="005745A3" w:rsidRPr="004B4BDE" w14:paraId="0E4CF9A2" w14:textId="77777777" w:rsidTr="00C120F8">
        <w:trPr>
          <w:trHeight w:val="85"/>
          <w:tblHeader/>
        </w:trPr>
        <w:tc>
          <w:tcPr>
            <w:tcW w:w="2628" w:type="dxa"/>
            <w:noWrap/>
            <w:vAlign w:val="bottom"/>
          </w:tcPr>
          <w:p w14:paraId="06CAAC78" w14:textId="77777777" w:rsidR="005745A3" w:rsidRPr="004B4BDE" w:rsidRDefault="005745A3" w:rsidP="005745A3">
            <w:pPr>
              <w:spacing w:line="380" w:lineRule="exact"/>
              <w:rPr>
                <w:rFonts w:asciiTheme="majorBidi" w:hAnsiTheme="majorBidi" w:cstheme="majorBidi"/>
                <w:cs/>
              </w:rPr>
            </w:pPr>
          </w:p>
        </w:tc>
        <w:tc>
          <w:tcPr>
            <w:tcW w:w="1080" w:type="dxa"/>
            <w:vAlign w:val="bottom"/>
          </w:tcPr>
          <w:p w14:paraId="28473915" w14:textId="32289721" w:rsidR="005745A3" w:rsidRPr="004B4BDE" w:rsidRDefault="005745A3" w:rsidP="005745A3">
            <w:pPr>
              <w:pBdr>
                <w:bottom w:val="single" w:sz="4" w:space="1" w:color="auto"/>
              </w:pBdr>
              <w:spacing w:line="380" w:lineRule="exact"/>
              <w:jc w:val="center"/>
              <w:rPr>
                <w:rFonts w:asciiTheme="majorBidi" w:hAnsiTheme="majorBidi" w:cstheme="majorBidi"/>
                <w:cs/>
              </w:rPr>
            </w:pPr>
            <w:r w:rsidRPr="004B4BDE">
              <w:rPr>
                <w:rFonts w:asciiTheme="majorBidi" w:hAnsiTheme="majorBidi" w:cstheme="majorBidi"/>
              </w:rPr>
              <w:t>1</w:t>
            </w:r>
            <w:r w:rsidRPr="004B4BDE">
              <w:rPr>
                <w:rFonts w:asciiTheme="majorBidi" w:hAnsiTheme="majorBidi" w:cstheme="majorBidi"/>
                <w:cs/>
              </w:rPr>
              <w:t xml:space="preserve"> ปี</w:t>
            </w:r>
          </w:p>
        </w:tc>
        <w:tc>
          <w:tcPr>
            <w:tcW w:w="1080" w:type="dxa"/>
            <w:vAlign w:val="bottom"/>
          </w:tcPr>
          <w:p w14:paraId="4F65AB07" w14:textId="15878A8D" w:rsidR="005745A3" w:rsidRPr="004B4BDE" w:rsidRDefault="005745A3" w:rsidP="005745A3">
            <w:pPr>
              <w:pBdr>
                <w:bottom w:val="single" w:sz="4" w:space="1" w:color="auto"/>
              </w:pBdr>
              <w:spacing w:line="380" w:lineRule="exact"/>
              <w:jc w:val="center"/>
              <w:rPr>
                <w:rFonts w:asciiTheme="majorBidi" w:hAnsiTheme="majorBidi" w:cstheme="majorBidi"/>
              </w:rPr>
            </w:pPr>
            <w:r w:rsidRPr="004B4BDE">
              <w:rPr>
                <w:rFonts w:asciiTheme="majorBidi" w:hAnsiTheme="majorBidi" w:cstheme="majorBidi"/>
              </w:rPr>
              <w:t>1</w:t>
            </w:r>
            <w:r w:rsidRPr="004B4BDE">
              <w:rPr>
                <w:rFonts w:asciiTheme="majorBidi" w:hAnsiTheme="majorBidi" w:cstheme="majorBidi"/>
                <w:cs/>
              </w:rPr>
              <w:t xml:space="preserve"> - </w:t>
            </w:r>
            <w:r w:rsidRPr="004B4BDE">
              <w:rPr>
                <w:rFonts w:asciiTheme="majorBidi" w:hAnsiTheme="majorBidi" w:cstheme="majorBidi"/>
              </w:rPr>
              <w:t>5</w:t>
            </w:r>
            <w:r w:rsidRPr="004B4BDE">
              <w:rPr>
                <w:rFonts w:asciiTheme="majorBidi" w:hAnsiTheme="majorBidi" w:cstheme="majorBidi"/>
                <w:cs/>
              </w:rPr>
              <w:t xml:space="preserve"> ปี</w:t>
            </w:r>
          </w:p>
        </w:tc>
        <w:tc>
          <w:tcPr>
            <w:tcW w:w="1080" w:type="dxa"/>
            <w:vAlign w:val="bottom"/>
          </w:tcPr>
          <w:p w14:paraId="0A5F0190" w14:textId="7BBFEC4F" w:rsidR="005745A3" w:rsidRPr="004B4BDE" w:rsidRDefault="005745A3" w:rsidP="005745A3">
            <w:pPr>
              <w:pBdr>
                <w:bottom w:val="single" w:sz="4" w:space="1" w:color="auto"/>
              </w:pBdr>
              <w:spacing w:line="380" w:lineRule="exact"/>
              <w:jc w:val="center"/>
              <w:rPr>
                <w:rFonts w:asciiTheme="majorBidi" w:hAnsiTheme="majorBidi" w:cstheme="majorBidi"/>
                <w:cs/>
              </w:rPr>
            </w:pPr>
            <w:r w:rsidRPr="004B4BDE">
              <w:rPr>
                <w:rFonts w:asciiTheme="majorBidi" w:hAnsiTheme="majorBidi" w:cstheme="majorBidi"/>
                <w:cs/>
              </w:rPr>
              <w:t>รวม</w:t>
            </w:r>
          </w:p>
        </w:tc>
        <w:tc>
          <w:tcPr>
            <w:tcW w:w="1080" w:type="dxa"/>
            <w:vAlign w:val="bottom"/>
          </w:tcPr>
          <w:p w14:paraId="79CBB8DE" w14:textId="517E794F" w:rsidR="005745A3" w:rsidRPr="004B4BDE" w:rsidRDefault="005745A3" w:rsidP="005745A3">
            <w:pPr>
              <w:pBdr>
                <w:bottom w:val="single" w:sz="4" w:space="1" w:color="auto"/>
              </w:pBdr>
              <w:spacing w:line="380" w:lineRule="exact"/>
              <w:jc w:val="center"/>
              <w:rPr>
                <w:rFonts w:asciiTheme="majorBidi" w:hAnsiTheme="majorBidi" w:cstheme="majorBidi"/>
                <w:cs/>
              </w:rPr>
            </w:pPr>
            <w:r w:rsidRPr="004B4BDE">
              <w:rPr>
                <w:rFonts w:asciiTheme="majorBidi" w:hAnsiTheme="majorBidi" w:cstheme="majorBidi"/>
              </w:rPr>
              <w:t>1</w:t>
            </w:r>
            <w:r w:rsidRPr="004B4BDE">
              <w:rPr>
                <w:rFonts w:asciiTheme="majorBidi" w:hAnsiTheme="majorBidi" w:cstheme="majorBidi"/>
                <w:cs/>
              </w:rPr>
              <w:t xml:space="preserve"> ปี</w:t>
            </w:r>
          </w:p>
        </w:tc>
        <w:tc>
          <w:tcPr>
            <w:tcW w:w="1080" w:type="dxa"/>
            <w:vAlign w:val="bottom"/>
          </w:tcPr>
          <w:p w14:paraId="17800866" w14:textId="05ADC717" w:rsidR="005745A3" w:rsidRPr="004B4BDE" w:rsidRDefault="005745A3" w:rsidP="005745A3">
            <w:pPr>
              <w:pBdr>
                <w:bottom w:val="single" w:sz="4" w:space="1" w:color="auto"/>
              </w:pBdr>
              <w:spacing w:line="380" w:lineRule="exact"/>
              <w:jc w:val="center"/>
              <w:rPr>
                <w:rFonts w:asciiTheme="majorBidi" w:hAnsiTheme="majorBidi" w:cstheme="majorBidi"/>
              </w:rPr>
            </w:pPr>
            <w:r w:rsidRPr="004B4BDE">
              <w:rPr>
                <w:rFonts w:asciiTheme="majorBidi" w:hAnsiTheme="majorBidi" w:cstheme="majorBidi"/>
              </w:rPr>
              <w:t>1</w:t>
            </w:r>
            <w:r w:rsidRPr="004B4BDE">
              <w:rPr>
                <w:rFonts w:asciiTheme="majorBidi" w:hAnsiTheme="majorBidi" w:cstheme="majorBidi"/>
                <w:cs/>
              </w:rPr>
              <w:t xml:space="preserve"> - </w:t>
            </w:r>
            <w:r w:rsidRPr="004B4BDE">
              <w:rPr>
                <w:rFonts w:asciiTheme="majorBidi" w:hAnsiTheme="majorBidi" w:cstheme="majorBidi"/>
              </w:rPr>
              <w:t>5</w:t>
            </w:r>
            <w:r w:rsidRPr="004B4BDE">
              <w:rPr>
                <w:rFonts w:asciiTheme="majorBidi" w:hAnsiTheme="majorBidi" w:cstheme="majorBidi"/>
                <w:cs/>
              </w:rPr>
              <w:t xml:space="preserve"> ปี</w:t>
            </w:r>
          </w:p>
        </w:tc>
        <w:tc>
          <w:tcPr>
            <w:tcW w:w="1080" w:type="dxa"/>
            <w:vAlign w:val="bottom"/>
          </w:tcPr>
          <w:p w14:paraId="25CEEC53" w14:textId="0FE24C33" w:rsidR="005745A3" w:rsidRPr="004B4BDE" w:rsidRDefault="005745A3" w:rsidP="005745A3">
            <w:pPr>
              <w:pBdr>
                <w:bottom w:val="single" w:sz="4" w:space="1" w:color="auto"/>
              </w:pBdr>
              <w:spacing w:line="380" w:lineRule="exact"/>
              <w:jc w:val="center"/>
              <w:rPr>
                <w:rFonts w:asciiTheme="majorBidi" w:hAnsiTheme="majorBidi" w:cstheme="majorBidi"/>
                <w:cs/>
              </w:rPr>
            </w:pPr>
            <w:r w:rsidRPr="004B4BDE">
              <w:rPr>
                <w:rFonts w:asciiTheme="majorBidi" w:hAnsiTheme="majorBidi" w:cstheme="majorBidi"/>
                <w:cs/>
              </w:rPr>
              <w:t>รวม</w:t>
            </w:r>
          </w:p>
        </w:tc>
      </w:tr>
      <w:tr w:rsidR="004B4BDE" w:rsidRPr="004B4BDE" w14:paraId="1161F019" w14:textId="77777777" w:rsidTr="00C120F8">
        <w:trPr>
          <w:trHeight w:val="64"/>
        </w:trPr>
        <w:tc>
          <w:tcPr>
            <w:tcW w:w="2628" w:type="dxa"/>
            <w:noWrap/>
            <w:vAlign w:val="bottom"/>
            <w:hideMark/>
          </w:tcPr>
          <w:p w14:paraId="5E531B19" w14:textId="4FE4BCBE" w:rsidR="00176B68" w:rsidRPr="004B4BDE" w:rsidRDefault="00176B68" w:rsidP="00C120F8">
            <w:pPr>
              <w:spacing w:line="380" w:lineRule="exact"/>
              <w:ind w:left="27"/>
              <w:rPr>
                <w:rFonts w:asciiTheme="majorBidi" w:hAnsiTheme="majorBidi" w:cstheme="majorBidi"/>
              </w:rPr>
            </w:pPr>
            <w:r w:rsidRPr="004B4BDE">
              <w:rPr>
                <w:rFonts w:asciiTheme="majorBidi" w:hAnsiTheme="majorBidi" w:cstheme="majorBidi"/>
                <w:cs/>
              </w:rPr>
              <w:t>เจ้าหนี้การค้าและเจ้าหนี้</w:t>
            </w:r>
          </w:p>
        </w:tc>
        <w:tc>
          <w:tcPr>
            <w:tcW w:w="1080" w:type="dxa"/>
            <w:shd w:val="clear" w:color="auto" w:fill="auto"/>
            <w:vAlign w:val="bottom"/>
          </w:tcPr>
          <w:p w14:paraId="35437243" w14:textId="0B7F7924" w:rsidR="00176B68" w:rsidRPr="004B4BDE" w:rsidRDefault="00176B68" w:rsidP="005745A3">
            <w:pPr>
              <w:tabs>
                <w:tab w:val="decimal" w:pos="516"/>
              </w:tabs>
              <w:spacing w:line="380" w:lineRule="exact"/>
              <w:rPr>
                <w:rFonts w:asciiTheme="majorBidi" w:hAnsiTheme="majorBidi" w:cstheme="majorBidi"/>
              </w:rPr>
            </w:pPr>
          </w:p>
        </w:tc>
        <w:tc>
          <w:tcPr>
            <w:tcW w:w="1080" w:type="dxa"/>
            <w:shd w:val="clear" w:color="auto" w:fill="auto"/>
            <w:vAlign w:val="bottom"/>
          </w:tcPr>
          <w:p w14:paraId="7783488E" w14:textId="1FE8D37F" w:rsidR="00176B68" w:rsidRPr="004B4BDE" w:rsidRDefault="00176B68" w:rsidP="005745A3">
            <w:pPr>
              <w:tabs>
                <w:tab w:val="decimal" w:pos="516"/>
              </w:tabs>
              <w:spacing w:line="380" w:lineRule="exact"/>
              <w:rPr>
                <w:rFonts w:asciiTheme="majorBidi" w:hAnsiTheme="majorBidi" w:cstheme="majorBidi"/>
              </w:rPr>
            </w:pPr>
          </w:p>
        </w:tc>
        <w:tc>
          <w:tcPr>
            <w:tcW w:w="1080" w:type="dxa"/>
            <w:shd w:val="clear" w:color="auto" w:fill="auto"/>
            <w:vAlign w:val="bottom"/>
          </w:tcPr>
          <w:p w14:paraId="02837616" w14:textId="185C5008" w:rsidR="00176B68" w:rsidRPr="004B4BDE" w:rsidRDefault="00176B68" w:rsidP="005745A3">
            <w:pPr>
              <w:tabs>
                <w:tab w:val="decimal" w:pos="516"/>
              </w:tabs>
              <w:spacing w:line="380" w:lineRule="exact"/>
              <w:rPr>
                <w:rFonts w:asciiTheme="majorBidi" w:hAnsiTheme="majorBidi" w:cstheme="majorBidi"/>
              </w:rPr>
            </w:pPr>
          </w:p>
        </w:tc>
        <w:tc>
          <w:tcPr>
            <w:tcW w:w="1080" w:type="dxa"/>
            <w:shd w:val="clear" w:color="auto" w:fill="auto"/>
            <w:vAlign w:val="bottom"/>
          </w:tcPr>
          <w:p w14:paraId="0855DF45" w14:textId="093FC0D9" w:rsidR="00176B68" w:rsidRPr="004B4BDE" w:rsidRDefault="00176B68" w:rsidP="005745A3">
            <w:pPr>
              <w:tabs>
                <w:tab w:val="decimal" w:pos="516"/>
              </w:tabs>
              <w:spacing w:line="380" w:lineRule="exact"/>
              <w:rPr>
                <w:rFonts w:asciiTheme="majorBidi" w:hAnsiTheme="majorBidi" w:cstheme="majorBidi"/>
              </w:rPr>
            </w:pPr>
          </w:p>
        </w:tc>
        <w:tc>
          <w:tcPr>
            <w:tcW w:w="1080" w:type="dxa"/>
            <w:shd w:val="clear" w:color="auto" w:fill="auto"/>
            <w:vAlign w:val="bottom"/>
          </w:tcPr>
          <w:p w14:paraId="6163132A" w14:textId="32105621" w:rsidR="00176B68" w:rsidRPr="004B4BDE" w:rsidRDefault="00176B68" w:rsidP="005745A3">
            <w:pPr>
              <w:tabs>
                <w:tab w:val="decimal" w:pos="516"/>
              </w:tabs>
              <w:spacing w:line="380" w:lineRule="exact"/>
              <w:rPr>
                <w:rFonts w:asciiTheme="majorBidi" w:hAnsiTheme="majorBidi" w:cstheme="majorBidi"/>
              </w:rPr>
            </w:pPr>
          </w:p>
        </w:tc>
        <w:tc>
          <w:tcPr>
            <w:tcW w:w="1080" w:type="dxa"/>
            <w:shd w:val="clear" w:color="auto" w:fill="auto"/>
            <w:vAlign w:val="bottom"/>
          </w:tcPr>
          <w:p w14:paraId="30E30C77" w14:textId="44237756" w:rsidR="00176B68" w:rsidRPr="004B4BDE" w:rsidRDefault="00176B68" w:rsidP="005745A3">
            <w:pPr>
              <w:tabs>
                <w:tab w:val="decimal" w:pos="516"/>
              </w:tabs>
              <w:spacing w:line="380" w:lineRule="exact"/>
              <w:rPr>
                <w:rFonts w:asciiTheme="majorBidi" w:hAnsiTheme="majorBidi" w:cstheme="majorBidi"/>
              </w:rPr>
            </w:pPr>
          </w:p>
        </w:tc>
      </w:tr>
      <w:tr w:rsidR="00C120F8" w:rsidRPr="004B4BDE" w14:paraId="40DB60E0" w14:textId="77777777" w:rsidTr="00C120F8">
        <w:trPr>
          <w:trHeight w:val="64"/>
        </w:trPr>
        <w:tc>
          <w:tcPr>
            <w:tcW w:w="2628" w:type="dxa"/>
            <w:noWrap/>
            <w:vAlign w:val="bottom"/>
          </w:tcPr>
          <w:p w14:paraId="21F194A3" w14:textId="596BD0F3" w:rsidR="00C120F8" w:rsidRPr="004B4BDE" w:rsidRDefault="00C120F8" w:rsidP="00C120F8">
            <w:pPr>
              <w:spacing w:line="380" w:lineRule="exact"/>
              <w:ind w:left="392"/>
              <w:rPr>
                <w:rFonts w:asciiTheme="majorBidi" w:hAnsiTheme="majorBidi" w:cstheme="majorBidi"/>
                <w:cs/>
              </w:rPr>
            </w:pPr>
            <w:r w:rsidRPr="004B4BDE">
              <w:rPr>
                <w:rFonts w:asciiTheme="majorBidi" w:hAnsiTheme="majorBidi" w:cstheme="majorBidi" w:hint="cs"/>
                <w:cs/>
              </w:rPr>
              <w:t>หมุนเวียน</w:t>
            </w:r>
            <w:r w:rsidRPr="004B4BDE">
              <w:rPr>
                <w:rFonts w:asciiTheme="majorBidi" w:hAnsiTheme="majorBidi" w:cstheme="majorBidi"/>
                <w:cs/>
              </w:rPr>
              <w:t>อื่น</w:t>
            </w:r>
          </w:p>
        </w:tc>
        <w:tc>
          <w:tcPr>
            <w:tcW w:w="1080" w:type="dxa"/>
            <w:shd w:val="clear" w:color="auto" w:fill="auto"/>
            <w:vAlign w:val="bottom"/>
          </w:tcPr>
          <w:p w14:paraId="4BDFE48A" w14:textId="3457059D"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387.22</w:t>
            </w:r>
          </w:p>
        </w:tc>
        <w:tc>
          <w:tcPr>
            <w:tcW w:w="1080" w:type="dxa"/>
            <w:shd w:val="clear" w:color="auto" w:fill="auto"/>
            <w:vAlign w:val="bottom"/>
          </w:tcPr>
          <w:p w14:paraId="674F6C3B" w14:textId="42066AEE"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w:t>
            </w:r>
          </w:p>
        </w:tc>
        <w:tc>
          <w:tcPr>
            <w:tcW w:w="1080" w:type="dxa"/>
            <w:shd w:val="clear" w:color="auto" w:fill="auto"/>
            <w:vAlign w:val="bottom"/>
          </w:tcPr>
          <w:p w14:paraId="6CF7F510" w14:textId="2876FC3A"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387.22</w:t>
            </w:r>
          </w:p>
        </w:tc>
        <w:tc>
          <w:tcPr>
            <w:tcW w:w="1080" w:type="dxa"/>
            <w:shd w:val="clear" w:color="auto" w:fill="auto"/>
            <w:vAlign w:val="bottom"/>
          </w:tcPr>
          <w:p w14:paraId="7F815AA6" w14:textId="6DD5EB45"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317.37</w:t>
            </w:r>
          </w:p>
        </w:tc>
        <w:tc>
          <w:tcPr>
            <w:tcW w:w="1080" w:type="dxa"/>
            <w:shd w:val="clear" w:color="auto" w:fill="auto"/>
            <w:vAlign w:val="bottom"/>
          </w:tcPr>
          <w:p w14:paraId="207F8B9E" w14:textId="37C4F872"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w:t>
            </w:r>
          </w:p>
        </w:tc>
        <w:tc>
          <w:tcPr>
            <w:tcW w:w="1080" w:type="dxa"/>
            <w:shd w:val="clear" w:color="auto" w:fill="auto"/>
            <w:vAlign w:val="bottom"/>
          </w:tcPr>
          <w:p w14:paraId="581BE2DF" w14:textId="1FA5EC9F" w:rsidR="00C120F8" w:rsidRPr="004B4BDE" w:rsidRDefault="00C120F8" w:rsidP="005745A3">
            <w:pPr>
              <w:tabs>
                <w:tab w:val="decimal" w:pos="516"/>
              </w:tabs>
              <w:spacing w:line="380" w:lineRule="exact"/>
              <w:rPr>
                <w:rFonts w:asciiTheme="majorBidi" w:hAnsiTheme="majorBidi" w:cstheme="majorBidi"/>
              </w:rPr>
            </w:pPr>
            <w:r w:rsidRPr="004B4BDE">
              <w:rPr>
                <w:rFonts w:asciiTheme="majorBidi" w:hAnsiTheme="majorBidi" w:cstheme="majorBidi"/>
              </w:rPr>
              <w:t>317.37</w:t>
            </w:r>
          </w:p>
        </w:tc>
      </w:tr>
      <w:tr w:rsidR="004B4BDE" w:rsidRPr="004B4BDE" w14:paraId="2310066F" w14:textId="77777777" w:rsidTr="00C120F8">
        <w:trPr>
          <w:trHeight w:val="64"/>
        </w:trPr>
        <w:tc>
          <w:tcPr>
            <w:tcW w:w="2628" w:type="dxa"/>
            <w:noWrap/>
            <w:vAlign w:val="bottom"/>
            <w:hideMark/>
          </w:tcPr>
          <w:p w14:paraId="7544B1C4" w14:textId="77777777" w:rsidR="00176B68" w:rsidRPr="004B4BDE" w:rsidRDefault="00176B68" w:rsidP="00C120F8">
            <w:pPr>
              <w:spacing w:line="380" w:lineRule="exact"/>
              <w:ind w:left="27"/>
              <w:rPr>
                <w:rFonts w:asciiTheme="majorBidi" w:hAnsiTheme="majorBidi" w:cstheme="majorBidi"/>
              </w:rPr>
            </w:pPr>
            <w:r w:rsidRPr="004B4BDE">
              <w:rPr>
                <w:rFonts w:asciiTheme="majorBidi" w:hAnsiTheme="majorBidi" w:cstheme="majorBidi"/>
                <w:cs/>
              </w:rPr>
              <w:t>หนี้สินตามสัญญาเช่า</w:t>
            </w:r>
          </w:p>
        </w:tc>
        <w:tc>
          <w:tcPr>
            <w:tcW w:w="1080" w:type="dxa"/>
            <w:shd w:val="clear" w:color="auto" w:fill="auto"/>
            <w:vAlign w:val="bottom"/>
          </w:tcPr>
          <w:p w14:paraId="67649F5E" w14:textId="6719E9E4" w:rsidR="00176B68" w:rsidRPr="004B4BDE" w:rsidRDefault="004D60E7" w:rsidP="005745A3">
            <w:pPr>
              <w:pBdr>
                <w:bottom w:val="single" w:sz="4" w:space="1" w:color="auto"/>
              </w:pBdr>
              <w:tabs>
                <w:tab w:val="decimal" w:pos="516"/>
              </w:tabs>
              <w:spacing w:line="380" w:lineRule="exact"/>
              <w:rPr>
                <w:rFonts w:asciiTheme="majorBidi" w:hAnsiTheme="majorBidi" w:cstheme="majorBidi"/>
                <w:cs/>
              </w:rPr>
            </w:pPr>
            <w:r w:rsidRPr="004B4BDE">
              <w:rPr>
                <w:rFonts w:asciiTheme="majorBidi" w:hAnsiTheme="majorBidi" w:cstheme="majorBidi"/>
              </w:rPr>
              <w:t>3.59</w:t>
            </w:r>
          </w:p>
        </w:tc>
        <w:tc>
          <w:tcPr>
            <w:tcW w:w="1080" w:type="dxa"/>
            <w:shd w:val="clear" w:color="auto" w:fill="auto"/>
            <w:vAlign w:val="bottom"/>
          </w:tcPr>
          <w:p w14:paraId="1A42BA09" w14:textId="127574AC" w:rsidR="00176B68" w:rsidRPr="004B4BDE" w:rsidRDefault="004D60E7" w:rsidP="005745A3">
            <w:pPr>
              <w:pBdr>
                <w:bottom w:val="sing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4.69</w:t>
            </w:r>
          </w:p>
        </w:tc>
        <w:tc>
          <w:tcPr>
            <w:tcW w:w="1080" w:type="dxa"/>
            <w:shd w:val="clear" w:color="auto" w:fill="auto"/>
            <w:vAlign w:val="bottom"/>
          </w:tcPr>
          <w:p w14:paraId="0CE7996E" w14:textId="6086C070" w:rsidR="00176B68" w:rsidRPr="004B4BDE" w:rsidRDefault="004D60E7" w:rsidP="005745A3">
            <w:pPr>
              <w:pBdr>
                <w:bottom w:val="sing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8.28</w:t>
            </w:r>
          </w:p>
        </w:tc>
        <w:tc>
          <w:tcPr>
            <w:tcW w:w="1080" w:type="dxa"/>
            <w:shd w:val="clear" w:color="auto" w:fill="auto"/>
            <w:vAlign w:val="bottom"/>
            <w:hideMark/>
          </w:tcPr>
          <w:p w14:paraId="2BF5C03E" w14:textId="75466D90" w:rsidR="00176B68" w:rsidRPr="004B4BDE" w:rsidRDefault="00176B68" w:rsidP="005745A3">
            <w:pPr>
              <w:pBdr>
                <w:bottom w:val="sing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2.39</w:t>
            </w:r>
          </w:p>
        </w:tc>
        <w:tc>
          <w:tcPr>
            <w:tcW w:w="1080" w:type="dxa"/>
            <w:shd w:val="clear" w:color="auto" w:fill="auto"/>
            <w:vAlign w:val="bottom"/>
          </w:tcPr>
          <w:p w14:paraId="0DDCD59B" w14:textId="7BBDF188" w:rsidR="00176B68" w:rsidRPr="004B4BDE" w:rsidRDefault="00176B68" w:rsidP="005745A3">
            <w:pPr>
              <w:pBdr>
                <w:bottom w:val="sing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1.70</w:t>
            </w:r>
          </w:p>
        </w:tc>
        <w:tc>
          <w:tcPr>
            <w:tcW w:w="1080" w:type="dxa"/>
            <w:shd w:val="clear" w:color="auto" w:fill="auto"/>
            <w:vAlign w:val="bottom"/>
          </w:tcPr>
          <w:p w14:paraId="6BFB4EEF" w14:textId="1AC85EDF" w:rsidR="00176B68" w:rsidRPr="004B4BDE" w:rsidRDefault="00176B68" w:rsidP="005745A3">
            <w:pPr>
              <w:pBdr>
                <w:bottom w:val="sing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4.09</w:t>
            </w:r>
          </w:p>
        </w:tc>
      </w:tr>
      <w:tr w:rsidR="004B4BDE" w:rsidRPr="004B4BDE" w14:paraId="20BB7D97" w14:textId="77777777" w:rsidTr="00C120F8">
        <w:trPr>
          <w:trHeight w:val="85"/>
        </w:trPr>
        <w:tc>
          <w:tcPr>
            <w:tcW w:w="2628" w:type="dxa"/>
            <w:vAlign w:val="bottom"/>
            <w:hideMark/>
          </w:tcPr>
          <w:p w14:paraId="38D3A179" w14:textId="77777777" w:rsidR="00176B68" w:rsidRPr="004B4BDE" w:rsidRDefault="00176B68" w:rsidP="00C120F8">
            <w:pPr>
              <w:spacing w:line="380" w:lineRule="exact"/>
              <w:ind w:left="27"/>
              <w:rPr>
                <w:rFonts w:asciiTheme="majorBidi" w:hAnsiTheme="majorBidi" w:cstheme="majorBidi"/>
                <w:b/>
                <w:bCs/>
              </w:rPr>
            </w:pPr>
            <w:r w:rsidRPr="004B4BDE">
              <w:rPr>
                <w:rFonts w:asciiTheme="majorBidi" w:hAnsiTheme="majorBidi" w:cstheme="majorBidi"/>
                <w:b/>
                <w:bCs/>
                <w:cs/>
              </w:rPr>
              <w:t>รวม</w:t>
            </w:r>
          </w:p>
        </w:tc>
        <w:tc>
          <w:tcPr>
            <w:tcW w:w="1080" w:type="dxa"/>
            <w:shd w:val="clear" w:color="auto" w:fill="auto"/>
            <w:vAlign w:val="bottom"/>
          </w:tcPr>
          <w:p w14:paraId="29E66DEF" w14:textId="5250F8FF" w:rsidR="00176B68" w:rsidRPr="004B4BDE" w:rsidRDefault="00951B41" w:rsidP="005745A3">
            <w:pPr>
              <w:pBdr>
                <w:bottom w:val="double" w:sz="4" w:space="1" w:color="auto"/>
              </w:pBdr>
              <w:tabs>
                <w:tab w:val="decimal" w:pos="516"/>
              </w:tabs>
              <w:spacing w:line="380" w:lineRule="exact"/>
              <w:rPr>
                <w:rFonts w:asciiTheme="majorBidi" w:hAnsiTheme="majorBidi" w:cstheme="majorBidi"/>
                <w:cs/>
              </w:rPr>
            </w:pPr>
            <w:r w:rsidRPr="004B4BDE">
              <w:rPr>
                <w:rFonts w:asciiTheme="majorBidi" w:hAnsiTheme="majorBidi" w:cstheme="majorBidi"/>
              </w:rPr>
              <w:t>390.81</w:t>
            </w:r>
          </w:p>
        </w:tc>
        <w:tc>
          <w:tcPr>
            <w:tcW w:w="1080" w:type="dxa"/>
            <w:shd w:val="clear" w:color="auto" w:fill="auto"/>
            <w:vAlign w:val="bottom"/>
          </w:tcPr>
          <w:p w14:paraId="08142E8A" w14:textId="02B33C2B" w:rsidR="00176B68" w:rsidRPr="004B4BDE" w:rsidRDefault="00B20681" w:rsidP="005745A3">
            <w:pPr>
              <w:pBdr>
                <w:bottom w:val="doub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4.69</w:t>
            </w:r>
          </w:p>
        </w:tc>
        <w:tc>
          <w:tcPr>
            <w:tcW w:w="1080" w:type="dxa"/>
            <w:shd w:val="clear" w:color="auto" w:fill="auto"/>
            <w:vAlign w:val="bottom"/>
          </w:tcPr>
          <w:p w14:paraId="094A06E7" w14:textId="4D667821" w:rsidR="00176B68" w:rsidRPr="004B4BDE" w:rsidRDefault="00FB1347" w:rsidP="005745A3">
            <w:pPr>
              <w:pBdr>
                <w:bottom w:val="doub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395.50</w:t>
            </w:r>
          </w:p>
        </w:tc>
        <w:tc>
          <w:tcPr>
            <w:tcW w:w="1080" w:type="dxa"/>
            <w:shd w:val="clear" w:color="auto" w:fill="auto"/>
            <w:vAlign w:val="bottom"/>
          </w:tcPr>
          <w:p w14:paraId="77F78A2E" w14:textId="69AD6559" w:rsidR="00176B68" w:rsidRPr="004B4BDE" w:rsidRDefault="00176B68" w:rsidP="005745A3">
            <w:pPr>
              <w:pBdr>
                <w:bottom w:val="doub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319.76</w:t>
            </w:r>
          </w:p>
        </w:tc>
        <w:tc>
          <w:tcPr>
            <w:tcW w:w="1080" w:type="dxa"/>
            <w:shd w:val="clear" w:color="auto" w:fill="auto"/>
            <w:vAlign w:val="bottom"/>
          </w:tcPr>
          <w:p w14:paraId="6E7D04BD" w14:textId="317CE35A" w:rsidR="00176B68" w:rsidRPr="004B4BDE" w:rsidRDefault="00176B68" w:rsidP="005745A3">
            <w:pPr>
              <w:pBdr>
                <w:bottom w:val="doub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1.70</w:t>
            </w:r>
          </w:p>
        </w:tc>
        <w:tc>
          <w:tcPr>
            <w:tcW w:w="1080" w:type="dxa"/>
            <w:shd w:val="clear" w:color="auto" w:fill="auto"/>
            <w:vAlign w:val="bottom"/>
          </w:tcPr>
          <w:p w14:paraId="4D2BB494" w14:textId="462A88D1" w:rsidR="00176B68" w:rsidRPr="004B4BDE" w:rsidRDefault="00176B68" w:rsidP="005745A3">
            <w:pPr>
              <w:pBdr>
                <w:bottom w:val="double" w:sz="4" w:space="1" w:color="auto"/>
              </w:pBdr>
              <w:tabs>
                <w:tab w:val="decimal" w:pos="516"/>
              </w:tabs>
              <w:spacing w:line="380" w:lineRule="exact"/>
              <w:rPr>
                <w:rFonts w:asciiTheme="majorBidi" w:hAnsiTheme="majorBidi" w:cstheme="majorBidi"/>
              </w:rPr>
            </w:pPr>
            <w:r w:rsidRPr="004B4BDE">
              <w:rPr>
                <w:rFonts w:asciiTheme="majorBidi" w:hAnsiTheme="majorBidi" w:cstheme="majorBidi"/>
              </w:rPr>
              <w:t>321.46</w:t>
            </w:r>
          </w:p>
        </w:tc>
      </w:tr>
    </w:tbl>
    <w:p w14:paraId="4A0888E3" w14:textId="507E7A65" w:rsidR="003D6B4B" w:rsidRPr="004B4BDE" w:rsidRDefault="00E926AE" w:rsidP="005745A3">
      <w:pPr>
        <w:overflowPunct/>
        <w:autoSpaceDE/>
        <w:autoSpaceDN/>
        <w:adjustRightInd/>
        <w:spacing w:before="120" w:line="380" w:lineRule="exact"/>
        <w:ind w:left="567" w:hanging="567"/>
        <w:jc w:val="thaiDistribute"/>
        <w:textAlignment w:val="auto"/>
        <w:rPr>
          <w:rFonts w:asciiTheme="majorBidi" w:eastAsia="Times New Roman" w:hAnsiTheme="majorBidi" w:cstheme="majorBidi"/>
          <w:b/>
          <w:bCs/>
        </w:rPr>
      </w:pPr>
      <w:r w:rsidRPr="004B4BDE">
        <w:rPr>
          <w:rFonts w:asciiTheme="majorBidi" w:eastAsia="Times New Roman" w:hAnsiTheme="majorBidi" w:cstheme="majorBidi"/>
          <w:b/>
          <w:bCs/>
        </w:rPr>
        <w:t>2</w:t>
      </w:r>
      <w:r w:rsidR="006354BB" w:rsidRPr="004B4BDE">
        <w:rPr>
          <w:rFonts w:asciiTheme="majorBidi" w:eastAsia="Times New Roman" w:hAnsiTheme="majorBidi" w:cstheme="majorBidi"/>
          <w:b/>
          <w:bCs/>
        </w:rPr>
        <w:t>3</w:t>
      </w:r>
      <w:r w:rsidR="008C5CAB" w:rsidRPr="004B4BDE">
        <w:rPr>
          <w:rFonts w:asciiTheme="majorBidi" w:eastAsia="Times New Roman" w:hAnsiTheme="majorBidi" w:cstheme="majorBidi"/>
          <w:b/>
          <w:bCs/>
        </w:rPr>
        <w:t>.</w:t>
      </w:r>
      <w:r w:rsidRPr="004B4BDE">
        <w:rPr>
          <w:rFonts w:asciiTheme="majorBidi" w:eastAsia="Times New Roman" w:hAnsiTheme="majorBidi" w:cstheme="majorBidi"/>
          <w:b/>
          <w:bCs/>
        </w:rPr>
        <w:t>2</w:t>
      </w:r>
      <w:r w:rsidR="004A59D9" w:rsidRPr="004B4BDE">
        <w:rPr>
          <w:rFonts w:asciiTheme="majorBidi" w:eastAsia="Times New Roman" w:hAnsiTheme="majorBidi" w:cstheme="majorBidi"/>
          <w:b/>
          <w:bCs/>
          <w:cs/>
        </w:rPr>
        <w:tab/>
      </w:r>
      <w:r w:rsidR="008C5CAB" w:rsidRPr="004B4BDE">
        <w:rPr>
          <w:rFonts w:asciiTheme="majorBidi" w:eastAsia="Times New Roman" w:hAnsiTheme="majorBidi" w:cstheme="majorBidi"/>
          <w:b/>
          <w:bCs/>
          <w:cs/>
        </w:rPr>
        <w:t>มูลค่ายุติธรรมของเครื่องมือทางการเงิน</w:t>
      </w:r>
    </w:p>
    <w:p w14:paraId="57B1D30A" w14:textId="0BC96084" w:rsidR="00D93E11" w:rsidRPr="004B4BDE" w:rsidRDefault="007328E9" w:rsidP="005745A3">
      <w:pPr>
        <w:overflowPunct/>
        <w:autoSpaceDE/>
        <w:autoSpaceDN/>
        <w:adjustRightInd/>
        <w:spacing w:before="120" w:line="380" w:lineRule="exact"/>
        <w:ind w:left="567"/>
        <w:jc w:val="thaiDistribute"/>
        <w:textAlignment w:val="auto"/>
        <w:rPr>
          <w:rFonts w:asciiTheme="majorBidi" w:eastAsia="Times New Roman" w:hAnsiTheme="majorBidi" w:cstheme="majorBidi"/>
        </w:rPr>
      </w:pPr>
      <w:r w:rsidRPr="004B4BDE">
        <w:rPr>
          <w:rFonts w:asciiTheme="majorBidi" w:eastAsia="Times New Roman" w:hAnsiTheme="majorBidi" w:cstheme="majorBidi"/>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sidRPr="004B4BDE">
        <w:rPr>
          <w:rFonts w:asciiTheme="majorBidi" w:eastAsia="Times New Roman" w:hAnsiTheme="majorBidi" w:cstheme="majorBidi"/>
          <w:cs/>
        </w:rPr>
        <w:t xml:space="preserve"> </w:t>
      </w:r>
      <w:r w:rsidRPr="004B4BDE">
        <w:rPr>
          <w:rFonts w:asciiTheme="majorBidi" w:eastAsia="Times New Roman" w:hAnsiTheme="majorBidi" w:cstheme="majorBidi"/>
          <w:cs/>
        </w:rPr>
        <w:t>ฝ่ายบริหารของ</w:t>
      </w:r>
      <w:r w:rsidR="006F66EC" w:rsidRPr="004B4BDE">
        <w:rPr>
          <w:rFonts w:asciiTheme="majorBidi" w:eastAsia="Times New Roman" w:hAnsiTheme="majorBidi" w:cstheme="majorBidi"/>
        </w:rPr>
        <w:t xml:space="preserve"> </w:t>
      </w:r>
      <w:r w:rsidR="00081C18" w:rsidRPr="004B4BDE">
        <w:rPr>
          <w:rFonts w:asciiTheme="majorBidi" w:eastAsia="Times New Roman" w:hAnsiTheme="majorBidi" w:cstheme="majorBidi"/>
          <w:cs/>
        </w:rPr>
        <w:br/>
      </w:r>
      <w:r w:rsidRPr="004B4BDE">
        <w:rPr>
          <w:rFonts w:asciiTheme="majorBidi" w:eastAsia="Times New Roman" w:hAnsiTheme="majorBidi" w:cstheme="majorBidi"/>
          <w:cs/>
        </w:rPr>
        <w:t>บริษัทฯ</w:t>
      </w:r>
      <w:r w:rsidR="00081C18" w:rsidRPr="004B4BDE">
        <w:rPr>
          <w:rFonts w:asciiTheme="majorBidi" w:eastAsia="Times New Roman" w:hAnsiTheme="majorBidi" w:cstheme="majorBidi"/>
          <w:cs/>
        </w:rPr>
        <w:t xml:space="preserve"> </w:t>
      </w:r>
      <w:r w:rsidRPr="004B4BDE">
        <w:rPr>
          <w:rFonts w:asciiTheme="majorBidi" w:eastAsia="Times New Roman" w:hAnsiTheme="majorBidi" w:cstheme="majorBidi"/>
          <w:cs/>
        </w:rPr>
        <w:t>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16DF6E6C" w14:textId="7DC78685" w:rsidR="000E7D92" w:rsidRPr="004B4BDE" w:rsidRDefault="000E7D92" w:rsidP="005745A3">
      <w:pPr>
        <w:tabs>
          <w:tab w:val="left" w:pos="1440"/>
          <w:tab w:val="left" w:pos="2880"/>
          <w:tab w:val="left" w:pos="9781"/>
        </w:tabs>
        <w:spacing w:before="120" w:line="380" w:lineRule="exact"/>
        <w:ind w:left="567"/>
        <w:jc w:val="thaiDistribute"/>
        <w:rPr>
          <w:rFonts w:asciiTheme="majorBidi" w:eastAsia="SimSun" w:hAnsiTheme="majorBidi" w:cstheme="majorBidi"/>
          <w:lang w:val="en-GB"/>
        </w:rPr>
      </w:pPr>
      <w:r w:rsidRPr="004B4BDE">
        <w:rPr>
          <w:rFonts w:asciiTheme="majorBidi" w:eastAsia="SimSun" w:hAnsiTheme="majorBidi" w:cstheme="majorBidi"/>
          <w:cs/>
          <w:lang w:val="en-GB"/>
        </w:rPr>
        <w:t>บริษัท</w:t>
      </w:r>
      <w:r w:rsidR="00081C18" w:rsidRPr="004B4BDE">
        <w:rPr>
          <w:rFonts w:asciiTheme="majorBidi" w:eastAsia="SimSun" w:hAnsiTheme="majorBidi" w:cstheme="majorBidi"/>
          <w:cs/>
          <w:lang w:val="en-GB"/>
        </w:rPr>
        <w:t xml:space="preserve">ฯ </w:t>
      </w:r>
      <w:r w:rsidRPr="004B4BDE">
        <w:rPr>
          <w:rFonts w:asciiTheme="majorBidi" w:eastAsia="SimSun" w:hAnsiTheme="majorBidi" w:cstheme="majorBidi"/>
          <w:cs/>
          <w:lang w:val="en-GB"/>
        </w:rPr>
        <w:t>มีวิธีการและสมมติฐานที่ใช้ในการประมาณมูลค่ายุติธรรมของเครื่องมือทางการเงิน ดังนี้</w:t>
      </w:r>
    </w:p>
    <w:p w14:paraId="6F74E36C" w14:textId="47887128" w:rsidR="00FF53C1" w:rsidRPr="004B4BDE" w:rsidRDefault="00FF53C1" w:rsidP="005745A3">
      <w:pPr>
        <w:spacing w:before="120" w:line="380" w:lineRule="exact"/>
        <w:ind w:left="1134" w:hanging="567"/>
        <w:jc w:val="thaiDistribute"/>
        <w:rPr>
          <w:rFonts w:asciiTheme="majorBidi" w:hAnsiTheme="majorBidi" w:cstheme="majorBidi"/>
        </w:rPr>
      </w:pPr>
      <w:r w:rsidRPr="004B4BDE">
        <w:rPr>
          <w:rFonts w:asciiTheme="majorBidi" w:hAnsiTheme="majorBidi" w:cstheme="majorBidi"/>
          <w:cs/>
        </w:rPr>
        <w:t>ก)</w:t>
      </w:r>
      <w:r w:rsidRPr="004B4BDE">
        <w:rPr>
          <w:rFonts w:asciiTheme="majorBidi" w:hAnsiTheme="majorBidi" w:cstheme="majorBidi"/>
          <w:cs/>
        </w:rPr>
        <w:tab/>
        <w:t>สินทรัพย์และหนี้สินทางการเงินที่จะครบกำหนดในระยะเวลาอันสั้น ได้แก่ เงินสดและรายการเทียบเท่าเงินสด</w:t>
      </w:r>
      <w:r w:rsidR="005F285F" w:rsidRPr="004B4BDE">
        <w:rPr>
          <w:rFonts w:asciiTheme="majorBidi" w:hAnsiTheme="majorBidi" w:cstheme="majorBidi"/>
          <w:cs/>
        </w:rPr>
        <w:t xml:space="preserve"> เงินลงทุนในเงินฝากประจำ</w:t>
      </w:r>
      <w:r w:rsidRPr="004B4BDE">
        <w:rPr>
          <w:rFonts w:asciiTheme="majorBidi" w:hAnsiTheme="majorBidi" w:cstheme="majorBidi"/>
          <w:cs/>
        </w:rPr>
        <w:t xml:space="preserve"> ลูกหนี้</w:t>
      </w:r>
      <w:r w:rsidR="005F285F" w:rsidRPr="004B4BDE">
        <w:rPr>
          <w:rFonts w:asciiTheme="majorBidi" w:hAnsiTheme="majorBidi" w:cstheme="majorBidi"/>
        </w:rPr>
        <w:t xml:space="preserve"> </w:t>
      </w:r>
      <w:r w:rsidRPr="004B4BDE">
        <w:rPr>
          <w:rFonts w:asciiTheme="majorBidi" w:hAnsiTheme="majorBidi" w:cstheme="majorBidi"/>
          <w:cs/>
        </w:rPr>
        <w:t xml:space="preserve"> เจ้าหนี้</w:t>
      </w:r>
      <w:r w:rsidRPr="004B4BDE">
        <w:rPr>
          <w:rFonts w:asciiTheme="majorBidi" w:hAnsiTheme="majorBidi" w:cstheme="majorBidi"/>
        </w:rPr>
        <w:t xml:space="preserve"> </w:t>
      </w:r>
      <w:r w:rsidRPr="004B4BDE">
        <w:rPr>
          <w:rFonts w:asciiTheme="majorBidi" w:hAnsiTheme="majorBidi" w:cstheme="majorBidi"/>
          <w:cs/>
        </w:rPr>
        <w:t>แสดงมูลค่ายุติธรรมโดยประมาณตามมูลค่าตามบัญชีที่แสดงในงบฐานะการเงิน</w:t>
      </w:r>
    </w:p>
    <w:p w14:paraId="72458D1C" w14:textId="0A22566B" w:rsidR="00FF53C1" w:rsidRPr="004B4BDE" w:rsidRDefault="00FF53C1" w:rsidP="005745A3">
      <w:pPr>
        <w:spacing w:before="120" w:line="380" w:lineRule="exact"/>
        <w:ind w:left="1134" w:hanging="567"/>
        <w:jc w:val="thaiDistribute"/>
        <w:rPr>
          <w:rFonts w:asciiTheme="majorBidi" w:hAnsiTheme="majorBidi" w:cstheme="majorBidi"/>
        </w:rPr>
      </w:pPr>
      <w:r w:rsidRPr="004B4BDE">
        <w:rPr>
          <w:rFonts w:asciiTheme="majorBidi" w:hAnsiTheme="majorBidi" w:cstheme="majorBidi"/>
          <w:cs/>
        </w:rPr>
        <w:t>ข)</w:t>
      </w:r>
      <w:r w:rsidRPr="004B4BDE">
        <w:rPr>
          <w:rFonts w:asciiTheme="majorBidi" w:hAnsiTheme="majorBidi" w:cstheme="majorBidi"/>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30DFB2BD" w14:textId="77777777" w:rsidR="00563D16" w:rsidRPr="004B4BDE" w:rsidRDefault="00563D16" w:rsidP="005745A3">
      <w:pPr>
        <w:tabs>
          <w:tab w:val="left" w:pos="540"/>
        </w:tabs>
        <w:spacing w:before="120" w:after="120" w:line="380" w:lineRule="exact"/>
        <w:jc w:val="thaiDistribute"/>
        <w:rPr>
          <w:rFonts w:asciiTheme="majorBidi" w:hAnsiTheme="majorBidi" w:cstheme="majorBidi"/>
          <w:b/>
          <w:bCs/>
        </w:rPr>
      </w:pPr>
      <w:r w:rsidRPr="004B4BDE">
        <w:rPr>
          <w:rFonts w:asciiTheme="majorBidi" w:hAnsiTheme="majorBidi" w:cstheme="majorBidi"/>
          <w:b/>
          <w:bCs/>
        </w:rPr>
        <w:br w:type="page"/>
      </w:r>
    </w:p>
    <w:p w14:paraId="5BF9FDA0" w14:textId="37DF48E0" w:rsidR="00DD6CDF" w:rsidRPr="004B4BDE" w:rsidRDefault="00E926AE" w:rsidP="005745A3">
      <w:pPr>
        <w:tabs>
          <w:tab w:val="left" w:pos="540"/>
        </w:tabs>
        <w:spacing w:before="160" w:after="120" w:line="380" w:lineRule="exact"/>
        <w:jc w:val="thaiDistribute"/>
        <w:rPr>
          <w:rFonts w:asciiTheme="majorBidi" w:hAnsiTheme="majorBidi" w:cstheme="majorBidi"/>
          <w:b/>
          <w:bCs/>
        </w:rPr>
      </w:pPr>
      <w:r w:rsidRPr="004B4BDE">
        <w:rPr>
          <w:rFonts w:asciiTheme="majorBidi" w:hAnsiTheme="majorBidi" w:cstheme="majorBidi"/>
          <w:b/>
          <w:bCs/>
        </w:rPr>
        <w:t>2</w:t>
      </w:r>
      <w:r w:rsidR="006354BB" w:rsidRPr="004B4BDE">
        <w:rPr>
          <w:rFonts w:asciiTheme="majorBidi" w:hAnsiTheme="majorBidi" w:cstheme="majorBidi"/>
          <w:b/>
          <w:bCs/>
        </w:rPr>
        <w:t>4</w:t>
      </w:r>
      <w:r w:rsidR="00DD6CDF" w:rsidRPr="004B4BDE">
        <w:rPr>
          <w:rFonts w:asciiTheme="majorBidi" w:hAnsiTheme="majorBidi" w:cstheme="majorBidi"/>
          <w:b/>
          <w:bCs/>
        </w:rPr>
        <w:t>.</w:t>
      </w:r>
      <w:r w:rsidR="00DD6CDF" w:rsidRPr="004B4BDE">
        <w:rPr>
          <w:rFonts w:asciiTheme="majorBidi" w:hAnsiTheme="majorBidi" w:cstheme="majorBidi"/>
          <w:b/>
          <w:bCs/>
        </w:rPr>
        <w:tab/>
      </w:r>
      <w:r w:rsidR="00DD6CDF" w:rsidRPr="004B4BDE">
        <w:rPr>
          <w:rFonts w:asciiTheme="majorBidi" w:hAnsiTheme="majorBidi" w:cstheme="majorBidi"/>
          <w:b/>
          <w:bCs/>
          <w:cs/>
        </w:rPr>
        <w:t>ภาระผูกพันและหนี้สินที่อาจเกิดขึ้น</w:t>
      </w:r>
    </w:p>
    <w:p w14:paraId="46B8E609" w14:textId="4EAD06BF" w:rsidR="001F07AD" w:rsidRPr="004B4BDE" w:rsidRDefault="00E926AE" w:rsidP="005745A3">
      <w:pPr>
        <w:tabs>
          <w:tab w:val="left" w:pos="540"/>
        </w:tabs>
        <w:spacing w:before="160" w:after="120" w:line="380" w:lineRule="exact"/>
        <w:jc w:val="thaiDistribute"/>
        <w:rPr>
          <w:rFonts w:asciiTheme="majorBidi" w:hAnsiTheme="majorBidi" w:cstheme="majorBidi"/>
        </w:rPr>
      </w:pPr>
      <w:r w:rsidRPr="004B4BDE">
        <w:rPr>
          <w:rFonts w:asciiTheme="majorBidi" w:hAnsiTheme="majorBidi" w:cstheme="majorBidi"/>
        </w:rPr>
        <w:t>2</w:t>
      </w:r>
      <w:r w:rsidR="006354BB" w:rsidRPr="004B4BDE">
        <w:rPr>
          <w:rFonts w:asciiTheme="majorBidi" w:hAnsiTheme="majorBidi" w:cstheme="majorBidi"/>
        </w:rPr>
        <w:t>4</w:t>
      </w:r>
      <w:r w:rsidR="00DD6CDF" w:rsidRPr="004B4BDE">
        <w:rPr>
          <w:rFonts w:asciiTheme="majorBidi" w:hAnsiTheme="majorBidi" w:cstheme="majorBidi"/>
        </w:rPr>
        <w:t>.</w:t>
      </w:r>
      <w:r w:rsidRPr="004B4BDE">
        <w:rPr>
          <w:rFonts w:asciiTheme="majorBidi" w:hAnsiTheme="majorBidi" w:cstheme="majorBidi"/>
        </w:rPr>
        <w:t>1</w:t>
      </w:r>
      <w:r w:rsidR="00DD6CDF" w:rsidRPr="004B4BDE">
        <w:rPr>
          <w:rFonts w:asciiTheme="majorBidi" w:hAnsiTheme="majorBidi" w:cstheme="majorBidi"/>
          <w:cs/>
        </w:rPr>
        <w:tab/>
      </w:r>
      <w:r w:rsidR="001F07AD" w:rsidRPr="004B4BDE">
        <w:rPr>
          <w:rFonts w:asciiTheme="majorBidi" w:hAnsiTheme="majorBidi" w:cstheme="majorBidi"/>
          <w:cs/>
        </w:rPr>
        <w:t>ภาระผูกพันรายจ่ายฝ่ายทุน</w:t>
      </w:r>
    </w:p>
    <w:p w14:paraId="7DB82569" w14:textId="486CB7E6" w:rsidR="00020822" w:rsidRPr="004B4BDE" w:rsidRDefault="00020822" w:rsidP="005745A3">
      <w:pPr>
        <w:tabs>
          <w:tab w:val="left" w:pos="567"/>
        </w:tabs>
        <w:spacing w:before="160" w:after="120" w:line="380" w:lineRule="exact"/>
        <w:ind w:left="540"/>
        <w:jc w:val="thaiDistribute"/>
        <w:rPr>
          <w:rFonts w:asciiTheme="majorBidi" w:hAnsiTheme="majorBidi" w:cstheme="majorBidi"/>
        </w:rPr>
      </w:pPr>
      <w:r w:rsidRPr="004B4BDE">
        <w:rPr>
          <w:rFonts w:asciiTheme="majorBidi" w:hAnsiTheme="majorBidi" w:cstheme="majorBidi"/>
          <w:cs/>
        </w:rPr>
        <w:t>บริษัทฯ มีภาระผูกพันคงเหลือจากการทำสัญญาก่อสร้าง</w:t>
      </w:r>
      <w:r w:rsidR="00FA634C" w:rsidRPr="004B4BDE">
        <w:rPr>
          <w:rFonts w:asciiTheme="majorBidi" w:hAnsiTheme="majorBidi" w:cstheme="majorBidi"/>
          <w:cs/>
        </w:rPr>
        <w:t>ทรัพย์สิน</w:t>
      </w:r>
      <w:r w:rsidRPr="004B4BDE">
        <w:rPr>
          <w:rFonts w:asciiTheme="majorBidi" w:hAnsiTheme="majorBidi" w:cstheme="majorBidi"/>
          <w:cs/>
        </w:rPr>
        <w:t>และ</w:t>
      </w:r>
      <w:r w:rsidR="00FA634C" w:rsidRPr="004B4BDE">
        <w:rPr>
          <w:rFonts w:asciiTheme="majorBidi" w:hAnsiTheme="majorBidi" w:cstheme="majorBidi"/>
          <w:cs/>
        </w:rPr>
        <w:t>ซื้อเครื่องจ</w:t>
      </w:r>
      <w:r w:rsidR="00467C5E" w:rsidRPr="004B4BDE">
        <w:rPr>
          <w:rFonts w:asciiTheme="majorBidi" w:hAnsiTheme="majorBidi" w:cstheme="majorBidi"/>
          <w:cs/>
        </w:rPr>
        <w:t>ักร</w:t>
      </w:r>
      <w:r w:rsidRPr="004B4BDE">
        <w:rPr>
          <w:rFonts w:asciiTheme="majorBidi" w:hAnsiTheme="majorBidi" w:cstheme="majorBidi"/>
          <w:cs/>
        </w:rPr>
        <w:t xml:space="preserve">อุปกรณ์ ณ </w:t>
      </w:r>
      <w:r w:rsidR="000677BA" w:rsidRPr="004B4BDE">
        <w:rPr>
          <w:rFonts w:asciiTheme="majorBidi" w:hAnsiTheme="majorBidi" w:cstheme="majorBidi"/>
          <w:cs/>
        </w:rPr>
        <w:t xml:space="preserve">วันที่ </w:t>
      </w:r>
      <w:r w:rsidR="00E926AE" w:rsidRPr="004B4BDE">
        <w:rPr>
          <w:rFonts w:asciiTheme="majorBidi" w:hAnsiTheme="majorBidi" w:cstheme="majorBidi"/>
        </w:rPr>
        <w:t>31</w:t>
      </w:r>
      <w:r w:rsidR="000677BA" w:rsidRPr="004B4BDE">
        <w:rPr>
          <w:rFonts w:asciiTheme="majorBidi" w:hAnsiTheme="majorBidi" w:cstheme="majorBidi"/>
          <w:cs/>
        </w:rPr>
        <w:t xml:space="preserve"> ธันวาคม </w:t>
      </w:r>
      <w:r w:rsidR="00E926AE" w:rsidRPr="004B4BDE">
        <w:rPr>
          <w:rFonts w:asciiTheme="majorBidi" w:hAnsiTheme="majorBidi" w:cstheme="majorBidi"/>
        </w:rPr>
        <w:t>256</w:t>
      </w:r>
      <w:r w:rsidR="00ED0586" w:rsidRPr="004B4BDE">
        <w:rPr>
          <w:rFonts w:asciiTheme="majorBidi" w:hAnsiTheme="majorBidi" w:cstheme="majorBidi"/>
        </w:rPr>
        <w:t>7</w:t>
      </w:r>
      <w:r w:rsidRPr="004B4BDE">
        <w:rPr>
          <w:rFonts w:asciiTheme="majorBidi" w:hAnsiTheme="majorBidi" w:cstheme="majorBidi"/>
        </w:rPr>
        <w:t xml:space="preserve"> </w:t>
      </w:r>
      <w:r w:rsidRPr="004B4BDE">
        <w:rPr>
          <w:rFonts w:asciiTheme="majorBidi" w:hAnsiTheme="majorBidi" w:cstheme="majorBidi"/>
          <w:cs/>
        </w:rPr>
        <w:t xml:space="preserve">จำนวนเงิน </w:t>
      </w:r>
      <w:r w:rsidR="001252F1" w:rsidRPr="004B4BDE">
        <w:rPr>
          <w:rFonts w:asciiTheme="majorBidi" w:hAnsiTheme="majorBidi" w:cstheme="majorBidi"/>
        </w:rPr>
        <w:t>78.11</w:t>
      </w:r>
      <w:r w:rsidR="00084A05" w:rsidRPr="004B4BDE">
        <w:rPr>
          <w:rFonts w:asciiTheme="majorBidi" w:hAnsiTheme="majorBidi" w:cstheme="majorBidi"/>
        </w:rPr>
        <w:t xml:space="preserve"> </w:t>
      </w:r>
      <w:r w:rsidRPr="004B4BDE">
        <w:rPr>
          <w:rFonts w:asciiTheme="majorBidi" w:hAnsiTheme="majorBidi" w:cstheme="majorBidi"/>
          <w:cs/>
        </w:rPr>
        <w:t>ล้านบาท</w:t>
      </w:r>
      <w:r w:rsidR="00C71FB9" w:rsidRPr="004B4BDE">
        <w:rPr>
          <w:rFonts w:asciiTheme="majorBidi" w:hAnsiTheme="majorBidi" w:cstheme="majorBidi"/>
        </w:rPr>
        <w:t xml:space="preserve"> </w:t>
      </w:r>
      <w:r w:rsidR="00226E7C" w:rsidRPr="004B4BDE">
        <w:rPr>
          <w:rFonts w:asciiTheme="majorBidi" w:hAnsiTheme="majorBidi" w:cstheme="majorBidi"/>
          <w:cs/>
        </w:rPr>
        <w:t xml:space="preserve">และจำนวน </w:t>
      </w:r>
      <w:r w:rsidR="002C2B77" w:rsidRPr="004B4BDE">
        <w:rPr>
          <w:rFonts w:asciiTheme="majorBidi" w:hAnsiTheme="majorBidi" w:cstheme="majorBidi"/>
        </w:rPr>
        <w:t>3.53</w:t>
      </w:r>
      <w:r w:rsidR="00226E7C" w:rsidRPr="004B4BDE">
        <w:rPr>
          <w:rFonts w:asciiTheme="majorBidi" w:hAnsiTheme="majorBidi" w:cstheme="majorBidi"/>
          <w:cs/>
        </w:rPr>
        <w:t xml:space="preserve"> </w:t>
      </w:r>
      <w:r w:rsidR="009335CC" w:rsidRPr="004B4BDE">
        <w:rPr>
          <w:rFonts w:asciiTheme="majorBidi" w:hAnsiTheme="majorBidi" w:cstheme="majorBidi"/>
          <w:cs/>
        </w:rPr>
        <w:t>ล้านหยวน</w:t>
      </w:r>
      <w:r w:rsidRPr="004B4BDE">
        <w:rPr>
          <w:rFonts w:asciiTheme="majorBidi" w:hAnsiTheme="majorBidi" w:cstheme="majorBidi"/>
          <w:cs/>
        </w:rPr>
        <w:t xml:space="preserve"> </w:t>
      </w:r>
      <w:r w:rsidR="003534B1" w:rsidRPr="004B4BDE">
        <w:rPr>
          <w:rFonts w:asciiTheme="majorBidi" w:hAnsiTheme="majorBidi" w:cstheme="majorBidi"/>
        </w:rPr>
        <w:t xml:space="preserve"> </w:t>
      </w:r>
      <w:r w:rsidR="006D1B40" w:rsidRPr="004B4BDE">
        <w:rPr>
          <w:rFonts w:asciiTheme="majorBidi" w:hAnsiTheme="majorBidi" w:cstheme="majorBidi"/>
          <w:cs/>
        </w:rPr>
        <w:t>(</w:t>
      </w:r>
      <w:r w:rsidR="00DB64C8" w:rsidRPr="004B4BDE">
        <w:rPr>
          <w:rFonts w:asciiTheme="majorBidi" w:hAnsiTheme="majorBidi" w:cstheme="majorBidi"/>
          <w:cs/>
        </w:rPr>
        <w:t>ปี</w:t>
      </w:r>
      <w:r w:rsidR="006D1B40" w:rsidRPr="004B4BDE">
        <w:rPr>
          <w:rFonts w:asciiTheme="majorBidi" w:hAnsiTheme="majorBidi" w:cstheme="majorBidi"/>
          <w:cs/>
        </w:rPr>
        <w:t xml:space="preserve"> </w:t>
      </w:r>
      <w:r w:rsidR="00E926AE" w:rsidRPr="004B4BDE">
        <w:rPr>
          <w:rFonts w:asciiTheme="majorBidi" w:hAnsiTheme="majorBidi" w:cstheme="majorBidi"/>
        </w:rPr>
        <w:t>256</w:t>
      </w:r>
      <w:r w:rsidR="00467C5E" w:rsidRPr="004B4BDE">
        <w:rPr>
          <w:rFonts w:asciiTheme="majorBidi" w:hAnsiTheme="majorBidi" w:cstheme="majorBidi"/>
        </w:rPr>
        <w:t>6</w:t>
      </w:r>
      <w:r w:rsidRPr="004B4BDE">
        <w:rPr>
          <w:rFonts w:asciiTheme="majorBidi" w:hAnsiTheme="majorBidi" w:cstheme="majorBidi"/>
        </w:rPr>
        <w:t xml:space="preserve"> </w:t>
      </w:r>
      <w:r w:rsidRPr="004B4BDE">
        <w:rPr>
          <w:rFonts w:asciiTheme="majorBidi" w:hAnsiTheme="majorBidi" w:cstheme="majorBidi"/>
          <w:cs/>
        </w:rPr>
        <w:t xml:space="preserve">จำนวนเงิน </w:t>
      </w:r>
      <w:r w:rsidR="003534B1" w:rsidRPr="004B4BDE">
        <w:rPr>
          <w:rFonts w:asciiTheme="majorBidi" w:hAnsiTheme="majorBidi" w:cstheme="majorBidi"/>
        </w:rPr>
        <w:t>41.</w:t>
      </w:r>
      <w:r w:rsidR="001C70B2" w:rsidRPr="004B4BDE">
        <w:rPr>
          <w:rFonts w:asciiTheme="majorBidi" w:hAnsiTheme="majorBidi" w:cstheme="majorBidi"/>
        </w:rPr>
        <w:t>64</w:t>
      </w:r>
      <w:r w:rsidR="00084A05" w:rsidRPr="004B4BDE">
        <w:rPr>
          <w:rFonts w:asciiTheme="majorBidi" w:hAnsiTheme="majorBidi" w:cstheme="majorBidi"/>
        </w:rPr>
        <w:t xml:space="preserve"> </w:t>
      </w:r>
      <w:r w:rsidRPr="004B4BDE">
        <w:rPr>
          <w:rFonts w:asciiTheme="majorBidi" w:hAnsiTheme="majorBidi" w:cstheme="majorBidi"/>
          <w:cs/>
        </w:rPr>
        <w:t>ล้านบาท</w:t>
      </w:r>
      <w:r w:rsidR="00C71FB9" w:rsidRPr="004B4BDE">
        <w:rPr>
          <w:rFonts w:asciiTheme="majorBidi" w:hAnsiTheme="majorBidi" w:cstheme="majorBidi"/>
        </w:rPr>
        <w:t xml:space="preserve"> </w:t>
      </w:r>
      <w:r w:rsidR="00226E7C" w:rsidRPr="004B4BDE">
        <w:rPr>
          <w:rFonts w:asciiTheme="majorBidi" w:hAnsiTheme="majorBidi" w:cstheme="majorBidi"/>
          <w:cs/>
        </w:rPr>
        <w:t xml:space="preserve">และจำนวน </w:t>
      </w:r>
      <w:r w:rsidR="007B396A" w:rsidRPr="004B4BDE">
        <w:rPr>
          <w:rFonts w:asciiTheme="majorBidi" w:hAnsiTheme="majorBidi" w:cstheme="majorBidi"/>
        </w:rPr>
        <w:t>11</w:t>
      </w:r>
      <w:r w:rsidR="00226E7C" w:rsidRPr="004B4BDE">
        <w:rPr>
          <w:rFonts w:asciiTheme="majorBidi" w:hAnsiTheme="majorBidi" w:cstheme="majorBidi"/>
        </w:rPr>
        <w:t>.</w:t>
      </w:r>
      <w:r w:rsidR="007B396A" w:rsidRPr="004B4BDE">
        <w:rPr>
          <w:rFonts w:asciiTheme="majorBidi" w:hAnsiTheme="majorBidi" w:cstheme="majorBidi"/>
        </w:rPr>
        <w:t>88</w:t>
      </w:r>
      <w:r w:rsidR="00226E7C" w:rsidRPr="004B4BDE">
        <w:rPr>
          <w:rFonts w:asciiTheme="majorBidi" w:hAnsiTheme="majorBidi" w:cstheme="majorBidi"/>
          <w:cs/>
        </w:rPr>
        <w:t xml:space="preserve"> </w:t>
      </w:r>
      <w:r w:rsidR="009335CC" w:rsidRPr="004B4BDE">
        <w:rPr>
          <w:rFonts w:asciiTheme="majorBidi" w:hAnsiTheme="majorBidi" w:cstheme="majorBidi"/>
          <w:cs/>
        </w:rPr>
        <w:t>ล้านหยวน</w:t>
      </w:r>
      <w:r w:rsidR="006D1B40" w:rsidRPr="004B4BDE">
        <w:rPr>
          <w:rFonts w:asciiTheme="majorBidi" w:hAnsiTheme="majorBidi" w:cstheme="majorBidi"/>
          <w:cs/>
        </w:rPr>
        <w:t>)</w:t>
      </w:r>
    </w:p>
    <w:p w14:paraId="0076FCC5" w14:textId="696A0C99" w:rsidR="001E7346" w:rsidRPr="004B4BDE" w:rsidRDefault="00E926AE" w:rsidP="005745A3">
      <w:pPr>
        <w:tabs>
          <w:tab w:val="left" w:pos="540"/>
        </w:tabs>
        <w:spacing w:before="160" w:after="120" w:line="380" w:lineRule="exact"/>
        <w:jc w:val="thaiDistribute"/>
        <w:rPr>
          <w:rFonts w:asciiTheme="majorBidi" w:hAnsiTheme="majorBidi" w:cstheme="majorBidi"/>
          <w:cs/>
        </w:rPr>
      </w:pPr>
      <w:r w:rsidRPr="004B4BDE">
        <w:rPr>
          <w:rFonts w:asciiTheme="majorBidi" w:hAnsiTheme="majorBidi" w:cstheme="majorBidi"/>
        </w:rPr>
        <w:t>2</w:t>
      </w:r>
      <w:r w:rsidR="006354BB" w:rsidRPr="004B4BDE">
        <w:rPr>
          <w:rFonts w:asciiTheme="majorBidi" w:hAnsiTheme="majorBidi" w:cstheme="majorBidi"/>
        </w:rPr>
        <w:t>4</w:t>
      </w:r>
      <w:r w:rsidR="001E7346" w:rsidRPr="004B4BDE">
        <w:rPr>
          <w:rFonts w:asciiTheme="majorBidi" w:hAnsiTheme="majorBidi" w:cstheme="majorBidi"/>
        </w:rPr>
        <w:t>.</w:t>
      </w:r>
      <w:r w:rsidRPr="004B4BDE">
        <w:rPr>
          <w:rFonts w:asciiTheme="majorBidi" w:hAnsiTheme="majorBidi" w:cstheme="majorBidi"/>
        </w:rPr>
        <w:t>2</w:t>
      </w:r>
      <w:r w:rsidR="001E7346" w:rsidRPr="004B4BDE">
        <w:rPr>
          <w:rFonts w:asciiTheme="majorBidi" w:hAnsiTheme="majorBidi" w:cstheme="majorBidi"/>
        </w:rPr>
        <w:tab/>
      </w:r>
      <w:r w:rsidR="001E7346" w:rsidRPr="004B4BDE">
        <w:rPr>
          <w:rFonts w:asciiTheme="majorBidi" w:hAnsiTheme="majorBidi" w:cstheme="majorBidi"/>
          <w:cs/>
        </w:rPr>
        <w:t>ภาระผูกพันอื่น</w:t>
      </w:r>
    </w:p>
    <w:p w14:paraId="1A5EEF89" w14:textId="77777777" w:rsidR="000E3C28" w:rsidRPr="004B4BDE" w:rsidRDefault="000E3C28" w:rsidP="005745A3">
      <w:pPr>
        <w:spacing w:before="160" w:after="120" w:line="380" w:lineRule="exact"/>
        <w:ind w:left="540"/>
        <w:jc w:val="thaiDistribute"/>
        <w:rPr>
          <w:rFonts w:asciiTheme="majorBidi" w:hAnsiTheme="majorBidi" w:cstheme="majorBidi"/>
          <w:cs/>
        </w:rPr>
      </w:pPr>
      <w:r w:rsidRPr="004B4BDE">
        <w:rPr>
          <w:rFonts w:asciiTheme="majorBidi" w:hAnsiTheme="majorBidi" w:cstheme="majorBidi"/>
          <w:cs/>
        </w:rPr>
        <w:t xml:space="preserve">ณ วันที่ </w:t>
      </w:r>
      <w:r w:rsidRPr="004B4BDE">
        <w:rPr>
          <w:rFonts w:asciiTheme="majorBidi" w:hAnsiTheme="majorBidi" w:cstheme="majorBidi"/>
        </w:rPr>
        <w:t>31</w:t>
      </w:r>
      <w:r w:rsidRPr="004B4BDE">
        <w:rPr>
          <w:rFonts w:asciiTheme="majorBidi" w:hAnsiTheme="majorBidi" w:cstheme="majorBidi"/>
          <w:cs/>
        </w:rPr>
        <w:t xml:space="preserve"> ธันวาคม </w:t>
      </w:r>
      <w:r w:rsidRPr="004B4BDE">
        <w:rPr>
          <w:rFonts w:asciiTheme="majorBidi" w:hAnsiTheme="majorBidi" w:cstheme="majorBidi"/>
        </w:rPr>
        <w:t>2567</w:t>
      </w:r>
      <w:r w:rsidRPr="004B4BDE">
        <w:rPr>
          <w:rFonts w:asciiTheme="majorBidi" w:hAnsiTheme="majorBidi" w:cstheme="majorBidi"/>
          <w:cs/>
        </w:rPr>
        <w:t xml:space="preserve"> จำนวนเงินขั้นต่ำที่บริษัทฯ ต้องจ่ายในอนาคตทั้งสิ้นภายใต้สัญญาเช่าที่มีอายุสัญญา </w:t>
      </w:r>
      <w:r w:rsidRPr="004B4BDE">
        <w:rPr>
          <w:rFonts w:asciiTheme="majorBidi" w:hAnsiTheme="majorBidi" w:cstheme="majorBidi"/>
        </w:rPr>
        <w:t>12</w:t>
      </w:r>
      <w:r w:rsidRPr="004B4BDE">
        <w:rPr>
          <w:rFonts w:asciiTheme="majorBidi" w:hAnsiTheme="majorBidi" w:cstheme="majorBidi"/>
          <w:cs/>
        </w:rPr>
        <w:t xml:space="preserve"> เดือน หรือน้อยกว่านับจากวันที่สัญญาเช่าเริ่มมีผล หรือมีสินทรัพย์อ้างอิงที่มีมูลค่าต่ำและสัญญาบริการ</w:t>
      </w:r>
      <w:r w:rsidRPr="004B4BDE">
        <w:rPr>
          <w:rFonts w:asciiTheme="majorBidi" w:hAnsiTheme="majorBidi" w:cstheme="majorBidi"/>
        </w:rPr>
        <w:t xml:space="preserve"> </w:t>
      </w:r>
      <w:r w:rsidRPr="004B4BDE">
        <w:rPr>
          <w:rFonts w:asciiTheme="majorBidi" w:hAnsiTheme="majorBidi" w:cstheme="majorBidi" w:hint="cs"/>
          <w:cs/>
        </w:rPr>
        <w:t>มีดังนี้</w:t>
      </w:r>
    </w:p>
    <w:tbl>
      <w:tblPr>
        <w:tblW w:w="6140" w:type="dxa"/>
        <w:tblInd w:w="2021" w:type="dxa"/>
        <w:tblLayout w:type="fixed"/>
        <w:tblLook w:val="04A0" w:firstRow="1" w:lastRow="0" w:firstColumn="1" w:lastColumn="0" w:noHBand="0" w:noVBand="1"/>
      </w:tblPr>
      <w:tblGrid>
        <w:gridCol w:w="3348"/>
        <w:gridCol w:w="1529"/>
        <w:gridCol w:w="1253"/>
        <w:gridCol w:w="10"/>
      </w:tblGrid>
      <w:tr w:rsidR="004B4BDE" w:rsidRPr="004B4BDE" w14:paraId="2678BE25" w14:textId="77777777">
        <w:trPr>
          <w:gridAfter w:val="1"/>
          <w:wAfter w:w="10" w:type="dxa"/>
          <w:trHeight w:val="85"/>
        </w:trPr>
        <w:tc>
          <w:tcPr>
            <w:tcW w:w="3348" w:type="dxa"/>
            <w:tcBorders>
              <w:top w:val="nil"/>
              <w:left w:val="nil"/>
              <w:bottom w:val="nil"/>
              <w:right w:val="nil"/>
            </w:tcBorders>
            <w:shd w:val="clear" w:color="auto" w:fill="auto"/>
            <w:noWrap/>
            <w:vAlign w:val="bottom"/>
          </w:tcPr>
          <w:p w14:paraId="471818A9" w14:textId="77777777" w:rsidR="000E3C28" w:rsidRPr="004B4BDE" w:rsidRDefault="000E3C28" w:rsidP="005745A3">
            <w:pPr>
              <w:spacing w:line="380" w:lineRule="exact"/>
              <w:ind w:left="75"/>
              <w:rPr>
                <w:rFonts w:asciiTheme="majorBidi" w:hAnsiTheme="majorBidi" w:cstheme="majorBidi"/>
              </w:rPr>
            </w:pPr>
            <w:bookmarkStart w:id="17" w:name="_Hlk191392562"/>
          </w:p>
        </w:tc>
        <w:tc>
          <w:tcPr>
            <w:tcW w:w="2782" w:type="dxa"/>
            <w:gridSpan w:val="2"/>
            <w:tcBorders>
              <w:top w:val="nil"/>
              <w:left w:val="nil"/>
              <w:bottom w:val="nil"/>
              <w:right w:val="nil"/>
            </w:tcBorders>
            <w:vAlign w:val="bottom"/>
          </w:tcPr>
          <w:p w14:paraId="0276E696" w14:textId="77777777" w:rsidR="000E3C28" w:rsidRPr="004B4BDE" w:rsidRDefault="000E3C28" w:rsidP="005745A3">
            <w:pPr>
              <w:spacing w:line="380" w:lineRule="exact"/>
              <w:ind w:left="72"/>
              <w:jc w:val="right"/>
              <w:rPr>
                <w:rFonts w:asciiTheme="majorBidi" w:hAnsiTheme="majorBidi" w:cstheme="majorBidi"/>
              </w:rPr>
            </w:pPr>
            <w:r w:rsidRPr="004B4BDE">
              <w:rPr>
                <w:rFonts w:asciiTheme="majorBidi" w:hAnsiTheme="majorBidi" w:cstheme="majorBidi" w:hint="cs"/>
                <w:cs/>
              </w:rPr>
              <w:t xml:space="preserve">(หน่วย </w:t>
            </w:r>
            <w:r w:rsidRPr="004B4BDE">
              <w:rPr>
                <w:rFonts w:asciiTheme="majorBidi" w:hAnsiTheme="majorBidi" w:cstheme="majorBidi"/>
              </w:rPr>
              <w:t xml:space="preserve">: </w:t>
            </w:r>
            <w:r w:rsidRPr="004B4BDE">
              <w:rPr>
                <w:rFonts w:asciiTheme="majorBidi" w:hAnsiTheme="majorBidi" w:cstheme="majorBidi" w:hint="cs"/>
                <w:cs/>
              </w:rPr>
              <w:t>ล้านบาท</w:t>
            </w:r>
            <w:r w:rsidRPr="004B4BDE">
              <w:rPr>
                <w:rFonts w:asciiTheme="majorBidi" w:hAnsiTheme="majorBidi" w:cstheme="majorBidi"/>
              </w:rPr>
              <w:t>)</w:t>
            </w:r>
          </w:p>
        </w:tc>
      </w:tr>
      <w:tr w:rsidR="004B4BDE" w:rsidRPr="004B4BDE" w14:paraId="562FF9C4" w14:textId="77777777">
        <w:trPr>
          <w:trHeight w:val="85"/>
        </w:trPr>
        <w:tc>
          <w:tcPr>
            <w:tcW w:w="3348" w:type="dxa"/>
            <w:tcBorders>
              <w:top w:val="nil"/>
              <w:left w:val="nil"/>
              <w:bottom w:val="nil"/>
              <w:right w:val="nil"/>
            </w:tcBorders>
            <w:shd w:val="clear" w:color="auto" w:fill="auto"/>
            <w:noWrap/>
            <w:vAlign w:val="bottom"/>
          </w:tcPr>
          <w:p w14:paraId="01234706" w14:textId="77777777" w:rsidR="000E3C28" w:rsidRPr="004B4BDE" w:rsidRDefault="000E3C28" w:rsidP="005745A3">
            <w:pPr>
              <w:spacing w:line="380" w:lineRule="exact"/>
              <w:ind w:left="75"/>
              <w:rPr>
                <w:rFonts w:asciiTheme="majorBidi" w:hAnsiTheme="majorBidi" w:cstheme="majorBidi"/>
              </w:rPr>
            </w:pPr>
          </w:p>
        </w:tc>
        <w:tc>
          <w:tcPr>
            <w:tcW w:w="1529" w:type="dxa"/>
            <w:tcBorders>
              <w:top w:val="nil"/>
              <w:left w:val="nil"/>
              <w:bottom w:val="nil"/>
              <w:right w:val="nil"/>
            </w:tcBorders>
            <w:vAlign w:val="bottom"/>
          </w:tcPr>
          <w:p w14:paraId="4168506D" w14:textId="443C34CB" w:rsidR="000E3C28" w:rsidRPr="004B4BDE" w:rsidRDefault="0079105F" w:rsidP="005745A3">
            <w:pPr>
              <w:pBdr>
                <w:bottom w:val="single" w:sz="4" w:space="1" w:color="auto"/>
              </w:pBdr>
              <w:spacing w:line="380" w:lineRule="exact"/>
              <w:ind w:left="72"/>
              <w:jc w:val="center"/>
              <w:rPr>
                <w:rFonts w:asciiTheme="majorBidi" w:hAnsiTheme="majorBidi" w:cstheme="majorBidi"/>
                <w:b/>
                <w:bCs/>
              </w:rPr>
            </w:pPr>
            <w:r w:rsidRPr="0079105F">
              <w:rPr>
                <w:rFonts w:asciiTheme="majorBidi" w:hAnsiTheme="majorBidi" w:cstheme="majorBidi" w:hint="cs"/>
                <w:b/>
                <w:bCs/>
              </w:rPr>
              <w:t>2567</w:t>
            </w:r>
          </w:p>
        </w:tc>
        <w:tc>
          <w:tcPr>
            <w:tcW w:w="1263" w:type="dxa"/>
            <w:gridSpan w:val="2"/>
            <w:tcBorders>
              <w:top w:val="nil"/>
              <w:left w:val="nil"/>
              <w:bottom w:val="nil"/>
              <w:right w:val="nil"/>
            </w:tcBorders>
            <w:vAlign w:val="bottom"/>
          </w:tcPr>
          <w:p w14:paraId="59E2359F" w14:textId="0636545B" w:rsidR="000E3C28" w:rsidRPr="004B4BDE" w:rsidRDefault="0079105F" w:rsidP="005745A3">
            <w:pPr>
              <w:pBdr>
                <w:bottom w:val="single" w:sz="4" w:space="1" w:color="auto"/>
              </w:pBdr>
              <w:spacing w:line="380" w:lineRule="exact"/>
              <w:ind w:left="72"/>
              <w:jc w:val="center"/>
              <w:rPr>
                <w:rFonts w:asciiTheme="majorBidi" w:hAnsiTheme="majorBidi" w:cstheme="majorBidi"/>
                <w:b/>
                <w:bCs/>
              </w:rPr>
            </w:pPr>
            <w:r w:rsidRPr="0079105F">
              <w:rPr>
                <w:rFonts w:asciiTheme="majorBidi" w:hAnsiTheme="majorBidi" w:cstheme="majorBidi" w:hint="cs"/>
                <w:b/>
                <w:bCs/>
              </w:rPr>
              <w:t>2566</w:t>
            </w:r>
          </w:p>
        </w:tc>
      </w:tr>
      <w:tr w:rsidR="004B4BDE" w:rsidRPr="004B4BDE" w14:paraId="32536A68" w14:textId="77777777">
        <w:trPr>
          <w:trHeight w:val="144"/>
        </w:trPr>
        <w:tc>
          <w:tcPr>
            <w:tcW w:w="3348" w:type="dxa"/>
            <w:tcBorders>
              <w:top w:val="nil"/>
              <w:left w:val="nil"/>
              <w:bottom w:val="nil"/>
              <w:right w:val="nil"/>
            </w:tcBorders>
            <w:shd w:val="clear" w:color="auto" w:fill="auto"/>
            <w:noWrap/>
            <w:vAlign w:val="bottom"/>
          </w:tcPr>
          <w:p w14:paraId="098DA85A" w14:textId="77777777" w:rsidR="000E3C28" w:rsidRPr="004B4BDE" w:rsidRDefault="000E3C28" w:rsidP="005745A3">
            <w:pPr>
              <w:spacing w:line="380" w:lineRule="exact"/>
              <w:ind w:right="-111"/>
              <w:rPr>
                <w:rFonts w:asciiTheme="majorBidi" w:hAnsiTheme="majorBidi" w:cstheme="majorBidi"/>
              </w:rPr>
            </w:pPr>
            <w:r w:rsidRPr="004B4BDE">
              <w:rPr>
                <w:rFonts w:asciiTheme="majorBidi" w:hAnsiTheme="majorBidi" w:cstheme="majorBidi" w:hint="cs"/>
                <w:cs/>
              </w:rPr>
              <w:t>จ่ายชำระ</w:t>
            </w:r>
            <w:r w:rsidRPr="004B4BDE">
              <w:rPr>
                <w:rFonts w:asciiTheme="majorBidi" w:hAnsiTheme="majorBidi" w:cstheme="majorBidi"/>
              </w:rPr>
              <w:t>:</w:t>
            </w:r>
          </w:p>
        </w:tc>
        <w:tc>
          <w:tcPr>
            <w:tcW w:w="1529" w:type="dxa"/>
            <w:tcBorders>
              <w:top w:val="nil"/>
              <w:left w:val="nil"/>
              <w:bottom w:val="nil"/>
              <w:right w:val="nil"/>
            </w:tcBorders>
            <w:vAlign w:val="bottom"/>
          </w:tcPr>
          <w:p w14:paraId="1A803780" w14:textId="77777777" w:rsidR="000E3C28" w:rsidRPr="004B4BDE" w:rsidRDefault="000E3C28" w:rsidP="005745A3">
            <w:pPr>
              <w:tabs>
                <w:tab w:val="decimal" w:pos="630"/>
              </w:tabs>
              <w:spacing w:line="380" w:lineRule="exact"/>
              <w:rPr>
                <w:rFonts w:asciiTheme="majorBidi" w:hAnsiTheme="majorBidi" w:cstheme="majorBidi"/>
              </w:rPr>
            </w:pPr>
          </w:p>
        </w:tc>
        <w:tc>
          <w:tcPr>
            <w:tcW w:w="1263" w:type="dxa"/>
            <w:gridSpan w:val="2"/>
            <w:tcBorders>
              <w:top w:val="nil"/>
              <w:left w:val="nil"/>
              <w:bottom w:val="nil"/>
              <w:right w:val="nil"/>
            </w:tcBorders>
            <w:vAlign w:val="bottom"/>
          </w:tcPr>
          <w:p w14:paraId="43DDE2D2" w14:textId="77777777" w:rsidR="000E3C28" w:rsidRPr="004B4BDE" w:rsidRDefault="000E3C28" w:rsidP="005745A3">
            <w:pPr>
              <w:tabs>
                <w:tab w:val="decimal" w:pos="523"/>
              </w:tabs>
              <w:spacing w:line="380" w:lineRule="exact"/>
              <w:rPr>
                <w:rFonts w:asciiTheme="majorBidi" w:hAnsiTheme="majorBidi" w:cstheme="majorBidi"/>
              </w:rPr>
            </w:pPr>
          </w:p>
        </w:tc>
      </w:tr>
      <w:tr w:rsidR="004B4BDE" w:rsidRPr="004B4BDE" w14:paraId="5B1D8327" w14:textId="77777777">
        <w:trPr>
          <w:trHeight w:val="144"/>
        </w:trPr>
        <w:tc>
          <w:tcPr>
            <w:tcW w:w="3348" w:type="dxa"/>
            <w:tcBorders>
              <w:top w:val="nil"/>
              <w:left w:val="nil"/>
              <w:bottom w:val="nil"/>
              <w:right w:val="nil"/>
            </w:tcBorders>
            <w:shd w:val="clear" w:color="auto" w:fill="auto"/>
            <w:noWrap/>
            <w:vAlign w:val="bottom"/>
          </w:tcPr>
          <w:p w14:paraId="4525E2A2" w14:textId="0383A609" w:rsidR="000E3C28" w:rsidRPr="004B4BDE" w:rsidRDefault="000E3C28" w:rsidP="005745A3">
            <w:pPr>
              <w:spacing w:line="380" w:lineRule="exact"/>
              <w:ind w:left="75"/>
              <w:rPr>
                <w:rFonts w:asciiTheme="majorBidi" w:hAnsiTheme="majorBidi" w:cstheme="majorBidi"/>
                <w:cs/>
              </w:rPr>
            </w:pPr>
            <w:r w:rsidRPr="004B4BDE">
              <w:rPr>
                <w:rFonts w:asciiTheme="majorBidi" w:hAnsiTheme="majorBidi" w:cstheme="majorBidi" w:hint="cs"/>
                <w:cs/>
              </w:rPr>
              <w:t xml:space="preserve">ภายใน </w:t>
            </w:r>
            <w:r w:rsidR="0079105F" w:rsidRPr="0079105F">
              <w:rPr>
                <w:rFonts w:asciiTheme="majorBidi" w:hAnsiTheme="majorBidi" w:cstheme="majorBidi" w:hint="cs"/>
              </w:rPr>
              <w:t>1</w:t>
            </w:r>
            <w:r w:rsidRPr="004B4BDE">
              <w:rPr>
                <w:rFonts w:asciiTheme="majorBidi" w:hAnsiTheme="majorBidi" w:cstheme="majorBidi" w:hint="cs"/>
                <w:cs/>
              </w:rPr>
              <w:t xml:space="preserve"> ปี</w:t>
            </w:r>
          </w:p>
        </w:tc>
        <w:tc>
          <w:tcPr>
            <w:tcW w:w="1529" w:type="dxa"/>
            <w:tcBorders>
              <w:top w:val="nil"/>
              <w:left w:val="nil"/>
              <w:bottom w:val="nil"/>
              <w:right w:val="nil"/>
            </w:tcBorders>
            <w:vAlign w:val="bottom"/>
          </w:tcPr>
          <w:p w14:paraId="59744C4C" w14:textId="77777777" w:rsidR="000E3C28" w:rsidRPr="004B4BDE" w:rsidRDefault="000E3C28" w:rsidP="005745A3">
            <w:pPr>
              <w:tabs>
                <w:tab w:val="decimal" w:pos="630"/>
              </w:tabs>
              <w:spacing w:line="380" w:lineRule="exact"/>
              <w:jc w:val="right"/>
              <w:rPr>
                <w:rFonts w:asciiTheme="majorBidi" w:hAnsiTheme="majorBidi" w:cstheme="majorBidi"/>
              </w:rPr>
            </w:pPr>
            <w:r w:rsidRPr="004B4BDE">
              <w:rPr>
                <w:rFonts w:asciiTheme="majorBidi" w:hAnsiTheme="majorBidi" w:cstheme="majorBidi"/>
              </w:rPr>
              <w:t>3.78</w:t>
            </w:r>
          </w:p>
        </w:tc>
        <w:tc>
          <w:tcPr>
            <w:tcW w:w="1263" w:type="dxa"/>
            <w:gridSpan w:val="2"/>
            <w:tcBorders>
              <w:top w:val="nil"/>
              <w:left w:val="nil"/>
              <w:bottom w:val="nil"/>
              <w:right w:val="nil"/>
            </w:tcBorders>
            <w:vAlign w:val="bottom"/>
          </w:tcPr>
          <w:p w14:paraId="5D9FEB94" w14:textId="77777777" w:rsidR="000E3C28" w:rsidRPr="004B4BDE" w:rsidRDefault="000E3C28" w:rsidP="005745A3">
            <w:pPr>
              <w:tabs>
                <w:tab w:val="decimal" w:pos="523"/>
              </w:tabs>
              <w:spacing w:line="380" w:lineRule="exact"/>
              <w:jc w:val="right"/>
              <w:rPr>
                <w:rFonts w:asciiTheme="majorBidi" w:hAnsiTheme="majorBidi" w:cstheme="majorBidi"/>
              </w:rPr>
            </w:pPr>
            <w:r w:rsidRPr="004B4BDE">
              <w:rPr>
                <w:rFonts w:asciiTheme="majorBidi" w:hAnsiTheme="majorBidi" w:cstheme="majorBidi"/>
              </w:rPr>
              <w:t>0.06</w:t>
            </w:r>
          </w:p>
        </w:tc>
      </w:tr>
      <w:tr w:rsidR="004B4BDE" w:rsidRPr="004B4BDE" w14:paraId="5DDDF7D4" w14:textId="77777777">
        <w:trPr>
          <w:trHeight w:val="144"/>
        </w:trPr>
        <w:tc>
          <w:tcPr>
            <w:tcW w:w="3348" w:type="dxa"/>
            <w:tcBorders>
              <w:top w:val="nil"/>
              <w:left w:val="nil"/>
              <w:bottom w:val="nil"/>
              <w:right w:val="nil"/>
            </w:tcBorders>
            <w:shd w:val="clear" w:color="auto" w:fill="auto"/>
            <w:noWrap/>
            <w:vAlign w:val="bottom"/>
          </w:tcPr>
          <w:p w14:paraId="163D48B6" w14:textId="6A978C61" w:rsidR="000E3C28" w:rsidRPr="004B4BDE" w:rsidRDefault="000E3C28" w:rsidP="005745A3">
            <w:pPr>
              <w:spacing w:line="380" w:lineRule="exact"/>
              <w:ind w:left="75"/>
              <w:rPr>
                <w:rFonts w:asciiTheme="majorBidi" w:hAnsiTheme="majorBidi" w:cstheme="majorBidi"/>
                <w:cs/>
              </w:rPr>
            </w:pPr>
            <w:r w:rsidRPr="004B4BDE">
              <w:rPr>
                <w:rFonts w:asciiTheme="majorBidi" w:hAnsiTheme="majorBidi" w:cstheme="majorBidi" w:hint="cs"/>
                <w:cs/>
              </w:rPr>
              <w:t xml:space="preserve">มากกว่า </w:t>
            </w:r>
            <w:r w:rsidR="0079105F" w:rsidRPr="0079105F">
              <w:rPr>
                <w:rFonts w:asciiTheme="majorBidi" w:hAnsiTheme="majorBidi" w:cstheme="majorBidi" w:hint="cs"/>
              </w:rPr>
              <w:t>1</w:t>
            </w:r>
            <w:r w:rsidRPr="004B4BDE">
              <w:rPr>
                <w:rFonts w:asciiTheme="majorBidi" w:hAnsiTheme="majorBidi" w:cstheme="majorBidi" w:hint="cs"/>
                <w:cs/>
              </w:rPr>
              <w:t xml:space="preserve"> ปี แต่ไม่เกิน </w:t>
            </w:r>
            <w:r w:rsidR="0079105F" w:rsidRPr="0079105F">
              <w:rPr>
                <w:rFonts w:asciiTheme="majorBidi" w:hAnsiTheme="majorBidi" w:cstheme="majorBidi" w:hint="cs"/>
              </w:rPr>
              <w:t>5</w:t>
            </w:r>
            <w:r w:rsidRPr="004B4BDE">
              <w:rPr>
                <w:rFonts w:asciiTheme="majorBidi" w:hAnsiTheme="majorBidi" w:cstheme="majorBidi" w:hint="cs"/>
                <w:cs/>
              </w:rPr>
              <w:t xml:space="preserve"> ปี</w:t>
            </w:r>
          </w:p>
        </w:tc>
        <w:tc>
          <w:tcPr>
            <w:tcW w:w="1529" w:type="dxa"/>
            <w:tcBorders>
              <w:top w:val="nil"/>
              <w:left w:val="nil"/>
              <w:bottom w:val="nil"/>
              <w:right w:val="nil"/>
            </w:tcBorders>
            <w:vAlign w:val="bottom"/>
          </w:tcPr>
          <w:p w14:paraId="481B23EA" w14:textId="77777777" w:rsidR="000E3C28" w:rsidRPr="004B4BDE" w:rsidRDefault="000E3C28" w:rsidP="005745A3">
            <w:pPr>
              <w:tabs>
                <w:tab w:val="decimal" w:pos="882"/>
              </w:tabs>
              <w:spacing w:line="380" w:lineRule="exact"/>
              <w:jc w:val="right"/>
              <w:rPr>
                <w:rFonts w:asciiTheme="majorBidi" w:hAnsiTheme="majorBidi" w:cstheme="majorBidi"/>
              </w:rPr>
            </w:pPr>
            <w:r w:rsidRPr="004B4BDE">
              <w:rPr>
                <w:rFonts w:asciiTheme="majorBidi" w:hAnsiTheme="majorBidi" w:cstheme="majorBidi"/>
              </w:rPr>
              <w:t>3.78</w:t>
            </w:r>
          </w:p>
        </w:tc>
        <w:tc>
          <w:tcPr>
            <w:tcW w:w="1263" w:type="dxa"/>
            <w:gridSpan w:val="2"/>
            <w:tcBorders>
              <w:top w:val="nil"/>
              <w:left w:val="nil"/>
              <w:bottom w:val="nil"/>
              <w:right w:val="nil"/>
            </w:tcBorders>
            <w:vAlign w:val="bottom"/>
          </w:tcPr>
          <w:p w14:paraId="543DB1E1" w14:textId="77777777" w:rsidR="000E3C28" w:rsidRPr="004B4BDE" w:rsidRDefault="000E3C28" w:rsidP="005745A3">
            <w:pPr>
              <w:tabs>
                <w:tab w:val="decimal" w:pos="882"/>
              </w:tabs>
              <w:spacing w:line="380" w:lineRule="exact"/>
              <w:jc w:val="right"/>
              <w:rPr>
                <w:rFonts w:asciiTheme="majorBidi" w:hAnsiTheme="majorBidi" w:cstheme="majorBidi"/>
              </w:rPr>
            </w:pPr>
            <w:r w:rsidRPr="004B4BDE">
              <w:rPr>
                <w:rFonts w:asciiTheme="majorBidi" w:hAnsiTheme="majorBidi" w:cstheme="majorBidi"/>
              </w:rPr>
              <w:t>-</w:t>
            </w:r>
          </w:p>
        </w:tc>
      </w:tr>
      <w:tr w:rsidR="004B4BDE" w:rsidRPr="004B4BDE" w14:paraId="3D4014F4" w14:textId="77777777">
        <w:trPr>
          <w:trHeight w:val="144"/>
        </w:trPr>
        <w:tc>
          <w:tcPr>
            <w:tcW w:w="3348" w:type="dxa"/>
            <w:tcBorders>
              <w:top w:val="nil"/>
              <w:left w:val="nil"/>
              <w:bottom w:val="nil"/>
              <w:right w:val="nil"/>
            </w:tcBorders>
            <w:shd w:val="clear" w:color="auto" w:fill="auto"/>
            <w:noWrap/>
            <w:vAlign w:val="bottom"/>
          </w:tcPr>
          <w:p w14:paraId="277959DB" w14:textId="77777777" w:rsidR="000E3C28" w:rsidRPr="004B4BDE" w:rsidRDefault="000E3C28" w:rsidP="005745A3">
            <w:pPr>
              <w:spacing w:line="380" w:lineRule="exact"/>
              <w:rPr>
                <w:rFonts w:asciiTheme="majorBidi" w:hAnsiTheme="majorBidi" w:cstheme="majorBidi"/>
                <w:cs/>
              </w:rPr>
            </w:pPr>
            <w:r w:rsidRPr="004B4BDE">
              <w:rPr>
                <w:rFonts w:asciiTheme="majorBidi" w:hAnsiTheme="majorBidi" w:cstheme="majorBidi" w:hint="cs"/>
                <w:cs/>
              </w:rPr>
              <w:t xml:space="preserve">  รวม</w:t>
            </w:r>
          </w:p>
        </w:tc>
        <w:tc>
          <w:tcPr>
            <w:tcW w:w="1529" w:type="dxa"/>
            <w:tcBorders>
              <w:top w:val="nil"/>
              <w:left w:val="nil"/>
              <w:bottom w:val="nil"/>
              <w:right w:val="nil"/>
            </w:tcBorders>
            <w:vAlign w:val="bottom"/>
          </w:tcPr>
          <w:p w14:paraId="7578F83A" w14:textId="77777777" w:rsidR="000E3C28" w:rsidRPr="004B4BDE" w:rsidRDefault="000E3C28" w:rsidP="005745A3">
            <w:pPr>
              <w:pBdr>
                <w:top w:val="single" w:sz="4" w:space="1" w:color="auto"/>
                <w:bottom w:val="double" w:sz="4" w:space="1" w:color="auto"/>
              </w:pBdr>
              <w:tabs>
                <w:tab w:val="decimal" w:pos="882"/>
              </w:tabs>
              <w:spacing w:line="380" w:lineRule="exact"/>
              <w:jc w:val="right"/>
              <w:rPr>
                <w:rFonts w:asciiTheme="majorBidi" w:hAnsiTheme="majorBidi" w:cstheme="majorBidi"/>
              </w:rPr>
            </w:pPr>
            <w:r w:rsidRPr="004B4BDE">
              <w:rPr>
                <w:rFonts w:asciiTheme="majorBidi" w:hAnsiTheme="majorBidi" w:cstheme="majorBidi"/>
              </w:rPr>
              <w:t>7.56</w:t>
            </w:r>
          </w:p>
        </w:tc>
        <w:tc>
          <w:tcPr>
            <w:tcW w:w="1263" w:type="dxa"/>
            <w:gridSpan w:val="2"/>
            <w:tcBorders>
              <w:top w:val="nil"/>
              <w:left w:val="nil"/>
              <w:bottom w:val="nil"/>
              <w:right w:val="nil"/>
            </w:tcBorders>
            <w:vAlign w:val="bottom"/>
          </w:tcPr>
          <w:p w14:paraId="3CD7C8D3" w14:textId="77777777" w:rsidR="000E3C28" w:rsidRPr="004B4BDE" w:rsidRDefault="000E3C28" w:rsidP="005745A3">
            <w:pPr>
              <w:pBdr>
                <w:top w:val="single" w:sz="4" w:space="1" w:color="auto"/>
                <w:bottom w:val="double" w:sz="4" w:space="1" w:color="auto"/>
              </w:pBdr>
              <w:tabs>
                <w:tab w:val="decimal" w:pos="882"/>
              </w:tabs>
              <w:spacing w:line="380" w:lineRule="exact"/>
              <w:jc w:val="right"/>
              <w:rPr>
                <w:rFonts w:asciiTheme="majorBidi" w:hAnsiTheme="majorBidi" w:cstheme="majorBidi"/>
              </w:rPr>
            </w:pPr>
            <w:r w:rsidRPr="004B4BDE">
              <w:rPr>
                <w:rFonts w:asciiTheme="majorBidi" w:hAnsiTheme="majorBidi" w:cstheme="majorBidi"/>
              </w:rPr>
              <w:t>0.06</w:t>
            </w:r>
          </w:p>
        </w:tc>
      </w:tr>
    </w:tbl>
    <w:bookmarkEnd w:id="17"/>
    <w:p w14:paraId="5042E013" w14:textId="5C155931" w:rsidR="008E376E" w:rsidRPr="004B4BDE" w:rsidRDefault="00820CC9" w:rsidP="005745A3">
      <w:pPr>
        <w:spacing w:before="160" w:after="120" w:line="380" w:lineRule="exact"/>
        <w:ind w:left="540"/>
        <w:jc w:val="thaiDistribute"/>
        <w:rPr>
          <w:rFonts w:asciiTheme="majorBidi" w:hAnsiTheme="majorBidi" w:cstheme="majorBidi"/>
        </w:rPr>
      </w:pPr>
      <w:r w:rsidRPr="004B4BDE">
        <w:rPr>
          <w:rFonts w:asciiTheme="majorBidi" w:hAnsiTheme="majorBidi" w:cstheme="majorBidi"/>
          <w:cs/>
        </w:rPr>
        <w:t xml:space="preserve">ณ วันที่ </w:t>
      </w:r>
      <w:r w:rsidR="00E926AE" w:rsidRPr="004B4BDE">
        <w:rPr>
          <w:rFonts w:asciiTheme="majorBidi" w:hAnsiTheme="majorBidi" w:cstheme="majorBidi"/>
        </w:rPr>
        <w:t>31</w:t>
      </w:r>
      <w:r w:rsidRPr="004B4BDE">
        <w:rPr>
          <w:rFonts w:asciiTheme="majorBidi" w:hAnsiTheme="majorBidi" w:cstheme="majorBidi"/>
          <w:cs/>
        </w:rPr>
        <w:t xml:space="preserve"> ธันวาคม </w:t>
      </w:r>
      <w:r w:rsidR="00E926AE" w:rsidRPr="004B4BDE">
        <w:rPr>
          <w:rFonts w:asciiTheme="majorBidi" w:hAnsiTheme="majorBidi" w:cstheme="majorBidi"/>
        </w:rPr>
        <w:t>256</w:t>
      </w:r>
      <w:r w:rsidR="00EF1769" w:rsidRPr="004B4BDE">
        <w:rPr>
          <w:rFonts w:asciiTheme="majorBidi" w:hAnsiTheme="majorBidi" w:cstheme="majorBidi"/>
        </w:rPr>
        <w:t>7</w:t>
      </w:r>
      <w:r w:rsidRPr="004B4BDE">
        <w:rPr>
          <w:rFonts w:asciiTheme="majorBidi" w:hAnsiTheme="majorBidi" w:cstheme="majorBidi"/>
        </w:rPr>
        <w:t xml:space="preserve"> </w:t>
      </w:r>
      <w:r w:rsidRPr="004B4BDE">
        <w:rPr>
          <w:rFonts w:asciiTheme="majorBidi" w:hAnsiTheme="majorBidi" w:cstheme="majorBidi"/>
          <w:cs/>
        </w:rPr>
        <w:t>บริษัทฯ มีภาระผูกพ</w:t>
      </w:r>
      <w:r w:rsidR="00726FAA" w:rsidRPr="004B4BDE">
        <w:rPr>
          <w:rFonts w:asciiTheme="majorBidi" w:hAnsiTheme="majorBidi" w:cstheme="majorBidi"/>
          <w:cs/>
        </w:rPr>
        <w:t>ั</w:t>
      </w:r>
      <w:r w:rsidRPr="004B4BDE">
        <w:rPr>
          <w:rFonts w:asciiTheme="majorBidi" w:hAnsiTheme="majorBidi" w:cstheme="majorBidi"/>
          <w:cs/>
        </w:rPr>
        <w:t>นจากการเปิดเลต</w:t>
      </w:r>
      <w:proofErr w:type="spellStart"/>
      <w:r w:rsidRPr="004B4BDE">
        <w:rPr>
          <w:rFonts w:asciiTheme="majorBidi" w:hAnsiTheme="majorBidi" w:cstheme="majorBidi"/>
          <w:cs/>
        </w:rPr>
        <w:t>เต</w:t>
      </w:r>
      <w:proofErr w:type="spellEnd"/>
      <w:r w:rsidRPr="004B4BDE">
        <w:rPr>
          <w:rFonts w:asciiTheme="majorBidi" w:hAnsiTheme="majorBidi" w:cstheme="majorBidi"/>
          <w:cs/>
        </w:rPr>
        <w:t>อ</w:t>
      </w:r>
      <w:r w:rsidR="008E376E" w:rsidRPr="004B4BDE">
        <w:rPr>
          <w:rFonts w:asciiTheme="majorBidi" w:hAnsiTheme="majorBidi" w:cstheme="majorBidi"/>
          <w:cs/>
        </w:rPr>
        <w:t>ร์</w:t>
      </w:r>
      <w:proofErr w:type="spellStart"/>
      <w:r w:rsidRPr="004B4BDE">
        <w:rPr>
          <w:rFonts w:asciiTheme="majorBidi" w:hAnsiTheme="majorBidi" w:cstheme="majorBidi"/>
          <w:cs/>
        </w:rPr>
        <w:t>ออฟ</w:t>
      </w:r>
      <w:proofErr w:type="spellEnd"/>
      <w:r w:rsidRPr="004B4BDE">
        <w:rPr>
          <w:rFonts w:asciiTheme="majorBidi" w:hAnsiTheme="majorBidi" w:cstheme="majorBidi"/>
          <w:cs/>
        </w:rPr>
        <w:t>เครดิตทางการค้า</w:t>
      </w:r>
      <w:r w:rsidR="008E376E" w:rsidRPr="004B4BDE">
        <w:rPr>
          <w:rFonts w:asciiTheme="majorBidi" w:hAnsiTheme="majorBidi" w:cstheme="majorBidi"/>
          <w:cs/>
        </w:rPr>
        <w:t>คงเหลือ</w:t>
      </w:r>
      <w:r w:rsidR="00F32E67" w:rsidRPr="004B4BDE">
        <w:rPr>
          <w:rFonts w:asciiTheme="majorBidi" w:hAnsiTheme="majorBidi" w:cstheme="majorBidi"/>
          <w:cs/>
        </w:rPr>
        <w:t xml:space="preserve"> </w:t>
      </w:r>
      <w:r w:rsidR="008E376E" w:rsidRPr="004B4BDE">
        <w:rPr>
          <w:rFonts w:asciiTheme="majorBidi" w:hAnsiTheme="majorBidi" w:cstheme="majorBidi"/>
          <w:cs/>
        </w:rPr>
        <w:t>จำนวน</w:t>
      </w:r>
      <w:r w:rsidR="00F32E67" w:rsidRPr="004B4BDE">
        <w:rPr>
          <w:rFonts w:asciiTheme="majorBidi" w:hAnsiTheme="majorBidi" w:cstheme="majorBidi"/>
          <w:cs/>
        </w:rPr>
        <w:t xml:space="preserve"> </w:t>
      </w:r>
      <w:r w:rsidR="00EF1769" w:rsidRPr="004B4BDE">
        <w:rPr>
          <w:rFonts w:asciiTheme="majorBidi" w:hAnsiTheme="majorBidi" w:cstheme="majorBidi"/>
        </w:rPr>
        <w:t xml:space="preserve">1.21 </w:t>
      </w:r>
      <w:r w:rsidR="00F32E67" w:rsidRPr="004B4BDE">
        <w:rPr>
          <w:rFonts w:asciiTheme="majorBidi" w:hAnsiTheme="majorBidi" w:cstheme="majorBidi"/>
          <w:cs/>
        </w:rPr>
        <w:t xml:space="preserve">ล้านเหรียญสหรัฐ </w:t>
      </w:r>
      <w:r w:rsidR="00F32E67" w:rsidRPr="004B4BDE">
        <w:rPr>
          <w:rFonts w:asciiTheme="majorBidi" w:hAnsiTheme="majorBidi" w:cstheme="majorBidi"/>
        </w:rPr>
        <w:t>(</w:t>
      </w:r>
      <w:r w:rsidR="00F32E67" w:rsidRPr="004B4BDE">
        <w:rPr>
          <w:rFonts w:asciiTheme="majorBidi" w:hAnsiTheme="majorBidi" w:cstheme="majorBidi"/>
          <w:cs/>
        </w:rPr>
        <w:t xml:space="preserve">ปี </w:t>
      </w:r>
      <w:r w:rsidR="00E926AE" w:rsidRPr="004B4BDE">
        <w:rPr>
          <w:rFonts w:asciiTheme="majorBidi" w:hAnsiTheme="majorBidi" w:cstheme="majorBidi"/>
        </w:rPr>
        <w:t>256</w:t>
      </w:r>
      <w:r w:rsidR="00EF1769" w:rsidRPr="004B4BDE">
        <w:rPr>
          <w:rFonts w:asciiTheme="majorBidi" w:hAnsiTheme="majorBidi" w:cstheme="majorBidi"/>
        </w:rPr>
        <w:t>6</w:t>
      </w:r>
      <w:r w:rsidR="0054371E" w:rsidRPr="004B4BDE">
        <w:rPr>
          <w:rFonts w:asciiTheme="majorBidi" w:hAnsiTheme="majorBidi" w:cstheme="majorBidi"/>
        </w:rPr>
        <w:t xml:space="preserve"> </w:t>
      </w:r>
      <w:r w:rsidR="0054371E" w:rsidRPr="004B4BDE">
        <w:rPr>
          <w:rFonts w:asciiTheme="majorBidi" w:hAnsiTheme="majorBidi" w:cstheme="majorBidi"/>
          <w:cs/>
        </w:rPr>
        <w:t xml:space="preserve">จำนวน </w:t>
      </w:r>
      <w:r w:rsidR="0054371E" w:rsidRPr="004B4BDE">
        <w:rPr>
          <w:rFonts w:asciiTheme="majorBidi" w:hAnsiTheme="majorBidi" w:cstheme="majorBidi"/>
        </w:rPr>
        <w:t>0.</w:t>
      </w:r>
      <w:r w:rsidR="00D40532" w:rsidRPr="004B4BDE">
        <w:rPr>
          <w:rFonts w:asciiTheme="majorBidi" w:hAnsiTheme="majorBidi" w:cstheme="majorBidi"/>
        </w:rPr>
        <w:t>02</w:t>
      </w:r>
      <w:r w:rsidR="0054371E" w:rsidRPr="004B4BDE">
        <w:rPr>
          <w:rFonts w:asciiTheme="majorBidi" w:hAnsiTheme="majorBidi" w:cstheme="majorBidi"/>
        </w:rPr>
        <w:t xml:space="preserve"> </w:t>
      </w:r>
      <w:r w:rsidR="0054371E" w:rsidRPr="004B4BDE">
        <w:rPr>
          <w:rFonts w:asciiTheme="majorBidi" w:hAnsiTheme="majorBidi" w:cstheme="majorBidi"/>
          <w:cs/>
        </w:rPr>
        <w:t>ล้านเหรียญสหรัฐ</w:t>
      </w:r>
      <w:r w:rsidR="00F32E67" w:rsidRPr="004B4BDE">
        <w:rPr>
          <w:rFonts w:asciiTheme="majorBidi" w:hAnsiTheme="majorBidi" w:cstheme="majorBidi"/>
          <w:cs/>
        </w:rPr>
        <w:t>)</w:t>
      </w:r>
    </w:p>
    <w:p w14:paraId="39F824C9" w14:textId="7FF76682" w:rsidR="00730CA7" w:rsidRPr="004B4BDE" w:rsidRDefault="00E926AE" w:rsidP="005745A3">
      <w:pPr>
        <w:tabs>
          <w:tab w:val="left" w:pos="540"/>
        </w:tabs>
        <w:spacing w:before="160" w:after="120" w:line="380" w:lineRule="exact"/>
        <w:ind w:left="540" w:hanging="540"/>
        <w:jc w:val="thaiDistribute"/>
        <w:rPr>
          <w:rFonts w:asciiTheme="majorBidi" w:hAnsiTheme="majorBidi" w:cstheme="majorBidi"/>
          <w:cs/>
        </w:rPr>
      </w:pPr>
      <w:r w:rsidRPr="004B4BDE">
        <w:rPr>
          <w:rFonts w:asciiTheme="majorBidi" w:hAnsiTheme="majorBidi" w:cstheme="majorBidi"/>
        </w:rPr>
        <w:t>2</w:t>
      </w:r>
      <w:r w:rsidR="006354BB" w:rsidRPr="004B4BDE">
        <w:rPr>
          <w:rFonts w:asciiTheme="majorBidi" w:hAnsiTheme="majorBidi" w:cstheme="majorBidi"/>
        </w:rPr>
        <w:t>4</w:t>
      </w:r>
      <w:r w:rsidR="008C2B93" w:rsidRPr="004B4BDE">
        <w:rPr>
          <w:rFonts w:asciiTheme="majorBidi" w:hAnsiTheme="majorBidi" w:cstheme="majorBidi"/>
        </w:rPr>
        <w:t>.</w:t>
      </w:r>
      <w:r w:rsidRPr="004B4BDE">
        <w:rPr>
          <w:rFonts w:asciiTheme="majorBidi" w:hAnsiTheme="majorBidi" w:cstheme="majorBidi"/>
        </w:rPr>
        <w:t>3</w:t>
      </w:r>
      <w:r w:rsidR="008C2B93" w:rsidRPr="004B4BDE">
        <w:rPr>
          <w:rFonts w:asciiTheme="majorBidi" w:hAnsiTheme="majorBidi" w:cstheme="majorBidi"/>
        </w:rPr>
        <w:tab/>
      </w:r>
      <w:r w:rsidR="000F1EBF" w:rsidRPr="004B4BDE">
        <w:rPr>
          <w:rFonts w:asciiTheme="majorBidi" w:hAnsiTheme="majorBidi" w:cstheme="majorBidi"/>
          <w:cs/>
        </w:rPr>
        <w:t xml:space="preserve">บริษัทมีวงเงินสินเชื่อที่ยังมิได้เบิกใช้ ณ วันที่ </w:t>
      </w:r>
      <w:r w:rsidRPr="004B4BDE">
        <w:rPr>
          <w:rFonts w:asciiTheme="majorBidi" w:hAnsiTheme="majorBidi" w:cstheme="majorBidi"/>
        </w:rPr>
        <w:t>31</w:t>
      </w:r>
      <w:r w:rsidR="000F1EBF" w:rsidRPr="004B4BDE">
        <w:rPr>
          <w:rFonts w:asciiTheme="majorBidi" w:hAnsiTheme="majorBidi" w:cstheme="majorBidi"/>
          <w:cs/>
        </w:rPr>
        <w:t xml:space="preserve"> ธันวาคม </w:t>
      </w:r>
      <w:r w:rsidRPr="004B4BDE">
        <w:rPr>
          <w:rFonts w:asciiTheme="majorBidi" w:hAnsiTheme="majorBidi" w:cstheme="majorBidi"/>
        </w:rPr>
        <w:t>256</w:t>
      </w:r>
      <w:r w:rsidR="0063559F" w:rsidRPr="004B4BDE">
        <w:rPr>
          <w:rFonts w:asciiTheme="majorBidi" w:hAnsiTheme="majorBidi" w:cstheme="majorBidi"/>
        </w:rPr>
        <w:t>7</w:t>
      </w:r>
      <w:r w:rsidR="000F1EBF" w:rsidRPr="004B4BDE">
        <w:rPr>
          <w:rFonts w:asciiTheme="majorBidi" w:hAnsiTheme="majorBidi" w:cstheme="majorBidi"/>
          <w:cs/>
        </w:rPr>
        <w:t xml:space="preserve"> เป็นจำนวนเงิน </w:t>
      </w:r>
      <w:r w:rsidR="005E7F38" w:rsidRPr="004B4BDE">
        <w:rPr>
          <w:rFonts w:asciiTheme="majorBidi" w:hAnsiTheme="majorBidi" w:cstheme="majorBidi"/>
        </w:rPr>
        <w:t>34</w:t>
      </w:r>
      <w:r w:rsidRPr="004B4BDE">
        <w:rPr>
          <w:rFonts w:asciiTheme="majorBidi" w:hAnsiTheme="majorBidi" w:cstheme="majorBidi"/>
        </w:rPr>
        <w:t>5</w:t>
      </w:r>
      <w:r w:rsidR="000F1EBF" w:rsidRPr="004B4BDE">
        <w:rPr>
          <w:rFonts w:asciiTheme="majorBidi" w:hAnsiTheme="majorBidi" w:cstheme="majorBidi"/>
          <w:cs/>
        </w:rPr>
        <w:t xml:space="preserve"> ล้านบาท (</w:t>
      </w:r>
      <w:r w:rsidR="00DB64C8" w:rsidRPr="004B4BDE">
        <w:rPr>
          <w:rFonts w:asciiTheme="majorBidi" w:hAnsiTheme="majorBidi" w:cstheme="majorBidi"/>
          <w:cs/>
        </w:rPr>
        <w:t xml:space="preserve">ปี </w:t>
      </w:r>
      <w:r w:rsidRPr="004B4BDE">
        <w:rPr>
          <w:rFonts w:asciiTheme="majorBidi" w:hAnsiTheme="majorBidi" w:cstheme="majorBidi"/>
        </w:rPr>
        <w:t>256</w:t>
      </w:r>
      <w:r w:rsidR="006D2227" w:rsidRPr="004B4BDE">
        <w:rPr>
          <w:rFonts w:asciiTheme="majorBidi" w:hAnsiTheme="majorBidi" w:cstheme="majorBidi"/>
        </w:rPr>
        <w:t>6</w:t>
      </w:r>
      <w:r w:rsidR="00355460" w:rsidRPr="004B4BDE">
        <w:rPr>
          <w:rFonts w:asciiTheme="majorBidi" w:hAnsiTheme="majorBidi" w:cstheme="majorBidi"/>
          <w:cs/>
        </w:rPr>
        <w:t xml:space="preserve"> จำนวน</w:t>
      </w:r>
      <w:r w:rsidR="000F1EBF" w:rsidRPr="004B4BDE">
        <w:rPr>
          <w:rFonts w:asciiTheme="majorBidi" w:hAnsiTheme="majorBidi" w:cstheme="majorBidi"/>
          <w:cs/>
        </w:rPr>
        <w:t xml:space="preserve"> </w:t>
      </w:r>
      <w:r w:rsidR="006D2227" w:rsidRPr="004B4BDE">
        <w:rPr>
          <w:rFonts w:asciiTheme="majorBidi" w:hAnsiTheme="majorBidi" w:cstheme="majorBidi"/>
        </w:rPr>
        <w:t>345</w:t>
      </w:r>
      <w:r w:rsidR="004D3095" w:rsidRPr="004B4BDE">
        <w:rPr>
          <w:rFonts w:asciiTheme="majorBidi" w:hAnsiTheme="majorBidi" w:cstheme="majorBidi"/>
          <w:cs/>
        </w:rPr>
        <w:t xml:space="preserve"> </w:t>
      </w:r>
      <w:r w:rsidR="000F1EBF" w:rsidRPr="004B4BDE">
        <w:rPr>
          <w:rFonts w:asciiTheme="majorBidi" w:hAnsiTheme="majorBidi" w:cstheme="majorBidi"/>
          <w:cs/>
        </w:rPr>
        <w:t xml:space="preserve">ล้านบาท) </w:t>
      </w:r>
    </w:p>
    <w:p w14:paraId="13D8C2D4" w14:textId="730C2F54" w:rsidR="00730CA7" w:rsidRPr="004B4BDE" w:rsidRDefault="00E926AE" w:rsidP="005745A3">
      <w:pPr>
        <w:tabs>
          <w:tab w:val="left" w:pos="567"/>
        </w:tabs>
        <w:spacing w:before="160" w:after="120" w:line="380" w:lineRule="exact"/>
        <w:jc w:val="thaiDistribute"/>
        <w:rPr>
          <w:rFonts w:asciiTheme="majorBidi" w:hAnsiTheme="majorBidi" w:cstheme="majorBidi"/>
          <w:cs/>
        </w:rPr>
      </w:pPr>
      <w:r w:rsidRPr="004B4BDE">
        <w:rPr>
          <w:rFonts w:asciiTheme="majorBidi" w:hAnsiTheme="majorBidi" w:cstheme="majorBidi"/>
        </w:rPr>
        <w:t>2</w:t>
      </w:r>
      <w:r w:rsidR="006354BB" w:rsidRPr="004B4BDE">
        <w:rPr>
          <w:rFonts w:asciiTheme="majorBidi" w:hAnsiTheme="majorBidi" w:cstheme="majorBidi"/>
        </w:rPr>
        <w:t>4</w:t>
      </w:r>
      <w:r w:rsidR="00730CA7" w:rsidRPr="004B4BDE">
        <w:rPr>
          <w:rFonts w:asciiTheme="majorBidi" w:hAnsiTheme="majorBidi" w:cstheme="majorBidi"/>
        </w:rPr>
        <w:t>.</w:t>
      </w:r>
      <w:r w:rsidRPr="004B4BDE">
        <w:rPr>
          <w:rFonts w:asciiTheme="majorBidi" w:hAnsiTheme="majorBidi" w:cstheme="majorBidi"/>
        </w:rPr>
        <w:t>4</w:t>
      </w:r>
      <w:r w:rsidR="00730CA7" w:rsidRPr="004B4BDE">
        <w:rPr>
          <w:rFonts w:asciiTheme="majorBidi" w:hAnsiTheme="majorBidi" w:cstheme="majorBidi"/>
        </w:rPr>
        <w:tab/>
      </w:r>
      <w:r w:rsidR="00730CA7" w:rsidRPr="004B4BDE">
        <w:rPr>
          <w:rFonts w:asciiTheme="majorBidi" w:hAnsiTheme="majorBidi" w:cstheme="majorBidi"/>
          <w:cs/>
        </w:rPr>
        <w:t>การค้ำประกัน</w:t>
      </w:r>
    </w:p>
    <w:p w14:paraId="33957609" w14:textId="77777777" w:rsidR="00080656" w:rsidRDefault="00730CA7" w:rsidP="005745A3">
      <w:pPr>
        <w:tabs>
          <w:tab w:val="left" w:pos="567"/>
        </w:tabs>
        <w:spacing w:before="160" w:after="120" w:line="380" w:lineRule="exact"/>
        <w:ind w:left="540"/>
        <w:jc w:val="thaiDistribute"/>
        <w:rPr>
          <w:rFonts w:asciiTheme="majorBidi" w:hAnsiTheme="majorBidi" w:cstheme="majorBidi"/>
        </w:rPr>
      </w:pPr>
      <w:r w:rsidRPr="004B4BDE">
        <w:rPr>
          <w:rFonts w:asciiTheme="majorBidi" w:hAnsiTheme="majorBidi" w:cstheme="majorBidi"/>
          <w:cs/>
        </w:rPr>
        <w:t>บริษัทฯ มีหนี้สินที่อาจเกิดขึ้น จากการให้ธนาคารออกหนังสือค้ำประกัน</w:t>
      </w:r>
      <w:r w:rsidR="00080656">
        <w:rPr>
          <w:rFonts w:asciiTheme="majorBidi" w:hAnsiTheme="majorBidi" w:cstheme="majorBidi" w:hint="cs"/>
          <w:cs/>
        </w:rPr>
        <w:t>ในนามบริษัท</w:t>
      </w:r>
      <w:r w:rsidRPr="004B4BDE">
        <w:rPr>
          <w:rFonts w:asciiTheme="majorBidi" w:hAnsiTheme="majorBidi" w:cstheme="majorBidi"/>
          <w:cs/>
        </w:rPr>
        <w:t>ให้กับหน่วยราชการ</w:t>
      </w:r>
      <w:r w:rsidR="00080656">
        <w:rPr>
          <w:rFonts w:asciiTheme="majorBidi" w:hAnsiTheme="majorBidi" w:cstheme="majorBidi" w:hint="cs"/>
          <w:cs/>
        </w:rPr>
        <w:t>ดังนี้</w:t>
      </w:r>
    </w:p>
    <w:tbl>
      <w:tblPr>
        <w:tblW w:w="6140" w:type="dxa"/>
        <w:tblInd w:w="2021" w:type="dxa"/>
        <w:tblLayout w:type="fixed"/>
        <w:tblLook w:val="04A0" w:firstRow="1" w:lastRow="0" w:firstColumn="1" w:lastColumn="0" w:noHBand="0" w:noVBand="1"/>
      </w:tblPr>
      <w:tblGrid>
        <w:gridCol w:w="3348"/>
        <w:gridCol w:w="1529"/>
        <w:gridCol w:w="1253"/>
        <w:gridCol w:w="10"/>
      </w:tblGrid>
      <w:tr w:rsidR="00080656" w:rsidRPr="004B4BDE" w14:paraId="7B903111" w14:textId="77777777" w:rsidTr="008B4FB5">
        <w:trPr>
          <w:gridAfter w:val="1"/>
          <w:wAfter w:w="10" w:type="dxa"/>
          <w:trHeight w:val="85"/>
        </w:trPr>
        <w:tc>
          <w:tcPr>
            <w:tcW w:w="3348" w:type="dxa"/>
            <w:tcBorders>
              <w:top w:val="nil"/>
              <w:left w:val="nil"/>
              <w:bottom w:val="nil"/>
              <w:right w:val="nil"/>
            </w:tcBorders>
            <w:shd w:val="clear" w:color="auto" w:fill="auto"/>
            <w:noWrap/>
            <w:vAlign w:val="bottom"/>
          </w:tcPr>
          <w:p w14:paraId="3313E064" w14:textId="77777777" w:rsidR="00080656" w:rsidRPr="004B4BDE" w:rsidRDefault="00080656" w:rsidP="008B4FB5">
            <w:pPr>
              <w:spacing w:line="380" w:lineRule="exact"/>
              <w:ind w:left="75"/>
              <w:rPr>
                <w:rFonts w:asciiTheme="majorBidi" w:hAnsiTheme="majorBidi" w:cstheme="majorBidi"/>
              </w:rPr>
            </w:pPr>
          </w:p>
        </w:tc>
        <w:tc>
          <w:tcPr>
            <w:tcW w:w="2782" w:type="dxa"/>
            <w:gridSpan w:val="2"/>
            <w:tcBorders>
              <w:top w:val="nil"/>
              <w:left w:val="nil"/>
              <w:bottom w:val="nil"/>
              <w:right w:val="nil"/>
            </w:tcBorders>
            <w:vAlign w:val="bottom"/>
          </w:tcPr>
          <w:p w14:paraId="1C942D07" w14:textId="77777777" w:rsidR="00080656" w:rsidRPr="004B4BDE" w:rsidRDefault="00080656" w:rsidP="008B4FB5">
            <w:pPr>
              <w:spacing w:line="380" w:lineRule="exact"/>
              <w:ind w:left="72"/>
              <w:jc w:val="right"/>
              <w:rPr>
                <w:rFonts w:asciiTheme="majorBidi" w:hAnsiTheme="majorBidi" w:cstheme="majorBidi"/>
              </w:rPr>
            </w:pPr>
            <w:r w:rsidRPr="004B4BDE">
              <w:rPr>
                <w:rFonts w:asciiTheme="majorBidi" w:hAnsiTheme="majorBidi" w:cstheme="majorBidi" w:hint="cs"/>
                <w:cs/>
              </w:rPr>
              <w:t xml:space="preserve">(หน่วย </w:t>
            </w:r>
            <w:r w:rsidRPr="004B4BDE">
              <w:rPr>
                <w:rFonts w:asciiTheme="majorBidi" w:hAnsiTheme="majorBidi" w:cstheme="majorBidi"/>
              </w:rPr>
              <w:t xml:space="preserve">: </w:t>
            </w:r>
            <w:r w:rsidRPr="004B4BDE">
              <w:rPr>
                <w:rFonts w:asciiTheme="majorBidi" w:hAnsiTheme="majorBidi" w:cstheme="majorBidi" w:hint="cs"/>
                <w:cs/>
              </w:rPr>
              <w:t>ล้านบาท</w:t>
            </w:r>
            <w:r w:rsidRPr="004B4BDE">
              <w:rPr>
                <w:rFonts w:asciiTheme="majorBidi" w:hAnsiTheme="majorBidi" w:cstheme="majorBidi"/>
              </w:rPr>
              <w:t>)</w:t>
            </w:r>
          </w:p>
        </w:tc>
      </w:tr>
      <w:tr w:rsidR="00080656" w:rsidRPr="004B4BDE" w14:paraId="541E361E" w14:textId="77777777" w:rsidTr="008B4FB5">
        <w:trPr>
          <w:trHeight w:val="85"/>
        </w:trPr>
        <w:tc>
          <w:tcPr>
            <w:tcW w:w="3348" w:type="dxa"/>
            <w:tcBorders>
              <w:top w:val="nil"/>
              <w:left w:val="nil"/>
              <w:bottom w:val="nil"/>
              <w:right w:val="nil"/>
            </w:tcBorders>
            <w:shd w:val="clear" w:color="auto" w:fill="auto"/>
            <w:noWrap/>
            <w:vAlign w:val="bottom"/>
          </w:tcPr>
          <w:p w14:paraId="65B75CF9" w14:textId="77777777" w:rsidR="00080656" w:rsidRPr="004B4BDE" w:rsidRDefault="00080656" w:rsidP="008B4FB5">
            <w:pPr>
              <w:spacing w:line="380" w:lineRule="exact"/>
              <w:ind w:left="75"/>
              <w:rPr>
                <w:rFonts w:asciiTheme="majorBidi" w:hAnsiTheme="majorBidi" w:cstheme="majorBidi"/>
              </w:rPr>
            </w:pPr>
          </w:p>
        </w:tc>
        <w:tc>
          <w:tcPr>
            <w:tcW w:w="1529" w:type="dxa"/>
            <w:tcBorders>
              <w:top w:val="nil"/>
              <w:left w:val="nil"/>
              <w:bottom w:val="nil"/>
              <w:right w:val="nil"/>
            </w:tcBorders>
            <w:vAlign w:val="bottom"/>
          </w:tcPr>
          <w:p w14:paraId="4676A9C7" w14:textId="77777777" w:rsidR="00080656" w:rsidRPr="004B4BDE" w:rsidRDefault="00080656" w:rsidP="008B4FB5">
            <w:pPr>
              <w:pBdr>
                <w:bottom w:val="single" w:sz="4" w:space="1" w:color="auto"/>
              </w:pBdr>
              <w:spacing w:line="380" w:lineRule="exact"/>
              <w:ind w:left="72"/>
              <w:jc w:val="center"/>
              <w:rPr>
                <w:rFonts w:asciiTheme="majorBidi" w:hAnsiTheme="majorBidi" w:cstheme="majorBidi"/>
                <w:b/>
                <w:bCs/>
              </w:rPr>
            </w:pPr>
            <w:r w:rsidRPr="0079105F">
              <w:rPr>
                <w:rFonts w:asciiTheme="majorBidi" w:hAnsiTheme="majorBidi" w:cstheme="majorBidi" w:hint="cs"/>
                <w:b/>
                <w:bCs/>
              </w:rPr>
              <w:t>2567</w:t>
            </w:r>
          </w:p>
        </w:tc>
        <w:tc>
          <w:tcPr>
            <w:tcW w:w="1263" w:type="dxa"/>
            <w:gridSpan w:val="2"/>
            <w:tcBorders>
              <w:top w:val="nil"/>
              <w:left w:val="nil"/>
              <w:bottom w:val="nil"/>
              <w:right w:val="nil"/>
            </w:tcBorders>
            <w:vAlign w:val="bottom"/>
          </w:tcPr>
          <w:p w14:paraId="515C11A8" w14:textId="77777777" w:rsidR="00080656" w:rsidRPr="004B4BDE" w:rsidRDefault="00080656" w:rsidP="008B4FB5">
            <w:pPr>
              <w:pBdr>
                <w:bottom w:val="single" w:sz="4" w:space="1" w:color="auto"/>
              </w:pBdr>
              <w:spacing w:line="380" w:lineRule="exact"/>
              <w:ind w:left="72"/>
              <w:jc w:val="center"/>
              <w:rPr>
                <w:rFonts w:asciiTheme="majorBidi" w:hAnsiTheme="majorBidi" w:cstheme="majorBidi"/>
                <w:b/>
                <w:bCs/>
              </w:rPr>
            </w:pPr>
            <w:r w:rsidRPr="0079105F">
              <w:rPr>
                <w:rFonts w:asciiTheme="majorBidi" w:hAnsiTheme="majorBidi" w:cstheme="majorBidi" w:hint="cs"/>
                <w:b/>
                <w:bCs/>
              </w:rPr>
              <w:t>2566</w:t>
            </w:r>
          </w:p>
        </w:tc>
      </w:tr>
      <w:tr w:rsidR="00080656" w:rsidRPr="004B4BDE" w14:paraId="0E149DD4" w14:textId="77777777" w:rsidTr="008B4FB5">
        <w:trPr>
          <w:trHeight w:val="144"/>
        </w:trPr>
        <w:tc>
          <w:tcPr>
            <w:tcW w:w="3348" w:type="dxa"/>
            <w:tcBorders>
              <w:top w:val="nil"/>
              <w:left w:val="nil"/>
              <w:bottom w:val="nil"/>
              <w:right w:val="nil"/>
            </w:tcBorders>
            <w:shd w:val="clear" w:color="auto" w:fill="auto"/>
            <w:noWrap/>
            <w:vAlign w:val="bottom"/>
          </w:tcPr>
          <w:p w14:paraId="260EFFCE" w14:textId="02C1A0C6" w:rsidR="00080656" w:rsidRPr="004B4BDE" w:rsidRDefault="00080656" w:rsidP="00080656">
            <w:pPr>
              <w:spacing w:line="160" w:lineRule="exact"/>
              <w:ind w:right="-111"/>
              <w:rPr>
                <w:rFonts w:asciiTheme="majorBidi" w:hAnsiTheme="majorBidi" w:cstheme="majorBidi"/>
              </w:rPr>
            </w:pPr>
          </w:p>
        </w:tc>
        <w:tc>
          <w:tcPr>
            <w:tcW w:w="1529" w:type="dxa"/>
            <w:tcBorders>
              <w:top w:val="nil"/>
              <w:left w:val="nil"/>
              <w:bottom w:val="nil"/>
              <w:right w:val="nil"/>
            </w:tcBorders>
            <w:vAlign w:val="bottom"/>
          </w:tcPr>
          <w:p w14:paraId="287852AF" w14:textId="77777777" w:rsidR="00080656" w:rsidRPr="004B4BDE" w:rsidRDefault="00080656" w:rsidP="00080656">
            <w:pPr>
              <w:tabs>
                <w:tab w:val="decimal" w:pos="630"/>
              </w:tabs>
              <w:spacing w:line="160" w:lineRule="exact"/>
              <w:rPr>
                <w:rFonts w:asciiTheme="majorBidi" w:hAnsiTheme="majorBidi" w:cstheme="majorBidi"/>
              </w:rPr>
            </w:pPr>
          </w:p>
        </w:tc>
        <w:tc>
          <w:tcPr>
            <w:tcW w:w="1263" w:type="dxa"/>
            <w:gridSpan w:val="2"/>
            <w:tcBorders>
              <w:top w:val="nil"/>
              <w:left w:val="nil"/>
              <w:bottom w:val="nil"/>
              <w:right w:val="nil"/>
            </w:tcBorders>
            <w:vAlign w:val="bottom"/>
          </w:tcPr>
          <w:p w14:paraId="2B08DD0A" w14:textId="77777777" w:rsidR="00080656" w:rsidRPr="004B4BDE" w:rsidRDefault="00080656" w:rsidP="00080656">
            <w:pPr>
              <w:tabs>
                <w:tab w:val="decimal" w:pos="523"/>
              </w:tabs>
              <w:spacing w:line="160" w:lineRule="exact"/>
              <w:rPr>
                <w:rFonts w:asciiTheme="majorBidi" w:hAnsiTheme="majorBidi" w:cstheme="majorBidi"/>
              </w:rPr>
            </w:pPr>
          </w:p>
        </w:tc>
      </w:tr>
      <w:tr w:rsidR="00080656" w:rsidRPr="004B4BDE" w14:paraId="3537799C" w14:textId="77777777" w:rsidTr="008B4FB5">
        <w:trPr>
          <w:trHeight w:val="144"/>
        </w:trPr>
        <w:tc>
          <w:tcPr>
            <w:tcW w:w="3348" w:type="dxa"/>
            <w:tcBorders>
              <w:top w:val="nil"/>
              <w:left w:val="nil"/>
              <w:bottom w:val="nil"/>
              <w:right w:val="nil"/>
            </w:tcBorders>
            <w:shd w:val="clear" w:color="auto" w:fill="auto"/>
            <w:noWrap/>
            <w:vAlign w:val="bottom"/>
          </w:tcPr>
          <w:p w14:paraId="47F795A6" w14:textId="402BE7D8" w:rsidR="00080656" w:rsidRPr="004B4BDE" w:rsidRDefault="00080656" w:rsidP="00080656">
            <w:pPr>
              <w:spacing w:line="380" w:lineRule="exact"/>
              <w:ind w:left="75"/>
              <w:rPr>
                <w:rFonts w:asciiTheme="majorBidi" w:hAnsiTheme="majorBidi" w:cstheme="majorBidi"/>
                <w:cs/>
              </w:rPr>
            </w:pPr>
            <w:r>
              <w:rPr>
                <w:rFonts w:asciiTheme="majorBidi" w:hAnsiTheme="majorBidi" w:cstheme="majorBidi" w:hint="cs"/>
                <w:cs/>
              </w:rPr>
              <w:t>การใช้ไฟฟ้า</w:t>
            </w:r>
          </w:p>
        </w:tc>
        <w:tc>
          <w:tcPr>
            <w:tcW w:w="1529" w:type="dxa"/>
            <w:tcBorders>
              <w:top w:val="nil"/>
              <w:left w:val="nil"/>
              <w:bottom w:val="nil"/>
              <w:right w:val="nil"/>
            </w:tcBorders>
            <w:vAlign w:val="bottom"/>
          </w:tcPr>
          <w:p w14:paraId="0034CDA9" w14:textId="19B0B072" w:rsidR="00080656" w:rsidRPr="004B4BDE" w:rsidRDefault="00080656" w:rsidP="00080656">
            <w:pPr>
              <w:tabs>
                <w:tab w:val="decimal" w:pos="630"/>
              </w:tabs>
              <w:spacing w:line="380" w:lineRule="exact"/>
              <w:jc w:val="right"/>
              <w:rPr>
                <w:rFonts w:asciiTheme="majorBidi" w:hAnsiTheme="majorBidi" w:cstheme="majorBidi"/>
              </w:rPr>
            </w:pPr>
            <w:r>
              <w:rPr>
                <w:rFonts w:asciiTheme="majorBidi" w:hAnsiTheme="majorBidi" w:cstheme="majorBidi" w:hint="cs"/>
                <w:cs/>
              </w:rPr>
              <w:t>4.20</w:t>
            </w:r>
          </w:p>
        </w:tc>
        <w:tc>
          <w:tcPr>
            <w:tcW w:w="1263" w:type="dxa"/>
            <w:gridSpan w:val="2"/>
            <w:tcBorders>
              <w:top w:val="nil"/>
              <w:left w:val="nil"/>
              <w:bottom w:val="nil"/>
              <w:right w:val="nil"/>
            </w:tcBorders>
            <w:vAlign w:val="bottom"/>
          </w:tcPr>
          <w:p w14:paraId="04C28365" w14:textId="3B9C1AFC" w:rsidR="00080656" w:rsidRPr="004B4BDE" w:rsidRDefault="00080656" w:rsidP="00080656">
            <w:pPr>
              <w:tabs>
                <w:tab w:val="decimal" w:pos="523"/>
              </w:tabs>
              <w:spacing w:line="380" w:lineRule="exact"/>
              <w:jc w:val="right"/>
              <w:rPr>
                <w:rFonts w:asciiTheme="majorBidi" w:hAnsiTheme="majorBidi" w:cstheme="majorBidi"/>
              </w:rPr>
            </w:pPr>
            <w:r>
              <w:rPr>
                <w:rFonts w:asciiTheme="majorBidi" w:hAnsiTheme="majorBidi" w:cstheme="majorBidi"/>
              </w:rPr>
              <w:t>4.85</w:t>
            </w:r>
          </w:p>
        </w:tc>
      </w:tr>
      <w:tr w:rsidR="00080656" w:rsidRPr="004B4BDE" w14:paraId="2865D45F" w14:textId="77777777" w:rsidTr="008B4FB5">
        <w:trPr>
          <w:trHeight w:val="144"/>
        </w:trPr>
        <w:tc>
          <w:tcPr>
            <w:tcW w:w="3348" w:type="dxa"/>
            <w:tcBorders>
              <w:top w:val="nil"/>
              <w:left w:val="nil"/>
              <w:bottom w:val="nil"/>
              <w:right w:val="nil"/>
            </w:tcBorders>
            <w:shd w:val="clear" w:color="auto" w:fill="auto"/>
            <w:noWrap/>
            <w:vAlign w:val="bottom"/>
          </w:tcPr>
          <w:p w14:paraId="2C411533" w14:textId="04828713" w:rsidR="00080656" w:rsidRPr="004B4BDE" w:rsidRDefault="00080656" w:rsidP="00080656">
            <w:pPr>
              <w:spacing w:line="380" w:lineRule="exact"/>
              <w:ind w:left="75"/>
              <w:rPr>
                <w:rFonts w:asciiTheme="majorBidi" w:hAnsiTheme="majorBidi" w:cstheme="majorBidi"/>
                <w:cs/>
              </w:rPr>
            </w:pPr>
            <w:r>
              <w:rPr>
                <w:rFonts w:asciiTheme="majorBidi" w:hAnsiTheme="majorBidi" w:cstheme="majorBidi" w:hint="cs"/>
                <w:cs/>
              </w:rPr>
              <w:t>อากรการนำเข้าเครื่องจักร</w:t>
            </w:r>
          </w:p>
        </w:tc>
        <w:tc>
          <w:tcPr>
            <w:tcW w:w="1529" w:type="dxa"/>
            <w:tcBorders>
              <w:top w:val="nil"/>
              <w:left w:val="nil"/>
              <w:bottom w:val="nil"/>
              <w:right w:val="nil"/>
            </w:tcBorders>
            <w:vAlign w:val="bottom"/>
          </w:tcPr>
          <w:p w14:paraId="57D709AC" w14:textId="6F04D8E3" w:rsidR="00080656" w:rsidRPr="004B4BDE" w:rsidRDefault="00080656" w:rsidP="00080656">
            <w:pPr>
              <w:pBdr>
                <w:bottom w:val="single" w:sz="4" w:space="1" w:color="auto"/>
              </w:pBdr>
              <w:tabs>
                <w:tab w:val="decimal" w:pos="882"/>
              </w:tabs>
              <w:spacing w:line="380" w:lineRule="exact"/>
              <w:jc w:val="right"/>
              <w:rPr>
                <w:rFonts w:asciiTheme="majorBidi" w:hAnsiTheme="majorBidi" w:cstheme="majorBidi"/>
              </w:rPr>
            </w:pPr>
            <w:r>
              <w:rPr>
                <w:rFonts w:asciiTheme="majorBidi" w:hAnsiTheme="majorBidi" w:cstheme="majorBidi"/>
              </w:rPr>
              <w:t>2.21</w:t>
            </w:r>
          </w:p>
        </w:tc>
        <w:tc>
          <w:tcPr>
            <w:tcW w:w="1263" w:type="dxa"/>
            <w:gridSpan w:val="2"/>
            <w:tcBorders>
              <w:top w:val="nil"/>
              <w:left w:val="nil"/>
              <w:bottom w:val="nil"/>
              <w:right w:val="nil"/>
            </w:tcBorders>
            <w:vAlign w:val="bottom"/>
          </w:tcPr>
          <w:p w14:paraId="6F9B0042" w14:textId="6EC412C1" w:rsidR="00080656" w:rsidRPr="004B4BDE" w:rsidRDefault="00080656" w:rsidP="00080656">
            <w:pPr>
              <w:pBdr>
                <w:bottom w:val="single" w:sz="4" w:space="1" w:color="auto"/>
              </w:pBdr>
              <w:tabs>
                <w:tab w:val="decimal" w:pos="882"/>
              </w:tabs>
              <w:spacing w:line="380" w:lineRule="exact"/>
              <w:jc w:val="right"/>
              <w:rPr>
                <w:rFonts w:asciiTheme="majorBidi" w:hAnsiTheme="majorBidi" w:cstheme="majorBidi"/>
              </w:rPr>
            </w:pPr>
            <w:r>
              <w:rPr>
                <w:rFonts w:asciiTheme="majorBidi" w:hAnsiTheme="majorBidi" w:cstheme="majorBidi"/>
              </w:rPr>
              <w:t>-</w:t>
            </w:r>
          </w:p>
        </w:tc>
      </w:tr>
      <w:tr w:rsidR="00080656" w:rsidRPr="004B4BDE" w14:paraId="10809766" w14:textId="77777777" w:rsidTr="008B4FB5">
        <w:trPr>
          <w:trHeight w:val="144"/>
        </w:trPr>
        <w:tc>
          <w:tcPr>
            <w:tcW w:w="3348" w:type="dxa"/>
            <w:tcBorders>
              <w:top w:val="nil"/>
              <w:left w:val="nil"/>
              <w:bottom w:val="nil"/>
              <w:right w:val="nil"/>
            </w:tcBorders>
            <w:shd w:val="clear" w:color="auto" w:fill="auto"/>
            <w:noWrap/>
            <w:vAlign w:val="bottom"/>
          </w:tcPr>
          <w:p w14:paraId="659105AB" w14:textId="4333E532" w:rsidR="00080656" w:rsidRPr="004B4BDE" w:rsidRDefault="00080656" w:rsidP="00080656">
            <w:pPr>
              <w:spacing w:line="380" w:lineRule="exact"/>
              <w:rPr>
                <w:rFonts w:asciiTheme="majorBidi" w:hAnsiTheme="majorBidi" w:cstheme="majorBidi"/>
                <w:cs/>
              </w:rPr>
            </w:pPr>
          </w:p>
        </w:tc>
        <w:tc>
          <w:tcPr>
            <w:tcW w:w="1529" w:type="dxa"/>
            <w:tcBorders>
              <w:top w:val="nil"/>
              <w:left w:val="nil"/>
              <w:bottom w:val="nil"/>
              <w:right w:val="nil"/>
            </w:tcBorders>
            <w:vAlign w:val="bottom"/>
          </w:tcPr>
          <w:p w14:paraId="07936411" w14:textId="54D4CB8A" w:rsidR="00080656" w:rsidRPr="004B4BDE" w:rsidRDefault="00080656" w:rsidP="00080656">
            <w:pPr>
              <w:pBdr>
                <w:bottom w:val="double" w:sz="4" w:space="1" w:color="auto"/>
              </w:pBdr>
              <w:tabs>
                <w:tab w:val="decimal" w:pos="882"/>
              </w:tabs>
              <w:spacing w:line="380" w:lineRule="exact"/>
              <w:jc w:val="right"/>
              <w:rPr>
                <w:rFonts w:asciiTheme="majorBidi" w:hAnsiTheme="majorBidi" w:cstheme="majorBidi"/>
              </w:rPr>
            </w:pPr>
            <w:r>
              <w:rPr>
                <w:rFonts w:asciiTheme="majorBidi" w:hAnsiTheme="majorBidi" w:cstheme="majorBidi"/>
              </w:rPr>
              <w:t>6.41</w:t>
            </w:r>
          </w:p>
        </w:tc>
        <w:tc>
          <w:tcPr>
            <w:tcW w:w="1263" w:type="dxa"/>
            <w:gridSpan w:val="2"/>
            <w:tcBorders>
              <w:top w:val="nil"/>
              <w:left w:val="nil"/>
              <w:bottom w:val="nil"/>
              <w:right w:val="nil"/>
            </w:tcBorders>
            <w:vAlign w:val="bottom"/>
          </w:tcPr>
          <w:p w14:paraId="3C7285B7" w14:textId="64B1D28D" w:rsidR="00080656" w:rsidRPr="004B4BDE" w:rsidRDefault="00080656" w:rsidP="00080656">
            <w:pPr>
              <w:pBdr>
                <w:bottom w:val="double" w:sz="4" w:space="1" w:color="auto"/>
              </w:pBdr>
              <w:tabs>
                <w:tab w:val="decimal" w:pos="882"/>
              </w:tabs>
              <w:spacing w:line="380" w:lineRule="exact"/>
              <w:jc w:val="right"/>
              <w:rPr>
                <w:rFonts w:asciiTheme="majorBidi" w:hAnsiTheme="majorBidi" w:cstheme="majorBidi"/>
              </w:rPr>
            </w:pPr>
            <w:r>
              <w:rPr>
                <w:rFonts w:asciiTheme="majorBidi" w:hAnsiTheme="majorBidi" w:cstheme="majorBidi"/>
              </w:rPr>
              <w:t>4.85</w:t>
            </w:r>
          </w:p>
        </w:tc>
      </w:tr>
    </w:tbl>
    <w:p w14:paraId="7DB707EB" w14:textId="1497A6E9" w:rsidR="00730CA7" w:rsidRDefault="00080656" w:rsidP="00080656">
      <w:pPr>
        <w:spacing w:before="160" w:after="120" w:line="380" w:lineRule="exact"/>
        <w:ind w:left="567"/>
        <w:jc w:val="thaiDistribute"/>
        <w:rPr>
          <w:rFonts w:asciiTheme="majorBidi" w:hAnsiTheme="majorBidi" w:cstheme="majorBidi"/>
        </w:rPr>
      </w:pPr>
      <w:r>
        <w:rPr>
          <w:rFonts w:asciiTheme="majorBidi" w:hAnsiTheme="majorBidi" w:cstheme="majorBidi" w:hint="cs"/>
          <w:cs/>
        </w:rPr>
        <w:t xml:space="preserve">ในระหว่างปี </w:t>
      </w:r>
      <w:r>
        <w:rPr>
          <w:rFonts w:asciiTheme="majorBidi" w:hAnsiTheme="majorBidi" w:cstheme="majorBidi"/>
        </w:rPr>
        <w:t xml:space="preserve">2567 </w:t>
      </w:r>
      <w:r>
        <w:rPr>
          <w:rFonts w:asciiTheme="majorBidi" w:hAnsiTheme="majorBidi" w:cstheme="majorBidi" w:hint="cs"/>
          <w:cs/>
        </w:rPr>
        <w:t xml:space="preserve">บริษัทฯ ได้นำเงินฝากธนาคารจำนวน </w:t>
      </w:r>
      <w:r>
        <w:rPr>
          <w:rFonts w:asciiTheme="majorBidi" w:hAnsiTheme="majorBidi" w:cstheme="majorBidi"/>
        </w:rPr>
        <w:t xml:space="preserve">2.50 </w:t>
      </w:r>
      <w:r>
        <w:rPr>
          <w:rFonts w:asciiTheme="majorBidi" w:hAnsiTheme="majorBidi" w:cstheme="majorBidi" w:hint="cs"/>
          <w:cs/>
        </w:rPr>
        <w:t>ล้านบาท ไปค้ำประกันกับธนาคารในการออกหนังสือค้ำประกันเกี่ยวกับอากรการนำเข้าเครื่องจักร</w:t>
      </w:r>
    </w:p>
    <w:p w14:paraId="03755E71" w14:textId="57B1F4EA" w:rsidR="00080656" w:rsidRDefault="00080656" w:rsidP="00080656">
      <w:pPr>
        <w:spacing w:before="160" w:after="120" w:line="380" w:lineRule="exact"/>
        <w:ind w:left="567"/>
        <w:jc w:val="thaiDistribute"/>
        <w:rPr>
          <w:rFonts w:asciiTheme="majorBidi" w:hAnsiTheme="majorBidi" w:cstheme="majorBidi"/>
          <w:cs/>
        </w:rPr>
      </w:pPr>
      <w:r>
        <w:rPr>
          <w:rFonts w:asciiTheme="majorBidi" w:hAnsiTheme="majorBidi" w:cstheme="majorBidi"/>
          <w:cs/>
        </w:rPr>
        <w:br w:type="page"/>
      </w:r>
    </w:p>
    <w:p w14:paraId="3AF39B12" w14:textId="20E26D49" w:rsidR="00A22851" w:rsidRPr="004B4BDE" w:rsidRDefault="00E926AE" w:rsidP="005745A3">
      <w:pPr>
        <w:tabs>
          <w:tab w:val="left" w:pos="540"/>
        </w:tabs>
        <w:overflowPunct/>
        <w:autoSpaceDE/>
        <w:autoSpaceDN/>
        <w:adjustRightInd/>
        <w:spacing w:before="120" w:line="380" w:lineRule="exact"/>
        <w:jc w:val="thaiDistribute"/>
        <w:textAlignment w:val="auto"/>
        <w:rPr>
          <w:rFonts w:asciiTheme="majorBidi" w:hAnsiTheme="majorBidi" w:cstheme="majorBidi"/>
          <w:b/>
          <w:bCs/>
        </w:rPr>
      </w:pPr>
      <w:r w:rsidRPr="004B4BDE">
        <w:rPr>
          <w:rFonts w:asciiTheme="majorBidi" w:hAnsiTheme="majorBidi" w:cstheme="majorBidi"/>
          <w:b/>
          <w:bCs/>
        </w:rPr>
        <w:t>2</w:t>
      </w:r>
      <w:r w:rsidR="006354BB" w:rsidRPr="004B4BDE">
        <w:rPr>
          <w:rFonts w:asciiTheme="majorBidi" w:hAnsiTheme="majorBidi" w:cstheme="majorBidi"/>
          <w:b/>
          <w:bCs/>
        </w:rPr>
        <w:t>5</w:t>
      </w:r>
      <w:r w:rsidR="00A22851" w:rsidRPr="004B4BDE">
        <w:rPr>
          <w:rFonts w:asciiTheme="majorBidi" w:hAnsiTheme="majorBidi" w:cstheme="majorBidi"/>
          <w:b/>
          <w:bCs/>
        </w:rPr>
        <w:t>.</w:t>
      </w:r>
      <w:r w:rsidR="00A22851" w:rsidRPr="004B4BDE">
        <w:rPr>
          <w:rFonts w:asciiTheme="majorBidi" w:hAnsiTheme="majorBidi" w:cstheme="majorBidi"/>
          <w:b/>
          <w:bCs/>
          <w:cs/>
        </w:rPr>
        <w:tab/>
        <w:t>การบริหารจัดการทุน</w:t>
      </w:r>
    </w:p>
    <w:p w14:paraId="2E90E0C6" w14:textId="77777777" w:rsidR="00A22851" w:rsidRPr="004B4BDE" w:rsidRDefault="00A22851" w:rsidP="005745A3">
      <w:pPr>
        <w:spacing w:before="120" w:line="380" w:lineRule="exact"/>
        <w:ind w:left="562"/>
        <w:jc w:val="thaiDistribute"/>
        <w:rPr>
          <w:rFonts w:asciiTheme="majorBidi" w:hAnsiTheme="majorBidi" w:cstheme="majorBidi"/>
        </w:rPr>
      </w:pPr>
      <w:r w:rsidRPr="004B4BDE">
        <w:rPr>
          <w:rFonts w:asciiTheme="majorBidi" w:hAnsiTheme="majorBidi" w:cstheme="majorBidi"/>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26C79847" w:rsidR="00A22851" w:rsidRPr="004B4BDE" w:rsidRDefault="00A22851" w:rsidP="005745A3">
      <w:pPr>
        <w:spacing w:before="120" w:line="380" w:lineRule="exact"/>
        <w:ind w:left="562"/>
        <w:jc w:val="thaiDistribute"/>
        <w:rPr>
          <w:rFonts w:asciiTheme="majorBidi" w:hAnsiTheme="majorBidi" w:cstheme="majorBidi"/>
        </w:rPr>
      </w:pPr>
      <w:r w:rsidRPr="004B4BDE">
        <w:rPr>
          <w:rFonts w:asciiTheme="majorBidi" w:hAnsiTheme="majorBidi" w:cstheme="majorBidi"/>
          <w:cs/>
        </w:rPr>
        <w:t xml:space="preserve">ณ วันที่ </w:t>
      </w:r>
      <w:r w:rsidR="00E926AE" w:rsidRPr="004B4BDE">
        <w:rPr>
          <w:rFonts w:asciiTheme="majorBidi" w:hAnsiTheme="majorBidi" w:cstheme="majorBidi"/>
        </w:rPr>
        <w:t>31</w:t>
      </w:r>
      <w:r w:rsidRPr="004B4BDE">
        <w:rPr>
          <w:rFonts w:asciiTheme="majorBidi" w:hAnsiTheme="majorBidi" w:cstheme="majorBidi"/>
        </w:rPr>
        <w:t xml:space="preserve"> </w:t>
      </w:r>
      <w:r w:rsidR="00D90032" w:rsidRPr="004B4BDE">
        <w:rPr>
          <w:rFonts w:asciiTheme="majorBidi" w:hAnsiTheme="majorBidi" w:cstheme="majorBidi"/>
          <w:cs/>
        </w:rPr>
        <w:t>ธันวา</w:t>
      </w:r>
      <w:r w:rsidR="00557C9F" w:rsidRPr="004B4BDE">
        <w:rPr>
          <w:rFonts w:asciiTheme="majorBidi" w:hAnsiTheme="majorBidi" w:cstheme="majorBidi"/>
          <w:cs/>
        </w:rPr>
        <w:t>คม</w:t>
      </w:r>
      <w:r w:rsidRPr="004B4BDE">
        <w:rPr>
          <w:rFonts w:asciiTheme="majorBidi" w:hAnsiTheme="majorBidi" w:cstheme="majorBidi"/>
          <w:cs/>
        </w:rPr>
        <w:t xml:space="preserve"> </w:t>
      </w:r>
      <w:r w:rsidR="00E926AE" w:rsidRPr="004B4BDE">
        <w:rPr>
          <w:rFonts w:asciiTheme="majorBidi" w:hAnsiTheme="majorBidi" w:cstheme="majorBidi"/>
        </w:rPr>
        <w:t>256</w:t>
      </w:r>
      <w:r w:rsidR="00671AB0" w:rsidRPr="004B4BDE">
        <w:rPr>
          <w:rFonts w:asciiTheme="majorBidi" w:hAnsiTheme="majorBidi" w:cstheme="majorBidi"/>
        </w:rPr>
        <w:t>7</w:t>
      </w:r>
      <w:r w:rsidR="00820991" w:rsidRPr="004B4BDE">
        <w:rPr>
          <w:rFonts w:asciiTheme="majorBidi" w:hAnsiTheme="majorBidi" w:cstheme="majorBidi"/>
          <w:cs/>
        </w:rPr>
        <w:t xml:space="preserve"> และ </w:t>
      </w:r>
      <w:r w:rsidR="00E926AE" w:rsidRPr="004B4BDE">
        <w:rPr>
          <w:rFonts w:asciiTheme="majorBidi" w:hAnsiTheme="majorBidi" w:cstheme="majorBidi"/>
        </w:rPr>
        <w:t>256</w:t>
      </w:r>
      <w:r w:rsidR="00671AB0" w:rsidRPr="004B4BDE">
        <w:rPr>
          <w:rFonts w:asciiTheme="majorBidi" w:hAnsiTheme="majorBidi" w:cstheme="majorBidi"/>
        </w:rPr>
        <w:t>6</w:t>
      </w:r>
      <w:r w:rsidRPr="004B4BDE">
        <w:rPr>
          <w:rFonts w:asciiTheme="majorBidi" w:hAnsiTheme="majorBidi" w:cstheme="majorBidi"/>
          <w:cs/>
        </w:rPr>
        <w:t xml:space="preserve"> บริษัทฯ มีอัตราส่วนหนี้สินต่อทุนเท่ากับ </w:t>
      </w:r>
      <w:r w:rsidR="00E926AE" w:rsidRPr="004B4BDE">
        <w:rPr>
          <w:rFonts w:asciiTheme="majorBidi" w:hAnsiTheme="majorBidi" w:cstheme="majorBidi"/>
        </w:rPr>
        <w:t>0</w:t>
      </w:r>
      <w:r w:rsidR="00623CF8" w:rsidRPr="004B4BDE">
        <w:rPr>
          <w:rFonts w:asciiTheme="majorBidi" w:hAnsiTheme="majorBidi" w:cstheme="majorBidi"/>
        </w:rPr>
        <w:t>.</w:t>
      </w:r>
      <w:r w:rsidR="00E926AE" w:rsidRPr="004B4BDE">
        <w:rPr>
          <w:rFonts w:asciiTheme="majorBidi" w:hAnsiTheme="majorBidi" w:cstheme="majorBidi"/>
        </w:rPr>
        <w:t>1</w:t>
      </w:r>
      <w:r w:rsidR="00B80BC4" w:rsidRPr="004B4BDE">
        <w:rPr>
          <w:rFonts w:asciiTheme="majorBidi" w:hAnsiTheme="majorBidi" w:cstheme="majorBidi"/>
        </w:rPr>
        <w:t>0</w:t>
      </w:r>
      <w:r w:rsidR="00820991" w:rsidRPr="004B4BDE">
        <w:rPr>
          <w:rFonts w:asciiTheme="majorBidi" w:hAnsiTheme="majorBidi" w:cstheme="majorBidi"/>
        </w:rPr>
        <w:t xml:space="preserve"> </w:t>
      </w:r>
      <w:r w:rsidR="00820991" w:rsidRPr="004B4BDE">
        <w:rPr>
          <w:rFonts w:asciiTheme="majorBidi" w:hAnsiTheme="majorBidi" w:cstheme="majorBidi"/>
          <w:cs/>
        </w:rPr>
        <w:t xml:space="preserve">และ </w:t>
      </w:r>
      <w:r w:rsidR="000677BA" w:rsidRPr="004B4BDE">
        <w:rPr>
          <w:rFonts w:asciiTheme="majorBidi" w:hAnsiTheme="majorBidi" w:cstheme="majorBidi"/>
          <w:cs/>
        </w:rPr>
        <w:t xml:space="preserve"> </w:t>
      </w:r>
      <w:r w:rsidR="00E926AE" w:rsidRPr="004B4BDE">
        <w:rPr>
          <w:rFonts w:asciiTheme="majorBidi" w:hAnsiTheme="majorBidi" w:cstheme="majorBidi"/>
        </w:rPr>
        <w:t>0</w:t>
      </w:r>
      <w:r w:rsidR="000677BA" w:rsidRPr="004B4BDE">
        <w:rPr>
          <w:rFonts w:asciiTheme="majorBidi" w:hAnsiTheme="majorBidi" w:cstheme="majorBidi"/>
        </w:rPr>
        <w:t>.</w:t>
      </w:r>
      <w:r w:rsidR="00E926AE" w:rsidRPr="004B4BDE">
        <w:rPr>
          <w:rFonts w:asciiTheme="majorBidi" w:hAnsiTheme="majorBidi" w:cstheme="majorBidi"/>
        </w:rPr>
        <w:t>1</w:t>
      </w:r>
      <w:r w:rsidR="00E16EE7" w:rsidRPr="004B4BDE">
        <w:rPr>
          <w:rFonts w:asciiTheme="majorBidi" w:hAnsiTheme="majorBidi" w:cstheme="majorBidi"/>
        </w:rPr>
        <w:t>0</w:t>
      </w:r>
      <w:r w:rsidR="000677BA" w:rsidRPr="004B4BDE">
        <w:rPr>
          <w:rFonts w:asciiTheme="majorBidi" w:hAnsiTheme="majorBidi" w:cstheme="majorBidi"/>
        </w:rPr>
        <w:t xml:space="preserve"> </w:t>
      </w:r>
      <w:r w:rsidR="00820991" w:rsidRPr="004B4BDE">
        <w:rPr>
          <w:rFonts w:asciiTheme="majorBidi" w:hAnsiTheme="majorBidi" w:cstheme="majorBidi"/>
          <w:cs/>
        </w:rPr>
        <w:t>ตามลำดับ</w:t>
      </w:r>
    </w:p>
    <w:p w14:paraId="1AB53B74" w14:textId="48F03E1F" w:rsidR="00FF52BA" w:rsidRPr="004B4BDE" w:rsidRDefault="00E926AE" w:rsidP="00C120F8">
      <w:pPr>
        <w:spacing w:before="120" w:line="240" w:lineRule="atLeast"/>
        <w:ind w:left="567" w:hanging="572"/>
        <w:jc w:val="thaiDistribute"/>
        <w:rPr>
          <w:rFonts w:asciiTheme="majorBidi" w:hAnsiTheme="majorBidi" w:cstheme="majorBidi"/>
          <w:b/>
          <w:bCs/>
          <w:cs/>
        </w:rPr>
      </w:pPr>
      <w:r w:rsidRPr="004B4BDE">
        <w:rPr>
          <w:rFonts w:asciiTheme="majorBidi" w:hAnsiTheme="majorBidi" w:cstheme="majorBidi"/>
          <w:b/>
          <w:bCs/>
        </w:rPr>
        <w:t>2</w:t>
      </w:r>
      <w:r w:rsidR="006354BB" w:rsidRPr="004B4BDE">
        <w:rPr>
          <w:rFonts w:asciiTheme="majorBidi" w:hAnsiTheme="majorBidi" w:cstheme="majorBidi"/>
          <w:b/>
          <w:bCs/>
        </w:rPr>
        <w:t>6</w:t>
      </w:r>
      <w:r w:rsidR="00FF52BA" w:rsidRPr="004B4BDE">
        <w:rPr>
          <w:rFonts w:asciiTheme="majorBidi" w:hAnsiTheme="majorBidi" w:cstheme="majorBidi"/>
          <w:b/>
          <w:bCs/>
        </w:rPr>
        <w:t>.</w:t>
      </w:r>
      <w:r w:rsidR="00FF52BA" w:rsidRPr="004B4BDE">
        <w:rPr>
          <w:rFonts w:asciiTheme="majorBidi" w:hAnsiTheme="majorBidi" w:cstheme="majorBidi"/>
          <w:b/>
          <w:bCs/>
        </w:rPr>
        <w:tab/>
      </w:r>
      <w:r w:rsidR="00FF52BA" w:rsidRPr="004B4BDE">
        <w:rPr>
          <w:rFonts w:asciiTheme="majorBidi" w:hAnsiTheme="majorBidi" w:cstheme="majorBidi"/>
          <w:b/>
          <w:bCs/>
          <w:cs/>
        </w:rPr>
        <w:t>เหตุการณ์ภายหลังวันที่รอบระยะเวลารายงาน</w:t>
      </w:r>
    </w:p>
    <w:p w14:paraId="3054D46A" w14:textId="065ACEAF" w:rsidR="00547547" w:rsidRPr="00792C33" w:rsidRDefault="009B17DB" w:rsidP="00C120F8">
      <w:pPr>
        <w:spacing w:before="120" w:line="240" w:lineRule="atLeast"/>
        <w:ind w:left="567"/>
        <w:jc w:val="thaiDistribute"/>
        <w:rPr>
          <w:rFonts w:asciiTheme="majorBidi" w:hAnsiTheme="majorBidi" w:cstheme="majorBidi"/>
        </w:rPr>
      </w:pPr>
      <w:r w:rsidRPr="00792C33">
        <w:rPr>
          <w:rFonts w:asciiTheme="majorBidi" w:hAnsiTheme="majorBidi" w:cstheme="majorBidi"/>
          <w:cs/>
        </w:rPr>
        <w:t xml:space="preserve">ตามรายงานการประชุมคณะกรรมการบริษัท ครั้งที่ </w:t>
      </w:r>
      <w:r w:rsidR="001738B9" w:rsidRPr="00792C33">
        <w:rPr>
          <w:rFonts w:asciiTheme="majorBidi" w:hAnsiTheme="majorBidi" w:cstheme="majorBidi"/>
        </w:rPr>
        <w:t>1/256</w:t>
      </w:r>
      <w:r w:rsidR="006354BB" w:rsidRPr="00792C33">
        <w:rPr>
          <w:rFonts w:asciiTheme="majorBidi" w:hAnsiTheme="majorBidi" w:cstheme="majorBidi"/>
        </w:rPr>
        <w:t>8</w:t>
      </w:r>
      <w:r w:rsidRPr="00792C33">
        <w:rPr>
          <w:rFonts w:asciiTheme="majorBidi" w:hAnsiTheme="majorBidi" w:cstheme="majorBidi"/>
          <w:cs/>
        </w:rPr>
        <w:t xml:space="preserve"> เมื่อวันที่ </w:t>
      </w:r>
      <w:r w:rsidR="00B80BC4" w:rsidRPr="00792C33">
        <w:rPr>
          <w:rFonts w:asciiTheme="majorBidi" w:hAnsiTheme="majorBidi" w:cstheme="majorBidi"/>
        </w:rPr>
        <w:t>2</w:t>
      </w:r>
      <w:r w:rsidR="006354BB" w:rsidRPr="00792C33">
        <w:rPr>
          <w:rFonts w:asciiTheme="majorBidi" w:hAnsiTheme="majorBidi" w:cstheme="majorBidi"/>
        </w:rPr>
        <w:t>6</w:t>
      </w:r>
      <w:r w:rsidRPr="00792C33">
        <w:rPr>
          <w:rFonts w:asciiTheme="majorBidi" w:hAnsiTheme="majorBidi" w:cstheme="majorBidi"/>
          <w:cs/>
        </w:rPr>
        <w:t xml:space="preserve"> กุมภาพันธ์ </w:t>
      </w:r>
      <w:r w:rsidR="00E926AE" w:rsidRPr="00792C33">
        <w:rPr>
          <w:rFonts w:asciiTheme="majorBidi" w:hAnsiTheme="majorBidi" w:cstheme="majorBidi"/>
        </w:rPr>
        <w:t>256</w:t>
      </w:r>
      <w:r w:rsidR="006354BB" w:rsidRPr="00792C33">
        <w:rPr>
          <w:rFonts w:asciiTheme="majorBidi" w:hAnsiTheme="majorBidi" w:cstheme="majorBidi"/>
        </w:rPr>
        <w:t>8</w:t>
      </w:r>
      <w:r w:rsidRPr="00792C33">
        <w:rPr>
          <w:rFonts w:asciiTheme="majorBidi" w:hAnsiTheme="majorBidi" w:cstheme="majorBidi"/>
          <w:cs/>
        </w:rPr>
        <w:t xml:space="preserve"> มีมติอนุมัติให้เสนอ</w:t>
      </w:r>
      <w:r w:rsidR="001738B9" w:rsidRPr="00792C33">
        <w:rPr>
          <w:rFonts w:asciiTheme="majorBidi" w:hAnsiTheme="majorBidi" w:cstheme="majorBidi"/>
        </w:rPr>
        <w:br/>
      </w:r>
      <w:r w:rsidRPr="00792C33">
        <w:rPr>
          <w:rFonts w:asciiTheme="majorBidi" w:hAnsiTheme="majorBidi" w:cstheme="majorBidi"/>
          <w:cs/>
        </w:rPr>
        <w:t xml:space="preserve">ต่อที่ประชุมสามัญผู้ถือหุ้น ให้จ่ายเงินปันผลจากผลการดำเนินงานปี </w:t>
      </w:r>
      <w:r w:rsidR="001738B9" w:rsidRPr="00792C33">
        <w:rPr>
          <w:rFonts w:asciiTheme="majorBidi" w:hAnsiTheme="majorBidi" w:cstheme="majorBidi"/>
        </w:rPr>
        <w:t>256</w:t>
      </w:r>
      <w:r w:rsidR="006354BB" w:rsidRPr="00792C33">
        <w:rPr>
          <w:rFonts w:asciiTheme="majorBidi" w:hAnsiTheme="majorBidi" w:cstheme="majorBidi"/>
        </w:rPr>
        <w:t>7</w:t>
      </w:r>
      <w:r w:rsidR="00E31D09" w:rsidRPr="00792C33">
        <w:rPr>
          <w:rFonts w:asciiTheme="majorBidi" w:hAnsiTheme="majorBidi" w:cstheme="majorBidi"/>
        </w:rPr>
        <w:t xml:space="preserve"> </w:t>
      </w:r>
      <w:r w:rsidR="00E31D09" w:rsidRPr="00792C33">
        <w:rPr>
          <w:rFonts w:asciiTheme="majorBidi" w:hAnsiTheme="majorBidi" w:cstheme="majorBidi"/>
          <w:cs/>
        </w:rPr>
        <w:t>และกำไรสะสม</w:t>
      </w:r>
      <w:r w:rsidR="001C72C5" w:rsidRPr="00792C33">
        <w:rPr>
          <w:rFonts w:asciiTheme="majorBidi" w:hAnsiTheme="majorBidi" w:cstheme="majorBidi"/>
        </w:rPr>
        <w:t xml:space="preserve"> </w:t>
      </w:r>
      <w:r w:rsidR="005F7142" w:rsidRPr="00792C33">
        <w:rPr>
          <w:rFonts w:asciiTheme="majorBidi" w:hAnsiTheme="majorBidi" w:cstheme="majorBidi"/>
          <w:cs/>
        </w:rPr>
        <w:t>ให้</w:t>
      </w:r>
      <w:r w:rsidRPr="00792C33">
        <w:rPr>
          <w:rFonts w:asciiTheme="majorBidi" w:hAnsiTheme="majorBidi" w:cstheme="majorBidi"/>
          <w:cs/>
        </w:rPr>
        <w:t xml:space="preserve">แก่ผู้ถือหุ้น จำนวน </w:t>
      </w:r>
      <w:r w:rsidR="00E926AE" w:rsidRPr="00792C33">
        <w:rPr>
          <w:rFonts w:asciiTheme="majorBidi" w:hAnsiTheme="majorBidi" w:cstheme="majorBidi"/>
        </w:rPr>
        <w:t>650</w:t>
      </w:r>
      <w:r w:rsidRPr="00792C33">
        <w:rPr>
          <w:rFonts w:asciiTheme="majorBidi" w:hAnsiTheme="majorBidi" w:cstheme="majorBidi"/>
          <w:cs/>
        </w:rPr>
        <w:t xml:space="preserve"> ล้านหุ้น ในอัตราหุ้นละ </w:t>
      </w:r>
      <w:r w:rsidR="00792C33" w:rsidRPr="00792C33">
        <w:rPr>
          <w:rFonts w:asciiTheme="majorBidi" w:hAnsiTheme="majorBidi" w:cstheme="majorBidi"/>
        </w:rPr>
        <w:t>0.65</w:t>
      </w:r>
      <w:r w:rsidR="00B80BC4" w:rsidRPr="00792C33">
        <w:rPr>
          <w:rFonts w:asciiTheme="majorBidi" w:hAnsiTheme="majorBidi" w:cstheme="majorBidi"/>
          <w:cs/>
        </w:rPr>
        <w:t xml:space="preserve"> </w:t>
      </w:r>
      <w:r w:rsidRPr="00792C33">
        <w:rPr>
          <w:rFonts w:asciiTheme="majorBidi" w:hAnsiTheme="majorBidi" w:cstheme="majorBidi"/>
          <w:cs/>
        </w:rPr>
        <w:t xml:space="preserve">บาท เป็นจำนวนเงิน </w:t>
      </w:r>
      <w:r w:rsidR="00792C33" w:rsidRPr="00792C33">
        <w:rPr>
          <w:rFonts w:asciiTheme="majorBidi" w:hAnsiTheme="majorBidi" w:cstheme="majorBidi"/>
        </w:rPr>
        <w:t xml:space="preserve">422.50 </w:t>
      </w:r>
      <w:r w:rsidRPr="00792C33">
        <w:rPr>
          <w:rFonts w:asciiTheme="majorBidi" w:hAnsiTheme="majorBidi" w:cstheme="majorBidi"/>
          <w:cs/>
        </w:rPr>
        <w:t xml:space="preserve">ล้านบาท โดยบริษัทฯ จ่ายเงินปันผลระหว่างกาลแล้วในปี </w:t>
      </w:r>
      <w:r w:rsidR="00E926AE" w:rsidRPr="00792C33">
        <w:rPr>
          <w:rFonts w:asciiTheme="majorBidi" w:hAnsiTheme="majorBidi" w:cstheme="majorBidi"/>
        </w:rPr>
        <w:t>256</w:t>
      </w:r>
      <w:r w:rsidR="007B56A2" w:rsidRPr="00792C33">
        <w:rPr>
          <w:rFonts w:asciiTheme="majorBidi" w:hAnsiTheme="majorBidi" w:cstheme="majorBidi"/>
        </w:rPr>
        <w:t>7</w:t>
      </w:r>
      <w:r w:rsidRPr="00792C33">
        <w:rPr>
          <w:rFonts w:asciiTheme="majorBidi" w:hAnsiTheme="majorBidi" w:cstheme="majorBidi"/>
          <w:cs/>
        </w:rPr>
        <w:t xml:space="preserve"> </w:t>
      </w:r>
      <w:r w:rsidR="00E9034F" w:rsidRPr="00792C33">
        <w:rPr>
          <w:rFonts w:asciiTheme="majorBidi" w:hAnsiTheme="majorBidi" w:cstheme="majorBidi"/>
          <w:cs/>
        </w:rPr>
        <w:t>ในอัตรา</w:t>
      </w:r>
      <w:r w:rsidRPr="00792C33">
        <w:rPr>
          <w:rFonts w:asciiTheme="majorBidi" w:hAnsiTheme="majorBidi" w:cstheme="majorBidi"/>
          <w:cs/>
        </w:rPr>
        <w:t>หุ้นละ</w:t>
      </w:r>
      <w:r w:rsidR="003D5627" w:rsidRPr="00792C33">
        <w:rPr>
          <w:rFonts w:asciiTheme="majorBidi" w:hAnsiTheme="majorBidi" w:cstheme="majorBidi"/>
        </w:rPr>
        <w:t xml:space="preserve"> 0.3</w:t>
      </w:r>
      <w:r w:rsidR="007B56A2" w:rsidRPr="00792C33">
        <w:rPr>
          <w:rFonts w:asciiTheme="majorBidi" w:hAnsiTheme="majorBidi" w:cstheme="majorBidi"/>
        </w:rPr>
        <w:t>5</w:t>
      </w:r>
      <w:r w:rsidR="00B80BC4" w:rsidRPr="00792C33">
        <w:rPr>
          <w:rFonts w:asciiTheme="majorBidi" w:hAnsiTheme="majorBidi" w:cstheme="majorBidi"/>
          <w:cs/>
        </w:rPr>
        <w:t xml:space="preserve"> </w:t>
      </w:r>
      <w:r w:rsidRPr="00792C33">
        <w:rPr>
          <w:rFonts w:asciiTheme="majorBidi" w:hAnsiTheme="majorBidi" w:cstheme="majorBidi"/>
          <w:cs/>
        </w:rPr>
        <w:t>บาท คิดเป็นจำนวน</w:t>
      </w:r>
      <w:r w:rsidR="00554264" w:rsidRPr="00792C33">
        <w:rPr>
          <w:rFonts w:asciiTheme="majorBidi" w:hAnsiTheme="majorBidi" w:cstheme="majorBidi"/>
          <w:cs/>
        </w:rPr>
        <w:t>เงิน</w:t>
      </w:r>
      <w:r w:rsidRPr="00792C33">
        <w:rPr>
          <w:rFonts w:asciiTheme="majorBidi" w:hAnsiTheme="majorBidi" w:cstheme="majorBidi"/>
          <w:cs/>
        </w:rPr>
        <w:t xml:space="preserve"> </w:t>
      </w:r>
      <w:r w:rsidR="003D5627" w:rsidRPr="00792C33">
        <w:rPr>
          <w:rFonts w:asciiTheme="majorBidi" w:hAnsiTheme="majorBidi" w:cstheme="majorBidi"/>
        </w:rPr>
        <w:t>2</w:t>
      </w:r>
      <w:r w:rsidR="007B56A2" w:rsidRPr="00792C33">
        <w:rPr>
          <w:rFonts w:asciiTheme="majorBidi" w:hAnsiTheme="majorBidi" w:cstheme="majorBidi"/>
        </w:rPr>
        <w:t>27</w:t>
      </w:r>
      <w:r w:rsidR="003D5627" w:rsidRPr="00792C33">
        <w:rPr>
          <w:rFonts w:asciiTheme="majorBidi" w:hAnsiTheme="majorBidi" w:cstheme="majorBidi"/>
        </w:rPr>
        <w:t>.50</w:t>
      </w:r>
      <w:r w:rsidR="00B80BC4" w:rsidRPr="00792C33">
        <w:rPr>
          <w:rFonts w:asciiTheme="majorBidi" w:hAnsiTheme="majorBidi" w:cstheme="majorBidi"/>
          <w:cs/>
        </w:rPr>
        <w:t xml:space="preserve"> </w:t>
      </w:r>
      <w:r w:rsidRPr="00792C33">
        <w:rPr>
          <w:rFonts w:asciiTheme="majorBidi" w:hAnsiTheme="majorBidi" w:cstheme="majorBidi"/>
          <w:cs/>
        </w:rPr>
        <w:t>ล้านบาท คงเหลือเงินปันผลที่ต้องจ่ายอีก</w:t>
      </w:r>
      <w:r w:rsidR="00FA3319">
        <w:rPr>
          <w:rFonts w:asciiTheme="majorBidi" w:hAnsiTheme="majorBidi" w:cstheme="majorBidi"/>
        </w:rPr>
        <w:br/>
      </w:r>
      <w:r w:rsidRPr="00792C33">
        <w:rPr>
          <w:rFonts w:asciiTheme="majorBidi" w:hAnsiTheme="majorBidi" w:cstheme="majorBidi"/>
          <w:cs/>
        </w:rPr>
        <w:t>หุ้นละ</w:t>
      </w:r>
      <w:r w:rsidR="003D5627" w:rsidRPr="00792C33">
        <w:rPr>
          <w:rFonts w:asciiTheme="majorBidi" w:hAnsiTheme="majorBidi" w:cstheme="majorBidi"/>
        </w:rPr>
        <w:t xml:space="preserve"> </w:t>
      </w:r>
      <w:r w:rsidR="00792C33" w:rsidRPr="00792C33">
        <w:rPr>
          <w:rFonts w:asciiTheme="majorBidi" w:hAnsiTheme="majorBidi" w:cstheme="majorBidi"/>
        </w:rPr>
        <w:t xml:space="preserve">0.30 </w:t>
      </w:r>
      <w:r w:rsidRPr="00792C33">
        <w:rPr>
          <w:rFonts w:asciiTheme="majorBidi" w:hAnsiTheme="majorBidi" w:cstheme="majorBidi"/>
          <w:cs/>
        </w:rPr>
        <w:t xml:space="preserve">บาท คิดเป็นจำนวนเงิน </w:t>
      </w:r>
      <w:r w:rsidR="00792C33" w:rsidRPr="00792C33">
        <w:rPr>
          <w:rFonts w:asciiTheme="majorBidi" w:hAnsiTheme="majorBidi" w:cstheme="majorBidi"/>
        </w:rPr>
        <w:t>195.00</w:t>
      </w:r>
      <w:r w:rsidR="003D5627" w:rsidRPr="00792C33">
        <w:rPr>
          <w:rFonts w:asciiTheme="majorBidi" w:hAnsiTheme="majorBidi" w:cstheme="majorBidi"/>
        </w:rPr>
        <w:t xml:space="preserve"> </w:t>
      </w:r>
      <w:r w:rsidRPr="00792C33">
        <w:rPr>
          <w:rFonts w:asciiTheme="majorBidi" w:hAnsiTheme="majorBidi" w:cstheme="majorBidi"/>
          <w:cs/>
        </w:rPr>
        <w:t>ล้านบาท</w:t>
      </w:r>
      <w:r w:rsidR="001738B9" w:rsidRPr="00792C33">
        <w:rPr>
          <w:rFonts w:asciiTheme="majorBidi" w:hAnsiTheme="majorBidi" w:cstheme="majorBidi"/>
        </w:rPr>
        <w:t xml:space="preserve"> </w:t>
      </w:r>
      <w:r w:rsidR="00792C33" w:rsidRPr="00792C33">
        <w:rPr>
          <w:rFonts w:asciiTheme="majorBidi" w:hAnsiTheme="majorBidi" w:cstheme="majorBidi" w:hint="cs"/>
          <w:cs/>
        </w:rPr>
        <w:t xml:space="preserve">กำหนดจ่ายในวันที่ </w:t>
      </w:r>
      <w:r w:rsidR="00792C33" w:rsidRPr="00792C33">
        <w:rPr>
          <w:rFonts w:asciiTheme="majorBidi" w:hAnsiTheme="majorBidi" w:cstheme="majorBidi"/>
        </w:rPr>
        <w:t xml:space="preserve">23 </w:t>
      </w:r>
      <w:r w:rsidR="00792C33" w:rsidRPr="00792C33">
        <w:rPr>
          <w:rFonts w:asciiTheme="majorBidi" w:hAnsiTheme="majorBidi" w:cstheme="majorBidi" w:hint="cs"/>
          <w:cs/>
        </w:rPr>
        <w:t xml:space="preserve">พฤษภาคม </w:t>
      </w:r>
      <w:r w:rsidR="00792C33" w:rsidRPr="00792C33">
        <w:rPr>
          <w:rFonts w:asciiTheme="majorBidi" w:hAnsiTheme="majorBidi" w:cstheme="majorBidi"/>
        </w:rPr>
        <w:t>2568</w:t>
      </w:r>
    </w:p>
    <w:p w14:paraId="7EB80274" w14:textId="6CF4B20F" w:rsidR="000244E8" w:rsidRPr="004B4BDE" w:rsidRDefault="001E1048" w:rsidP="00C120F8">
      <w:pPr>
        <w:spacing w:before="120" w:line="240" w:lineRule="atLeast"/>
        <w:ind w:left="567" w:hanging="572"/>
        <w:jc w:val="thaiDistribute"/>
        <w:rPr>
          <w:rFonts w:asciiTheme="majorBidi" w:hAnsiTheme="majorBidi" w:cstheme="majorBidi"/>
          <w:b/>
          <w:bCs/>
          <w:cs/>
        </w:rPr>
      </w:pPr>
      <w:r w:rsidRPr="004B4BDE">
        <w:rPr>
          <w:rFonts w:asciiTheme="majorBidi" w:hAnsiTheme="majorBidi" w:cstheme="majorBidi"/>
          <w:b/>
          <w:bCs/>
        </w:rPr>
        <w:t>2</w:t>
      </w:r>
      <w:r w:rsidR="00C13F86" w:rsidRPr="004B4BDE">
        <w:rPr>
          <w:rFonts w:asciiTheme="majorBidi" w:hAnsiTheme="majorBidi" w:cstheme="majorBidi"/>
          <w:b/>
          <w:bCs/>
        </w:rPr>
        <w:t>7</w:t>
      </w:r>
      <w:r w:rsidR="00EF3981" w:rsidRPr="004B4BDE">
        <w:rPr>
          <w:rFonts w:asciiTheme="majorBidi" w:hAnsiTheme="majorBidi" w:cstheme="majorBidi"/>
          <w:b/>
          <w:bCs/>
        </w:rPr>
        <w:t>.</w:t>
      </w:r>
      <w:r w:rsidR="004A59D9" w:rsidRPr="004B4BDE">
        <w:rPr>
          <w:rFonts w:asciiTheme="majorBidi" w:hAnsiTheme="majorBidi" w:cstheme="majorBidi"/>
          <w:b/>
          <w:bCs/>
        </w:rPr>
        <w:tab/>
      </w:r>
      <w:r w:rsidR="000244E8" w:rsidRPr="004B4BDE">
        <w:rPr>
          <w:rFonts w:asciiTheme="majorBidi" w:hAnsiTheme="majorBidi" w:cstheme="majorBidi"/>
          <w:b/>
          <w:bCs/>
          <w:cs/>
        </w:rPr>
        <w:t>การอนุมัติงบการเงิน</w:t>
      </w:r>
    </w:p>
    <w:p w14:paraId="74431B11" w14:textId="475D4554" w:rsidR="00823124" w:rsidRPr="004B4BDE" w:rsidRDefault="000244E8" w:rsidP="00C120F8">
      <w:pPr>
        <w:spacing w:before="120" w:line="240" w:lineRule="atLeast"/>
        <w:ind w:left="567"/>
        <w:jc w:val="thaiDistribute"/>
        <w:rPr>
          <w:rFonts w:asciiTheme="majorBidi" w:hAnsiTheme="majorBidi" w:cstheme="majorBidi"/>
        </w:rPr>
      </w:pPr>
      <w:r w:rsidRPr="004B4BDE">
        <w:rPr>
          <w:rFonts w:asciiTheme="majorBidi" w:hAnsiTheme="majorBidi" w:cstheme="majorBidi"/>
          <w:cs/>
        </w:rPr>
        <w:t>งบการเงิน</w:t>
      </w:r>
      <w:r w:rsidR="00BA04D9" w:rsidRPr="004B4BDE">
        <w:rPr>
          <w:rFonts w:asciiTheme="majorBidi" w:hAnsiTheme="majorBidi" w:cstheme="majorBidi"/>
          <w:cs/>
        </w:rPr>
        <w:t>นี้</w:t>
      </w:r>
      <w:r w:rsidRPr="004B4BDE">
        <w:rPr>
          <w:rFonts w:asciiTheme="majorBidi" w:hAnsiTheme="majorBidi" w:cstheme="majorBidi"/>
          <w:cs/>
        </w:rPr>
        <w:t>ได้รับการอนุมัติให้ออกงบการเงินโดยคณะกรรมการของบริษัทฯ เมื่อวันที่</w:t>
      </w:r>
      <w:r w:rsidR="00CA5731" w:rsidRPr="004B4BDE">
        <w:rPr>
          <w:rFonts w:asciiTheme="majorBidi" w:hAnsiTheme="majorBidi" w:cstheme="majorBidi"/>
        </w:rPr>
        <w:t xml:space="preserve"> </w:t>
      </w:r>
      <w:r w:rsidR="00E926AE" w:rsidRPr="004B4BDE">
        <w:rPr>
          <w:rFonts w:asciiTheme="majorBidi" w:hAnsiTheme="majorBidi" w:cstheme="majorBidi"/>
        </w:rPr>
        <w:t>2</w:t>
      </w:r>
      <w:r w:rsidR="00636F60" w:rsidRPr="004B4BDE">
        <w:rPr>
          <w:rFonts w:asciiTheme="majorBidi" w:hAnsiTheme="majorBidi" w:cstheme="majorBidi"/>
        </w:rPr>
        <w:t>6</w:t>
      </w:r>
      <w:r w:rsidR="00823124" w:rsidRPr="004B4BDE">
        <w:rPr>
          <w:rFonts w:asciiTheme="majorBidi" w:hAnsiTheme="majorBidi" w:cstheme="majorBidi"/>
          <w:cs/>
        </w:rPr>
        <w:t xml:space="preserve"> </w:t>
      </w:r>
      <w:r w:rsidR="00D90032" w:rsidRPr="004B4BDE">
        <w:rPr>
          <w:rFonts w:asciiTheme="majorBidi" w:hAnsiTheme="majorBidi" w:cstheme="majorBidi"/>
          <w:cs/>
        </w:rPr>
        <w:t>กุมภาพันธ์</w:t>
      </w:r>
      <w:r w:rsidR="00823124" w:rsidRPr="004B4BDE">
        <w:rPr>
          <w:rFonts w:asciiTheme="majorBidi" w:hAnsiTheme="majorBidi" w:cstheme="majorBidi"/>
          <w:cs/>
        </w:rPr>
        <w:t xml:space="preserve"> </w:t>
      </w:r>
      <w:r w:rsidR="00E926AE" w:rsidRPr="004B4BDE">
        <w:rPr>
          <w:rFonts w:asciiTheme="majorBidi" w:hAnsiTheme="majorBidi" w:cstheme="majorBidi"/>
        </w:rPr>
        <w:t>256</w:t>
      </w:r>
      <w:r w:rsidR="00636F60" w:rsidRPr="004B4BDE">
        <w:rPr>
          <w:rFonts w:asciiTheme="majorBidi" w:hAnsiTheme="majorBidi" w:cstheme="majorBidi"/>
        </w:rPr>
        <w:t>8</w:t>
      </w:r>
    </w:p>
    <w:p w14:paraId="27016AD1" w14:textId="77777777" w:rsidR="00823124" w:rsidRPr="004B4BDE" w:rsidRDefault="00823124" w:rsidP="00013F25">
      <w:pPr>
        <w:spacing w:before="120" w:line="240" w:lineRule="atLeast"/>
        <w:ind w:left="562"/>
        <w:jc w:val="thaiDistribute"/>
        <w:rPr>
          <w:rFonts w:asciiTheme="majorBidi" w:hAnsiTheme="majorBidi" w:cstheme="majorBidi"/>
        </w:rPr>
      </w:pPr>
    </w:p>
    <w:sectPr w:rsidR="00823124" w:rsidRPr="004B4BDE" w:rsidSect="00665CA4">
      <w:footerReference w:type="default" r:id="rId17"/>
      <w:footerReference w:type="first" r:id="rId18"/>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F1B73" w14:textId="77777777" w:rsidR="003F1E7D" w:rsidRDefault="003F1E7D" w:rsidP="001B157E">
      <w:r>
        <w:separator/>
      </w:r>
    </w:p>
  </w:endnote>
  <w:endnote w:type="continuationSeparator" w:id="0">
    <w:p w14:paraId="40887774" w14:textId="77777777" w:rsidR="003F1E7D" w:rsidRDefault="003F1E7D" w:rsidP="001B157E">
      <w:r>
        <w:continuationSeparator/>
      </w:r>
    </w:p>
  </w:endnote>
  <w:endnote w:type="continuationNotice" w:id="1">
    <w:p w14:paraId="22E27009" w14:textId="77777777" w:rsidR="003F1E7D" w:rsidRDefault="003F1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1C06"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157A"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BC4D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2BD3"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DFCF6" w14:textId="77777777" w:rsidR="003F1E7D" w:rsidRDefault="003F1E7D" w:rsidP="001B157E">
      <w:r>
        <w:separator/>
      </w:r>
    </w:p>
  </w:footnote>
  <w:footnote w:type="continuationSeparator" w:id="0">
    <w:p w14:paraId="7E712030" w14:textId="77777777" w:rsidR="003F1E7D" w:rsidRDefault="003F1E7D" w:rsidP="001B157E">
      <w:r>
        <w:continuationSeparator/>
      </w:r>
    </w:p>
  </w:footnote>
  <w:footnote w:type="continuationNotice" w:id="1">
    <w:p w14:paraId="19F74BFD" w14:textId="77777777" w:rsidR="003F1E7D" w:rsidRDefault="003F1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5014" w14:textId="3EC944B8" w:rsidR="003F130B" w:rsidRDefault="003F130B" w:rsidP="007C1EC8">
    <w:pPr>
      <w:pStyle w:val="a3"/>
      <w:ind w:right="-28"/>
      <w:jc w:val="center"/>
    </w:pPr>
    <w:r>
      <w:fldChar w:fldCharType="begin"/>
    </w:r>
    <w:r>
      <w:instrText xml:space="preserve"> PAGE   \* MERGEFORMAT </w:instrText>
    </w:r>
    <w:r>
      <w:fldChar w:fldCharType="separate"/>
    </w:r>
    <w:r w:rsidR="00554264">
      <w:rPr>
        <w:noProof/>
      </w:rPr>
      <w:t>- 42 -</w:t>
    </w:r>
    <w:r>
      <w:fldChar w:fldCharType="end"/>
    </w:r>
  </w:p>
  <w:p w14:paraId="068A2262" w14:textId="77777777" w:rsidR="007C1EC8" w:rsidRDefault="007C1EC8" w:rsidP="007C1EC8">
    <w:pPr>
      <w:pStyle w:val="a3"/>
      <w:ind w:right="-2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1A02" w14:textId="77777777" w:rsidR="00D415ED" w:rsidRPr="00C306B5" w:rsidRDefault="00D415ED" w:rsidP="00D415ED">
    <w:pPr>
      <w:spacing w:after="60" w:line="380" w:lineRule="exact"/>
      <w:jc w:val="center"/>
      <w:rPr>
        <w:rFonts w:cs="Angsana New"/>
        <w:b/>
        <w:bCs/>
      </w:rPr>
    </w:pPr>
    <w:r w:rsidRPr="00C306B5">
      <w:rPr>
        <w:rFonts w:cs="Angsana New"/>
        <w:b/>
        <w:bCs/>
        <w:cs/>
      </w:rPr>
      <w:t>บริษัท ยูไนเต็ด เปเปอร์ จำกัด (มหาชน)</w:t>
    </w:r>
  </w:p>
  <w:p w14:paraId="650C68C2" w14:textId="77777777" w:rsidR="00D415ED" w:rsidRPr="00C306B5" w:rsidRDefault="00D415ED" w:rsidP="00D415ED">
    <w:pPr>
      <w:spacing w:before="60" w:after="60" w:line="380" w:lineRule="exact"/>
      <w:jc w:val="center"/>
      <w:rPr>
        <w:rFonts w:cs="Angsana New"/>
        <w:b/>
        <w:bCs/>
      </w:rPr>
    </w:pPr>
    <w:r w:rsidRPr="00C306B5">
      <w:rPr>
        <w:rFonts w:cs="Angsana New"/>
        <w:b/>
        <w:bCs/>
        <w:cs/>
      </w:rPr>
      <w:t>หมายเหตุประกอบงบการเงิน</w:t>
    </w:r>
  </w:p>
  <w:p w14:paraId="281BD6DC" w14:textId="541B3A18" w:rsidR="00D415ED" w:rsidRPr="00F0393B" w:rsidRDefault="00D415ED" w:rsidP="00D415ED">
    <w:pPr>
      <w:spacing w:before="60" w:after="60" w:line="380" w:lineRule="exact"/>
      <w:jc w:val="center"/>
      <w:rPr>
        <w:rFonts w:cs="Angsana New"/>
        <w:b/>
        <w:bCs/>
      </w:rPr>
    </w:pPr>
    <w:r w:rsidRPr="00F0393B">
      <w:rPr>
        <w:rFonts w:cs="Angsana New"/>
        <w:b/>
        <w:bCs/>
        <w:cs/>
      </w:rPr>
      <w:t xml:space="preserve">สำหรับปีสิ้นสุดวันที่ </w:t>
    </w:r>
    <w:r w:rsidRPr="00F0393B">
      <w:rPr>
        <w:rFonts w:cs="Angsana New"/>
        <w:b/>
        <w:bCs/>
      </w:rPr>
      <w:t>31</w:t>
    </w:r>
    <w:r w:rsidRPr="00F0393B">
      <w:rPr>
        <w:rFonts w:cs="Angsana New"/>
        <w:b/>
        <w:bCs/>
        <w:cs/>
      </w:rPr>
      <w:t xml:space="preserve"> ธันวาคม </w:t>
    </w:r>
    <w:r w:rsidRPr="00F0393B">
      <w:rPr>
        <w:rFonts w:cs="Angsana New"/>
        <w:b/>
        <w:bCs/>
      </w:rPr>
      <w:t>25</w:t>
    </w:r>
    <w:r w:rsidR="00E32BAA" w:rsidRPr="00F0393B">
      <w:rPr>
        <w:rFonts w:cs="Angsana New"/>
        <w:b/>
        <w:bCs/>
      </w:rPr>
      <w:t>6</w:t>
    </w:r>
    <w:r w:rsidR="001B6002">
      <w:rPr>
        <w:rFonts w:cs="Angsana New"/>
        <w:b/>
        <w:bCs/>
      </w:rPr>
      <w:t>7</w:t>
    </w:r>
  </w:p>
  <w:p w14:paraId="629BAA53" w14:textId="77777777" w:rsidR="00D415ED" w:rsidRPr="00D415ED" w:rsidRDefault="00D415ED" w:rsidP="005745A3">
    <w:pPr>
      <w:pStyle w:val="a3"/>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2281"/>
    <w:rsid w:val="00002E0F"/>
    <w:rsid w:val="000031AC"/>
    <w:rsid w:val="00003499"/>
    <w:rsid w:val="00003824"/>
    <w:rsid w:val="00003BB3"/>
    <w:rsid w:val="00003D34"/>
    <w:rsid w:val="00003E3A"/>
    <w:rsid w:val="0000400E"/>
    <w:rsid w:val="000041D4"/>
    <w:rsid w:val="00004305"/>
    <w:rsid w:val="0000435F"/>
    <w:rsid w:val="0000482B"/>
    <w:rsid w:val="000048AF"/>
    <w:rsid w:val="000059CA"/>
    <w:rsid w:val="00005CC5"/>
    <w:rsid w:val="0000606B"/>
    <w:rsid w:val="0000677D"/>
    <w:rsid w:val="00006FAE"/>
    <w:rsid w:val="000071F6"/>
    <w:rsid w:val="000100BA"/>
    <w:rsid w:val="000104E5"/>
    <w:rsid w:val="00010DCF"/>
    <w:rsid w:val="00010FA6"/>
    <w:rsid w:val="00011B48"/>
    <w:rsid w:val="00012234"/>
    <w:rsid w:val="00012659"/>
    <w:rsid w:val="00012690"/>
    <w:rsid w:val="00012BB7"/>
    <w:rsid w:val="00012F9C"/>
    <w:rsid w:val="00013061"/>
    <w:rsid w:val="0001311E"/>
    <w:rsid w:val="00013EC4"/>
    <w:rsid w:val="00013F25"/>
    <w:rsid w:val="00014146"/>
    <w:rsid w:val="00014343"/>
    <w:rsid w:val="00014796"/>
    <w:rsid w:val="0001483D"/>
    <w:rsid w:val="000148B1"/>
    <w:rsid w:val="00014F6F"/>
    <w:rsid w:val="00015B77"/>
    <w:rsid w:val="00015BD4"/>
    <w:rsid w:val="000163AF"/>
    <w:rsid w:val="000163C5"/>
    <w:rsid w:val="000169ED"/>
    <w:rsid w:val="000174EC"/>
    <w:rsid w:val="00017AE6"/>
    <w:rsid w:val="00020014"/>
    <w:rsid w:val="000200C2"/>
    <w:rsid w:val="00020822"/>
    <w:rsid w:val="00020E68"/>
    <w:rsid w:val="00020F94"/>
    <w:rsid w:val="00021612"/>
    <w:rsid w:val="000220F8"/>
    <w:rsid w:val="0002221A"/>
    <w:rsid w:val="00022427"/>
    <w:rsid w:val="0002404F"/>
    <w:rsid w:val="00024050"/>
    <w:rsid w:val="000240DB"/>
    <w:rsid w:val="000244E8"/>
    <w:rsid w:val="00024C90"/>
    <w:rsid w:val="000259CB"/>
    <w:rsid w:val="00025EBB"/>
    <w:rsid w:val="000264FC"/>
    <w:rsid w:val="00026FA9"/>
    <w:rsid w:val="00027790"/>
    <w:rsid w:val="0003014B"/>
    <w:rsid w:val="000306ED"/>
    <w:rsid w:val="0003079E"/>
    <w:rsid w:val="000307AE"/>
    <w:rsid w:val="00030CC0"/>
    <w:rsid w:val="00030DC5"/>
    <w:rsid w:val="00030ED2"/>
    <w:rsid w:val="00031132"/>
    <w:rsid w:val="000312FB"/>
    <w:rsid w:val="00031964"/>
    <w:rsid w:val="00031AA3"/>
    <w:rsid w:val="00031AAC"/>
    <w:rsid w:val="00032008"/>
    <w:rsid w:val="0003342F"/>
    <w:rsid w:val="0003375D"/>
    <w:rsid w:val="00033E61"/>
    <w:rsid w:val="00033F16"/>
    <w:rsid w:val="00034475"/>
    <w:rsid w:val="00034ADC"/>
    <w:rsid w:val="00034E0D"/>
    <w:rsid w:val="00035CF4"/>
    <w:rsid w:val="00035DF5"/>
    <w:rsid w:val="00035FE6"/>
    <w:rsid w:val="00036C4C"/>
    <w:rsid w:val="00036E78"/>
    <w:rsid w:val="00037EDD"/>
    <w:rsid w:val="00040169"/>
    <w:rsid w:val="0004022C"/>
    <w:rsid w:val="00041444"/>
    <w:rsid w:val="00041553"/>
    <w:rsid w:val="00041AD8"/>
    <w:rsid w:val="00041D5B"/>
    <w:rsid w:val="00041D6D"/>
    <w:rsid w:val="000429D6"/>
    <w:rsid w:val="0004366D"/>
    <w:rsid w:val="00043C24"/>
    <w:rsid w:val="00043FC5"/>
    <w:rsid w:val="000457BD"/>
    <w:rsid w:val="00045866"/>
    <w:rsid w:val="00045ACD"/>
    <w:rsid w:val="000461AB"/>
    <w:rsid w:val="00046644"/>
    <w:rsid w:val="00046D87"/>
    <w:rsid w:val="0004730F"/>
    <w:rsid w:val="00047C52"/>
    <w:rsid w:val="00047EEE"/>
    <w:rsid w:val="00050005"/>
    <w:rsid w:val="00050207"/>
    <w:rsid w:val="00050465"/>
    <w:rsid w:val="00050899"/>
    <w:rsid w:val="00050AB5"/>
    <w:rsid w:val="00050DB0"/>
    <w:rsid w:val="00051B6F"/>
    <w:rsid w:val="00051BB7"/>
    <w:rsid w:val="00051DC5"/>
    <w:rsid w:val="00051FEE"/>
    <w:rsid w:val="0005208E"/>
    <w:rsid w:val="0005232C"/>
    <w:rsid w:val="000523BF"/>
    <w:rsid w:val="00052709"/>
    <w:rsid w:val="00052E94"/>
    <w:rsid w:val="00053030"/>
    <w:rsid w:val="0005333D"/>
    <w:rsid w:val="00053613"/>
    <w:rsid w:val="00053853"/>
    <w:rsid w:val="00053D4D"/>
    <w:rsid w:val="00053E6F"/>
    <w:rsid w:val="00053F9C"/>
    <w:rsid w:val="000547F1"/>
    <w:rsid w:val="00054AD1"/>
    <w:rsid w:val="00054BD5"/>
    <w:rsid w:val="00054BEF"/>
    <w:rsid w:val="00055167"/>
    <w:rsid w:val="00055A3D"/>
    <w:rsid w:val="00055D5A"/>
    <w:rsid w:val="0005616A"/>
    <w:rsid w:val="000561FF"/>
    <w:rsid w:val="00057300"/>
    <w:rsid w:val="0005745F"/>
    <w:rsid w:val="0005753C"/>
    <w:rsid w:val="00057CA3"/>
    <w:rsid w:val="00057D87"/>
    <w:rsid w:val="0006088A"/>
    <w:rsid w:val="00060D93"/>
    <w:rsid w:val="00061011"/>
    <w:rsid w:val="0006136A"/>
    <w:rsid w:val="000615B6"/>
    <w:rsid w:val="000616CE"/>
    <w:rsid w:val="00061704"/>
    <w:rsid w:val="00061759"/>
    <w:rsid w:val="00061A1C"/>
    <w:rsid w:val="00061ED6"/>
    <w:rsid w:val="0006242E"/>
    <w:rsid w:val="00062894"/>
    <w:rsid w:val="000629D2"/>
    <w:rsid w:val="000630F1"/>
    <w:rsid w:val="00063E75"/>
    <w:rsid w:val="00064713"/>
    <w:rsid w:val="00064843"/>
    <w:rsid w:val="000648C4"/>
    <w:rsid w:val="00064F98"/>
    <w:rsid w:val="000652E9"/>
    <w:rsid w:val="00066068"/>
    <w:rsid w:val="00066260"/>
    <w:rsid w:val="000662D6"/>
    <w:rsid w:val="000663C8"/>
    <w:rsid w:val="000665A2"/>
    <w:rsid w:val="0006679C"/>
    <w:rsid w:val="00066DA3"/>
    <w:rsid w:val="00066F0A"/>
    <w:rsid w:val="000677BA"/>
    <w:rsid w:val="000677E9"/>
    <w:rsid w:val="00067867"/>
    <w:rsid w:val="00067989"/>
    <w:rsid w:val="00067A18"/>
    <w:rsid w:val="0007077B"/>
    <w:rsid w:val="000708C9"/>
    <w:rsid w:val="00070A42"/>
    <w:rsid w:val="000715F4"/>
    <w:rsid w:val="000717D2"/>
    <w:rsid w:val="0007189E"/>
    <w:rsid w:val="00071A06"/>
    <w:rsid w:val="0007238B"/>
    <w:rsid w:val="00072817"/>
    <w:rsid w:val="00072A23"/>
    <w:rsid w:val="000736B5"/>
    <w:rsid w:val="00074BB0"/>
    <w:rsid w:val="00075622"/>
    <w:rsid w:val="00075A4C"/>
    <w:rsid w:val="00075B80"/>
    <w:rsid w:val="00075D81"/>
    <w:rsid w:val="0007612B"/>
    <w:rsid w:val="0007679F"/>
    <w:rsid w:val="00076F6C"/>
    <w:rsid w:val="000770C8"/>
    <w:rsid w:val="000777B4"/>
    <w:rsid w:val="00077B0B"/>
    <w:rsid w:val="00077BFB"/>
    <w:rsid w:val="00080656"/>
    <w:rsid w:val="0008077D"/>
    <w:rsid w:val="00080D59"/>
    <w:rsid w:val="00081025"/>
    <w:rsid w:val="00081428"/>
    <w:rsid w:val="00081981"/>
    <w:rsid w:val="00081A32"/>
    <w:rsid w:val="00081C18"/>
    <w:rsid w:val="000829C3"/>
    <w:rsid w:val="000829F6"/>
    <w:rsid w:val="00082F5F"/>
    <w:rsid w:val="000830D8"/>
    <w:rsid w:val="000832F5"/>
    <w:rsid w:val="000845FF"/>
    <w:rsid w:val="000847EB"/>
    <w:rsid w:val="00084A05"/>
    <w:rsid w:val="00084D1C"/>
    <w:rsid w:val="00085C28"/>
    <w:rsid w:val="00085D2A"/>
    <w:rsid w:val="0008607D"/>
    <w:rsid w:val="000868FA"/>
    <w:rsid w:val="00086C08"/>
    <w:rsid w:val="00086D3E"/>
    <w:rsid w:val="00086D9D"/>
    <w:rsid w:val="00090802"/>
    <w:rsid w:val="0009087D"/>
    <w:rsid w:val="000909ED"/>
    <w:rsid w:val="00090A23"/>
    <w:rsid w:val="00091183"/>
    <w:rsid w:val="000912F2"/>
    <w:rsid w:val="000913FA"/>
    <w:rsid w:val="0009158F"/>
    <w:rsid w:val="00091A18"/>
    <w:rsid w:val="000920A6"/>
    <w:rsid w:val="0009240F"/>
    <w:rsid w:val="00092DE3"/>
    <w:rsid w:val="00093E16"/>
    <w:rsid w:val="00093E1A"/>
    <w:rsid w:val="00094945"/>
    <w:rsid w:val="00094E1A"/>
    <w:rsid w:val="00094E6C"/>
    <w:rsid w:val="0009527F"/>
    <w:rsid w:val="000960AF"/>
    <w:rsid w:val="00096769"/>
    <w:rsid w:val="000969D6"/>
    <w:rsid w:val="00096AE8"/>
    <w:rsid w:val="00096C63"/>
    <w:rsid w:val="00096E11"/>
    <w:rsid w:val="00097B00"/>
    <w:rsid w:val="000A03B4"/>
    <w:rsid w:val="000A03FE"/>
    <w:rsid w:val="000A07B3"/>
    <w:rsid w:val="000A107A"/>
    <w:rsid w:val="000A181F"/>
    <w:rsid w:val="000A2421"/>
    <w:rsid w:val="000A2636"/>
    <w:rsid w:val="000A2A26"/>
    <w:rsid w:val="000A3117"/>
    <w:rsid w:val="000A3151"/>
    <w:rsid w:val="000A31A6"/>
    <w:rsid w:val="000A3E8F"/>
    <w:rsid w:val="000A3EA5"/>
    <w:rsid w:val="000A40F1"/>
    <w:rsid w:val="000A494D"/>
    <w:rsid w:val="000A5A2A"/>
    <w:rsid w:val="000A5D62"/>
    <w:rsid w:val="000A5DCA"/>
    <w:rsid w:val="000A68A9"/>
    <w:rsid w:val="000A6A92"/>
    <w:rsid w:val="000A708D"/>
    <w:rsid w:val="000A7108"/>
    <w:rsid w:val="000A7560"/>
    <w:rsid w:val="000A7902"/>
    <w:rsid w:val="000B0315"/>
    <w:rsid w:val="000B045D"/>
    <w:rsid w:val="000B0AF8"/>
    <w:rsid w:val="000B10CE"/>
    <w:rsid w:val="000B13D8"/>
    <w:rsid w:val="000B1750"/>
    <w:rsid w:val="000B227C"/>
    <w:rsid w:val="000B24A8"/>
    <w:rsid w:val="000B2544"/>
    <w:rsid w:val="000B3394"/>
    <w:rsid w:val="000B35D9"/>
    <w:rsid w:val="000B3915"/>
    <w:rsid w:val="000B3A5D"/>
    <w:rsid w:val="000B404F"/>
    <w:rsid w:val="000B44D0"/>
    <w:rsid w:val="000B5097"/>
    <w:rsid w:val="000B5503"/>
    <w:rsid w:val="000B5E06"/>
    <w:rsid w:val="000B6654"/>
    <w:rsid w:val="000B6C76"/>
    <w:rsid w:val="000B70C0"/>
    <w:rsid w:val="000B734B"/>
    <w:rsid w:val="000B79B2"/>
    <w:rsid w:val="000B7AC2"/>
    <w:rsid w:val="000B7B93"/>
    <w:rsid w:val="000B7C10"/>
    <w:rsid w:val="000C0AFA"/>
    <w:rsid w:val="000C10EC"/>
    <w:rsid w:val="000C17AC"/>
    <w:rsid w:val="000C1CC1"/>
    <w:rsid w:val="000C1F42"/>
    <w:rsid w:val="000C21A9"/>
    <w:rsid w:val="000C2314"/>
    <w:rsid w:val="000C2696"/>
    <w:rsid w:val="000C278F"/>
    <w:rsid w:val="000C2815"/>
    <w:rsid w:val="000C283C"/>
    <w:rsid w:val="000C2919"/>
    <w:rsid w:val="000C2FC4"/>
    <w:rsid w:val="000C3148"/>
    <w:rsid w:val="000C34F4"/>
    <w:rsid w:val="000C3BB1"/>
    <w:rsid w:val="000C4B1D"/>
    <w:rsid w:val="000C4E8D"/>
    <w:rsid w:val="000C52C0"/>
    <w:rsid w:val="000C53C0"/>
    <w:rsid w:val="000C563E"/>
    <w:rsid w:val="000C5816"/>
    <w:rsid w:val="000C5BE6"/>
    <w:rsid w:val="000C62D6"/>
    <w:rsid w:val="000C64FD"/>
    <w:rsid w:val="000C653A"/>
    <w:rsid w:val="000C6EF4"/>
    <w:rsid w:val="000C72CB"/>
    <w:rsid w:val="000C72D8"/>
    <w:rsid w:val="000C7462"/>
    <w:rsid w:val="000C7701"/>
    <w:rsid w:val="000D035D"/>
    <w:rsid w:val="000D08AE"/>
    <w:rsid w:val="000D0B31"/>
    <w:rsid w:val="000D128C"/>
    <w:rsid w:val="000D13CC"/>
    <w:rsid w:val="000D182A"/>
    <w:rsid w:val="000D186F"/>
    <w:rsid w:val="000D1952"/>
    <w:rsid w:val="000D2181"/>
    <w:rsid w:val="000D2406"/>
    <w:rsid w:val="000D2826"/>
    <w:rsid w:val="000D3EDA"/>
    <w:rsid w:val="000D3F2C"/>
    <w:rsid w:val="000D4C05"/>
    <w:rsid w:val="000D56F3"/>
    <w:rsid w:val="000D5AC5"/>
    <w:rsid w:val="000D5BC5"/>
    <w:rsid w:val="000D6042"/>
    <w:rsid w:val="000D667C"/>
    <w:rsid w:val="000D6FBE"/>
    <w:rsid w:val="000D7B51"/>
    <w:rsid w:val="000D7C4A"/>
    <w:rsid w:val="000D7CC6"/>
    <w:rsid w:val="000D7FA3"/>
    <w:rsid w:val="000E0067"/>
    <w:rsid w:val="000E0873"/>
    <w:rsid w:val="000E08CB"/>
    <w:rsid w:val="000E0BA2"/>
    <w:rsid w:val="000E15D1"/>
    <w:rsid w:val="000E15D8"/>
    <w:rsid w:val="000E1BFD"/>
    <w:rsid w:val="000E1F11"/>
    <w:rsid w:val="000E2D62"/>
    <w:rsid w:val="000E3628"/>
    <w:rsid w:val="000E3C28"/>
    <w:rsid w:val="000E3CD1"/>
    <w:rsid w:val="000E3EC7"/>
    <w:rsid w:val="000E4DF7"/>
    <w:rsid w:val="000E5343"/>
    <w:rsid w:val="000E5C11"/>
    <w:rsid w:val="000E6662"/>
    <w:rsid w:val="000E7108"/>
    <w:rsid w:val="000E71D7"/>
    <w:rsid w:val="000E7498"/>
    <w:rsid w:val="000E780B"/>
    <w:rsid w:val="000E7A6C"/>
    <w:rsid w:val="000E7D1F"/>
    <w:rsid w:val="000E7D20"/>
    <w:rsid w:val="000E7D92"/>
    <w:rsid w:val="000F0278"/>
    <w:rsid w:val="000F02CD"/>
    <w:rsid w:val="000F03A2"/>
    <w:rsid w:val="000F046D"/>
    <w:rsid w:val="000F0C6A"/>
    <w:rsid w:val="000F194F"/>
    <w:rsid w:val="000F1EBF"/>
    <w:rsid w:val="000F26F4"/>
    <w:rsid w:val="000F3519"/>
    <w:rsid w:val="000F3876"/>
    <w:rsid w:val="000F483D"/>
    <w:rsid w:val="000F4D55"/>
    <w:rsid w:val="000F51FB"/>
    <w:rsid w:val="000F5341"/>
    <w:rsid w:val="000F5C6E"/>
    <w:rsid w:val="000F60F2"/>
    <w:rsid w:val="000F60FA"/>
    <w:rsid w:val="000F6271"/>
    <w:rsid w:val="000F632E"/>
    <w:rsid w:val="000F672B"/>
    <w:rsid w:val="000F7578"/>
    <w:rsid w:val="000F7781"/>
    <w:rsid w:val="000F7836"/>
    <w:rsid w:val="000F7FDD"/>
    <w:rsid w:val="0010014B"/>
    <w:rsid w:val="00100600"/>
    <w:rsid w:val="00101749"/>
    <w:rsid w:val="0010185C"/>
    <w:rsid w:val="00101E83"/>
    <w:rsid w:val="00102188"/>
    <w:rsid w:val="00102A48"/>
    <w:rsid w:val="00103235"/>
    <w:rsid w:val="001032D2"/>
    <w:rsid w:val="001034D4"/>
    <w:rsid w:val="00103730"/>
    <w:rsid w:val="001039D9"/>
    <w:rsid w:val="00103F3F"/>
    <w:rsid w:val="00103FBD"/>
    <w:rsid w:val="0010492E"/>
    <w:rsid w:val="001052FA"/>
    <w:rsid w:val="00105541"/>
    <w:rsid w:val="001058FC"/>
    <w:rsid w:val="00105AAE"/>
    <w:rsid w:val="00105B55"/>
    <w:rsid w:val="001069E0"/>
    <w:rsid w:val="00107666"/>
    <w:rsid w:val="00107BF2"/>
    <w:rsid w:val="00111B13"/>
    <w:rsid w:val="00111B9D"/>
    <w:rsid w:val="00112396"/>
    <w:rsid w:val="0011273E"/>
    <w:rsid w:val="00112B07"/>
    <w:rsid w:val="00112C4F"/>
    <w:rsid w:val="00112CED"/>
    <w:rsid w:val="00112E08"/>
    <w:rsid w:val="00112F40"/>
    <w:rsid w:val="00112F68"/>
    <w:rsid w:val="00112FAA"/>
    <w:rsid w:val="00113151"/>
    <w:rsid w:val="00113823"/>
    <w:rsid w:val="00113D15"/>
    <w:rsid w:val="00114A24"/>
    <w:rsid w:val="00114A2C"/>
    <w:rsid w:val="001158F7"/>
    <w:rsid w:val="0011606D"/>
    <w:rsid w:val="001162A4"/>
    <w:rsid w:val="001168E8"/>
    <w:rsid w:val="00116F3C"/>
    <w:rsid w:val="00116F93"/>
    <w:rsid w:val="00117180"/>
    <w:rsid w:val="00117EA3"/>
    <w:rsid w:val="00117FC7"/>
    <w:rsid w:val="0012024A"/>
    <w:rsid w:val="001203FC"/>
    <w:rsid w:val="0012053A"/>
    <w:rsid w:val="0012086A"/>
    <w:rsid w:val="00120BBA"/>
    <w:rsid w:val="00121684"/>
    <w:rsid w:val="0012169A"/>
    <w:rsid w:val="00121AC6"/>
    <w:rsid w:val="00121C94"/>
    <w:rsid w:val="001220D9"/>
    <w:rsid w:val="001221E9"/>
    <w:rsid w:val="001225D4"/>
    <w:rsid w:val="001225FE"/>
    <w:rsid w:val="00122DB3"/>
    <w:rsid w:val="0012335A"/>
    <w:rsid w:val="00123556"/>
    <w:rsid w:val="00123B12"/>
    <w:rsid w:val="00123BC3"/>
    <w:rsid w:val="0012412E"/>
    <w:rsid w:val="001245CA"/>
    <w:rsid w:val="00124BA7"/>
    <w:rsid w:val="00124CCB"/>
    <w:rsid w:val="00124F94"/>
    <w:rsid w:val="001252F1"/>
    <w:rsid w:val="00125771"/>
    <w:rsid w:val="0012581D"/>
    <w:rsid w:val="00125F7F"/>
    <w:rsid w:val="00126063"/>
    <w:rsid w:val="00126227"/>
    <w:rsid w:val="00126817"/>
    <w:rsid w:val="00126B08"/>
    <w:rsid w:val="00126B10"/>
    <w:rsid w:val="00126DD7"/>
    <w:rsid w:val="001271F2"/>
    <w:rsid w:val="001278C7"/>
    <w:rsid w:val="001279CC"/>
    <w:rsid w:val="00127E1B"/>
    <w:rsid w:val="00127E4E"/>
    <w:rsid w:val="0013005C"/>
    <w:rsid w:val="0013145B"/>
    <w:rsid w:val="001316C3"/>
    <w:rsid w:val="00131BCD"/>
    <w:rsid w:val="00132AAA"/>
    <w:rsid w:val="00132F09"/>
    <w:rsid w:val="00133288"/>
    <w:rsid w:val="00133C51"/>
    <w:rsid w:val="00133E49"/>
    <w:rsid w:val="00134084"/>
    <w:rsid w:val="0013408D"/>
    <w:rsid w:val="001341F5"/>
    <w:rsid w:val="001344A2"/>
    <w:rsid w:val="0013495E"/>
    <w:rsid w:val="001359F8"/>
    <w:rsid w:val="00135C77"/>
    <w:rsid w:val="00135D0D"/>
    <w:rsid w:val="00135F11"/>
    <w:rsid w:val="0013606F"/>
    <w:rsid w:val="0013658F"/>
    <w:rsid w:val="001366DB"/>
    <w:rsid w:val="00136716"/>
    <w:rsid w:val="00136F99"/>
    <w:rsid w:val="001375F2"/>
    <w:rsid w:val="00137937"/>
    <w:rsid w:val="0014059E"/>
    <w:rsid w:val="00140C17"/>
    <w:rsid w:val="00140DC3"/>
    <w:rsid w:val="00141C53"/>
    <w:rsid w:val="001423CF"/>
    <w:rsid w:val="00142B0E"/>
    <w:rsid w:val="00142C52"/>
    <w:rsid w:val="00142D9C"/>
    <w:rsid w:val="00143532"/>
    <w:rsid w:val="0014411B"/>
    <w:rsid w:val="00144144"/>
    <w:rsid w:val="0014426D"/>
    <w:rsid w:val="00144BD6"/>
    <w:rsid w:val="00144E8A"/>
    <w:rsid w:val="00145656"/>
    <w:rsid w:val="00145955"/>
    <w:rsid w:val="00145BFA"/>
    <w:rsid w:val="00145F5F"/>
    <w:rsid w:val="00145FF9"/>
    <w:rsid w:val="001461E7"/>
    <w:rsid w:val="00146B6C"/>
    <w:rsid w:val="00146BB2"/>
    <w:rsid w:val="00146C3B"/>
    <w:rsid w:val="00146FC8"/>
    <w:rsid w:val="0014704A"/>
    <w:rsid w:val="00147161"/>
    <w:rsid w:val="001473C6"/>
    <w:rsid w:val="001477EF"/>
    <w:rsid w:val="00147CA8"/>
    <w:rsid w:val="00151055"/>
    <w:rsid w:val="001512CC"/>
    <w:rsid w:val="00151468"/>
    <w:rsid w:val="0015190F"/>
    <w:rsid w:val="00151E4B"/>
    <w:rsid w:val="0015251E"/>
    <w:rsid w:val="00152B97"/>
    <w:rsid w:val="001536A1"/>
    <w:rsid w:val="00153C03"/>
    <w:rsid w:val="00153CAB"/>
    <w:rsid w:val="00154212"/>
    <w:rsid w:val="00154676"/>
    <w:rsid w:val="00154A4F"/>
    <w:rsid w:val="00154AED"/>
    <w:rsid w:val="00154B49"/>
    <w:rsid w:val="00154C92"/>
    <w:rsid w:val="00154ECD"/>
    <w:rsid w:val="00154F30"/>
    <w:rsid w:val="001556F3"/>
    <w:rsid w:val="00155F6A"/>
    <w:rsid w:val="00156192"/>
    <w:rsid w:val="00156510"/>
    <w:rsid w:val="00157255"/>
    <w:rsid w:val="0015728B"/>
    <w:rsid w:val="0015797D"/>
    <w:rsid w:val="00157CD1"/>
    <w:rsid w:val="001601A7"/>
    <w:rsid w:val="00160634"/>
    <w:rsid w:val="00160BC8"/>
    <w:rsid w:val="00161804"/>
    <w:rsid w:val="00161B84"/>
    <w:rsid w:val="00161F4B"/>
    <w:rsid w:val="00162C78"/>
    <w:rsid w:val="00162D40"/>
    <w:rsid w:val="00162DF6"/>
    <w:rsid w:val="00163052"/>
    <w:rsid w:val="001633AC"/>
    <w:rsid w:val="001637C3"/>
    <w:rsid w:val="00163972"/>
    <w:rsid w:val="00163A61"/>
    <w:rsid w:val="00163D49"/>
    <w:rsid w:val="0016567E"/>
    <w:rsid w:val="0016589D"/>
    <w:rsid w:val="00166E1A"/>
    <w:rsid w:val="00167BB7"/>
    <w:rsid w:val="00167EA1"/>
    <w:rsid w:val="0017044B"/>
    <w:rsid w:val="00170558"/>
    <w:rsid w:val="001708C7"/>
    <w:rsid w:val="00170D5C"/>
    <w:rsid w:val="0017175F"/>
    <w:rsid w:val="00171CC2"/>
    <w:rsid w:val="001721D1"/>
    <w:rsid w:val="001724C5"/>
    <w:rsid w:val="0017294A"/>
    <w:rsid w:val="00172E7A"/>
    <w:rsid w:val="00172FAC"/>
    <w:rsid w:val="00173678"/>
    <w:rsid w:val="001738B9"/>
    <w:rsid w:val="001743A0"/>
    <w:rsid w:val="00174EF0"/>
    <w:rsid w:val="001752F4"/>
    <w:rsid w:val="0017561F"/>
    <w:rsid w:val="00175B88"/>
    <w:rsid w:val="001761BF"/>
    <w:rsid w:val="00176302"/>
    <w:rsid w:val="0017638E"/>
    <w:rsid w:val="00176594"/>
    <w:rsid w:val="001766F4"/>
    <w:rsid w:val="00176B68"/>
    <w:rsid w:val="00176D31"/>
    <w:rsid w:val="00177130"/>
    <w:rsid w:val="00177E3C"/>
    <w:rsid w:val="001800E7"/>
    <w:rsid w:val="001804C1"/>
    <w:rsid w:val="00180FC4"/>
    <w:rsid w:val="0018100F"/>
    <w:rsid w:val="001817BE"/>
    <w:rsid w:val="00181922"/>
    <w:rsid w:val="00181D20"/>
    <w:rsid w:val="00181F13"/>
    <w:rsid w:val="00182042"/>
    <w:rsid w:val="0018207C"/>
    <w:rsid w:val="001823A4"/>
    <w:rsid w:val="00182620"/>
    <w:rsid w:val="00182C9F"/>
    <w:rsid w:val="00182F77"/>
    <w:rsid w:val="0018300D"/>
    <w:rsid w:val="00183DA9"/>
    <w:rsid w:val="00183EC5"/>
    <w:rsid w:val="0018408C"/>
    <w:rsid w:val="00184AB1"/>
    <w:rsid w:val="00184AD0"/>
    <w:rsid w:val="00184CA8"/>
    <w:rsid w:val="0018539D"/>
    <w:rsid w:val="001856BF"/>
    <w:rsid w:val="00185A23"/>
    <w:rsid w:val="00186109"/>
    <w:rsid w:val="00186390"/>
    <w:rsid w:val="001863D8"/>
    <w:rsid w:val="00186643"/>
    <w:rsid w:val="001868D8"/>
    <w:rsid w:val="00186F9D"/>
    <w:rsid w:val="001874FB"/>
    <w:rsid w:val="00187959"/>
    <w:rsid w:val="00190475"/>
    <w:rsid w:val="00190503"/>
    <w:rsid w:val="00190CE6"/>
    <w:rsid w:val="00190D88"/>
    <w:rsid w:val="00191370"/>
    <w:rsid w:val="00191600"/>
    <w:rsid w:val="0019173E"/>
    <w:rsid w:val="001919EB"/>
    <w:rsid w:val="00191BFE"/>
    <w:rsid w:val="00192230"/>
    <w:rsid w:val="0019228C"/>
    <w:rsid w:val="001929D0"/>
    <w:rsid w:val="00192E3C"/>
    <w:rsid w:val="00193093"/>
    <w:rsid w:val="001934B0"/>
    <w:rsid w:val="001935EC"/>
    <w:rsid w:val="001938AE"/>
    <w:rsid w:val="00193FAA"/>
    <w:rsid w:val="00194618"/>
    <w:rsid w:val="00194892"/>
    <w:rsid w:val="00194EE6"/>
    <w:rsid w:val="00194FAB"/>
    <w:rsid w:val="001951E0"/>
    <w:rsid w:val="001955C8"/>
    <w:rsid w:val="00195FBB"/>
    <w:rsid w:val="00196464"/>
    <w:rsid w:val="001968B7"/>
    <w:rsid w:val="001969D5"/>
    <w:rsid w:val="00196ADF"/>
    <w:rsid w:val="00196AE0"/>
    <w:rsid w:val="00196BD1"/>
    <w:rsid w:val="00196D36"/>
    <w:rsid w:val="00196F7A"/>
    <w:rsid w:val="001970A7"/>
    <w:rsid w:val="001A1023"/>
    <w:rsid w:val="001A1FB4"/>
    <w:rsid w:val="001A21D0"/>
    <w:rsid w:val="001A24DC"/>
    <w:rsid w:val="001A2556"/>
    <w:rsid w:val="001A2780"/>
    <w:rsid w:val="001A2A49"/>
    <w:rsid w:val="001A2BB1"/>
    <w:rsid w:val="001A34ED"/>
    <w:rsid w:val="001A3987"/>
    <w:rsid w:val="001A3994"/>
    <w:rsid w:val="001A3CA9"/>
    <w:rsid w:val="001A3FE4"/>
    <w:rsid w:val="001A43A6"/>
    <w:rsid w:val="001A45E6"/>
    <w:rsid w:val="001A48A1"/>
    <w:rsid w:val="001A4FBD"/>
    <w:rsid w:val="001A525E"/>
    <w:rsid w:val="001A59B6"/>
    <w:rsid w:val="001A6138"/>
    <w:rsid w:val="001A64A5"/>
    <w:rsid w:val="001A66DC"/>
    <w:rsid w:val="001A6872"/>
    <w:rsid w:val="001A6ED6"/>
    <w:rsid w:val="001A7442"/>
    <w:rsid w:val="001A76C9"/>
    <w:rsid w:val="001A77B1"/>
    <w:rsid w:val="001A7962"/>
    <w:rsid w:val="001B157E"/>
    <w:rsid w:val="001B20AA"/>
    <w:rsid w:val="001B21E6"/>
    <w:rsid w:val="001B23C3"/>
    <w:rsid w:val="001B27AB"/>
    <w:rsid w:val="001B2C07"/>
    <w:rsid w:val="001B2C1A"/>
    <w:rsid w:val="001B3196"/>
    <w:rsid w:val="001B39EE"/>
    <w:rsid w:val="001B3CE8"/>
    <w:rsid w:val="001B3FAB"/>
    <w:rsid w:val="001B44E5"/>
    <w:rsid w:val="001B4A01"/>
    <w:rsid w:val="001B5742"/>
    <w:rsid w:val="001B58BE"/>
    <w:rsid w:val="001B5DA3"/>
    <w:rsid w:val="001B6002"/>
    <w:rsid w:val="001B619E"/>
    <w:rsid w:val="001B6E7F"/>
    <w:rsid w:val="001B762D"/>
    <w:rsid w:val="001B78E7"/>
    <w:rsid w:val="001B799C"/>
    <w:rsid w:val="001B7B51"/>
    <w:rsid w:val="001C00ED"/>
    <w:rsid w:val="001C0259"/>
    <w:rsid w:val="001C06FC"/>
    <w:rsid w:val="001C0761"/>
    <w:rsid w:val="001C1097"/>
    <w:rsid w:val="001C140E"/>
    <w:rsid w:val="001C16B3"/>
    <w:rsid w:val="001C1C0C"/>
    <w:rsid w:val="001C288D"/>
    <w:rsid w:val="001C2BB9"/>
    <w:rsid w:val="001C318E"/>
    <w:rsid w:val="001C3316"/>
    <w:rsid w:val="001C34AB"/>
    <w:rsid w:val="001C38B9"/>
    <w:rsid w:val="001C39C5"/>
    <w:rsid w:val="001C3B57"/>
    <w:rsid w:val="001C3DCD"/>
    <w:rsid w:val="001C4436"/>
    <w:rsid w:val="001C4D5D"/>
    <w:rsid w:val="001C5430"/>
    <w:rsid w:val="001C5721"/>
    <w:rsid w:val="001C5999"/>
    <w:rsid w:val="001C60BF"/>
    <w:rsid w:val="001C6640"/>
    <w:rsid w:val="001C707B"/>
    <w:rsid w:val="001C70B2"/>
    <w:rsid w:val="001C70F8"/>
    <w:rsid w:val="001C7140"/>
    <w:rsid w:val="001C725D"/>
    <w:rsid w:val="001C72C5"/>
    <w:rsid w:val="001C774A"/>
    <w:rsid w:val="001C794A"/>
    <w:rsid w:val="001C7B70"/>
    <w:rsid w:val="001C7D82"/>
    <w:rsid w:val="001C7E14"/>
    <w:rsid w:val="001D0370"/>
    <w:rsid w:val="001D09BC"/>
    <w:rsid w:val="001D0EF7"/>
    <w:rsid w:val="001D133A"/>
    <w:rsid w:val="001D1913"/>
    <w:rsid w:val="001D1BDF"/>
    <w:rsid w:val="001D2631"/>
    <w:rsid w:val="001D27EA"/>
    <w:rsid w:val="001D2834"/>
    <w:rsid w:val="001D2B51"/>
    <w:rsid w:val="001D3377"/>
    <w:rsid w:val="001D35BE"/>
    <w:rsid w:val="001D36B2"/>
    <w:rsid w:val="001D3822"/>
    <w:rsid w:val="001D3BA1"/>
    <w:rsid w:val="001D41D2"/>
    <w:rsid w:val="001D42DE"/>
    <w:rsid w:val="001D4507"/>
    <w:rsid w:val="001D4582"/>
    <w:rsid w:val="001D4612"/>
    <w:rsid w:val="001D4925"/>
    <w:rsid w:val="001D530F"/>
    <w:rsid w:val="001D5637"/>
    <w:rsid w:val="001D57A7"/>
    <w:rsid w:val="001D5A22"/>
    <w:rsid w:val="001D5A5E"/>
    <w:rsid w:val="001D5B5B"/>
    <w:rsid w:val="001D5E62"/>
    <w:rsid w:val="001D6DD3"/>
    <w:rsid w:val="001D6DEF"/>
    <w:rsid w:val="001D6E1D"/>
    <w:rsid w:val="001D7383"/>
    <w:rsid w:val="001D7CE8"/>
    <w:rsid w:val="001E0255"/>
    <w:rsid w:val="001E0404"/>
    <w:rsid w:val="001E0530"/>
    <w:rsid w:val="001E06E9"/>
    <w:rsid w:val="001E1048"/>
    <w:rsid w:val="001E1312"/>
    <w:rsid w:val="001E1B83"/>
    <w:rsid w:val="001E2191"/>
    <w:rsid w:val="001E2661"/>
    <w:rsid w:val="001E26DD"/>
    <w:rsid w:val="001E2B6F"/>
    <w:rsid w:val="001E371A"/>
    <w:rsid w:val="001E40EB"/>
    <w:rsid w:val="001E41E5"/>
    <w:rsid w:val="001E5661"/>
    <w:rsid w:val="001E57CE"/>
    <w:rsid w:val="001E5F9B"/>
    <w:rsid w:val="001E6091"/>
    <w:rsid w:val="001E623A"/>
    <w:rsid w:val="001E6877"/>
    <w:rsid w:val="001E692C"/>
    <w:rsid w:val="001E69F7"/>
    <w:rsid w:val="001E6C3E"/>
    <w:rsid w:val="001E6D98"/>
    <w:rsid w:val="001E6EF8"/>
    <w:rsid w:val="001E7346"/>
    <w:rsid w:val="001E7377"/>
    <w:rsid w:val="001E7841"/>
    <w:rsid w:val="001E79B1"/>
    <w:rsid w:val="001E7C44"/>
    <w:rsid w:val="001F0120"/>
    <w:rsid w:val="001F0492"/>
    <w:rsid w:val="001F0604"/>
    <w:rsid w:val="001F07AD"/>
    <w:rsid w:val="001F08AB"/>
    <w:rsid w:val="001F103A"/>
    <w:rsid w:val="001F10F2"/>
    <w:rsid w:val="001F1267"/>
    <w:rsid w:val="001F13AD"/>
    <w:rsid w:val="001F152D"/>
    <w:rsid w:val="001F2055"/>
    <w:rsid w:val="001F3653"/>
    <w:rsid w:val="001F37DD"/>
    <w:rsid w:val="001F4210"/>
    <w:rsid w:val="001F422B"/>
    <w:rsid w:val="001F4529"/>
    <w:rsid w:val="001F4B48"/>
    <w:rsid w:val="001F4E4E"/>
    <w:rsid w:val="001F4E6F"/>
    <w:rsid w:val="001F57D1"/>
    <w:rsid w:val="001F632F"/>
    <w:rsid w:val="001F6FC3"/>
    <w:rsid w:val="001F73B9"/>
    <w:rsid w:val="001F79AE"/>
    <w:rsid w:val="001F7D4D"/>
    <w:rsid w:val="001F7F17"/>
    <w:rsid w:val="002002B2"/>
    <w:rsid w:val="002003DE"/>
    <w:rsid w:val="0020071C"/>
    <w:rsid w:val="0020090F"/>
    <w:rsid w:val="00200A13"/>
    <w:rsid w:val="00200D06"/>
    <w:rsid w:val="002015E8"/>
    <w:rsid w:val="00201F2A"/>
    <w:rsid w:val="00202100"/>
    <w:rsid w:val="0020273E"/>
    <w:rsid w:val="0020283A"/>
    <w:rsid w:val="00202C7A"/>
    <w:rsid w:val="0020360E"/>
    <w:rsid w:val="002037A9"/>
    <w:rsid w:val="00203F1F"/>
    <w:rsid w:val="00204CE9"/>
    <w:rsid w:val="00204D0A"/>
    <w:rsid w:val="00204E15"/>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12CE"/>
    <w:rsid w:val="002116D2"/>
    <w:rsid w:val="0021241B"/>
    <w:rsid w:val="0021253C"/>
    <w:rsid w:val="00212565"/>
    <w:rsid w:val="0021333A"/>
    <w:rsid w:val="002134C8"/>
    <w:rsid w:val="00213850"/>
    <w:rsid w:val="00213BDE"/>
    <w:rsid w:val="00213BF3"/>
    <w:rsid w:val="00213EB3"/>
    <w:rsid w:val="00214D48"/>
    <w:rsid w:val="00214E6E"/>
    <w:rsid w:val="0021535E"/>
    <w:rsid w:val="0021546B"/>
    <w:rsid w:val="0021559B"/>
    <w:rsid w:val="00215603"/>
    <w:rsid w:val="00215C2F"/>
    <w:rsid w:val="00215F95"/>
    <w:rsid w:val="0021690F"/>
    <w:rsid w:val="00216D02"/>
    <w:rsid w:val="00217A57"/>
    <w:rsid w:val="00217E78"/>
    <w:rsid w:val="0022001D"/>
    <w:rsid w:val="00220089"/>
    <w:rsid w:val="002202BA"/>
    <w:rsid w:val="00220A93"/>
    <w:rsid w:val="00220DBD"/>
    <w:rsid w:val="00221170"/>
    <w:rsid w:val="002212EF"/>
    <w:rsid w:val="0022249C"/>
    <w:rsid w:val="00222523"/>
    <w:rsid w:val="00222723"/>
    <w:rsid w:val="002227E5"/>
    <w:rsid w:val="0022313E"/>
    <w:rsid w:val="002234EB"/>
    <w:rsid w:val="00223539"/>
    <w:rsid w:val="002236FD"/>
    <w:rsid w:val="00223E31"/>
    <w:rsid w:val="00223FC2"/>
    <w:rsid w:val="00224513"/>
    <w:rsid w:val="0022456E"/>
    <w:rsid w:val="00224842"/>
    <w:rsid w:val="00224983"/>
    <w:rsid w:val="00224FBB"/>
    <w:rsid w:val="00225863"/>
    <w:rsid w:val="002259C5"/>
    <w:rsid w:val="00225CE7"/>
    <w:rsid w:val="002260BD"/>
    <w:rsid w:val="00226BA3"/>
    <w:rsid w:val="00226C0E"/>
    <w:rsid w:val="00226E7C"/>
    <w:rsid w:val="002271BA"/>
    <w:rsid w:val="00227218"/>
    <w:rsid w:val="00227570"/>
    <w:rsid w:val="002279BB"/>
    <w:rsid w:val="00230153"/>
    <w:rsid w:val="00230445"/>
    <w:rsid w:val="002307C3"/>
    <w:rsid w:val="002312FB"/>
    <w:rsid w:val="00231580"/>
    <w:rsid w:val="00231634"/>
    <w:rsid w:val="0023170E"/>
    <w:rsid w:val="00231820"/>
    <w:rsid w:val="00231945"/>
    <w:rsid w:val="00231966"/>
    <w:rsid w:val="00231B37"/>
    <w:rsid w:val="00231FF3"/>
    <w:rsid w:val="00232342"/>
    <w:rsid w:val="00233DB2"/>
    <w:rsid w:val="0023431E"/>
    <w:rsid w:val="00234435"/>
    <w:rsid w:val="00234AD2"/>
    <w:rsid w:val="00234C2A"/>
    <w:rsid w:val="00234F59"/>
    <w:rsid w:val="00234F66"/>
    <w:rsid w:val="00235162"/>
    <w:rsid w:val="00235CF8"/>
    <w:rsid w:val="0023652C"/>
    <w:rsid w:val="002366C5"/>
    <w:rsid w:val="002367DC"/>
    <w:rsid w:val="00236936"/>
    <w:rsid w:val="00236C24"/>
    <w:rsid w:val="00236E49"/>
    <w:rsid w:val="00237110"/>
    <w:rsid w:val="0023799D"/>
    <w:rsid w:val="00237CA7"/>
    <w:rsid w:val="002405A0"/>
    <w:rsid w:val="00240C75"/>
    <w:rsid w:val="0024100A"/>
    <w:rsid w:val="002412BC"/>
    <w:rsid w:val="00241950"/>
    <w:rsid w:val="002419C7"/>
    <w:rsid w:val="00241BCC"/>
    <w:rsid w:val="00242081"/>
    <w:rsid w:val="002428EC"/>
    <w:rsid w:val="00242D9F"/>
    <w:rsid w:val="00243416"/>
    <w:rsid w:val="0024431D"/>
    <w:rsid w:val="00244744"/>
    <w:rsid w:val="00246F52"/>
    <w:rsid w:val="00247063"/>
    <w:rsid w:val="002474F4"/>
    <w:rsid w:val="002476F1"/>
    <w:rsid w:val="00247AB0"/>
    <w:rsid w:val="00247E11"/>
    <w:rsid w:val="00247F91"/>
    <w:rsid w:val="00250000"/>
    <w:rsid w:val="002504C7"/>
    <w:rsid w:val="0025076B"/>
    <w:rsid w:val="002509BA"/>
    <w:rsid w:val="00250D7D"/>
    <w:rsid w:val="00251250"/>
    <w:rsid w:val="002512D5"/>
    <w:rsid w:val="002515EB"/>
    <w:rsid w:val="00251C9F"/>
    <w:rsid w:val="00251EEB"/>
    <w:rsid w:val="00252C98"/>
    <w:rsid w:val="00253232"/>
    <w:rsid w:val="0025513C"/>
    <w:rsid w:val="002553F5"/>
    <w:rsid w:val="002555D6"/>
    <w:rsid w:val="002559E6"/>
    <w:rsid w:val="00256156"/>
    <w:rsid w:val="002561C7"/>
    <w:rsid w:val="002563BF"/>
    <w:rsid w:val="00256AB8"/>
    <w:rsid w:val="00256CA9"/>
    <w:rsid w:val="0025732F"/>
    <w:rsid w:val="002577D9"/>
    <w:rsid w:val="00257C46"/>
    <w:rsid w:val="00257CE3"/>
    <w:rsid w:val="00257D5F"/>
    <w:rsid w:val="00260049"/>
    <w:rsid w:val="002602FE"/>
    <w:rsid w:val="00260B64"/>
    <w:rsid w:val="00260C9E"/>
    <w:rsid w:val="0026106C"/>
    <w:rsid w:val="00261805"/>
    <w:rsid w:val="002619AF"/>
    <w:rsid w:val="00262570"/>
    <w:rsid w:val="002626D4"/>
    <w:rsid w:val="00262871"/>
    <w:rsid w:val="002629B4"/>
    <w:rsid w:val="00262FAD"/>
    <w:rsid w:val="002630CE"/>
    <w:rsid w:val="0026310E"/>
    <w:rsid w:val="0026353A"/>
    <w:rsid w:val="002637B7"/>
    <w:rsid w:val="00263BB4"/>
    <w:rsid w:val="002640E3"/>
    <w:rsid w:val="00264597"/>
    <w:rsid w:val="00265820"/>
    <w:rsid w:val="00265D55"/>
    <w:rsid w:val="00266648"/>
    <w:rsid w:val="002666BC"/>
    <w:rsid w:val="002666D2"/>
    <w:rsid w:val="00266760"/>
    <w:rsid w:val="0026678F"/>
    <w:rsid w:val="002667CB"/>
    <w:rsid w:val="002667FA"/>
    <w:rsid w:val="00266810"/>
    <w:rsid w:val="00266B14"/>
    <w:rsid w:val="00267054"/>
    <w:rsid w:val="0026730F"/>
    <w:rsid w:val="0026760B"/>
    <w:rsid w:val="00267737"/>
    <w:rsid w:val="00270462"/>
    <w:rsid w:val="002709DF"/>
    <w:rsid w:val="002710C7"/>
    <w:rsid w:val="002720FE"/>
    <w:rsid w:val="0027265E"/>
    <w:rsid w:val="00272B0B"/>
    <w:rsid w:val="00272B53"/>
    <w:rsid w:val="00272D90"/>
    <w:rsid w:val="00273048"/>
    <w:rsid w:val="00273D5E"/>
    <w:rsid w:val="002741DC"/>
    <w:rsid w:val="0027424F"/>
    <w:rsid w:val="002743EC"/>
    <w:rsid w:val="002749D9"/>
    <w:rsid w:val="00276107"/>
    <w:rsid w:val="0027613C"/>
    <w:rsid w:val="002767F4"/>
    <w:rsid w:val="00276BA4"/>
    <w:rsid w:val="00276DCA"/>
    <w:rsid w:val="002771E5"/>
    <w:rsid w:val="00277226"/>
    <w:rsid w:val="00277290"/>
    <w:rsid w:val="002774FD"/>
    <w:rsid w:val="00277883"/>
    <w:rsid w:val="00277BD1"/>
    <w:rsid w:val="00277E12"/>
    <w:rsid w:val="0028009E"/>
    <w:rsid w:val="00280697"/>
    <w:rsid w:val="0028088A"/>
    <w:rsid w:val="002810C4"/>
    <w:rsid w:val="002811F0"/>
    <w:rsid w:val="0028159D"/>
    <w:rsid w:val="002816D0"/>
    <w:rsid w:val="0028199B"/>
    <w:rsid w:val="00281E05"/>
    <w:rsid w:val="00281E5C"/>
    <w:rsid w:val="00282069"/>
    <w:rsid w:val="0028247C"/>
    <w:rsid w:val="0028248A"/>
    <w:rsid w:val="00283438"/>
    <w:rsid w:val="0028353D"/>
    <w:rsid w:val="00283728"/>
    <w:rsid w:val="00283862"/>
    <w:rsid w:val="002847A8"/>
    <w:rsid w:val="0028484E"/>
    <w:rsid w:val="00284BD8"/>
    <w:rsid w:val="00284F5E"/>
    <w:rsid w:val="00285E03"/>
    <w:rsid w:val="002863A7"/>
    <w:rsid w:val="002863C3"/>
    <w:rsid w:val="00287646"/>
    <w:rsid w:val="0028770B"/>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761"/>
    <w:rsid w:val="00296A3E"/>
    <w:rsid w:val="00296D1A"/>
    <w:rsid w:val="00296FE2"/>
    <w:rsid w:val="0029766D"/>
    <w:rsid w:val="0029784D"/>
    <w:rsid w:val="0029788D"/>
    <w:rsid w:val="00297D15"/>
    <w:rsid w:val="002A02DC"/>
    <w:rsid w:val="002A09AD"/>
    <w:rsid w:val="002A21B7"/>
    <w:rsid w:val="002A2661"/>
    <w:rsid w:val="002A2F07"/>
    <w:rsid w:val="002A2F1C"/>
    <w:rsid w:val="002A2F55"/>
    <w:rsid w:val="002A3263"/>
    <w:rsid w:val="002A32EF"/>
    <w:rsid w:val="002A3402"/>
    <w:rsid w:val="002A34C6"/>
    <w:rsid w:val="002A3B7C"/>
    <w:rsid w:val="002A4878"/>
    <w:rsid w:val="002A4E25"/>
    <w:rsid w:val="002A4E75"/>
    <w:rsid w:val="002A5132"/>
    <w:rsid w:val="002A5D36"/>
    <w:rsid w:val="002A6589"/>
    <w:rsid w:val="002A68D1"/>
    <w:rsid w:val="002A7C10"/>
    <w:rsid w:val="002A7F18"/>
    <w:rsid w:val="002B009C"/>
    <w:rsid w:val="002B0A0A"/>
    <w:rsid w:val="002B0C5B"/>
    <w:rsid w:val="002B119B"/>
    <w:rsid w:val="002B18E3"/>
    <w:rsid w:val="002B1A44"/>
    <w:rsid w:val="002B2055"/>
    <w:rsid w:val="002B2965"/>
    <w:rsid w:val="002B2A89"/>
    <w:rsid w:val="002B2F14"/>
    <w:rsid w:val="002B3B04"/>
    <w:rsid w:val="002B4275"/>
    <w:rsid w:val="002B433A"/>
    <w:rsid w:val="002B438F"/>
    <w:rsid w:val="002B4523"/>
    <w:rsid w:val="002B5061"/>
    <w:rsid w:val="002B5581"/>
    <w:rsid w:val="002B608E"/>
    <w:rsid w:val="002B73B8"/>
    <w:rsid w:val="002B78D6"/>
    <w:rsid w:val="002C0072"/>
    <w:rsid w:val="002C01F6"/>
    <w:rsid w:val="002C029F"/>
    <w:rsid w:val="002C0B46"/>
    <w:rsid w:val="002C14A8"/>
    <w:rsid w:val="002C154A"/>
    <w:rsid w:val="002C1A0C"/>
    <w:rsid w:val="002C1C8E"/>
    <w:rsid w:val="002C2B77"/>
    <w:rsid w:val="002C3079"/>
    <w:rsid w:val="002C33B0"/>
    <w:rsid w:val="002C3975"/>
    <w:rsid w:val="002C4670"/>
    <w:rsid w:val="002C4A2D"/>
    <w:rsid w:val="002C4AEC"/>
    <w:rsid w:val="002C5108"/>
    <w:rsid w:val="002C52C3"/>
    <w:rsid w:val="002C5730"/>
    <w:rsid w:val="002C5B89"/>
    <w:rsid w:val="002C6013"/>
    <w:rsid w:val="002C62A6"/>
    <w:rsid w:val="002C63FC"/>
    <w:rsid w:val="002C6534"/>
    <w:rsid w:val="002C6A94"/>
    <w:rsid w:val="002C7617"/>
    <w:rsid w:val="002C787D"/>
    <w:rsid w:val="002C7EE4"/>
    <w:rsid w:val="002D0127"/>
    <w:rsid w:val="002D0748"/>
    <w:rsid w:val="002D0C95"/>
    <w:rsid w:val="002D171E"/>
    <w:rsid w:val="002D1F32"/>
    <w:rsid w:val="002D20DC"/>
    <w:rsid w:val="002D2686"/>
    <w:rsid w:val="002D2D10"/>
    <w:rsid w:val="002D308D"/>
    <w:rsid w:val="002D4591"/>
    <w:rsid w:val="002D4C51"/>
    <w:rsid w:val="002D50B3"/>
    <w:rsid w:val="002D53A0"/>
    <w:rsid w:val="002D599F"/>
    <w:rsid w:val="002D5C88"/>
    <w:rsid w:val="002D5FD8"/>
    <w:rsid w:val="002D6764"/>
    <w:rsid w:val="002D67F4"/>
    <w:rsid w:val="002D6D59"/>
    <w:rsid w:val="002D71F8"/>
    <w:rsid w:val="002D7A05"/>
    <w:rsid w:val="002D7C69"/>
    <w:rsid w:val="002D7CC3"/>
    <w:rsid w:val="002E0217"/>
    <w:rsid w:val="002E025D"/>
    <w:rsid w:val="002E059B"/>
    <w:rsid w:val="002E0A9E"/>
    <w:rsid w:val="002E0E99"/>
    <w:rsid w:val="002E0F1D"/>
    <w:rsid w:val="002E152C"/>
    <w:rsid w:val="002E21E5"/>
    <w:rsid w:val="002E21FF"/>
    <w:rsid w:val="002E2273"/>
    <w:rsid w:val="002E25AB"/>
    <w:rsid w:val="002E2788"/>
    <w:rsid w:val="002E280E"/>
    <w:rsid w:val="002E2ADB"/>
    <w:rsid w:val="002E2B0E"/>
    <w:rsid w:val="002E34E7"/>
    <w:rsid w:val="002E3547"/>
    <w:rsid w:val="002E3688"/>
    <w:rsid w:val="002E382D"/>
    <w:rsid w:val="002E3AD9"/>
    <w:rsid w:val="002E3E54"/>
    <w:rsid w:val="002E5079"/>
    <w:rsid w:val="002E5191"/>
    <w:rsid w:val="002E57B1"/>
    <w:rsid w:val="002E5A1C"/>
    <w:rsid w:val="002E6074"/>
    <w:rsid w:val="002E6E72"/>
    <w:rsid w:val="002E6F98"/>
    <w:rsid w:val="002E75DF"/>
    <w:rsid w:val="002E7650"/>
    <w:rsid w:val="002E78E6"/>
    <w:rsid w:val="002F0564"/>
    <w:rsid w:val="002F066B"/>
    <w:rsid w:val="002F13F3"/>
    <w:rsid w:val="002F2277"/>
    <w:rsid w:val="002F23CB"/>
    <w:rsid w:val="002F29CA"/>
    <w:rsid w:val="002F31C1"/>
    <w:rsid w:val="002F3A12"/>
    <w:rsid w:val="002F3FC7"/>
    <w:rsid w:val="002F44F0"/>
    <w:rsid w:val="002F4752"/>
    <w:rsid w:val="002F5065"/>
    <w:rsid w:val="002F50EA"/>
    <w:rsid w:val="002F5D3F"/>
    <w:rsid w:val="002F5DE0"/>
    <w:rsid w:val="002F5E34"/>
    <w:rsid w:val="002F6553"/>
    <w:rsid w:val="002F655F"/>
    <w:rsid w:val="002F6724"/>
    <w:rsid w:val="002F6B38"/>
    <w:rsid w:val="002F6D83"/>
    <w:rsid w:val="002F6F6C"/>
    <w:rsid w:val="002F73B2"/>
    <w:rsid w:val="002F73B8"/>
    <w:rsid w:val="002F7EDC"/>
    <w:rsid w:val="00300953"/>
    <w:rsid w:val="00301CB8"/>
    <w:rsid w:val="0030246C"/>
    <w:rsid w:val="0030270C"/>
    <w:rsid w:val="003033C0"/>
    <w:rsid w:val="00303BF3"/>
    <w:rsid w:val="00303EA1"/>
    <w:rsid w:val="003042AC"/>
    <w:rsid w:val="0030473B"/>
    <w:rsid w:val="00304E05"/>
    <w:rsid w:val="00304EDB"/>
    <w:rsid w:val="00305218"/>
    <w:rsid w:val="0030665D"/>
    <w:rsid w:val="003067DC"/>
    <w:rsid w:val="003067E1"/>
    <w:rsid w:val="00306EA5"/>
    <w:rsid w:val="00307250"/>
    <w:rsid w:val="00307699"/>
    <w:rsid w:val="0031010A"/>
    <w:rsid w:val="00310157"/>
    <w:rsid w:val="00310995"/>
    <w:rsid w:val="00310D0E"/>
    <w:rsid w:val="00310F98"/>
    <w:rsid w:val="0031128B"/>
    <w:rsid w:val="003112D9"/>
    <w:rsid w:val="00312988"/>
    <w:rsid w:val="00312AB5"/>
    <w:rsid w:val="0031338D"/>
    <w:rsid w:val="003133C7"/>
    <w:rsid w:val="00313F25"/>
    <w:rsid w:val="00314313"/>
    <w:rsid w:val="00314ED5"/>
    <w:rsid w:val="00314FA8"/>
    <w:rsid w:val="00315539"/>
    <w:rsid w:val="00315A34"/>
    <w:rsid w:val="00315B62"/>
    <w:rsid w:val="003169D8"/>
    <w:rsid w:val="00316A46"/>
    <w:rsid w:val="00316E5D"/>
    <w:rsid w:val="003178AC"/>
    <w:rsid w:val="003179D9"/>
    <w:rsid w:val="00317BC6"/>
    <w:rsid w:val="0032030D"/>
    <w:rsid w:val="0032055E"/>
    <w:rsid w:val="00320647"/>
    <w:rsid w:val="003209F2"/>
    <w:rsid w:val="00321D52"/>
    <w:rsid w:val="00322480"/>
    <w:rsid w:val="003225AE"/>
    <w:rsid w:val="0032273F"/>
    <w:rsid w:val="00322877"/>
    <w:rsid w:val="0032299F"/>
    <w:rsid w:val="00322F62"/>
    <w:rsid w:val="00323883"/>
    <w:rsid w:val="00324861"/>
    <w:rsid w:val="00324873"/>
    <w:rsid w:val="00324DA5"/>
    <w:rsid w:val="00324E13"/>
    <w:rsid w:val="003250F7"/>
    <w:rsid w:val="00325F4D"/>
    <w:rsid w:val="00326442"/>
    <w:rsid w:val="00326523"/>
    <w:rsid w:val="0032664F"/>
    <w:rsid w:val="003269FB"/>
    <w:rsid w:val="00326EE5"/>
    <w:rsid w:val="00326F25"/>
    <w:rsid w:val="00327107"/>
    <w:rsid w:val="0032729A"/>
    <w:rsid w:val="00327A9D"/>
    <w:rsid w:val="00330CD6"/>
    <w:rsid w:val="00330D92"/>
    <w:rsid w:val="00330DD4"/>
    <w:rsid w:val="003312D2"/>
    <w:rsid w:val="00331745"/>
    <w:rsid w:val="00331902"/>
    <w:rsid w:val="00331F39"/>
    <w:rsid w:val="003322F3"/>
    <w:rsid w:val="00332BCB"/>
    <w:rsid w:val="00332DDD"/>
    <w:rsid w:val="0033338F"/>
    <w:rsid w:val="00333924"/>
    <w:rsid w:val="00333B81"/>
    <w:rsid w:val="003347C9"/>
    <w:rsid w:val="00334814"/>
    <w:rsid w:val="00334E97"/>
    <w:rsid w:val="00335149"/>
    <w:rsid w:val="00335184"/>
    <w:rsid w:val="00335927"/>
    <w:rsid w:val="00335FB5"/>
    <w:rsid w:val="00336018"/>
    <w:rsid w:val="00336314"/>
    <w:rsid w:val="00336887"/>
    <w:rsid w:val="00336A56"/>
    <w:rsid w:val="00336FA4"/>
    <w:rsid w:val="00337346"/>
    <w:rsid w:val="00337659"/>
    <w:rsid w:val="00340237"/>
    <w:rsid w:val="00340349"/>
    <w:rsid w:val="003405CA"/>
    <w:rsid w:val="00340671"/>
    <w:rsid w:val="0034105D"/>
    <w:rsid w:val="003415C6"/>
    <w:rsid w:val="003416F0"/>
    <w:rsid w:val="003419DD"/>
    <w:rsid w:val="00341D2F"/>
    <w:rsid w:val="00342CDA"/>
    <w:rsid w:val="0034311B"/>
    <w:rsid w:val="003431E6"/>
    <w:rsid w:val="003434AD"/>
    <w:rsid w:val="0034389E"/>
    <w:rsid w:val="00343903"/>
    <w:rsid w:val="00343BDB"/>
    <w:rsid w:val="00343EA4"/>
    <w:rsid w:val="00343EA8"/>
    <w:rsid w:val="00344E1B"/>
    <w:rsid w:val="00344E69"/>
    <w:rsid w:val="00345568"/>
    <w:rsid w:val="003455FB"/>
    <w:rsid w:val="0034566A"/>
    <w:rsid w:val="00345839"/>
    <w:rsid w:val="00345EE5"/>
    <w:rsid w:val="00346D64"/>
    <w:rsid w:val="003476F0"/>
    <w:rsid w:val="00347844"/>
    <w:rsid w:val="00347994"/>
    <w:rsid w:val="00347CA3"/>
    <w:rsid w:val="003506EA"/>
    <w:rsid w:val="0035072D"/>
    <w:rsid w:val="00350C3C"/>
    <w:rsid w:val="00351241"/>
    <w:rsid w:val="00351470"/>
    <w:rsid w:val="00351BF8"/>
    <w:rsid w:val="00351E91"/>
    <w:rsid w:val="003525FB"/>
    <w:rsid w:val="003529D3"/>
    <w:rsid w:val="003533DD"/>
    <w:rsid w:val="003534B1"/>
    <w:rsid w:val="00353714"/>
    <w:rsid w:val="003537F2"/>
    <w:rsid w:val="003543F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AE"/>
    <w:rsid w:val="00356E4D"/>
    <w:rsid w:val="00357161"/>
    <w:rsid w:val="0035727F"/>
    <w:rsid w:val="00357514"/>
    <w:rsid w:val="00357F14"/>
    <w:rsid w:val="00360069"/>
    <w:rsid w:val="0036051F"/>
    <w:rsid w:val="003607D4"/>
    <w:rsid w:val="00361EF0"/>
    <w:rsid w:val="00362143"/>
    <w:rsid w:val="003629E9"/>
    <w:rsid w:val="00362FEF"/>
    <w:rsid w:val="0036340D"/>
    <w:rsid w:val="003636B3"/>
    <w:rsid w:val="00363A24"/>
    <w:rsid w:val="00363B19"/>
    <w:rsid w:val="003641E0"/>
    <w:rsid w:val="003652E3"/>
    <w:rsid w:val="00365D96"/>
    <w:rsid w:val="0036667C"/>
    <w:rsid w:val="00366873"/>
    <w:rsid w:val="00367035"/>
    <w:rsid w:val="003672E9"/>
    <w:rsid w:val="00367384"/>
    <w:rsid w:val="00367448"/>
    <w:rsid w:val="0036783F"/>
    <w:rsid w:val="003679BB"/>
    <w:rsid w:val="00367B7E"/>
    <w:rsid w:val="00367F4C"/>
    <w:rsid w:val="00370516"/>
    <w:rsid w:val="00370B55"/>
    <w:rsid w:val="0037120B"/>
    <w:rsid w:val="003715F1"/>
    <w:rsid w:val="003716C7"/>
    <w:rsid w:val="00371725"/>
    <w:rsid w:val="00371A0C"/>
    <w:rsid w:val="00371B71"/>
    <w:rsid w:val="00372621"/>
    <w:rsid w:val="0037263A"/>
    <w:rsid w:val="003726ED"/>
    <w:rsid w:val="00373327"/>
    <w:rsid w:val="00373AA2"/>
    <w:rsid w:val="00373EAA"/>
    <w:rsid w:val="003741BD"/>
    <w:rsid w:val="003745F5"/>
    <w:rsid w:val="003747BE"/>
    <w:rsid w:val="00374C73"/>
    <w:rsid w:val="00374DCA"/>
    <w:rsid w:val="00375788"/>
    <w:rsid w:val="0037582E"/>
    <w:rsid w:val="00375A4D"/>
    <w:rsid w:val="00375D1F"/>
    <w:rsid w:val="00376783"/>
    <w:rsid w:val="00376867"/>
    <w:rsid w:val="00376A2A"/>
    <w:rsid w:val="00376AD9"/>
    <w:rsid w:val="00376C73"/>
    <w:rsid w:val="00376CF7"/>
    <w:rsid w:val="00377107"/>
    <w:rsid w:val="003778AA"/>
    <w:rsid w:val="00377FA9"/>
    <w:rsid w:val="003801B0"/>
    <w:rsid w:val="003801BF"/>
    <w:rsid w:val="00380780"/>
    <w:rsid w:val="00380804"/>
    <w:rsid w:val="00380F73"/>
    <w:rsid w:val="00381450"/>
    <w:rsid w:val="00381482"/>
    <w:rsid w:val="003816CC"/>
    <w:rsid w:val="003816EE"/>
    <w:rsid w:val="003822BA"/>
    <w:rsid w:val="0038236F"/>
    <w:rsid w:val="00382595"/>
    <w:rsid w:val="00383137"/>
    <w:rsid w:val="00383297"/>
    <w:rsid w:val="00383381"/>
    <w:rsid w:val="00383984"/>
    <w:rsid w:val="0038399A"/>
    <w:rsid w:val="003839A2"/>
    <w:rsid w:val="00383E52"/>
    <w:rsid w:val="00384421"/>
    <w:rsid w:val="00384B9F"/>
    <w:rsid w:val="00384F9B"/>
    <w:rsid w:val="003854CB"/>
    <w:rsid w:val="00385A34"/>
    <w:rsid w:val="00386718"/>
    <w:rsid w:val="00386A1A"/>
    <w:rsid w:val="003876DD"/>
    <w:rsid w:val="00387807"/>
    <w:rsid w:val="00387C4A"/>
    <w:rsid w:val="00387E4E"/>
    <w:rsid w:val="00390003"/>
    <w:rsid w:val="00390400"/>
    <w:rsid w:val="00390949"/>
    <w:rsid w:val="00390C23"/>
    <w:rsid w:val="00390F99"/>
    <w:rsid w:val="003916B5"/>
    <w:rsid w:val="00391765"/>
    <w:rsid w:val="00392AAC"/>
    <w:rsid w:val="00393277"/>
    <w:rsid w:val="0039330E"/>
    <w:rsid w:val="003939FC"/>
    <w:rsid w:val="00394476"/>
    <w:rsid w:val="00394776"/>
    <w:rsid w:val="00394DFB"/>
    <w:rsid w:val="00394E9D"/>
    <w:rsid w:val="003957FB"/>
    <w:rsid w:val="0039678B"/>
    <w:rsid w:val="00397A44"/>
    <w:rsid w:val="00397CC2"/>
    <w:rsid w:val="00397D97"/>
    <w:rsid w:val="003A0829"/>
    <w:rsid w:val="003A0880"/>
    <w:rsid w:val="003A16AD"/>
    <w:rsid w:val="003A16B7"/>
    <w:rsid w:val="003A1A73"/>
    <w:rsid w:val="003A1B4D"/>
    <w:rsid w:val="003A24F2"/>
    <w:rsid w:val="003A3B06"/>
    <w:rsid w:val="003A3C0E"/>
    <w:rsid w:val="003A3DD3"/>
    <w:rsid w:val="003A4570"/>
    <w:rsid w:val="003A5007"/>
    <w:rsid w:val="003A5048"/>
    <w:rsid w:val="003A507D"/>
    <w:rsid w:val="003A5181"/>
    <w:rsid w:val="003A53A0"/>
    <w:rsid w:val="003A5515"/>
    <w:rsid w:val="003A5843"/>
    <w:rsid w:val="003A5CED"/>
    <w:rsid w:val="003A639F"/>
    <w:rsid w:val="003A69D8"/>
    <w:rsid w:val="003A6F17"/>
    <w:rsid w:val="003A7369"/>
    <w:rsid w:val="003A7552"/>
    <w:rsid w:val="003A79C8"/>
    <w:rsid w:val="003B119C"/>
    <w:rsid w:val="003B1CF0"/>
    <w:rsid w:val="003B1E50"/>
    <w:rsid w:val="003B22F2"/>
    <w:rsid w:val="003B285A"/>
    <w:rsid w:val="003B2A81"/>
    <w:rsid w:val="003B2C09"/>
    <w:rsid w:val="003B2F9B"/>
    <w:rsid w:val="003B340E"/>
    <w:rsid w:val="003B3A33"/>
    <w:rsid w:val="003B3AA6"/>
    <w:rsid w:val="003B3B2C"/>
    <w:rsid w:val="003B3DF2"/>
    <w:rsid w:val="003B3EE7"/>
    <w:rsid w:val="003B4D27"/>
    <w:rsid w:val="003B58CA"/>
    <w:rsid w:val="003B5CFD"/>
    <w:rsid w:val="003B5DF1"/>
    <w:rsid w:val="003B646A"/>
    <w:rsid w:val="003B66F9"/>
    <w:rsid w:val="003B6A2F"/>
    <w:rsid w:val="003B6F42"/>
    <w:rsid w:val="003B75D4"/>
    <w:rsid w:val="003B7635"/>
    <w:rsid w:val="003B76DA"/>
    <w:rsid w:val="003B7B0D"/>
    <w:rsid w:val="003C0108"/>
    <w:rsid w:val="003C0292"/>
    <w:rsid w:val="003C0437"/>
    <w:rsid w:val="003C075C"/>
    <w:rsid w:val="003C160E"/>
    <w:rsid w:val="003C1C3F"/>
    <w:rsid w:val="003C1D8E"/>
    <w:rsid w:val="003C1E6A"/>
    <w:rsid w:val="003C1FF7"/>
    <w:rsid w:val="003C249E"/>
    <w:rsid w:val="003C259B"/>
    <w:rsid w:val="003C2BCE"/>
    <w:rsid w:val="003C35C7"/>
    <w:rsid w:val="003C387C"/>
    <w:rsid w:val="003C3932"/>
    <w:rsid w:val="003C3B61"/>
    <w:rsid w:val="003C3D53"/>
    <w:rsid w:val="003C3ECD"/>
    <w:rsid w:val="003C42F1"/>
    <w:rsid w:val="003C44C0"/>
    <w:rsid w:val="003C47D0"/>
    <w:rsid w:val="003C4816"/>
    <w:rsid w:val="003C5460"/>
    <w:rsid w:val="003C5C8F"/>
    <w:rsid w:val="003C5E1D"/>
    <w:rsid w:val="003C6198"/>
    <w:rsid w:val="003C6753"/>
    <w:rsid w:val="003C6C6E"/>
    <w:rsid w:val="003C7254"/>
    <w:rsid w:val="003D0038"/>
    <w:rsid w:val="003D0A42"/>
    <w:rsid w:val="003D113A"/>
    <w:rsid w:val="003D135F"/>
    <w:rsid w:val="003D14A5"/>
    <w:rsid w:val="003D1D9C"/>
    <w:rsid w:val="003D2137"/>
    <w:rsid w:val="003D2CB4"/>
    <w:rsid w:val="003D2E9F"/>
    <w:rsid w:val="003D31A0"/>
    <w:rsid w:val="003D34B5"/>
    <w:rsid w:val="003D3CFE"/>
    <w:rsid w:val="003D3D17"/>
    <w:rsid w:val="003D3D5F"/>
    <w:rsid w:val="003D3D97"/>
    <w:rsid w:val="003D4209"/>
    <w:rsid w:val="003D4331"/>
    <w:rsid w:val="003D4472"/>
    <w:rsid w:val="003D44D7"/>
    <w:rsid w:val="003D4B70"/>
    <w:rsid w:val="003D4BCF"/>
    <w:rsid w:val="003D4CAD"/>
    <w:rsid w:val="003D5168"/>
    <w:rsid w:val="003D5445"/>
    <w:rsid w:val="003D5627"/>
    <w:rsid w:val="003D5691"/>
    <w:rsid w:val="003D5C6B"/>
    <w:rsid w:val="003D5DC9"/>
    <w:rsid w:val="003D684E"/>
    <w:rsid w:val="003D6B4B"/>
    <w:rsid w:val="003D6C8C"/>
    <w:rsid w:val="003D6E1C"/>
    <w:rsid w:val="003D72F2"/>
    <w:rsid w:val="003D77E9"/>
    <w:rsid w:val="003D7A77"/>
    <w:rsid w:val="003E012D"/>
    <w:rsid w:val="003E014B"/>
    <w:rsid w:val="003E02A2"/>
    <w:rsid w:val="003E07A8"/>
    <w:rsid w:val="003E0CBD"/>
    <w:rsid w:val="003E152A"/>
    <w:rsid w:val="003E248C"/>
    <w:rsid w:val="003E2BA4"/>
    <w:rsid w:val="003E2D04"/>
    <w:rsid w:val="003E303C"/>
    <w:rsid w:val="003E3287"/>
    <w:rsid w:val="003E34C7"/>
    <w:rsid w:val="003E3D70"/>
    <w:rsid w:val="003E3EC8"/>
    <w:rsid w:val="003E45E3"/>
    <w:rsid w:val="003E47B5"/>
    <w:rsid w:val="003E4845"/>
    <w:rsid w:val="003E4A7A"/>
    <w:rsid w:val="003E557F"/>
    <w:rsid w:val="003E58F9"/>
    <w:rsid w:val="003E61FF"/>
    <w:rsid w:val="003E62D1"/>
    <w:rsid w:val="003E6766"/>
    <w:rsid w:val="003E6782"/>
    <w:rsid w:val="003E69A2"/>
    <w:rsid w:val="003E6B04"/>
    <w:rsid w:val="003E6B05"/>
    <w:rsid w:val="003E6E6B"/>
    <w:rsid w:val="003E6F55"/>
    <w:rsid w:val="003E73EF"/>
    <w:rsid w:val="003E7C24"/>
    <w:rsid w:val="003E7F28"/>
    <w:rsid w:val="003F05DA"/>
    <w:rsid w:val="003F130B"/>
    <w:rsid w:val="003F1480"/>
    <w:rsid w:val="003F1D58"/>
    <w:rsid w:val="003F1E7D"/>
    <w:rsid w:val="003F21CD"/>
    <w:rsid w:val="003F22BD"/>
    <w:rsid w:val="003F22BF"/>
    <w:rsid w:val="003F281C"/>
    <w:rsid w:val="003F29EA"/>
    <w:rsid w:val="003F3148"/>
    <w:rsid w:val="003F364B"/>
    <w:rsid w:val="003F4CFC"/>
    <w:rsid w:val="003F4E06"/>
    <w:rsid w:val="003F4F64"/>
    <w:rsid w:val="003F52C8"/>
    <w:rsid w:val="003F53C5"/>
    <w:rsid w:val="003F54A6"/>
    <w:rsid w:val="003F595D"/>
    <w:rsid w:val="003F6413"/>
    <w:rsid w:val="003F65FC"/>
    <w:rsid w:val="003F6C42"/>
    <w:rsid w:val="003F6DF0"/>
    <w:rsid w:val="003F6E14"/>
    <w:rsid w:val="003F75C7"/>
    <w:rsid w:val="003F79DF"/>
    <w:rsid w:val="003F7B2C"/>
    <w:rsid w:val="004006BC"/>
    <w:rsid w:val="0040093C"/>
    <w:rsid w:val="00400AC7"/>
    <w:rsid w:val="00400FF4"/>
    <w:rsid w:val="004014B9"/>
    <w:rsid w:val="00401503"/>
    <w:rsid w:val="0040176F"/>
    <w:rsid w:val="00401B03"/>
    <w:rsid w:val="00401C75"/>
    <w:rsid w:val="00402172"/>
    <w:rsid w:val="00402749"/>
    <w:rsid w:val="00402F61"/>
    <w:rsid w:val="0040468E"/>
    <w:rsid w:val="00404EF9"/>
    <w:rsid w:val="004052CA"/>
    <w:rsid w:val="00405928"/>
    <w:rsid w:val="00406AAC"/>
    <w:rsid w:val="00406B91"/>
    <w:rsid w:val="004077A9"/>
    <w:rsid w:val="00407936"/>
    <w:rsid w:val="00407BE7"/>
    <w:rsid w:val="00410315"/>
    <w:rsid w:val="00410BCF"/>
    <w:rsid w:val="00410D24"/>
    <w:rsid w:val="00410DB6"/>
    <w:rsid w:val="004111E9"/>
    <w:rsid w:val="00411354"/>
    <w:rsid w:val="00411516"/>
    <w:rsid w:val="00412062"/>
    <w:rsid w:val="004121F1"/>
    <w:rsid w:val="00412E51"/>
    <w:rsid w:val="00413B16"/>
    <w:rsid w:val="00413B7F"/>
    <w:rsid w:val="00413BEF"/>
    <w:rsid w:val="00413FB0"/>
    <w:rsid w:val="00414063"/>
    <w:rsid w:val="0041419C"/>
    <w:rsid w:val="00414322"/>
    <w:rsid w:val="00414886"/>
    <w:rsid w:val="00414A7F"/>
    <w:rsid w:val="00414AC5"/>
    <w:rsid w:val="00414BE1"/>
    <w:rsid w:val="00415911"/>
    <w:rsid w:val="0041608A"/>
    <w:rsid w:val="0041623E"/>
    <w:rsid w:val="00416AB9"/>
    <w:rsid w:val="00416FF2"/>
    <w:rsid w:val="00417126"/>
    <w:rsid w:val="0041725F"/>
    <w:rsid w:val="00417491"/>
    <w:rsid w:val="00417778"/>
    <w:rsid w:val="00417B44"/>
    <w:rsid w:val="00417CC8"/>
    <w:rsid w:val="00420A82"/>
    <w:rsid w:val="00420E55"/>
    <w:rsid w:val="004211D4"/>
    <w:rsid w:val="00421364"/>
    <w:rsid w:val="00422145"/>
    <w:rsid w:val="00422189"/>
    <w:rsid w:val="00422720"/>
    <w:rsid w:val="0042276C"/>
    <w:rsid w:val="004227B4"/>
    <w:rsid w:val="00422877"/>
    <w:rsid w:val="00422FB3"/>
    <w:rsid w:val="0042392D"/>
    <w:rsid w:val="004240EB"/>
    <w:rsid w:val="004246D9"/>
    <w:rsid w:val="00424EC2"/>
    <w:rsid w:val="004250F9"/>
    <w:rsid w:val="004253AA"/>
    <w:rsid w:val="004258CF"/>
    <w:rsid w:val="00425A3E"/>
    <w:rsid w:val="00425ABF"/>
    <w:rsid w:val="004260F4"/>
    <w:rsid w:val="004262BD"/>
    <w:rsid w:val="00427057"/>
    <w:rsid w:val="0042717B"/>
    <w:rsid w:val="00427C1F"/>
    <w:rsid w:val="00427DA8"/>
    <w:rsid w:val="00430059"/>
    <w:rsid w:val="00430165"/>
    <w:rsid w:val="0043044B"/>
    <w:rsid w:val="004304F6"/>
    <w:rsid w:val="00430511"/>
    <w:rsid w:val="00430C7A"/>
    <w:rsid w:val="00431185"/>
    <w:rsid w:val="0043194B"/>
    <w:rsid w:val="00431C55"/>
    <w:rsid w:val="00432220"/>
    <w:rsid w:val="004322CA"/>
    <w:rsid w:val="0043276B"/>
    <w:rsid w:val="00432A4A"/>
    <w:rsid w:val="00432A9E"/>
    <w:rsid w:val="00433446"/>
    <w:rsid w:val="0043379C"/>
    <w:rsid w:val="00433BCE"/>
    <w:rsid w:val="00434171"/>
    <w:rsid w:val="00434E87"/>
    <w:rsid w:val="0043501D"/>
    <w:rsid w:val="004351BA"/>
    <w:rsid w:val="00435280"/>
    <w:rsid w:val="004354AE"/>
    <w:rsid w:val="00436B72"/>
    <w:rsid w:val="00436B77"/>
    <w:rsid w:val="00436E3E"/>
    <w:rsid w:val="00440222"/>
    <w:rsid w:val="00440323"/>
    <w:rsid w:val="00440399"/>
    <w:rsid w:val="00440512"/>
    <w:rsid w:val="00440885"/>
    <w:rsid w:val="00440950"/>
    <w:rsid w:val="00440D4B"/>
    <w:rsid w:val="00441527"/>
    <w:rsid w:val="004423AD"/>
    <w:rsid w:val="00442474"/>
    <w:rsid w:val="00442535"/>
    <w:rsid w:val="00442735"/>
    <w:rsid w:val="00443782"/>
    <w:rsid w:val="00443E89"/>
    <w:rsid w:val="004440EC"/>
    <w:rsid w:val="00444924"/>
    <w:rsid w:val="0044494F"/>
    <w:rsid w:val="0044513D"/>
    <w:rsid w:val="004452C3"/>
    <w:rsid w:val="00445446"/>
    <w:rsid w:val="004454A3"/>
    <w:rsid w:val="00446287"/>
    <w:rsid w:val="0044632A"/>
    <w:rsid w:val="00446787"/>
    <w:rsid w:val="00446CE4"/>
    <w:rsid w:val="00446EBA"/>
    <w:rsid w:val="00447688"/>
    <w:rsid w:val="004508C7"/>
    <w:rsid w:val="00450D80"/>
    <w:rsid w:val="00450EA2"/>
    <w:rsid w:val="00451917"/>
    <w:rsid w:val="00451CAC"/>
    <w:rsid w:val="00451CBA"/>
    <w:rsid w:val="0045251C"/>
    <w:rsid w:val="004528CA"/>
    <w:rsid w:val="00452ABD"/>
    <w:rsid w:val="00452B45"/>
    <w:rsid w:val="00452E07"/>
    <w:rsid w:val="00453522"/>
    <w:rsid w:val="00453A46"/>
    <w:rsid w:val="00453BD3"/>
    <w:rsid w:val="00453E35"/>
    <w:rsid w:val="00453F52"/>
    <w:rsid w:val="00454600"/>
    <w:rsid w:val="00454700"/>
    <w:rsid w:val="0045476A"/>
    <w:rsid w:val="00454AA4"/>
    <w:rsid w:val="00454DD7"/>
    <w:rsid w:val="00454FCA"/>
    <w:rsid w:val="00455792"/>
    <w:rsid w:val="00455848"/>
    <w:rsid w:val="0045676E"/>
    <w:rsid w:val="004569E3"/>
    <w:rsid w:val="00456AC4"/>
    <w:rsid w:val="00456C82"/>
    <w:rsid w:val="00457674"/>
    <w:rsid w:val="00457B38"/>
    <w:rsid w:val="004600C4"/>
    <w:rsid w:val="00460211"/>
    <w:rsid w:val="00460456"/>
    <w:rsid w:val="00460643"/>
    <w:rsid w:val="004606D6"/>
    <w:rsid w:val="00460ABB"/>
    <w:rsid w:val="00460DA7"/>
    <w:rsid w:val="00460F7E"/>
    <w:rsid w:val="004614BB"/>
    <w:rsid w:val="00461974"/>
    <w:rsid w:val="00461AE5"/>
    <w:rsid w:val="00461FFB"/>
    <w:rsid w:val="0046259B"/>
    <w:rsid w:val="00462654"/>
    <w:rsid w:val="00462B1A"/>
    <w:rsid w:val="00462E4A"/>
    <w:rsid w:val="004638FB"/>
    <w:rsid w:val="00463D63"/>
    <w:rsid w:val="004644CD"/>
    <w:rsid w:val="00464CA1"/>
    <w:rsid w:val="00465E8B"/>
    <w:rsid w:val="00465F8B"/>
    <w:rsid w:val="0046612F"/>
    <w:rsid w:val="00466B5F"/>
    <w:rsid w:val="0046706C"/>
    <w:rsid w:val="004670C6"/>
    <w:rsid w:val="00467657"/>
    <w:rsid w:val="004677C9"/>
    <w:rsid w:val="00467900"/>
    <w:rsid w:val="00467C5E"/>
    <w:rsid w:val="00467F7B"/>
    <w:rsid w:val="00470032"/>
    <w:rsid w:val="004700C6"/>
    <w:rsid w:val="004701C3"/>
    <w:rsid w:val="00471EDD"/>
    <w:rsid w:val="004727D6"/>
    <w:rsid w:val="004729D4"/>
    <w:rsid w:val="00472DB0"/>
    <w:rsid w:val="00472F14"/>
    <w:rsid w:val="0047322B"/>
    <w:rsid w:val="004733FA"/>
    <w:rsid w:val="0047369C"/>
    <w:rsid w:val="00473801"/>
    <w:rsid w:val="004739F6"/>
    <w:rsid w:val="00473B34"/>
    <w:rsid w:val="00473C20"/>
    <w:rsid w:val="00473D8F"/>
    <w:rsid w:val="00473EBE"/>
    <w:rsid w:val="004741C9"/>
    <w:rsid w:val="004745A5"/>
    <w:rsid w:val="004745FD"/>
    <w:rsid w:val="00474D80"/>
    <w:rsid w:val="00474E55"/>
    <w:rsid w:val="00475688"/>
    <w:rsid w:val="004758C3"/>
    <w:rsid w:val="00475A67"/>
    <w:rsid w:val="00475A81"/>
    <w:rsid w:val="004764EA"/>
    <w:rsid w:val="00476B9E"/>
    <w:rsid w:val="0047704E"/>
    <w:rsid w:val="00477383"/>
    <w:rsid w:val="00477633"/>
    <w:rsid w:val="004802C3"/>
    <w:rsid w:val="00480493"/>
    <w:rsid w:val="00480952"/>
    <w:rsid w:val="00480BB8"/>
    <w:rsid w:val="0048100C"/>
    <w:rsid w:val="004817F5"/>
    <w:rsid w:val="00481A43"/>
    <w:rsid w:val="00482642"/>
    <w:rsid w:val="004828FE"/>
    <w:rsid w:val="00482C6E"/>
    <w:rsid w:val="0048338E"/>
    <w:rsid w:val="0048396A"/>
    <w:rsid w:val="00484092"/>
    <w:rsid w:val="00484756"/>
    <w:rsid w:val="00484805"/>
    <w:rsid w:val="00484C74"/>
    <w:rsid w:val="00484F1E"/>
    <w:rsid w:val="004860C8"/>
    <w:rsid w:val="00486415"/>
    <w:rsid w:val="004868CC"/>
    <w:rsid w:val="00486FD4"/>
    <w:rsid w:val="00487153"/>
    <w:rsid w:val="00487287"/>
    <w:rsid w:val="00487976"/>
    <w:rsid w:val="00487FC2"/>
    <w:rsid w:val="004900A8"/>
    <w:rsid w:val="0049046A"/>
    <w:rsid w:val="00490D34"/>
    <w:rsid w:val="00490EE9"/>
    <w:rsid w:val="004915E3"/>
    <w:rsid w:val="00492120"/>
    <w:rsid w:val="0049290D"/>
    <w:rsid w:val="00493B72"/>
    <w:rsid w:val="0049466E"/>
    <w:rsid w:val="004950A2"/>
    <w:rsid w:val="00495260"/>
    <w:rsid w:val="00496AFF"/>
    <w:rsid w:val="00496C1B"/>
    <w:rsid w:val="00496C7D"/>
    <w:rsid w:val="00496EA1"/>
    <w:rsid w:val="0049777A"/>
    <w:rsid w:val="00497872"/>
    <w:rsid w:val="00497E5A"/>
    <w:rsid w:val="004A017E"/>
    <w:rsid w:val="004A0354"/>
    <w:rsid w:val="004A0705"/>
    <w:rsid w:val="004A07EE"/>
    <w:rsid w:val="004A0C26"/>
    <w:rsid w:val="004A160E"/>
    <w:rsid w:val="004A175F"/>
    <w:rsid w:val="004A2313"/>
    <w:rsid w:val="004A287F"/>
    <w:rsid w:val="004A2AD0"/>
    <w:rsid w:val="004A2B6C"/>
    <w:rsid w:val="004A2C26"/>
    <w:rsid w:val="004A2D77"/>
    <w:rsid w:val="004A3EE7"/>
    <w:rsid w:val="004A40EB"/>
    <w:rsid w:val="004A45FD"/>
    <w:rsid w:val="004A469C"/>
    <w:rsid w:val="004A4BF6"/>
    <w:rsid w:val="004A4D4A"/>
    <w:rsid w:val="004A4E08"/>
    <w:rsid w:val="004A4E0C"/>
    <w:rsid w:val="004A52AA"/>
    <w:rsid w:val="004A55BC"/>
    <w:rsid w:val="004A592C"/>
    <w:rsid w:val="004A59D9"/>
    <w:rsid w:val="004A6018"/>
    <w:rsid w:val="004A6382"/>
    <w:rsid w:val="004A7069"/>
    <w:rsid w:val="004A77F3"/>
    <w:rsid w:val="004A789D"/>
    <w:rsid w:val="004A7F14"/>
    <w:rsid w:val="004B035C"/>
    <w:rsid w:val="004B0684"/>
    <w:rsid w:val="004B0837"/>
    <w:rsid w:val="004B0D9D"/>
    <w:rsid w:val="004B10F8"/>
    <w:rsid w:val="004B12C4"/>
    <w:rsid w:val="004B1446"/>
    <w:rsid w:val="004B1541"/>
    <w:rsid w:val="004B17A2"/>
    <w:rsid w:val="004B189E"/>
    <w:rsid w:val="004B1904"/>
    <w:rsid w:val="004B1B54"/>
    <w:rsid w:val="004B1D9E"/>
    <w:rsid w:val="004B272D"/>
    <w:rsid w:val="004B28A3"/>
    <w:rsid w:val="004B2EFB"/>
    <w:rsid w:val="004B2F06"/>
    <w:rsid w:val="004B30D9"/>
    <w:rsid w:val="004B361E"/>
    <w:rsid w:val="004B3A7B"/>
    <w:rsid w:val="004B3B00"/>
    <w:rsid w:val="004B3C68"/>
    <w:rsid w:val="004B3E03"/>
    <w:rsid w:val="004B40E2"/>
    <w:rsid w:val="004B4127"/>
    <w:rsid w:val="004B42F3"/>
    <w:rsid w:val="004B43E5"/>
    <w:rsid w:val="004B4B64"/>
    <w:rsid w:val="004B4BDE"/>
    <w:rsid w:val="004B56FB"/>
    <w:rsid w:val="004B6053"/>
    <w:rsid w:val="004B6363"/>
    <w:rsid w:val="004B6364"/>
    <w:rsid w:val="004B643E"/>
    <w:rsid w:val="004B6E72"/>
    <w:rsid w:val="004B754E"/>
    <w:rsid w:val="004B760E"/>
    <w:rsid w:val="004B7D43"/>
    <w:rsid w:val="004C0531"/>
    <w:rsid w:val="004C0B56"/>
    <w:rsid w:val="004C15D4"/>
    <w:rsid w:val="004C16C4"/>
    <w:rsid w:val="004C17C6"/>
    <w:rsid w:val="004C19DF"/>
    <w:rsid w:val="004C1CA5"/>
    <w:rsid w:val="004C2388"/>
    <w:rsid w:val="004C2782"/>
    <w:rsid w:val="004C279B"/>
    <w:rsid w:val="004C2BCA"/>
    <w:rsid w:val="004C3627"/>
    <w:rsid w:val="004C41DC"/>
    <w:rsid w:val="004C455B"/>
    <w:rsid w:val="004C468D"/>
    <w:rsid w:val="004C4DBE"/>
    <w:rsid w:val="004C4FF0"/>
    <w:rsid w:val="004C52B9"/>
    <w:rsid w:val="004C628B"/>
    <w:rsid w:val="004C69FB"/>
    <w:rsid w:val="004C7782"/>
    <w:rsid w:val="004C7AE0"/>
    <w:rsid w:val="004D0139"/>
    <w:rsid w:val="004D116D"/>
    <w:rsid w:val="004D14D9"/>
    <w:rsid w:val="004D1531"/>
    <w:rsid w:val="004D170C"/>
    <w:rsid w:val="004D17E9"/>
    <w:rsid w:val="004D1C6A"/>
    <w:rsid w:val="004D2074"/>
    <w:rsid w:val="004D3095"/>
    <w:rsid w:val="004D31A6"/>
    <w:rsid w:val="004D3412"/>
    <w:rsid w:val="004D3658"/>
    <w:rsid w:val="004D3F83"/>
    <w:rsid w:val="004D409F"/>
    <w:rsid w:val="004D415D"/>
    <w:rsid w:val="004D41DB"/>
    <w:rsid w:val="004D4204"/>
    <w:rsid w:val="004D443D"/>
    <w:rsid w:val="004D49EE"/>
    <w:rsid w:val="004D60E7"/>
    <w:rsid w:val="004D6E26"/>
    <w:rsid w:val="004D7339"/>
    <w:rsid w:val="004D73F1"/>
    <w:rsid w:val="004D74A4"/>
    <w:rsid w:val="004D7698"/>
    <w:rsid w:val="004D76B7"/>
    <w:rsid w:val="004D7806"/>
    <w:rsid w:val="004D7E9E"/>
    <w:rsid w:val="004E01C2"/>
    <w:rsid w:val="004E0D70"/>
    <w:rsid w:val="004E0E88"/>
    <w:rsid w:val="004E10BA"/>
    <w:rsid w:val="004E136F"/>
    <w:rsid w:val="004E15DA"/>
    <w:rsid w:val="004E1882"/>
    <w:rsid w:val="004E19A8"/>
    <w:rsid w:val="004E217D"/>
    <w:rsid w:val="004E21B7"/>
    <w:rsid w:val="004E2258"/>
    <w:rsid w:val="004E2322"/>
    <w:rsid w:val="004E2528"/>
    <w:rsid w:val="004E29DB"/>
    <w:rsid w:val="004E2C2D"/>
    <w:rsid w:val="004E2D04"/>
    <w:rsid w:val="004E3555"/>
    <w:rsid w:val="004E3961"/>
    <w:rsid w:val="004E3D2B"/>
    <w:rsid w:val="004E43C0"/>
    <w:rsid w:val="004E43E0"/>
    <w:rsid w:val="004E44B7"/>
    <w:rsid w:val="004E461D"/>
    <w:rsid w:val="004E49CF"/>
    <w:rsid w:val="004E537C"/>
    <w:rsid w:val="004E5558"/>
    <w:rsid w:val="004E5B6F"/>
    <w:rsid w:val="004E5B99"/>
    <w:rsid w:val="004E60C3"/>
    <w:rsid w:val="004E653E"/>
    <w:rsid w:val="004E68BD"/>
    <w:rsid w:val="004E68C7"/>
    <w:rsid w:val="004E6F93"/>
    <w:rsid w:val="004E705D"/>
    <w:rsid w:val="004E70FB"/>
    <w:rsid w:val="004E718A"/>
    <w:rsid w:val="004E7812"/>
    <w:rsid w:val="004E7A70"/>
    <w:rsid w:val="004E7C36"/>
    <w:rsid w:val="004F0065"/>
    <w:rsid w:val="004F02F5"/>
    <w:rsid w:val="004F03E9"/>
    <w:rsid w:val="004F0452"/>
    <w:rsid w:val="004F05E7"/>
    <w:rsid w:val="004F05EF"/>
    <w:rsid w:val="004F0B2A"/>
    <w:rsid w:val="004F0BF0"/>
    <w:rsid w:val="004F110B"/>
    <w:rsid w:val="004F2126"/>
    <w:rsid w:val="004F23A7"/>
    <w:rsid w:val="004F2424"/>
    <w:rsid w:val="004F2B58"/>
    <w:rsid w:val="004F2DCA"/>
    <w:rsid w:val="004F3369"/>
    <w:rsid w:val="004F3887"/>
    <w:rsid w:val="004F413B"/>
    <w:rsid w:val="004F4455"/>
    <w:rsid w:val="004F4688"/>
    <w:rsid w:val="004F4C85"/>
    <w:rsid w:val="004F4FDB"/>
    <w:rsid w:val="004F5612"/>
    <w:rsid w:val="004F5908"/>
    <w:rsid w:val="004F5978"/>
    <w:rsid w:val="004F5A5E"/>
    <w:rsid w:val="004F5FBC"/>
    <w:rsid w:val="004F67F5"/>
    <w:rsid w:val="004F6BA8"/>
    <w:rsid w:val="004F6E8B"/>
    <w:rsid w:val="004F70C1"/>
    <w:rsid w:val="004F7182"/>
    <w:rsid w:val="004F7737"/>
    <w:rsid w:val="004F7D81"/>
    <w:rsid w:val="00500F95"/>
    <w:rsid w:val="00501076"/>
    <w:rsid w:val="0050107B"/>
    <w:rsid w:val="005010FE"/>
    <w:rsid w:val="005013C2"/>
    <w:rsid w:val="005019E7"/>
    <w:rsid w:val="00501E59"/>
    <w:rsid w:val="0050203A"/>
    <w:rsid w:val="0050427F"/>
    <w:rsid w:val="005047F5"/>
    <w:rsid w:val="00504B96"/>
    <w:rsid w:val="00504F77"/>
    <w:rsid w:val="00505061"/>
    <w:rsid w:val="00505347"/>
    <w:rsid w:val="005054EE"/>
    <w:rsid w:val="005056BD"/>
    <w:rsid w:val="00505DEC"/>
    <w:rsid w:val="00505E78"/>
    <w:rsid w:val="00506981"/>
    <w:rsid w:val="00506A30"/>
    <w:rsid w:val="00506BCE"/>
    <w:rsid w:val="00506D96"/>
    <w:rsid w:val="005074D8"/>
    <w:rsid w:val="005079B1"/>
    <w:rsid w:val="005109D1"/>
    <w:rsid w:val="00510C06"/>
    <w:rsid w:val="0051160F"/>
    <w:rsid w:val="00511B0C"/>
    <w:rsid w:val="00511E1C"/>
    <w:rsid w:val="005122BC"/>
    <w:rsid w:val="005129B5"/>
    <w:rsid w:val="0051323D"/>
    <w:rsid w:val="00513A9A"/>
    <w:rsid w:val="005147F6"/>
    <w:rsid w:val="00514920"/>
    <w:rsid w:val="00514D2D"/>
    <w:rsid w:val="00515320"/>
    <w:rsid w:val="00515A69"/>
    <w:rsid w:val="0051606A"/>
    <w:rsid w:val="00516205"/>
    <w:rsid w:val="005165F0"/>
    <w:rsid w:val="005167DF"/>
    <w:rsid w:val="005168B6"/>
    <w:rsid w:val="00516BC4"/>
    <w:rsid w:val="005177ED"/>
    <w:rsid w:val="00517AA1"/>
    <w:rsid w:val="00517BCC"/>
    <w:rsid w:val="00517C6D"/>
    <w:rsid w:val="00517E9D"/>
    <w:rsid w:val="00517EAC"/>
    <w:rsid w:val="00520820"/>
    <w:rsid w:val="005214B0"/>
    <w:rsid w:val="0052187C"/>
    <w:rsid w:val="00521A44"/>
    <w:rsid w:val="00521F96"/>
    <w:rsid w:val="00522427"/>
    <w:rsid w:val="00522730"/>
    <w:rsid w:val="005227BB"/>
    <w:rsid w:val="00522DA7"/>
    <w:rsid w:val="00523D95"/>
    <w:rsid w:val="00524E92"/>
    <w:rsid w:val="005252BE"/>
    <w:rsid w:val="00525CF4"/>
    <w:rsid w:val="00525D2F"/>
    <w:rsid w:val="00526757"/>
    <w:rsid w:val="00526A89"/>
    <w:rsid w:val="00526CEE"/>
    <w:rsid w:val="00526D64"/>
    <w:rsid w:val="00526EFD"/>
    <w:rsid w:val="00526F35"/>
    <w:rsid w:val="0052766C"/>
    <w:rsid w:val="00527E26"/>
    <w:rsid w:val="00527E49"/>
    <w:rsid w:val="005301BD"/>
    <w:rsid w:val="00530205"/>
    <w:rsid w:val="005311AF"/>
    <w:rsid w:val="00531A6E"/>
    <w:rsid w:val="00531B17"/>
    <w:rsid w:val="00531ECA"/>
    <w:rsid w:val="00532034"/>
    <w:rsid w:val="0053321F"/>
    <w:rsid w:val="0053327C"/>
    <w:rsid w:val="00533491"/>
    <w:rsid w:val="00533F18"/>
    <w:rsid w:val="00534010"/>
    <w:rsid w:val="005340F1"/>
    <w:rsid w:val="0053428B"/>
    <w:rsid w:val="0053447E"/>
    <w:rsid w:val="005344EC"/>
    <w:rsid w:val="0053457A"/>
    <w:rsid w:val="005346C6"/>
    <w:rsid w:val="00534834"/>
    <w:rsid w:val="00534B63"/>
    <w:rsid w:val="00534FBF"/>
    <w:rsid w:val="0053503F"/>
    <w:rsid w:val="00535405"/>
    <w:rsid w:val="00535658"/>
    <w:rsid w:val="0053573E"/>
    <w:rsid w:val="00536175"/>
    <w:rsid w:val="00536B6E"/>
    <w:rsid w:val="00537170"/>
    <w:rsid w:val="0053738F"/>
    <w:rsid w:val="00537A1F"/>
    <w:rsid w:val="005404F4"/>
    <w:rsid w:val="0054081C"/>
    <w:rsid w:val="0054128B"/>
    <w:rsid w:val="00541988"/>
    <w:rsid w:val="005430EF"/>
    <w:rsid w:val="005436E9"/>
    <w:rsid w:val="0054371E"/>
    <w:rsid w:val="00543B60"/>
    <w:rsid w:val="00543BD8"/>
    <w:rsid w:val="005445BE"/>
    <w:rsid w:val="00544800"/>
    <w:rsid w:val="00544CE2"/>
    <w:rsid w:val="00545407"/>
    <w:rsid w:val="00545785"/>
    <w:rsid w:val="00545FAF"/>
    <w:rsid w:val="0054626D"/>
    <w:rsid w:val="005467B6"/>
    <w:rsid w:val="005468BF"/>
    <w:rsid w:val="00546FF8"/>
    <w:rsid w:val="005470B9"/>
    <w:rsid w:val="00547547"/>
    <w:rsid w:val="0054789F"/>
    <w:rsid w:val="005500D4"/>
    <w:rsid w:val="005501B2"/>
    <w:rsid w:val="00550495"/>
    <w:rsid w:val="0055070F"/>
    <w:rsid w:val="00550A1A"/>
    <w:rsid w:val="00550F9C"/>
    <w:rsid w:val="00551BB5"/>
    <w:rsid w:val="005521D9"/>
    <w:rsid w:val="00552DCC"/>
    <w:rsid w:val="00552E94"/>
    <w:rsid w:val="00553C0F"/>
    <w:rsid w:val="005541A3"/>
    <w:rsid w:val="00554264"/>
    <w:rsid w:val="00554598"/>
    <w:rsid w:val="0055495E"/>
    <w:rsid w:val="00554E7B"/>
    <w:rsid w:val="00554EDE"/>
    <w:rsid w:val="005550B6"/>
    <w:rsid w:val="00555582"/>
    <w:rsid w:val="00555824"/>
    <w:rsid w:val="00557134"/>
    <w:rsid w:val="005574CE"/>
    <w:rsid w:val="005577A6"/>
    <w:rsid w:val="00557832"/>
    <w:rsid w:val="0055797E"/>
    <w:rsid w:val="00557B44"/>
    <w:rsid w:val="00557C9F"/>
    <w:rsid w:val="005600D8"/>
    <w:rsid w:val="00560844"/>
    <w:rsid w:val="00560AC4"/>
    <w:rsid w:val="00561383"/>
    <w:rsid w:val="00561588"/>
    <w:rsid w:val="005615E3"/>
    <w:rsid w:val="005618A3"/>
    <w:rsid w:val="00561A81"/>
    <w:rsid w:val="00561B82"/>
    <w:rsid w:val="00561EA1"/>
    <w:rsid w:val="0056265C"/>
    <w:rsid w:val="005626AE"/>
    <w:rsid w:val="00562DB2"/>
    <w:rsid w:val="0056306B"/>
    <w:rsid w:val="00563B8E"/>
    <w:rsid w:val="00563D16"/>
    <w:rsid w:val="0056493F"/>
    <w:rsid w:val="00564A68"/>
    <w:rsid w:val="00564C6D"/>
    <w:rsid w:val="0056509D"/>
    <w:rsid w:val="005650F6"/>
    <w:rsid w:val="005650FE"/>
    <w:rsid w:val="0056530E"/>
    <w:rsid w:val="00565D27"/>
    <w:rsid w:val="00566554"/>
    <w:rsid w:val="00566DB9"/>
    <w:rsid w:val="00566F5D"/>
    <w:rsid w:val="00567C6F"/>
    <w:rsid w:val="00567E3A"/>
    <w:rsid w:val="00570052"/>
    <w:rsid w:val="0057013E"/>
    <w:rsid w:val="00570182"/>
    <w:rsid w:val="00570304"/>
    <w:rsid w:val="005708AC"/>
    <w:rsid w:val="00570A6B"/>
    <w:rsid w:val="00570BDF"/>
    <w:rsid w:val="00571361"/>
    <w:rsid w:val="00571BBA"/>
    <w:rsid w:val="00571EF3"/>
    <w:rsid w:val="005721FB"/>
    <w:rsid w:val="0057254B"/>
    <w:rsid w:val="00573312"/>
    <w:rsid w:val="0057348B"/>
    <w:rsid w:val="00573A16"/>
    <w:rsid w:val="005745A3"/>
    <w:rsid w:val="00574A58"/>
    <w:rsid w:val="00574C13"/>
    <w:rsid w:val="00574E82"/>
    <w:rsid w:val="005755DC"/>
    <w:rsid w:val="00575B43"/>
    <w:rsid w:val="00575B76"/>
    <w:rsid w:val="00575C46"/>
    <w:rsid w:val="00576819"/>
    <w:rsid w:val="00576A92"/>
    <w:rsid w:val="00576E80"/>
    <w:rsid w:val="005774E2"/>
    <w:rsid w:val="005802D4"/>
    <w:rsid w:val="005805F9"/>
    <w:rsid w:val="00580CF7"/>
    <w:rsid w:val="00580D0A"/>
    <w:rsid w:val="0058133B"/>
    <w:rsid w:val="00581463"/>
    <w:rsid w:val="00581F07"/>
    <w:rsid w:val="00581F99"/>
    <w:rsid w:val="0058252C"/>
    <w:rsid w:val="00582A98"/>
    <w:rsid w:val="00582FB7"/>
    <w:rsid w:val="00583BA0"/>
    <w:rsid w:val="00583EC0"/>
    <w:rsid w:val="0058419A"/>
    <w:rsid w:val="0058465D"/>
    <w:rsid w:val="00584EC5"/>
    <w:rsid w:val="00584F0A"/>
    <w:rsid w:val="00585081"/>
    <w:rsid w:val="005855BE"/>
    <w:rsid w:val="00585B53"/>
    <w:rsid w:val="00585C3A"/>
    <w:rsid w:val="00585C72"/>
    <w:rsid w:val="005864B5"/>
    <w:rsid w:val="00586573"/>
    <w:rsid w:val="00586DE2"/>
    <w:rsid w:val="00587350"/>
    <w:rsid w:val="00587539"/>
    <w:rsid w:val="0058772F"/>
    <w:rsid w:val="00590794"/>
    <w:rsid w:val="00590FE2"/>
    <w:rsid w:val="005913EC"/>
    <w:rsid w:val="0059205E"/>
    <w:rsid w:val="00592481"/>
    <w:rsid w:val="00592CE1"/>
    <w:rsid w:val="00592F31"/>
    <w:rsid w:val="0059347B"/>
    <w:rsid w:val="005937BC"/>
    <w:rsid w:val="005938A0"/>
    <w:rsid w:val="00594038"/>
    <w:rsid w:val="005946E4"/>
    <w:rsid w:val="00594E95"/>
    <w:rsid w:val="00594E9F"/>
    <w:rsid w:val="005958D2"/>
    <w:rsid w:val="00595A16"/>
    <w:rsid w:val="00596239"/>
    <w:rsid w:val="00596747"/>
    <w:rsid w:val="005967E7"/>
    <w:rsid w:val="00596A91"/>
    <w:rsid w:val="00596D15"/>
    <w:rsid w:val="00596FD7"/>
    <w:rsid w:val="00597664"/>
    <w:rsid w:val="00597C67"/>
    <w:rsid w:val="00597F6A"/>
    <w:rsid w:val="005A02C2"/>
    <w:rsid w:val="005A1B27"/>
    <w:rsid w:val="005A1DE8"/>
    <w:rsid w:val="005A2552"/>
    <w:rsid w:val="005A31FD"/>
    <w:rsid w:val="005A3284"/>
    <w:rsid w:val="005A3BBA"/>
    <w:rsid w:val="005A3EF4"/>
    <w:rsid w:val="005A431B"/>
    <w:rsid w:val="005A4466"/>
    <w:rsid w:val="005A4751"/>
    <w:rsid w:val="005A494C"/>
    <w:rsid w:val="005A4DFB"/>
    <w:rsid w:val="005A5513"/>
    <w:rsid w:val="005A5794"/>
    <w:rsid w:val="005A62F6"/>
    <w:rsid w:val="005A6343"/>
    <w:rsid w:val="005A6494"/>
    <w:rsid w:val="005A6765"/>
    <w:rsid w:val="005A75C4"/>
    <w:rsid w:val="005A776B"/>
    <w:rsid w:val="005A7A5F"/>
    <w:rsid w:val="005B0491"/>
    <w:rsid w:val="005B04C7"/>
    <w:rsid w:val="005B065C"/>
    <w:rsid w:val="005B091D"/>
    <w:rsid w:val="005B0969"/>
    <w:rsid w:val="005B0B35"/>
    <w:rsid w:val="005B0E91"/>
    <w:rsid w:val="005B19BD"/>
    <w:rsid w:val="005B2BB3"/>
    <w:rsid w:val="005B32EB"/>
    <w:rsid w:val="005B3363"/>
    <w:rsid w:val="005B33D5"/>
    <w:rsid w:val="005B386B"/>
    <w:rsid w:val="005B39B1"/>
    <w:rsid w:val="005B3BC6"/>
    <w:rsid w:val="005B42F6"/>
    <w:rsid w:val="005B4D71"/>
    <w:rsid w:val="005B59FF"/>
    <w:rsid w:val="005B6266"/>
    <w:rsid w:val="005B66F3"/>
    <w:rsid w:val="005B6BBB"/>
    <w:rsid w:val="005B6F23"/>
    <w:rsid w:val="005B7B0F"/>
    <w:rsid w:val="005B7E50"/>
    <w:rsid w:val="005C0570"/>
    <w:rsid w:val="005C06CA"/>
    <w:rsid w:val="005C0A2C"/>
    <w:rsid w:val="005C18C9"/>
    <w:rsid w:val="005C18CB"/>
    <w:rsid w:val="005C1AAE"/>
    <w:rsid w:val="005C1DA1"/>
    <w:rsid w:val="005C2140"/>
    <w:rsid w:val="005C2C26"/>
    <w:rsid w:val="005C2F1C"/>
    <w:rsid w:val="005C37A1"/>
    <w:rsid w:val="005C3ABA"/>
    <w:rsid w:val="005C3DBC"/>
    <w:rsid w:val="005C42BC"/>
    <w:rsid w:val="005C4661"/>
    <w:rsid w:val="005C4D76"/>
    <w:rsid w:val="005C4F26"/>
    <w:rsid w:val="005C5914"/>
    <w:rsid w:val="005C5A02"/>
    <w:rsid w:val="005C5D7C"/>
    <w:rsid w:val="005C6012"/>
    <w:rsid w:val="005C69F6"/>
    <w:rsid w:val="005C6F07"/>
    <w:rsid w:val="005C782F"/>
    <w:rsid w:val="005C7B8C"/>
    <w:rsid w:val="005D04FE"/>
    <w:rsid w:val="005D0795"/>
    <w:rsid w:val="005D082D"/>
    <w:rsid w:val="005D0A58"/>
    <w:rsid w:val="005D0B7E"/>
    <w:rsid w:val="005D0DBF"/>
    <w:rsid w:val="005D1325"/>
    <w:rsid w:val="005D1C51"/>
    <w:rsid w:val="005D2694"/>
    <w:rsid w:val="005D29DF"/>
    <w:rsid w:val="005D2BE4"/>
    <w:rsid w:val="005D3229"/>
    <w:rsid w:val="005D387E"/>
    <w:rsid w:val="005D3F8B"/>
    <w:rsid w:val="005D416D"/>
    <w:rsid w:val="005D49CF"/>
    <w:rsid w:val="005D4C89"/>
    <w:rsid w:val="005D4C9A"/>
    <w:rsid w:val="005D4DBF"/>
    <w:rsid w:val="005D58A4"/>
    <w:rsid w:val="005D594A"/>
    <w:rsid w:val="005D5D3C"/>
    <w:rsid w:val="005D5E9A"/>
    <w:rsid w:val="005D620B"/>
    <w:rsid w:val="005D68E5"/>
    <w:rsid w:val="005D6BEC"/>
    <w:rsid w:val="005D6C81"/>
    <w:rsid w:val="005D725A"/>
    <w:rsid w:val="005D7273"/>
    <w:rsid w:val="005D79DC"/>
    <w:rsid w:val="005D7BA3"/>
    <w:rsid w:val="005E084B"/>
    <w:rsid w:val="005E0DC3"/>
    <w:rsid w:val="005E1717"/>
    <w:rsid w:val="005E2049"/>
    <w:rsid w:val="005E29EE"/>
    <w:rsid w:val="005E2B2E"/>
    <w:rsid w:val="005E2B3A"/>
    <w:rsid w:val="005E2CF4"/>
    <w:rsid w:val="005E36AF"/>
    <w:rsid w:val="005E3982"/>
    <w:rsid w:val="005E3DA6"/>
    <w:rsid w:val="005E46A1"/>
    <w:rsid w:val="005E4E31"/>
    <w:rsid w:val="005E5140"/>
    <w:rsid w:val="005E5D04"/>
    <w:rsid w:val="005E5EC6"/>
    <w:rsid w:val="005E6183"/>
    <w:rsid w:val="005E6187"/>
    <w:rsid w:val="005E6D06"/>
    <w:rsid w:val="005E6F0B"/>
    <w:rsid w:val="005E7328"/>
    <w:rsid w:val="005E737C"/>
    <w:rsid w:val="005E7527"/>
    <w:rsid w:val="005E7580"/>
    <w:rsid w:val="005E75D7"/>
    <w:rsid w:val="005E7C21"/>
    <w:rsid w:val="005E7F38"/>
    <w:rsid w:val="005F0169"/>
    <w:rsid w:val="005F0C08"/>
    <w:rsid w:val="005F123B"/>
    <w:rsid w:val="005F1590"/>
    <w:rsid w:val="005F184E"/>
    <w:rsid w:val="005F24CA"/>
    <w:rsid w:val="005F25A3"/>
    <w:rsid w:val="005F2709"/>
    <w:rsid w:val="005F285F"/>
    <w:rsid w:val="005F2B5E"/>
    <w:rsid w:val="005F30DB"/>
    <w:rsid w:val="005F3C34"/>
    <w:rsid w:val="005F3FDA"/>
    <w:rsid w:val="005F4A18"/>
    <w:rsid w:val="005F4D6E"/>
    <w:rsid w:val="005F5099"/>
    <w:rsid w:val="005F524D"/>
    <w:rsid w:val="005F5709"/>
    <w:rsid w:val="005F5850"/>
    <w:rsid w:val="005F6725"/>
    <w:rsid w:val="005F67F6"/>
    <w:rsid w:val="005F6ED1"/>
    <w:rsid w:val="005F7142"/>
    <w:rsid w:val="005F715E"/>
    <w:rsid w:val="005F7AB9"/>
    <w:rsid w:val="005F7E9C"/>
    <w:rsid w:val="005F7FFE"/>
    <w:rsid w:val="006002C4"/>
    <w:rsid w:val="006004AA"/>
    <w:rsid w:val="006017F4"/>
    <w:rsid w:val="00601FCF"/>
    <w:rsid w:val="00602050"/>
    <w:rsid w:val="0060214F"/>
    <w:rsid w:val="0060237E"/>
    <w:rsid w:val="00602538"/>
    <w:rsid w:val="0060261C"/>
    <w:rsid w:val="00602D81"/>
    <w:rsid w:val="00602D98"/>
    <w:rsid w:val="006034C1"/>
    <w:rsid w:val="0060401D"/>
    <w:rsid w:val="006046B6"/>
    <w:rsid w:val="006047B1"/>
    <w:rsid w:val="006049C7"/>
    <w:rsid w:val="00604FE3"/>
    <w:rsid w:val="00605641"/>
    <w:rsid w:val="006056DE"/>
    <w:rsid w:val="006057F0"/>
    <w:rsid w:val="00605B0C"/>
    <w:rsid w:val="00605FA0"/>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C97"/>
    <w:rsid w:val="00613074"/>
    <w:rsid w:val="00613202"/>
    <w:rsid w:val="006132DB"/>
    <w:rsid w:val="006134DA"/>
    <w:rsid w:val="0061381C"/>
    <w:rsid w:val="00613A94"/>
    <w:rsid w:val="006141AB"/>
    <w:rsid w:val="00614893"/>
    <w:rsid w:val="00615453"/>
    <w:rsid w:val="00615545"/>
    <w:rsid w:val="00615CA0"/>
    <w:rsid w:val="00615E21"/>
    <w:rsid w:val="0061660A"/>
    <w:rsid w:val="006166E0"/>
    <w:rsid w:val="00616B2C"/>
    <w:rsid w:val="00617186"/>
    <w:rsid w:val="00617587"/>
    <w:rsid w:val="00617F1A"/>
    <w:rsid w:val="0062066B"/>
    <w:rsid w:val="0062066C"/>
    <w:rsid w:val="00620C08"/>
    <w:rsid w:val="006213C9"/>
    <w:rsid w:val="00621746"/>
    <w:rsid w:val="006219BB"/>
    <w:rsid w:val="00621B7A"/>
    <w:rsid w:val="00621DE2"/>
    <w:rsid w:val="00621E43"/>
    <w:rsid w:val="006221A8"/>
    <w:rsid w:val="006228DF"/>
    <w:rsid w:val="00622AC8"/>
    <w:rsid w:val="006230F2"/>
    <w:rsid w:val="0062323C"/>
    <w:rsid w:val="006237A3"/>
    <w:rsid w:val="006237FD"/>
    <w:rsid w:val="00623BF3"/>
    <w:rsid w:val="00623CF8"/>
    <w:rsid w:val="00624A9D"/>
    <w:rsid w:val="00624E24"/>
    <w:rsid w:val="00625F40"/>
    <w:rsid w:val="00625FAE"/>
    <w:rsid w:val="00626010"/>
    <w:rsid w:val="00626045"/>
    <w:rsid w:val="00626826"/>
    <w:rsid w:val="00626DD4"/>
    <w:rsid w:val="00627366"/>
    <w:rsid w:val="0063025B"/>
    <w:rsid w:val="0063062F"/>
    <w:rsid w:val="0063089A"/>
    <w:rsid w:val="00631264"/>
    <w:rsid w:val="00631561"/>
    <w:rsid w:val="006315F1"/>
    <w:rsid w:val="0063169E"/>
    <w:rsid w:val="006318CA"/>
    <w:rsid w:val="00631ABA"/>
    <w:rsid w:val="00632307"/>
    <w:rsid w:val="0063230B"/>
    <w:rsid w:val="00632D35"/>
    <w:rsid w:val="006335B2"/>
    <w:rsid w:val="006335CA"/>
    <w:rsid w:val="00633BB8"/>
    <w:rsid w:val="00633BF2"/>
    <w:rsid w:val="00634301"/>
    <w:rsid w:val="006345E5"/>
    <w:rsid w:val="0063471A"/>
    <w:rsid w:val="0063471F"/>
    <w:rsid w:val="00634C94"/>
    <w:rsid w:val="006350A6"/>
    <w:rsid w:val="006354BB"/>
    <w:rsid w:val="0063559F"/>
    <w:rsid w:val="00635911"/>
    <w:rsid w:val="00635E6D"/>
    <w:rsid w:val="00635F12"/>
    <w:rsid w:val="006366C3"/>
    <w:rsid w:val="0063676B"/>
    <w:rsid w:val="00636BEE"/>
    <w:rsid w:val="00636F60"/>
    <w:rsid w:val="00637501"/>
    <w:rsid w:val="00637598"/>
    <w:rsid w:val="00637A5A"/>
    <w:rsid w:val="00637D49"/>
    <w:rsid w:val="006414AB"/>
    <w:rsid w:val="00641CBE"/>
    <w:rsid w:val="00642E9E"/>
    <w:rsid w:val="00642F79"/>
    <w:rsid w:val="00643886"/>
    <w:rsid w:val="00643D88"/>
    <w:rsid w:val="006449EE"/>
    <w:rsid w:val="00644F35"/>
    <w:rsid w:val="006450B4"/>
    <w:rsid w:val="00645AEA"/>
    <w:rsid w:val="00645B04"/>
    <w:rsid w:val="00645B9E"/>
    <w:rsid w:val="00645BE4"/>
    <w:rsid w:val="00645E5D"/>
    <w:rsid w:val="00646003"/>
    <w:rsid w:val="006462D0"/>
    <w:rsid w:val="00646B20"/>
    <w:rsid w:val="00646D1A"/>
    <w:rsid w:val="006476BE"/>
    <w:rsid w:val="006500FB"/>
    <w:rsid w:val="006506A6"/>
    <w:rsid w:val="00650740"/>
    <w:rsid w:val="00650D9D"/>
    <w:rsid w:val="0065130C"/>
    <w:rsid w:val="006514A1"/>
    <w:rsid w:val="006518D6"/>
    <w:rsid w:val="00651F00"/>
    <w:rsid w:val="0065227C"/>
    <w:rsid w:val="006526E8"/>
    <w:rsid w:val="00652F4D"/>
    <w:rsid w:val="0065363A"/>
    <w:rsid w:val="00654173"/>
    <w:rsid w:val="00654423"/>
    <w:rsid w:val="00654773"/>
    <w:rsid w:val="00654C5D"/>
    <w:rsid w:val="0065509B"/>
    <w:rsid w:val="00655A7E"/>
    <w:rsid w:val="00655B22"/>
    <w:rsid w:val="00655C88"/>
    <w:rsid w:val="0065635D"/>
    <w:rsid w:val="006578D6"/>
    <w:rsid w:val="00657F1B"/>
    <w:rsid w:val="00660C94"/>
    <w:rsid w:val="00660CF8"/>
    <w:rsid w:val="00660EA1"/>
    <w:rsid w:val="00660F17"/>
    <w:rsid w:val="00661467"/>
    <w:rsid w:val="0066182D"/>
    <w:rsid w:val="00661D6C"/>
    <w:rsid w:val="00662BE9"/>
    <w:rsid w:val="006630BB"/>
    <w:rsid w:val="00663F79"/>
    <w:rsid w:val="00664043"/>
    <w:rsid w:val="006643D6"/>
    <w:rsid w:val="00664A18"/>
    <w:rsid w:val="00664BA7"/>
    <w:rsid w:val="00664EEB"/>
    <w:rsid w:val="00664FC5"/>
    <w:rsid w:val="0066591E"/>
    <w:rsid w:val="006659A5"/>
    <w:rsid w:val="00665CA4"/>
    <w:rsid w:val="00665CFA"/>
    <w:rsid w:val="0066621A"/>
    <w:rsid w:val="006665D9"/>
    <w:rsid w:val="00666DC4"/>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702"/>
    <w:rsid w:val="00673755"/>
    <w:rsid w:val="00673CBC"/>
    <w:rsid w:val="00673E92"/>
    <w:rsid w:val="006742CD"/>
    <w:rsid w:val="00674628"/>
    <w:rsid w:val="00674A45"/>
    <w:rsid w:val="00674B7B"/>
    <w:rsid w:val="006755D9"/>
    <w:rsid w:val="00675685"/>
    <w:rsid w:val="006766E5"/>
    <w:rsid w:val="00676947"/>
    <w:rsid w:val="00676DED"/>
    <w:rsid w:val="00677831"/>
    <w:rsid w:val="00677C82"/>
    <w:rsid w:val="0068072A"/>
    <w:rsid w:val="00680D0F"/>
    <w:rsid w:val="006811CD"/>
    <w:rsid w:val="006812F1"/>
    <w:rsid w:val="0068163E"/>
    <w:rsid w:val="006818DE"/>
    <w:rsid w:val="0068190E"/>
    <w:rsid w:val="006820BB"/>
    <w:rsid w:val="00682873"/>
    <w:rsid w:val="00682D55"/>
    <w:rsid w:val="006830EE"/>
    <w:rsid w:val="006833CF"/>
    <w:rsid w:val="006836EA"/>
    <w:rsid w:val="006841CE"/>
    <w:rsid w:val="00684256"/>
    <w:rsid w:val="00684371"/>
    <w:rsid w:val="00684911"/>
    <w:rsid w:val="00685748"/>
    <w:rsid w:val="00685817"/>
    <w:rsid w:val="0068584F"/>
    <w:rsid w:val="00685A28"/>
    <w:rsid w:val="00685DA1"/>
    <w:rsid w:val="00685F12"/>
    <w:rsid w:val="00685FFD"/>
    <w:rsid w:val="00686C63"/>
    <w:rsid w:val="00686C7A"/>
    <w:rsid w:val="00687145"/>
    <w:rsid w:val="00687154"/>
    <w:rsid w:val="0068737B"/>
    <w:rsid w:val="00690404"/>
    <w:rsid w:val="0069068B"/>
    <w:rsid w:val="00690F9A"/>
    <w:rsid w:val="00691204"/>
    <w:rsid w:val="006917C5"/>
    <w:rsid w:val="00691EA0"/>
    <w:rsid w:val="0069228D"/>
    <w:rsid w:val="00692317"/>
    <w:rsid w:val="006928D6"/>
    <w:rsid w:val="006932EE"/>
    <w:rsid w:val="006936E5"/>
    <w:rsid w:val="00693854"/>
    <w:rsid w:val="00693D91"/>
    <w:rsid w:val="006941DA"/>
    <w:rsid w:val="006951DB"/>
    <w:rsid w:val="00695295"/>
    <w:rsid w:val="006956F4"/>
    <w:rsid w:val="0069587F"/>
    <w:rsid w:val="00695C17"/>
    <w:rsid w:val="00695EEA"/>
    <w:rsid w:val="00696E64"/>
    <w:rsid w:val="0069786A"/>
    <w:rsid w:val="00697CA2"/>
    <w:rsid w:val="006A0417"/>
    <w:rsid w:val="006A0603"/>
    <w:rsid w:val="006A06E8"/>
    <w:rsid w:val="006A1613"/>
    <w:rsid w:val="006A19E6"/>
    <w:rsid w:val="006A1D7D"/>
    <w:rsid w:val="006A1E48"/>
    <w:rsid w:val="006A20CC"/>
    <w:rsid w:val="006A20E2"/>
    <w:rsid w:val="006A21FA"/>
    <w:rsid w:val="006A22E9"/>
    <w:rsid w:val="006A243E"/>
    <w:rsid w:val="006A246F"/>
    <w:rsid w:val="006A2D5A"/>
    <w:rsid w:val="006A3300"/>
    <w:rsid w:val="006A3462"/>
    <w:rsid w:val="006A3E6D"/>
    <w:rsid w:val="006A4026"/>
    <w:rsid w:val="006A40DA"/>
    <w:rsid w:val="006A4666"/>
    <w:rsid w:val="006A4A25"/>
    <w:rsid w:val="006A4FDB"/>
    <w:rsid w:val="006A50A9"/>
    <w:rsid w:val="006A5705"/>
    <w:rsid w:val="006A5734"/>
    <w:rsid w:val="006A5F60"/>
    <w:rsid w:val="006A6688"/>
    <w:rsid w:val="006A76E3"/>
    <w:rsid w:val="006A7A86"/>
    <w:rsid w:val="006A7DD6"/>
    <w:rsid w:val="006B0798"/>
    <w:rsid w:val="006B09C1"/>
    <w:rsid w:val="006B0E23"/>
    <w:rsid w:val="006B1020"/>
    <w:rsid w:val="006B1F80"/>
    <w:rsid w:val="006B249F"/>
    <w:rsid w:val="006B2CBC"/>
    <w:rsid w:val="006B2E9D"/>
    <w:rsid w:val="006B2EA4"/>
    <w:rsid w:val="006B36C6"/>
    <w:rsid w:val="006B3BD9"/>
    <w:rsid w:val="006B44F4"/>
    <w:rsid w:val="006B4955"/>
    <w:rsid w:val="006B4D68"/>
    <w:rsid w:val="006B5325"/>
    <w:rsid w:val="006B656E"/>
    <w:rsid w:val="006B669B"/>
    <w:rsid w:val="006B78D9"/>
    <w:rsid w:val="006B7D51"/>
    <w:rsid w:val="006C0098"/>
    <w:rsid w:val="006C054A"/>
    <w:rsid w:val="006C0B4C"/>
    <w:rsid w:val="006C1047"/>
    <w:rsid w:val="006C16A3"/>
    <w:rsid w:val="006C1E4C"/>
    <w:rsid w:val="006C24CF"/>
    <w:rsid w:val="006C24EC"/>
    <w:rsid w:val="006C25D6"/>
    <w:rsid w:val="006C2B05"/>
    <w:rsid w:val="006C320E"/>
    <w:rsid w:val="006C3ABF"/>
    <w:rsid w:val="006C4128"/>
    <w:rsid w:val="006C4770"/>
    <w:rsid w:val="006C4806"/>
    <w:rsid w:val="006C4B9E"/>
    <w:rsid w:val="006C66A9"/>
    <w:rsid w:val="006C6BD7"/>
    <w:rsid w:val="006C7872"/>
    <w:rsid w:val="006D000F"/>
    <w:rsid w:val="006D0BD8"/>
    <w:rsid w:val="006D1488"/>
    <w:rsid w:val="006D186E"/>
    <w:rsid w:val="006D1B40"/>
    <w:rsid w:val="006D2227"/>
    <w:rsid w:val="006D23C0"/>
    <w:rsid w:val="006D248F"/>
    <w:rsid w:val="006D2BE5"/>
    <w:rsid w:val="006D30B8"/>
    <w:rsid w:val="006D38FB"/>
    <w:rsid w:val="006D39A5"/>
    <w:rsid w:val="006D4219"/>
    <w:rsid w:val="006D4651"/>
    <w:rsid w:val="006D488A"/>
    <w:rsid w:val="006D49B2"/>
    <w:rsid w:val="006D5447"/>
    <w:rsid w:val="006D55EA"/>
    <w:rsid w:val="006D5764"/>
    <w:rsid w:val="006D5A31"/>
    <w:rsid w:val="006D692A"/>
    <w:rsid w:val="006D6EF0"/>
    <w:rsid w:val="006D77AE"/>
    <w:rsid w:val="006D7E57"/>
    <w:rsid w:val="006D7F41"/>
    <w:rsid w:val="006E06F3"/>
    <w:rsid w:val="006E07C3"/>
    <w:rsid w:val="006E0E76"/>
    <w:rsid w:val="006E1124"/>
    <w:rsid w:val="006E1C76"/>
    <w:rsid w:val="006E296A"/>
    <w:rsid w:val="006E31B0"/>
    <w:rsid w:val="006E36A5"/>
    <w:rsid w:val="006E3A4D"/>
    <w:rsid w:val="006E3D6B"/>
    <w:rsid w:val="006E4866"/>
    <w:rsid w:val="006E4A84"/>
    <w:rsid w:val="006E5171"/>
    <w:rsid w:val="006E5565"/>
    <w:rsid w:val="006E55C8"/>
    <w:rsid w:val="006E584D"/>
    <w:rsid w:val="006E5A5F"/>
    <w:rsid w:val="006E5BFE"/>
    <w:rsid w:val="006E6923"/>
    <w:rsid w:val="006E6D60"/>
    <w:rsid w:val="006E7086"/>
    <w:rsid w:val="006E73ED"/>
    <w:rsid w:val="006E7BC6"/>
    <w:rsid w:val="006F008B"/>
    <w:rsid w:val="006F00BE"/>
    <w:rsid w:val="006F083F"/>
    <w:rsid w:val="006F15E5"/>
    <w:rsid w:val="006F168D"/>
    <w:rsid w:val="006F1C5A"/>
    <w:rsid w:val="006F2757"/>
    <w:rsid w:val="006F309B"/>
    <w:rsid w:val="006F36E2"/>
    <w:rsid w:val="006F3812"/>
    <w:rsid w:val="006F389A"/>
    <w:rsid w:val="006F423A"/>
    <w:rsid w:val="006F4CD2"/>
    <w:rsid w:val="006F505A"/>
    <w:rsid w:val="006F5258"/>
    <w:rsid w:val="006F5B50"/>
    <w:rsid w:val="006F5E4B"/>
    <w:rsid w:val="006F5EC1"/>
    <w:rsid w:val="006F66EC"/>
    <w:rsid w:val="006F6913"/>
    <w:rsid w:val="006F6C46"/>
    <w:rsid w:val="006F7C03"/>
    <w:rsid w:val="00700012"/>
    <w:rsid w:val="00700036"/>
    <w:rsid w:val="0070026C"/>
    <w:rsid w:val="00700693"/>
    <w:rsid w:val="00700E5D"/>
    <w:rsid w:val="007012C1"/>
    <w:rsid w:val="00701846"/>
    <w:rsid w:val="0070194F"/>
    <w:rsid w:val="007019D5"/>
    <w:rsid w:val="0070209E"/>
    <w:rsid w:val="00702145"/>
    <w:rsid w:val="00702302"/>
    <w:rsid w:val="0070236F"/>
    <w:rsid w:val="007025C2"/>
    <w:rsid w:val="00702B8B"/>
    <w:rsid w:val="00702C21"/>
    <w:rsid w:val="00702F4C"/>
    <w:rsid w:val="00703143"/>
    <w:rsid w:val="00703D82"/>
    <w:rsid w:val="00703DBF"/>
    <w:rsid w:val="007043B9"/>
    <w:rsid w:val="00704FBC"/>
    <w:rsid w:val="007053D9"/>
    <w:rsid w:val="00705400"/>
    <w:rsid w:val="0070560F"/>
    <w:rsid w:val="007060B3"/>
    <w:rsid w:val="00706A6E"/>
    <w:rsid w:val="00710120"/>
    <w:rsid w:val="0071029E"/>
    <w:rsid w:val="0071066B"/>
    <w:rsid w:val="00710C95"/>
    <w:rsid w:val="00710F59"/>
    <w:rsid w:val="00711378"/>
    <w:rsid w:val="007115D6"/>
    <w:rsid w:val="007117F3"/>
    <w:rsid w:val="00712134"/>
    <w:rsid w:val="00712723"/>
    <w:rsid w:val="00712AC9"/>
    <w:rsid w:val="0071432E"/>
    <w:rsid w:val="007148BF"/>
    <w:rsid w:val="00714EAA"/>
    <w:rsid w:val="0071591B"/>
    <w:rsid w:val="0071782F"/>
    <w:rsid w:val="00717F07"/>
    <w:rsid w:val="0072098D"/>
    <w:rsid w:val="007209C2"/>
    <w:rsid w:val="00720B2F"/>
    <w:rsid w:val="00720DFA"/>
    <w:rsid w:val="00721754"/>
    <w:rsid w:val="007221D8"/>
    <w:rsid w:val="00722628"/>
    <w:rsid w:val="00722AD1"/>
    <w:rsid w:val="00722ED1"/>
    <w:rsid w:val="0072344D"/>
    <w:rsid w:val="00724142"/>
    <w:rsid w:val="007242C8"/>
    <w:rsid w:val="0072437B"/>
    <w:rsid w:val="00724834"/>
    <w:rsid w:val="00725071"/>
    <w:rsid w:val="007253FB"/>
    <w:rsid w:val="00726344"/>
    <w:rsid w:val="00726470"/>
    <w:rsid w:val="00726704"/>
    <w:rsid w:val="00726752"/>
    <w:rsid w:val="00726787"/>
    <w:rsid w:val="007269B1"/>
    <w:rsid w:val="00726A73"/>
    <w:rsid w:val="00726FAA"/>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8E9"/>
    <w:rsid w:val="00732A44"/>
    <w:rsid w:val="00732C87"/>
    <w:rsid w:val="00732EE9"/>
    <w:rsid w:val="00733172"/>
    <w:rsid w:val="0073331D"/>
    <w:rsid w:val="007335C0"/>
    <w:rsid w:val="0073367A"/>
    <w:rsid w:val="00733C36"/>
    <w:rsid w:val="00733D01"/>
    <w:rsid w:val="00734498"/>
    <w:rsid w:val="00734C63"/>
    <w:rsid w:val="00734CCA"/>
    <w:rsid w:val="00735660"/>
    <w:rsid w:val="00735BE6"/>
    <w:rsid w:val="007360F0"/>
    <w:rsid w:val="0073656D"/>
    <w:rsid w:val="00736600"/>
    <w:rsid w:val="00736AF8"/>
    <w:rsid w:val="00736C6E"/>
    <w:rsid w:val="00737552"/>
    <w:rsid w:val="007403DE"/>
    <w:rsid w:val="00740669"/>
    <w:rsid w:val="007406D5"/>
    <w:rsid w:val="00740B20"/>
    <w:rsid w:val="00740B79"/>
    <w:rsid w:val="00741223"/>
    <w:rsid w:val="00741527"/>
    <w:rsid w:val="00741598"/>
    <w:rsid w:val="0074168D"/>
    <w:rsid w:val="007416EB"/>
    <w:rsid w:val="00741A79"/>
    <w:rsid w:val="00741D01"/>
    <w:rsid w:val="00742007"/>
    <w:rsid w:val="0074209F"/>
    <w:rsid w:val="0074225D"/>
    <w:rsid w:val="00742378"/>
    <w:rsid w:val="00744692"/>
    <w:rsid w:val="0074477F"/>
    <w:rsid w:val="0074485A"/>
    <w:rsid w:val="00745001"/>
    <w:rsid w:val="007451B5"/>
    <w:rsid w:val="007453E3"/>
    <w:rsid w:val="00745A90"/>
    <w:rsid w:val="00745E91"/>
    <w:rsid w:val="00745EF6"/>
    <w:rsid w:val="00746083"/>
    <w:rsid w:val="0074618F"/>
    <w:rsid w:val="0074625D"/>
    <w:rsid w:val="00746272"/>
    <w:rsid w:val="00746746"/>
    <w:rsid w:val="007477F8"/>
    <w:rsid w:val="0075009A"/>
    <w:rsid w:val="00750210"/>
    <w:rsid w:val="00750223"/>
    <w:rsid w:val="00750349"/>
    <w:rsid w:val="00750A06"/>
    <w:rsid w:val="00750B5E"/>
    <w:rsid w:val="00751342"/>
    <w:rsid w:val="0075229D"/>
    <w:rsid w:val="00752562"/>
    <w:rsid w:val="0075273F"/>
    <w:rsid w:val="007528D4"/>
    <w:rsid w:val="00752B91"/>
    <w:rsid w:val="00752D88"/>
    <w:rsid w:val="00752EC4"/>
    <w:rsid w:val="007531EB"/>
    <w:rsid w:val="00753C93"/>
    <w:rsid w:val="00753D7B"/>
    <w:rsid w:val="00753F28"/>
    <w:rsid w:val="007543B7"/>
    <w:rsid w:val="00754478"/>
    <w:rsid w:val="007552A5"/>
    <w:rsid w:val="00755A0E"/>
    <w:rsid w:val="00755C79"/>
    <w:rsid w:val="00756A91"/>
    <w:rsid w:val="00756BD5"/>
    <w:rsid w:val="00756CF1"/>
    <w:rsid w:val="00756D28"/>
    <w:rsid w:val="00757020"/>
    <w:rsid w:val="00760386"/>
    <w:rsid w:val="007609B7"/>
    <w:rsid w:val="00760B62"/>
    <w:rsid w:val="00760B99"/>
    <w:rsid w:val="00760C56"/>
    <w:rsid w:val="00760EBE"/>
    <w:rsid w:val="00761108"/>
    <w:rsid w:val="00761399"/>
    <w:rsid w:val="007613B6"/>
    <w:rsid w:val="00761C28"/>
    <w:rsid w:val="00761E81"/>
    <w:rsid w:val="007624D8"/>
    <w:rsid w:val="007628DB"/>
    <w:rsid w:val="007630D5"/>
    <w:rsid w:val="00763147"/>
    <w:rsid w:val="00763259"/>
    <w:rsid w:val="007633E2"/>
    <w:rsid w:val="00764422"/>
    <w:rsid w:val="00764DB0"/>
    <w:rsid w:val="00764E25"/>
    <w:rsid w:val="007656DA"/>
    <w:rsid w:val="007657B8"/>
    <w:rsid w:val="00765988"/>
    <w:rsid w:val="00765AE5"/>
    <w:rsid w:val="00765EAB"/>
    <w:rsid w:val="0076694A"/>
    <w:rsid w:val="00766A93"/>
    <w:rsid w:val="00766FB6"/>
    <w:rsid w:val="007674A2"/>
    <w:rsid w:val="00767733"/>
    <w:rsid w:val="007678B5"/>
    <w:rsid w:val="00767BCA"/>
    <w:rsid w:val="007705EB"/>
    <w:rsid w:val="00770AAA"/>
    <w:rsid w:val="00770D87"/>
    <w:rsid w:val="00771C24"/>
    <w:rsid w:val="00772378"/>
    <w:rsid w:val="00772E8C"/>
    <w:rsid w:val="00773102"/>
    <w:rsid w:val="007733A1"/>
    <w:rsid w:val="00773A5A"/>
    <w:rsid w:val="00773C45"/>
    <w:rsid w:val="0077445D"/>
    <w:rsid w:val="00774A72"/>
    <w:rsid w:val="00774B04"/>
    <w:rsid w:val="00774E6F"/>
    <w:rsid w:val="007754A3"/>
    <w:rsid w:val="007754F0"/>
    <w:rsid w:val="00775B85"/>
    <w:rsid w:val="0077638B"/>
    <w:rsid w:val="00776C74"/>
    <w:rsid w:val="00777380"/>
    <w:rsid w:val="00777545"/>
    <w:rsid w:val="00777E6A"/>
    <w:rsid w:val="007808E3"/>
    <w:rsid w:val="00780AF4"/>
    <w:rsid w:val="00780B4F"/>
    <w:rsid w:val="00780D29"/>
    <w:rsid w:val="007812FD"/>
    <w:rsid w:val="00781332"/>
    <w:rsid w:val="0078161F"/>
    <w:rsid w:val="00781B3C"/>
    <w:rsid w:val="00782E53"/>
    <w:rsid w:val="007831EB"/>
    <w:rsid w:val="0078326F"/>
    <w:rsid w:val="00783478"/>
    <w:rsid w:val="007834A2"/>
    <w:rsid w:val="007842E7"/>
    <w:rsid w:val="00784919"/>
    <w:rsid w:val="00784EA1"/>
    <w:rsid w:val="00785100"/>
    <w:rsid w:val="007857A7"/>
    <w:rsid w:val="007858F9"/>
    <w:rsid w:val="00785B32"/>
    <w:rsid w:val="00785BC6"/>
    <w:rsid w:val="00786E1F"/>
    <w:rsid w:val="0078715B"/>
    <w:rsid w:val="00787342"/>
    <w:rsid w:val="00787820"/>
    <w:rsid w:val="007879ED"/>
    <w:rsid w:val="00787A1F"/>
    <w:rsid w:val="00787BA7"/>
    <w:rsid w:val="00787F55"/>
    <w:rsid w:val="00787F75"/>
    <w:rsid w:val="00787FC3"/>
    <w:rsid w:val="00790204"/>
    <w:rsid w:val="007907B9"/>
    <w:rsid w:val="00790EEA"/>
    <w:rsid w:val="0079105F"/>
    <w:rsid w:val="007911C1"/>
    <w:rsid w:val="00791232"/>
    <w:rsid w:val="0079296A"/>
    <w:rsid w:val="00792B8A"/>
    <w:rsid w:val="00792C29"/>
    <w:rsid w:val="00792C33"/>
    <w:rsid w:val="0079382B"/>
    <w:rsid w:val="007939AE"/>
    <w:rsid w:val="00793B9A"/>
    <w:rsid w:val="00794059"/>
    <w:rsid w:val="00794062"/>
    <w:rsid w:val="007950BD"/>
    <w:rsid w:val="00795593"/>
    <w:rsid w:val="0079586C"/>
    <w:rsid w:val="00796EFD"/>
    <w:rsid w:val="00797C6C"/>
    <w:rsid w:val="00797EB7"/>
    <w:rsid w:val="00797F27"/>
    <w:rsid w:val="007A0197"/>
    <w:rsid w:val="007A0C27"/>
    <w:rsid w:val="007A0FB9"/>
    <w:rsid w:val="007A1920"/>
    <w:rsid w:val="007A2311"/>
    <w:rsid w:val="007A2537"/>
    <w:rsid w:val="007A28AE"/>
    <w:rsid w:val="007A2EB2"/>
    <w:rsid w:val="007A2F8E"/>
    <w:rsid w:val="007A34FE"/>
    <w:rsid w:val="007A357D"/>
    <w:rsid w:val="007A3935"/>
    <w:rsid w:val="007A46D4"/>
    <w:rsid w:val="007A4C17"/>
    <w:rsid w:val="007A549A"/>
    <w:rsid w:val="007A5941"/>
    <w:rsid w:val="007A5A02"/>
    <w:rsid w:val="007A6A26"/>
    <w:rsid w:val="007A7AFF"/>
    <w:rsid w:val="007A7C51"/>
    <w:rsid w:val="007B0596"/>
    <w:rsid w:val="007B08CB"/>
    <w:rsid w:val="007B09E5"/>
    <w:rsid w:val="007B0B39"/>
    <w:rsid w:val="007B102E"/>
    <w:rsid w:val="007B10A3"/>
    <w:rsid w:val="007B1662"/>
    <w:rsid w:val="007B20C3"/>
    <w:rsid w:val="007B2101"/>
    <w:rsid w:val="007B2313"/>
    <w:rsid w:val="007B2531"/>
    <w:rsid w:val="007B279C"/>
    <w:rsid w:val="007B2938"/>
    <w:rsid w:val="007B2CBA"/>
    <w:rsid w:val="007B3082"/>
    <w:rsid w:val="007B31CF"/>
    <w:rsid w:val="007B34C8"/>
    <w:rsid w:val="007B396A"/>
    <w:rsid w:val="007B3FB3"/>
    <w:rsid w:val="007B489C"/>
    <w:rsid w:val="007B4EC9"/>
    <w:rsid w:val="007B5336"/>
    <w:rsid w:val="007B5592"/>
    <w:rsid w:val="007B56A2"/>
    <w:rsid w:val="007B5803"/>
    <w:rsid w:val="007B621A"/>
    <w:rsid w:val="007B6243"/>
    <w:rsid w:val="007B639D"/>
    <w:rsid w:val="007B6461"/>
    <w:rsid w:val="007B6616"/>
    <w:rsid w:val="007B6649"/>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647"/>
    <w:rsid w:val="007C38FC"/>
    <w:rsid w:val="007C3C35"/>
    <w:rsid w:val="007C409F"/>
    <w:rsid w:val="007C4100"/>
    <w:rsid w:val="007C454F"/>
    <w:rsid w:val="007C4AF3"/>
    <w:rsid w:val="007C54E4"/>
    <w:rsid w:val="007C5754"/>
    <w:rsid w:val="007C66DD"/>
    <w:rsid w:val="007C6BAD"/>
    <w:rsid w:val="007C6D94"/>
    <w:rsid w:val="007C6FE5"/>
    <w:rsid w:val="007C6FFF"/>
    <w:rsid w:val="007C7192"/>
    <w:rsid w:val="007C7C51"/>
    <w:rsid w:val="007D0095"/>
    <w:rsid w:val="007D033C"/>
    <w:rsid w:val="007D07B5"/>
    <w:rsid w:val="007D0B96"/>
    <w:rsid w:val="007D0DBA"/>
    <w:rsid w:val="007D113B"/>
    <w:rsid w:val="007D17C1"/>
    <w:rsid w:val="007D18EA"/>
    <w:rsid w:val="007D1986"/>
    <w:rsid w:val="007D247C"/>
    <w:rsid w:val="007D30E1"/>
    <w:rsid w:val="007D32C4"/>
    <w:rsid w:val="007D3515"/>
    <w:rsid w:val="007D4629"/>
    <w:rsid w:val="007D463A"/>
    <w:rsid w:val="007D5435"/>
    <w:rsid w:val="007D5B53"/>
    <w:rsid w:val="007D6485"/>
    <w:rsid w:val="007D66EE"/>
    <w:rsid w:val="007D6756"/>
    <w:rsid w:val="007D68FE"/>
    <w:rsid w:val="007D69F9"/>
    <w:rsid w:val="007D6BAD"/>
    <w:rsid w:val="007D6F0D"/>
    <w:rsid w:val="007D70A7"/>
    <w:rsid w:val="007D7264"/>
    <w:rsid w:val="007D7B36"/>
    <w:rsid w:val="007D7CD1"/>
    <w:rsid w:val="007E00AC"/>
    <w:rsid w:val="007E03C2"/>
    <w:rsid w:val="007E07A5"/>
    <w:rsid w:val="007E0D14"/>
    <w:rsid w:val="007E0F4E"/>
    <w:rsid w:val="007E126A"/>
    <w:rsid w:val="007E1664"/>
    <w:rsid w:val="007E18AF"/>
    <w:rsid w:val="007E1F33"/>
    <w:rsid w:val="007E22CC"/>
    <w:rsid w:val="007E30B7"/>
    <w:rsid w:val="007E35CB"/>
    <w:rsid w:val="007E37B6"/>
    <w:rsid w:val="007E3D1A"/>
    <w:rsid w:val="007E410C"/>
    <w:rsid w:val="007E43D6"/>
    <w:rsid w:val="007E458A"/>
    <w:rsid w:val="007E48A8"/>
    <w:rsid w:val="007E4956"/>
    <w:rsid w:val="007E4A3A"/>
    <w:rsid w:val="007E4DCD"/>
    <w:rsid w:val="007E545E"/>
    <w:rsid w:val="007E57CB"/>
    <w:rsid w:val="007E57E8"/>
    <w:rsid w:val="007E67C2"/>
    <w:rsid w:val="007E6921"/>
    <w:rsid w:val="007E6A69"/>
    <w:rsid w:val="007E6F16"/>
    <w:rsid w:val="007E76A8"/>
    <w:rsid w:val="007E782B"/>
    <w:rsid w:val="007F0AE4"/>
    <w:rsid w:val="007F0C3C"/>
    <w:rsid w:val="007F1A7E"/>
    <w:rsid w:val="007F1C9A"/>
    <w:rsid w:val="007F2B04"/>
    <w:rsid w:val="007F2F4E"/>
    <w:rsid w:val="007F4023"/>
    <w:rsid w:val="007F4CB1"/>
    <w:rsid w:val="007F59A0"/>
    <w:rsid w:val="007F5B3F"/>
    <w:rsid w:val="007F631E"/>
    <w:rsid w:val="007F68B4"/>
    <w:rsid w:val="007F695A"/>
    <w:rsid w:val="007F744C"/>
    <w:rsid w:val="007F78BD"/>
    <w:rsid w:val="007F7CBA"/>
    <w:rsid w:val="007F7CCB"/>
    <w:rsid w:val="007F7EA7"/>
    <w:rsid w:val="0080010C"/>
    <w:rsid w:val="00800119"/>
    <w:rsid w:val="008011CA"/>
    <w:rsid w:val="0080128A"/>
    <w:rsid w:val="0080132D"/>
    <w:rsid w:val="0080158B"/>
    <w:rsid w:val="0080192B"/>
    <w:rsid w:val="00801997"/>
    <w:rsid w:val="00801F28"/>
    <w:rsid w:val="008023BC"/>
    <w:rsid w:val="0080241F"/>
    <w:rsid w:val="00802A49"/>
    <w:rsid w:val="00802C2B"/>
    <w:rsid w:val="008033E5"/>
    <w:rsid w:val="0080360A"/>
    <w:rsid w:val="00803D8A"/>
    <w:rsid w:val="00803DAF"/>
    <w:rsid w:val="008041F9"/>
    <w:rsid w:val="00804376"/>
    <w:rsid w:val="0080445D"/>
    <w:rsid w:val="008045FA"/>
    <w:rsid w:val="00804958"/>
    <w:rsid w:val="008049B8"/>
    <w:rsid w:val="00804A9C"/>
    <w:rsid w:val="00804D9D"/>
    <w:rsid w:val="00805153"/>
    <w:rsid w:val="0080515D"/>
    <w:rsid w:val="00805457"/>
    <w:rsid w:val="00805E92"/>
    <w:rsid w:val="00805E9A"/>
    <w:rsid w:val="00806219"/>
    <w:rsid w:val="008069C8"/>
    <w:rsid w:val="00806AEA"/>
    <w:rsid w:val="008072DF"/>
    <w:rsid w:val="008073C1"/>
    <w:rsid w:val="00807841"/>
    <w:rsid w:val="00807F01"/>
    <w:rsid w:val="00810413"/>
    <w:rsid w:val="00810B4D"/>
    <w:rsid w:val="00810DBD"/>
    <w:rsid w:val="0081181A"/>
    <w:rsid w:val="008119AD"/>
    <w:rsid w:val="00811C05"/>
    <w:rsid w:val="00811E73"/>
    <w:rsid w:val="008129A5"/>
    <w:rsid w:val="008129F1"/>
    <w:rsid w:val="008134C9"/>
    <w:rsid w:val="008135A5"/>
    <w:rsid w:val="00813A5C"/>
    <w:rsid w:val="00813FB4"/>
    <w:rsid w:val="00814C89"/>
    <w:rsid w:val="00814ED1"/>
    <w:rsid w:val="00815ABE"/>
    <w:rsid w:val="00815B89"/>
    <w:rsid w:val="00816839"/>
    <w:rsid w:val="008179C0"/>
    <w:rsid w:val="00817EA1"/>
    <w:rsid w:val="00820743"/>
    <w:rsid w:val="00820991"/>
    <w:rsid w:val="00820B49"/>
    <w:rsid w:val="00820CC9"/>
    <w:rsid w:val="00820F04"/>
    <w:rsid w:val="00820FCD"/>
    <w:rsid w:val="00821403"/>
    <w:rsid w:val="00821956"/>
    <w:rsid w:val="00821E67"/>
    <w:rsid w:val="0082285F"/>
    <w:rsid w:val="00822FD7"/>
    <w:rsid w:val="00823124"/>
    <w:rsid w:val="0082316A"/>
    <w:rsid w:val="00823A8F"/>
    <w:rsid w:val="00823DCE"/>
    <w:rsid w:val="00823F53"/>
    <w:rsid w:val="0082421B"/>
    <w:rsid w:val="00824561"/>
    <w:rsid w:val="00824E84"/>
    <w:rsid w:val="00824FEF"/>
    <w:rsid w:val="008251D4"/>
    <w:rsid w:val="00825996"/>
    <w:rsid w:val="0082620E"/>
    <w:rsid w:val="00826411"/>
    <w:rsid w:val="008275C3"/>
    <w:rsid w:val="008279DE"/>
    <w:rsid w:val="00827A87"/>
    <w:rsid w:val="00827BFE"/>
    <w:rsid w:val="00827D91"/>
    <w:rsid w:val="00827E00"/>
    <w:rsid w:val="0083051D"/>
    <w:rsid w:val="008305B4"/>
    <w:rsid w:val="008309F5"/>
    <w:rsid w:val="00830D98"/>
    <w:rsid w:val="00830E28"/>
    <w:rsid w:val="00831487"/>
    <w:rsid w:val="00831A34"/>
    <w:rsid w:val="00831E30"/>
    <w:rsid w:val="00832264"/>
    <w:rsid w:val="00832684"/>
    <w:rsid w:val="00832CA0"/>
    <w:rsid w:val="00832D83"/>
    <w:rsid w:val="00832F72"/>
    <w:rsid w:val="008332B9"/>
    <w:rsid w:val="00834041"/>
    <w:rsid w:val="0083435F"/>
    <w:rsid w:val="008348BA"/>
    <w:rsid w:val="00834CB9"/>
    <w:rsid w:val="008352C4"/>
    <w:rsid w:val="008353AA"/>
    <w:rsid w:val="0083569C"/>
    <w:rsid w:val="00835FE4"/>
    <w:rsid w:val="008365A7"/>
    <w:rsid w:val="008365E0"/>
    <w:rsid w:val="00836D9E"/>
    <w:rsid w:val="0083713E"/>
    <w:rsid w:val="0083724C"/>
    <w:rsid w:val="008378E7"/>
    <w:rsid w:val="00837E24"/>
    <w:rsid w:val="008401A4"/>
    <w:rsid w:val="00840256"/>
    <w:rsid w:val="00840323"/>
    <w:rsid w:val="0084041A"/>
    <w:rsid w:val="008407C6"/>
    <w:rsid w:val="00840950"/>
    <w:rsid w:val="00840C6D"/>
    <w:rsid w:val="00840D27"/>
    <w:rsid w:val="00840E3C"/>
    <w:rsid w:val="008410C9"/>
    <w:rsid w:val="008411B8"/>
    <w:rsid w:val="0084195B"/>
    <w:rsid w:val="00842380"/>
    <w:rsid w:val="00842ADB"/>
    <w:rsid w:val="0084322B"/>
    <w:rsid w:val="008433F0"/>
    <w:rsid w:val="00843D0E"/>
    <w:rsid w:val="00844613"/>
    <w:rsid w:val="008446C3"/>
    <w:rsid w:val="00844C1D"/>
    <w:rsid w:val="00844D16"/>
    <w:rsid w:val="00844D7B"/>
    <w:rsid w:val="00844E66"/>
    <w:rsid w:val="00844ECE"/>
    <w:rsid w:val="008450DF"/>
    <w:rsid w:val="00845811"/>
    <w:rsid w:val="00846378"/>
    <w:rsid w:val="0084671A"/>
    <w:rsid w:val="00846EBD"/>
    <w:rsid w:val="00846F36"/>
    <w:rsid w:val="008473E3"/>
    <w:rsid w:val="0085085C"/>
    <w:rsid w:val="00850E1E"/>
    <w:rsid w:val="00851776"/>
    <w:rsid w:val="00851A4A"/>
    <w:rsid w:val="00851C1F"/>
    <w:rsid w:val="00851EB1"/>
    <w:rsid w:val="00852997"/>
    <w:rsid w:val="00852F03"/>
    <w:rsid w:val="00853402"/>
    <w:rsid w:val="008535D6"/>
    <w:rsid w:val="00853737"/>
    <w:rsid w:val="008539DC"/>
    <w:rsid w:val="008543E7"/>
    <w:rsid w:val="00854462"/>
    <w:rsid w:val="008547F0"/>
    <w:rsid w:val="00855040"/>
    <w:rsid w:val="008552B4"/>
    <w:rsid w:val="00855392"/>
    <w:rsid w:val="00855E64"/>
    <w:rsid w:val="00855E7E"/>
    <w:rsid w:val="008560D6"/>
    <w:rsid w:val="008563F0"/>
    <w:rsid w:val="008564A9"/>
    <w:rsid w:val="008564F5"/>
    <w:rsid w:val="008566F4"/>
    <w:rsid w:val="00856B6B"/>
    <w:rsid w:val="00856DFF"/>
    <w:rsid w:val="0085759B"/>
    <w:rsid w:val="00857C1D"/>
    <w:rsid w:val="00860532"/>
    <w:rsid w:val="00860612"/>
    <w:rsid w:val="00861D60"/>
    <w:rsid w:val="00862152"/>
    <w:rsid w:val="0086234E"/>
    <w:rsid w:val="00862FD1"/>
    <w:rsid w:val="00863361"/>
    <w:rsid w:val="00863B22"/>
    <w:rsid w:val="00863BD6"/>
    <w:rsid w:val="0086408B"/>
    <w:rsid w:val="00864790"/>
    <w:rsid w:val="008647F7"/>
    <w:rsid w:val="00864915"/>
    <w:rsid w:val="00864A6A"/>
    <w:rsid w:val="00864F90"/>
    <w:rsid w:val="008658A2"/>
    <w:rsid w:val="00865A09"/>
    <w:rsid w:val="00865AF7"/>
    <w:rsid w:val="00865B7B"/>
    <w:rsid w:val="00865D4D"/>
    <w:rsid w:val="00866201"/>
    <w:rsid w:val="00866EC4"/>
    <w:rsid w:val="00867584"/>
    <w:rsid w:val="00867A7A"/>
    <w:rsid w:val="00867C9B"/>
    <w:rsid w:val="00867D3E"/>
    <w:rsid w:val="008707FC"/>
    <w:rsid w:val="00870932"/>
    <w:rsid w:val="00870D0C"/>
    <w:rsid w:val="008715C7"/>
    <w:rsid w:val="008726EE"/>
    <w:rsid w:val="0087315F"/>
    <w:rsid w:val="008736D8"/>
    <w:rsid w:val="0087378B"/>
    <w:rsid w:val="00873F82"/>
    <w:rsid w:val="0087437D"/>
    <w:rsid w:val="0087456B"/>
    <w:rsid w:val="008749F7"/>
    <w:rsid w:val="00875749"/>
    <w:rsid w:val="008758FD"/>
    <w:rsid w:val="00876325"/>
    <w:rsid w:val="00877162"/>
    <w:rsid w:val="00877B71"/>
    <w:rsid w:val="00880301"/>
    <w:rsid w:val="0088093C"/>
    <w:rsid w:val="00880D81"/>
    <w:rsid w:val="00881037"/>
    <w:rsid w:val="008814A6"/>
    <w:rsid w:val="00882019"/>
    <w:rsid w:val="00882057"/>
    <w:rsid w:val="00882B6D"/>
    <w:rsid w:val="0088301B"/>
    <w:rsid w:val="00883E4B"/>
    <w:rsid w:val="00883F76"/>
    <w:rsid w:val="008841C2"/>
    <w:rsid w:val="00884942"/>
    <w:rsid w:val="00884D9F"/>
    <w:rsid w:val="00885248"/>
    <w:rsid w:val="00885496"/>
    <w:rsid w:val="0088550E"/>
    <w:rsid w:val="008862A2"/>
    <w:rsid w:val="00886650"/>
    <w:rsid w:val="008868B2"/>
    <w:rsid w:val="00886D63"/>
    <w:rsid w:val="008873F8"/>
    <w:rsid w:val="00890338"/>
    <w:rsid w:val="00890744"/>
    <w:rsid w:val="00890A4D"/>
    <w:rsid w:val="00890CD9"/>
    <w:rsid w:val="00891856"/>
    <w:rsid w:val="008918DB"/>
    <w:rsid w:val="008924A2"/>
    <w:rsid w:val="00892782"/>
    <w:rsid w:val="00892CA3"/>
    <w:rsid w:val="00892D7A"/>
    <w:rsid w:val="0089403D"/>
    <w:rsid w:val="00894235"/>
    <w:rsid w:val="00894BB6"/>
    <w:rsid w:val="00895538"/>
    <w:rsid w:val="0089574C"/>
    <w:rsid w:val="00896181"/>
    <w:rsid w:val="0089629B"/>
    <w:rsid w:val="00896431"/>
    <w:rsid w:val="00896AA1"/>
    <w:rsid w:val="00897045"/>
    <w:rsid w:val="008975AA"/>
    <w:rsid w:val="00897BEB"/>
    <w:rsid w:val="008A05E1"/>
    <w:rsid w:val="008A067B"/>
    <w:rsid w:val="008A0CB4"/>
    <w:rsid w:val="008A0FF6"/>
    <w:rsid w:val="008A15ED"/>
    <w:rsid w:val="008A171D"/>
    <w:rsid w:val="008A1AB2"/>
    <w:rsid w:val="008A219F"/>
    <w:rsid w:val="008A275F"/>
    <w:rsid w:val="008A27F0"/>
    <w:rsid w:val="008A2BBD"/>
    <w:rsid w:val="008A2BC6"/>
    <w:rsid w:val="008A2E03"/>
    <w:rsid w:val="008A34E8"/>
    <w:rsid w:val="008A43F1"/>
    <w:rsid w:val="008A4A71"/>
    <w:rsid w:val="008A4CFC"/>
    <w:rsid w:val="008A4D31"/>
    <w:rsid w:val="008A4EB4"/>
    <w:rsid w:val="008A517E"/>
    <w:rsid w:val="008A5F8B"/>
    <w:rsid w:val="008A5FC8"/>
    <w:rsid w:val="008A6209"/>
    <w:rsid w:val="008A67A0"/>
    <w:rsid w:val="008A7053"/>
    <w:rsid w:val="008A7111"/>
    <w:rsid w:val="008A7122"/>
    <w:rsid w:val="008A73F5"/>
    <w:rsid w:val="008A74A4"/>
    <w:rsid w:val="008B080C"/>
    <w:rsid w:val="008B09E4"/>
    <w:rsid w:val="008B19EF"/>
    <w:rsid w:val="008B1BDF"/>
    <w:rsid w:val="008B2569"/>
    <w:rsid w:val="008B27E3"/>
    <w:rsid w:val="008B2C52"/>
    <w:rsid w:val="008B3652"/>
    <w:rsid w:val="008B3868"/>
    <w:rsid w:val="008B4AA6"/>
    <w:rsid w:val="008B4CA3"/>
    <w:rsid w:val="008B58EE"/>
    <w:rsid w:val="008B5AF7"/>
    <w:rsid w:val="008B5C7F"/>
    <w:rsid w:val="008B5E8B"/>
    <w:rsid w:val="008B6515"/>
    <w:rsid w:val="008B76AA"/>
    <w:rsid w:val="008B772B"/>
    <w:rsid w:val="008B7A6A"/>
    <w:rsid w:val="008C0527"/>
    <w:rsid w:val="008C06AF"/>
    <w:rsid w:val="008C1762"/>
    <w:rsid w:val="008C19A3"/>
    <w:rsid w:val="008C1F32"/>
    <w:rsid w:val="008C21FE"/>
    <w:rsid w:val="008C241D"/>
    <w:rsid w:val="008C253E"/>
    <w:rsid w:val="008C2B93"/>
    <w:rsid w:val="008C3825"/>
    <w:rsid w:val="008C3A30"/>
    <w:rsid w:val="008C3CB7"/>
    <w:rsid w:val="008C4482"/>
    <w:rsid w:val="008C46B7"/>
    <w:rsid w:val="008C48BD"/>
    <w:rsid w:val="008C49B4"/>
    <w:rsid w:val="008C5003"/>
    <w:rsid w:val="008C5571"/>
    <w:rsid w:val="008C5A4F"/>
    <w:rsid w:val="008C5B45"/>
    <w:rsid w:val="008C5CAB"/>
    <w:rsid w:val="008C5D3E"/>
    <w:rsid w:val="008C5DC3"/>
    <w:rsid w:val="008C5EA6"/>
    <w:rsid w:val="008C6EE1"/>
    <w:rsid w:val="008C71B6"/>
    <w:rsid w:val="008C78AF"/>
    <w:rsid w:val="008C78C2"/>
    <w:rsid w:val="008C7C22"/>
    <w:rsid w:val="008C7E6D"/>
    <w:rsid w:val="008D0109"/>
    <w:rsid w:val="008D029A"/>
    <w:rsid w:val="008D0D94"/>
    <w:rsid w:val="008D0F18"/>
    <w:rsid w:val="008D0F62"/>
    <w:rsid w:val="008D1C7C"/>
    <w:rsid w:val="008D1F61"/>
    <w:rsid w:val="008D2777"/>
    <w:rsid w:val="008D284E"/>
    <w:rsid w:val="008D3391"/>
    <w:rsid w:val="008D33FB"/>
    <w:rsid w:val="008D35F1"/>
    <w:rsid w:val="008D3619"/>
    <w:rsid w:val="008D3766"/>
    <w:rsid w:val="008D3E19"/>
    <w:rsid w:val="008D445E"/>
    <w:rsid w:val="008D448A"/>
    <w:rsid w:val="008D44FE"/>
    <w:rsid w:val="008D52C4"/>
    <w:rsid w:val="008D5806"/>
    <w:rsid w:val="008D656E"/>
    <w:rsid w:val="008D659F"/>
    <w:rsid w:val="008D6672"/>
    <w:rsid w:val="008D6D94"/>
    <w:rsid w:val="008D78CD"/>
    <w:rsid w:val="008D7B08"/>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61C3"/>
    <w:rsid w:val="008E6A74"/>
    <w:rsid w:val="008E6B89"/>
    <w:rsid w:val="008E6E91"/>
    <w:rsid w:val="008E7830"/>
    <w:rsid w:val="008E7842"/>
    <w:rsid w:val="008E79A3"/>
    <w:rsid w:val="008F006A"/>
    <w:rsid w:val="008F054B"/>
    <w:rsid w:val="008F07F8"/>
    <w:rsid w:val="008F18AB"/>
    <w:rsid w:val="008F1BDE"/>
    <w:rsid w:val="008F1DCD"/>
    <w:rsid w:val="008F2498"/>
    <w:rsid w:val="008F2E7A"/>
    <w:rsid w:val="008F34C1"/>
    <w:rsid w:val="008F352C"/>
    <w:rsid w:val="008F3953"/>
    <w:rsid w:val="008F4071"/>
    <w:rsid w:val="008F44DF"/>
    <w:rsid w:val="008F49D1"/>
    <w:rsid w:val="008F4A9C"/>
    <w:rsid w:val="008F4C2A"/>
    <w:rsid w:val="008F4D4F"/>
    <w:rsid w:val="008F5AC4"/>
    <w:rsid w:val="008F5AEF"/>
    <w:rsid w:val="008F5EA2"/>
    <w:rsid w:val="008F6350"/>
    <w:rsid w:val="008F64E1"/>
    <w:rsid w:val="008F6603"/>
    <w:rsid w:val="008F6622"/>
    <w:rsid w:val="009003BE"/>
    <w:rsid w:val="00900409"/>
    <w:rsid w:val="00901065"/>
    <w:rsid w:val="009022F0"/>
    <w:rsid w:val="009025DD"/>
    <w:rsid w:val="0090299B"/>
    <w:rsid w:val="00902EF2"/>
    <w:rsid w:val="009031DA"/>
    <w:rsid w:val="0090381A"/>
    <w:rsid w:val="00903987"/>
    <w:rsid w:val="00903C4A"/>
    <w:rsid w:val="00903F9C"/>
    <w:rsid w:val="009044B6"/>
    <w:rsid w:val="009044E6"/>
    <w:rsid w:val="00904822"/>
    <w:rsid w:val="0090580C"/>
    <w:rsid w:val="00905A85"/>
    <w:rsid w:val="00905C84"/>
    <w:rsid w:val="009060DB"/>
    <w:rsid w:val="009063E2"/>
    <w:rsid w:val="00907487"/>
    <w:rsid w:val="0091095C"/>
    <w:rsid w:val="00910C2C"/>
    <w:rsid w:val="00910D1D"/>
    <w:rsid w:val="00910EEA"/>
    <w:rsid w:val="009111A8"/>
    <w:rsid w:val="009115FD"/>
    <w:rsid w:val="00911883"/>
    <w:rsid w:val="00911AC3"/>
    <w:rsid w:val="00912213"/>
    <w:rsid w:val="00912326"/>
    <w:rsid w:val="00912746"/>
    <w:rsid w:val="009128F7"/>
    <w:rsid w:val="00912FC6"/>
    <w:rsid w:val="00913795"/>
    <w:rsid w:val="00913A81"/>
    <w:rsid w:val="00913E4A"/>
    <w:rsid w:val="009143E2"/>
    <w:rsid w:val="009143F0"/>
    <w:rsid w:val="009148BA"/>
    <w:rsid w:val="00914A30"/>
    <w:rsid w:val="009157D5"/>
    <w:rsid w:val="009158B1"/>
    <w:rsid w:val="00915DE4"/>
    <w:rsid w:val="00915E12"/>
    <w:rsid w:val="0091679E"/>
    <w:rsid w:val="00916B68"/>
    <w:rsid w:val="00916D0D"/>
    <w:rsid w:val="00917F79"/>
    <w:rsid w:val="00917FBC"/>
    <w:rsid w:val="009203CE"/>
    <w:rsid w:val="0092074C"/>
    <w:rsid w:val="0092092A"/>
    <w:rsid w:val="00920984"/>
    <w:rsid w:val="009209F3"/>
    <w:rsid w:val="00920C14"/>
    <w:rsid w:val="00920D57"/>
    <w:rsid w:val="00921182"/>
    <w:rsid w:val="00921C3F"/>
    <w:rsid w:val="0092219D"/>
    <w:rsid w:val="009227EA"/>
    <w:rsid w:val="009227FF"/>
    <w:rsid w:val="009228B6"/>
    <w:rsid w:val="00922977"/>
    <w:rsid w:val="00923193"/>
    <w:rsid w:val="0092396F"/>
    <w:rsid w:val="00923B31"/>
    <w:rsid w:val="00923C70"/>
    <w:rsid w:val="00923D7C"/>
    <w:rsid w:val="00924736"/>
    <w:rsid w:val="00925279"/>
    <w:rsid w:val="0092537E"/>
    <w:rsid w:val="00927253"/>
    <w:rsid w:val="0092744F"/>
    <w:rsid w:val="00927721"/>
    <w:rsid w:val="00930909"/>
    <w:rsid w:val="00930C25"/>
    <w:rsid w:val="00931FBA"/>
    <w:rsid w:val="00932337"/>
    <w:rsid w:val="009324F6"/>
    <w:rsid w:val="00932984"/>
    <w:rsid w:val="00932C25"/>
    <w:rsid w:val="009334E3"/>
    <w:rsid w:val="009334F3"/>
    <w:rsid w:val="009335CC"/>
    <w:rsid w:val="00933658"/>
    <w:rsid w:val="00933749"/>
    <w:rsid w:val="0093397B"/>
    <w:rsid w:val="00933B23"/>
    <w:rsid w:val="00933BE1"/>
    <w:rsid w:val="00933DDF"/>
    <w:rsid w:val="00934219"/>
    <w:rsid w:val="009343B0"/>
    <w:rsid w:val="00934439"/>
    <w:rsid w:val="00934DB8"/>
    <w:rsid w:val="00934F1A"/>
    <w:rsid w:val="00934F74"/>
    <w:rsid w:val="00935114"/>
    <w:rsid w:val="0093538F"/>
    <w:rsid w:val="00935869"/>
    <w:rsid w:val="00936029"/>
    <w:rsid w:val="00936164"/>
    <w:rsid w:val="009363ED"/>
    <w:rsid w:val="0093669A"/>
    <w:rsid w:val="00936922"/>
    <w:rsid w:val="00936BD3"/>
    <w:rsid w:val="00936BDA"/>
    <w:rsid w:val="00936C00"/>
    <w:rsid w:val="00936F7B"/>
    <w:rsid w:val="00937B4A"/>
    <w:rsid w:val="00937B6D"/>
    <w:rsid w:val="00937C58"/>
    <w:rsid w:val="0094002E"/>
    <w:rsid w:val="009403D0"/>
    <w:rsid w:val="00941416"/>
    <w:rsid w:val="00941799"/>
    <w:rsid w:val="0094245E"/>
    <w:rsid w:val="00942840"/>
    <w:rsid w:val="00942A92"/>
    <w:rsid w:val="009433FE"/>
    <w:rsid w:val="00943523"/>
    <w:rsid w:val="0094365F"/>
    <w:rsid w:val="009436BC"/>
    <w:rsid w:val="00944289"/>
    <w:rsid w:val="00944350"/>
    <w:rsid w:val="009446EE"/>
    <w:rsid w:val="009458BD"/>
    <w:rsid w:val="00945DD2"/>
    <w:rsid w:val="00945E06"/>
    <w:rsid w:val="00945F4E"/>
    <w:rsid w:val="00946174"/>
    <w:rsid w:val="009469AC"/>
    <w:rsid w:val="00946C60"/>
    <w:rsid w:val="00947009"/>
    <w:rsid w:val="0094746B"/>
    <w:rsid w:val="0094756C"/>
    <w:rsid w:val="009479DC"/>
    <w:rsid w:val="0095018F"/>
    <w:rsid w:val="00951B41"/>
    <w:rsid w:val="009523D5"/>
    <w:rsid w:val="00952543"/>
    <w:rsid w:val="009527BE"/>
    <w:rsid w:val="00952B9D"/>
    <w:rsid w:val="00952D4A"/>
    <w:rsid w:val="00952DFC"/>
    <w:rsid w:val="009539C6"/>
    <w:rsid w:val="00953B57"/>
    <w:rsid w:val="00953DEC"/>
    <w:rsid w:val="009540EF"/>
    <w:rsid w:val="009542BC"/>
    <w:rsid w:val="0095431E"/>
    <w:rsid w:val="0095455E"/>
    <w:rsid w:val="00954B4B"/>
    <w:rsid w:val="00955043"/>
    <w:rsid w:val="00955246"/>
    <w:rsid w:val="009557E9"/>
    <w:rsid w:val="0095635F"/>
    <w:rsid w:val="00956743"/>
    <w:rsid w:val="00956C54"/>
    <w:rsid w:val="009574C4"/>
    <w:rsid w:val="00957680"/>
    <w:rsid w:val="00957B35"/>
    <w:rsid w:val="00960054"/>
    <w:rsid w:val="00960218"/>
    <w:rsid w:val="00960335"/>
    <w:rsid w:val="00960787"/>
    <w:rsid w:val="00961503"/>
    <w:rsid w:val="00961C74"/>
    <w:rsid w:val="00961DD8"/>
    <w:rsid w:val="00962281"/>
    <w:rsid w:val="0096294F"/>
    <w:rsid w:val="00962A4F"/>
    <w:rsid w:val="00962CD0"/>
    <w:rsid w:val="009632AB"/>
    <w:rsid w:val="00963A3B"/>
    <w:rsid w:val="00963E3F"/>
    <w:rsid w:val="00963E5B"/>
    <w:rsid w:val="009645EE"/>
    <w:rsid w:val="00965498"/>
    <w:rsid w:val="009654CE"/>
    <w:rsid w:val="009655C9"/>
    <w:rsid w:val="00965AFD"/>
    <w:rsid w:val="00965B81"/>
    <w:rsid w:val="00965BD0"/>
    <w:rsid w:val="00965CA5"/>
    <w:rsid w:val="00965DCB"/>
    <w:rsid w:val="0096670B"/>
    <w:rsid w:val="00966BC4"/>
    <w:rsid w:val="0096795E"/>
    <w:rsid w:val="00967FAA"/>
    <w:rsid w:val="009713CA"/>
    <w:rsid w:val="00971417"/>
    <w:rsid w:val="0097145D"/>
    <w:rsid w:val="00971734"/>
    <w:rsid w:val="00971BD8"/>
    <w:rsid w:val="009722F6"/>
    <w:rsid w:val="00972638"/>
    <w:rsid w:val="00972BA8"/>
    <w:rsid w:val="009736E7"/>
    <w:rsid w:val="00973B25"/>
    <w:rsid w:val="00973CA5"/>
    <w:rsid w:val="0097419F"/>
    <w:rsid w:val="00974A8F"/>
    <w:rsid w:val="00974F7C"/>
    <w:rsid w:val="00974FE8"/>
    <w:rsid w:val="00975601"/>
    <w:rsid w:val="0097562B"/>
    <w:rsid w:val="009768EA"/>
    <w:rsid w:val="00977217"/>
    <w:rsid w:val="009779D5"/>
    <w:rsid w:val="00977A11"/>
    <w:rsid w:val="00977AE5"/>
    <w:rsid w:val="009800DE"/>
    <w:rsid w:val="0098010E"/>
    <w:rsid w:val="00980732"/>
    <w:rsid w:val="00980943"/>
    <w:rsid w:val="0098117D"/>
    <w:rsid w:val="0098191B"/>
    <w:rsid w:val="00982550"/>
    <w:rsid w:val="00982A3B"/>
    <w:rsid w:val="00982CA3"/>
    <w:rsid w:val="00982FF8"/>
    <w:rsid w:val="009830DC"/>
    <w:rsid w:val="009835A4"/>
    <w:rsid w:val="00983C51"/>
    <w:rsid w:val="009844E5"/>
    <w:rsid w:val="009848E7"/>
    <w:rsid w:val="00984E02"/>
    <w:rsid w:val="009856AA"/>
    <w:rsid w:val="009856FE"/>
    <w:rsid w:val="00985831"/>
    <w:rsid w:val="009858B4"/>
    <w:rsid w:val="00985F0C"/>
    <w:rsid w:val="00986A40"/>
    <w:rsid w:val="00986B7F"/>
    <w:rsid w:val="00986C71"/>
    <w:rsid w:val="00986D66"/>
    <w:rsid w:val="00986F5F"/>
    <w:rsid w:val="00987261"/>
    <w:rsid w:val="00987E09"/>
    <w:rsid w:val="00990564"/>
    <w:rsid w:val="0099070A"/>
    <w:rsid w:val="009917DF"/>
    <w:rsid w:val="00992585"/>
    <w:rsid w:val="00992C23"/>
    <w:rsid w:val="00993600"/>
    <w:rsid w:val="00993B6F"/>
    <w:rsid w:val="00993B7E"/>
    <w:rsid w:val="00995A3A"/>
    <w:rsid w:val="00996C9C"/>
    <w:rsid w:val="00996CDD"/>
    <w:rsid w:val="00997150"/>
    <w:rsid w:val="00997BD9"/>
    <w:rsid w:val="009A0333"/>
    <w:rsid w:val="009A06AD"/>
    <w:rsid w:val="009A1255"/>
    <w:rsid w:val="009A15BC"/>
    <w:rsid w:val="009A1A82"/>
    <w:rsid w:val="009A1D88"/>
    <w:rsid w:val="009A2487"/>
    <w:rsid w:val="009A24F5"/>
    <w:rsid w:val="009A28BE"/>
    <w:rsid w:val="009A38AE"/>
    <w:rsid w:val="009A38F5"/>
    <w:rsid w:val="009A4744"/>
    <w:rsid w:val="009A4F23"/>
    <w:rsid w:val="009A5112"/>
    <w:rsid w:val="009A54A4"/>
    <w:rsid w:val="009A56E4"/>
    <w:rsid w:val="009A5805"/>
    <w:rsid w:val="009A5C59"/>
    <w:rsid w:val="009A6273"/>
    <w:rsid w:val="009A62F0"/>
    <w:rsid w:val="009A633F"/>
    <w:rsid w:val="009A6D0D"/>
    <w:rsid w:val="009A6FC3"/>
    <w:rsid w:val="009A724C"/>
    <w:rsid w:val="009A7A45"/>
    <w:rsid w:val="009A7E92"/>
    <w:rsid w:val="009A7F4D"/>
    <w:rsid w:val="009B036A"/>
    <w:rsid w:val="009B05EA"/>
    <w:rsid w:val="009B0791"/>
    <w:rsid w:val="009B17DB"/>
    <w:rsid w:val="009B18ED"/>
    <w:rsid w:val="009B1CCF"/>
    <w:rsid w:val="009B2332"/>
    <w:rsid w:val="009B2484"/>
    <w:rsid w:val="009B2D72"/>
    <w:rsid w:val="009B2DD9"/>
    <w:rsid w:val="009B346B"/>
    <w:rsid w:val="009B3898"/>
    <w:rsid w:val="009B3BB5"/>
    <w:rsid w:val="009B4609"/>
    <w:rsid w:val="009B4B1A"/>
    <w:rsid w:val="009B4C82"/>
    <w:rsid w:val="009B4DAD"/>
    <w:rsid w:val="009B4ED8"/>
    <w:rsid w:val="009B56C7"/>
    <w:rsid w:val="009B5F8C"/>
    <w:rsid w:val="009B621E"/>
    <w:rsid w:val="009B684E"/>
    <w:rsid w:val="009B6BA0"/>
    <w:rsid w:val="009B6BEA"/>
    <w:rsid w:val="009B6E9F"/>
    <w:rsid w:val="009B7CFB"/>
    <w:rsid w:val="009C02E8"/>
    <w:rsid w:val="009C10B5"/>
    <w:rsid w:val="009C13CB"/>
    <w:rsid w:val="009C1593"/>
    <w:rsid w:val="009C161B"/>
    <w:rsid w:val="009C199C"/>
    <w:rsid w:val="009C27A5"/>
    <w:rsid w:val="009C3038"/>
    <w:rsid w:val="009C3220"/>
    <w:rsid w:val="009C342A"/>
    <w:rsid w:val="009C3E48"/>
    <w:rsid w:val="009C41DE"/>
    <w:rsid w:val="009C44DB"/>
    <w:rsid w:val="009C44E1"/>
    <w:rsid w:val="009C52AA"/>
    <w:rsid w:val="009C6127"/>
    <w:rsid w:val="009C61D1"/>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C09"/>
    <w:rsid w:val="009D519A"/>
    <w:rsid w:val="009D5B4B"/>
    <w:rsid w:val="009D5C23"/>
    <w:rsid w:val="009D5E3A"/>
    <w:rsid w:val="009D5E5A"/>
    <w:rsid w:val="009D642D"/>
    <w:rsid w:val="009D66D5"/>
    <w:rsid w:val="009D6A68"/>
    <w:rsid w:val="009D6C3E"/>
    <w:rsid w:val="009D72A8"/>
    <w:rsid w:val="009D79A5"/>
    <w:rsid w:val="009E0E9C"/>
    <w:rsid w:val="009E1175"/>
    <w:rsid w:val="009E196D"/>
    <w:rsid w:val="009E249E"/>
    <w:rsid w:val="009E2588"/>
    <w:rsid w:val="009E2685"/>
    <w:rsid w:val="009E26CE"/>
    <w:rsid w:val="009E2A7F"/>
    <w:rsid w:val="009E331C"/>
    <w:rsid w:val="009E33F2"/>
    <w:rsid w:val="009E3B42"/>
    <w:rsid w:val="009E4453"/>
    <w:rsid w:val="009E4902"/>
    <w:rsid w:val="009E55EA"/>
    <w:rsid w:val="009E56A3"/>
    <w:rsid w:val="009E596C"/>
    <w:rsid w:val="009E632F"/>
    <w:rsid w:val="009E63C0"/>
    <w:rsid w:val="009E6A90"/>
    <w:rsid w:val="009E7B77"/>
    <w:rsid w:val="009E7C8E"/>
    <w:rsid w:val="009F03BD"/>
    <w:rsid w:val="009F0502"/>
    <w:rsid w:val="009F05BA"/>
    <w:rsid w:val="009F0960"/>
    <w:rsid w:val="009F0A7E"/>
    <w:rsid w:val="009F0FC6"/>
    <w:rsid w:val="009F1538"/>
    <w:rsid w:val="009F1565"/>
    <w:rsid w:val="009F1658"/>
    <w:rsid w:val="009F1702"/>
    <w:rsid w:val="009F1E0C"/>
    <w:rsid w:val="009F1E7B"/>
    <w:rsid w:val="009F2232"/>
    <w:rsid w:val="009F23F7"/>
    <w:rsid w:val="009F23FF"/>
    <w:rsid w:val="009F35DA"/>
    <w:rsid w:val="009F38DA"/>
    <w:rsid w:val="009F3DF7"/>
    <w:rsid w:val="009F3E43"/>
    <w:rsid w:val="009F45C3"/>
    <w:rsid w:val="009F4B71"/>
    <w:rsid w:val="009F4DFC"/>
    <w:rsid w:val="009F4E35"/>
    <w:rsid w:val="009F51AB"/>
    <w:rsid w:val="009F5338"/>
    <w:rsid w:val="009F53D2"/>
    <w:rsid w:val="009F5C26"/>
    <w:rsid w:val="009F5CF1"/>
    <w:rsid w:val="009F5F9D"/>
    <w:rsid w:val="009F6123"/>
    <w:rsid w:val="009F657E"/>
    <w:rsid w:val="009F6B2B"/>
    <w:rsid w:val="009F6BE0"/>
    <w:rsid w:val="009F6C71"/>
    <w:rsid w:val="009F6D72"/>
    <w:rsid w:val="00A0006D"/>
    <w:rsid w:val="00A00406"/>
    <w:rsid w:val="00A0045C"/>
    <w:rsid w:val="00A0118D"/>
    <w:rsid w:val="00A02663"/>
    <w:rsid w:val="00A02742"/>
    <w:rsid w:val="00A028C2"/>
    <w:rsid w:val="00A02A39"/>
    <w:rsid w:val="00A02D22"/>
    <w:rsid w:val="00A02E1C"/>
    <w:rsid w:val="00A0394B"/>
    <w:rsid w:val="00A041AB"/>
    <w:rsid w:val="00A048C8"/>
    <w:rsid w:val="00A04C1E"/>
    <w:rsid w:val="00A0538A"/>
    <w:rsid w:val="00A054CC"/>
    <w:rsid w:val="00A056BC"/>
    <w:rsid w:val="00A06292"/>
    <w:rsid w:val="00A062D3"/>
    <w:rsid w:val="00A0664C"/>
    <w:rsid w:val="00A0668D"/>
    <w:rsid w:val="00A0722C"/>
    <w:rsid w:val="00A073EF"/>
    <w:rsid w:val="00A07774"/>
    <w:rsid w:val="00A07949"/>
    <w:rsid w:val="00A07E63"/>
    <w:rsid w:val="00A10994"/>
    <w:rsid w:val="00A11A81"/>
    <w:rsid w:val="00A11D42"/>
    <w:rsid w:val="00A120B7"/>
    <w:rsid w:val="00A12FBA"/>
    <w:rsid w:val="00A13343"/>
    <w:rsid w:val="00A1351F"/>
    <w:rsid w:val="00A13915"/>
    <w:rsid w:val="00A1398F"/>
    <w:rsid w:val="00A13D00"/>
    <w:rsid w:val="00A14268"/>
    <w:rsid w:val="00A15099"/>
    <w:rsid w:val="00A157CB"/>
    <w:rsid w:val="00A15AE3"/>
    <w:rsid w:val="00A16D4B"/>
    <w:rsid w:val="00A16DBF"/>
    <w:rsid w:val="00A17179"/>
    <w:rsid w:val="00A1780D"/>
    <w:rsid w:val="00A17A92"/>
    <w:rsid w:val="00A20423"/>
    <w:rsid w:val="00A2086C"/>
    <w:rsid w:val="00A20DBC"/>
    <w:rsid w:val="00A20EEB"/>
    <w:rsid w:val="00A21129"/>
    <w:rsid w:val="00A21303"/>
    <w:rsid w:val="00A2143D"/>
    <w:rsid w:val="00A21464"/>
    <w:rsid w:val="00A21558"/>
    <w:rsid w:val="00A2261A"/>
    <w:rsid w:val="00A227D2"/>
    <w:rsid w:val="00A22851"/>
    <w:rsid w:val="00A2293F"/>
    <w:rsid w:val="00A22D6D"/>
    <w:rsid w:val="00A2329D"/>
    <w:rsid w:val="00A237F9"/>
    <w:rsid w:val="00A23C47"/>
    <w:rsid w:val="00A23D00"/>
    <w:rsid w:val="00A2449D"/>
    <w:rsid w:val="00A245FC"/>
    <w:rsid w:val="00A24E25"/>
    <w:rsid w:val="00A24F18"/>
    <w:rsid w:val="00A25593"/>
    <w:rsid w:val="00A257F1"/>
    <w:rsid w:val="00A26F7D"/>
    <w:rsid w:val="00A26FF1"/>
    <w:rsid w:val="00A27185"/>
    <w:rsid w:val="00A27256"/>
    <w:rsid w:val="00A27A2D"/>
    <w:rsid w:val="00A27F7A"/>
    <w:rsid w:val="00A30ACC"/>
    <w:rsid w:val="00A31C22"/>
    <w:rsid w:val="00A32A2B"/>
    <w:rsid w:val="00A32AB5"/>
    <w:rsid w:val="00A32E0E"/>
    <w:rsid w:val="00A33163"/>
    <w:rsid w:val="00A3399E"/>
    <w:rsid w:val="00A33BAA"/>
    <w:rsid w:val="00A33C52"/>
    <w:rsid w:val="00A345E2"/>
    <w:rsid w:val="00A34824"/>
    <w:rsid w:val="00A34A26"/>
    <w:rsid w:val="00A34CE8"/>
    <w:rsid w:val="00A34DBA"/>
    <w:rsid w:val="00A3572C"/>
    <w:rsid w:val="00A36422"/>
    <w:rsid w:val="00A364AE"/>
    <w:rsid w:val="00A36774"/>
    <w:rsid w:val="00A37432"/>
    <w:rsid w:val="00A37963"/>
    <w:rsid w:val="00A37A9F"/>
    <w:rsid w:val="00A37CDA"/>
    <w:rsid w:val="00A37F22"/>
    <w:rsid w:val="00A37FAF"/>
    <w:rsid w:val="00A400E6"/>
    <w:rsid w:val="00A4203B"/>
    <w:rsid w:val="00A4248A"/>
    <w:rsid w:val="00A43100"/>
    <w:rsid w:val="00A43316"/>
    <w:rsid w:val="00A436F8"/>
    <w:rsid w:val="00A4386B"/>
    <w:rsid w:val="00A43AF4"/>
    <w:rsid w:val="00A43D74"/>
    <w:rsid w:val="00A43DB4"/>
    <w:rsid w:val="00A44DFA"/>
    <w:rsid w:val="00A4507F"/>
    <w:rsid w:val="00A45521"/>
    <w:rsid w:val="00A45C02"/>
    <w:rsid w:val="00A45CF6"/>
    <w:rsid w:val="00A46026"/>
    <w:rsid w:val="00A46E0E"/>
    <w:rsid w:val="00A470D9"/>
    <w:rsid w:val="00A47346"/>
    <w:rsid w:val="00A479F1"/>
    <w:rsid w:val="00A47E01"/>
    <w:rsid w:val="00A50029"/>
    <w:rsid w:val="00A50617"/>
    <w:rsid w:val="00A51619"/>
    <w:rsid w:val="00A517EC"/>
    <w:rsid w:val="00A517FB"/>
    <w:rsid w:val="00A523B8"/>
    <w:rsid w:val="00A5250C"/>
    <w:rsid w:val="00A525A4"/>
    <w:rsid w:val="00A52AD7"/>
    <w:rsid w:val="00A52C18"/>
    <w:rsid w:val="00A52E74"/>
    <w:rsid w:val="00A53142"/>
    <w:rsid w:val="00A53197"/>
    <w:rsid w:val="00A53C4A"/>
    <w:rsid w:val="00A540B5"/>
    <w:rsid w:val="00A5446B"/>
    <w:rsid w:val="00A54688"/>
    <w:rsid w:val="00A54A31"/>
    <w:rsid w:val="00A54F25"/>
    <w:rsid w:val="00A55577"/>
    <w:rsid w:val="00A55B92"/>
    <w:rsid w:val="00A55F10"/>
    <w:rsid w:val="00A56362"/>
    <w:rsid w:val="00A565DF"/>
    <w:rsid w:val="00A56A81"/>
    <w:rsid w:val="00A56E83"/>
    <w:rsid w:val="00A57769"/>
    <w:rsid w:val="00A57997"/>
    <w:rsid w:val="00A57B06"/>
    <w:rsid w:val="00A57FAC"/>
    <w:rsid w:val="00A600E5"/>
    <w:rsid w:val="00A60437"/>
    <w:rsid w:val="00A60809"/>
    <w:rsid w:val="00A614BE"/>
    <w:rsid w:val="00A6166B"/>
    <w:rsid w:val="00A61B27"/>
    <w:rsid w:val="00A621F8"/>
    <w:rsid w:val="00A6262F"/>
    <w:rsid w:val="00A6273F"/>
    <w:rsid w:val="00A62A64"/>
    <w:rsid w:val="00A62A66"/>
    <w:rsid w:val="00A62DD8"/>
    <w:rsid w:val="00A63256"/>
    <w:rsid w:val="00A635BA"/>
    <w:rsid w:val="00A63784"/>
    <w:rsid w:val="00A639A3"/>
    <w:rsid w:val="00A63A91"/>
    <w:rsid w:val="00A63B8E"/>
    <w:rsid w:val="00A63E43"/>
    <w:rsid w:val="00A643D2"/>
    <w:rsid w:val="00A6447D"/>
    <w:rsid w:val="00A64688"/>
    <w:rsid w:val="00A648EB"/>
    <w:rsid w:val="00A64A12"/>
    <w:rsid w:val="00A64C75"/>
    <w:rsid w:val="00A6581E"/>
    <w:rsid w:val="00A658BF"/>
    <w:rsid w:val="00A65BFC"/>
    <w:rsid w:val="00A664CC"/>
    <w:rsid w:val="00A6657F"/>
    <w:rsid w:val="00A66A56"/>
    <w:rsid w:val="00A66DB2"/>
    <w:rsid w:val="00A67577"/>
    <w:rsid w:val="00A701C0"/>
    <w:rsid w:val="00A702F0"/>
    <w:rsid w:val="00A72202"/>
    <w:rsid w:val="00A72F69"/>
    <w:rsid w:val="00A7321C"/>
    <w:rsid w:val="00A735B3"/>
    <w:rsid w:val="00A73B94"/>
    <w:rsid w:val="00A73F44"/>
    <w:rsid w:val="00A741C4"/>
    <w:rsid w:val="00A74C02"/>
    <w:rsid w:val="00A74D31"/>
    <w:rsid w:val="00A75272"/>
    <w:rsid w:val="00A757B6"/>
    <w:rsid w:val="00A75876"/>
    <w:rsid w:val="00A75DF5"/>
    <w:rsid w:val="00A75E9A"/>
    <w:rsid w:val="00A761C0"/>
    <w:rsid w:val="00A7650A"/>
    <w:rsid w:val="00A7749D"/>
    <w:rsid w:val="00A80AE8"/>
    <w:rsid w:val="00A80BE0"/>
    <w:rsid w:val="00A814DE"/>
    <w:rsid w:val="00A81D5E"/>
    <w:rsid w:val="00A8247D"/>
    <w:rsid w:val="00A824D7"/>
    <w:rsid w:val="00A829ED"/>
    <w:rsid w:val="00A82A16"/>
    <w:rsid w:val="00A8301D"/>
    <w:rsid w:val="00A835EF"/>
    <w:rsid w:val="00A83A1C"/>
    <w:rsid w:val="00A84C8C"/>
    <w:rsid w:val="00A84FA9"/>
    <w:rsid w:val="00A85134"/>
    <w:rsid w:val="00A85B29"/>
    <w:rsid w:val="00A85B87"/>
    <w:rsid w:val="00A85CE6"/>
    <w:rsid w:val="00A865CC"/>
    <w:rsid w:val="00A8699B"/>
    <w:rsid w:val="00A86AFE"/>
    <w:rsid w:val="00A86C3F"/>
    <w:rsid w:val="00A86CD4"/>
    <w:rsid w:val="00A86CE2"/>
    <w:rsid w:val="00A874C2"/>
    <w:rsid w:val="00A87E9C"/>
    <w:rsid w:val="00A90640"/>
    <w:rsid w:val="00A9104B"/>
    <w:rsid w:val="00A918C0"/>
    <w:rsid w:val="00A91F7A"/>
    <w:rsid w:val="00A92159"/>
    <w:rsid w:val="00A926F3"/>
    <w:rsid w:val="00A929EA"/>
    <w:rsid w:val="00A93058"/>
    <w:rsid w:val="00A93204"/>
    <w:rsid w:val="00A9362B"/>
    <w:rsid w:val="00A9381C"/>
    <w:rsid w:val="00A93D3D"/>
    <w:rsid w:val="00A93E3C"/>
    <w:rsid w:val="00A93E96"/>
    <w:rsid w:val="00A93EBF"/>
    <w:rsid w:val="00A93F7D"/>
    <w:rsid w:val="00A94786"/>
    <w:rsid w:val="00A94B69"/>
    <w:rsid w:val="00A95354"/>
    <w:rsid w:val="00A95F35"/>
    <w:rsid w:val="00A9624D"/>
    <w:rsid w:val="00A9680F"/>
    <w:rsid w:val="00A96845"/>
    <w:rsid w:val="00A96CEE"/>
    <w:rsid w:val="00A97303"/>
    <w:rsid w:val="00A97560"/>
    <w:rsid w:val="00A97BA5"/>
    <w:rsid w:val="00A97CCC"/>
    <w:rsid w:val="00AA0020"/>
    <w:rsid w:val="00AA1726"/>
    <w:rsid w:val="00AA2408"/>
    <w:rsid w:val="00AA24CA"/>
    <w:rsid w:val="00AA289B"/>
    <w:rsid w:val="00AA2BA2"/>
    <w:rsid w:val="00AA2DD5"/>
    <w:rsid w:val="00AA31FD"/>
    <w:rsid w:val="00AA34B2"/>
    <w:rsid w:val="00AA38CB"/>
    <w:rsid w:val="00AA3A25"/>
    <w:rsid w:val="00AA4279"/>
    <w:rsid w:val="00AA4747"/>
    <w:rsid w:val="00AA4C82"/>
    <w:rsid w:val="00AA500B"/>
    <w:rsid w:val="00AA5164"/>
    <w:rsid w:val="00AA54C7"/>
    <w:rsid w:val="00AA5643"/>
    <w:rsid w:val="00AA71D7"/>
    <w:rsid w:val="00AA7433"/>
    <w:rsid w:val="00AA750B"/>
    <w:rsid w:val="00AB02F2"/>
    <w:rsid w:val="00AB08B2"/>
    <w:rsid w:val="00AB0C33"/>
    <w:rsid w:val="00AB0EC0"/>
    <w:rsid w:val="00AB0F21"/>
    <w:rsid w:val="00AB10B3"/>
    <w:rsid w:val="00AB10C4"/>
    <w:rsid w:val="00AB1878"/>
    <w:rsid w:val="00AB1B44"/>
    <w:rsid w:val="00AB1E99"/>
    <w:rsid w:val="00AB1F32"/>
    <w:rsid w:val="00AB2155"/>
    <w:rsid w:val="00AB26E8"/>
    <w:rsid w:val="00AB2AC0"/>
    <w:rsid w:val="00AB31B8"/>
    <w:rsid w:val="00AB39F7"/>
    <w:rsid w:val="00AB41F2"/>
    <w:rsid w:val="00AB4932"/>
    <w:rsid w:val="00AB49E0"/>
    <w:rsid w:val="00AB4DEF"/>
    <w:rsid w:val="00AB5C22"/>
    <w:rsid w:val="00AB66F3"/>
    <w:rsid w:val="00AB6ADF"/>
    <w:rsid w:val="00AB6D8D"/>
    <w:rsid w:val="00AB6E21"/>
    <w:rsid w:val="00AB6E2C"/>
    <w:rsid w:val="00AB7134"/>
    <w:rsid w:val="00AB7556"/>
    <w:rsid w:val="00AB7B81"/>
    <w:rsid w:val="00AB7DA4"/>
    <w:rsid w:val="00AB7FDF"/>
    <w:rsid w:val="00AC126A"/>
    <w:rsid w:val="00AC17AB"/>
    <w:rsid w:val="00AC188B"/>
    <w:rsid w:val="00AC1BA6"/>
    <w:rsid w:val="00AC32E9"/>
    <w:rsid w:val="00AC367E"/>
    <w:rsid w:val="00AC3D7B"/>
    <w:rsid w:val="00AC467D"/>
    <w:rsid w:val="00AC4738"/>
    <w:rsid w:val="00AC4E28"/>
    <w:rsid w:val="00AC4E42"/>
    <w:rsid w:val="00AC6149"/>
    <w:rsid w:val="00AC6507"/>
    <w:rsid w:val="00AC72D6"/>
    <w:rsid w:val="00AC7823"/>
    <w:rsid w:val="00AC7A2C"/>
    <w:rsid w:val="00AD06E3"/>
    <w:rsid w:val="00AD08CC"/>
    <w:rsid w:val="00AD0AF7"/>
    <w:rsid w:val="00AD0C70"/>
    <w:rsid w:val="00AD0CE9"/>
    <w:rsid w:val="00AD15A1"/>
    <w:rsid w:val="00AD1ACA"/>
    <w:rsid w:val="00AD2467"/>
    <w:rsid w:val="00AD272E"/>
    <w:rsid w:val="00AD278F"/>
    <w:rsid w:val="00AD28B2"/>
    <w:rsid w:val="00AD40DF"/>
    <w:rsid w:val="00AD4559"/>
    <w:rsid w:val="00AD4AA1"/>
    <w:rsid w:val="00AD4CE0"/>
    <w:rsid w:val="00AD4D76"/>
    <w:rsid w:val="00AD4EB5"/>
    <w:rsid w:val="00AD68D0"/>
    <w:rsid w:val="00AD6A36"/>
    <w:rsid w:val="00AE0447"/>
    <w:rsid w:val="00AE08F8"/>
    <w:rsid w:val="00AE1BB6"/>
    <w:rsid w:val="00AE1C44"/>
    <w:rsid w:val="00AE1F0D"/>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B28"/>
    <w:rsid w:val="00AE6BB2"/>
    <w:rsid w:val="00AE6E32"/>
    <w:rsid w:val="00AE724F"/>
    <w:rsid w:val="00AE7315"/>
    <w:rsid w:val="00AE7704"/>
    <w:rsid w:val="00AE77A9"/>
    <w:rsid w:val="00AE7C7B"/>
    <w:rsid w:val="00AF0206"/>
    <w:rsid w:val="00AF04E0"/>
    <w:rsid w:val="00AF0859"/>
    <w:rsid w:val="00AF0BB2"/>
    <w:rsid w:val="00AF0F78"/>
    <w:rsid w:val="00AF11DC"/>
    <w:rsid w:val="00AF15C4"/>
    <w:rsid w:val="00AF15C9"/>
    <w:rsid w:val="00AF1992"/>
    <w:rsid w:val="00AF19BB"/>
    <w:rsid w:val="00AF1CE7"/>
    <w:rsid w:val="00AF227D"/>
    <w:rsid w:val="00AF2876"/>
    <w:rsid w:val="00AF2D72"/>
    <w:rsid w:val="00AF3523"/>
    <w:rsid w:val="00AF4117"/>
    <w:rsid w:val="00AF4454"/>
    <w:rsid w:val="00AF4522"/>
    <w:rsid w:val="00AF4551"/>
    <w:rsid w:val="00AF4C6A"/>
    <w:rsid w:val="00AF59B8"/>
    <w:rsid w:val="00AF63CD"/>
    <w:rsid w:val="00AF6530"/>
    <w:rsid w:val="00AF69D4"/>
    <w:rsid w:val="00AF6CCD"/>
    <w:rsid w:val="00AF71F2"/>
    <w:rsid w:val="00AF72DE"/>
    <w:rsid w:val="00AF785A"/>
    <w:rsid w:val="00AF7A39"/>
    <w:rsid w:val="00AF7CDA"/>
    <w:rsid w:val="00B00DE5"/>
    <w:rsid w:val="00B01008"/>
    <w:rsid w:val="00B013E9"/>
    <w:rsid w:val="00B024FF"/>
    <w:rsid w:val="00B02F56"/>
    <w:rsid w:val="00B0350C"/>
    <w:rsid w:val="00B039B3"/>
    <w:rsid w:val="00B03B20"/>
    <w:rsid w:val="00B04252"/>
    <w:rsid w:val="00B04415"/>
    <w:rsid w:val="00B0465F"/>
    <w:rsid w:val="00B047FC"/>
    <w:rsid w:val="00B048BA"/>
    <w:rsid w:val="00B04D13"/>
    <w:rsid w:val="00B04DCD"/>
    <w:rsid w:val="00B057F4"/>
    <w:rsid w:val="00B05C03"/>
    <w:rsid w:val="00B05C0C"/>
    <w:rsid w:val="00B05E81"/>
    <w:rsid w:val="00B05F28"/>
    <w:rsid w:val="00B06018"/>
    <w:rsid w:val="00B0660F"/>
    <w:rsid w:val="00B06A64"/>
    <w:rsid w:val="00B06C7A"/>
    <w:rsid w:val="00B06CF3"/>
    <w:rsid w:val="00B06E8C"/>
    <w:rsid w:val="00B06F95"/>
    <w:rsid w:val="00B07C47"/>
    <w:rsid w:val="00B07C88"/>
    <w:rsid w:val="00B10153"/>
    <w:rsid w:val="00B11263"/>
    <w:rsid w:val="00B11373"/>
    <w:rsid w:val="00B115A0"/>
    <w:rsid w:val="00B11C68"/>
    <w:rsid w:val="00B11F93"/>
    <w:rsid w:val="00B12027"/>
    <w:rsid w:val="00B1254A"/>
    <w:rsid w:val="00B13B7D"/>
    <w:rsid w:val="00B140D2"/>
    <w:rsid w:val="00B1528C"/>
    <w:rsid w:val="00B15382"/>
    <w:rsid w:val="00B15AEF"/>
    <w:rsid w:val="00B15DBB"/>
    <w:rsid w:val="00B15DE8"/>
    <w:rsid w:val="00B161FF"/>
    <w:rsid w:val="00B1690A"/>
    <w:rsid w:val="00B17149"/>
    <w:rsid w:val="00B17638"/>
    <w:rsid w:val="00B177A6"/>
    <w:rsid w:val="00B17862"/>
    <w:rsid w:val="00B17D3A"/>
    <w:rsid w:val="00B20426"/>
    <w:rsid w:val="00B20681"/>
    <w:rsid w:val="00B20894"/>
    <w:rsid w:val="00B20966"/>
    <w:rsid w:val="00B2096A"/>
    <w:rsid w:val="00B21012"/>
    <w:rsid w:val="00B211BF"/>
    <w:rsid w:val="00B216D2"/>
    <w:rsid w:val="00B21C62"/>
    <w:rsid w:val="00B22083"/>
    <w:rsid w:val="00B220F7"/>
    <w:rsid w:val="00B2246C"/>
    <w:rsid w:val="00B2278A"/>
    <w:rsid w:val="00B228B8"/>
    <w:rsid w:val="00B237DC"/>
    <w:rsid w:val="00B23CD1"/>
    <w:rsid w:val="00B23E90"/>
    <w:rsid w:val="00B24358"/>
    <w:rsid w:val="00B24717"/>
    <w:rsid w:val="00B24D72"/>
    <w:rsid w:val="00B24E67"/>
    <w:rsid w:val="00B25448"/>
    <w:rsid w:val="00B25621"/>
    <w:rsid w:val="00B25836"/>
    <w:rsid w:val="00B25BBA"/>
    <w:rsid w:val="00B25BD1"/>
    <w:rsid w:val="00B26070"/>
    <w:rsid w:val="00B260CA"/>
    <w:rsid w:val="00B2610C"/>
    <w:rsid w:val="00B26829"/>
    <w:rsid w:val="00B26889"/>
    <w:rsid w:val="00B26A9A"/>
    <w:rsid w:val="00B26AFB"/>
    <w:rsid w:val="00B26F78"/>
    <w:rsid w:val="00B277DD"/>
    <w:rsid w:val="00B279C8"/>
    <w:rsid w:val="00B279EC"/>
    <w:rsid w:val="00B30322"/>
    <w:rsid w:val="00B30447"/>
    <w:rsid w:val="00B3078F"/>
    <w:rsid w:val="00B30AA6"/>
    <w:rsid w:val="00B30F04"/>
    <w:rsid w:val="00B31279"/>
    <w:rsid w:val="00B315DB"/>
    <w:rsid w:val="00B315FC"/>
    <w:rsid w:val="00B31750"/>
    <w:rsid w:val="00B318C7"/>
    <w:rsid w:val="00B318DF"/>
    <w:rsid w:val="00B32E73"/>
    <w:rsid w:val="00B3319E"/>
    <w:rsid w:val="00B3398A"/>
    <w:rsid w:val="00B33BB9"/>
    <w:rsid w:val="00B33C9F"/>
    <w:rsid w:val="00B33DF9"/>
    <w:rsid w:val="00B34488"/>
    <w:rsid w:val="00B3463A"/>
    <w:rsid w:val="00B34701"/>
    <w:rsid w:val="00B34AA2"/>
    <w:rsid w:val="00B34C8E"/>
    <w:rsid w:val="00B350F2"/>
    <w:rsid w:val="00B36402"/>
    <w:rsid w:val="00B36AB4"/>
    <w:rsid w:val="00B36BC2"/>
    <w:rsid w:val="00B36F61"/>
    <w:rsid w:val="00B36F83"/>
    <w:rsid w:val="00B3709D"/>
    <w:rsid w:val="00B37114"/>
    <w:rsid w:val="00B401AA"/>
    <w:rsid w:val="00B402EC"/>
    <w:rsid w:val="00B4040D"/>
    <w:rsid w:val="00B4091B"/>
    <w:rsid w:val="00B40D34"/>
    <w:rsid w:val="00B4176A"/>
    <w:rsid w:val="00B417AB"/>
    <w:rsid w:val="00B41826"/>
    <w:rsid w:val="00B42596"/>
    <w:rsid w:val="00B425F4"/>
    <w:rsid w:val="00B43856"/>
    <w:rsid w:val="00B43930"/>
    <w:rsid w:val="00B43E22"/>
    <w:rsid w:val="00B43F62"/>
    <w:rsid w:val="00B44593"/>
    <w:rsid w:val="00B451B3"/>
    <w:rsid w:val="00B4588E"/>
    <w:rsid w:val="00B45959"/>
    <w:rsid w:val="00B46B56"/>
    <w:rsid w:val="00B46C94"/>
    <w:rsid w:val="00B470F0"/>
    <w:rsid w:val="00B47307"/>
    <w:rsid w:val="00B47385"/>
    <w:rsid w:val="00B50DE5"/>
    <w:rsid w:val="00B50E84"/>
    <w:rsid w:val="00B51082"/>
    <w:rsid w:val="00B510A1"/>
    <w:rsid w:val="00B511B4"/>
    <w:rsid w:val="00B519C2"/>
    <w:rsid w:val="00B51AF0"/>
    <w:rsid w:val="00B52144"/>
    <w:rsid w:val="00B52631"/>
    <w:rsid w:val="00B5266F"/>
    <w:rsid w:val="00B52F4E"/>
    <w:rsid w:val="00B532F7"/>
    <w:rsid w:val="00B537DC"/>
    <w:rsid w:val="00B53BBC"/>
    <w:rsid w:val="00B53BDC"/>
    <w:rsid w:val="00B53CAC"/>
    <w:rsid w:val="00B54112"/>
    <w:rsid w:val="00B5424A"/>
    <w:rsid w:val="00B5435F"/>
    <w:rsid w:val="00B544BC"/>
    <w:rsid w:val="00B54ADA"/>
    <w:rsid w:val="00B54DE9"/>
    <w:rsid w:val="00B54EA4"/>
    <w:rsid w:val="00B55225"/>
    <w:rsid w:val="00B557CF"/>
    <w:rsid w:val="00B559CE"/>
    <w:rsid w:val="00B561E0"/>
    <w:rsid w:val="00B56525"/>
    <w:rsid w:val="00B5673B"/>
    <w:rsid w:val="00B56A04"/>
    <w:rsid w:val="00B56B8A"/>
    <w:rsid w:val="00B57702"/>
    <w:rsid w:val="00B57827"/>
    <w:rsid w:val="00B578A0"/>
    <w:rsid w:val="00B6000F"/>
    <w:rsid w:val="00B609F8"/>
    <w:rsid w:val="00B61047"/>
    <w:rsid w:val="00B6105E"/>
    <w:rsid w:val="00B612A4"/>
    <w:rsid w:val="00B6175F"/>
    <w:rsid w:val="00B61B7C"/>
    <w:rsid w:val="00B61FF8"/>
    <w:rsid w:val="00B6236D"/>
    <w:rsid w:val="00B62635"/>
    <w:rsid w:val="00B62A92"/>
    <w:rsid w:val="00B62AEA"/>
    <w:rsid w:val="00B63154"/>
    <w:rsid w:val="00B632AA"/>
    <w:rsid w:val="00B63361"/>
    <w:rsid w:val="00B63575"/>
    <w:rsid w:val="00B638D8"/>
    <w:rsid w:val="00B64371"/>
    <w:rsid w:val="00B64574"/>
    <w:rsid w:val="00B64922"/>
    <w:rsid w:val="00B649B0"/>
    <w:rsid w:val="00B64B07"/>
    <w:rsid w:val="00B6540E"/>
    <w:rsid w:val="00B6554F"/>
    <w:rsid w:val="00B65B39"/>
    <w:rsid w:val="00B661A4"/>
    <w:rsid w:val="00B67234"/>
    <w:rsid w:val="00B70418"/>
    <w:rsid w:val="00B70942"/>
    <w:rsid w:val="00B70ABD"/>
    <w:rsid w:val="00B7119C"/>
    <w:rsid w:val="00B72C5E"/>
    <w:rsid w:val="00B73073"/>
    <w:rsid w:val="00B73B1F"/>
    <w:rsid w:val="00B7421F"/>
    <w:rsid w:val="00B7475E"/>
    <w:rsid w:val="00B7554A"/>
    <w:rsid w:val="00B75801"/>
    <w:rsid w:val="00B759D0"/>
    <w:rsid w:val="00B75B0F"/>
    <w:rsid w:val="00B75C4B"/>
    <w:rsid w:val="00B766E9"/>
    <w:rsid w:val="00B779C4"/>
    <w:rsid w:val="00B77D3F"/>
    <w:rsid w:val="00B77DC6"/>
    <w:rsid w:val="00B77FF5"/>
    <w:rsid w:val="00B801D7"/>
    <w:rsid w:val="00B80375"/>
    <w:rsid w:val="00B80BC4"/>
    <w:rsid w:val="00B80FAA"/>
    <w:rsid w:val="00B81955"/>
    <w:rsid w:val="00B81A1D"/>
    <w:rsid w:val="00B81D0E"/>
    <w:rsid w:val="00B82248"/>
    <w:rsid w:val="00B822B1"/>
    <w:rsid w:val="00B829C3"/>
    <w:rsid w:val="00B82AE0"/>
    <w:rsid w:val="00B8348B"/>
    <w:rsid w:val="00B83540"/>
    <w:rsid w:val="00B8361B"/>
    <w:rsid w:val="00B8384B"/>
    <w:rsid w:val="00B83879"/>
    <w:rsid w:val="00B839BE"/>
    <w:rsid w:val="00B83FF8"/>
    <w:rsid w:val="00B840CC"/>
    <w:rsid w:val="00B845C1"/>
    <w:rsid w:val="00B84A4F"/>
    <w:rsid w:val="00B84C54"/>
    <w:rsid w:val="00B85884"/>
    <w:rsid w:val="00B85B9E"/>
    <w:rsid w:val="00B85E14"/>
    <w:rsid w:val="00B85EA5"/>
    <w:rsid w:val="00B861CB"/>
    <w:rsid w:val="00B86C80"/>
    <w:rsid w:val="00B86EC3"/>
    <w:rsid w:val="00B905B9"/>
    <w:rsid w:val="00B90926"/>
    <w:rsid w:val="00B916A6"/>
    <w:rsid w:val="00B916E9"/>
    <w:rsid w:val="00B91885"/>
    <w:rsid w:val="00B9255B"/>
    <w:rsid w:val="00B925BF"/>
    <w:rsid w:val="00B9277E"/>
    <w:rsid w:val="00B9386C"/>
    <w:rsid w:val="00B947AC"/>
    <w:rsid w:val="00B94A1C"/>
    <w:rsid w:val="00B94FE7"/>
    <w:rsid w:val="00B95014"/>
    <w:rsid w:val="00B95589"/>
    <w:rsid w:val="00B95C0E"/>
    <w:rsid w:val="00B95CD0"/>
    <w:rsid w:val="00B96BB6"/>
    <w:rsid w:val="00B977CB"/>
    <w:rsid w:val="00B97EE4"/>
    <w:rsid w:val="00BA04D9"/>
    <w:rsid w:val="00BA07E2"/>
    <w:rsid w:val="00BA11E1"/>
    <w:rsid w:val="00BA17A3"/>
    <w:rsid w:val="00BA1B6D"/>
    <w:rsid w:val="00BA23A9"/>
    <w:rsid w:val="00BA2AD7"/>
    <w:rsid w:val="00BA2FC0"/>
    <w:rsid w:val="00BA31BA"/>
    <w:rsid w:val="00BA3314"/>
    <w:rsid w:val="00BA339F"/>
    <w:rsid w:val="00BA33E6"/>
    <w:rsid w:val="00BA3900"/>
    <w:rsid w:val="00BA3BCE"/>
    <w:rsid w:val="00BA3C07"/>
    <w:rsid w:val="00BA41D3"/>
    <w:rsid w:val="00BA431B"/>
    <w:rsid w:val="00BA4413"/>
    <w:rsid w:val="00BA44B9"/>
    <w:rsid w:val="00BA4636"/>
    <w:rsid w:val="00BA49C9"/>
    <w:rsid w:val="00BA4BDA"/>
    <w:rsid w:val="00BA52CE"/>
    <w:rsid w:val="00BA56B6"/>
    <w:rsid w:val="00BA59F1"/>
    <w:rsid w:val="00BA6174"/>
    <w:rsid w:val="00BA7213"/>
    <w:rsid w:val="00BA7745"/>
    <w:rsid w:val="00BA7B32"/>
    <w:rsid w:val="00BA7D4D"/>
    <w:rsid w:val="00BA7DAE"/>
    <w:rsid w:val="00BA7E47"/>
    <w:rsid w:val="00BB04B9"/>
    <w:rsid w:val="00BB079D"/>
    <w:rsid w:val="00BB0939"/>
    <w:rsid w:val="00BB0A8C"/>
    <w:rsid w:val="00BB1558"/>
    <w:rsid w:val="00BB17EA"/>
    <w:rsid w:val="00BB1E82"/>
    <w:rsid w:val="00BB22B5"/>
    <w:rsid w:val="00BB2536"/>
    <w:rsid w:val="00BB32C1"/>
    <w:rsid w:val="00BB4126"/>
    <w:rsid w:val="00BB4FCF"/>
    <w:rsid w:val="00BB5739"/>
    <w:rsid w:val="00BB5F25"/>
    <w:rsid w:val="00BB60C0"/>
    <w:rsid w:val="00BB62CF"/>
    <w:rsid w:val="00BB6346"/>
    <w:rsid w:val="00BB6BBF"/>
    <w:rsid w:val="00BB6DCA"/>
    <w:rsid w:val="00BB6E38"/>
    <w:rsid w:val="00BB7183"/>
    <w:rsid w:val="00BB7EE4"/>
    <w:rsid w:val="00BC0567"/>
    <w:rsid w:val="00BC074E"/>
    <w:rsid w:val="00BC0F52"/>
    <w:rsid w:val="00BC1361"/>
    <w:rsid w:val="00BC1994"/>
    <w:rsid w:val="00BC1B99"/>
    <w:rsid w:val="00BC1BBE"/>
    <w:rsid w:val="00BC1F93"/>
    <w:rsid w:val="00BC2201"/>
    <w:rsid w:val="00BC223A"/>
    <w:rsid w:val="00BC2AFF"/>
    <w:rsid w:val="00BC31B2"/>
    <w:rsid w:val="00BC33AF"/>
    <w:rsid w:val="00BC3760"/>
    <w:rsid w:val="00BC376C"/>
    <w:rsid w:val="00BC39FC"/>
    <w:rsid w:val="00BC4154"/>
    <w:rsid w:val="00BC48D7"/>
    <w:rsid w:val="00BC4C64"/>
    <w:rsid w:val="00BC4F01"/>
    <w:rsid w:val="00BC5076"/>
    <w:rsid w:val="00BC5811"/>
    <w:rsid w:val="00BC5AB6"/>
    <w:rsid w:val="00BC5EEA"/>
    <w:rsid w:val="00BC618E"/>
    <w:rsid w:val="00BC7137"/>
    <w:rsid w:val="00BC7285"/>
    <w:rsid w:val="00BC73E9"/>
    <w:rsid w:val="00BC784A"/>
    <w:rsid w:val="00BC7CB1"/>
    <w:rsid w:val="00BC7E5C"/>
    <w:rsid w:val="00BD010F"/>
    <w:rsid w:val="00BD0884"/>
    <w:rsid w:val="00BD0CEC"/>
    <w:rsid w:val="00BD11AC"/>
    <w:rsid w:val="00BD1221"/>
    <w:rsid w:val="00BD140C"/>
    <w:rsid w:val="00BD1954"/>
    <w:rsid w:val="00BD1A32"/>
    <w:rsid w:val="00BD1AFC"/>
    <w:rsid w:val="00BD1C3C"/>
    <w:rsid w:val="00BD1DF6"/>
    <w:rsid w:val="00BD1E0C"/>
    <w:rsid w:val="00BD2E74"/>
    <w:rsid w:val="00BD2F74"/>
    <w:rsid w:val="00BD2FFA"/>
    <w:rsid w:val="00BD3E42"/>
    <w:rsid w:val="00BD41E0"/>
    <w:rsid w:val="00BD4EE9"/>
    <w:rsid w:val="00BD4F4C"/>
    <w:rsid w:val="00BD53FD"/>
    <w:rsid w:val="00BD5BB7"/>
    <w:rsid w:val="00BD680A"/>
    <w:rsid w:val="00BD6909"/>
    <w:rsid w:val="00BD6965"/>
    <w:rsid w:val="00BD6DFD"/>
    <w:rsid w:val="00BD6F4A"/>
    <w:rsid w:val="00BD706F"/>
    <w:rsid w:val="00BD7658"/>
    <w:rsid w:val="00BD7677"/>
    <w:rsid w:val="00BE011A"/>
    <w:rsid w:val="00BE0689"/>
    <w:rsid w:val="00BE08E0"/>
    <w:rsid w:val="00BE0971"/>
    <w:rsid w:val="00BE0B49"/>
    <w:rsid w:val="00BE0D41"/>
    <w:rsid w:val="00BE109F"/>
    <w:rsid w:val="00BE14B6"/>
    <w:rsid w:val="00BE1E16"/>
    <w:rsid w:val="00BE2180"/>
    <w:rsid w:val="00BE2BE5"/>
    <w:rsid w:val="00BE3645"/>
    <w:rsid w:val="00BE38F1"/>
    <w:rsid w:val="00BE4630"/>
    <w:rsid w:val="00BE4AA8"/>
    <w:rsid w:val="00BE4DE5"/>
    <w:rsid w:val="00BE5D9A"/>
    <w:rsid w:val="00BE62CD"/>
    <w:rsid w:val="00BE69C1"/>
    <w:rsid w:val="00BE6D8A"/>
    <w:rsid w:val="00BE6F36"/>
    <w:rsid w:val="00BE72AB"/>
    <w:rsid w:val="00BE7437"/>
    <w:rsid w:val="00BE7E1C"/>
    <w:rsid w:val="00BEB320"/>
    <w:rsid w:val="00BF0026"/>
    <w:rsid w:val="00BF04DB"/>
    <w:rsid w:val="00BF0829"/>
    <w:rsid w:val="00BF0E3F"/>
    <w:rsid w:val="00BF1507"/>
    <w:rsid w:val="00BF1876"/>
    <w:rsid w:val="00BF1A09"/>
    <w:rsid w:val="00BF248D"/>
    <w:rsid w:val="00BF27C9"/>
    <w:rsid w:val="00BF2950"/>
    <w:rsid w:val="00BF2DE8"/>
    <w:rsid w:val="00BF30D7"/>
    <w:rsid w:val="00BF325A"/>
    <w:rsid w:val="00BF361C"/>
    <w:rsid w:val="00BF362E"/>
    <w:rsid w:val="00BF3FD7"/>
    <w:rsid w:val="00BF4217"/>
    <w:rsid w:val="00BF454F"/>
    <w:rsid w:val="00BF4D19"/>
    <w:rsid w:val="00BF4D98"/>
    <w:rsid w:val="00BF4F4F"/>
    <w:rsid w:val="00BF50D8"/>
    <w:rsid w:val="00BF58E5"/>
    <w:rsid w:val="00BF59D5"/>
    <w:rsid w:val="00BF5E00"/>
    <w:rsid w:val="00BF686C"/>
    <w:rsid w:val="00BF7468"/>
    <w:rsid w:val="00BF7734"/>
    <w:rsid w:val="00C00139"/>
    <w:rsid w:val="00C009CE"/>
    <w:rsid w:val="00C00B1C"/>
    <w:rsid w:val="00C00BFA"/>
    <w:rsid w:val="00C00C4A"/>
    <w:rsid w:val="00C015D0"/>
    <w:rsid w:val="00C01794"/>
    <w:rsid w:val="00C01AF2"/>
    <w:rsid w:val="00C02701"/>
    <w:rsid w:val="00C032E7"/>
    <w:rsid w:val="00C03521"/>
    <w:rsid w:val="00C03622"/>
    <w:rsid w:val="00C03D5B"/>
    <w:rsid w:val="00C03D5C"/>
    <w:rsid w:val="00C03E9D"/>
    <w:rsid w:val="00C04908"/>
    <w:rsid w:val="00C04928"/>
    <w:rsid w:val="00C04AC4"/>
    <w:rsid w:val="00C04D38"/>
    <w:rsid w:val="00C05097"/>
    <w:rsid w:val="00C05501"/>
    <w:rsid w:val="00C05AD0"/>
    <w:rsid w:val="00C05BE9"/>
    <w:rsid w:val="00C06DF1"/>
    <w:rsid w:val="00C072B5"/>
    <w:rsid w:val="00C0746C"/>
    <w:rsid w:val="00C07565"/>
    <w:rsid w:val="00C0771A"/>
    <w:rsid w:val="00C101FC"/>
    <w:rsid w:val="00C104DE"/>
    <w:rsid w:val="00C105B9"/>
    <w:rsid w:val="00C10B08"/>
    <w:rsid w:val="00C10C66"/>
    <w:rsid w:val="00C10E9B"/>
    <w:rsid w:val="00C1173A"/>
    <w:rsid w:val="00C11B4F"/>
    <w:rsid w:val="00C11EA0"/>
    <w:rsid w:val="00C11F60"/>
    <w:rsid w:val="00C120F8"/>
    <w:rsid w:val="00C1231B"/>
    <w:rsid w:val="00C12441"/>
    <w:rsid w:val="00C12C46"/>
    <w:rsid w:val="00C12DA5"/>
    <w:rsid w:val="00C131A6"/>
    <w:rsid w:val="00C13267"/>
    <w:rsid w:val="00C1385C"/>
    <w:rsid w:val="00C13D81"/>
    <w:rsid w:val="00C13F86"/>
    <w:rsid w:val="00C14541"/>
    <w:rsid w:val="00C149C5"/>
    <w:rsid w:val="00C15639"/>
    <w:rsid w:val="00C15C2B"/>
    <w:rsid w:val="00C16176"/>
    <w:rsid w:val="00C1677B"/>
    <w:rsid w:val="00C16A12"/>
    <w:rsid w:val="00C16A37"/>
    <w:rsid w:val="00C16C9E"/>
    <w:rsid w:val="00C17123"/>
    <w:rsid w:val="00C17240"/>
    <w:rsid w:val="00C179F4"/>
    <w:rsid w:val="00C202E3"/>
    <w:rsid w:val="00C20333"/>
    <w:rsid w:val="00C204ED"/>
    <w:rsid w:val="00C20E27"/>
    <w:rsid w:val="00C212F2"/>
    <w:rsid w:val="00C215C3"/>
    <w:rsid w:val="00C222FC"/>
    <w:rsid w:val="00C225AE"/>
    <w:rsid w:val="00C22774"/>
    <w:rsid w:val="00C22842"/>
    <w:rsid w:val="00C22A69"/>
    <w:rsid w:val="00C22B89"/>
    <w:rsid w:val="00C22ED1"/>
    <w:rsid w:val="00C230FA"/>
    <w:rsid w:val="00C23B22"/>
    <w:rsid w:val="00C24073"/>
    <w:rsid w:val="00C25351"/>
    <w:rsid w:val="00C256B0"/>
    <w:rsid w:val="00C256D2"/>
    <w:rsid w:val="00C25715"/>
    <w:rsid w:val="00C25827"/>
    <w:rsid w:val="00C25849"/>
    <w:rsid w:val="00C25B3D"/>
    <w:rsid w:val="00C26433"/>
    <w:rsid w:val="00C26AAA"/>
    <w:rsid w:val="00C278FC"/>
    <w:rsid w:val="00C27E08"/>
    <w:rsid w:val="00C3020E"/>
    <w:rsid w:val="00C30283"/>
    <w:rsid w:val="00C306B5"/>
    <w:rsid w:val="00C30767"/>
    <w:rsid w:val="00C320DD"/>
    <w:rsid w:val="00C321E0"/>
    <w:rsid w:val="00C32AE1"/>
    <w:rsid w:val="00C32B29"/>
    <w:rsid w:val="00C32DE7"/>
    <w:rsid w:val="00C332A7"/>
    <w:rsid w:val="00C3342B"/>
    <w:rsid w:val="00C33671"/>
    <w:rsid w:val="00C33A22"/>
    <w:rsid w:val="00C342B5"/>
    <w:rsid w:val="00C3432E"/>
    <w:rsid w:val="00C34ABE"/>
    <w:rsid w:val="00C34C5E"/>
    <w:rsid w:val="00C3504E"/>
    <w:rsid w:val="00C3533F"/>
    <w:rsid w:val="00C35606"/>
    <w:rsid w:val="00C35FB5"/>
    <w:rsid w:val="00C360AC"/>
    <w:rsid w:val="00C36639"/>
    <w:rsid w:val="00C368B1"/>
    <w:rsid w:val="00C36C72"/>
    <w:rsid w:val="00C379B6"/>
    <w:rsid w:val="00C4025C"/>
    <w:rsid w:val="00C4098B"/>
    <w:rsid w:val="00C41B2F"/>
    <w:rsid w:val="00C41CC2"/>
    <w:rsid w:val="00C42EFE"/>
    <w:rsid w:val="00C432A2"/>
    <w:rsid w:val="00C43DF5"/>
    <w:rsid w:val="00C43FD5"/>
    <w:rsid w:val="00C44291"/>
    <w:rsid w:val="00C44296"/>
    <w:rsid w:val="00C4445A"/>
    <w:rsid w:val="00C445BA"/>
    <w:rsid w:val="00C44762"/>
    <w:rsid w:val="00C447E4"/>
    <w:rsid w:val="00C44A72"/>
    <w:rsid w:val="00C44C09"/>
    <w:rsid w:val="00C451BE"/>
    <w:rsid w:val="00C45279"/>
    <w:rsid w:val="00C45E4B"/>
    <w:rsid w:val="00C46141"/>
    <w:rsid w:val="00C4643A"/>
    <w:rsid w:val="00C466FA"/>
    <w:rsid w:val="00C46C16"/>
    <w:rsid w:val="00C46D24"/>
    <w:rsid w:val="00C46D86"/>
    <w:rsid w:val="00C4787E"/>
    <w:rsid w:val="00C47D39"/>
    <w:rsid w:val="00C47D43"/>
    <w:rsid w:val="00C47ED1"/>
    <w:rsid w:val="00C5022B"/>
    <w:rsid w:val="00C51018"/>
    <w:rsid w:val="00C51AE5"/>
    <w:rsid w:val="00C51CC6"/>
    <w:rsid w:val="00C52658"/>
    <w:rsid w:val="00C526A1"/>
    <w:rsid w:val="00C52715"/>
    <w:rsid w:val="00C529A7"/>
    <w:rsid w:val="00C52C30"/>
    <w:rsid w:val="00C52C6E"/>
    <w:rsid w:val="00C535C4"/>
    <w:rsid w:val="00C5385C"/>
    <w:rsid w:val="00C5455D"/>
    <w:rsid w:val="00C54564"/>
    <w:rsid w:val="00C547DA"/>
    <w:rsid w:val="00C54AE4"/>
    <w:rsid w:val="00C550B3"/>
    <w:rsid w:val="00C553CD"/>
    <w:rsid w:val="00C556C9"/>
    <w:rsid w:val="00C558A1"/>
    <w:rsid w:val="00C55B75"/>
    <w:rsid w:val="00C55D7B"/>
    <w:rsid w:val="00C55FC2"/>
    <w:rsid w:val="00C56360"/>
    <w:rsid w:val="00C565DE"/>
    <w:rsid w:val="00C56816"/>
    <w:rsid w:val="00C568AD"/>
    <w:rsid w:val="00C56963"/>
    <w:rsid w:val="00C56FCB"/>
    <w:rsid w:val="00C5708D"/>
    <w:rsid w:val="00C6065F"/>
    <w:rsid w:val="00C60D90"/>
    <w:rsid w:val="00C60E02"/>
    <w:rsid w:val="00C610A5"/>
    <w:rsid w:val="00C611AC"/>
    <w:rsid w:val="00C61354"/>
    <w:rsid w:val="00C61473"/>
    <w:rsid w:val="00C616E5"/>
    <w:rsid w:val="00C622D3"/>
    <w:rsid w:val="00C6257F"/>
    <w:rsid w:val="00C62F48"/>
    <w:rsid w:val="00C63188"/>
    <w:rsid w:val="00C63256"/>
    <w:rsid w:val="00C63C04"/>
    <w:rsid w:val="00C64089"/>
    <w:rsid w:val="00C64336"/>
    <w:rsid w:val="00C6478F"/>
    <w:rsid w:val="00C64905"/>
    <w:rsid w:val="00C64A14"/>
    <w:rsid w:val="00C64B01"/>
    <w:rsid w:val="00C64BF8"/>
    <w:rsid w:val="00C650AA"/>
    <w:rsid w:val="00C65311"/>
    <w:rsid w:val="00C65A5A"/>
    <w:rsid w:val="00C65FDB"/>
    <w:rsid w:val="00C66B86"/>
    <w:rsid w:val="00C6706F"/>
    <w:rsid w:val="00C677D6"/>
    <w:rsid w:val="00C67DE0"/>
    <w:rsid w:val="00C70813"/>
    <w:rsid w:val="00C71024"/>
    <w:rsid w:val="00C716FB"/>
    <w:rsid w:val="00C71C7A"/>
    <w:rsid w:val="00C71ECF"/>
    <w:rsid w:val="00C71FB9"/>
    <w:rsid w:val="00C72004"/>
    <w:rsid w:val="00C72CB3"/>
    <w:rsid w:val="00C72FD3"/>
    <w:rsid w:val="00C73246"/>
    <w:rsid w:val="00C7345A"/>
    <w:rsid w:val="00C735CE"/>
    <w:rsid w:val="00C73703"/>
    <w:rsid w:val="00C7372F"/>
    <w:rsid w:val="00C7375D"/>
    <w:rsid w:val="00C73BC1"/>
    <w:rsid w:val="00C73CB4"/>
    <w:rsid w:val="00C73D38"/>
    <w:rsid w:val="00C74028"/>
    <w:rsid w:val="00C7419B"/>
    <w:rsid w:val="00C7482B"/>
    <w:rsid w:val="00C74B3A"/>
    <w:rsid w:val="00C74DAB"/>
    <w:rsid w:val="00C756E8"/>
    <w:rsid w:val="00C75A4E"/>
    <w:rsid w:val="00C76B23"/>
    <w:rsid w:val="00C76EA2"/>
    <w:rsid w:val="00C76FD2"/>
    <w:rsid w:val="00C77FC5"/>
    <w:rsid w:val="00C80065"/>
    <w:rsid w:val="00C802B9"/>
    <w:rsid w:val="00C80818"/>
    <w:rsid w:val="00C80B98"/>
    <w:rsid w:val="00C80EF5"/>
    <w:rsid w:val="00C81015"/>
    <w:rsid w:val="00C8118D"/>
    <w:rsid w:val="00C812BF"/>
    <w:rsid w:val="00C813E3"/>
    <w:rsid w:val="00C817EA"/>
    <w:rsid w:val="00C819B7"/>
    <w:rsid w:val="00C81A58"/>
    <w:rsid w:val="00C81AA7"/>
    <w:rsid w:val="00C82E17"/>
    <w:rsid w:val="00C837FB"/>
    <w:rsid w:val="00C83A26"/>
    <w:rsid w:val="00C84129"/>
    <w:rsid w:val="00C84139"/>
    <w:rsid w:val="00C846F4"/>
    <w:rsid w:val="00C84F1A"/>
    <w:rsid w:val="00C85202"/>
    <w:rsid w:val="00C85566"/>
    <w:rsid w:val="00C855AA"/>
    <w:rsid w:val="00C85728"/>
    <w:rsid w:val="00C86A71"/>
    <w:rsid w:val="00C86C0A"/>
    <w:rsid w:val="00C86C83"/>
    <w:rsid w:val="00C86D12"/>
    <w:rsid w:val="00C870A1"/>
    <w:rsid w:val="00C870F0"/>
    <w:rsid w:val="00C90E4D"/>
    <w:rsid w:val="00C9127E"/>
    <w:rsid w:val="00C91447"/>
    <w:rsid w:val="00C91935"/>
    <w:rsid w:val="00C92206"/>
    <w:rsid w:val="00C928E3"/>
    <w:rsid w:val="00C93177"/>
    <w:rsid w:val="00C93C5C"/>
    <w:rsid w:val="00C94758"/>
    <w:rsid w:val="00C94870"/>
    <w:rsid w:val="00C9493E"/>
    <w:rsid w:val="00C950B7"/>
    <w:rsid w:val="00C9528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A1258"/>
    <w:rsid w:val="00CA1692"/>
    <w:rsid w:val="00CA1B3C"/>
    <w:rsid w:val="00CA1DF3"/>
    <w:rsid w:val="00CA2A1C"/>
    <w:rsid w:val="00CA2B59"/>
    <w:rsid w:val="00CA2FEE"/>
    <w:rsid w:val="00CA34AA"/>
    <w:rsid w:val="00CA37D3"/>
    <w:rsid w:val="00CA394F"/>
    <w:rsid w:val="00CA3BE4"/>
    <w:rsid w:val="00CA4050"/>
    <w:rsid w:val="00CA451B"/>
    <w:rsid w:val="00CA4B9E"/>
    <w:rsid w:val="00CA5731"/>
    <w:rsid w:val="00CA5834"/>
    <w:rsid w:val="00CA5E88"/>
    <w:rsid w:val="00CA6340"/>
    <w:rsid w:val="00CA65D5"/>
    <w:rsid w:val="00CA6CC6"/>
    <w:rsid w:val="00CA6E13"/>
    <w:rsid w:val="00CA726D"/>
    <w:rsid w:val="00CA75EE"/>
    <w:rsid w:val="00CA78F1"/>
    <w:rsid w:val="00CA7B2E"/>
    <w:rsid w:val="00CB0389"/>
    <w:rsid w:val="00CB0633"/>
    <w:rsid w:val="00CB1B38"/>
    <w:rsid w:val="00CB1FD7"/>
    <w:rsid w:val="00CB23AD"/>
    <w:rsid w:val="00CB2708"/>
    <w:rsid w:val="00CB289A"/>
    <w:rsid w:val="00CB28CB"/>
    <w:rsid w:val="00CB2E9C"/>
    <w:rsid w:val="00CB2EBF"/>
    <w:rsid w:val="00CB301B"/>
    <w:rsid w:val="00CB3277"/>
    <w:rsid w:val="00CB341C"/>
    <w:rsid w:val="00CB3DC8"/>
    <w:rsid w:val="00CB429A"/>
    <w:rsid w:val="00CB443D"/>
    <w:rsid w:val="00CB50BE"/>
    <w:rsid w:val="00CB592A"/>
    <w:rsid w:val="00CB5D10"/>
    <w:rsid w:val="00CB5D50"/>
    <w:rsid w:val="00CB5DCE"/>
    <w:rsid w:val="00CB5E75"/>
    <w:rsid w:val="00CB6225"/>
    <w:rsid w:val="00CB63F2"/>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A91"/>
    <w:rsid w:val="00CC0AB6"/>
    <w:rsid w:val="00CC12AE"/>
    <w:rsid w:val="00CC16DF"/>
    <w:rsid w:val="00CC1D4C"/>
    <w:rsid w:val="00CC1F40"/>
    <w:rsid w:val="00CC1FB4"/>
    <w:rsid w:val="00CC2115"/>
    <w:rsid w:val="00CC2372"/>
    <w:rsid w:val="00CC2747"/>
    <w:rsid w:val="00CC2B7C"/>
    <w:rsid w:val="00CC2E13"/>
    <w:rsid w:val="00CC36EF"/>
    <w:rsid w:val="00CC3A8D"/>
    <w:rsid w:val="00CC3BA7"/>
    <w:rsid w:val="00CC3BFE"/>
    <w:rsid w:val="00CC3F6B"/>
    <w:rsid w:val="00CC3FE6"/>
    <w:rsid w:val="00CC46F4"/>
    <w:rsid w:val="00CC4981"/>
    <w:rsid w:val="00CC4D02"/>
    <w:rsid w:val="00CC4E87"/>
    <w:rsid w:val="00CC5006"/>
    <w:rsid w:val="00CC511B"/>
    <w:rsid w:val="00CC5330"/>
    <w:rsid w:val="00CC5888"/>
    <w:rsid w:val="00CC5B54"/>
    <w:rsid w:val="00CC5B81"/>
    <w:rsid w:val="00CC653C"/>
    <w:rsid w:val="00CC654C"/>
    <w:rsid w:val="00CC6AC2"/>
    <w:rsid w:val="00CC6EC5"/>
    <w:rsid w:val="00CC7488"/>
    <w:rsid w:val="00CC753C"/>
    <w:rsid w:val="00CC7758"/>
    <w:rsid w:val="00CD067B"/>
    <w:rsid w:val="00CD06BB"/>
    <w:rsid w:val="00CD0F2F"/>
    <w:rsid w:val="00CD15DB"/>
    <w:rsid w:val="00CD2A7A"/>
    <w:rsid w:val="00CD31AD"/>
    <w:rsid w:val="00CD3FD6"/>
    <w:rsid w:val="00CD42AE"/>
    <w:rsid w:val="00CD4447"/>
    <w:rsid w:val="00CD4876"/>
    <w:rsid w:val="00CD5043"/>
    <w:rsid w:val="00CD50DC"/>
    <w:rsid w:val="00CD54E0"/>
    <w:rsid w:val="00CD6021"/>
    <w:rsid w:val="00CD60F7"/>
    <w:rsid w:val="00CD6478"/>
    <w:rsid w:val="00CD6760"/>
    <w:rsid w:val="00CD68ED"/>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39C"/>
    <w:rsid w:val="00CE14B0"/>
    <w:rsid w:val="00CE1782"/>
    <w:rsid w:val="00CE1858"/>
    <w:rsid w:val="00CE1BAB"/>
    <w:rsid w:val="00CE1D8D"/>
    <w:rsid w:val="00CE1DFA"/>
    <w:rsid w:val="00CE2A86"/>
    <w:rsid w:val="00CE2B69"/>
    <w:rsid w:val="00CE2C4C"/>
    <w:rsid w:val="00CE33F8"/>
    <w:rsid w:val="00CE3C0C"/>
    <w:rsid w:val="00CE3DCE"/>
    <w:rsid w:val="00CE43DA"/>
    <w:rsid w:val="00CE4773"/>
    <w:rsid w:val="00CE4CB0"/>
    <w:rsid w:val="00CE53B3"/>
    <w:rsid w:val="00CE586E"/>
    <w:rsid w:val="00CE5BC2"/>
    <w:rsid w:val="00CE5EE7"/>
    <w:rsid w:val="00CE703E"/>
    <w:rsid w:val="00CE7793"/>
    <w:rsid w:val="00CE7E4F"/>
    <w:rsid w:val="00CE7E73"/>
    <w:rsid w:val="00CF03EA"/>
    <w:rsid w:val="00CF04D0"/>
    <w:rsid w:val="00CF04E6"/>
    <w:rsid w:val="00CF0CE2"/>
    <w:rsid w:val="00CF1334"/>
    <w:rsid w:val="00CF172C"/>
    <w:rsid w:val="00CF1A7B"/>
    <w:rsid w:val="00CF1BF4"/>
    <w:rsid w:val="00CF1D6E"/>
    <w:rsid w:val="00CF2179"/>
    <w:rsid w:val="00CF21CE"/>
    <w:rsid w:val="00CF259D"/>
    <w:rsid w:val="00CF25E3"/>
    <w:rsid w:val="00CF276E"/>
    <w:rsid w:val="00CF2EEA"/>
    <w:rsid w:val="00CF374D"/>
    <w:rsid w:val="00CF3CDE"/>
    <w:rsid w:val="00CF3F96"/>
    <w:rsid w:val="00CF4002"/>
    <w:rsid w:val="00CF409F"/>
    <w:rsid w:val="00CF42D1"/>
    <w:rsid w:val="00CF4CFD"/>
    <w:rsid w:val="00CF53EA"/>
    <w:rsid w:val="00CF5478"/>
    <w:rsid w:val="00CF5A15"/>
    <w:rsid w:val="00CF63E5"/>
    <w:rsid w:val="00CF6B92"/>
    <w:rsid w:val="00CF6EDB"/>
    <w:rsid w:val="00CF754F"/>
    <w:rsid w:val="00CF75C9"/>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D55"/>
    <w:rsid w:val="00D0440A"/>
    <w:rsid w:val="00D05501"/>
    <w:rsid w:val="00D06056"/>
    <w:rsid w:val="00D06339"/>
    <w:rsid w:val="00D068CB"/>
    <w:rsid w:val="00D06BF2"/>
    <w:rsid w:val="00D06DE8"/>
    <w:rsid w:val="00D07210"/>
    <w:rsid w:val="00D1063A"/>
    <w:rsid w:val="00D10C38"/>
    <w:rsid w:val="00D10C40"/>
    <w:rsid w:val="00D10FF6"/>
    <w:rsid w:val="00D11160"/>
    <w:rsid w:val="00D11C08"/>
    <w:rsid w:val="00D11E68"/>
    <w:rsid w:val="00D12451"/>
    <w:rsid w:val="00D12845"/>
    <w:rsid w:val="00D130AD"/>
    <w:rsid w:val="00D13A60"/>
    <w:rsid w:val="00D14B22"/>
    <w:rsid w:val="00D14E52"/>
    <w:rsid w:val="00D14F38"/>
    <w:rsid w:val="00D158E3"/>
    <w:rsid w:val="00D15A84"/>
    <w:rsid w:val="00D15B20"/>
    <w:rsid w:val="00D16879"/>
    <w:rsid w:val="00D1722D"/>
    <w:rsid w:val="00D175BA"/>
    <w:rsid w:val="00D1786E"/>
    <w:rsid w:val="00D20222"/>
    <w:rsid w:val="00D20604"/>
    <w:rsid w:val="00D2179F"/>
    <w:rsid w:val="00D21EBC"/>
    <w:rsid w:val="00D221C7"/>
    <w:rsid w:val="00D22F8C"/>
    <w:rsid w:val="00D231E0"/>
    <w:rsid w:val="00D2377C"/>
    <w:rsid w:val="00D247A8"/>
    <w:rsid w:val="00D24B1E"/>
    <w:rsid w:val="00D24B2B"/>
    <w:rsid w:val="00D253D9"/>
    <w:rsid w:val="00D25494"/>
    <w:rsid w:val="00D2553C"/>
    <w:rsid w:val="00D256A9"/>
    <w:rsid w:val="00D257A1"/>
    <w:rsid w:val="00D26761"/>
    <w:rsid w:val="00D26F16"/>
    <w:rsid w:val="00D26F99"/>
    <w:rsid w:val="00D27171"/>
    <w:rsid w:val="00D27360"/>
    <w:rsid w:val="00D27D51"/>
    <w:rsid w:val="00D30474"/>
    <w:rsid w:val="00D30729"/>
    <w:rsid w:val="00D313F3"/>
    <w:rsid w:val="00D31A33"/>
    <w:rsid w:val="00D31FA1"/>
    <w:rsid w:val="00D32629"/>
    <w:rsid w:val="00D3265D"/>
    <w:rsid w:val="00D32BFF"/>
    <w:rsid w:val="00D32CA2"/>
    <w:rsid w:val="00D32D36"/>
    <w:rsid w:val="00D32E17"/>
    <w:rsid w:val="00D33434"/>
    <w:rsid w:val="00D33856"/>
    <w:rsid w:val="00D33959"/>
    <w:rsid w:val="00D3398A"/>
    <w:rsid w:val="00D339F5"/>
    <w:rsid w:val="00D33A9D"/>
    <w:rsid w:val="00D33E65"/>
    <w:rsid w:val="00D34AAA"/>
    <w:rsid w:val="00D34B2D"/>
    <w:rsid w:val="00D34CAD"/>
    <w:rsid w:val="00D354B7"/>
    <w:rsid w:val="00D35955"/>
    <w:rsid w:val="00D359D4"/>
    <w:rsid w:val="00D35B4B"/>
    <w:rsid w:val="00D35CA6"/>
    <w:rsid w:val="00D35CAD"/>
    <w:rsid w:val="00D365C6"/>
    <w:rsid w:val="00D36BD4"/>
    <w:rsid w:val="00D370EE"/>
    <w:rsid w:val="00D371F8"/>
    <w:rsid w:val="00D37A05"/>
    <w:rsid w:val="00D4038B"/>
    <w:rsid w:val="00D40532"/>
    <w:rsid w:val="00D40BE6"/>
    <w:rsid w:val="00D40E63"/>
    <w:rsid w:val="00D40FD2"/>
    <w:rsid w:val="00D410FD"/>
    <w:rsid w:val="00D4151F"/>
    <w:rsid w:val="00D415ED"/>
    <w:rsid w:val="00D4217B"/>
    <w:rsid w:val="00D421D0"/>
    <w:rsid w:val="00D4232B"/>
    <w:rsid w:val="00D4249A"/>
    <w:rsid w:val="00D4255A"/>
    <w:rsid w:val="00D427CA"/>
    <w:rsid w:val="00D42BE2"/>
    <w:rsid w:val="00D447E4"/>
    <w:rsid w:val="00D44FBB"/>
    <w:rsid w:val="00D45573"/>
    <w:rsid w:val="00D461FD"/>
    <w:rsid w:val="00D46252"/>
    <w:rsid w:val="00D46412"/>
    <w:rsid w:val="00D4668C"/>
    <w:rsid w:val="00D47801"/>
    <w:rsid w:val="00D5012A"/>
    <w:rsid w:val="00D501AD"/>
    <w:rsid w:val="00D50A4B"/>
    <w:rsid w:val="00D50C1B"/>
    <w:rsid w:val="00D50FD7"/>
    <w:rsid w:val="00D517FA"/>
    <w:rsid w:val="00D519A5"/>
    <w:rsid w:val="00D51A26"/>
    <w:rsid w:val="00D5203B"/>
    <w:rsid w:val="00D522D7"/>
    <w:rsid w:val="00D52C24"/>
    <w:rsid w:val="00D53520"/>
    <w:rsid w:val="00D535DB"/>
    <w:rsid w:val="00D5382C"/>
    <w:rsid w:val="00D54285"/>
    <w:rsid w:val="00D54743"/>
    <w:rsid w:val="00D54D98"/>
    <w:rsid w:val="00D55017"/>
    <w:rsid w:val="00D553DA"/>
    <w:rsid w:val="00D553DC"/>
    <w:rsid w:val="00D557A0"/>
    <w:rsid w:val="00D5591E"/>
    <w:rsid w:val="00D55D64"/>
    <w:rsid w:val="00D5600A"/>
    <w:rsid w:val="00D5695E"/>
    <w:rsid w:val="00D56C4D"/>
    <w:rsid w:val="00D56DFB"/>
    <w:rsid w:val="00D575BE"/>
    <w:rsid w:val="00D57886"/>
    <w:rsid w:val="00D578AA"/>
    <w:rsid w:val="00D578C0"/>
    <w:rsid w:val="00D57D51"/>
    <w:rsid w:val="00D57E81"/>
    <w:rsid w:val="00D6043F"/>
    <w:rsid w:val="00D6046F"/>
    <w:rsid w:val="00D607DE"/>
    <w:rsid w:val="00D60A46"/>
    <w:rsid w:val="00D61BE3"/>
    <w:rsid w:val="00D61CA1"/>
    <w:rsid w:val="00D6286D"/>
    <w:rsid w:val="00D62993"/>
    <w:rsid w:val="00D62E17"/>
    <w:rsid w:val="00D631A0"/>
    <w:rsid w:val="00D637BD"/>
    <w:rsid w:val="00D63FB5"/>
    <w:rsid w:val="00D64B0A"/>
    <w:rsid w:val="00D64D49"/>
    <w:rsid w:val="00D6521E"/>
    <w:rsid w:val="00D6552F"/>
    <w:rsid w:val="00D65772"/>
    <w:rsid w:val="00D65C5F"/>
    <w:rsid w:val="00D65F5E"/>
    <w:rsid w:val="00D660DD"/>
    <w:rsid w:val="00D661D9"/>
    <w:rsid w:val="00D66262"/>
    <w:rsid w:val="00D66985"/>
    <w:rsid w:val="00D66AE8"/>
    <w:rsid w:val="00D67E8A"/>
    <w:rsid w:val="00D70F7F"/>
    <w:rsid w:val="00D72298"/>
    <w:rsid w:val="00D72514"/>
    <w:rsid w:val="00D727A1"/>
    <w:rsid w:val="00D733FA"/>
    <w:rsid w:val="00D73AEA"/>
    <w:rsid w:val="00D7414E"/>
    <w:rsid w:val="00D7430B"/>
    <w:rsid w:val="00D74BE8"/>
    <w:rsid w:val="00D75089"/>
    <w:rsid w:val="00D750EE"/>
    <w:rsid w:val="00D75B01"/>
    <w:rsid w:val="00D75DEF"/>
    <w:rsid w:val="00D76DC9"/>
    <w:rsid w:val="00D7754A"/>
    <w:rsid w:val="00D778BF"/>
    <w:rsid w:val="00D77978"/>
    <w:rsid w:val="00D77FB9"/>
    <w:rsid w:val="00D80072"/>
    <w:rsid w:val="00D800DC"/>
    <w:rsid w:val="00D80277"/>
    <w:rsid w:val="00D80BF6"/>
    <w:rsid w:val="00D81094"/>
    <w:rsid w:val="00D81107"/>
    <w:rsid w:val="00D81A11"/>
    <w:rsid w:val="00D825B1"/>
    <w:rsid w:val="00D826D1"/>
    <w:rsid w:val="00D827B4"/>
    <w:rsid w:val="00D8298C"/>
    <w:rsid w:val="00D82BB9"/>
    <w:rsid w:val="00D8356B"/>
    <w:rsid w:val="00D83846"/>
    <w:rsid w:val="00D83863"/>
    <w:rsid w:val="00D8389E"/>
    <w:rsid w:val="00D83E5D"/>
    <w:rsid w:val="00D84B86"/>
    <w:rsid w:val="00D84E43"/>
    <w:rsid w:val="00D85E28"/>
    <w:rsid w:val="00D86589"/>
    <w:rsid w:val="00D86985"/>
    <w:rsid w:val="00D86BF7"/>
    <w:rsid w:val="00D871DE"/>
    <w:rsid w:val="00D87466"/>
    <w:rsid w:val="00D874AB"/>
    <w:rsid w:val="00D87536"/>
    <w:rsid w:val="00D87CAD"/>
    <w:rsid w:val="00D90032"/>
    <w:rsid w:val="00D901CF"/>
    <w:rsid w:val="00D9072C"/>
    <w:rsid w:val="00D90ACE"/>
    <w:rsid w:val="00D90B86"/>
    <w:rsid w:val="00D90CB5"/>
    <w:rsid w:val="00D90CCB"/>
    <w:rsid w:val="00D9163B"/>
    <w:rsid w:val="00D917AB"/>
    <w:rsid w:val="00D91D3D"/>
    <w:rsid w:val="00D924D9"/>
    <w:rsid w:val="00D929A7"/>
    <w:rsid w:val="00D92A50"/>
    <w:rsid w:val="00D92E06"/>
    <w:rsid w:val="00D92EA9"/>
    <w:rsid w:val="00D92FC2"/>
    <w:rsid w:val="00D92FEA"/>
    <w:rsid w:val="00D93277"/>
    <w:rsid w:val="00D93E11"/>
    <w:rsid w:val="00D941D0"/>
    <w:rsid w:val="00D948C9"/>
    <w:rsid w:val="00D9508C"/>
    <w:rsid w:val="00D95244"/>
    <w:rsid w:val="00D9538C"/>
    <w:rsid w:val="00D957F3"/>
    <w:rsid w:val="00D95BCC"/>
    <w:rsid w:val="00D96916"/>
    <w:rsid w:val="00D96C9D"/>
    <w:rsid w:val="00D9762C"/>
    <w:rsid w:val="00D978CD"/>
    <w:rsid w:val="00DA05D1"/>
    <w:rsid w:val="00DA10BD"/>
    <w:rsid w:val="00DA10C7"/>
    <w:rsid w:val="00DA1F40"/>
    <w:rsid w:val="00DA228E"/>
    <w:rsid w:val="00DA229D"/>
    <w:rsid w:val="00DA23EA"/>
    <w:rsid w:val="00DA2D86"/>
    <w:rsid w:val="00DA30DA"/>
    <w:rsid w:val="00DA356C"/>
    <w:rsid w:val="00DA36A7"/>
    <w:rsid w:val="00DA37D9"/>
    <w:rsid w:val="00DA403F"/>
    <w:rsid w:val="00DA4226"/>
    <w:rsid w:val="00DA44C1"/>
    <w:rsid w:val="00DA45C8"/>
    <w:rsid w:val="00DA4922"/>
    <w:rsid w:val="00DA4960"/>
    <w:rsid w:val="00DA4A1F"/>
    <w:rsid w:val="00DA4B7F"/>
    <w:rsid w:val="00DA4BB0"/>
    <w:rsid w:val="00DA51DE"/>
    <w:rsid w:val="00DA540C"/>
    <w:rsid w:val="00DA55AD"/>
    <w:rsid w:val="00DA6832"/>
    <w:rsid w:val="00DA6B1F"/>
    <w:rsid w:val="00DA71FF"/>
    <w:rsid w:val="00DA7324"/>
    <w:rsid w:val="00DA742E"/>
    <w:rsid w:val="00DA758A"/>
    <w:rsid w:val="00DA7F31"/>
    <w:rsid w:val="00DB04B1"/>
    <w:rsid w:val="00DB062C"/>
    <w:rsid w:val="00DB0C16"/>
    <w:rsid w:val="00DB33C8"/>
    <w:rsid w:val="00DB3D23"/>
    <w:rsid w:val="00DB41DE"/>
    <w:rsid w:val="00DB4516"/>
    <w:rsid w:val="00DB473E"/>
    <w:rsid w:val="00DB4858"/>
    <w:rsid w:val="00DB50E4"/>
    <w:rsid w:val="00DB51D1"/>
    <w:rsid w:val="00DB64C8"/>
    <w:rsid w:val="00DB6ABB"/>
    <w:rsid w:val="00DB7095"/>
    <w:rsid w:val="00DB70E7"/>
    <w:rsid w:val="00DB71F1"/>
    <w:rsid w:val="00DB7255"/>
    <w:rsid w:val="00DB73A4"/>
    <w:rsid w:val="00DB7789"/>
    <w:rsid w:val="00DB7E78"/>
    <w:rsid w:val="00DC0207"/>
    <w:rsid w:val="00DC079C"/>
    <w:rsid w:val="00DC0913"/>
    <w:rsid w:val="00DC0F19"/>
    <w:rsid w:val="00DC0F32"/>
    <w:rsid w:val="00DC1600"/>
    <w:rsid w:val="00DC162E"/>
    <w:rsid w:val="00DC2A89"/>
    <w:rsid w:val="00DC2F39"/>
    <w:rsid w:val="00DC332D"/>
    <w:rsid w:val="00DC34F3"/>
    <w:rsid w:val="00DC3B95"/>
    <w:rsid w:val="00DC3F0C"/>
    <w:rsid w:val="00DC5011"/>
    <w:rsid w:val="00DC557D"/>
    <w:rsid w:val="00DC5BA1"/>
    <w:rsid w:val="00DC5F24"/>
    <w:rsid w:val="00DC6B5B"/>
    <w:rsid w:val="00DC6BB5"/>
    <w:rsid w:val="00DC6FD4"/>
    <w:rsid w:val="00DD018D"/>
    <w:rsid w:val="00DD01D4"/>
    <w:rsid w:val="00DD045D"/>
    <w:rsid w:val="00DD046B"/>
    <w:rsid w:val="00DD1A4C"/>
    <w:rsid w:val="00DD1B95"/>
    <w:rsid w:val="00DD28DC"/>
    <w:rsid w:val="00DD2FDF"/>
    <w:rsid w:val="00DD3664"/>
    <w:rsid w:val="00DD3942"/>
    <w:rsid w:val="00DD39B7"/>
    <w:rsid w:val="00DD4759"/>
    <w:rsid w:val="00DD4C0F"/>
    <w:rsid w:val="00DD531D"/>
    <w:rsid w:val="00DD5383"/>
    <w:rsid w:val="00DD634C"/>
    <w:rsid w:val="00DD67C0"/>
    <w:rsid w:val="00DD6887"/>
    <w:rsid w:val="00DD68CA"/>
    <w:rsid w:val="00DD68E8"/>
    <w:rsid w:val="00DD6ADB"/>
    <w:rsid w:val="00DD6CDF"/>
    <w:rsid w:val="00DD6CF3"/>
    <w:rsid w:val="00DD6CFA"/>
    <w:rsid w:val="00DD7039"/>
    <w:rsid w:val="00DD7075"/>
    <w:rsid w:val="00DE0559"/>
    <w:rsid w:val="00DE0F6E"/>
    <w:rsid w:val="00DE10A8"/>
    <w:rsid w:val="00DE1233"/>
    <w:rsid w:val="00DE136D"/>
    <w:rsid w:val="00DE25C6"/>
    <w:rsid w:val="00DE2633"/>
    <w:rsid w:val="00DE2821"/>
    <w:rsid w:val="00DE2848"/>
    <w:rsid w:val="00DE3524"/>
    <w:rsid w:val="00DE396B"/>
    <w:rsid w:val="00DE3B2A"/>
    <w:rsid w:val="00DE3BE7"/>
    <w:rsid w:val="00DE3BEC"/>
    <w:rsid w:val="00DE3DC8"/>
    <w:rsid w:val="00DE3E18"/>
    <w:rsid w:val="00DE4649"/>
    <w:rsid w:val="00DE473F"/>
    <w:rsid w:val="00DE48A8"/>
    <w:rsid w:val="00DE4B2C"/>
    <w:rsid w:val="00DE521C"/>
    <w:rsid w:val="00DE53D9"/>
    <w:rsid w:val="00DE592F"/>
    <w:rsid w:val="00DE5F87"/>
    <w:rsid w:val="00DE64C9"/>
    <w:rsid w:val="00DE64E3"/>
    <w:rsid w:val="00DE6B2F"/>
    <w:rsid w:val="00DE7196"/>
    <w:rsid w:val="00DE7FDA"/>
    <w:rsid w:val="00DF0050"/>
    <w:rsid w:val="00DF0A1B"/>
    <w:rsid w:val="00DF0E27"/>
    <w:rsid w:val="00DF0E2B"/>
    <w:rsid w:val="00DF163D"/>
    <w:rsid w:val="00DF1821"/>
    <w:rsid w:val="00DF1D60"/>
    <w:rsid w:val="00DF218E"/>
    <w:rsid w:val="00DF25D2"/>
    <w:rsid w:val="00DF2632"/>
    <w:rsid w:val="00DF2A56"/>
    <w:rsid w:val="00DF2D39"/>
    <w:rsid w:val="00DF31A8"/>
    <w:rsid w:val="00DF39C6"/>
    <w:rsid w:val="00DF435D"/>
    <w:rsid w:val="00DF49B4"/>
    <w:rsid w:val="00DF5114"/>
    <w:rsid w:val="00DF5275"/>
    <w:rsid w:val="00DF5AF2"/>
    <w:rsid w:val="00DF5C14"/>
    <w:rsid w:val="00DF6582"/>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467"/>
    <w:rsid w:val="00E01539"/>
    <w:rsid w:val="00E019E9"/>
    <w:rsid w:val="00E02103"/>
    <w:rsid w:val="00E02500"/>
    <w:rsid w:val="00E02BB6"/>
    <w:rsid w:val="00E03BF5"/>
    <w:rsid w:val="00E043B3"/>
    <w:rsid w:val="00E043F3"/>
    <w:rsid w:val="00E044D9"/>
    <w:rsid w:val="00E04978"/>
    <w:rsid w:val="00E04B5D"/>
    <w:rsid w:val="00E04E15"/>
    <w:rsid w:val="00E04E83"/>
    <w:rsid w:val="00E05179"/>
    <w:rsid w:val="00E05B5E"/>
    <w:rsid w:val="00E05CC6"/>
    <w:rsid w:val="00E05FAF"/>
    <w:rsid w:val="00E06AD4"/>
    <w:rsid w:val="00E077B2"/>
    <w:rsid w:val="00E077E3"/>
    <w:rsid w:val="00E07BE1"/>
    <w:rsid w:val="00E10304"/>
    <w:rsid w:val="00E1068F"/>
    <w:rsid w:val="00E10B57"/>
    <w:rsid w:val="00E10DBF"/>
    <w:rsid w:val="00E113A1"/>
    <w:rsid w:val="00E116E9"/>
    <w:rsid w:val="00E11A27"/>
    <w:rsid w:val="00E11A6D"/>
    <w:rsid w:val="00E123EC"/>
    <w:rsid w:val="00E129F7"/>
    <w:rsid w:val="00E12AC6"/>
    <w:rsid w:val="00E12CDC"/>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98"/>
    <w:rsid w:val="00E16EE7"/>
    <w:rsid w:val="00E1700E"/>
    <w:rsid w:val="00E1726E"/>
    <w:rsid w:val="00E1728E"/>
    <w:rsid w:val="00E1790B"/>
    <w:rsid w:val="00E17C4A"/>
    <w:rsid w:val="00E20394"/>
    <w:rsid w:val="00E2053D"/>
    <w:rsid w:val="00E20C47"/>
    <w:rsid w:val="00E20C9C"/>
    <w:rsid w:val="00E2104F"/>
    <w:rsid w:val="00E212BC"/>
    <w:rsid w:val="00E2152F"/>
    <w:rsid w:val="00E224B1"/>
    <w:rsid w:val="00E22552"/>
    <w:rsid w:val="00E2256E"/>
    <w:rsid w:val="00E227CD"/>
    <w:rsid w:val="00E23219"/>
    <w:rsid w:val="00E234FE"/>
    <w:rsid w:val="00E23E64"/>
    <w:rsid w:val="00E23FA2"/>
    <w:rsid w:val="00E2450D"/>
    <w:rsid w:val="00E25177"/>
    <w:rsid w:val="00E25214"/>
    <w:rsid w:val="00E25FBB"/>
    <w:rsid w:val="00E26345"/>
    <w:rsid w:val="00E26B6C"/>
    <w:rsid w:val="00E27208"/>
    <w:rsid w:val="00E27379"/>
    <w:rsid w:val="00E27AE4"/>
    <w:rsid w:val="00E27B0C"/>
    <w:rsid w:val="00E27FB9"/>
    <w:rsid w:val="00E30509"/>
    <w:rsid w:val="00E30591"/>
    <w:rsid w:val="00E30942"/>
    <w:rsid w:val="00E30DA4"/>
    <w:rsid w:val="00E31456"/>
    <w:rsid w:val="00E31AC7"/>
    <w:rsid w:val="00E31D09"/>
    <w:rsid w:val="00E32315"/>
    <w:rsid w:val="00E32602"/>
    <w:rsid w:val="00E32BAA"/>
    <w:rsid w:val="00E3336E"/>
    <w:rsid w:val="00E33382"/>
    <w:rsid w:val="00E33817"/>
    <w:rsid w:val="00E33A07"/>
    <w:rsid w:val="00E33B43"/>
    <w:rsid w:val="00E33D00"/>
    <w:rsid w:val="00E33D34"/>
    <w:rsid w:val="00E33ED4"/>
    <w:rsid w:val="00E34304"/>
    <w:rsid w:val="00E34689"/>
    <w:rsid w:val="00E34B02"/>
    <w:rsid w:val="00E3527A"/>
    <w:rsid w:val="00E35657"/>
    <w:rsid w:val="00E35E18"/>
    <w:rsid w:val="00E367EA"/>
    <w:rsid w:val="00E3681F"/>
    <w:rsid w:val="00E36C78"/>
    <w:rsid w:val="00E37392"/>
    <w:rsid w:val="00E374E8"/>
    <w:rsid w:val="00E37D5C"/>
    <w:rsid w:val="00E4001D"/>
    <w:rsid w:val="00E405A1"/>
    <w:rsid w:val="00E405B0"/>
    <w:rsid w:val="00E40722"/>
    <w:rsid w:val="00E40B69"/>
    <w:rsid w:val="00E40DAC"/>
    <w:rsid w:val="00E41345"/>
    <w:rsid w:val="00E41606"/>
    <w:rsid w:val="00E4209F"/>
    <w:rsid w:val="00E422B1"/>
    <w:rsid w:val="00E422C0"/>
    <w:rsid w:val="00E4247B"/>
    <w:rsid w:val="00E42892"/>
    <w:rsid w:val="00E428BF"/>
    <w:rsid w:val="00E43009"/>
    <w:rsid w:val="00E4363D"/>
    <w:rsid w:val="00E438BC"/>
    <w:rsid w:val="00E43D22"/>
    <w:rsid w:val="00E43D4C"/>
    <w:rsid w:val="00E444A4"/>
    <w:rsid w:val="00E44B34"/>
    <w:rsid w:val="00E450DF"/>
    <w:rsid w:val="00E4520B"/>
    <w:rsid w:val="00E454AE"/>
    <w:rsid w:val="00E458F9"/>
    <w:rsid w:val="00E45C95"/>
    <w:rsid w:val="00E45E02"/>
    <w:rsid w:val="00E46342"/>
    <w:rsid w:val="00E46459"/>
    <w:rsid w:val="00E46595"/>
    <w:rsid w:val="00E46868"/>
    <w:rsid w:val="00E4724A"/>
    <w:rsid w:val="00E47B75"/>
    <w:rsid w:val="00E47BD6"/>
    <w:rsid w:val="00E47D23"/>
    <w:rsid w:val="00E50E2E"/>
    <w:rsid w:val="00E50FFD"/>
    <w:rsid w:val="00E51650"/>
    <w:rsid w:val="00E51B71"/>
    <w:rsid w:val="00E51D01"/>
    <w:rsid w:val="00E5270C"/>
    <w:rsid w:val="00E529C7"/>
    <w:rsid w:val="00E52ACF"/>
    <w:rsid w:val="00E5313F"/>
    <w:rsid w:val="00E53151"/>
    <w:rsid w:val="00E5388A"/>
    <w:rsid w:val="00E53D71"/>
    <w:rsid w:val="00E545B0"/>
    <w:rsid w:val="00E54998"/>
    <w:rsid w:val="00E54C6C"/>
    <w:rsid w:val="00E55118"/>
    <w:rsid w:val="00E55183"/>
    <w:rsid w:val="00E561CC"/>
    <w:rsid w:val="00E56869"/>
    <w:rsid w:val="00E5708F"/>
    <w:rsid w:val="00E57158"/>
    <w:rsid w:val="00E5717E"/>
    <w:rsid w:val="00E5725A"/>
    <w:rsid w:val="00E572AB"/>
    <w:rsid w:val="00E578A3"/>
    <w:rsid w:val="00E579B3"/>
    <w:rsid w:val="00E602DB"/>
    <w:rsid w:val="00E60A1C"/>
    <w:rsid w:val="00E60A22"/>
    <w:rsid w:val="00E60A6A"/>
    <w:rsid w:val="00E61789"/>
    <w:rsid w:val="00E61BED"/>
    <w:rsid w:val="00E61F0C"/>
    <w:rsid w:val="00E6253B"/>
    <w:rsid w:val="00E6253C"/>
    <w:rsid w:val="00E62942"/>
    <w:rsid w:val="00E62F35"/>
    <w:rsid w:val="00E631E5"/>
    <w:rsid w:val="00E636A8"/>
    <w:rsid w:val="00E63CE3"/>
    <w:rsid w:val="00E63F55"/>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643"/>
    <w:rsid w:val="00E70654"/>
    <w:rsid w:val="00E70B5B"/>
    <w:rsid w:val="00E70DD9"/>
    <w:rsid w:val="00E70E35"/>
    <w:rsid w:val="00E71094"/>
    <w:rsid w:val="00E714CC"/>
    <w:rsid w:val="00E718A8"/>
    <w:rsid w:val="00E71F94"/>
    <w:rsid w:val="00E7267B"/>
    <w:rsid w:val="00E72B99"/>
    <w:rsid w:val="00E730A7"/>
    <w:rsid w:val="00E736BA"/>
    <w:rsid w:val="00E73A29"/>
    <w:rsid w:val="00E73AB1"/>
    <w:rsid w:val="00E73B9A"/>
    <w:rsid w:val="00E73E4F"/>
    <w:rsid w:val="00E73F6A"/>
    <w:rsid w:val="00E743C7"/>
    <w:rsid w:val="00E7446A"/>
    <w:rsid w:val="00E746FF"/>
    <w:rsid w:val="00E7472D"/>
    <w:rsid w:val="00E747FC"/>
    <w:rsid w:val="00E75063"/>
    <w:rsid w:val="00E75156"/>
    <w:rsid w:val="00E75844"/>
    <w:rsid w:val="00E75B14"/>
    <w:rsid w:val="00E75E33"/>
    <w:rsid w:val="00E76590"/>
    <w:rsid w:val="00E76603"/>
    <w:rsid w:val="00E76E87"/>
    <w:rsid w:val="00E77628"/>
    <w:rsid w:val="00E77C14"/>
    <w:rsid w:val="00E8056D"/>
    <w:rsid w:val="00E8079A"/>
    <w:rsid w:val="00E80823"/>
    <w:rsid w:val="00E80969"/>
    <w:rsid w:val="00E80BA3"/>
    <w:rsid w:val="00E81295"/>
    <w:rsid w:val="00E8155A"/>
    <w:rsid w:val="00E818D6"/>
    <w:rsid w:val="00E819E8"/>
    <w:rsid w:val="00E82700"/>
    <w:rsid w:val="00E82B78"/>
    <w:rsid w:val="00E82D2C"/>
    <w:rsid w:val="00E82D3E"/>
    <w:rsid w:val="00E83229"/>
    <w:rsid w:val="00E83B93"/>
    <w:rsid w:val="00E84AB1"/>
    <w:rsid w:val="00E852E1"/>
    <w:rsid w:val="00E8541F"/>
    <w:rsid w:val="00E856D9"/>
    <w:rsid w:val="00E86295"/>
    <w:rsid w:val="00E86928"/>
    <w:rsid w:val="00E86C3B"/>
    <w:rsid w:val="00E873B4"/>
    <w:rsid w:val="00E87489"/>
    <w:rsid w:val="00E87510"/>
    <w:rsid w:val="00E87D41"/>
    <w:rsid w:val="00E87FA2"/>
    <w:rsid w:val="00E9013F"/>
    <w:rsid w:val="00E9034F"/>
    <w:rsid w:val="00E9081F"/>
    <w:rsid w:val="00E90DC4"/>
    <w:rsid w:val="00E90E9C"/>
    <w:rsid w:val="00E913A2"/>
    <w:rsid w:val="00E913BA"/>
    <w:rsid w:val="00E92095"/>
    <w:rsid w:val="00E926AE"/>
    <w:rsid w:val="00E92704"/>
    <w:rsid w:val="00E933CD"/>
    <w:rsid w:val="00E93A35"/>
    <w:rsid w:val="00E93E03"/>
    <w:rsid w:val="00E93F72"/>
    <w:rsid w:val="00E9494B"/>
    <w:rsid w:val="00E94C76"/>
    <w:rsid w:val="00E94FDB"/>
    <w:rsid w:val="00E95B7E"/>
    <w:rsid w:val="00E9607C"/>
    <w:rsid w:val="00E962CB"/>
    <w:rsid w:val="00E966B9"/>
    <w:rsid w:val="00E96E17"/>
    <w:rsid w:val="00E96F9E"/>
    <w:rsid w:val="00E97006"/>
    <w:rsid w:val="00E9742E"/>
    <w:rsid w:val="00E978A4"/>
    <w:rsid w:val="00E97CBA"/>
    <w:rsid w:val="00E97F51"/>
    <w:rsid w:val="00EA06E6"/>
    <w:rsid w:val="00EA0F07"/>
    <w:rsid w:val="00EA10BF"/>
    <w:rsid w:val="00EA16F7"/>
    <w:rsid w:val="00EA19F2"/>
    <w:rsid w:val="00EA2027"/>
    <w:rsid w:val="00EA223F"/>
    <w:rsid w:val="00EA22C2"/>
    <w:rsid w:val="00EA262B"/>
    <w:rsid w:val="00EA2BD3"/>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CBA"/>
    <w:rsid w:val="00EB0855"/>
    <w:rsid w:val="00EB0A30"/>
    <w:rsid w:val="00EB0E75"/>
    <w:rsid w:val="00EB10F8"/>
    <w:rsid w:val="00EB1A13"/>
    <w:rsid w:val="00EB1AA7"/>
    <w:rsid w:val="00EB1C16"/>
    <w:rsid w:val="00EB1DB7"/>
    <w:rsid w:val="00EB1F0B"/>
    <w:rsid w:val="00EB22FC"/>
    <w:rsid w:val="00EB2EDA"/>
    <w:rsid w:val="00EB33BC"/>
    <w:rsid w:val="00EB3625"/>
    <w:rsid w:val="00EB3D19"/>
    <w:rsid w:val="00EB3E8F"/>
    <w:rsid w:val="00EB4366"/>
    <w:rsid w:val="00EB4A9E"/>
    <w:rsid w:val="00EB4E2F"/>
    <w:rsid w:val="00EB5362"/>
    <w:rsid w:val="00EB5479"/>
    <w:rsid w:val="00EB57FB"/>
    <w:rsid w:val="00EB5A3F"/>
    <w:rsid w:val="00EB5C56"/>
    <w:rsid w:val="00EB5DF3"/>
    <w:rsid w:val="00EB612A"/>
    <w:rsid w:val="00EB6287"/>
    <w:rsid w:val="00EB6668"/>
    <w:rsid w:val="00EB66CE"/>
    <w:rsid w:val="00EB679B"/>
    <w:rsid w:val="00EB6A7D"/>
    <w:rsid w:val="00EB79EC"/>
    <w:rsid w:val="00EC0316"/>
    <w:rsid w:val="00EC0343"/>
    <w:rsid w:val="00EC03C8"/>
    <w:rsid w:val="00EC0716"/>
    <w:rsid w:val="00EC10C2"/>
    <w:rsid w:val="00EC13EE"/>
    <w:rsid w:val="00EC1711"/>
    <w:rsid w:val="00EC1DDD"/>
    <w:rsid w:val="00EC23AB"/>
    <w:rsid w:val="00EC28A1"/>
    <w:rsid w:val="00EC2C44"/>
    <w:rsid w:val="00EC31E3"/>
    <w:rsid w:val="00EC374B"/>
    <w:rsid w:val="00EC388F"/>
    <w:rsid w:val="00EC3D7C"/>
    <w:rsid w:val="00EC3DCE"/>
    <w:rsid w:val="00EC3EE3"/>
    <w:rsid w:val="00EC4368"/>
    <w:rsid w:val="00EC4973"/>
    <w:rsid w:val="00EC4CAC"/>
    <w:rsid w:val="00EC518E"/>
    <w:rsid w:val="00EC5D9F"/>
    <w:rsid w:val="00EC69A0"/>
    <w:rsid w:val="00EC6DA8"/>
    <w:rsid w:val="00EC71C3"/>
    <w:rsid w:val="00EC7BD9"/>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F5C"/>
    <w:rsid w:val="00ED305E"/>
    <w:rsid w:val="00ED30CC"/>
    <w:rsid w:val="00ED360F"/>
    <w:rsid w:val="00ED4339"/>
    <w:rsid w:val="00ED47D3"/>
    <w:rsid w:val="00ED4D44"/>
    <w:rsid w:val="00ED583A"/>
    <w:rsid w:val="00ED5B58"/>
    <w:rsid w:val="00ED5C21"/>
    <w:rsid w:val="00ED6610"/>
    <w:rsid w:val="00ED7AED"/>
    <w:rsid w:val="00ED7D21"/>
    <w:rsid w:val="00EE07CB"/>
    <w:rsid w:val="00EE08BE"/>
    <w:rsid w:val="00EE109C"/>
    <w:rsid w:val="00EE160E"/>
    <w:rsid w:val="00EE1A7A"/>
    <w:rsid w:val="00EE1D9E"/>
    <w:rsid w:val="00EE1DDB"/>
    <w:rsid w:val="00EE2732"/>
    <w:rsid w:val="00EE286D"/>
    <w:rsid w:val="00EE2EDD"/>
    <w:rsid w:val="00EE302D"/>
    <w:rsid w:val="00EE3386"/>
    <w:rsid w:val="00EE37F7"/>
    <w:rsid w:val="00EE3CC2"/>
    <w:rsid w:val="00EE4598"/>
    <w:rsid w:val="00EE489A"/>
    <w:rsid w:val="00EE4D67"/>
    <w:rsid w:val="00EE4FE1"/>
    <w:rsid w:val="00EE5D97"/>
    <w:rsid w:val="00EE6A6C"/>
    <w:rsid w:val="00EE753E"/>
    <w:rsid w:val="00EE785C"/>
    <w:rsid w:val="00EE7A17"/>
    <w:rsid w:val="00EE7DA6"/>
    <w:rsid w:val="00EF01A6"/>
    <w:rsid w:val="00EF01AE"/>
    <w:rsid w:val="00EF03BA"/>
    <w:rsid w:val="00EF0547"/>
    <w:rsid w:val="00EF0DE3"/>
    <w:rsid w:val="00EF1317"/>
    <w:rsid w:val="00EF1769"/>
    <w:rsid w:val="00EF1C50"/>
    <w:rsid w:val="00EF1E62"/>
    <w:rsid w:val="00EF2DA1"/>
    <w:rsid w:val="00EF31A2"/>
    <w:rsid w:val="00EF3981"/>
    <w:rsid w:val="00EF3EAA"/>
    <w:rsid w:val="00EF43C4"/>
    <w:rsid w:val="00EF54AA"/>
    <w:rsid w:val="00EF5725"/>
    <w:rsid w:val="00EF5D5A"/>
    <w:rsid w:val="00EF5DDE"/>
    <w:rsid w:val="00EF675D"/>
    <w:rsid w:val="00EF6C07"/>
    <w:rsid w:val="00EF6C46"/>
    <w:rsid w:val="00EF6E27"/>
    <w:rsid w:val="00EF754F"/>
    <w:rsid w:val="00EF7908"/>
    <w:rsid w:val="00EF79FA"/>
    <w:rsid w:val="00EF7BEE"/>
    <w:rsid w:val="00EF7CE2"/>
    <w:rsid w:val="00EF7DAA"/>
    <w:rsid w:val="00F00399"/>
    <w:rsid w:val="00F004CF"/>
    <w:rsid w:val="00F006E9"/>
    <w:rsid w:val="00F00F10"/>
    <w:rsid w:val="00F0188F"/>
    <w:rsid w:val="00F02A91"/>
    <w:rsid w:val="00F02E3A"/>
    <w:rsid w:val="00F02FE9"/>
    <w:rsid w:val="00F033FF"/>
    <w:rsid w:val="00F0393B"/>
    <w:rsid w:val="00F040DC"/>
    <w:rsid w:val="00F0480C"/>
    <w:rsid w:val="00F04EC1"/>
    <w:rsid w:val="00F0598C"/>
    <w:rsid w:val="00F05CD6"/>
    <w:rsid w:val="00F05EA6"/>
    <w:rsid w:val="00F067E5"/>
    <w:rsid w:val="00F06AD8"/>
    <w:rsid w:val="00F06E8E"/>
    <w:rsid w:val="00F07153"/>
    <w:rsid w:val="00F071D2"/>
    <w:rsid w:val="00F07633"/>
    <w:rsid w:val="00F10314"/>
    <w:rsid w:val="00F1076F"/>
    <w:rsid w:val="00F11015"/>
    <w:rsid w:val="00F11632"/>
    <w:rsid w:val="00F122FB"/>
    <w:rsid w:val="00F12389"/>
    <w:rsid w:val="00F13154"/>
    <w:rsid w:val="00F13CFA"/>
    <w:rsid w:val="00F14266"/>
    <w:rsid w:val="00F146C0"/>
    <w:rsid w:val="00F14A1D"/>
    <w:rsid w:val="00F14F93"/>
    <w:rsid w:val="00F15133"/>
    <w:rsid w:val="00F15735"/>
    <w:rsid w:val="00F15A87"/>
    <w:rsid w:val="00F16180"/>
    <w:rsid w:val="00F16C59"/>
    <w:rsid w:val="00F16F2D"/>
    <w:rsid w:val="00F16FC5"/>
    <w:rsid w:val="00F1764F"/>
    <w:rsid w:val="00F1768C"/>
    <w:rsid w:val="00F17AB1"/>
    <w:rsid w:val="00F17D4B"/>
    <w:rsid w:val="00F1BB7C"/>
    <w:rsid w:val="00F208CA"/>
    <w:rsid w:val="00F20945"/>
    <w:rsid w:val="00F20EC0"/>
    <w:rsid w:val="00F219C7"/>
    <w:rsid w:val="00F2278E"/>
    <w:rsid w:val="00F22AB6"/>
    <w:rsid w:val="00F22CD4"/>
    <w:rsid w:val="00F23ADB"/>
    <w:rsid w:val="00F23C02"/>
    <w:rsid w:val="00F23ED8"/>
    <w:rsid w:val="00F23F4E"/>
    <w:rsid w:val="00F243F9"/>
    <w:rsid w:val="00F24826"/>
    <w:rsid w:val="00F24EE0"/>
    <w:rsid w:val="00F2552E"/>
    <w:rsid w:val="00F2560A"/>
    <w:rsid w:val="00F25631"/>
    <w:rsid w:val="00F25779"/>
    <w:rsid w:val="00F25834"/>
    <w:rsid w:val="00F25F2E"/>
    <w:rsid w:val="00F266E6"/>
    <w:rsid w:val="00F27067"/>
    <w:rsid w:val="00F271C2"/>
    <w:rsid w:val="00F2785A"/>
    <w:rsid w:val="00F27D65"/>
    <w:rsid w:val="00F27F93"/>
    <w:rsid w:val="00F30378"/>
    <w:rsid w:val="00F30401"/>
    <w:rsid w:val="00F30822"/>
    <w:rsid w:val="00F308AC"/>
    <w:rsid w:val="00F3160A"/>
    <w:rsid w:val="00F316C5"/>
    <w:rsid w:val="00F3230C"/>
    <w:rsid w:val="00F3249D"/>
    <w:rsid w:val="00F32651"/>
    <w:rsid w:val="00F329DE"/>
    <w:rsid w:val="00F32CE2"/>
    <w:rsid w:val="00F32D0A"/>
    <w:rsid w:val="00F32E67"/>
    <w:rsid w:val="00F3304D"/>
    <w:rsid w:val="00F33477"/>
    <w:rsid w:val="00F33A62"/>
    <w:rsid w:val="00F3445C"/>
    <w:rsid w:val="00F34494"/>
    <w:rsid w:val="00F34ADF"/>
    <w:rsid w:val="00F34C8E"/>
    <w:rsid w:val="00F35215"/>
    <w:rsid w:val="00F35D25"/>
    <w:rsid w:val="00F35F8E"/>
    <w:rsid w:val="00F36490"/>
    <w:rsid w:val="00F36D7D"/>
    <w:rsid w:val="00F373D4"/>
    <w:rsid w:val="00F376D3"/>
    <w:rsid w:val="00F41153"/>
    <w:rsid w:val="00F41937"/>
    <w:rsid w:val="00F41AC5"/>
    <w:rsid w:val="00F41B5C"/>
    <w:rsid w:val="00F423A2"/>
    <w:rsid w:val="00F42656"/>
    <w:rsid w:val="00F43031"/>
    <w:rsid w:val="00F43B93"/>
    <w:rsid w:val="00F43BB1"/>
    <w:rsid w:val="00F43E70"/>
    <w:rsid w:val="00F442AD"/>
    <w:rsid w:val="00F44E38"/>
    <w:rsid w:val="00F4513E"/>
    <w:rsid w:val="00F451A5"/>
    <w:rsid w:val="00F456A8"/>
    <w:rsid w:val="00F4598C"/>
    <w:rsid w:val="00F464CF"/>
    <w:rsid w:val="00F4693D"/>
    <w:rsid w:val="00F47308"/>
    <w:rsid w:val="00F47A2E"/>
    <w:rsid w:val="00F47D05"/>
    <w:rsid w:val="00F50034"/>
    <w:rsid w:val="00F50075"/>
    <w:rsid w:val="00F50612"/>
    <w:rsid w:val="00F5085C"/>
    <w:rsid w:val="00F50ECC"/>
    <w:rsid w:val="00F510D3"/>
    <w:rsid w:val="00F5180D"/>
    <w:rsid w:val="00F5189D"/>
    <w:rsid w:val="00F51DBC"/>
    <w:rsid w:val="00F51FD3"/>
    <w:rsid w:val="00F5266B"/>
    <w:rsid w:val="00F52B0C"/>
    <w:rsid w:val="00F531C1"/>
    <w:rsid w:val="00F53240"/>
    <w:rsid w:val="00F53783"/>
    <w:rsid w:val="00F54750"/>
    <w:rsid w:val="00F54EFE"/>
    <w:rsid w:val="00F54F72"/>
    <w:rsid w:val="00F55115"/>
    <w:rsid w:val="00F557DC"/>
    <w:rsid w:val="00F5633A"/>
    <w:rsid w:val="00F56A7F"/>
    <w:rsid w:val="00F5702E"/>
    <w:rsid w:val="00F57069"/>
    <w:rsid w:val="00F57D3D"/>
    <w:rsid w:val="00F57D4D"/>
    <w:rsid w:val="00F57F61"/>
    <w:rsid w:val="00F60A54"/>
    <w:rsid w:val="00F6150F"/>
    <w:rsid w:val="00F6153A"/>
    <w:rsid w:val="00F61DAA"/>
    <w:rsid w:val="00F62513"/>
    <w:rsid w:val="00F62C3D"/>
    <w:rsid w:val="00F63014"/>
    <w:rsid w:val="00F631CD"/>
    <w:rsid w:val="00F633C8"/>
    <w:rsid w:val="00F6395C"/>
    <w:rsid w:val="00F63E83"/>
    <w:rsid w:val="00F641BC"/>
    <w:rsid w:val="00F6499E"/>
    <w:rsid w:val="00F657D4"/>
    <w:rsid w:val="00F65C4E"/>
    <w:rsid w:val="00F66385"/>
    <w:rsid w:val="00F665DE"/>
    <w:rsid w:val="00F666AD"/>
    <w:rsid w:val="00F66EBA"/>
    <w:rsid w:val="00F67056"/>
    <w:rsid w:val="00F676EC"/>
    <w:rsid w:val="00F67844"/>
    <w:rsid w:val="00F6787F"/>
    <w:rsid w:val="00F67B01"/>
    <w:rsid w:val="00F7009E"/>
    <w:rsid w:val="00F70242"/>
    <w:rsid w:val="00F7026B"/>
    <w:rsid w:val="00F70454"/>
    <w:rsid w:val="00F707D8"/>
    <w:rsid w:val="00F709F6"/>
    <w:rsid w:val="00F70B18"/>
    <w:rsid w:val="00F70BDF"/>
    <w:rsid w:val="00F70CA4"/>
    <w:rsid w:val="00F7109D"/>
    <w:rsid w:val="00F7143B"/>
    <w:rsid w:val="00F718E8"/>
    <w:rsid w:val="00F7194D"/>
    <w:rsid w:val="00F71E59"/>
    <w:rsid w:val="00F71E99"/>
    <w:rsid w:val="00F7274C"/>
    <w:rsid w:val="00F727CD"/>
    <w:rsid w:val="00F72FB7"/>
    <w:rsid w:val="00F73082"/>
    <w:rsid w:val="00F730B3"/>
    <w:rsid w:val="00F731B7"/>
    <w:rsid w:val="00F7333A"/>
    <w:rsid w:val="00F73367"/>
    <w:rsid w:val="00F738CC"/>
    <w:rsid w:val="00F7390F"/>
    <w:rsid w:val="00F73924"/>
    <w:rsid w:val="00F74875"/>
    <w:rsid w:val="00F7491E"/>
    <w:rsid w:val="00F74CB2"/>
    <w:rsid w:val="00F74E18"/>
    <w:rsid w:val="00F74EDD"/>
    <w:rsid w:val="00F75027"/>
    <w:rsid w:val="00F751E8"/>
    <w:rsid w:val="00F7552D"/>
    <w:rsid w:val="00F76637"/>
    <w:rsid w:val="00F768CB"/>
    <w:rsid w:val="00F76C78"/>
    <w:rsid w:val="00F77327"/>
    <w:rsid w:val="00F775F1"/>
    <w:rsid w:val="00F77A5B"/>
    <w:rsid w:val="00F77C6B"/>
    <w:rsid w:val="00F77E70"/>
    <w:rsid w:val="00F77FF6"/>
    <w:rsid w:val="00F8017F"/>
    <w:rsid w:val="00F80883"/>
    <w:rsid w:val="00F8119D"/>
    <w:rsid w:val="00F8155C"/>
    <w:rsid w:val="00F820FF"/>
    <w:rsid w:val="00F826E5"/>
    <w:rsid w:val="00F83102"/>
    <w:rsid w:val="00F833FC"/>
    <w:rsid w:val="00F8353D"/>
    <w:rsid w:val="00F836A5"/>
    <w:rsid w:val="00F842A2"/>
    <w:rsid w:val="00F857D5"/>
    <w:rsid w:val="00F85837"/>
    <w:rsid w:val="00F858D4"/>
    <w:rsid w:val="00F85E47"/>
    <w:rsid w:val="00F862B7"/>
    <w:rsid w:val="00F86571"/>
    <w:rsid w:val="00F8699A"/>
    <w:rsid w:val="00F87675"/>
    <w:rsid w:val="00F87AEE"/>
    <w:rsid w:val="00F9005B"/>
    <w:rsid w:val="00F90211"/>
    <w:rsid w:val="00F90F95"/>
    <w:rsid w:val="00F910CB"/>
    <w:rsid w:val="00F91114"/>
    <w:rsid w:val="00F9139F"/>
    <w:rsid w:val="00F9188A"/>
    <w:rsid w:val="00F918AC"/>
    <w:rsid w:val="00F91C17"/>
    <w:rsid w:val="00F91FBC"/>
    <w:rsid w:val="00F92497"/>
    <w:rsid w:val="00F927E3"/>
    <w:rsid w:val="00F92813"/>
    <w:rsid w:val="00F93557"/>
    <w:rsid w:val="00F94AC5"/>
    <w:rsid w:val="00F94ECA"/>
    <w:rsid w:val="00F95278"/>
    <w:rsid w:val="00F95A96"/>
    <w:rsid w:val="00F95CF4"/>
    <w:rsid w:val="00F95FB6"/>
    <w:rsid w:val="00F96076"/>
    <w:rsid w:val="00F96ACB"/>
    <w:rsid w:val="00F96AE9"/>
    <w:rsid w:val="00F96B12"/>
    <w:rsid w:val="00F972FE"/>
    <w:rsid w:val="00F97576"/>
    <w:rsid w:val="00F97BD3"/>
    <w:rsid w:val="00F97CBD"/>
    <w:rsid w:val="00FA01A4"/>
    <w:rsid w:val="00FA0294"/>
    <w:rsid w:val="00FA1200"/>
    <w:rsid w:val="00FA13CC"/>
    <w:rsid w:val="00FA1430"/>
    <w:rsid w:val="00FA1798"/>
    <w:rsid w:val="00FA19D1"/>
    <w:rsid w:val="00FA1C38"/>
    <w:rsid w:val="00FA2477"/>
    <w:rsid w:val="00FA2A38"/>
    <w:rsid w:val="00FA2CFB"/>
    <w:rsid w:val="00FA30FF"/>
    <w:rsid w:val="00FA3319"/>
    <w:rsid w:val="00FA3449"/>
    <w:rsid w:val="00FA3864"/>
    <w:rsid w:val="00FA38D3"/>
    <w:rsid w:val="00FA396F"/>
    <w:rsid w:val="00FA3A18"/>
    <w:rsid w:val="00FA3ECC"/>
    <w:rsid w:val="00FA3F3A"/>
    <w:rsid w:val="00FA47C9"/>
    <w:rsid w:val="00FA4ADD"/>
    <w:rsid w:val="00FA5F99"/>
    <w:rsid w:val="00FA622D"/>
    <w:rsid w:val="00FA634C"/>
    <w:rsid w:val="00FA6653"/>
    <w:rsid w:val="00FA7453"/>
    <w:rsid w:val="00FA7C0B"/>
    <w:rsid w:val="00FB046B"/>
    <w:rsid w:val="00FB07BD"/>
    <w:rsid w:val="00FB0825"/>
    <w:rsid w:val="00FB12AC"/>
    <w:rsid w:val="00FB1347"/>
    <w:rsid w:val="00FB1AF9"/>
    <w:rsid w:val="00FB2E1F"/>
    <w:rsid w:val="00FB3E2B"/>
    <w:rsid w:val="00FB406F"/>
    <w:rsid w:val="00FB43CA"/>
    <w:rsid w:val="00FB4F08"/>
    <w:rsid w:val="00FB4F64"/>
    <w:rsid w:val="00FB4FF8"/>
    <w:rsid w:val="00FB60DC"/>
    <w:rsid w:val="00FB64D3"/>
    <w:rsid w:val="00FB6F30"/>
    <w:rsid w:val="00FB71B0"/>
    <w:rsid w:val="00FB73E3"/>
    <w:rsid w:val="00FB7829"/>
    <w:rsid w:val="00FB7D1A"/>
    <w:rsid w:val="00FB7EE1"/>
    <w:rsid w:val="00FB7F83"/>
    <w:rsid w:val="00FC0A1D"/>
    <w:rsid w:val="00FC1931"/>
    <w:rsid w:val="00FC1A35"/>
    <w:rsid w:val="00FC2D34"/>
    <w:rsid w:val="00FC2DCC"/>
    <w:rsid w:val="00FC3B30"/>
    <w:rsid w:val="00FC3BAA"/>
    <w:rsid w:val="00FC3EA9"/>
    <w:rsid w:val="00FC44B3"/>
    <w:rsid w:val="00FC46C1"/>
    <w:rsid w:val="00FC48A2"/>
    <w:rsid w:val="00FC49B2"/>
    <w:rsid w:val="00FC4EC1"/>
    <w:rsid w:val="00FC51C5"/>
    <w:rsid w:val="00FC5407"/>
    <w:rsid w:val="00FC5417"/>
    <w:rsid w:val="00FC55C3"/>
    <w:rsid w:val="00FC57C8"/>
    <w:rsid w:val="00FC5A6E"/>
    <w:rsid w:val="00FC5DA3"/>
    <w:rsid w:val="00FC6DBF"/>
    <w:rsid w:val="00FC6F9E"/>
    <w:rsid w:val="00FC757A"/>
    <w:rsid w:val="00FD0814"/>
    <w:rsid w:val="00FD0C06"/>
    <w:rsid w:val="00FD0DAB"/>
    <w:rsid w:val="00FD0F2E"/>
    <w:rsid w:val="00FD1119"/>
    <w:rsid w:val="00FD1DD4"/>
    <w:rsid w:val="00FD3947"/>
    <w:rsid w:val="00FD4A83"/>
    <w:rsid w:val="00FD4E09"/>
    <w:rsid w:val="00FD4ED2"/>
    <w:rsid w:val="00FD51A2"/>
    <w:rsid w:val="00FD55FA"/>
    <w:rsid w:val="00FD5658"/>
    <w:rsid w:val="00FD56DA"/>
    <w:rsid w:val="00FD5BBD"/>
    <w:rsid w:val="00FD60C6"/>
    <w:rsid w:val="00FD61C3"/>
    <w:rsid w:val="00FD6221"/>
    <w:rsid w:val="00FD69BB"/>
    <w:rsid w:val="00FD6A6C"/>
    <w:rsid w:val="00FD71D0"/>
    <w:rsid w:val="00FD74B4"/>
    <w:rsid w:val="00FE039B"/>
    <w:rsid w:val="00FE047F"/>
    <w:rsid w:val="00FE06F8"/>
    <w:rsid w:val="00FE0A97"/>
    <w:rsid w:val="00FE0BF4"/>
    <w:rsid w:val="00FE0F81"/>
    <w:rsid w:val="00FE1028"/>
    <w:rsid w:val="00FE15F2"/>
    <w:rsid w:val="00FE1684"/>
    <w:rsid w:val="00FE1851"/>
    <w:rsid w:val="00FE2AAC"/>
    <w:rsid w:val="00FE374D"/>
    <w:rsid w:val="00FE429E"/>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887"/>
    <w:rsid w:val="00FF08FE"/>
    <w:rsid w:val="00FF1517"/>
    <w:rsid w:val="00FF16CC"/>
    <w:rsid w:val="00FF18A5"/>
    <w:rsid w:val="00FF18D2"/>
    <w:rsid w:val="00FF1AB4"/>
    <w:rsid w:val="00FF2459"/>
    <w:rsid w:val="00FF24C1"/>
    <w:rsid w:val="00FF2647"/>
    <w:rsid w:val="00FF26F9"/>
    <w:rsid w:val="00FF27CF"/>
    <w:rsid w:val="00FF4522"/>
    <w:rsid w:val="00FF475C"/>
    <w:rsid w:val="00FF47DA"/>
    <w:rsid w:val="00FF47F4"/>
    <w:rsid w:val="00FF4912"/>
    <w:rsid w:val="00FF4B81"/>
    <w:rsid w:val="00FF4C42"/>
    <w:rsid w:val="00FF52BA"/>
    <w:rsid w:val="00FF53C1"/>
    <w:rsid w:val="00FF6DEC"/>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C2F53711-5760-4895-8228-A56AC75EE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1">
    <w:name w:val="Title"/>
    <w:basedOn w:val="a"/>
    <w:next w:val="a"/>
    <w:link w:val="af2"/>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2">
    <w:name w:val="ชื่อเรื่อง อักขระ"/>
    <w:basedOn w:val="a0"/>
    <w:link w:val="af1"/>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0181c94f-abc1-4153-9c61-05324172afc5" xsi:nil="true"/>
    <Preparer_x0020_Sign_x002d_off xmlns="0181c94f-abc1-4153-9c61-05324172afc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E7DF86FA638E418035A2DADCE71962" ma:contentTypeVersion="6" ma:contentTypeDescription="Create a new document." ma:contentTypeScope="" ma:versionID="704258bb052ea2a3d334829f7d331afb">
  <xsd:schema xmlns:xsd="http://www.w3.org/2001/XMLSchema" xmlns:xs="http://www.w3.org/2001/XMLSchema" xmlns:p="http://schemas.microsoft.com/office/2006/metadata/properties" xmlns:ns2="0181c94f-abc1-4153-9c61-05324172afc5" targetNamespace="http://schemas.microsoft.com/office/2006/metadata/properties" ma:root="true" ma:fieldsID="b1d3f3b2c508acf68330a0145c44bac2" ns2:_="">
    <xsd:import namespace="0181c94f-abc1-4153-9c61-05324172afc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1c94f-abc1-4153-9c61-05324172a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0181c94f-abc1-4153-9c61-05324172afc5"/>
  </ds:schemaRefs>
</ds:datastoreItem>
</file>

<file path=customXml/itemProps4.xml><?xml version="1.0" encoding="utf-8"?>
<ds:datastoreItem xmlns:ds="http://schemas.openxmlformats.org/officeDocument/2006/customXml" ds:itemID="{B08EC76D-A4E6-4473-8AAA-37A838EFA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1c94f-abc1-4153-9c61-05324172a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13736</TotalTime>
  <Pages>40</Pages>
  <Words>9884</Words>
  <Characters>56339</Characters>
  <Application>Microsoft Office Word</Application>
  <DocSecurity>0</DocSecurity>
  <Lines>469</Lines>
  <Paragraphs>132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2583</cp:revision>
  <cp:lastPrinted>2025-02-25T09:14:00Z</cp:lastPrinted>
  <dcterms:created xsi:type="dcterms:W3CDTF">2020-02-12T00:48:00Z</dcterms:created>
  <dcterms:modified xsi:type="dcterms:W3CDTF">2025-02-26T06:16:00Z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0x010100EBE7DF86FA638E418035A2DADCE71962</vt:lpwstr>
  </property>
  <property fmtid="{D5CDD505-2E9C-101B-9397-08002B2CF9AE}" pid="3" name="MediaServiceImageTags">
    <vt:lpwstr/>
  </property>
</Properties>
</file>