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F320BF" w14:textId="11FFB014" w:rsidR="00F363B5" w:rsidRPr="007B0252" w:rsidRDefault="00F363B5" w:rsidP="001D5766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  <w:rtl/>
          <w:cs/>
        </w:rPr>
      </w:pPr>
      <w:r w:rsidRPr="007B0252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เสนอ</w:t>
      </w:r>
      <w:r w:rsidR="00A00F98" w:rsidRPr="007B0252">
        <w:rPr>
          <w:rFonts w:ascii="Angsana New" w:hAnsi="Angsana New" w:cs="Angsana New"/>
          <w:b/>
          <w:bCs/>
          <w:sz w:val="32"/>
          <w:szCs w:val="32"/>
          <w:lang w:bidi="th-TH"/>
        </w:rPr>
        <w:tab/>
      </w:r>
      <w:r w:rsidR="007037D2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คณะกรรมการและ</w:t>
      </w:r>
      <w:r w:rsidRPr="007B0252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ผู้ถือหุ้น</w:t>
      </w:r>
      <w:r w:rsidR="007B7CF4" w:rsidRPr="007B0252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ของ</w:t>
      </w:r>
      <w:r w:rsidR="00440953" w:rsidRPr="007B0252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บริษัท ไพลอน จำกัด (มหาชน)</w:t>
      </w:r>
    </w:p>
    <w:p w14:paraId="483C3506" w14:textId="77777777" w:rsidR="0056384E" w:rsidRPr="007B0252" w:rsidRDefault="0056384E" w:rsidP="001D5766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</w:p>
    <w:p w14:paraId="48CB07C3" w14:textId="77777777" w:rsidR="00376784" w:rsidRPr="00DE5E8E" w:rsidRDefault="00376784" w:rsidP="001D5766">
      <w:pPr>
        <w:spacing w:after="0" w:line="240" w:lineRule="auto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DE5E8E">
        <w:rPr>
          <w:rFonts w:ascii="Angsana New" w:eastAsia="Calibri" w:hAnsi="Angsana New" w:cs="Angsana New"/>
          <w:i/>
          <w:iCs/>
          <w:sz w:val="30"/>
          <w:szCs w:val="30"/>
          <w:cs/>
          <w:lang w:bidi="th-TH"/>
        </w:rPr>
        <w:t>ความเห็น</w:t>
      </w:r>
    </w:p>
    <w:p w14:paraId="2FF5A2DA" w14:textId="77777777" w:rsidR="00376784" w:rsidRPr="00DE5E8E" w:rsidRDefault="00376784" w:rsidP="001D5766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Calibri" w:hAnsi="Angsana New" w:cs="Angsana New"/>
          <w:sz w:val="24"/>
          <w:szCs w:val="24"/>
        </w:rPr>
      </w:pPr>
    </w:p>
    <w:p w14:paraId="3268A0C8" w14:textId="6C1F213B" w:rsidR="00144312" w:rsidRPr="006901F1" w:rsidRDefault="00144312" w:rsidP="00144312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pacing w:val="-6"/>
          <w:sz w:val="30"/>
          <w:szCs w:val="30"/>
          <w:lang w:val="en-US" w:bidi="th-TH"/>
        </w:rPr>
      </w:pPr>
      <w:r w:rsidRPr="006901F1">
        <w:rPr>
          <w:rFonts w:ascii="Angsana New" w:eastAsia="Cordia New" w:hAnsi="Angsana New" w:cs="Angsana New"/>
          <w:color w:val="000000"/>
          <w:spacing w:val="-4"/>
          <w:sz w:val="30"/>
          <w:szCs w:val="30"/>
          <w:cs/>
          <w:lang w:val="en-US" w:bidi="th-TH"/>
        </w:rPr>
        <w:t xml:space="preserve">ข้าพเจ้าได้ตรวจสอบงบการเงินรวมและเฉพาะของบริษัท </w:t>
      </w:r>
      <w:r w:rsidRPr="006901F1">
        <w:rPr>
          <w:rFonts w:ascii="Angsana New" w:eastAsia="Cordia New" w:hAnsi="Angsana New" w:cs="Angsana New" w:hint="cs"/>
          <w:color w:val="000000"/>
          <w:spacing w:val="-4"/>
          <w:sz w:val="30"/>
          <w:szCs w:val="30"/>
          <w:cs/>
          <w:lang w:val="en-US" w:bidi="th-TH"/>
        </w:rPr>
        <w:t xml:space="preserve">ไพลอน </w:t>
      </w:r>
      <w:r w:rsidRPr="006901F1">
        <w:rPr>
          <w:rFonts w:ascii="Angsana New" w:eastAsia="Cordia New" w:hAnsi="Angsana New" w:cs="Angsana New"/>
          <w:color w:val="000000"/>
          <w:spacing w:val="-4"/>
          <w:sz w:val="30"/>
          <w:szCs w:val="30"/>
          <w:cs/>
          <w:lang w:val="en-US" w:bidi="th-TH"/>
        </w:rPr>
        <w:t>จำกัด (มหาชน)</w:t>
      </w:r>
      <w:r w:rsidRPr="006901F1">
        <w:rPr>
          <w:rFonts w:ascii="Angsana New" w:eastAsia="Cordia New" w:hAnsi="Angsana New" w:cs="Angsana New"/>
          <w:color w:val="000000"/>
          <w:spacing w:val="-4"/>
          <w:sz w:val="30"/>
          <w:szCs w:val="30"/>
          <w:lang w:val="en-US" w:bidi="th-TH"/>
        </w:rPr>
        <w:t xml:space="preserve"> </w:t>
      </w:r>
      <w:r w:rsidRPr="006901F1">
        <w:rPr>
          <w:rFonts w:ascii="Angsana New" w:eastAsia="Cordia New" w:hAnsi="Angsana New" w:cs="Angsana New"/>
          <w:color w:val="000000"/>
          <w:spacing w:val="-4"/>
          <w:sz w:val="30"/>
          <w:szCs w:val="30"/>
          <w:cs/>
          <w:lang w:val="en-US" w:bidi="th-TH"/>
        </w:rPr>
        <w:t>และบริษัทย่อย</w:t>
      </w:r>
      <w:r w:rsidRPr="006901F1">
        <w:rPr>
          <w:rFonts w:ascii="Angsana New" w:eastAsia="Cordia New" w:hAnsi="Angsana New" w:cs="Angsana New"/>
          <w:color w:val="000000"/>
          <w:spacing w:val="-4"/>
          <w:sz w:val="30"/>
          <w:szCs w:val="30"/>
          <w:lang w:val="en-US" w:bidi="th-TH"/>
        </w:rPr>
        <w:t xml:space="preserve"> </w:t>
      </w:r>
      <w:r w:rsidRPr="006901F1">
        <w:rPr>
          <w:rFonts w:ascii="Angsana New" w:eastAsia="Cordia New" w:hAnsi="Angsana New" w:cs="Angsana New"/>
          <w:spacing w:val="-4"/>
          <w:sz w:val="30"/>
          <w:szCs w:val="30"/>
          <w:cs/>
          <w:lang w:val="en-US" w:bidi="th-TH"/>
        </w:rPr>
        <w:t>(</w:t>
      </w:r>
      <w:r w:rsidRPr="006901F1">
        <w:rPr>
          <w:rFonts w:ascii="Angsana New" w:eastAsia="Cordia New" w:hAnsi="Angsana New" w:cs="Angsana New"/>
          <w:spacing w:val="-4"/>
          <w:sz w:val="30"/>
          <w:szCs w:val="30"/>
          <w:lang w:val="en-US" w:bidi="th-TH"/>
        </w:rPr>
        <w:t>“</w:t>
      </w:r>
      <w:r w:rsidRPr="006901F1">
        <w:rPr>
          <w:rFonts w:ascii="Angsana New" w:eastAsia="Cordia New" w:hAnsi="Angsana New" w:cs="Angsana New"/>
          <w:spacing w:val="-4"/>
          <w:sz w:val="30"/>
          <w:szCs w:val="30"/>
          <w:cs/>
          <w:lang w:val="en-US" w:bidi="th-TH"/>
        </w:rPr>
        <w:t>กลุ่มบริษัท</w:t>
      </w:r>
      <w:r w:rsidRPr="006901F1">
        <w:rPr>
          <w:rFonts w:ascii="Angsana New" w:eastAsia="Cordia New" w:hAnsi="Angsana New" w:cs="Angsana New"/>
          <w:spacing w:val="-4"/>
          <w:sz w:val="30"/>
          <w:szCs w:val="30"/>
          <w:lang w:val="en-US" w:bidi="th-TH"/>
        </w:rPr>
        <w:t>”</w:t>
      </w:r>
      <w:r w:rsidRPr="006901F1">
        <w:rPr>
          <w:rFonts w:ascii="Angsana New" w:eastAsia="Cordia New" w:hAnsi="Angsana New" w:cs="Angsana New"/>
          <w:spacing w:val="-4"/>
          <w:sz w:val="30"/>
          <w:szCs w:val="30"/>
          <w:cs/>
          <w:lang w:val="en-US" w:bidi="th-TH"/>
        </w:rPr>
        <w:t>)</w:t>
      </w:r>
      <w:r w:rsidRPr="006901F1">
        <w:rPr>
          <w:rFonts w:ascii="Angsana New" w:eastAsia="Cordia New" w:hAnsi="Angsana New" w:cs="Angsana New"/>
          <w:sz w:val="30"/>
          <w:szCs w:val="30"/>
          <w:lang w:val="en-US" w:bidi="th-TH"/>
        </w:rPr>
        <w:t xml:space="preserve"> </w:t>
      </w:r>
      <w:r w:rsidRPr="006901F1">
        <w:rPr>
          <w:rFonts w:ascii="Angsana New" w:eastAsia="Cordia New" w:hAnsi="Angsana New" w:cs="Angsana New"/>
          <w:color w:val="000000"/>
          <w:spacing w:val="-6"/>
          <w:sz w:val="30"/>
          <w:szCs w:val="30"/>
          <w:cs/>
          <w:lang w:val="en-US" w:bidi="th-TH"/>
        </w:rPr>
        <w:t xml:space="preserve">ซึ่งประกอบด้วย </w:t>
      </w:r>
      <w:r w:rsidRPr="006901F1">
        <w:rPr>
          <w:rFonts w:ascii="Angsana New" w:eastAsia="Cordia New" w:hAnsi="Angsana New" w:cs="Angsana New"/>
          <w:color w:val="000000"/>
          <w:spacing w:val="-6"/>
          <w:sz w:val="30"/>
          <w:szCs w:val="30"/>
          <w:cs/>
          <w:lang w:bidi="th-TH"/>
        </w:rPr>
        <w:t>งบฐานะการเงินรวมและเฉพาะของบริษัท</w:t>
      </w:r>
      <w:r w:rsidRPr="006901F1">
        <w:rPr>
          <w:rFonts w:ascii="Angsana New" w:eastAsia="Cordia New" w:hAnsi="Angsana New" w:cs="Angsana New"/>
          <w:color w:val="000000"/>
          <w:spacing w:val="-6"/>
          <w:sz w:val="30"/>
          <w:szCs w:val="30"/>
          <w:cs/>
          <w:lang w:val="en-US" w:bidi="th-TH"/>
        </w:rPr>
        <w:t xml:space="preserve"> ณ วันที่ </w:t>
      </w:r>
      <w:r w:rsidRPr="006901F1">
        <w:rPr>
          <w:rFonts w:ascii="Angsana New" w:hAnsi="Angsana New" w:cs="Angsana New"/>
          <w:spacing w:val="-6"/>
          <w:sz w:val="30"/>
          <w:szCs w:val="30"/>
          <w:lang w:bidi="th-TH"/>
        </w:rPr>
        <w:t>31</w:t>
      </w:r>
      <w:r w:rsidRPr="006901F1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 xml:space="preserve"> ธันวาคม </w:t>
      </w:r>
      <w:r w:rsidRPr="006901F1">
        <w:rPr>
          <w:rFonts w:ascii="Angsana New" w:hAnsi="Angsana New" w:cs="Angsana New"/>
          <w:spacing w:val="-6"/>
          <w:sz w:val="30"/>
          <w:szCs w:val="30"/>
          <w:lang w:bidi="th-TH"/>
        </w:rPr>
        <w:t>2567</w:t>
      </w:r>
      <w:r w:rsidRPr="006901F1">
        <w:rPr>
          <w:rFonts w:ascii="Angsana New" w:eastAsia="Cordia New" w:hAnsi="Angsana New" w:cs="Angsana New"/>
          <w:color w:val="000000"/>
          <w:spacing w:val="-6"/>
          <w:sz w:val="30"/>
          <w:szCs w:val="30"/>
          <w:cs/>
          <w:lang w:bidi="th-TH"/>
        </w:rPr>
        <w:t xml:space="preserve"> </w:t>
      </w:r>
      <w:r w:rsidRPr="006901F1">
        <w:rPr>
          <w:rFonts w:ascii="Angsana New" w:eastAsia="Cordia New" w:hAnsi="Angsana New" w:cs="Angsana New"/>
          <w:color w:val="000000"/>
          <w:spacing w:val="-6"/>
          <w:sz w:val="30"/>
          <w:szCs w:val="30"/>
          <w:cs/>
          <w:lang w:val="en-US" w:bidi="th-TH"/>
        </w:rPr>
        <w:t>งบกำไรขาดทุนเบ็ดเสร็จรวมและเฉพาะของบริษัท งบการเปลี่ยนแปลงส่วนของผู้ถือหุ้นรวมและเฉพาะของบริษัท และงบกระแสเงินสดรวมและเฉพาะของบริษัท สำหรับปีสิ้นสุดวันเดียวกัน และหมายเหตุประกอบงบการเงินรวมและเฉพาะของบริษัทรวมถึงสรุปนโยบายการบัญชีที่สำคัญ</w:t>
      </w:r>
    </w:p>
    <w:p w14:paraId="72ECE767" w14:textId="77777777" w:rsidR="00144312" w:rsidRPr="00DE5E8E" w:rsidRDefault="00144312" w:rsidP="00144312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24"/>
          <w:szCs w:val="24"/>
          <w:lang w:val="en-US" w:bidi="th-TH"/>
        </w:rPr>
      </w:pPr>
    </w:p>
    <w:p w14:paraId="057656F4" w14:textId="26E59C7F" w:rsidR="00144312" w:rsidRPr="00DE5E8E" w:rsidRDefault="00144312" w:rsidP="00144312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DE5E8E">
        <w:rPr>
          <w:rFonts w:ascii="Angsana New" w:eastAsia="Calibri" w:hAnsi="Angsana New" w:cs="Angsana New"/>
          <w:spacing w:val="-4"/>
          <w:sz w:val="30"/>
          <w:szCs w:val="30"/>
          <w:cs/>
        </w:rPr>
        <w:t>ข้าพเจ้าเห็นว่า งบการเงิน</w:t>
      </w:r>
      <w:r w:rsidRPr="00DE5E8E">
        <w:rPr>
          <w:rFonts w:ascii="Angsana New" w:hAnsi="Angsana New" w:cs="Angsana New"/>
          <w:spacing w:val="-4"/>
          <w:sz w:val="30"/>
          <w:szCs w:val="30"/>
          <w:cs/>
        </w:rPr>
        <w:t>รวมและเฉพาะ</w:t>
      </w:r>
      <w:r w:rsidRPr="00DE5E8E">
        <w:rPr>
          <w:rFonts w:ascii="Angsana New" w:hAnsi="Angsana New" w:cs="Angsana New"/>
          <w:spacing w:val="-4"/>
          <w:sz w:val="30"/>
          <w:szCs w:val="30"/>
          <w:cs/>
          <w:lang w:bidi="th-TH"/>
        </w:rPr>
        <w:t>ของบริษัท</w:t>
      </w:r>
      <w:r w:rsidRPr="00DE5E8E">
        <w:rPr>
          <w:rFonts w:ascii="Angsana New" w:hAnsi="Angsana New" w:cs="Angsana New"/>
          <w:spacing w:val="-4"/>
          <w:sz w:val="30"/>
          <w:szCs w:val="30"/>
          <w:cs/>
        </w:rPr>
        <w:t>ข้างต้น</w:t>
      </w:r>
      <w:r w:rsidRPr="00DE5E8E">
        <w:rPr>
          <w:rFonts w:ascii="Angsana New" w:eastAsia="Calibri" w:hAnsi="Angsana New" w:cs="Angsana New"/>
          <w:spacing w:val="-4"/>
          <w:sz w:val="30"/>
          <w:szCs w:val="30"/>
          <w:cs/>
        </w:rPr>
        <w:t>นี้แสดงฐานะการเงิน</w:t>
      </w:r>
      <w:r w:rsidRPr="00DE5E8E">
        <w:rPr>
          <w:rFonts w:ascii="Angsana New" w:hAnsi="Angsana New" w:cs="Angsana New"/>
          <w:spacing w:val="-4"/>
          <w:sz w:val="30"/>
          <w:szCs w:val="30"/>
          <w:cs/>
        </w:rPr>
        <w:t>รวมและเฉพาะ</w:t>
      </w:r>
      <w:r w:rsidRPr="00DE5E8E">
        <w:rPr>
          <w:rFonts w:ascii="Angsana New" w:hAnsi="Angsana New" w:cs="Angsana New"/>
          <w:spacing w:val="-4"/>
          <w:sz w:val="30"/>
          <w:szCs w:val="30"/>
          <w:cs/>
          <w:lang w:bidi="th-TH"/>
        </w:rPr>
        <w:t>ของบริษัท</w:t>
      </w:r>
      <w:r w:rsidRPr="00DE5E8E">
        <w:rPr>
          <w:rFonts w:ascii="Angsana New" w:eastAsia="Calibri" w:hAnsi="Angsana New" w:cs="Angsana New"/>
          <w:spacing w:val="-4"/>
          <w:sz w:val="30"/>
          <w:szCs w:val="30"/>
          <w:cs/>
        </w:rPr>
        <w:t xml:space="preserve"> ณ</w:t>
      </w:r>
      <w:r w:rsidRPr="00DE5E8E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DE5E8E">
        <w:rPr>
          <w:rFonts w:ascii="Angsana New" w:hAnsi="Angsana New" w:cs="Angsana New"/>
          <w:sz w:val="30"/>
          <w:szCs w:val="30"/>
          <w:cs/>
          <w:lang w:bidi="th-TH"/>
        </w:rPr>
        <w:t xml:space="preserve">วันที่ </w:t>
      </w:r>
      <w:r w:rsidR="00DE5E8E" w:rsidRPr="00DE5E8E">
        <w:rPr>
          <w:rFonts w:ascii="Angsana New" w:hAnsi="Angsana New" w:cs="Angsana New"/>
          <w:spacing w:val="-6"/>
          <w:sz w:val="30"/>
          <w:szCs w:val="30"/>
          <w:lang w:bidi="th-TH"/>
        </w:rPr>
        <w:t>31</w:t>
      </w:r>
      <w:r w:rsidR="00DE5E8E" w:rsidRPr="00DE5E8E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 xml:space="preserve"> ธันวาคม </w:t>
      </w:r>
      <w:r w:rsidR="00DE5E8E" w:rsidRPr="00DE5E8E">
        <w:rPr>
          <w:rFonts w:ascii="Angsana New" w:hAnsi="Angsana New" w:cs="Angsana New"/>
          <w:spacing w:val="-6"/>
          <w:sz w:val="30"/>
          <w:szCs w:val="30"/>
          <w:lang w:bidi="th-TH"/>
        </w:rPr>
        <w:t>2567</w:t>
      </w:r>
      <w:r w:rsidR="00DE5E8E" w:rsidRPr="00DE5E8E">
        <w:rPr>
          <w:rFonts w:ascii="Angsana New" w:hAnsi="Angsana New" w:cs="Angsana New" w:hint="cs"/>
          <w:spacing w:val="-6"/>
          <w:sz w:val="30"/>
          <w:szCs w:val="30"/>
          <w:cs/>
          <w:lang w:bidi="th-TH"/>
        </w:rPr>
        <w:t xml:space="preserve"> </w:t>
      </w:r>
      <w:r w:rsidRPr="00DE5E8E">
        <w:rPr>
          <w:rFonts w:ascii="Angsana New" w:eastAsia="Calibri" w:hAnsi="Angsana New" w:cs="Angsana New"/>
          <w:sz w:val="30"/>
          <w:szCs w:val="30"/>
          <w:cs/>
        </w:rPr>
        <w:t>ผลการดำเนินงาน</w:t>
      </w:r>
      <w:r w:rsidRPr="00DE5E8E">
        <w:rPr>
          <w:rFonts w:ascii="Angsana New" w:hAnsi="Angsana New" w:cs="Angsana New"/>
          <w:sz w:val="30"/>
          <w:szCs w:val="30"/>
          <w:cs/>
        </w:rPr>
        <w:t>รวมและเฉพาะ</w:t>
      </w:r>
      <w:r w:rsidRPr="00DE5E8E">
        <w:rPr>
          <w:rFonts w:ascii="Angsana New" w:hAnsi="Angsana New" w:cs="Angsana New"/>
          <w:sz w:val="30"/>
          <w:szCs w:val="30"/>
          <w:cs/>
          <w:lang w:bidi="th-TH"/>
        </w:rPr>
        <w:t>ของบริษัท</w:t>
      </w:r>
      <w:r w:rsidRPr="00DE5E8E">
        <w:rPr>
          <w:rFonts w:ascii="Angsana New" w:hAnsi="Angsana New" w:cs="Angsana New"/>
          <w:sz w:val="30"/>
          <w:szCs w:val="30"/>
          <w:cs/>
        </w:rPr>
        <w:t xml:space="preserve"> และกระแสเงินสดรวมและเฉพาะ</w:t>
      </w:r>
      <w:r w:rsidRPr="00DE5E8E">
        <w:rPr>
          <w:rFonts w:ascii="Angsana New" w:hAnsi="Angsana New" w:cs="Angsana New"/>
          <w:sz w:val="30"/>
          <w:szCs w:val="30"/>
          <w:cs/>
          <w:lang w:bidi="th-TH"/>
        </w:rPr>
        <w:t>ของบริษัท</w:t>
      </w:r>
      <w:r w:rsidRPr="00DE5E8E">
        <w:rPr>
          <w:rFonts w:ascii="Angsana New" w:hAnsi="Angsana New" w:cs="Angsana New"/>
          <w:sz w:val="30"/>
          <w:szCs w:val="30"/>
        </w:rPr>
        <w:t xml:space="preserve"> </w:t>
      </w:r>
      <w:r w:rsidRPr="00DE5E8E">
        <w:rPr>
          <w:rFonts w:ascii="Angsana New" w:hAnsi="Angsana New" w:cs="Angsana New"/>
          <w:sz w:val="30"/>
          <w:szCs w:val="30"/>
          <w:cs/>
        </w:rPr>
        <w:t>สำหรับปีสิ้นสุดวันเดียวกัน</w:t>
      </w:r>
      <w:r w:rsidRPr="00DE5E8E">
        <w:rPr>
          <w:rFonts w:ascii="Angsana New" w:eastAsia="Calibri" w:hAnsi="Angsana New" w:cs="Angsana New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DE5E8E">
        <w:rPr>
          <w:rFonts w:ascii="Angsana New" w:hAnsi="Angsana New" w:cs="Angsana New"/>
          <w:sz w:val="30"/>
          <w:szCs w:val="30"/>
          <w:cs/>
        </w:rPr>
        <w:t>น</w:t>
      </w:r>
    </w:p>
    <w:p w14:paraId="1D99BCB2" w14:textId="77777777" w:rsidR="00A5257F" w:rsidRPr="00DE5E8E" w:rsidRDefault="00A5257F" w:rsidP="001D5766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61A7A3B6" w14:textId="49F02A76" w:rsidR="00B543F1" w:rsidRPr="00DE5E8E" w:rsidRDefault="00B543F1" w:rsidP="001D5766">
      <w:pPr>
        <w:spacing w:after="0" w:line="240" w:lineRule="auto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DE5E8E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>เกณฑ์ในการแสดงความเห็น</w:t>
      </w:r>
    </w:p>
    <w:p w14:paraId="77406BC9" w14:textId="77777777" w:rsidR="00B543F1" w:rsidRPr="00DE5E8E" w:rsidRDefault="00B543F1" w:rsidP="001D5766">
      <w:pPr>
        <w:spacing w:after="0" w:line="240" w:lineRule="auto"/>
        <w:jc w:val="thaiDistribute"/>
        <w:rPr>
          <w:rFonts w:ascii="Angsana New" w:hAnsi="Angsana New" w:cs="Angsana New"/>
          <w:sz w:val="24"/>
          <w:szCs w:val="24"/>
        </w:rPr>
      </w:pPr>
    </w:p>
    <w:p w14:paraId="55D1F5C9" w14:textId="13E01005" w:rsidR="00DE5E8E" w:rsidRPr="006901F1" w:rsidRDefault="00DE5E8E" w:rsidP="00DE5E8E">
      <w:pPr>
        <w:spacing w:after="0" w:line="240" w:lineRule="auto"/>
        <w:jc w:val="thaiDistribute"/>
        <w:rPr>
          <w:rFonts w:ascii="Angsana New" w:eastAsia="Browallia New" w:hAnsi="Angsana New" w:cs="Angsana New"/>
          <w:sz w:val="30"/>
          <w:szCs w:val="30"/>
          <w:lang w:bidi="th-TH"/>
        </w:rPr>
      </w:pPr>
      <w:r w:rsidRPr="00DE5E8E">
        <w:rPr>
          <w:rFonts w:ascii="Angsana New" w:eastAsia="Browallia New" w:hAnsi="Angsana New" w:cs="Angsana New"/>
          <w:spacing w:val="2"/>
          <w:sz w:val="30"/>
          <w:szCs w:val="30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</w:t>
      </w:r>
      <w:r w:rsidRPr="00DE5E8E">
        <w:rPr>
          <w:rFonts w:ascii="Angsana New" w:eastAsia="Browallia New" w:hAnsi="Angsana New" w:cs="Angsana New"/>
          <w:sz w:val="30"/>
          <w:szCs w:val="30"/>
          <w:cs/>
          <w:lang w:bidi="th-TH"/>
        </w:rPr>
        <w:t>ในวรรคความรับผิดชอบของผู้สอบบัญชีต่อการตรวจสอบงบการเงิน</w:t>
      </w:r>
      <w:r w:rsidRPr="00DE5E8E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>รวมและเฉพาะของบริษัท</w:t>
      </w:r>
      <w:r w:rsidRPr="00DE5E8E">
        <w:rPr>
          <w:rFonts w:ascii="Angsana New" w:eastAsia="Browallia New" w:hAnsi="Angsana New" w:cs="Angsana New"/>
          <w:spacing w:val="2"/>
          <w:sz w:val="30"/>
          <w:szCs w:val="30"/>
          <w:cs/>
          <w:lang w:bidi="th-TH"/>
        </w:rPr>
        <w:t>ใน</w:t>
      </w:r>
      <w:r w:rsidRPr="00DE5E8E">
        <w:rPr>
          <w:rFonts w:ascii="Angsana New" w:eastAsia="Browallia New" w:hAnsi="Angsana New" w:cs="Angsana New"/>
          <w:sz w:val="30"/>
          <w:szCs w:val="30"/>
          <w:cs/>
          <w:lang w:bidi="th-TH"/>
        </w:rPr>
        <w:t>รายงานของข้าพเจ้า ข้าพเจ้ามี</w:t>
      </w:r>
      <w:r w:rsidRPr="00DE5E8E">
        <w:rPr>
          <w:rFonts w:ascii="Angsana New" w:eastAsia="Browallia New" w:hAnsi="Angsana New" w:cs="Angsana New"/>
          <w:spacing w:val="-8"/>
          <w:sz w:val="30"/>
          <w:szCs w:val="30"/>
          <w:cs/>
          <w:lang w:bidi="th-TH"/>
        </w:rPr>
        <w:t>ความเป็นอิสระ</w:t>
      </w:r>
      <w:r w:rsidRPr="00DE5E8E">
        <w:rPr>
          <w:rFonts w:ascii="Angsana New" w:eastAsia="Browallia New" w:hAnsi="Angsana New" w:cs="Angsana New"/>
          <w:spacing w:val="-4"/>
          <w:sz w:val="30"/>
          <w:szCs w:val="30"/>
          <w:cs/>
          <w:lang w:bidi="th-TH"/>
        </w:rPr>
        <w:t>จาก</w:t>
      </w:r>
      <w:r w:rsidRPr="00DE5E8E">
        <w:rPr>
          <w:rFonts w:ascii="Angsana New" w:eastAsia="Browallia New" w:hAnsi="Angsana New" w:cs="Angsana New" w:hint="cs"/>
          <w:spacing w:val="-4"/>
          <w:sz w:val="30"/>
          <w:szCs w:val="30"/>
          <w:cs/>
          <w:lang w:bidi="th-TH"/>
        </w:rPr>
        <w:t>กลุ่ม</w:t>
      </w:r>
      <w:r w:rsidRPr="00DE5E8E">
        <w:rPr>
          <w:rFonts w:ascii="Angsana New" w:eastAsia="Browallia New" w:hAnsi="Angsana New" w:cs="Angsana New"/>
          <w:spacing w:val="-4"/>
          <w:sz w:val="30"/>
          <w:szCs w:val="30"/>
          <w:cs/>
          <w:lang w:bidi="th-TH"/>
        </w:rPr>
        <w:t>บริษัทตามประมวลจรรยาบรรณของผู้ประกอบวิชาชีพบัญชี รวมถึง มาตรฐาน</w:t>
      </w:r>
      <w:r w:rsidRPr="006901F1">
        <w:rPr>
          <w:rFonts w:ascii="Angsana New" w:eastAsia="Browallia New" w:hAnsi="Angsana New" w:cs="Angsana New"/>
          <w:sz w:val="30"/>
          <w:szCs w:val="30"/>
          <w:cs/>
          <w:lang w:bidi="th-TH"/>
        </w:rPr>
        <w:t>เรื่องความเป็นอิสระที่กำหนดโดยสภาวิชาชีพบัญชี</w:t>
      </w:r>
      <w:r w:rsidRPr="006901F1">
        <w:rPr>
          <w:rFonts w:ascii="Angsana New" w:hAnsi="Angsana New" w:cs="Angsana New"/>
          <w:sz w:val="30"/>
          <w:szCs w:val="30"/>
        </w:rPr>
        <w:t xml:space="preserve"> </w:t>
      </w:r>
      <w:r w:rsidRPr="006901F1">
        <w:rPr>
          <w:rFonts w:ascii="Angsana New" w:eastAsia="Browallia New" w:hAnsi="Angsana New" w:cs="Angsana New"/>
          <w:sz w:val="30"/>
          <w:szCs w:val="30"/>
          <w:cs/>
          <w:lang w:bidi="th-TH"/>
        </w:rPr>
        <w:t>(ประมวลจรรยาบรรณของผู้ประกอบวิชาชีพบัญชี) ใน</w:t>
      </w:r>
      <w:r w:rsidRPr="006901F1">
        <w:rPr>
          <w:rFonts w:ascii="Angsana New" w:eastAsia="Browallia New" w:hAnsi="Angsana New" w:cs="Angsana New"/>
          <w:spacing w:val="-4"/>
          <w:sz w:val="30"/>
          <w:szCs w:val="30"/>
          <w:cs/>
          <w:lang w:bidi="th-TH"/>
        </w:rPr>
        <w:t>ส่วนที่เกี่ยวข้องกับการตรวจสอบงบการเงิน</w:t>
      </w:r>
      <w:r w:rsidRPr="006901F1">
        <w:rPr>
          <w:rFonts w:ascii="Angsana New" w:hAnsi="Angsana New" w:cs="Angsana New"/>
          <w:spacing w:val="-4"/>
          <w:sz w:val="30"/>
          <w:szCs w:val="30"/>
          <w:cs/>
          <w:lang w:bidi="th-TH"/>
        </w:rPr>
        <w:t>รวมและเฉพาะของบริษัท</w:t>
      </w:r>
      <w:r w:rsidRPr="006901F1">
        <w:rPr>
          <w:rFonts w:ascii="Angsana New" w:eastAsia="Browallia New" w:hAnsi="Angsana New" w:cs="Angsana New"/>
          <w:spacing w:val="-4"/>
          <w:sz w:val="30"/>
          <w:szCs w:val="30"/>
          <w:cs/>
          <w:lang w:bidi="th-TH"/>
        </w:rPr>
        <w:t xml:space="preserve"> และข้าพเจ้าได้ปฏิบัติตามความรับผิดชอบ</w:t>
      </w:r>
      <w:r w:rsidRPr="006901F1">
        <w:rPr>
          <w:rFonts w:ascii="Angsana New" w:eastAsia="Browallia New" w:hAnsi="Angsana New" w:cs="Angsana New"/>
          <w:spacing w:val="-6"/>
          <w:sz w:val="30"/>
          <w:szCs w:val="30"/>
          <w:cs/>
          <w:lang w:bidi="th-TH"/>
        </w:rPr>
        <w:t>ด้านจรรยาบรรณอื่น</w:t>
      </w:r>
      <w:r w:rsidRPr="006901F1">
        <w:rPr>
          <w:rFonts w:ascii="Angsana New" w:eastAsia="Browallia New" w:hAnsi="Angsana New" w:cs="Angsana New"/>
          <w:spacing w:val="-6"/>
          <w:sz w:val="30"/>
          <w:szCs w:val="30"/>
          <w:lang w:bidi="th-TH"/>
        </w:rPr>
        <w:t xml:space="preserve"> </w:t>
      </w:r>
      <w:r w:rsidRPr="006901F1">
        <w:rPr>
          <w:rFonts w:ascii="Angsana New" w:eastAsia="Browallia New" w:hAnsi="Angsana New" w:cs="Angsana New"/>
          <w:spacing w:val="-6"/>
          <w:sz w:val="30"/>
          <w:szCs w:val="30"/>
          <w:cs/>
          <w:lang w:bidi="th-TH"/>
        </w:rPr>
        <w:t>ๆ ตามประมวลจรรยาบรรณของผู้ประกอบวิชาชีพบัญชี ข้าพเจ้าเชื่อว่าหลักฐานการสอบบัญชี</w:t>
      </w:r>
      <w:r w:rsidRPr="006901F1">
        <w:rPr>
          <w:rFonts w:ascii="Angsana New" w:eastAsia="Browallia New" w:hAnsi="Angsana New" w:cs="Angsana New"/>
          <w:sz w:val="30"/>
          <w:szCs w:val="30"/>
          <w:cs/>
          <w:lang w:bidi="th-TH"/>
        </w:rPr>
        <w:t>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5D33F53" w14:textId="120E914F" w:rsidR="00DE5E8E" w:rsidRDefault="00DE5E8E" w:rsidP="00DE5E8E">
      <w:pPr>
        <w:spacing w:after="0" w:line="240" w:lineRule="auto"/>
        <w:jc w:val="thaiDistribute"/>
        <w:rPr>
          <w:rFonts w:ascii="Angsana New" w:eastAsia="Browallia New" w:hAnsi="Angsana New" w:cs="Angsana New"/>
          <w:sz w:val="32"/>
          <w:szCs w:val="32"/>
          <w:lang w:bidi="th-TH"/>
        </w:rPr>
      </w:pPr>
    </w:p>
    <w:p w14:paraId="53E92C3C" w14:textId="23F88328" w:rsidR="00DE5E8E" w:rsidRDefault="00DE5E8E" w:rsidP="00DE5E8E">
      <w:pPr>
        <w:spacing w:after="0" w:line="240" w:lineRule="auto"/>
        <w:jc w:val="thaiDistribute"/>
        <w:rPr>
          <w:rFonts w:ascii="Angsana New" w:eastAsia="Browallia New" w:hAnsi="Angsana New" w:cs="Angsana New"/>
          <w:sz w:val="32"/>
          <w:szCs w:val="32"/>
          <w:lang w:bidi="th-TH"/>
        </w:rPr>
      </w:pPr>
    </w:p>
    <w:p w14:paraId="0FCC56B9" w14:textId="77777777" w:rsidR="005C18F8" w:rsidRPr="00DE5E8E" w:rsidRDefault="005C18F8" w:rsidP="00DE5E8E">
      <w:pPr>
        <w:spacing w:after="0" w:line="240" w:lineRule="auto"/>
        <w:jc w:val="thaiDistribute"/>
        <w:rPr>
          <w:rFonts w:ascii="Angsana New" w:eastAsia="Browallia New" w:hAnsi="Angsana New" w:cs="Angsana New" w:hint="cs"/>
          <w:sz w:val="32"/>
          <w:szCs w:val="32"/>
          <w:lang w:bidi="th-TH"/>
        </w:rPr>
      </w:pPr>
    </w:p>
    <w:p w14:paraId="2CE09151" w14:textId="77777777" w:rsidR="00B543F1" w:rsidRPr="00DE5E8E" w:rsidRDefault="00B543F1" w:rsidP="001D5766">
      <w:pPr>
        <w:spacing w:after="0" w:line="240" w:lineRule="auto"/>
        <w:jc w:val="thaiDistribute"/>
        <w:rPr>
          <w:rFonts w:ascii="Angsana New" w:hAnsi="Angsana New" w:cs="Angsana New"/>
          <w:i/>
          <w:iCs/>
          <w:sz w:val="30"/>
          <w:szCs w:val="30"/>
          <w:lang w:val="en-US"/>
        </w:rPr>
      </w:pPr>
      <w:r w:rsidRPr="00DE5E8E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lastRenderedPageBreak/>
        <w:t>เรื่องสำคัญในการตรวจสอบ</w:t>
      </w:r>
    </w:p>
    <w:p w14:paraId="3E338A7F" w14:textId="77777777" w:rsidR="00B543F1" w:rsidRPr="006901F1" w:rsidRDefault="00B543F1" w:rsidP="001D5766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48C3D58E" w14:textId="77777777" w:rsidR="00DE5E8E" w:rsidRPr="00DE5E8E" w:rsidRDefault="00DE5E8E" w:rsidP="00DE5E8E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DE5E8E">
        <w:rPr>
          <w:rFonts w:ascii="Angsana New" w:hAnsi="Angsana New" w:cs="Angsana New"/>
          <w:sz w:val="30"/>
          <w:szCs w:val="30"/>
          <w:cs/>
          <w:lang w:bidi="th-TH"/>
        </w:rPr>
        <w:t>เรื่องสำคัญในการตรวจสอบคือเรื่องต่าง</w:t>
      </w:r>
      <w:r w:rsidRPr="00DE5E8E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DE5E8E">
        <w:rPr>
          <w:rFonts w:ascii="Angsana New" w:hAnsi="Angsana New" w:cs="Angsana New"/>
          <w:sz w:val="30"/>
          <w:szCs w:val="30"/>
          <w:cs/>
          <w:lang w:bidi="th-TH"/>
        </w:rPr>
        <w:t>ๆ ที่มีนัยสำคัญที่สุดตามดุลยพินิจเยี่ยงผู้ประกอบวิชาชีพของข้าพเจ้า</w:t>
      </w:r>
      <w:r w:rsidRPr="00DE5E8E">
        <w:rPr>
          <w:rFonts w:ascii="Angsana New" w:hAnsi="Angsana New" w:cs="Angsana New"/>
          <w:spacing w:val="-2"/>
          <w:sz w:val="30"/>
          <w:szCs w:val="30"/>
          <w:cs/>
          <w:lang w:bidi="th-TH"/>
        </w:rPr>
        <w:t>ในการตรวจสอบงบการเงินรวมและเฉพาะของบริษัทสำหรับงวดปัจจุบัน ข้าพเจ้าได้นำเรื่องเหล่านี้มา</w:t>
      </w:r>
      <w:r w:rsidRPr="00DE5E8E">
        <w:rPr>
          <w:rFonts w:ascii="Angsana New" w:hAnsi="Angsana New" w:cs="Angsana New"/>
          <w:sz w:val="30"/>
          <w:szCs w:val="30"/>
          <w:cs/>
          <w:lang w:bidi="th-TH"/>
        </w:rPr>
        <w:t>พิจารณา</w:t>
      </w:r>
      <w:r w:rsidRPr="00DE5E8E">
        <w:rPr>
          <w:rFonts w:ascii="Angsana New" w:hAnsi="Angsana New" w:cs="Angsana New"/>
          <w:spacing w:val="-4"/>
          <w:sz w:val="30"/>
          <w:szCs w:val="30"/>
          <w:cs/>
          <w:lang w:bidi="th-TH"/>
        </w:rPr>
        <w:t>ในบริบทของการตรวจสอบงบการเงินรวมและเฉพาะของบริษัทโดยรวมและในการแสดงความเห็นของ</w:t>
      </w:r>
      <w:r w:rsidRPr="00DE5E8E">
        <w:rPr>
          <w:rFonts w:ascii="Angsana New" w:hAnsi="Angsana New" w:cs="Angsana New"/>
          <w:sz w:val="30"/>
          <w:szCs w:val="30"/>
          <w:cs/>
          <w:lang w:bidi="th-TH"/>
        </w:rPr>
        <w:t>ข้าพเจ้า ทั้งนี้ ข้าพเจ้าไม่ได้แสดงความเห็นแยกต่างหากสำหรับเรื่องเหล่านี้</w:t>
      </w:r>
    </w:p>
    <w:p w14:paraId="5A54FB35" w14:textId="156A0B75" w:rsidR="00B543F1" w:rsidRPr="0047552E" w:rsidRDefault="00B543F1" w:rsidP="001D5766">
      <w:pPr>
        <w:spacing w:after="0" w:line="240" w:lineRule="auto"/>
        <w:jc w:val="thaiDistribute"/>
        <w:rPr>
          <w:rFonts w:ascii="Angsana New" w:hAnsi="Angsana New" w:cs="Angsana New"/>
          <w:sz w:val="6"/>
          <w:szCs w:val="6"/>
          <w:lang w:bidi="th-TH"/>
        </w:rPr>
      </w:pPr>
    </w:p>
    <w:tbl>
      <w:tblPr>
        <w:tblW w:w="8618" w:type="dxa"/>
        <w:tblInd w:w="-5" w:type="dxa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4145"/>
        <w:gridCol w:w="169"/>
        <w:gridCol w:w="4304"/>
      </w:tblGrid>
      <w:tr w:rsidR="008D2B2A" w:rsidRPr="007B0252" w14:paraId="3793810D" w14:textId="77777777" w:rsidTr="00CC2939">
        <w:trPr>
          <w:trHeight w:val="408"/>
          <w:tblHeader/>
        </w:trPr>
        <w:tc>
          <w:tcPr>
            <w:tcW w:w="4145" w:type="dxa"/>
            <w:shd w:val="clear" w:color="auto" w:fill="F2F2F2" w:themeFill="background1" w:themeFillShade="F2"/>
          </w:tcPr>
          <w:p w14:paraId="5E96CA5E" w14:textId="77777777" w:rsidR="008D2B2A" w:rsidRPr="007B0252" w:rsidRDefault="008D2B2A" w:rsidP="00CF4697">
            <w:pPr>
              <w:spacing w:line="240" w:lineRule="auto"/>
              <w:jc w:val="center"/>
              <w:rPr>
                <w:rFonts w:ascii="Angsana New" w:eastAsia="Cordia New" w:hAnsi="Angsana New" w:cs="Angsana New"/>
                <w:b/>
                <w:bCs/>
                <w:color w:val="000000"/>
                <w:sz w:val="32"/>
                <w:szCs w:val="32"/>
                <w:cs/>
                <w:lang w:bidi="th-TH"/>
              </w:rPr>
            </w:pPr>
            <w:r w:rsidRPr="007B0252">
              <w:rPr>
                <w:rFonts w:ascii="Angsana New" w:eastAsia="Cordia New" w:hAnsi="Angsana New" w:cs="Angsana New"/>
                <w:b/>
                <w:bCs/>
                <w:color w:val="000000"/>
                <w:sz w:val="32"/>
                <w:szCs w:val="32"/>
                <w:cs/>
                <w:lang w:bidi="th-TH"/>
              </w:rPr>
              <w:t>เรื่องสำคัญจากการตรวจสอบ</w:t>
            </w:r>
          </w:p>
        </w:tc>
        <w:tc>
          <w:tcPr>
            <w:tcW w:w="169" w:type="dxa"/>
            <w:shd w:val="clear" w:color="auto" w:fill="FFFFFF" w:themeFill="background1"/>
          </w:tcPr>
          <w:p w14:paraId="59DE71D5" w14:textId="77777777" w:rsidR="008D2B2A" w:rsidRPr="007B0252" w:rsidRDefault="008D2B2A" w:rsidP="00CF4697">
            <w:pPr>
              <w:spacing w:line="240" w:lineRule="auto"/>
              <w:jc w:val="center"/>
              <w:rPr>
                <w:rFonts w:ascii="Angsana New" w:eastAsia="Cordia New" w:hAnsi="Angsana New" w:cs="Angsana New"/>
                <w:b/>
                <w:bCs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4304" w:type="dxa"/>
            <w:shd w:val="clear" w:color="auto" w:fill="F2F2F2" w:themeFill="background1" w:themeFillShade="F2"/>
          </w:tcPr>
          <w:p w14:paraId="45C1D19E" w14:textId="77777777" w:rsidR="008D2B2A" w:rsidRPr="007B0252" w:rsidRDefault="008D2B2A" w:rsidP="00CF4697">
            <w:pPr>
              <w:spacing w:line="240" w:lineRule="auto"/>
              <w:jc w:val="center"/>
              <w:rPr>
                <w:rFonts w:ascii="Angsana New" w:eastAsia="Cordia New" w:hAnsi="Angsana New" w:cs="Angsan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7B0252">
              <w:rPr>
                <w:rFonts w:ascii="Angsana New" w:eastAsia="Cordia New" w:hAnsi="Angsana New" w:cs="Angsana New"/>
                <w:b/>
                <w:bCs/>
                <w:sz w:val="32"/>
                <w:szCs w:val="32"/>
                <w:cs/>
                <w:lang w:val="en-US" w:bidi="th-TH"/>
              </w:rPr>
              <w:t>วิธีการตรวจสอบ</w:t>
            </w:r>
          </w:p>
        </w:tc>
      </w:tr>
      <w:tr w:rsidR="008D2B2A" w:rsidRPr="007B0252" w14:paraId="0040E9AA" w14:textId="77777777" w:rsidTr="00CC2939">
        <w:tc>
          <w:tcPr>
            <w:tcW w:w="4145" w:type="dxa"/>
            <w:shd w:val="clear" w:color="auto" w:fill="auto"/>
          </w:tcPr>
          <w:p w14:paraId="30CAA3B8" w14:textId="77777777" w:rsidR="008D2B2A" w:rsidRPr="007B0252" w:rsidRDefault="008D2B2A" w:rsidP="001D5766">
            <w:pPr>
              <w:spacing w:after="0" w:line="240" w:lineRule="auto"/>
              <w:jc w:val="thaiDistribute"/>
              <w:rPr>
                <w:rFonts w:ascii="Angsana New" w:eastAsia="Cordia New" w:hAnsi="Angsana New" w:cs="Angsana New"/>
                <w:color w:val="000000"/>
                <w:sz w:val="6"/>
                <w:szCs w:val="6"/>
                <w:lang w:val="en-US" w:bidi="th-TH"/>
              </w:rPr>
            </w:pPr>
          </w:p>
          <w:p w14:paraId="68F79512" w14:textId="77777777" w:rsidR="008D2B2A" w:rsidRPr="007B0252" w:rsidRDefault="008D2B2A" w:rsidP="001D5766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B025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การรับรู้รายได้ที่เกี่ยวข้องกับสัญญาก่อสร้าง</w:t>
            </w:r>
          </w:p>
          <w:p w14:paraId="7D1EBB76" w14:textId="77777777" w:rsidR="008D2B2A" w:rsidRPr="007B0252" w:rsidRDefault="008D2B2A" w:rsidP="001D576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8"/>
                <w:szCs w:val="8"/>
                <w:lang w:bidi="th-TH"/>
              </w:rPr>
            </w:pPr>
          </w:p>
          <w:p w14:paraId="1F0A9B99" w14:textId="6A50A222" w:rsidR="008D2B2A" w:rsidRPr="007B0252" w:rsidRDefault="008D2B2A" w:rsidP="001D576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B025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กลุ่มบริษัทและบริษัทมีรายได้จากการรับเหมา</w:t>
            </w:r>
            <w:r w:rsidRPr="007B0252">
              <w:rPr>
                <w:rFonts w:ascii="Angsana New" w:hAnsi="Angsana New" w:cs="Angsana New"/>
                <w:spacing w:val="-8"/>
                <w:sz w:val="30"/>
                <w:szCs w:val="30"/>
                <w:cs/>
                <w:lang w:bidi="th-TH"/>
              </w:rPr>
              <w:t xml:space="preserve">ก่อสร้างสำหรับปีสิ้นสุดวันที่ </w:t>
            </w:r>
            <w:r w:rsidRPr="007B0252">
              <w:rPr>
                <w:rFonts w:ascii="Angsana New" w:hAnsi="Angsana New" w:cs="Angsana New"/>
                <w:spacing w:val="-8"/>
                <w:sz w:val="30"/>
                <w:szCs w:val="30"/>
                <w:lang w:bidi="th-TH"/>
              </w:rPr>
              <w:t>31</w:t>
            </w:r>
            <w:r w:rsidRPr="007B0252">
              <w:rPr>
                <w:rFonts w:ascii="Angsana New" w:hAnsi="Angsana New" w:cs="Angsana New"/>
                <w:spacing w:val="-8"/>
                <w:sz w:val="30"/>
                <w:szCs w:val="30"/>
                <w:cs/>
                <w:lang w:bidi="th-TH"/>
              </w:rPr>
              <w:t xml:space="preserve"> ธันวาคม </w:t>
            </w:r>
            <w:r w:rsidRPr="007B0252">
              <w:rPr>
                <w:rFonts w:ascii="Angsana New" w:hAnsi="Angsana New" w:cs="Angsana New"/>
                <w:spacing w:val="-8"/>
                <w:sz w:val="30"/>
                <w:szCs w:val="30"/>
                <w:lang w:bidi="th-TH"/>
              </w:rPr>
              <w:t>256</w:t>
            </w:r>
            <w:r w:rsidR="00D06CFC">
              <w:rPr>
                <w:rFonts w:ascii="Angsana New" w:hAnsi="Angsana New" w:cs="Angsana New"/>
                <w:spacing w:val="-8"/>
                <w:sz w:val="30"/>
                <w:szCs w:val="30"/>
                <w:lang w:bidi="th-TH"/>
              </w:rPr>
              <w:t>7</w:t>
            </w:r>
            <w:r w:rsidR="00630969" w:rsidRPr="007B0252">
              <w:rPr>
                <w:rFonts w:ascii="Angsana New" w:hAnsi="Angsana New" w:cs="Angsana New"/>
                <w:spacing w:val="-8"/>
                <w:sz w:val="30"/>
                <w:szCs w:val="30"/>
                <w:lang w:val="en-US" w:bidi="th-TH"/>
              </w:rPr>
              <w:t xml:space="preserve"> </w:t>
            </w:r>
            <w:r w:rsidRPr="007B025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จำนวน</w:t>
            </w:r>
            <w:r w:rsidR="00115305" w:rsidRPr="007B025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="00D06CF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813</w:t>
            </w:r>
            <w:r w:rsidR="00817778" w:rsidRPr="007B025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Pr="007B025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ล้านบาท</w:t>
            </w:r>
          </w:p>
          <w:p w14:paraId="75000EA0" w14:textId="77777777" w:rsidR="008D2B2A" w:rsidRPr="007B0252" w:rsidRDefault="008D2B2A" w:rsidP="001D576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6"/>
                <w:szCs w:val="6"/>
              </w:rPr>
            </w:pPr>
          </w:p>
          <w:p w14:paraId="1E3E0C5C" w14:textId="6AF5B52F" w:rsidR="008D2B2A" w:rsidRPr="007B0252" w:rsidRDefault="008D2B2A" w:rsidP="001D576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B0252">
              <w:rPr>
                <w:rFonts w:ascii="Angsana New" w:hAnsi="Angsana New" w:cs="Angsana New"/>
                <w:spacing w:val="4"/>
                <w:sz w:val="30"/>
                <w:szCs w:val="30"/>
                <w:cs/>
                <w:lang w:bidi="th-TH"/>
              </w:rPr>
              <w:t>กลุ่มบริษัทและบริษัทรับรู้รายได้ที่เกี่ยวข้องกับ</w:t>
            </w:r>
            <w:r w:rsidR="00F019A5" w:rsidRPr="007B0252">
              <w:rPr>
                <w:rFonts w:ascii="Angsana New" w:hAnsi="Angsana New" w:cs="Angsana New" w:hint="cs"/>
                <w:spacing w:val="4"/>
                <w:sz w:val="30"/>
                <w:szCs w:val="30"/>
                <w:cs/>
                <w:lang w:bidi="th-TH"/>
              </w:rPr>
              <w:t xml:space="preserve"> </w:t>
            </w:r>
            <w:r w:rsidRPr="007B0252">
              <w:rPr>
                <w:rFonts w:ascii="Angsana New" w:hAnsi="Angsana New" w:cs="Angsana New"/>
                <w:spacing w:val="-4"/>
                <w:sz w:val="30"/>
                <w:szCs w:val="30"/>
                <w:cs/>
                <w:lang w:bidi="th-TH"/>
              </w:rPr>
              <w:t xml:space="preserve">การก่อสร้างตามขั้นความสำเร็จของงานก่อสร้าง </w:t>
            </w:r>
            <w:r w:rsidRPr="007B025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รายได้จากการก่อสร้างดังกล่าวมีจำนวนเงินที่เป็น</w:t>
            </w:r>
            <w:r w:rsidRPr="007B0252">
              <w:rPr>
                <w:rFonts w:ascii="Angsana New" w:hAnsi="Angsana New" w:cs="Angsana New"/>
                <w:spacing w:val="4"/>
                <w:sz w:val="30"/>
                <w:szCs w:val="30"/>
                <w:cs/>
                <w:lang w:bidi="th-TH"/>
              </w:rPr>
              <w:t>สาระสำคัญ และมีผลกระทบต่อรายการทางบัญชีที่เกี่ยวข้องกับสัญญาการก่อสร้าง ได้แก่ รายได้ค้าง</w:t>
            </w:r>
            <w:r w:rsidRPr="007B025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รับที่ยังไม่ได้เรียกชำระ งานระหว่างก่อสร้าง</w:t>
            </w:r>
            <w:r w:rsidRPr="007B0252">
              <w:rPr>
                <w:rFonts w:ascii="Angsana New" w:hAnsi="Angsana New" w:cs="Angsana New"/>
                <w:spacing w:val="-4"/>
                <w:sz w:val="30"/>
                <w:szCs w:val="30"/>
                <w:cs/>
                <w:lang w:bidi="th-TH"/>
              </w:rPr>
              <w:t>ตามสัญญา และต้นทุนการก่อสร้าง</w:t>
            </w:r>
            <w:r w:rsidRPr="007B0252">
              <w:rPr>
                <w:rFonts w:ascii="Angsana New" w:hAnsi="Angsana New" w:cs="Angsana New"/>
                <w:spacing w:val="-4"/>
                <w:sz w:val="30"/>
                <w:szCs w:val="30"/>
                <w:lang w:bidi="th-TH"/>
              </w:rPr>
              <w:t xml:space="preserve"> </w:t>
            </w:r>
            <w:r w:rsidRPr="007B0252">
              <w:rPr>
                <w:rFonts w:ascii="Angsana New" w:hAnsi="Angsana New" w:cs="Angsana New"/>
                <w:spacing w:val="-4"/>
                <w:sz w:val="30"/>
                <w:szCs w:val="30"/>
                <w:cs/>
                <w:lang w:bidi="th-TH"/>
              </w:rPr>
              <w:t>การประมาณการ</w:t>
            </w:r>
            <w:r w:rsidRPr="00A1185F">
              <w:rPr>
                <w:rFonts w:ascii="Angsana New" w:hAnsi="Angsana New" w:cs="Angsana New"/>
                <w:spacing w:val="-2"/>
                <w:sz w:val="30"/>
                <w:szCs w:val="30"/>
                <w:cs/>
                <w:lang w:bidi="th-TH"/>
              </w:rPr>
              <w:t>ขั้นความสำเร็จของงานก่อสร้างเป็นเรื่องที่ต้องใช้</w:t>
            </w:r>
            <w:r w:rsidRPr="00A1185F">
              <w:rPr>
                <w:rFonts w:ascii="Angsana New" w:hAnsi="Angsana New" w:cs="Angsana New"/>
                <w:spacing w:val="8"/>
                <w:sz w:val="30"/>
                <w:szCs w:val="30"/>
                <w:cs/>
                <w:lang w:bidi="th-TH"/>
              </w:rPr>
              <w:t>ดุลยพินิจที่มีนัยสำคัญของผู้บริหาร ซึ่งต้องมี</w:t>
            </w:r>
            <w:r w:rsidRPr="007B025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การทบทวนประมาณการรายได้และประมาณการต้นทุนโครงการก่อสร้างตลอดระยะเวลาก่อสร้าง และปรับปรุงประมาณการเมื่อจำเป็น</w:t>
            </w:r>
          </w:p>
          <w:p w14:paraId="4D6CDF31" w14:textId="77777777" w:rsidR="008D2B2A" w:rsidRPr="0047552E" w:rsidRDefault="008D2B2A" w:rsidP="001D576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  <w:p w14:paraId="7D216646" w14:textId="1A85826E" w:rsidR="008D2B2A" w:rsidRPr="007B0252" w:rsidRDefault="008D2B2A" w:rsidP="00F85850">
            <w:pPr>
              <w:spacing w:after="0" w:line="240" w:lineRule="auto"/>
              <w:jc w:val="thaiDistribute"/>
              <w:rPr>
                <w:rFonts w:ascii="Angsana New" w:eastAsia="Cordia New" w:hAnsi="Angsana New" w:cs="Angsana New"/>
                <w:color w:val="000000"/>
                <w:sz w:val="30"/>
                <w:szCs w:val="30"/>
                <w:u w:val="single"/>
                <w:cs/>
                <w:lang w:val="en-US" w:bidi="th-TH"/>
              </w:rPr>
            </w:pPr>
            <w:r w:rsidRPr="007B0252">
              <w:rPr>
                <w:rFonts w:ascii="Angsana New" w:hAnsi="Angsana New" w:cs="Angsana New"/>
                <w:spacing w:val="2"/>
                <w:sz w:val="30"/>
                <w:szCs w:val="30"/>
                <w:cs/>
                <w:lang w:bidi="th-TH"/>
              </w:rPr>
              <w:t>กลุ่มบริษัทและบริษัทได้เปิดเผยนโยบายการบัญชี</w:t>
            </w:r>
            <w:r w:rsidRPr="007B025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ที่</w:t>
            </w:r>
            <w:r w:rsidRPr="007B0252">
              <w:rPr>
                <w:rFonts w:ascii="Angsana New" w:hAnsi="Angsana New" w:cs="Angsana New"/>
                <w:spacing w:val="2"/>
                <w:sz w:val="30"/>
                <w:szCs w:val="30"/>
                <w:cs/>
                <w:lang w:bidi="th-TH"/>
              </w:rPr>
              <w:t>เกี่ยวกับการรับรู้รายได้จากการรับเหมาก่อสร้าง</w:t>
            </w:r>
            <w:r w:rsidRPr="007B025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ในหมายเหตุประกอบงบการเงินข้อ </w:t>
            </w:r>
            <w:r w:rsidR="003D12A8" w:rsidRPr="007B0252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2.7 </w:t>
            </w:r>
            <w:r w:rsidR="00767626" w:rsidRPr="007B025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และ </w:t>
            </w:r>
            <w:r w:rsidR="003D12A8" w:rsidRPr="007B025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</w:t>
            </w:r>
          </w:p>
        </w:tc>
        <w:tc>
          <w:tcPr>
            <w:tcW w:w="169" w:type="dxa"/>
            <w:shd w:val="clear" w:color="auto" w:fill="auto"/>
          </w:tcPr>
          <w:p w14:paraId="055D7921" w14:textId="77777777" w:rsidR="008D2B2A" w:rsidRPr="007B0252" w:rsidRDefault="008D2B2A" w:rsidP="001D5766">
            <w:pPr>
              <w:spacing w:after="0" w:line="240" w:lineRule="auto"/>
              <w:contextualSpacing/>
              <w:jc w:val="thaiDistribute"/>
              <w:rPr>
                <w:rFonts w:ascii="Angsana New" w:eastAsia="Cordi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4304" w:type="dxa"/>
          </w:tcPr>
          <w:p w14:paraId="6DFC9777" w14:textId="77777777" w:rsidR="008D2B2A" w:rsidRPr="007B0252" w:rsidRDefault="008D2B2A" w:rsidP="001D5766">
            <w:pPr>
              <w:spacing w:after="0" w:line="240" w:lineRule="auto"/>
              <w:jc w:val="thaiDistribute"/>
              <w:rPr>
                <w:rFonts w:ascii="Angsana New" w:eastAsia="Cordia New" w:hAnsi="Angsana New" w:cs="Angsana New"/>
                <w:color w:val="000000"/>
                <w:sz w:val="8"/>
                <w:szCs w:val="8"/>
                <w:lang w:val="en-US" w:bidi="th-TH"/>
              </w:rPr>
            </w:pPr>
          </w:p>
          <w:p w14:paraId="0E4B9E14" w14:textId="77777777" w:rsidR="008D2B2A" w:rsidRPr="007B0252" w:rsidRDefault="008D2B2A" w:rsidP="001D576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B025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วิธีการตรวจสอบโดยสรุป มีดังนี้</w:t>
            </w:r>
          </w:p>
          <w:p w14:paraId="05FC23D6" w14:textId="77777777" w:rsidR="008D2B2A" w:rsidRPr="007B0252" w:rsidRDefault="008D2B2A" w:rsidP="001D5766">
            <w:pPr>
              <w:spacing w:after="0" w:line="240" w:lineRule="auto"/>
              <w:ind w:left="252" w:hanging="243"/>
              <w:jc w:val="thaiDistribute"/>
              <w:rPr>
                <w:rFonts w:ascii="Angsana New" w:hAnsi="Angsana New" w:cs="Angsana New"/>
                <w:sz w:val="6"/>
                <w:szCs w:val="6"/>
                <w:lang w:bidi="th-TH"/>
              </w:rPr>
            </w:pPr>
          </w:p>
          <w:p w14:paraId="34F76F8E" w14:textId="77777777" w:rsidR="008D2B2A" w:rsidRPr="007B0252" w:rsidRDefault="008D2B2A" w:rsidP="001D5766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ind w:left="360" w:hanging="270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B025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ารทำความเข้าใจและประเมินความเหมาะสมของวิธีการกำหนดอัตราส่วนของงานก่อสร้างที่ทำเสร็จของผู้บริหาร</w:t>
            </w:r>
          </w:p>
          <w:p w14:paraId="137F77E0" w14:textId="77777777" w:rsidR="008D2B2A" w:rsidRPr="00CC2939" w:rsidRDefault="008D2B2A" w:rsidP="001D5766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ind w:left="360" w:hanging="270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C2939">
              <w:rPr>
                <w:rFonts w:ascii="Angsana New" w:hAnsi="Angsana New" w:cs="Angsana New"/>
                <w:spacing w:val="-6"/>
                <w:sz w:val="30"/>
                <w:szCs w:val="30"/>
                <w:cs/>
                <w:lang w:bidi="th-TH"/>
              </w:rPr>
              <w:t>การทำความเข้าใจกระบวนการประมาณการต้นทุน</w:t>
            </w:r>
            <w:r w:rsidRPr="00CC2939">
              <w:rPr>
                <w:rFonts w:ascii="Angsana New" w:hAnsi="Angsana New" w:cs="Angsana New"/>
                <w:spacing w:val="4"/>
                <w:sz w:val="30"/>
                <w:szCs w:val="30"/>
                <w:cs/>
                <w:lang w:bidi="th-TH"/>
              </w:rPr>
              <w:t>งานก่อสร้างโดยการเปรียบเทียบประมาณการ</w:t>
            </w:r>
            <w:r w:rsidRPr="001D621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ที่เคยกำหนดไว้กับต้นทุนที่เกิดขึ้นจริง</w:t>
            </w:r>
            <w:r w:rsidRPr="00CC293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สอบทาน</w:t>
            </w:r>
            <w:r w:rsidRPr="001D621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หลักฐานประกอบและทดสอบการคำนวณประมาณการต้นทุนงานก่อสร้างของงวดปัจจุบัน</w:t>
            </w:r>
            <w:r w:rsidRPr="006901F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กับต้นทุนที่เกิดขึ้นจริงภายหลังวันสิ้นรอบระยะเวลารายงานจนถึงวันที่ในรายงานของผู้สอบบัญชี</w:t>
            </w:r>
          </w:p>
          <w:p w14:paraId="1C268553" w14:textId="29A964F8" w:rsidR="008D2B2A" w:rsidRPr="007B0252" w:rsidRDefault="008D2B2A" w:rsidP="001D5766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ind w:left="360" w:hanging="270"/>
              <w:jc w:val="thaiDistribute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7B0252">
              <w:rPr>
                <w:rFonts w:ascii="Angsana New" w:hAnsi="Angsana New" w:cs="Angsana New"/>
                <w:spacing w:val="-4"/>
                <w:sz w:val="30"/>
                <w:szCs w:val="30"/>
                <w:cs/>
                <w:lang w:bidi="th-TH"/>
              </w:rPr>
              <w:t>สุ่มตัวอย่างสอบทานความสมเหตุสมผลของอัตราส่วน</w:t>
            </w:r>
            <w:r w:rsidRPr="007B025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งานก่อสร้างที่ทำเสร็จโดยการเข้า</w:t>
            </w:r>
            <w:r w:rsidRPr="001D621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สังเกตการณ์การสำรวจทางกายภาพของงานระหว่าง</w:t>
            </w:r>
            <w:r w:rsidRPr="007B0252">
              <w:rPr>
                <w:rFonts w:ascii="Angsana New" w:hAnsi="Angsana New" w:cs="Angsana New"/>
                <w:spacing w:val="-6"/>
                <w:sz w:val="30"/>
                <w:szCs w:val="30"/>
                <w:cs/>
                <w:lang w:bidi="th-TH"/>
              </w:rPr>
              <w:t>ก่อสร้างทดสอบ</w:t>
            </w:r>
            <w:r w:rsidRPr="007B0252">
              <w:rPr>
                <w:rFonts w:ascii="Angsana New" w:hAnsi="Angsana New" w:cs="Angsana New"/>
                <w:spacing w:val="2"/>
                <w:sz w:val="30"/>
                <w:szCs w:val="30"/>
                <w:cs/>
                <w:lang w:bidi="th-TH"/>
              </w:rPr>
              <w:t>การคำนวณอัตราส่วน</w:t>
            </w:r>
            <w:r w:rsidRPr="001D6210">
              <w:rPr>
                <w:rFonts w:ascii="Angsana New" w:hAnsi="Angsana New" w:cs="Angsana New"/>
                <w:spacing w:val="4"/>
                <w:sz w:val="30"/>
                <w:szCs w:val="30"/>
                <w:cs/>
                <w:lang w:bidi="th-TH"/>
              </w:rPr>
              <w:t>งานก่อสร้างที่ทำเสร็จและสอบทานเหตุการณ์</w:t>
            </w:r>
            <w:r w:rsidRPr="001D621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ที่เกิดขึ้นภายหลังรอบระยะเวลารายงานจนถึงวันที่ในรายงานของผู้สอบบัญชี</w:t>
            </w:r>
          </w:p>
          <w:p w14:paraId="742D130E" w14:textId="3D497A46" w:rsidR="008D2B2A" w:rsidRPr="00C3653F" w:rsidRDefault="008D2B2A" w:rsidP="001D5766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ind w:left="360" w:hanging="270"/>
              <w:jc w:val="thaiDistribute"/>
              <w:rPr>
                <w:rFonts w:ascii="Angsana New" w:eastAsia="Cordi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C3653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สุ่มตัวอย่างสอบทานอัตราส่วนของต้นทุนที่</w:t>
            </w:r>
            <w:r w:rsidRPr="0047552E">
              <w:rPr>
                <w:rFonts w:ascii="Angsana New" w:hAnsi="Angsana New" w:cs="Angsana New"/>
                <w:spacing w:val="-6"/>
                <w:sz w:val="30"/>
                <w:szCs w:val="30"/>
                <w:cs/>
                <w:lang w:bidi="th-TH"/>
              </w:rPr>
              <w:t>เกิดขึ้นจริงเปรียบเทียบกับประมาณการต้นทุนงาน</w:t>
            </w:r>
            <w:r w:rsidRPr="0047552E">
              <w:rPr>
                <w:rFonts w:ascii="Angsana New" w:hAnsi="Angsana New" w:cs="Angsana New"/>
                <w:spacing w:val="-4"/>
                <w:sz w:val="30"/>
                <w:szCs w:val="30"/>
                <w:cs/>
                <w:lang w:bidi="th-TH"/>
              </w:rPr>
              <w:t>ก่อสร้างตามอัตราส่วนของงานก่อสร้างที่ทำเสร็จ</w:t>
            </w:r>
          </w:p>
        </w:tc>
      </w:tr>
    </w:tbl>
    <w:p w14:paraId="31B6E58B" w14:textId="6DF410DE" w:rsidR="00D16B23" w:rsidRPr="0047552E" w:rsidRDefault="00D16B23" w:rsidP="001D5766">
      <w:pPr>
        <w:spacing w:after="0" w:line="240" w:lineRule="auto"/>
        <w:jc w:val="thaiDistribute"/>
        <w:rPr>
          <w:rFonts w:ascii="Angsana New" w:hAnsi="Angsana New" w:cs="Angsana New"/>
          <w:sz w:val="20"/>
          <w:lang w:bidi="th-TH"/>
        </w:rPr>
      </w:pPr>
    </w:p>
    <w:p w14:paraId="15E564BE" w14:textId="77777777" w:rsidR="00DE5E8E" w:rsidRPr="00DE5E8E" w:rsidRDefault="00DE5E8E" w:rsidP="00DE5E8E">
      <w:pPr>
        <w:spacing w:after="0" w:line="240" w:lineRule="auto"/>
        <w:jc w:val="thaiDistribute"/>
        <w:rPr>
          <w:rFonts w:ascii="Angsana New" w:eastAsia="Cordia New" w:hAnsi="Angsana New" w:cs="Angsana New"/>
          <w:i/>
          <w:iCs/>
          <w:color w:val="000000"/>
          <w:sz w:val="30"/>
          <w:szCs w:val="30"/>
          <w:lang w:val="en-US" w:bidi="th-TH"/>
        </w:rPr>
      </w:pPr>
      <w:r w:rsidRPr="00DE5E8E">
        <w:rPr>
          <w:rFonts w:ascii="Angsana New" w:eastAsia="Cordia New" w:hAnsi="Angsana New" w:cs="Angsana New"/>
          <w:i/>
          <w:iCs/>
          <w:color w:val="000000"/>
          <w:sz w:val="30"/>
          <w:szCs w:val="30"/>
          <w:cs/>
          <w:lang w:val="en-US" w:bidi="th-TH"/>
        </w:rPr>
        <w:t>ข้อมูลอื่น</w:t>
      </w:r>
    </w:p>
    <w:p w14:paraId="1C567D94" w14:textId="77777777" w:rsidR="00DE5E8E" w:rsidRPr="0047552E" w:rsidRDefault="00DE5E8E" w:rsidP="00DE5E8E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10"/>
          <w:szCs w:val="10"/>
          <w:lang w:val="en-US" w:bidi="th-TH"/>
        </w:rPr>
      </w:pPr>
    </w:p>
    <w:p w14:paraId="3D1C6537" w14:textId="77777777" w:rsidR="00DE5E8E" w:rsidRPr="00DE5E8E" w:rsidRDefault="00DE5E8E" w:rsidP="00DE5E8E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val="en-US" w:bidi="th-TH"/>
        </w:rPr>
      </w:pPr>
      <w:r w:rsidRPr="00DE5E8E">
        <w:rPr>
          <w:rFonts w:ascii="Angsana New" w:eastAsia="Cordia New" w:hAnsi="Angsana New" w:cs="Angsana New"/>
          <w:color w:val="000000"/>
          <w:spacing w:val="-4"/>
          <w:sz w:val="30"/>
          <w:szCs w:val="30"/>
          <w:cs/>
          <w:lang w:val="en-US" w:bidi="th-TH"/>
        </w:rPr>
        <w:t>ผู้บริหารเป็นผู้รับผิดชอบต่อข้อมูลอื่น ข้อมูลอื่นประกอบด้วย ข้อมูลซึ่งรวมอยู่ในรายงานประจำปี แต่ไม่</w:t>
      </w:r>
      <w:r w:rsidRPr="00DE5E8E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>รวมถึงงบการเงินรวมและเฉพาะของบริษัทและรายงานของผู้สอบบัญชีที่อยู่ในรายงานประจำปีนั้น ข้าพเจ้าคาดว่าข้าพเจ้าจะได้รับรายงานประจำปีภายหลังวันที่ในรายงานของผู้สอบบัญชีนี้</w:t>
      </w:r>
    </w:p>
    <w:p w14:paraId="0563CFA4" w14:textId="77777777" w:rsidR="00DE5E8E" w:rsidRPr="00B80B70" w:rsidRDefault="00DE5E8E" w:rsidP="00DE5E8E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10"/>
          <w:szCs w:val="10"/>
          <w:lang w:val="en-US" w:bidi="th-TH"/>
        </w:rPr>
      </w:pPr>
    </w:p>
    <w:p w14:paraId="70EEBBE7" w14:textId="203740CA" w:rsidR="00BB6AFC" w:rsidRDefault="00BB6AFC" w:rsidP="00DE5E8E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10"/>
          <w:szCs w:val="10"/>
          <w:lang w:val="en-US" w:bidi="th-TH"/>
        </w:rPr>
      </w:pPr>
    </w:p>
    <w:p w14:paraId="02BD54BC" w14:textId="3468717C" w:rsidR="005C18F8" w:rsidRDefault="005C18F8" w:rsidP="00DE5E8E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10"/>
          <w:szCs w:val="10"/>
          <w:lang w:val="en-US" w:bidi="th-TH"/>
        </w:rPr>
      </w:pPr>
    </w:p>
    <w:p w14:paraId="25D67CF0" w14:textId="3083DA55" w:rsidR="005C18F8" w:rsidRDefault="005C18F8" w:rsidP="00DE5E8E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10"/>
          <w:szCs w:val="10"/>
          <w:lang w:val="en-US" w:bidi="th-TH"/>
        </w:rPr>
      </w:pPr>
    </w:p>
    <w:p w14:paraId="4D5BABDF" w14:textId="77777777" w:rsidR="005C18F8" w:rsidRPr="00BB6AFC" w:rsidRDefault="005C18F8" w:rsidP="00DE5E8E">
      <w:pPr>
        <w:spacing w:after="0" w:line="240" w:lineRule="auto"/>
        <w:jc w:val="thaiDistribute"/>
        <w:rPr>
          <w:rFonts w:ascii="Angsana New" w:eastAsia="Cordia New" w:hAnsi="Angsana New" w:cs="Angsana New" w:hint="cs"/>
          <w:color w:val="000000"/>
          <w:sz w:val="10"/>
          <w:szCs w:val="10"/>
          <w:lang w:val="en-US" w:bidi="th-TH"/>
        </w:rPr>
      </w:pPr>
    </w:p>
    <w:p w14:paraId="61218631" w14:textId="1C3D2630" w:rsidR="00DE5E8E" w:rsidRPr="00B93442" w:rsidRDefault="00DE5E8E" w:rsidP="00DE5E8E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</w:pPr>
      <w:r w:rsidRPr="00B93442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>ความเห็นของข้าพเจ้าต่องบการเงินรวมและเฉพาะของบริษัทไม่ครอบคลุมถึงข้อมูลอื่น และข้าพเจ้าไม่ได้ให้ความเชื่อมั่นต่อข้อมูลอื่น</w:t>
      </w:r>
    </w:p>
    <w:p w14:paraId="5E25E7CE" w14:textId="77777777" w:rsidR="00DE5E8E" w:rsidRPr="006F3000" w:rsidRDefault="00DE5E8E" w:rsidP="00DE5E8E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16"/>
          <w:szCs w:val="16"/>
          <w:lang w:val="en-US" w:bidi="th-TH"/>
        </w:rPr>
      </w:pPr>
    </w:p>
    <w:p w14:paraId="6F3ABA27" w14:textId="77777777" w:rsidR="00DE5E8E" w:rsidRPr="00B93442" w:rsidRDefault="00DE5E8E" w:rsidP="00DE5E8E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val="en-US" w:bidi="th-TH"/>
        </w:rPr>
      </w:pPr>
      <w:r w:rsidRPr="00B93442">
        <w:rPr>
          <w:rFonts w:ascii="Angsana New" w:eastAsia="Cordia New" w:hAnsi="Angsana New" w:cs="Angsana New"/>
          <w:color w:val="000000"/>
          <w:spacing w:val="2"/>
          <w:sz w:val="30"/>
          <w:szCs w:val="30"/>
          <w:cs/>
          <w:lang w:val="en-US" w:bidi="th-TH"/>
        </w:rPr>
        <w:t>ความรับผิดชอบของข้าพเจ้าที่เกี่ยวเนื่องกับการตรวจสอบงบการเงินรวมและเฉพาะของบริษัทคือการ</w:t>
      </w:r>
      <w:r w:rsidRPr="00B93442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>อ่านและพิจารณาว่าข้อมูลอื่นมีความขัดแย้งที่มีสาระสำคัญกับงบการเงินรวมและเฉพาะของบริษัท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3B044EB9" w14:textId="77777777" w:rsidR="00DE5E8E" w:rsidRPr="006F3000" w:rsidRDefault="00DE5E8E" w:rsidP="00DE5E8E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16"/>
          <w:szCs w:val="16"/>
          <w:lang w:val="en-US" w:bidi="th-TH"/>
        </w:rPr>
      </w:pPr>
    </w:p>
    <w:p w14:paraId="2F4CE00E" w14:textId="77777777" w:rsidR="00DE5E8E" w:rsidRPr="00B63E85" w:rsidRDefault="00DE5E8E" w:rsidP="00DE5E8E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val="en-US" w:bidi="th-TH"/>
        </w:rPr>
      </w:pPr>
      <w:r w:rsidRPr="00B63E85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ดำเนินการแก้ไขข้อมูลที่แสดงขัดต่อข้อเท็จจริง</w:t>
      </w:r>
    </w:p>
    <w:p w14:paraId="333C528D" w14:textId="77777777" w:rsidR="00DE5E8E" w:rsidRDefault="00DE5E8E" w:rsidP="00DE5E8E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val="en-US" w:bidi="th-TH"/>
        </w:rPr>
      </w:pPr>
    </w:p>
    <w:p w14:paraId="2C37C06B" w14:textId="77777777" w:rsidR="00DE5E8E" w:rsidRPr="00B93442" w:rsidRDefault="00DE5E8E" w:rsidP="00DE5E8E">
      <w:pPr>
        <w:spacing w:after="0" w:line="240" w:lineRule="auto"/>
        <w:jc w:val="thaiDistribute"/>
        <w:rPr>
          <w:rFonts w:ascii="Angsana New" w:eastAsia="Cordia New" w:hAnsi="Angsana New" w:cs="Angsana New"/>
          <w:i/>
          <w:iCs/>
          <w:color w:val="000000"/>
          <w:sz w:val="30"/>
          <w:szCs w:val="30"/>
          <w:lang w:val="en-US" w:bidi="th-TH"/>
        </w:rPr>
      </w:pPr>
      <w:r w:rsidRPr="00B93442">
        <w:rPr>
          <w:rFonts w:ascii="Angsana New" w:eastAsia="Cordia New" w:hAnsi="Angsana New" w:cs="Angsana New"/>
          <w:i/>
          <w:iCs/>
          <w:color w:val="000000"/>
          <w:sz w:val="30"/>
          <w:szCs w:val="30"/>
          <w:cs/>
          <w:lang w:val="en-US" w:bidi="th-TH"/>
        </w:rPr>
        <w:t>ความรับผิดชอบของผู้บริหารและผู้มีหน้าที่ในการกำกับดูแลต่องบการเงินรวมและเฉพาะของบริษัท</w:t>
      </w:r>
    </w:p>
    <w:p w14:paraId="71DD9080" w14:textId="77777777" w:rsidR="00DE5E8E" w:rsidRPr="00EA5F39" w:rsidRDefault="00DE5E8E" w:rsidP="00DE5E8E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pacing w:val="-8"/>
          <w:sz w:val="16"/>
          <w:szCs w:val="16"/>
          <w:lang w:val="en-US" w:bidi="th-TH"/>
        </w:rPr>
      </w:pPr>
    </w:p>
    <w:p w14:paraId="5BFD7137" w14:textId="77777777" w:rsidR="00DE5E8E" w:rsidRDefault="00DE5E8E" w:rsidP="00DE5E8E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val="en-US" w:bidi="th-TH"/>
        </w:rPr>
      </w:pPr>
      <w:r w:rsidRPr="00C25773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>ผู้บริหารมีหน้าที่รับผิดชอบในการจัดทำและนำเสนองบการเงินรวมและเฉพาะของบริษัท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</w:t>
      </w:r>
      <w:r w:rsidRPr="00C25773">
        <w:rPr>
          <w:rFonts w:ascii="Angsana New" w:eastAsia="Cordia New" w:hAnsi="Angsana New" w:cs="Angsana New"/>
          <w:color w:val="000000"/>
          <w:spacing w:val="-4"/>
          <w:sz w:val="30"/>
          <w:szCs w:val="30"/>
          <w:cs/>
          <w:lang w:val="en-US" w:bidi="th-TH"/>
        </w:rPr>
        <w:t>ว่าจำเป็นเพื่อให้สามารถจัดทำงบการเงินรวมและเฉพาะของบริษัทที่ปราศจากการแสดงข้อมูลที่ขัดต่อ</w:t>
      </w:r>
      <w:r w:rsidRPr="00C25773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>ข้อเท็จจริงอันเป็นสาระสำคัญไม่ว่าจะเกิดจากการทุจริตหรือข้อผิดพลาด</w:t>
      </w:r>
    </w:p>
    <w:p w14:paraId="24ED286B" w14:textId="77777777" w:rsidR="00DE5E8E" w:rsidRPr="00EA5F39" w:rsidRDefault="00DE5E8E" w:rsidP="00DE5E8E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16"/>
          <w:szCs w:val="16"/>
          <w:lang w:val="en-US" w:bidi="th-TH"/>
        </w:rPr>
      </w:pPr>
    </w:p>
    <w:p w14:paraId="393457C1" w14:textId="77777777" w:rsidR="00DE5E8E" w:rsidRPr="00CB7027" w:rsidRDefault="00DE5E8E" w:rsidP="00DE5E8E">
      <w:pPr>
        <w:spacing w:after="0"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CB7027">
        <w:rPr>
          <w:rFonts w:ascii="Angsana New" w:eastAsia="Calibri" w:hAnsi="Angsana New" w:cs="Angsana New"/>
          <w:spacing w:val="-6"/>
          <w:sz w:val="30"/>
          <w:szCs w:val="30"/>
          <w:cs/>
          <w:lang w:bidi="th-TH"/>
        </w:rPr>
        <w:t>ในการจัดทำงบการเงิน</w:t>
      </w:r>
      <w:r w:rsidRPr="00CB7027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>รวมและเฉพาะของบริษัท</w:t>
      </w:r>
      <w:r w:rsidRPr="00CB7027">
        <w:rPr>
          <w:rFonts w:ascii="Angsana New" w:eastAsia="Calibri" w:hAnsi="Angsana New" w:cs="Angsana New"/>
          <w:spacing w:val="-6"/>
          <w:sz w:val="30"/>
          <w:szCs w:val="30"/>
          <w:cs/>
          <w:lang w:bidi="th-TH"/>
        </w:rPr>
        <w:t xml:space="preserve"> ผู้บริหารรับผิดชอบในการประเมินความสามารถของกลุ่ม</w:t>
      </w:r>
      <w:r w:rsidRPr="00B93442">
        <w:rPr>
          <w:rFonts w:ascii="Angsana New" w:eastAsia="Calibri" w:hAnsi="Angsana New" w:cs="Angsana New"/>
          <w:sz w:val="30"/>
          <w:szCs w:val="30"/>
          <w:cs/>
          <w:lang w:bidi="th-TH"/>
        </w:rPr>
        <w:t>บริษัท</w:t>
      </w:r>
      <w:r w:rsidRPr="00344622">
        <w:rPr>
          <w:rFonts w:ascii="Angsana New" w:eastAsia="Calibri" w:hAnsi="Angsana New" w:cs="Angsana New"/>
          <w:spacing w:val="-4"/>
          <w:sz w:val="30"/>
          <w:szCs w:val="30"/>
          <w:cs/>
          <w:lang w:bidi="th-TH"/>
        </w:rPr>
        <w:t>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และการใช้</w:t>
      </w:r>
      <w:r w:rsidRPr="00CB7027">
        <w:rPr>
          <w:rFonts w:ascii="Angsana New" w:eastAsia="Calibri" w:hAnsi="Angsana New" w:cs="Angsana New"/>
          <w:spacing w:val="-6"/>
          <w:sz w:val="30"/>
          <w:szCs w:val="30"/>
          <w:cs/>
          <w:lang w:bidi="th-TH"/>
        </w:rPr>
        <w:t>เกณฑ์การบัญชีสำหรับการดำเนินงานต่อเนื่องเว้นแต่ผู้บริหารมีความตั้งใจที่จะเลิกกลุ่มบริษัท หรือหยุดดำเนินงาน</w:t>
      </w:r>
      <w:r w:rsidRPr="00CB7027">
        <w:rPr>
          <w:rFonts w:ascii="Angsana New" w:eastAsia="Calibri" w:hAnsi="Angsana New" w:cs="Angsana New"/>
          <w:sz w:val="30"/>
          <w:szCs w:val="30"/>
          <w:cs/>
          <w:lang w:bidi="th-TH"/>
        </w:rPr>
        <w:t>หรือไม่สามารถดำเนินงานต่อเนื่องต่อไปได้</w:t>
      </w:r>
    </w:p>
    <w:p w14:paraId="28175A83" w14:textId="77777777" w:rsidR="00DE5E8E" w:rsidRPr="00EA5F39" w:rsidRDefault="00DE5E8E" w:rsidP="00DE5E8E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16"/>
          <w:szCs w:val="16"/>
          <w:lang w:val="en-US" w:bidi="th-TH"/>
        </w:rPr>
      </w:pPr>
    </w:p>
    <w:p w14:paraId="22F80D70" w14:textId="77777777" w:rsidR="00DE5E8E" w:rsidRPr="00141A29" w:rsidRDefault="00DE5E8E" w:rsidP="00DE5E8E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pacing w:val="-4"/>
          <w:sz w:val="30"/>
          <w:szCs w:val="30"/>
          <w:lang w:val="en-US" w:bidi="th-TH"/>
        </w:rPr>
      </w:pPr>
      <w:r w:rsidRPr="00141A29">
        <w:rPr>
          <w:rFonts w:ascii="Angsana New" w:eastAsia="Cordia New" w:hAnsi="Angsana New" w:cs="Angsana New"/>
          <w:color w:val="000000"/>
          <w:spacing w:val="-4"/>
          <w:sz w:val="30"/>
          <w:szCs w:val="30"/>
          <w:cs/>
          <w:lang w:val="en-US" w:bidi="th-TH"/>
        </w:rPr>
        <w:t>ผู้มีหน้าที่ในการกำกับดูแลมีหน้าที่ในการ</w:t>
      </w:r>
      <w:r w:rsidRPr="00141A29">
        <w:rPr>
          <w:rFonts w:ascii="Angsana New" w:eastAsia="Cordia New" w:hAnsi="Angsana New" w:cs="Angsana New" w:hint="cs"/>
          <w:color w:val="000000"/>
          <w:spacing w:val="-4"/>
          <w:sz w:val="30"/>
          <w:szCs w:val="30"/>
          <w:cs/>
          <w:lang w:val="en-US" w:bidi="th-TH"/>
        </w:rPr>
        <w:t>กำกับ</w:t>
      </w:r>
      <w:r w:rsidRPr="00141A29">
        <w:rPr>
          <w:rFonts w:ascii="Angsana New" w:eastAsia="Cordia New" w:hAnsi="Angsana New" w:cs="Angsana New"/>
          <w:color w:val="000000"/>
          <w:spacing w:val="-4"/>
          <w:sz w:val="30"/>
          <w:szCs w:val="30"/>
          <w:cs/>
          <w:lang w:val="en-US" w:bidi="th-TH"/>
        </w:rPr>
        <w:t>ดูแลกระบวนการในการจัดทำรายงานทางการเงินของกลุ่มบริษัท</w:t>
      </w:r>
    </w:p>
    <w:p w14:paraId="21283DDB" w14:textId="77777777" w:rsidR="00DE5E8E" w:rsidRPr="00EA5F39" w:rsidRDefault="00DE5E8E" w:rsidP="00DE5E8E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24"/>
          <w:szCs w:val="24"/>
          <w:cs/>
          <w:lang w:val="en-US" w:bidi="th-TH"/>
        </w:rPr>
      </w:pPr>
    </w:p>
    <w:p w14:paraId="1FD9CEEE" w14:textId="77777777" w:rsidR="00DE5E8E" w:rsidRPr="00B93442" w:rsidRDefault="00DE5E8E" w:rsidP="00DE5E8E">
      <w:pPr>
        <w:spacing w:after="0" w:line="240" w:lineRule="auto"/>
        <w:jc w:val="thaiDistribute"/>
        <w:rPr>
          <w:rFonts w:ascii="Angsana New" w:eastAsia="Cordia New" w:hAnsi="Angsana New" w:cs="Angsana New"/>
          <w:i/>
          <w:iCs/>
          <w:color w:val="000000"/>
          <w:sz w:val="30"/>
          <w:szCs w:val="30"/>
          <w:lang w:val="en-US" w:bidi="th-TH"/>
        </w:rPr>
      </w:pPr>
      <w:r w:rsidRPr="00B93442">
        <w:rPr>
          <w:rFonts w:ascii="Angsana New" w:eastAsia="Cordia New" w:hAnsi="Angsana New" w:cs="Angsana New"/>
          <w:i/>
          <w:iCs/>
          <w:color w:val="000000"/>
          <w:sz w:val="30"/>
          <w:szCs w:val="30"/>
          <w:cs/>
          <w:lang w:val="en-US" w:bidi="th-TH"/>
        </w:rPr>
        <w:t>ความรับผิดชอบของผู้สอบบัญชีต่อการตรวจสอบงบการเงินรวมและเฉพาะของบริษัท</w:t>
      </w:r>
    </w:p>
    <w:p w14:paraId="01E4482C" w14:textId="77777777" w:rsidR="00DE5E8E" w:rsidRPr="00EA5F39" w:rsidRDefault="00DE5E8E" w:rsidP="00DE5E8E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16"/>
          <w:szCs w:val="16"/>
          <w:lang w:val="en-US" w:bidi="th-TH"/>
        </w:rPr>
      </w:pPr>
    </w:p>
    <w:p w14:paraId="2DB16CF1" w14:textId="77777777" w:rsidR="00DE5E8E" w:rsidRDefault="00DE5E8E" w:rsidP="00DE5E8E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val="en-US" w:bidi="th-TH"/>
        </w:rPr>
      </w:pPr>
      <w:r w:rsidRPr="00344622">
        <w:rPr>
          <w:rFonts w:ascii="Angsana New" w:eastAsia="Cordia New" w:hAnsi="Angsana New" w:cs="Angsana New"/>
          <w:color w:val="000000"/>
          <w:spacing w:val="-2"/>
          <w:sz w:val="30"/>
          <w:szCs w:val="30"/>
          <w:cs/>
          <w:lang w:val="en-US"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</w:t>
      </w:r>
      <w:r w:rsidRPr="00CB7027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>เฉพาะของบริษัทโดยรวมปราศจากการแสดงข้อมูลที่ขัดต่อข้อเท็จจริงอันเป็นสาระสำคัญหรือไม่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</w:t>
      </w:r>
      <w:r w:rsidRPr="00A870C8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>อย่างสมเหตุสมผลคือความเชื่อมั่นในระดับสูงแต่ไม่ได้เป็นการรับประกันว่าการปฏิบัติงานตรวจสอบตาม</w:t>
      </w:r>
      <w:r w:rsidRPr="00CB7027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>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</w:t>
      </w:r>
      <w:r w:rsidRPr="00344622">
        <w:rPr>
          <w:rFonts w:ascii="Angsana New" w:eastAsia="Cordia New" w:hAnsi="Angsana New" w:cs="Angsana New"/>
          <w:color w:val="000000"/>
          <w:spacing w:val="2"/>
          <w:sz w:val="30"/>
          <w:szCs w:val="30"/>
          <w:cs/>
          <w:lang w:val="en-US" w:bidi="th-TH"/>
        </w:rPr>
        <w:t>สมเหตุสมผลได้ว่ารายการที่ขัดต่อข้อเท็จจริงแต่ละรายการหรือทุกรายการรวมกันจะมีผลต่อการตัดสินใจ</w:t>
      </w:r>
      <w:r w:rsidRPr="00A870C8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>ทางเศรษฐกิจของผู้ใช้งบการเงินจากการใช้งบการเงินรวมและเฉพาะของบริษัทเหล่านี้</w:t>
      </w:r>
    </w:p>
    <w:p w14:paraId="0AAD32CC" w14:textId="11AB7D2A" w:rsidR="00DE5E8E" w:rsidRDefault="00DE5E8E" w:rsidP="00DE5E8E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16"/>
          <w:szCs w:val="16"/>
          <w:lang w:val="en-US" w:bidi="th-TH"/>
        </w:rPr>
      </w:pPr>
    </w:p>
    <w:p w14:paraId="7AED6BA0" w14:textId="0146E23F" w:rsidR="00BB6AFC" w:rsidRDefault="00BB6AFC" w:rsidP="00DE5E8E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16"/>
          <w:szCs w:val="16"/>
          <w:lang w:val="en-US" w:bidi="th-TH"/>
        </w:rPr>
      </w:pPr>
    </w:p>
    <w:p w14:paraId="17624DF3" w14:textId="31552C8F" w:rsidR="00BB6AFC" w:rsidRDefault="00BB6AFC" w:rsidP="00DE5E8E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16"/>
          <w:szCs w:val="16"/>
          <w:lang w:val="en-US" w:bidi="th-TH"/>
        </w:rPr>
      </w:pPr>
    </w:p>
    <w:p w14:paraId="2B9B41A8" w14:textId="77777777" w:rsidR="00BB6AFC" w:rsidRPr="00BB6AFC" w:rsidRDefault="00BB6AFC" w:rsidP="00DE5E8E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10"/>
          <w:szCs w:val="10"/>
          <w:lang w:val="en-US" w:bidi="th-TH"/>
        </w:rPr>
      </w:pPr>
    </w:p>
    <w:p w14:paraId="31826D0A" w14:textId="77777777" w:rsidR="00DE5E8E" w:rsidRPr="00B93442" w:rsidRDefault="00DE5E8E" w:rsidP="00DE5E8E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val="en-US" w:bidi="th-TH"/>
        </w:rPr>
      </w:pPr>
      <w:r w:rsidRPr="00B93442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lastRenderedPageBreak/>
        <w:t>ในการตรวจสอบของข้าพเจ้าตามมาตรฐานการสอบบัญชี ข้าพเจ้าได้ใช้ดุลยพินิจ การสังเกตและตั้งข้อสงสัยเยี่ยงผู้ประกอบวิชาชีพตลอดการตรวจสอบ การปฏิบัติงานของข้าพเจ้ารวมถึง</w:t>
      </w:r>
    </w:p>
    <w:p w14:paraId="739DE38F" w14:textId="77777777" w:rsidR="00DE5E8E" w:rsidRPr="00526FE3" w:rsidRDefault="00DE5E8E" w:rsidP="00DE5E8E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16"/>
          <w:szCs w:val="16"/>
          <w:lang w:val="en-US" w:bidi="th-TH"/>
        </w:rPr>
      </w:pPr>
    </w:p>
    <w:p w14:paraId="0B2FD75E" w14:textId="77777777" w:rsidR="00DE5E8E" w:rsidRPr="00F51F08" w:rsidRDefault="00DE5E8E" w:rsidP="00DE5E8E">
      <w:pPr>
        <w:pStyle w:val="ListParagraph"/>
        <w:numPr>
          <w:ilvl w:val="0"/>
          <w:numId w:val="37"/>
        </w:numPr>
        <w:spacing w:after="0" w:line="240" w:lineRule="auto"/>
        <w:ind w:left="270" w:hanging="270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val="en-US" w:bidi="th-TH"/>
        </w:rPr>
      </w:pPr>
      <w:r w:rsidRPr="00F51F08">
        <w:rPr>
          <w:rFonts w:ascii="Angsana New" w:eastAsia="Cordia New" w:hAnsi="Angsana New" w:cs="Angsana New"/>
          <w:color w:val="000000"/>
          <w:spacing w:val="-2"/>
          <w:sz w:val="30"/>
          <w:szCs w:val="30"/>
          <w:cs/>
          <w:lang w:val="en-US" w:bidi="th-TH"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</w:t>
      </w:r>
      <w:r w:rsidRPr="00F51F08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>และ</w:t>
      </w:r>
      <w:r w:rsidRPr="00F51F08">
        <w:rPr>
          <w:rFonts w:ascii="Angsana New" w:eastAsia="Cordia New" w:hAnsi="Angsana New" w:cs="Angsana New"/>
          <w:color w:val="000000"/>
          <w:spacing w:val="-2"/>
          <w:sz w:val="30"/>
          <w:szCs w:val="30"/>
          <w:cs/>
          <w:lang w:val="en-US" w:bidi="th-TH"/>
        </w:rPr>
        <w:t>เฉพาะของบริษัท ไม่ว่าจะเกิดจากการทุจริตหรือข้อผิดพลาด ออกแบบและปฏิบัติงานตามวิธีการ</w:t>
      </w:r>
      <w:r w:rsidRPr="00F51F08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>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</w:t>
      </w:r>
      <w:r w:rsidRPr="00F51F08">
        <w:rPr>
          <w:rFonts w:ascii="Angsana New" w:eastAsia="Cordia New" w:hAnsi="Angsana New" w:cs="Angsana New"/>
          <w:color w:val="000000"/>
          <w:spacing w:val="-4"/>
          <w:sz w:val="30"/>
          <w:szCs w:val="30"/>
          <w:cs/>
          <w:lang w:val="en-US" w:bidi="th-TH"/>
        </w:rPr>
        <w:t>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</w:t>
      </w:r>
      <w:r w:rsidRPr="00F51F08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>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4565F2B6" w14:textId="77777777" w:rsidR="00DE5E8E" w:rsidRPr="00526FE3" w:rsidRDefault="00DE5E8E" w:rsidP="00DE5E8E">
      <w:pPr>
        <w:pStyle w:val="ListParagraph"/>
        <w:spacing w:after="0" w:line="240" w:lineRule="auto"/>
        <w:ind w:left="270"/>
        <w:jc w:val="thaiDistribute"/>
        <w:rPr>
          <w:rFonts w:ascii="Angsana New" w:eastAsia="Cordia New" w:hAnsi="Angsana New" w:cs="Angsana New"/>
          <w:color w:val="000000"/>
          <w:sz w:val="16"/>
          <w:szCs w:val="16"/>
          <w:lang w:val="en-US" w:bidi="th-TH"/>
        </w:rPr>
      </w:pPr>
    </w:p>
    <w:p w14:paraId="731D077B" w14:textId="77777777" w:rsidR="00DE5E8E" w:rsidRPr="00CD577A" w:rsidRDefault="00DE5E8E" w:rsidP="00DE5E8E">
      <w:pPr>
        <w:pStyle w:val="ListParagraph"/>
        <w:numPr>
          <w:ilvl w:val="0"/>
          <w:numId w:val="37"/>
        </w:numPr>
        <w:spacing w:after="0" w:line="240" w:lineRule="auto"/>
        <w:ind w:left="270" w:hanging="270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val="en-US" w:bidi="th-TH"/>
        </w:rPr>
      </w:pPr>
      <w:r w:rsidRPr="00CD577A">
        <w:rPr>
          <w:rFonts w:ascii="Angsana New" w:eastAsia="Cordia New" w:hAnsi="Angsana New" w:cs="Angsana New"/>
          <w:color w:val="000000"/>
          <w:spacing w:val="4"/>
          <w:sz w:val="30"/>
          <w:szCs w:val="30"/>
          <w:cs/>
          <w:lang w:val="en-US" w:bidi="th-TH"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</w:t>
      </w:r>
      <w:r w:rsidRPr="00CD577A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3BB4F1F2" w14:textId="77777777" w:rsidR="00DE5E8E" w:rsidRPr="00526FE3" w:rsidRDefault="00DE5E8E" w:rsidP="00DE5E8E">
      <w:pPr>
        <w:pStyle w:val="ListParagraph"/>
        <w:spacing w:after="0" w:line="240" w:lineRule="auto"/>
        <w:ind w:left="270"/>
        <w:jc w:val="thaiDistribute"/>
        <w:rPr>
          <w:rFonts w:ascii="Angsana New" w:eastAsia="Cordia New" w:hAnsi="Angsana New" w:cs="Angsana New"/>
          <w:color w:val="000000"/>
          <w:sz w:val="16"/>
          <w:szCs w:val="16"/>
          <w:lang w:val="en-US" w:bidi="th-TH"/>
        </w:rPr>
      </w:pPr>
    </w:p>
    <w:p w14:paraId="27B298EC" w14:textId="77777777" w:rsidR="00DE5E8E" w:rsidRPr="00CD577A" w:rsidRDefault="00DE5E8E" w:rsidP="00DE5E8E">
      <w:pPr>
        <w:pStyle w:val="ListParagraph"/>
        <w:numPr>
          <w:ilvl w:val="0"/>
          <w:numId w:val="37"/>
        </w:numPr>
        <w:spacing w:after="0" w:line="240" w:lineRule="auto"/>
        <w:ind w:left="270" w:hanging="270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val="en-US" w:bidi="th-TH"/>
        </w:rPr>
      </w:pPr>
      <w:r w:rsidRPr="00CD577A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>การ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09A15E91" w14:textId="77777777" w:rsidR="00DE5E8E" w:rsidRPr="00526FE3" w:rsidRDefault="00DE5E8E" w:rsidP="00DE5E8E">
      <w:pPr>
        <w:pStyle w:val="ListParagraph"/>
        <w:tabs>
          <w:tab w:val="left" w:pos="837"/>
        </w:tabs>
        <w:spacing w:after="0" w:line="240" w:lineRule="auto"/>
        <w:ind w:left="270"/>
        <w:jc w:val="thaiDistribute"/>
        <w:rPr>
          <w:rFonts w:ascii="Angsana New" w:eastAsia="Cordia New" w:hAnsi="Angsana New" w:cs="Angsana New"/>
          <w:color w:val="000000"/>
          <w:sz w:val="16"/>
          <w:szCs w:val="16"/>
          <w:lang w:val="en-US" w:bidi="th-TH"/>
        </w:rPr>
      </w:pPr>
    </w:p>
    <w:p w14:paraId="0EB5A96F" w14:textId="46777C0A" w:rsidR="00DE5E8E" w:rsidRPr="00614BDC" w:rsidRDefault="00DE5E8E" w:rsidP="00DE5E8E">
      <w:pPr>
        <w:pStyle w:val="ListParagraph"/>
        <w:numPr>
          <w:ilvl w:val="0"/>
          <w:numId w:val="37"/>
        </w:numPr>
        <w:spacing w:after="0" w:line="240" w:lineRule="auto"/>
        <w:ind w:left="270" w:hanging="270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val="en-US" w:bidi="th-TH"/>
        </w:rPr>
      </w:pPr>
      <w:r w:rsidRPr="00CD577A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</w:t>
      </w:r>
      <w:r w:rsidRPr="00CD577A">
        <w:rPr>
          <w:rFonts w:ascii="Angsana New" w:eastAsia="Cordia New" w:hAnsi="Angsana New" w:cs="Angsana New"/>
          <w:color w:val="000000"/>
          <w:spacing w:val="-4"/>
          <w:sz w:val="30"/>
          <w:szCs w:val="30"/>
          <w:cs/>
          <w:lang w:val="en-US" w:bidi="th-TH"/>
        </w:rPr>
        <w:t>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</w:t>
      </w:r>
      <w:r w:rsidRPr="00CD577A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>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</w:t>
      </w:r>
      <w:r w:rsidRPr="00141A29">
        <w:rPr>
          <w:rFonts w:ascii="Angsana New" w:eastAsia="Cordia New" w:hAnsi="Angsana New" w:cs="Angsana New"/>
          <w:color w:val="000000"/>
          <w:spacing w:val="-8"/>
          <w:sz w:val="30"/>
          <w:szCs w:val="30"/>
          <w:cs/>
          <w:lang w:val="en-US" w:bidi="th-TH"/>
        </w:rPr>
        <w:t>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</w:t>
      </w:r>
      <w:r w:rsidRPr="00141A29">
        <w:rPr>
          <w:rFonts w:ascii="Angsana New" w:eastAsia="Cordia New" w:hAnsi="Angsana New" w:cs="Angsana New"/>
          <w:color w:val="000000"/>
          <w:spacing w:val="-4"/>
          <w:sz w:val="30"/>
          <w:szCs w:val="30"/>
          <w:cs/>
          <w:lang w:val="en-US" w:bidi="th-TH"/>
        </w:rPr>
        <w:t>ของข้าพเจ้าโดยให้ข้อสังเกตถึงการเปิดเผยข้อมูลในงบการเงินรวมและเฉพาะของบริษัทที่</w:t>
      </w:r>
      <w:r w:rsidRPr="00141A29">
        <w:rPr>
          <w:rFonts w:ascii="Angsana New" w:eastAsia="Cordia New" w:hAnsi="Angsana New" w:cs="Angsana New"/>
          <w:color w:val="000000"/>
          <w:spacing w:val="-2"/>
          <w:sz w:val="30"/>
          <w:szCs w:val="30"/>
          <w:cs/>
          <w:lang w:val="en-US" w:bidi="th-TH"/>
        </w:rPr>
        <w:t>เกี่ยวข้อง หรือถ้าการเปิดเผย</w:t>
      </w:r>
      <w:r w:rsidRPr="00141A29">
        <w:rPr>
          <w:rFonts w:ascii="Angsana New" w:eastAsia="Cordia New" w:hAnsi="Angsana New" w:cs="Angsana New" w:hint="cs"/>
          <w:color w:val="000000"/>
          <w:spacing w:val="-2"/>
          <w:sz w:val="30"/>
          <w:szCs w:val="30"/>
          <w:cs/>
          <w:lang w:val="en-US" w:bidi="th-TH"/>
        </w:rPr>
        <w:t>ข้อมูล</w:t>
      </w:r>
      <w:r w:rsidRPr="00141A29">
        <w:rPr>
          <w:rFonts w:ascii="Angsana New" w:eastAsia="Cordia New" w:hAnsi="Angsana New" w:cs="Angsana New"/>
          <w:color w:val="000000"/>
          <w:spacing w:val="-2"/>
          <w:sz w:val="30"/>
          <w:szCs w:val="30"/>
          <w:cs/>
          <w:lang w:val="en-US" w:bidi="th-TH"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</w:t>
      </w:r>
      <w:r w:rsidRPr="00614BDC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>หรือสถานการณ์ในอนาคตอาจเป็นเหตุให้กลุ่มบริษัทต้องหยุดการดำเนินงานต่อเนื่อง</w:t>
      </w:r>
    </w:p>
    <w:p w14:paraId="6A31C91C" w14:textId="77777777" w:rsidR="00DE5E8E" w:rsidRPr="00526FE3" w:rsidRDefault="00DE5E8E" w:rsidP="00DE5E8E">
      <w:pPr>
        <w:pStyle w:val="ListParagraph"/>
        <w:spacing w:after="0" w:line="240" w:lineRule="auto"/>
        <w:ind w:left="270"/>
        <w:jc w:val="thaiDistribute"/>
        <w:rPr>
          <w:rFonts w:ascii="Angsana New" w:eastAsia="Cordia New" w:hAnsi="Angsana New" w:cs="Angsana New"/>
          <w:color w:val="000000"/>
          <w:sz w:val="16"/>
          <w:szCs w:val="16"/>
          <w:lang w:val="en-US" w:bidi="th-TH"/>
        </w:rPr>
      </w:pPr>
    </w:p>
    <w:p w14:paraId="12FD2372" w14:textId="70DE55E2" w:rsidR="00DE5E8E" w:rsidRPr="00CD577A" w:rsidRDefault="00DE5E8E" w:rsidP="00DE5E8E">
      <w:pPr>
        <w:pStyle w:val="ListParagraph"/>
        <w:numPr>
          <w:ilvl w:val="0"/>
          <w:numId w:val="37"/>
        </w:numPr>
        <w:spacing w:after="0" w:line="240" w:lineRule="auto"/>
        <w:ind w:left="270" w:hanging="270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val="en-US" w:bidi="th-TH"/>
        </w:rPr>
      </w:pPr>
      <w:r w:rsidRPr="00CD577A">
        <w:rPr>
          <w:rFonts w:ascii="Angsana New" w:eastAsia="Cordia New" w:hAnsi="Angsana New" w:cs="Angsana New"/>
          <w:color w:val="000000"/>
          <w:spacing w:val="4"/>
          <w:sz w:val="30"/>
          <w:szCs w:val="30"/>
          <w:cs/>
          <w:lang w:val="en-US" w:bidi="th-TH"/>
        </w:rPr>
        <w:t>ประเมินการนำเสนอโครงสร้างและเนื้อหาของงบการเงินรวมและเฉพาะของบริษัทโดยรวม รวมถึง</w:t>
      </w:r>
      <w:r w:rsidRPr="00CD577A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>การเปิดเผยข้อมูลว่างบการเงินรวมและเฉพาะของบริษัท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460C9E3D" w14:textId="77777777" w:rsidR="00274093" w:rsidRPr="00526FE3" w:rsidRDefault="00274093" w:rsidP="00DE5E8E">
      <w:pPr>
        <w:pStyle w:val="ListParagraph"/>
        <w:tabs>
          <w:tab w:val="left" w:pos="1080"/>
        </w:tabs>
        <w:spacing w:after="0" w:line="240" w:lineRule="auto"/>
        <w:ind w:left="270"/>
        <w:jc w:val="thaiDistribute"/>
        <w:rPr>
          <w:rFonts w:ascii="Angsana New" w:eastAsia="Cordia New" w:hAnsi="Angsana New" w:cs="Angsana New"/>
          <w:color w:val="000000"/>
          <w:sz w:val="16"/>
          <w:szCs w:val="16"/>
          <w:lang w:val="en-US" w:bidi="th-TH"/>
        </w:rPr>
      </w:pPr>
    </w:p>
    <w:p w14:paraId="4BFCE055" w14:textId="77777777" w:rsidR="00DE5E8E" w:rsidRPr="00CD577A" w:rsidRDefault="00DE5E8E" w:rsidP="00DE5E8E">
      <w:pPr>
        <w:pStyle w:val="ListParagraph"/>
        <w:numPr>
          <w:ilvl w:val="0"/>
          <w:numId w:val="37"/>
        </w:numPr>
        <w:spacing w:after="0" w:line="240" w:lineRule="auto"/>
        <w:ind w:left="270" w:hanging="270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val="en-US" w:bidi="th-TH"/>
        </w:rPr>
      </w:pPr>
      <w:r w:rsidRPr="00B93442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>ได้รับหลักฐานการสอบบัญชีที่เหมาะสมอย่างเพียงพอเกี่ยวกับข้อมูลทางการเงินของบริษัทภายในกลุ่ม</w:t>
      </w:r>
      <w:r w:rsidRPr="00CD577A">
        <w:rPr>
          <w:rFonts w:ascii="Angsana New" w:eastAsia="Cordia New" w:hAnsi="Angsana New" w:cs="Angsana New"/>
          <w:color w:val="000000"/>
          <w:spacing w:val="4"/>
          <w:sz w:val="30"/>
          <w:szCs w:val="30"/>
          <w:cs/>
          <w:lang w:val="en-US" w:bidi="th-TH"/>
        </w:rPr>
        <w:t>หรือกิจกรรมทางธุรกิจภายในกลุ่มบริษัทเพื่อแสดงความเห็นต่องบการเงินรวม ข้าพเจ้ารับผิดชอบต่อ</w:t>
      </w:r>
      <w:r w:rsidRPr="00CD577A">
        <w:rPr>
          <w:rFonts w:ascii="Angsana New" w:eastAsia="Cordia New" w:hAnsi="Angsana New" w:cs="Angsana New"/>
          <w:color w:val="000000"/>
          <w:spacing w:val="2"/>
          <w:sz w:val="30"/>
          <w:szCs w:val="30"/>
          <w:cs/>
          <w:lang w:val="en-US" w:bidi="th-TH"/>
        </w:rPr>
        <w:t>การกำหนดแนวทาง การควบคุมดูแล และการปฏิบัติงานตรวจสอบกลุ่มบริษัท ข้าพเจ้าเป็นผู้รับผิดชอบ</w:t>
      </w:r>
      <w:r w:rsidRPr="00CD577A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>แต่เพียงผู้เดียวต่อความเห็นของข้าพเจ้า</w:t>
      </w:r>
    </w:p>
    <w:p w14:paraId="3F36FA8A" w14:textId="77777777" w:rsidR="00DE5E8E" w:rsidRPr="00526FE3" w:rsidRDefault="00DE5E8E" w:rsidP="00DE5E8E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20"/>
          <w:cs/>
          <w:lang w:val="en-US" w:bidi="th-TH"/>
        </w:rPr>
      </w:pPr>
    </w:p>
    <w:p w14:paraId="66D46D90" w14:textId="77777777" w:rsidR="00A12855" w:rsidRDefault="00A12855" w:rsidP="00DE5E8E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val="en-US" w:bidi="th-TH"/>
        </w:rPr>
      </w:pPr>
    </w:p>
    <w:p w14:paraId="308B8B4F" w14:textId="7E3281BD" w:rsidR="00A12855" w:rsidRDefault="00A12855" w:rsidP="00DE5E8E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10"/>
          <w:szCs w:val="10"/>
          <w:lang w:val="en-US" w:bidi="th-TH"/>
        </w:rPr>
      </w:pPr>
    </w:p>
    <w:p w14:paraId="72A81E97" w14:textId="36AA70E1" w:rsidR="00BB6AFC" w:rsidRDefault="00BB6AFC" w:rsidP="00DE5E8E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10"/>
          <w:szCs w:val="10"/>
          <w:lang w:val="en-US" w:bidi="th-TH"/>
        </w:rPr>
      </w:pPr>
    </w:p>
    <w:p w14:paraId="43B9427A" w14:textId="77777777" w:rsidR="00BB6AFC" w:rsidRPr="00A12855" w:rsidRDefault="00BB6AFC" w:rsidP="00DE5E8E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10"/>
          <w:szCs w:val="10"/>
          <w:lang w:val="en-US" w:bidi="th-TH"/>
        </w:rPr>
      </w:pPr>
    </w:p>
    <w:p w14:paraId="3B365BEC" w14:textId="068B7EC9" w:rsidR="00DE5E8E" w:rsidRPr="0048378E" w:rsidRDefault="00DE5E8E" w:rsidP="00DE5E8E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val="en-US" w:bidi="th-TH"/>
        </w:rPr>
      </w:pPr>
      <w:r w:rsidRPr="0048378E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lastRenderedPageBreak/>
        <w:t>ข้าพเจ้าได้สื่อสารกับผู้มีหน้าที่ในการกำกับดูแลในเรื่องต่าง</w:t>
      </w:r>
      <w:r>
        <w:rPr>
          <w:rFonts w:ascii="Angsana New" w:eastAsia="Cordia New" w:hAnsi="Angsana New" w:cs="Angsana New" w:hint="cs"/>
          <w:color w:val="000000"/>
          <w:sz w:val="30"/>
          <w:szCs w:val="30"/>
          <w:cs/>
          <w:lang w:val="en-US" w:bidi="th-TH"/>
        </w:rPr>
        <w:t xml:space="preserve"> </w:t>
      </w:r>
      <w:r w:rsidRPr="0048378E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>ๆ ที่สำคัญ ซึ่งรวมถึงขอบเขตและช่วงเวลาของ</w:t>
      </w:r>
      <w:r w:rsidRPr="00912149">
        <w:rPr>
          <w:rFonts w:ascii="Angsana New" w:eastAsia="Cordia New" w:hAnsi="Angsana New" w:cs="Angsana New"/>
          <w:color w:val="000000"/>
          <w:spacing w:val="-4"/>
          <w:sz w:val="30"/>
          <w:szCs w:val="30"/>
          <w:cs/>
          <w:lang w:val="en-US" w:bidi="th-TH"/>
        </w:rPr>
        <w:t>การตรวจสอบตามที่ได้วางแผนไว้ ประเด็นที่มีนัยสำคัญที่พบจากการตรวจสอบ รวมถึงข้อบกพร่องที่มี</w:t>
      </w:r>
      <w:r w:rsidRPr="0048378E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>นัยสำคัญในระบบการควบคุมภายในหากข้าพเจ้าได้พบในระหว่างการตรวจสอบของข้าพเจ้า</w:t>
      </w:r>
    </w:p>
    <w:p w14:paraId="2F7133C5" w14:textId="77777777" w:rsidR="00DE5E8E" w:rsidRPr="006F3000" w:rsidRDefault="00DE5E8E" w:rsidP="00DE5E8E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24"/>
          <w:szCs w:val="24"/>
          <w:lang w:val="en-US" w:bidi="th-TH"/>
        </w:rPr>
      </w:pPr>
    </w:p>
    <w:p w14:paraId="24DBC789" w14:textId="77777777" w:rsidR="00DE5E8E" w:rsidRPr="006F4FEB" w:rsidRDefault="00DE5E8E" w:rsidP="00DE5E8E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val="en-US" w:bidi="th-TH"/>
        </w:rPr>
      </w:pPr>
      <w:r w:rsidRPr="006F4FEB">
        <w:rPr>
          <w:rFonts w:ascii="Angsana New" w:eastAsia="Cordia New" w:hAnsi="Angsana New" w:cs="Angsana New"/>
          <w:color w:val="000000"/>
          <w:spacing w:val="-2"/>
          <w:sz w:val="30"/>
          <w:szCs w:val="30"/>
          <w:cs/>
          <w:lang w:val="en-US" w:bidi="th-TH"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</w:t>
      </w:r>
      <w:r w:rsidRPr="006F4FEB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>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1E82AABD" w14:textId="77777777" w:rsidR="00DE5E8E" w:rsidRDefault="00DE5E8E" w:rsidP="00DE5E8E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24"/>
          <w:szCs w:val="24"/>
          <w:lang w:val="en-US" w:bidi="th-TH"/>
        </w:rPr>
      </w:pPr>
    </w:p>
    <w:p w14:paraId="15DCD194" w14:textId="77777777" w:rsidR="00DE5E8E" w:rsidRPr="000154D9" w:rsidRDefault="00DE5E8E" w:rsidP="00DE5E8E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val="en-US" w:bidi="th-TH"/>
        </w:rPr>
      </w:pPr>
      <w:r w:rsidRPr="000154D9">
        <w:rPr>
          <w:rFonts w:ascii="Angsana New" w:eastAsia="Cordia New" w:hAnsi="Angsana New" w:cs="Angsana New"/>
          <w:color w:val="000000"/>
          <w:spacing w:val="4"/>
          <w:sz w:val="30"/>
          <w:szCs w:val="30"/>
          <w:cs/>
          <w:lang w:val="en-US" w:bidi="th-TH"/>
        </w:rPr>
        <w:t>จากเรื่องที่สื่อสารกับผู้มีหน้าที่ในการกำกับดูแล ข้าพเจ้าได้พิจารณาเรื่องต่าง</w:t>
      </w:r>
      <w:r w:rsidRPr="000154D9">
        <w:rPr>
          <w:rFonts w:ascii="Angsana New" w:eastAsia="Cordia New" w:hAnsi="Angsana New" w:cs="Angsana New"/>
          <w:color w:val="000000"/>
          <w:spacing w:val="4"/>
          <w:sz w:val="30"/>
          <w:szCs w:val="30"/>
          <w:lang w:val="en-US" w:bidi="th-TH"/>
        </w:rPr>
        <w:t xml:space="preserve"> </w:t>
      </w:r>
      <w:r w:rsidRPr="000154D9">
        <w:rPr>
          <w:rFonts w:ascii="Angsana New" w:eastAsia="Cordia New" w:hAnsi="Angsana New" w:cs="Angsana New"/>
          <w:color w:val="000000"/>
          <w:spacing w:val="4"/>
          <w:sz w:val="30"/>
          <w:szCs w:val="30"/>
          <w:cs/>
          <w:lang w:val="en-US" w:bidi="th-TH"/>
        </w:rPr>
        <w:t>ๆ ที่มีนัยสำคัญมากที่สุดใน</w:t>
      </w:r>
      <w:r w:rsidRPr="000154D9">
        <w:rPr>
          <w:rFonts w:ascii="Angsana New" w:eastAsia="Cordia New" w:hAnsi="Angsana New" w:cs="Angsana New"/>
          <w:color w:val="000000"/>
          <w:spacing w:val="6"/>
          <w:sz w:val="30"/>
          <w:szCs w:val="30"/>
          <w:cs/>
          <w:lang w:val="en-US" w:bidi="th-TH"/>
        </w:rPr>
        <w:t>การตรวจสอบงบการเงินรวมและเฉพาะของบริษัทสำหรับงวดปัจจุบัน และกำหนดเป็นเรื่องสำคัญใน</w:t>
      </w:r>
      <w:r w:rsidRPr="000154D9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>การตรวจสอบ</w:t>
      </w:r>
      <w:r w:rsidRPr="000154D9">
        <w:rPr>
          <w:rFonts w:ascii="Angsana New" w:eastAsia="Cordia New" w:hAnsi="Angsana New" w:cs="Angsana New"/>
          <w:color w:val="000000"/>
          <w:sz w:val="30"/>
          <w:szCs w:val="30"/>
          <w:lang w:val="en-US" w:bidi="th-TH"/>
        </w:rPr>
        <w:t xml:space="preserve"> </w:t>
      </w:r>
      <w:r w:rsidRPr="000154D9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5854AE8B" w14:textId="77777777" w:rsidR="00DF7D67" w:rsidRPr="007B0252" w:rsidRDefault="00DF7D67" w:rsidP="00CF04F6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</w:p>
    <w:p w14:paraId="43B8EA2E" w14:textId="77777777" w:rsidR="00DF7D67" w:rsidRPr="007B0252" w:rsidRDefault="00DF7D67" w:rsidP="00CF04F6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</w:p>
    <w:p w14:paraId="27FCBED4" w14:textId="0A7F4F1C" w:rsidR="0056384E" w:rsidRDefault="0056384E" w:rsidP="00CF04F6">
      <w:pPr>
        <w:pStyle w:val="BodyText"/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</w:p>
    <w:p w14:paraId="510AA948" w14:textId="77777777" w:rsidR="002B7A2E" w:rsidRPr="007B0252" w:rsidRDefault="002B7A2E" w:rsidP="00CF04F6">
      <w:pPr>
        <w:pStyle w:val="BodyText"/>
        <w:spacing w:after="0" w:line="240" w:lineRule="auto"/>
        <w:jc w:val="thaiDistribute"/>
        <w:rPr>
          <w:rFonts w:ascii="Angsana New" w:hAnsi="Angsana New" w:cs="Angsana New"/>
          <w:sz w:val="32"/>
          <w:szCs w:val="32"/>
          <w:cs/>
          <w:lang w:bidi="th-TH"/>
        </w:rPr>
      </w:pPr>
    </w:p>
    <w:p w14:paraId="48B93376" w14:textId="77777777" w:rsidR="006317BB" w:rsidRPr="007B0252" w:rsidRDefault="006317BB" w:rsidP="00CF04F6">
      <w:pPr>
        <w:pStyle w:val="BodyText"/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58E957C6" w14:textId="77777777" w:rsidR="000034C9" w:rsidRPr="008E6E6B" w:rsidRDefault="000034C9" w:rsidP="000034C9">
      <w:pPr>
        <w:pStyle w:val="RNormal"/>
        <w:jc w:val="thaiDistribute"/>
        <w:rPr>
          <w:rFonts w:ascii="Angsana New" w:hAnsi="Angsana New" w:cs="Angsana New"/>
          <w:b/>
          <w:bCs/>
          <w:sz w:val="30"/>
          <w:szCs w:val="30"/>
          <w:lang w:bidi="th-TH"/>
        </w:rPr>
      </w:pPr>
      <w:r w:rsidRPr="008E6E6B">
        <w:rPr>
          <w:rFonts w:ascii="Angsana New" w:hAnsi="Angsana New" w:cs="Angsana New"/>
          <w:b/>
          <w:bCs/>
          <w:sz w:val="30"/>
          <w:szCs w:val="30"/>
          <w:cs/>
          <w:lang w:val="en-GB" w:bidi="th-TH"/>
        </w:rPr>
        <w:t>นางสาว</w:t>
      </w:r>
      <w:r w:rsidRPr="008E6E6B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>วิทิตา  สุจิตรานุช</w:t>
      </w:r>
    </w:p>
    <w:p w14:paraId="0AD92F88" w14:textId="77777777" w:rsidR="000034C9" w:rsidRPr="008E6E6B" w:rsidRDefault="000034C9" w:rsidP="000034C9">
      <w:pPr>
        <w:spacing w:after="0" w:line="240" w:lineRule="auto"/>
        <w:ind w:right="41"/>
        <w:jc w:val="thaiDistribute"/>
        <w:rPr>
          <w:rFonts w:ascii="Angsana New" w:hAnsi="Angsana New" w:cs="Angsana New"/>
          <w:sz w:val="30"/>
          <w:szCs w:val="30"/>
          <w:cs/>
          <w:lang w:bidi="th-TH"/>
        </w:rPr>
      </w:pPr>
      <w:r w:rsidRPr="008E6E6B">
        <w:rPr>
          <w:rFonts w:ascii="Angsana New" w:hAnsi="Angsana New" w:cs="Angsana New"/>
          <w:sz w:val="30"/>
          <w:szCs w:val="30"/>
          <w:cs/>
          <w:lang w:bidi="th-TH"/>
        </w:rPr>
        <w:t>ผู้สอบบัญชีรับอนุญาต</w:t>
      </w:r>
    </w:p>
    <w:p w14:paraId="49013DC3" w14:textId="77777777" w:rsidR="000034C9" w:rsidRPr="008E6E6B" w:rsidRDefault="000034C9" w:rsidP="000034C9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8E6E6B">
        <w:rPr>
          <w:rFonts w:ascii="Angsana New" w:hAnsi="Angsana New" w:cs="Angsana New"/>
          <w:sz w:val="30"/>
          <w:szCs w:val="30"/>
          <w:cs/>
          <w:lang w:bidi="th-TH"/>
        </w:rPr>
        <w:t xml:space="preserve">ทะเบียนเลขที่ </w:t>
      </w:r>
      <w:r w:rsidRPr="008E6E6B">
        <w:rPr>
          <w:rFonts w:ascii="Angsana New" w:hAnsi="Angsana New" w:cs="Angsana New"/>
          <w:sz w:val="30"/>
          <w:szCs w:val="30"/>
          <w:lang w:val="en-US" w:bidi="th-TH"/>
        </w:rPr>
        <w:t>7408</w:t>
      </w:r>
    </w:p>
    <w:p w14:paraId="4FAB3502" w14:textId="77777777" w:rsidR="000034C9" w:rsidRPr="008E6E6B" w:rsidRDefault="000034C9" w:rsidP="000034C9">
      <w:pPr>
        <w:spacing w:after="0" w:line="240" w:lineRule="auto"/>
        <w:rPr>
          <w:rFonts w:ascii="Angsana New" w:hAnsi="Angsana New" w:cs="Angsana New"/>
          <w:sz w:val="30"/>
          <w:szCs w:val="30"/>
          <w:lang w:val="en-US"/>
        </w:rPr>
      </w:pPr>
    </w:p>
    <w:p w14:paraId="761D7F64" w14:textId="77777777" w:rsidR="000034C9" w:rsidRPr="008E6E6B" w:rsidRDefault="000034C9" w:rsidP="000034C9">
      <w:pPr>
        <w:spacing w:after="0" w:line="240" w:lineRule="auto"/>
        <w:rPr>
          <w:rFonts w:ascii="Angsana New" w:hAnsi="Angsana New" w:cs="Angsana New"/>
          <w:sz w:val="30"/>
          <w:szCs w:val="30"/>
          <w:cs/>
          <w:lang w:bidi="th-TH"/>
        </w:rPr>
      </w:pPr>
      <w:r w:rsidRPr="008E6E6B">
        <w:rPr>
          <w:rFonts w:ascii="Angsana New" w:hAnsi="Angsana New" w:cs="Angsana New"/>
          <w:sz w:val="30"/>
          <w:szCs w:val="30"/>
          <w:cs/>
          <w:lang w:bidi="th-TH"/>
        </w:rPr>
        <w:t>บริษัท พราวด์ อิน โปร จำกัด</w:t>
      </w:r>
    </w:p>
    <w:p w14:paraId="64AD0E38" w14:textId="77777777" w:rsidR="000034C9" w:rsidRPr="008E6E6B" w:rsidRDefault="000034C9" w:rsidP="000034C9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8E6E6B">
        <w:rPr>
          <w:rFonts w:ascii="Angsana New" w:hAnsi="Angsana New" w:cs="Angsana New"/>
          <w:sz w:val="30"/>
          <w:szCs w:val="30"/>
          <w:cs/>
          <w:lang w:bidi="th-TH"/>
        </w:rPr>
        <w:t>กรุงเทพมหานคร</w:t>
      </w:r>
    </w:p>
    <w:p w14:paraId="625D31BD" w14:textId="25FD92E4" w:rsidR="00F306E8" w:rsidRPr="008E6E6B" w:rsidRDefault="003A2997" w:rsidP="00DE5E8E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8E6E6B">
        <w:rPr>
          <w:rFonts w:ascii="Angsana New" w:hAnsi="Angsana New" w:cs="Angsana New"/>
          <w:sz w:val="30"/>
          <w:szCs w:val="30"/>
          <w:cs/>
          <w:lang w:bidi="th-TH"/>
        </w:rPr>
        <w:t>วันที่</w:t>
      </w:r>
      <w:r w:rsidR="00E10044" w:rsidRPr="008E6E6B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911678" w:rsidRPr="008E6E6B">
        <w:rPr>
          <w:rFonts w:ascii="Angsana New" w:hAnsi="Angsana New" w:cs="Angsana New"/>
          <w:sz w:val="30"/>
          <w:szCs w:val="30"/>
          <w:lang w:bidi="th-TH"/>
        </w:rPr>
        <w:t>2</w:t>
      </w:r>
      <w:r w:rsidR="00293036" w:rsidRPr="008E6E6B">
        <w:rPr>
          <w:rFonts w:ascii="Angsana New" w:hAnsi="Angsana New" w:cs="Angsana New"/>
          <w:sz w:val="30"/>
          <w:szCs w:val="30"/>
          <w:lang w:bidi="th-TH"/>
        </w:rPr>
        <w:t>5</w:t>
      </w:r>
      <w:r w:rsidR="00911678" w:rsidRPr="008E6E6B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911678" w:rsidRPr="008E6E6B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กุมภาพันธ์ </w:t>
      </w:r>
      <w:r w:rsidR="00911678" w:rsidRPr="008E6E6B">
        <w:rPr>
          <w:rFonts w:ascii="Angsana New" w:hAnsi="Angsana New" w:cs="Angsana New"/>
          <w:sz w:val="30"/>
          <w:szCs w:val="30"/>
          <w:lang w:val="en-US" w:bidi="th-TH"/>
        </w:rPr>
        <w:t>256</w:t>
      </w:r>
      <w:r w:rsidR="00DE5E8E" w:rsidRPr="008E6E6B">
        <w:rPr>
          <w:rFonts w:ascii="Angsana New" w:hAnsi="Angsana New" w:cs="Angsana New" w:hint="cs"/>
          <w:sz w:val="30"/>
          <w:szCs w:val="30"/>
          <w:cs/>
          <w:lang w:val="en-US" w:bidi="th-TH"/>
        </w:rPr>
        <w:t>8</w:t>
      </w:r>
    </w:p>
    <w:sectPr w:rsidR="00F306E8" w:rsidRPr="008E6E6B" w:rsidSect="0047552E">
      <w:headerReference w:type="even" r:id="rId11"/>
      <w:headerReference w:type="default" r:id="rId12"/>
      <w:headerReference w:type="first" r:id="rId13"/>
      <w:pgSz w:w="11907" w:h="16840" w:code="9"/>
      <w:pgMar w:top="1584" w:right="1008" w:bottom="576" w:left="2304" w:header="187" w:footer="34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2F4ED3" w14:textId="77777777" w:rsidR="00A11B26" w:rsidRDefault="00A11B26">
      <w:r>
        <w:separator/>
      </w:r>
    </w:p>
  </w:endnote>
  <w:endnote w:type="continuationSeparator" w:id="0">
    <w:p w14:paraId="6595DA34" w14:textId="77777777" w:rsidR="00A11B26" w:rsidRDefault="00A11B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 New">
    <w:altName w:val="Browallia New"/>
    <w:charset w:val="00"/>
    <w:family w:val="swiss"/>
    <w:pitch w:val="variable"/>
    <w:sig w:usb0="A100006F" w:usb1="5000205A" w:usb2="00000000" w:usb3="00000000" w:csb0="0001018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A23955" w14:textId="77777777" w:rsidR="00A11B26" w:rsidRDefault="00A11B26">
      <w:bookmarkStart w:id="0" w:name="_Hlk482348182"/>
      <w:bookmarkEnd w:id="0"/>
      <w:r>
        <w:separator/>
      </w:r>
    </w:p>
  </w:footnote>
  <w:footnote w:type="continuationSeparator" w:id="0">
    <w:p w14:paraId="6FE11263" w14:textId="77777777" w:rsidR="00A11B26" w:rsidRDefault="00A11B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520EB4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7096D4" w14:textId="5D3625BB" w:rsidR="00B63D0E" w:rsidRDefault="00B63D0E" w:rsidP="00835059">
    <w:pPr>
      <w:pStyle w:val="Header"/>
      <w:tabs>
        <w:tab w:val="clear" w:pos="8562"/>
        <w:tab w:val="left" w:pos="3675"/>
      </w:tabs>
    </w:pPr>
  </w:p>
  <w:p w14:paraId="4E572446" w14:textId="35EA3EC8" w:rsidR="00D460E7" w:rsidRPr="005F3721" w:rsidRDefault="00D460E7" w:rsidP="00D96128">
    <w:pPr>
      <w:pStyle w:val="Header"/>
      <w:jc w:val="right"/>
      <w:rPr>
        <w:rFonts w:ascii="Angsana New" w:hAnsi="Angsana New" w:cs="Angsana New"/>
        <w:b w:val="0"/>
        <w:bCs/>
        <w:sz w:val="10"/>
        <w:szCs w:val="1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7CAAB3" w14:textId="33F725B5" w:rsidR="00B76310" w:rsidRDefault="00B76310" w:rsidP="007A60C5">
    <w:pPr>
      <w:pStyle w:val="Header"/>
      <w:tabs>
        <w:tab w:val="clear" w:pos="8562"/>
        <w:tab w:val="left" w:pos="6820"/>
      </w:tabs>
      <w:spacing w:after="1200"/>
      <w:rPr>
        <w:rFonts w:ascii="TH Sarabun New" w:hAnsi="TH Sarabun New" w:cs="TH Sarabun New"/>
        <w:bCs/>
        <w:sz w:val="40"/>
        <w:szCs w:val="40"/>
        <w:lang w:bidi="th-TH"/>
      </w:rPr>
    </w:pPr>
    <w:bookmarkStart w:id="1" w:name="Footer3_tbl"/>
    <w:bookmarkEnd w:id="1"/>
  </w:p>
  <w:p w14:paraId="567F5A06" w14:textId="77777777" w:rsidR="002B52F4" w:rsidRDefault="002B52F4" w:rsidP="006901F1">
    <w:pPr>
      <w:pStyle w:val="Header"/>
      <w:tabs>
        <w:tab w:val="clear" w:pos="8562"/>
        <w:tab w:val="left" w:pos="5328"/>
      </w:tabs>
      <w:spacing w:after="1200"/>
      <w:rPr>
        <w:rFonts w:ascii="Angsana New" w:hAnsi="Angsana New" w:cs="Angsana New"/>
        <w:bCs/>
        <w:color w:val="auto"/>
        <w:sz w:val="48"/>
        <w:szCs w:val="48"/>
        <w:lang w:bidi="th-TH"/>
      </w:rPr>
    </w:pPr>
  </w:p>
  <w:p w14:paraId="364C102C" w14:textId="58B29808" w:rsidR="00D460E7" w:rsidRPr="00CF4524" w:rsidRDefault="0056384E" w:rsidP="006901F1">
    <w:pPr>
      <w:pStyle w:val="Header"/>
      <w:tabs>
        <w:tab w:val="clear" w:pos="8562"/>
        <w:tab w:val="left" w:pos="5328"/>
      </w:tabs>
      <w:spacing w:after="1200"/>
      <w:rPr>
        <w:rFonts w:ascii="Angsana New" w:hAnsi="Angsana New" w:cs="Angsana New"/>
        <w:color w:val="auto"/>
        <w:sz w:val="48"/>
        <w:szCs w:val="48"/>
        <w:cs/>
        <w:lang w:bidi="th-TH"/>
      </w:rPr>
    </w:pPr>
    <w:r w:rsidRPr="00CF4524">
      <w:rPr>
        <w:rFonts w:ascii="Angsana New" w:hAnsi="Angsana New" w:cs="Angsana New"/>
        <w:bCs/>
        <w:color w:val="auto"/>
        <w:sz w:val="48"/>
        <w:szCs w:val="48"/>
        <w:cs/>
        <w:lang w:bidi="th-TH"/>
      </w:rPr>
      <w:t>รายงานของผู้สอบบัญชีรับอนุญาต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8" w15:restartNumberingAfterBreak="0">
    <w:nsid w:val="1A933704"/>
    <w:multiLevelType w:val="multilevel"/>
    <w:tmpl w:val="8460F8B0"/>
    <w:numStyleLink w:val="GTTableBullets"/>
  </w:abstractNum>
  <w:abstractNum w:abstractNumId="9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10" w15:restartNumberingAfterBreak="0">
    <w:nsid w:val="235B21F8"/>
    <w:multiLevelType w:val="multilevel"/>
    <w:tmpl w:val="FAE6F968"/>
    <w:numStyleLink w:val="GTListBullet"/>
  </w:abstractNum>
  <w:abstractNum w:abstractNumId="11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2" w15:restartNumberingAfterBreak="0">
    <w:nsid w:val="35C91C25"/>
    <w:multiLevelType w:val="multilevel"/>
    <w:tmpl w:val="98FC98AC"/>
    <w:numStyleLink w:val="GTListNumber"/>
  </w:abstractNum>
  <w:abstractNum w:abstractNumId="13" w15:restartNumberingAfterBreak="0">
    <w:nsid w:val="3BA976CF"/>
    <w:multiLevelType w:val="multilevel"/>
    <w:tmpl w:val="98FC98AC"/>
    <w:numStyleLink w:val="GTListNumber"/>
  </w:abstractNum>
  <w:abstractNum w:abstractNumId="14" w15:restartNumberingAfterBreak="0">
    <w:nsid w:val="3F27048F"/>
    <w:multiLevelType w:val="hybridMultilevel"/>
    <w:tmpl w:val="6CD6CEFA"/>
    <w:lvl w:ilvl="0" w:tplc="0AC44394">
      <w:start w:val="1"/>
      <w:numFmt w:val="bullet"/>
      <w:lvlText w:val=""/>
      <w:lvlJc w:val="left"/>
      <w:pPr>
        <w:ind w:left="369" w:hanging="360"/>
      </w:pPr>
      <w:rPr>
        <w:rFonts w:ascii="Wingdings" w:hAnsi="Wingdings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0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9" w:hanging="360"/>
      </w:pPr>
      <w:rPr>
        <w:rFonts w:ascii="Wingdings" w:hAnsi="Wingdings" w:hint="default"/>
      </w:rPr>
    </w:lvl>
  </w:abstractNum>
  <w:abstractNum w:abstractNumId="15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5DDB5E6E"/>
    <w:multiLevelType w:val="multilevel"/>
    <w:tmpl w:val="FAE6F968"/>
    <w:numStyleLink w:val="GTListBullet"/>
  </w:abstractNum>
  <w:abstractNum w:abstractNumId="17" w15:restartNumberingAfterBreak="0">
    <w:nsid w:val="5E745B44"/>
    <w:multiLevelType w:val="hybridMultilevel"/>
    <w:tmpl w:val="34FC0A54"/>
    <w:lvl w:ilvl="0" w:tplc="04090001">
      <w:start w:val="1"/>
      <w:numFmt w:val="bullet"/>
      <w:lvlText w:val=""/>
      <w:lvlJc w:val="left"/>
      <w:pPr>
        <w:ind w:left="7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9" w:hanging="360"/>
      </w:pPr>
      <w:rPr>
        <w:rFonts w:ascii="Wingdings" w:hAnsi="Wingdings" w:hint="default"/>
      </w:rPr>
    </w:lvl>
  </w:abstractNum>
  <w:abstractNum w:abstractNumId="18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9" w15:restartNumberingAfterBreak="0">
    <w:nsid w:val="72835BE9"/>
    <w:multiLevelType w:val="hybridMultilevel"/>
    <w:tmpl w:val="E6AE5488"/>
    <w:lvl w:ilvl="0" w:tplc="4D04FD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7"/>
  </w:num>
  <w:num w:numId="6">
    <w:abstractNumId w:val="5"/>
  </w:num>
  <w:num w:numId="7">
    <w:abstractNumId w:val="11"/>
  </w:num>
  <w:num w:numId="8">
    <w:abstractNumId w:val="20"/>
  </w:num>
  <w:num w:numId="9">
    <w:abstractNumId w:val="5"/>
  </w:num>
  <w:num w:numId="10">
    <w:abstractNumId w:val="18"/>
  </w:num>
  <w:num w:numId="11">
    <w:abstractNumId w:val="15"/>
  </w:num>
  <w:num w:numId="12">
    <w:abstractNumId w:val="4"/>
  </w:num>
  <w:num w:numId="13">
    <w:abstractNumId w:val="9"/>
  </w:num>
  <w:num w:numId="14">
    <w:abstractNumId w:val="8"/>
  </w:num>
  <w:num w:numId="15">
    <w:abstractNumId w:val="9"/>
  </w:num>
  <w:num w:numId="16">
    <w:abstractNumId w:val="10"/>
  </w:num>
  <w:num w:numId="17">
    <w:abstractNumId w:val="12"/>
  </w:num>
  <w:num w:numId="18">
    <w:abstractNumId w:val="18"/>
  </w:num>
  <w:num w:numId="19">
    <w:abstractNumId w:val="15"/>
  </w:num>
  <w:num w:numId="20">
    <w:abstractNumId w:val="4"/>
  </w:num>
  <w:num w:numId="21">
    <w:abstractNumId w:val="9"/>
  </w:num>
  <w:num w:numId="22">
    <w:abstractNumId w:val="8"/>
  </w:num>
  <w:num w:numId="23">
    <w:abstractNumId w:val="8"/>
  </w:num>
  <w:num w:numId="24">
    <w:abstractNumId w:val="8"/>
  </w:num>
  <w:num w:numId="25">
    <w:abstractNumId w:val="9"/>
  </w:num>
  <w:num w:numId="26">
    <w:abstractNumId w:val="9"/>
  </w:num>
  <w:num w:numId="27">
    <w:abstractNumId w:val="9"/>
  </w:num>
  <w:num w:numId="28">
    <w:abstractNumId w:val="16"/>
  </w:num>
  <w:num w:numId="29">
    <w:abstractNumId w:val="16"/>
  </w:num>
  <w:num w:numId="30">
    <w:abstractNumId w:val="16"/>
  </w:num>
  <w:num w:numId="31">
    <w:abstractNumId w:val="13"/>
  </w:num>
  <w:num w:numId="32">
    <w:abstractNumId w:val="13"/>
  </w:num>
  <w:num w:numId="33">
    <w:abstractNumId w:val="13"/>
  </w:num>
  <w:num w:numId="34">
    <w:abstractNumId w:val="6"/>
  </w:num>
  <w:num w:numId="35">
    <w:abstractNumId w:val="17"/>
  </w:num>
  <w:num w:numId="36">
    <w:abstractNumId w:val="14"/>
  </w:num>
  <w:num w:numId="37">
    <w:abstractNumId w:val="1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34C9"/>
    <w:rsid w:val="00004B8D"/>
    <w:rsid w:val="00006018"/>
    <w:rsid w:val="00010D44"/>
    <w:rsid w:val="00012721"/>
    <w:rsid w:val="00013F5D"/>
    <w:rsid w:val="000162B0"/>
    <w:rsid w:val="00022640"/>
    <w:rsid w:val="0003023B"/>
    <w:rsid w:val="00031D17"/>
    <w:rsid w:val="00032570"/>
    <w:rsid w:val="00044ACE"/>
    <w:rsid w:val="0004550E"/>
    <w:rsid w:val="00046FE7"/>
    <w:rsid w:val="00051065"/>
    <w:rsid w:val="00052614"/>
    <w:rsid w:val="000545CB"/>
    <w:rsid w:val="000658DF"/>
    <w:rsid w:val="000723F7"/>
    <w:rsid w:val="00074485"/>
    <w:rsid w:val="0007521B"/>
    <w:rsid w:val="000754B2"/>
    <w:rsid w:val="000770BE"/>
    <w:rsid w:val="000828F1"/>
    <w:rsid w:val="00082F59"/>
    <w:rsid w:val="00083434"/>
    <w:rsid w:val="00084D5D"/>
    <w:rsid w:val="00093BCD"/>
    <w:rsid w:val="00094333"/>
    <w:rsid w:val="0009543C"/>
    <w:rsid w:val="00097FAB"/>
    <w:rsid w:val="000A31B4"/>
    <w:rsid w:val="000B12C1"/>
    <w:rsid w:val="000B138D"/>
    <w:rsid w:val="000B4BA3"/>
    <w:rsid w:val="000B4D9E"/>
    <w:rsid w:val="000B65E3"/>
    <w:rsid w:val="000B7090"/>
    <w:rsid w:val="000C092E"/>
    <w:rsid w:val="000C586F"/>
    <w:rsid w:val="000C7E91"/>
    <w:rsid w:val="000E2999"/>
    <w:rsid w:val="000E52CE"/>
    <w:rsid w:val="000E573D"/>
    <w:rsid w:val="000F0AAF"/>
    <w:rsid w:val="000F3AAB"/>
    <w:rsid w:val="000F462C"/>
    <w:rsid w:val="000F62FA"/>
    <w:rsid w:val="000F6E25"/>
    <w:rsid w:val="000F7987"/>
    <w:rsid w:val="001011DF"/>
    <w:rsid w:val="00112B69"/>
    <w:rsid w:val="00115305"/>
    <w:rsid w:val="00126353"/>
    <w:rsid w:val="001316D3"/>
    <w:rsid w:val="00144312"/>
    <w:rsid w:val="00151FA5"/>
    <w:rsid w:val="001542E5"/>
    <w:rsid w:val="001554CD"/>
    <w:rsid w:val="00155A91"/>
    <w:rsid w:val="001563AE"/>
    <w:rsid w:val="001613E2"/>
    <w:rsid w:val="001644E9"/>
    <w:rsid w:val="0016459D"/>
    <w:rsid w:val="00167017"/>
    <w:rsid w:val="00167789"/>
    <w:rsid w:val="00170CE4"/>
    <w:rsid w:val="001760E2"/>
    <w:rsid w:val="00185054"/>
    <w:rsid w:val="001862B3"/>
    <w:rsid w:val="0018677B"/>
    <w:rsid w:val="0019210D"/>
    <w:rsid w:val="001A205D"/>
    <w:rsid w:val="001A3BFB"/>
    <w:rsid w:val="001A3C20"/>
    <w:rsid w:val="001A502E"/>
    <w:rsid w:val="001B198C"/>
    <w:rsid w:val="001B32FF"/>
    <w:rsid w:val="001B4E00"/>
    <w:rsid w:val="001B6811"/>
    <w:rsid w:val="001B6E87"/>
    <w:rsid w:val="001B7388"/>
    <w:rsid w:val="001C2B77"/>
    <w:rsid w:val="001C385F"/>
    <w:rsid w:val="001C3A84"/>
    <w:rsid w:val="001D00CC"/>
    <w:rsid w:val="001D08F7"/>
    <w:rsid w:val="001D2302"/>
    <w:rsid w:val="001D3F0A"/>
    <w:rsid w:val="001D5766"/>
    <w:rsid w:val="001D6210"/>
    <w:rsid w:val="001D7BB3"/>
    <w:rsid w:val="001D7DB6"/>
    <w:rsid w:val="001E12A6"/>
    <w:rsid w:val="001E498F"/>
    <w:rsid w:val="001F5742"/>
    <w:rsid w:val="001F6D61"/>
    <w:rsid w:val="001F7B4F"/>
    <w:rsid w:val="00207700"/>
    <w:rsid w:val="00207CF2"/>
    <w:rsid w:val="002131DE"/>
    <w:rsid w:val="0022518C"/>
    <w:rsid w:val="00237A7E"/>
    <w:rsid w:val="0024140E"/>
    <w:rsid w:val="00241F16"/>
    <w:rsid w:val="002436C1"/>
    <w:rsid w:val="00247969"/>
    <w:rsid w:val="00250369"/>
    <w:rsid w:val="0025321E"/>
    <w:rsid w:val="0026182A"/>
    <w:rsid w:val="00274093"/>
    <w:rsid w:val="00277EBE"/>
    <w:rsid w:val="00283393"/>
    <w:rsid w:val="002838FB"/>
    <w:rsid w:val="00285249"/>
    <w:rsid w:val="00293036"/>
    <w:rsid w:val="002A252E"/>
    <w:rsid w:val="002A42ED"/>
    <w:rsid w:val="002A5D71"/>
    <w:rsid w:val="002A6BC8"/>
    <w:rsid w:val="002A7BFE"/>
    <w:rsid w:val="002A7CF3"/>
    <w:rsid w:val="002B52F4"/>
    <w:rsid w:val="002B5A4A"/>
    <w:rsid w:val="002B76CF"/>
    <w:rsid w:val="002B7A2E"/>
    <w:rsid w:val="002C4DE7"/>
    <w:rsid w:val="002C4F05"/>
    <w:rsid w:val="002C623D"/>
    <w:rsid w:val="002D265E"/>
    <w:rsid w:val="002D5A0F"/>
    <w:rsid w:val="002D6E25"/>
    <w:rsid w:val="002E02F4"/>
    <w:rsid w:val="002E54D2"/>
    <w:rsid w:val="002E7F1E"/>
    <w:rsid w:val="002F2DEB"/>
    <w:rsid w:val="002F3903"/>
    <w:rsid w:val="002F4A52"/>
    <w:rsid w:val="002F4FD1"/>
    <w:rsid w:val="002F54A7"/>
    <w:rsid w:val="002F7D90"/>
    <w:rsid w:val="0030026A"/>
    <w:rsid w:val="00301340"/>
    <w:rsid w:val="003024F6"/>
    <w:rsid w:val="00305173"/>
    <w:rsid w:val="0031075C"/>
    <w:rsid w:val="00312B79"/>
    <w:rsid w:val="00317407"/>
    <w:rsid w:val="00321A76"/>
    <w:rsid w:val="00332CD9"/>
    <w:rsid w:val="00335E5B"/>
    <w:rsid w:val="003371E0"/>
    <w:rsid w:val="003440FD"/>
    <w:rsid w:val="003549DF"/>
    <w:rsid w:val="00354AFA"/>
    <w:rsid w:val="00354F5D"/>
    <w:rsid w:val="00355A94"/>
    <w:rsid w:val="00355FEC"/>
    <w:rsid w:val="00365ECE"/>
    <w:rsid w:val="00370D1D"/>
    <w:rsid w:val="003744DA"/>
    <w:rsid w:val="00376784"/>
    <w:rsid w:val="00384904"/>
    <w:rsid w:val="00385C38"/>
    <w:rsid w:val="00386DAF"/>
    <w:rsid w:val="003907D8"/>
    <w:rsid w:val="003942CF"/>
    <w:rsid w:val="00395CF5"/>
    <w:rsid w:val="00397773"/>
    <w:rsid w:val="003A2997"/>
    <w:rsid w:val="003A2FC3"/>
    <w:rsid w:val="003B09E0"/>
    <w:rsid w:val="003B4CCD"/>
    <w:rsid w:val="003B4DED"/>
    <w:rsid w:val="003B5E49"/>
    <w:rsid w:val="003C12C5"/>
    <w:rsid w:val="003C27EF"/>
    <w:rsid w:val="003C32E9"/>
    <w:rsid w:val="003C3898"/>
    <w:rsid w:val="003C3D89"/>
    <w:rsid w:val="003D12A8"/>
    <w:rsid w:val="003D2605"/>
    <w:rsid w:val="003D64D6"/>
    <w:rsid w:val="003E034A"/>
    <w:rsid w:val="003E3E21"/>
    <w:rsid w:val="003F3F2A"/>
    <w:rsid w:val="003F51B3"/>
    <w:rsid w:val="00416281"/>
    <w:rsid w:val="00422353"/>
    <w:rsid w:val="00426915"/>
    <w:rsid w:val="00432409"/>
    <w:rsid w:val="00433F63"/>
    <w:rsid w:val="00434CB6"/>
    <w:rsid w:val="00435788"/>
    <w:rsid w:val="004359E6"/>
    <w:rsid w:val="00436772"/>
    <w:rsid w:val="00440953"/>
    <w:rsid w:val="00443CE3"/>
    <w:rsid w:val="00451D13"/>
    <w:rsid w:val="00452E7B"/>
    <w:rsid w:val="004546FA"/>
    <w:rsid w:val="0045674C"/>
    <w:rsid w:val="00457D68"/>
    <w:rsid w:val="00462D8E"/>
    <w:rsid w:val="00474B6D"/>
    <w:rsid w:val="0047552E"/>
    <w:rsid w:val="00481FE7"/>
    <w:rsid w:val="004838E0"/>
    <w:rsid w:val="0048532C"/>
    <w:rsid w:val="004909F7"/>
    <w:rsid w:val="00490A77"/>
    <w:rsid w:val="0049103F"/>
    <w:rsid w:val="00494812"/>
    <w:rsid w:val="004A0DFE"/>
    <w:rsid w:val="004A2F32"/>
    <w:rsid w:val="004A3C62"/>
    <w:rsid w:val="004A4A58"/>
    <w:rsid w:val="004A7F86"/>
    <w:rsid w:val="004B2AA7"/>
    <w:rsid w:val="004B67C7"/>
    <w:rsid w:val="004B7A62"/>
    <w:rsid w:val="004C0971"/>
    <w:rsid w:val="004C0C25"/>
    <w:rsid w:val="004C2111"/>
    <w:rsid w:val="004C6759"/>
    <w:rsid w:val="004C732E"/>
    <w:rsid w:val="004D1A33"/>
    <w:rsid w:val="004D20AE"/>
    <w:rsid w:val="004D3578"/>
    <w:rsid w:val="004D681C"/>
    <w:rsid w:val="004F0BBB"/>
    <w:rsid w:val="004F1A16"/>
    <w:rsid w:val="004F207F"/>
    <w:rsid w:val="004F2E78"/>
    <w:rsid w:val="004F5D91"/>
    <w:rsid w:val="0050179B"/>
    <w:rsid w:val="005070FA"/>
    <w:rsid w:val="00510BE5"/>
    <w:rsid w:val="0052186A"/>
    <w:rsid w:val="00526FE3"/>
    <w:rsid w:val="005321DA"/>
    <w:rsid w:val="005339B6"/>
    <w:rsid w:val="00540268"/>
    <w:rsid w:val="005453B3"/>
    <w:rsid w:val="00547541"/>
    <w:rsid w:val="00551365"/>
    <w:rsid w:val="00552DEE"/>
    <w:rsid w:val="0055792B"/>
    <w:rsid w:val="005627FF"/>
    <w:rsid w:val="0056384E"/>
    <w:rsid w:val="00574987"/>
    <w:rsid w:val="00577D61"/>
    <w:rsid w:val="005822AC"/>
    <w:rsid w:val="00582A52"/>
    <w:rsid w:val="0059267A"/>
    <w:rsid w:val="005926B5"/>
    <w:rsid w:val="005B405A"/>
    <w:rsid w:val="005C18F8"/>
    <w:rsid w:val="005C2CCB"/>
    <w:rsid w:val="005C6479"/>
    <w:rsid w:val="005C6614"/>
    <w:rsid w:val="005C69FD"/>
    <w:rsid w:val="005D11FA"/>
    <w:rsid w:val="005D7025"/>
    <w:rsid w:val="005E2015"/>
    <w:rsid w:val="005E2D67"/>
    <w:rsid w:val="005E5578"/>
    <w:rsid w:val="005F2725"/>
    <w:rsid w:val="005F3721"/>
    <w:rsid w:val="005F4D62"/>
    <w:rsid w:val="00603BA2"/>
    <w:rsid w:val="006066BB"/>
    <w:rsid w:val="00610ED7"/>
    <w:rsid w:val="00614BDC"/>
    <w:rsid w:val="006151FF"/>
    <w:rsid w:val="00620CE3"/>
    <w:rsid w:val="00621086"/>
    <w:rsid w:val="00626E05"/>
    <w:rsid w:val="00630969"/>
    <w:rsid w:val="006317BB"/>
    <w:rsid w:val="006365A1"/>
    <w:rsid w:val="00636AA2"/>
    <w:rsid w:val="00666764"/>
    <w:rsid w:val="0066694B"/>
    <w:rsid w:val="00667DB6"/>
    <w:rsid w:val="006771E8"/>
    <w:rsid w:val="00677C01"/>
    <w:rsid w:val="0068397E"/>
    <w:rsid w:val="00683CC7"/>
    <w:rsid w:val="00685653"/>
    <w:rsid w:val="006901F1"/>
    <w:rsid w:val="0069150F"/>
    <w:rsid w:val="00692CA5"/>
    <w:rsid w:val="006932D7"/>
    <w:rsid w:val="00693BAA"/>
    <w:rsid w:val="006A5426"/>
    <w:rsid w:val="006B06A2"/>
    <w:rsid w:val="006C3D37"/>
    <w:rsid w:val="006C6376"/>
    <w:rsid w:val="006D6FF5"/>
    <w:rsid w:val="006D78D7"/>
    <w:rsid w:val="006E2BEE"/>
    <w:rsid w:val="006F1B19"/>
    <w:rsid w:val="006F29ED"/>
    <w:rsid w:val="006F4F77"/>
    <w:rsid w:val="0070147C"/>
    <w:rsid w:val="007037D2"/>
    <w:rsid w:val="00714FD6"/>
    <w:rsid w:val="0072461A"/>
    <w:rsid w:val="007265F7"/>
    <w:rsid w:val="00731894"/>
    <w:rsid w:val="00746796"/>
    <w:rsid w:val="00746D91"/>
    <w:rsid w:val="00753E41"/>
    <w:rsid w:val="0075598A"/>
    <w:rsid w:val="00757493"/>
    <w:rsid w:val="007576D9"/>
    <w:rsid w:val="00757DC9"/>
    <w:rsid w:val="00761813"/>
    <w:rsid w:val="00767626"/>
    <w:rsid w:val="00771B85"/>
    <w:rsid w:val="00775DA6"/>
    <w:rsid w:val="0078170A"/>
    <w:rsid w:val="00782F4C"/>
    <w:rsid w:val="00790956"/>
    <w:rsid w:val="0079502D"/>
    <w:rsid w:val="007967F3"/>
    <w:rsid w:val="007973E6"/>
    <w:rsid w:val="00797F38"/>
    <w:rsid w:val="007A0755"/>
    <w:rsid w:val="007A31D9"/>
    <w:rsid w:val="007A60C5"/>
    <w:rsid w:val="007A74F9"/>
    <w:rsid w:val="007B0252"/>
    <w:rsid w:val="007B36E1"/>
    <w:rsid w:val="007B603F"/>
    <w:rsid w:val="007B6C5D"/>
    <w:rsid w:val="007B7CF4"/>
    <w:rsid w:val="007C6550"/>
    <w:rsid w:val="007D1AA0"/>
    <w:rsid w:val="007D404C"/>
    <w:rsid w:val="007D41A1"/>
    <w:rsid w:val="007D4EB5"/>
    <w:rsid w:val="007E675D"/>
    <w:rsid w:val="007E694E"/>
    <w:rsid w:val="007E6CF9"/>
    <w:rsid w:val="007F0FDD"/>
    <w:rsid w:val="00803096"/>
    <w:rsid w:val="008033D0"/>
    <w:rsid w:val="00803FB6"/>
    <w:rsid w:val="008059EF"/>
    <w:rsid w:val="008073B0"/>
    <w:rsid w:val="008128F7"/>
    <w:rsid w:val="00812938"/>
    <w:rsid w:val="00812C85"/>
    <w:rsid w:val="00813FD2"/>
    <w:rsid w:val="00817190"/>
    <w:rsid w:val="008174F0"/>
    <w:rsid w:val="00817778"/>
    <w:rsid w:val="00827B71"/>
    <w:rsid w:val="00830DAC"/>
    <w:rsid w:val="0083134C"/>
    <w:rsid w:val="00832F51"/>
    <w:rsid w:val="008334B4"/>
    <w:rsid w:val="00835059"/>
    <w:rsid w:val="00836D7D"/>
    <w:rsid w:val="00841986"/>
    <w:rsid w:val="00843100"/>
    <w:rsid w:val="00847054"/>
    <w:rsid w:val="00850F25"/>
    <w:rsid w:val="008515EE"/>
    <w:rsid w:val="008532DF"/>
    <w:rsid w:val="008534AA"/>
    <w:rsid w:val="00861E4D"/>
    <w:rsid w:val="00864C6F"/>
    <w:rsid w:val="00867896"/>
    <w:rsid w:val="008719C2"/>
    <w:rsid w:val="00875C48"/>
    <w:rsid w:val="00884FF7"/>
    <w:rsid w:val="00894ACE"/>
    <w:rsid w:val="008B19D9"/>
    <w:rsid w:val="008B1FD3"/>
    <w:rsid w:val="008B204B"/>
    <w:rsid w:val="008C0069"/>
    <w:rsid w:val="008C405F"/>
    <w:rsid w:val="008C49AE"/>
    <w:rsid w:val="008C59F7"/>
    <w:rsid w:val="008D2B2A"/>
    <w:rsid w:val="008D6A8D"/>
    <w:rsid w:val="008E6E6B"/>
    <w:rsid w:val="008E7687"/>
    <w:rsid w:val="008F0E3C"/>
    <w:rsid w:val="008F11FA"/>
    <w:rsid w:val="008F33AE"/>
    <w:rsid w:val="008F4ACA"/>
    <w:rsid w:val="00910985"/>
    <w:rsid w:val="00911678"/>
    <w:rsid w:val="00912F98"/>
    <w:rsid w:val="0091470C"/>
    <w:rsid w:val="009176C5"/>
    <w:rsid w:val="00917FBB"/>
    <w:rsid w:val="009219CA"/>
    <w:rsid w:val="009223D3"/>
    <w:rsid w:val="00926486"/>
    <w:rsid w:val="00931D48"/>
    <w:rsid w:val="00931D7A"/>
    <w:rsid w:val="0093516A"/>
    <w:rsid w:val="00935D8D"/>
    <w:rsid w:val="00942FE8"/>
    <w:rsid w:val="00944CBA"/>
    <w:rsid w:val="0095213B"/>
    <w:rsid w:val="00953736"/>
    <w:rsid w:val="00957E70"/>
    <w:rsid w:val="00970DAB"/>
    <w:rsid w:val="009725A2"/>
    <w:rsid w:val="0097321D"/>
    <w:rsid w:val="00974234"/>
    <w:rsid w:val="00976AEA"/>
    <w:rsid w:val="009841B6"/>
    <w:rsid w:val="00992531"/>
    <w:rsid w:val="00995CD5"/>
    <w:rsid w:val="00996C5C"/>
    <w:rsid w:val="009972E3"/>
    <w:rsid w:val="009A1787"/>
    <w:rsid w:val="009A4F5A"/>
    <w:rsid w:val="009B1F44"/>
    <w:rsid w:val="009B2C48"/>
    <w:rsid w:val="009B4573"/>
    <w:rsid w:val="009B69A7"/>
    <w:rsid w:val="009C002A"/>
    <w:rsid w:val="009C053A"/>
    <w:rsid w:val="009D31BD"/>
    <w:rsid w:val="009D3786"/>
    <w:rsid w:val="009E0B52"/>
    <w:rsid w:val="009E278C"/>
    <w:rsid w:val="009E4766"/>
    <w:rsid w:val="009F6EDC"/>
    <w:rsid w:val="009F7CA4"/>
    <w:rsid w:val="00A00E10"/>
    <w:rsid w:val="00A00F98"/>
    <w:rsid w:val="00A035CE"/>
    <w:rsid w:val="00A048B2"/>
    <w:rsid w:val="00A0537F"/>
    <w:rsid w:val="00A0602E"/>
    <w:rsid w:val="00A06C1F"/>
    <w:rsid w:val="00A07C9F"/>
    <w:rsid w:val="00A07FFA"/>
    <w:rsid w:val="00A1185E"/>
    <w:rsid w:val="00A1185F"/>
    <w:rsid w:val="00A11B26"/>
    <w:rsid w:val="00A11FB4"/>
    <w:rsid w:val="00A12855"/>
    <w:rsid w:val="00A1550B"/>
    <w:rsid w:val="00A259BF"/>
    <w:rsid w:val="00A35782"/>
    <w:rsid w:val="00A362F9"/>
    <w:rsid w:val="00A402B5"/>
    <w:rsid w:val="00A42191"/>
    <w:rsid w:val="00A43EE6"/>
    <w:rsid w:val="00A4773C"/>
    <w:rsid w:val="00A5257F"/>
    <w:rsid w:val="00A5470E"/>
    <w:rsid w:val="00A60F49"/>
    <w:rsid w:val="00A61E15"/>
    <w:rsid w:val="00A6648D"/>
    <w:rsid w:val="00A66F91"/>
    <w:rsid w:val="00A70229"/>
    <w:rsid w:val="00A7071C"/>
    <w:rsid w:val="00A716EA"/>
    <w:rsid w:val="00A7521C"/>
    <w:rsid w:val="00A8318E"/>
    <w:rsid w:val="00A83702"/>
    <w:rsid w:val="00A90AF3"/>
    <w:rsid w:val="00A918D1"/>
    <w:rsid w:val="00A93A9A"/>
    <w:rsid w:val="00A93B61"/>
    <w:rsid w:val="00AA5C16"/>
    <w:rsid w:val="00AB6482"/>
    <w:rsid w:val="00AC31D4"/>
    <w:rsid w:val="00AC5C68"/>
    <w:rsid w:val="00AC6098"/>
    <w:rsid w:val="00AD1C3C"/>
    <w:rsid w:val="00AE11B9"/>
    <w:rsid w:val="00AE2BF6"/>
    <w:rsid w:val="00AE3370"/>
    <w:rsid w:val="00AE64CA"/>
    <w:rsid w:val="00AE7285"/>
    <w:rsid w:val="00AF3FC4"/>
    <w:rsid w:val="00AF6871"/>
    <w:rsid w:val="00AF7092"/>
    <w:rsid w:val="00B1324D"/>
    <w:rsid w:val="00B157E2"/>
    <w:rsid w:val="00B16A56"/>
    <w:rsid w:val="00B2493E"/>
    <w:rsid w:val="00B24A45"/>
    <w:rsid w:val="00B25B92"/>
    <w:rsid w:val="00B26198"/>
    <w:rsid w:val="00B26948"/>
    <w:rsid w:val="00B3499C"/>
    <w:rsid w:val="00B34D51"/>
    <w:rsid w:val="00B36A0E"/>
    <w:rsid w:val="00B36BA1"/>
    <w:rsid w:val="00B40A2F"/>
    <w:rsid w:val="00B40D67"/>
    <w:rsid w:val="00B43C45"/>
    <w:rsid w:val="00B456A6"/>
    <w:rsid w:val="00B543F1"/>
    <w:rsid w:val="00B55BDB"/>
    <w:rsid w:val="00B55EE8"/>
    <w:rsid w:val="00B56E6C"/>
    <w:rsid w:val="00B63D0E"/>
    <w:rsid w:val="00B662AE"/>
    <w:rsid w:val="00B6663F"/>
    <w:rsid w:val="00B677A8"/>
    <w:rsid w:val="00B7596B"/>
    <w:rsid w:val="00B76236"/>
    <w:rsid w:val="00B76310"/>
    <w:rsid w:val="00B80B70"/>
    <w:rsid w:val="00B83039"/>
    <w:rsid w:val="00B86B7E"/>
    <w:rsid w:val="00B97318"/>
    <w:rsid w:val="00BA036D"/>
    <w:rsid w:val="00BA5B00"/>
    <w:rsid w:val="00BB1A07"/>
    <w:rsid w:val="00BB6AFC"/>
    <w:rsid w:val="00BB6DAD"/>
    <w:rsid w:val="00BB7346"/>
    <w:rsid w:val="00BC1555"/>
    <w:rsid w:val="00BC36A1"/>
    <w:rsid w:val="00BC4542"/>
    <w:rsid w:val="00BC5167"/>
    <w:rsid w:val="00BC60A9"/>
    <w:rsid w:val="00BE0C8A"/>
    <w:rsid w:val="00BE2234"/>
    <w:rsid w:val="00BE334D"/>
    <w:rsid w:val="00BE4988"/>
    <w:rsid w:val="00BF1C24"/>
    <w:rsid w:val="00BF4AA5"/>
    <w:rsid w:val="00BF5E73"/>
    <w:rsid w:val="00C043E8"/>
    <w:rsid w:val="00C0529A"/>
    <w:rsid w:val="00C06347"/>
    <w:rsid w:val="00C06939"/>
    <w:rsid w:val="00C10317"/>
    <w:rsid w:val="00C143BC"/>
    <w:rsid w:val="00C15216"/>
    <w:rsid w:val="00C17683"/>
    <w:rsid w:val="00C21E3B"/>
    <w:rsid w:val="00C247F4"/>
    <w:rsid w:val="00C27DAB"/>
    <w:rsid w:val="00C35B1A"/>
    <w:rsid w:val="00C3653F"/>
    <w:rsid w:val="00C41C7D"/>
    <w:rsid w:val="00C43C26"/>
    <w:rsid w:val="00C45435"/>
    <w:rsid w:val="00C458B9"/>
    <w:rsid w:val="00C54E73"/>
    <w:rsid w:val="00C55154"/>
    <w:rsid w:val="00C6041F"/>
    <w:rsid w:val="00C63023"/>
    <w:rsid w:val="00C63743"/>
    <w:rsid w:val="00C72B2C"/>
    <w:rsid w:val="00C735D6"/>
    <w:rsid w:val="00C744E5"/>
    <w:rsid w:val="00C76C6C"/>
    <w:rsid w:val="00C77392"/>
    <w:rsid w:val="00C80EC5"/>
    <w:rsid w:val="00C81150"/>
    <w:rsid w:val="00C84676"/>
    <w:rsid w:val="00C86BB9"/>
    <w:rsid w:val="00C8772C"/>
    <w:rsid w:val="00C92184"/>
    <w:rsid w:val="00CA2D15"/>
    <w:rsid w:val="00CA43FD"/>
    <w:rsid w:val="00CA6063"/>
    <w:rsid w:val="00CB06AF"/>
    <w:rsid w:val="00CB12F2"/>
    <w:rsid w:val="00CB18EB"/>
    <w:rsid w:val="00CB3613"/>
    <w:rsid w:val="00CB441E"/>
    <w:rsid w:val="00CB7944"/>
    <w:rsid w:val="00CC2939"/>
    <w:rsid w:val="00CC72E9"/>
    <w:rsid w:val="00CD055A"/>
    <w:rsid w:val="00CD25C2"/>
    <w:rsid w:val="00CD43E5"/>
    <w:rsid w:val="00CD4D4E"/>
    <w:rsid w:val="00CE056D"/>
    <w:rsid w:val="00CE24E5"/>
    <w:rsid w:val="00CE2A17"/>
    <w:rsid w:val="00CE41DB"/>
    <w:rsid w:val="00CE4715"/>
    <w:rsid w:val="00CE4D96"/>
    <w:rsid w:val="00CE743E"/>
    <w:rsid w:val="00CF04F6"/>
    <w:rsid w:val="00CF4524"/>
    <w:rsid w:val="00CF4697"/>
    <w:rsid w:val="00CF6140"/>
    <w:rsid w:val="00D02A99"/>
    <w:rsid w:val="00D06CFC"/>
    <w:rsid w:val="00D078C4"/>
    <w:rsid w:val="00D1185A"/>
    <w:rsid w:val="00D15EA5"/>
    <w:rsid w:val="00D15FCA"/>
    <w:rsid w:val="00D16B23"/>
    <w:rsid w:val="00D2100B"/>
    <w:rsid w:val="00D22FFD"/>
    <w:rsid w:val="00D26022"/>
    <w:rsid w:val="00D267AC"/>
    <w:rsid w:val="00D2685D"/>
    <w:rsid w:val="00D3089E"/>
    <w:rsid w:val="00D3172F"/>
    <w:rsid w:val="00D31D7A"/>
    <w:rsid w:val="00D33E60"/>
    <w:rsid w:val="00D4228E"/>
    <w:rsid w:val="00D424F0"/>
    <w:rsid w:val="00D42E56"/>
    <w:rsid w:val="00D460E7"/>
    <w:rsid w:val="00D54FAC"/>
    <w:rsid w:val="00D56505"/>
    <w:rsid w:val="00D63ABC"/>
    <w:rsid w:val="00D64ECA"/>
    <w:rsid w:val="00D675F1"/>
    <w:rsid w:val="00D73B96"/>
    <w:rsid w:val="00D743B2"/>
    <w:rsid w:val="00D80807"/>
    <w:rsid w:val="00D86917"/>
    <w:rsid w:val="00D86FD2"/>
    <w:rsid w:val="00D87097"/>
    <w:rsid w:val="00D879B2"/>
    <w:rsid w:val="00D91AAE"/>
    <w:rsid w:val="00D92F9A"/>
    <w:rsid w:val="00D9343A"/>
    <w:rsid w:val="00D9427D"/>
    <w:rsid w:val="00D96128"/>
    <w:rsid w:val="00DA271F"/>
    <w:rsid w:val="00DA36EE"/>
    <w:rsid w:val="00DA452E"/>
    <w:rsid w:val="00DA5128"/>
    <w:rsid w:val="00DB308D"/>
    <w:rsid w:val="00DB5F40"/>
    <w:rsid w:val="00DC046D"/>
    <w:rsid w:val="00DC28C4"/>
    <w:rsid w:val="00DC7CF7"/>
    <w:rsid w:val="00DD1E47"/>
    <w:rsid w:val="00DD61A9"/>
    <w:rsid w:val="00DD6EF1"/>
    <w:rsid w:val="00DE1C81"/>
    <w:rsid w:val="00DE3F61"/>
    <w:rsid w:val="00DE4958"/>
    <w:rsid w:val="00DE5E8E"/>
    <w:rsid w:val="00DF2CDC"/>
    <w:rsid w:val="00DF326E"/>
    <w:rsid w:val="00DF7D67"/>
    <w:rsid w:val="00E03687"/>
    <w:rsid w:val="00E04361"/>
    <w:rsid w:val="00E064FD"/>
    <w:rsid w:val="00E10044"/>
    <w:rsid w:val="00E1053A"/>
    <w:rsid w:val="00E112B9"/>
    <w:rsid w:val="00E26AF3"/>
    <w:rsid w:val="00E276E0"/>
    <w:rsid w:val="00E314EA"/>
    <w:rsid w:val="00E32427"/>
    <w:rsid w:val="00E33FDA"/>
    <w:rsid w:val="00E406D5"/>
    <w:rsid w:val="00E56701"/>
    <w:rsid w:val="00E615D0"/>
    <w:rsid w:val="00E62754"/>
    <w:rsid w:val="00E63F02"/>
    <w:rsid w:val="00E64D2D"/>
    <w:rsid w:val="00E65610"/>
    <w:rsid w:val="00E7791C"/>
    <w:rsid w:val="00E80E69"/>
    <w:rsid w:val="00E86B53"/>
    <w:rsid w:val="00E9110B"/>
    <w:rsid w:val="00E94AEB"/>
    <w:rsid w:val="00EA2B6F"/>
    <w:rsid w:val="00EB3478"/>
    <w:rsid w:val="00EB4B39"/>
    <w:rsid w:val="00EB6FE3"/>
    <w:rsid w:val="00EB7139"/>
    <w:rsid w:val="00EE0F65"/>
    <w:rsid w:val="00EE3B4D"/>
    <w:rsid w:val="00EE6A6F"/>
    <w:rsid w:val="00F019A5"/>
    <w:rsid w:val="00F0272C"/>
    <w:rsid w:val="00F05316"/>
    <w:rsid w:val="00F129AE"/>
    <w:rsid w:val="00F143D1"/>
    <w:rsid w:val="00F246A1"/>
    <w:rsid w:val="00F306E8"/>
    <w:rsid w:val="00F30DA2"/>
    <w:rsid w:val="00F32C85"/>
    <w:rsid w:val="00F32DD7"/>
    <w:rsid w:val="00F363B5"/>
    <w:rsid w:val="00F365D9"/>
    <w:rsid w:val="00F37917"/>
    <w:rsid w:val="00F46F46"/>
    <w:rsid w:val="00F5513E"/>
    <w:rsid w:val="00F5704F"/>
    <w:rsid w:val="00F62A8B"/>
    <w:rsid w:val="00F63F3F"/>
    <w:rsid w:val="00F65EB6"/>
    <w:rsid w:val="00F66D7E"/>
    <w:rsid w:val="00F66FA5"/>
    <w:rsid w:val="00F71678"/>
    <w:rsid w:val="00F730E3"/>
    <w:rsid w:val="00F755E9"/>
    <w:rsid w:val="00F766B3"/>
    <w:rsid w:val="00F82169"/>
    <w:rsid w:val="00F85850"/>
    <w:rsid w:val="00F909CD"/>
    <w:rsid w:val="00F90B4D"/>
    <w:rsid w:val="00F91F2C"/>
    <w:rsid w:val="00F94397"/>
    <w:rsid w:val="00F974D1"/>
    <w:rsid w:val="00FA16E0"/>
    <w:rsid w:val="00FA686B"/>
    <w:rsid w:val="00FB4123"/>
    <w:rsid w:val="00FC2894"/>
    <w:rsid w:val="00FC4397"/>
    <w:rsid w:val="00FC7CD3"/>
    <w:rsid w:val="00FD05AD"/>
    <w:rsid w:val="00FD0666"/>
    <w:rsid w:val="00FD071B"/>
    <w:rsid w:val="00FD7295"/>
    <w:rsid w:val="00FE153F"/>
    <w:rsid w:val="00FE2187"/>
    <w:rsid w:val="00FE2AD4"/>
    <w:rsid w:val="00FE320C"/>
    <w:rsid w:val="00FF3D1B"/>
    <w:rsid w:val="00FF3E2D"/>
    <w:rsid w:val="00FF4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E8F96A9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9"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9"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unhideWhenUsed/>
    <w:qFormat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paragraph" w:customStyle="1" w:styleId="RNormal">
    <w:name w:val="RNormal"/>
    <w:basedOn w:val="Normal"/>
    <w:rsid w:val="00051065"/>
    <w:pPr>
      <w:spacing w:after="0" w:line="240" w:lineRule="auto"/>
      <w:jc w:val="both"/>
    </w:pPr>
    <w:rPr>
      <w:rFonts w:ascii="Times New Roman" w:hAnsi="Times New Roman" w:cs="Times New Roman"/>
      <w:sz w:val="22"/>
      <w:szCs w:val="24"/>
      <w:lang w:val="en-US"/>
    </w:rPr>
  </w:style>
  <w:style w:type="character" w:customStyle="1" w:styleId="ListParagraphChar">
    <w:name w:val="List Paragraph Char"/>
    <w:link w:val="ListParagraph"/>
    <w:uiPriority w:val="34"/>
    <w:locked/>
    <w:rsid w:val="00DE5E8E"/>
    <w:rPr>
      <w:rFonts w:asciiTheme="minorHAnsi" w:hAnsiTheme="minorHAnsi" w:cs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890C6CFF04EA4BAB22723A37C32556" ma:contentTypeVersion="18" ma:contentTypeDescription="Create a new document." ma:contentTypeScope="" ma:versionID="70275b3dc69a2f04dac0164104bccb1c">
  <xsd:schema xmlns:xsd="http://www.w3.org/2001/XMLSchema" xmlns:xs="http://www.w3.org/2001/XMLSchema" xmlns:p="http://schemas.microsoft.com/office/2006/metadata/properties" xmlns:ns2="a03b5a23-51e5-43a3-8d27-91a529d30711" xmlns:ns3="1d78754a-8ea1-4898-b40b-d50f8c2f005c" targetNamespace="http://schemas.microsoft.com/office/2006/metadata/properties" ma:root="true" ma:fieldsID="cd5d2457123b7fbb8b9c52d053051aaa" ns2:_="" ns3:_="">
    <xsd:import namespace="a03b5a23-51e5-43a3-8d27-91a529d30711"/>
    <xsd:import namespace="1d78754a-8ea1-4898-b40b-d50f8c2f00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3b5a23-51e5-43a3-8d27-91a529d307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ca5a9003-948d-4ccf-8995-bd57459e17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78754a-8ea1-4898-b40b-d50f8c2f005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9c14a31-acbc-460b-a88b-b15b279529a8}" ma:internalName="TaxCatchAll" ma:showField="CatchAllData" ma:web="1d78754a-8ea1-4898-b40b-d50f8c2f00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d78754a-8ea1-4898-b40b-d50f8c2f005c" xsi:nil="true"/>
    <lcf76f155ced4ddcb4097134ff3c332f xmlns="a03b5a23-51e5-43a3-8d27-91a529d30711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0DCF62-D74C-4211-BAED-248D93A72C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3b5a23-51e5-43a3-8d27-91a529d30711"/>
    <ds:schemaRef ds:uri="1d78754a-8ea1-4898-b40b-d50f8c2f0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234224E-BF72-4A88-8EE8-E66F15D8FCD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B69B83A-62DA-46FC-B960-1E463E461154}">
  <ds:schemaRefs>
    <ds:schemaRef ds:uri="http://schemas.microsoft.com/office/2006/metadata/properties"/>
    <ds:schemaRef ds:uri="http://schemas.microsoft.com/office/infopath/2007/PartnerControls"/>
    <ds:schemaRef ds:uri="1d78754a-8ea1-4898-b40b-d50f8c2f005c"/>
    <ds:schemaRef ds:uri="a03b5a23-51e5-43a3-8d27-91a529d30711"/>
  </ds:schemaRefs>
</ds:datastoreItem>
</file>

<file path=customXml/itemProps4.xml><?xml version="1.0" encoding="utf-8"?>
<ds:datastoreItem xmlns:ds="http://schemas.openxmlformats.org/officeDocument/2006/customXml" ds:itemID="{81D76400-ECDD-40CD-B79F-A075E9E175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</Template>
  <TotalTime>0</TotalTime>
  <Pages>5</Pages>
  <Words>1456</Words>
  <Characters>8305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9742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Office 05</cp:lastModifiedBy>
  <cp:revision>2</cp:revision>
  <cp:lastPrinted>2024-02-29T03:50:00Z</cp:lastPrinted>
  <dcterms:created xsi:type="dcterms:W3CDTF">2025-02-25T01:49:00Z</dcterms:created>
  <dcterms:modified xsi:type="dcterms:W3CDTF">2025-02-25T01:49:00Z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0x01010063890C6CFF04EA4BAB22723A37C32556</vt:lpwstr>
  </property>
</Properties>
</file>